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49" w:rsidRDefault="00A55149">
      <w:pPr>
        <w:pStyle w:val="ConsPlusTitlePage"/>
      </w:pPr>
      <w:bookmarkStart w:id="0" w:name="_GoBack"/>
      <w:r>
        <w:t xml:space="preserve">Документ предоставлен </w:t>
      </w:r>
      <w:hyperlink r:id="rId4">
        <w:r>
          <w:rPr>
            <w:color w:val="0000FF"/>
          </w:rPr>
          <w:t>КонсультантПлюс</w:t>
        </w:r>
      </w:hyperlink>
      <w:r>
        <w:br/>
      </w:r>
    </w:p>
    <w:p w:rsidR="00A55149" w:rsidRDefault="00A55149">
      <w:pPr>
        <w:pStyle w:val="ConsPlusNormal"/>
        <w:jc w:val="both"/>
        <w:outlineLvl w:val="0"/>
      </w:pPr>
    </w:p>
    <w:p w:rsidR="00A55149" w:rsidRDefault="00A55149">
      <w:pPr>
        <w:pStyle w:val="ConsPlusTitle"/>
        <w:jc w:val="center"/>
        <w:outlineLvl w:val="0"/>
      </w:pPr>
      <w:r>
        <w:t>ПЕРМСКАЯ ГОРОДСКАЯ ДУМА</w:t>
      </w:r>
    </w:p>
    <w:p w:rsidR="00A55149" w:rsidRDefault="00A55149">
      <w:pPr>
        <w:pStyle w:val="ConsPlusTitle"/>
        <w:jc w:val="center"/>
      </w:pPr>
    </w:p>
    <w:p w:rsidR="00A55149" w:rsidRDefault="00A55149">
      <w:pPr>
        <w:pStyle w:val="ConsPlusTitle"/>
        <w:jc w:val="center"/>
      </w:pPr>
      <w:r>
        <w:t>РЕШЕНИЕ</w:t>
      </w:r>
    </w:p>
    <w:p w:rsidR="00A55149" w:rsidRDefault="00A55149">
      <w:pPr>
        <w:pStyle w:val="ConsPlusTitle"/>
        <w:jc w:val="center"/>
      </w:pPr>
      <w:r>
        <w:t>от 19 декабря 2017 г. N 250</w:t>
      </w:r>
    </w:p>
    <w:p w:rsidR="00A55149" w:rsidRDefault="00A55149">
      <w:pPr>
        <w:pStyle w:val="ConsPlusTitle"/>
        <w:jc w:val="center"/>
      </w:pPr>
    </w:p>
    <w:p w:rsidR="00A55149" w:rsidRDefault="00A55149">
      <w:pPr>
        <w:pStyle w:val="ConsPlusTitle"/>
        <w:jc w:val="center"/>
      </w:pPr>
      <w:r>
        <w:t>О БЮДЖЕТЕ ГОРОДА ПЕРМИ НА 2018 ГОД И НА ПЛАНОВЫЙ ПЕРИОД</w:t>
      </w:r>
    </w:p>
    <w:p w:rsidR="00A55149" w:rsidRDefault="00A55149">
      <w:pPr>
        <w:pStyle w:val="ConsPlusTitle"/>
        <w:jc w:val="center"/>
      </w:pPr>
      <w:r>
        <w:t>2019 И 2020 ГОДОВ</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решений Пермской городской Думы от 27.02.2018 </w:t>
            </w:r>
            <w:hyperlink r:id="rId5">
              <w:r>
                <w:rPr>
                  <w:color w:val="0000FF"/>
                </w:rPr>
                <w:t>N 22</w:t>
              </w:r>
            </w:hyperlink>
            <w:r>
              <w:rPr>
                <w:color w:val="392C69"/>
              </w:rPr>
              <w:t>,</w:t>
            </w:r>
          </w:p>
          <w:p w:rsidR="00A55149" w:rsidRDefault="00A55149">
            <w:pPr>
              <w:pStyle w:val="ConsPlusNormal"/>
              <w:jc w:val="center"/>
            </w:pPr>
            <w:r>
              <w:rPr>
                <w:color w:val="392C69"/>
              </w:rPr>
              <w:t xml:space="preserve">от 24.04.2018 </w:t>
            </w:r>
            <w:hyperlink r:id="rId6">
              <w:r>
                <w:rPr>
                  <w:color w:val="0000FF"/>
                </w:rPr>
                <w:t>N 59</w:t>
              </w:r>
            </w:hyperlink>
            <w:r>
              <w:rPr>
                <w:color w:val="392C69"/>
              </w:rPr>
              <w:t xml:space="preserve">, от 22.05.2018 </w:t>
            </w:r>
            <w:hyperlink r:id="rId7">
              <w:r>
                <w:rPr>
                  <w:color w:val="0000FF"/>
                </w:rPr>
                <w:t>N 90</w:t>
              </w:r>
            </w:hyperlink>
            <w:r>
              <w:rPr>
                <w:color w:val="392C69"/>
              </w:rPr>
              <w:t xml:space="preserve">, от 28.08.2018 </w:t>
            </w:r>
            <w:hyperlink r:id="rId8">
              <w:r>
                <w:rPr>
                  <w:color w:val="0000FF"/>
                </w:rPr>
                <w:t>N 137</w:t>
              </w:r>
            </w:hyperlink>
            <w:r>
              <w:rPr>
                <w:color w:val="392C69"/>
              </w:rPr>
              <w:t>,</w:t>
            </w:r>
          </w:p>
          <w:p w:rsidR="00A55149" w:rsidRDefault="00A55149">
            <w:pPr>
              <w:pStyle w:val="ConsPlusNormal"/>
              <w:jc w:val="center"/>
            </w:pPr>
            <w:r>
              <w:rPr>
                <w:color w:val="392C69"/>
              </w:rPr>
              <w:t xml:space="preserve">от 25.09.2018 </w:t>
            </w:r>
            <w:hyperlink r:id="rId9">
              <w:r>
                <w:rPr>
                  <w:color w:val="0000FF"/>
                </w:rPr>
                <w:t>N 170</w:t>
              </w:r>
            </w:hyperlink>
            <w:r>
              <w:rPr>
                <w:color w:val="392C69"/>
              </w:rPr>
              <w:t xml:space="preserve">, от 23.10.2018 </w:t>
            </w:r>
            <w:hyperlink r:id="rId10">
              <w:r>
                <w:rPr>
                  <w:color w:val="0000FF"/>
                </w:rPr>
                <w:t>N 203</w:t>
              </w:r>
            </w:hyperlink>
            <w:r>
              <w:rPr>
                <w:color w:val="392C69"/>
              </w:rPr>
              <w:t xml:space="preserve">, от 18.12.2018 </w:t>
            </w:r>
            <w:hyperlink r:id="rId11">
              <w:r>
                <w:rPr>
                  <w:color w:val="0000FF"/>
                </w:rPr>
                <w:t>N 260</w:t>
              </w:r>
            </w:hyperlink>
            <w:r>
              <w:rPr>
                <w:color w:val="392C69"/>
              </w:rPr>
              <w:t>,</w:t>
            </w:r>
          </w:p>
          <w:p w:rsidR="00A55149" w:rsidRDefault="00A55149">
            <w:pPr>
              <w:pStyle w:val="ConsPlusNormal"/>
              <w:jc w:val="center"/>
            </w:pPr>
            <w:r>
              <w:rPr>
                <w:color w:val="392C69"/>
              </w:rPr>
              <w:t xml:space="preserve">от 28.05.2019 </w:t>
            </w:r>
            <w:hyperlink r:id="rId12">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ind w:firstLine="540"/>
        <w:jc w:val="both"/>
      </w:pPr>
      <w:r>
        <w:t>Пермская городская Дума решила:</w:t>
      </w:r>
    </w:p>
    <w:p w:rsidR="00A55149" w:rsidRDefault="00A55149">
      <w:pPr>
        <w:pStyle w:val="ConsPlusNormal"/>
        <w:jc w:val="both"/>
      </w:pPr>
    </w:p>
    <w:p w:rsidR="00A55149" w:rsidRDefault="00A55149">
      <w:pPr>
        <w:pStyle w:val="ConsPlusTitle"/>
        <w:ind w:firstLine="540"/>
        <w:jc w:val="both"/>
        <w:outlineLvl w:val="1"/>
      </w:pPr>
      <w:r>
        <w:t>Статья 1</w:t>
      </w:r>
    </w:p>
    <w:p w:rsidR="00A55149" w:rsidRDefault="00A55149">
      <w:pPr>
        <w:pStyle w:val="ConsPlusNormal"/>
        <w:jc w:val="both"/>
      </w:pPr>
    </w:p>
    <w:p w:rsidR="00A55149" w:rsidRDefault="00A55149">
      <w:pPr>
        <w:pStyle w:val="ConsPlusNormal"/>
        <w:ind w:firstLine="540"/>
        <w:jc w:val="both"/>
      </w:pPr>
      <w:r>
        <w:t>1. Утвердить основные характеристики бюджета города Перми (далее - бюджет города) на 2018 год:</w:t>
      </w:r>
    </w:p>
    <w:p w:rsidR="00A55149" w:rsidRDefault="00A55149">
      <w:pPr>
        <w:pStyle w:val="ConsPlusNormal"/>
        <w:spacing w:before="280"/>
        <w:ind w:firstLine="540"/>
        <w:jc w:val="both"/>
      </w:pPr>
      <w:r>
        <w:t>1.1. прогнозируемый общий объем доходов бюджета города в сумме 25243804,271 тыс. руб.;</w:t>
      </w:r>
    </w:p>
    <w:p w:rsidR="00A55149" w:rsidRDefault="00A55149">
      <w:pPr>
        <w:pStyle w:val="ConsPlusNormal"/>
        <w:jc w:val="both"/>
      </w:pPr>
      <w:r>
        <w:t xml:space="preserve">(в ред. решений Пермской городской Думы от 27.02.2018 </w:t>
      </w:r>
      <w:hyperlink r:id="rId13">
        <w:r>
          <w:rPr>
            <w:color w:val="0000FF"/>
          </w:rPr>
          <w:t>N 22</w:t>
        </w:r>
      </w:hyperlink>
      <w:r>
        <w:t xml:space="preserve">, от 22.05.2018 </w:t>
      </w:r>
      <w:hyperlink r:id="rId14">
        <w:r>
          <w:rPr>
            <w:color w:val="0000FF"/>
          </w:rPr>
          <w:t>N 90</w:t>
        </w:r>
      </w:hyperlink>
      <w:r>
        <w:t xml:space="preserve">, от 28.08.2018 </w:t>
      </w:r>
      <w:hyperlink r:id="rId15">
        <w:r>
          <w:rPr>
            <w:color w:val="0000FF"/>
          </w:rPr>
          <w:t>N 137</w:t>
        </w:r>
      </w:hyperlink>
      <w:r>
        <w:t>)</w:t>
      </w:r>
    </w:p>
    <w:p w:rsidR="00A55149" w:rsidRDefault="00A55149">
      <w:pPr>
        <w:pStyle w:val="ConsPlusNormal"/>
        <w:spacing w:before="280"/>
        <w:ind w:firstLine="540"/>
        <w:jc w:val="both"/>
      </w:pPr>
      <w:r>
        <w:t>1.2. общий объем расходов бюджета города в сумме 26017555,748 тыс. руб.;</w:t>
      </w:r>
    </w:p>
    <w:p w:rsidR="00A55149" w:rsidRDefault="00A55149">
      <w:pPr>
        <w:pStyle w:val="ConsPlusNormal"/>
        <w:jc w:val="both"/>
      </w:pPr>
      <w:r>
        <w:t xml:space="preserve">(в ред. решений Пермской городской Думы от 27.02.2018 </w:t>
      </w:r>
      <w:hyperlink r:id="rId16">
        <w:r>
          <w:rPr>
            <w:color w:val="0000FF"/>
          </w:rPr>
          <w:t>N 22</w:t>
        </w:r>
      </w:hyperlink>
      <w:r>
        <w:t xml:space="preserve">, от 22.05.2018 </w:t>
      </w:r>
      <w:hyperlink r:id="rId17">
        <w:r>
          <w:rPr>
            <w:color w:val="0000FF"/>
          </w:rPr>
          <w:t>N 90</w:t>
        </w:r>
      </w:hyperlink>
      <w:r>
        <w:t xml:space="preserve">, от 28.08.2018 </w:t>
      </w:r>
      <w:hyperlink r:id="rId18">
        <w:r>
          <w:rPr>
            <w:color w:val="0000FF"/>
          </w:rPr>
          <w:t>N 137</w:t>
        </w:r>
      </w:hyperlink>
      <w:r>
        <w:t>)</w:t>
      </w:r>
    </w:p>
    <w:p w:rsidR="00A55149" w:rsidRDefault="00A55149">
      <w:pPr>
        <w:pStyle w:val="ConsPlusNormal"/>
        <w:spacing w:before="280"/>
        <w:ind w:firstLine="540"/>
        <w:jc w:val="both"/>
      </w:pPr>
      <w:r>
        <w:t>1.3. дефицит бюджета города в сумме 773751,477 тыс. руб.;</w:t>
      </w:r>
    </w:p>
    <w:p w:rsidR="00A55149" w:rsidRDefault="00A55149">
      <w:pPr>
        <w:pStyle w:val="ConsPlusNormal"/>
        <w:jc w:val="both"/>
      </w:pPr>
      <w:r>
        <w:t xml:space="preserve">(в ред. решений Пермской городской Думы от 27.02.2018 </w:t>
      </w:r>
      <w:hyperlink r:id="rId19">
        <w:r>
          <w:rPr>
            <w:color w:val="0000FF"/>
          </w:rPr>
          <w:t>N 22</w:t>
        </w:r>
      </w:hyperlink>
      <w:r>
        <w:t xml:space="preserve">, от 22.05.2018 </w:t>
      </w:r>
      <w:hyperlink r:id="rId20">
        <w:r>
          <w:rPr>
            <w:color w:val="0000FF"/>
          </w:rPr>
          <w:t>N 90</w:t>
        </w:r>
      </w:hyperlink>
      <w:r>
        <w:t>)</w:t>
      </w:r>
    </w:p>
    <w:p w:rsidR="00A55149" w:rsidRDefault="00A55149">
      <w:pPr>
        <w:pStyle w:val="ConsPlusNormal"/>
        <w:spacing w:before="280"/>
        <w:ind w:firstLine="540"/>
        <w:jc w:val="both"/>
      </w:pPr>
      <w:r>
        <w:t>1.4. нулевое значение верхнего предела муниципального долга на 01.01.2019;</w:t>
      </w:r>
    </w:p>
    <w:p w:rsidR="00A55149" w:rsidRDefault="00A55149">
      <w:pPr>
        <w:pStyle w:val="ConsPlusNormal"/>
        <w:spacing w:before="280"/>
        <w:ind w:firstLine="540"/>
        <w:jc w:val="both"/>
      </w:pPr>
      <w:r>
        <w:t>1.5. объем оборотной кассовой наличности на 01.01.2019 в сумме 95500,0 тыс. руб.</w:t>
      </w:r>
    </w:p>
    <w:p w:rsidR="00A55149" w:rsidRDefault="00A55149">
      <w:pPr>
        <w:pStyle w:val="ConsPlusNormal"/>
        <w:spacing w:before="280"/>
        <w:ind w:firstLine="540"/>
        <w:jc w:val="both"/>
      </w:pPr>
      <w:r>
        <w:lastRenderedPageBreak/>
        <w:t>2. Утвердить основные характеристики бюджета города на 2019 год и на 2020 год:</w:t>
      </w:r>
    </w:p>
    <w:p w:rsidR="00A55149" w:rsidRDefault="00A55149">
      <w:pPr>
        <w:pStyle w:val="ConsPlusNormal"/>
        <w:spacing w:before="280"/>
        <w:ind w:firstLine="540"/>
        <w:jc w:val="both"/>
      </w:pPr>
      <w:r>
        <w:t>2.1. прогнозируемый общий объем доходов бюджета города на 2019 год в сумме 26086970,870 тыс. руб. и на 2020 год в сумме 26459348,7 тыс. руб.;</w:t>
      </w:r>
    </w:p>
    <w:p w:rsidR="00A55149" w:rsidRDefault="00A55149">
      <w:pPr>
        <w:pStyle w:val="ConsPlusNormal"/>
        <w:jc w:val="both"/>
      </w:pPr>
      <w:r>
        <w:t xml:space="preserve">(в ред. решений Пермской городской Думы от 27.02.2018 </w:t>
      </w:r>
      <w:hyperlink r:id="rId21">
        <w:r>
          <w:rPr>
            <w:color w:val="0000FF"/>
          </w:rPr>
          <w:t>N 22</w:t>
        </w:r>
      </w:hyperlink>
      <w:r>
        <w:t xml:space="preserve">, от 22.05.2018 </w:t>
      </w:r>
      <w:hyperlink r:id="rId22">
        <w:r>
          <w:rPr>
            <w:color w:val="0000FF"/>
          </w:rPr>
          <w:t>N 90</w:t>
        </w:r>
      </w:hyperlink>
      <w:r>
        <w:t>)</w:t>
      </w:r>
    </w:p>
    <w:p w:rsidR="00A55149" w:rsidRDefault="00A55149">
      <w:pPr>
        <w:pStyle w:val="ConsPlusNormal"/>
        <w:spacing w:before="280"/>
        <w:ind w:firstLine="540"/>
        <w:jc w:val="both"/>
      </w:pPr>
      <w:r>
        <w:t>2.2. общий объем расходов бюджета города на 2019 год в сумме 26086970,870 тыс. руб., в том числе условно утвержденные расходы 51763,317 тыс. руб., и на 2020 год в сумме 26459348,7 тыс. руб., в том числе условно утвержденные расходы в сумме 446313,500 тыс. руб.;</w:t>
      </w:r>
    </w:p>
    <w:p w:rsidR="00A55149" w:rsidRDefault="00A55149">
      <w:pPr>
        <w:pStyle w:val="ConsPlusNormal"/>
        <w:jc w:val="both"/>
      </w:pPr>
      <w:r>
        <w:t xml:space="preserve">(в ред. решений Пермской городской Думы от 22.05.2018 </w:t>
      </w:r>
      <w:hyperlink r:id="rId23">
        <w:r>
          <w:rPr>
            <w:color w:val="0000FF"/>
          </w:rPr>
          <w:t>N 90</w:t>
        </w:r>
      </w:hyperlink>
      <w:r>
        <w:t xml:space="preserve">, от 28.08.2018 </w:t>
      </w:r>
      <w:hyperlink r:id="rId24">
        <w:r>
          <w:rPr>
            <w:color w:val="0000FF"/>
          </w:rPr>
          <w:t>N 137</w:t>
        </w:r>
      </w:hyperlink>
      <w:r>
        <w:t xml:space="preserve">, от 23.10.2018 </w:t>
      </w:r>
      <w:hyperlink r:id="rId25">
        <w:r>
          <w:rPr>
            <w:color w:val="0000FF"/>
          </w:rPr>
          <w:t>N 203</w:t>
        </w:r>
      </w:hyperlink>
      <w:r>
        <w:t>)</w:t>
      </w:r>
    </w:p>
    <w:p w:rsidR="00A55149" w:rsidRDefault="00A55149">
      <w:pPr>
        <w:pStyle w:val="ConsPlusNormal"/>
        <w:spacing w:before="280"/>
        <w:ind w:firstLine="540"/>
        <w:jc w:val="both"/>
      </w:pPr>
      <w:r>
        <w:t>2.3. нулевое значение дефицита бюджета города на 2019 и 2020 годы;</w:t>
      </w:r>
    </w:p>
    <w:p w:rsidR="00A55149" w:rsidRDefault="00A55149">
      <w:pPr>
        <w:pStyle w:val="ConsPlusNormal"/>
        <w:spacing w:before="280"/>
        <w:ind w:firstLine="540"/>
        <w:jc w:val="both"/>
      </w:pPr>
      <w:r>
        <w:t>2.4. нулевое значение верхнего предела муниципального долга на 01.01.2020 и на 01.01.2021;</w:t>
      </w:r>
    </w:p>
    <w:p w:rsidR="00A55149" w:rsidRDefault="00A55149">
      <w:pPr>
        <w:pStyle w:val="ConsPlusNormal"/>
        <w:spacing w:before="280"/>
        <w:ind w:firstLine="540"/>
        <w:jc w:val="both"/>
      </w:pPr>
      <w:r>
        <w:t>2.5. объем оборотной кассовой наличности на 01.01.2020 и на 01.01.2021 ежегодно в сумме 95500,0 тыс. руб.</w:t>
      </w:r>
    </w:p>
    <w:p w:rsidR="00A55149" w:rsidRDefault="00A55149">
      <w:pPr>
        <w:pStyle w:val="ConsPlusNormal"/>
        <w:jc w:val="both"/>
      </w:pPr>
    </w:p>
    <w:p w:rsidR="00A55149" w:rsidRDefault="00A55149">
      <w:pPr>
        <w:pStyle w:val="ConsPlusTitle"/>
        <w:ind w:firstLine="540"/>
        <w:jc w:val="both"/>
        <w:outlineLvl w:val="1"/>
      </w:pPr>
      <w:r>
        <w:t>Статья 2</w:t>
      </w:r>
    </w:p>
    <w:p w:rsidR="00A55149" w:rsidRDefault="00A55149">
      <w:pPr>
        <w:pStyle w:val="ConsPlusNormal"/>
        <w:jc w:val="both"/>
      </w:pPr>
    </w:p>
    <w:p w:rsidR="00A55149" w:rsidRDefault="00A55149">
      <w:pPr>
        <w:pStyle w:val="ConsPlusNormal"/>
        <w:ind w:firstLine="540"/>
        <w:jc w:val="both"/>
      </w:pPr>
      <w: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A55149" w:rsidRDefault="00A55149">
      <w:pPr>
        <w:pStyle w:val="ConsPlusNormal"/>
        <w:spacing w:before="280"/>
        <w:ind w:firstLine="540"/>
        <w:jc w:val="both"/>
      </w:pPr>
      <w:r>
        <w:t>2. Установить, что муниципальные предприятия ежегодно перечисляют в доход бюджета города 50% прибыли, остающейся после уплаты налогов и иных обязательных платежей, до 15 апреля текущего года, если иное не предусмотрено настоящей статьей.</w:t>
      </w:r>
    </w:p>
    <w:p w:rsidR="00A55149" w:rsidRDefault="00A55149">
      <w:pPr>
        <w:pStyle w:val="ConsPlusNormal"/>
        <w:spacing w:before="280"/>
        <w:ind w:firstLine="540"/>
        <w:jc w:val="both"/>
      </w:pPr>
      <w:r>
        <w:t>Для муниципальных предприятий городского наземного электрического транспорта размер прибыли, остающейся после уплаты налогов и иных обязательных платежей, подлежащей перечислению в бюджет города, составляет 0%.</w:t>
      </w:r>
    </w:p>
    <w:p w:rsidR="00A55149" w:rsidRDefault="00A55149">
      <w:pPr>
        <w:pStyle w:val="ConsPlusNormal"/>
        <w:spacing w:before="280"/>
        <w:ind w:firstLine="540"/>
        <w:jc w:val="both"/>
      </w:pPr>
      <w:r>
        <w:t>Объем средств, подлежащий перечислению в бюджет города, исчисляется предприятиями на основании показателей бухгалтерской отчетности предприятия за отчетный финансовый год.</w:t>
      </w:r>
    </w:p>
    <w:p w:rsidR="00A55149" w:rsidRDefault="00A55149">
      <w:pPr>
        <w:pStyle w:val="ConsPlusNormal"/>
        <w:jc w:val="both"/>
      </w:pPr>
      <w:r>
        <w:t xml:space="preserve">(п. 2 в ред. </w:t>
      </w:r>
      <w:hyperlink r:id="rId26">
        <w:r>
          <w:rPr>
            <w:color w:val="0000FF"/>
          </w:rPr>
          <w:t>решения</w:t>
        </w:r>
      </w:hyperlink>
      <w:r>
        <w:t xml:space="preserve"> Пермской городской Думы от 24.04.2018 N 59)</w:t>
      </w:r>
    </w:p>
    <w:p w:rsidR="00A55149" w:rsidRDefault="00A55149">
      <w:pPr>
        <w:pStyle w:val="ConsPlusNormal"/>
        <w:spacing w:before="280"/>
        <w:ind w:firstLine="540"/>
        <w:jc w:val="both"/>
      </w:pPr>
      <w:r>
        <w:t xml:space="preserve">3. Средства, поступающие во временное распоряжение получателей бюджетных средств в соответствии с законодательными и иными </w:t>
      </w:r>
      <w:r>
        <w:lastRenderedPageBreak/>
        <w:t>нормативными правовыми актами Российской Федерации, учитываются на лицевых счетах, открытых им в финансовом органе города Перми (далее - финансовый орган), в порядке, установленном финансовым органом.</w:t>
      </w:r>
    </w:p>
    <w:p w:rsidR="00A55149" w:rsidRDefault="00A55149">
      <w:pPr>
        <w:pStyle w:val="ConsPlusNormal"/>
        <w:jc w:val="both"/>
      </w:pPr>
    </w:p>
    <w:p w:rsidR="00A55149" w:rsidRDefault="00A55149">
      <w:pPr>
        <w:pStyle w:val="ConsPlusTitle"/>
        <w:ind w:firstLine="540"/>
        <w:jc w:val="both"/>
        <w:outlineLvl w:val="1"/>
      </w:pPr>
      <w:r>
        <w:t>Статья 3</w:t>
      </w:r>
    </w:p>
    <w:p w:rsidR="00A55149" w:rsidRDefault="00A55149">
      <w:pPr>
        <w:pStyle w:val="ConsPlusNormal"/>
        <w:jc w:val="both"/>
      </w:pPr>
    </w:p>
    <w:p w:rsidR="00A55149" w:rsidRDefault="00A55149">
      <w:pPr>
        <w:pStyle w:val="ConsPlusNormal"/>
        <w:ind w:firstLine="540"/>
        <w:jc w:val="both"/>
      </w:pPr>
      <w:r>
        <w:t xml:space="preserve">1. Утвердить Распределение доходов бюджета города по кодам поступлений в бюджет (группам, подгруппам, статьям классификации доходов бюджета) на 2018 год и на плановый период 2019 и 2020 годов согласно </w:t>
      </w:r>
      <w:hyperlink w:anchor="P213">
        <w:r>
          <w:rPr>
            <w:color w:val="0000FF"/>
          </w:rPr>
          <w:t>приложениям 1</w:t>
        </w:r>
      </w:hyperlink>
      <w:r>
        <w:t xml:space="preserve"> и </w:t>
      </w:r>
      <w:hyperlink w:anchor="P346">
        <w:r>
          <w:rPr>
            <w:color w:val="0000FF"/>
          </w:rPr>
          <w:t>2</w:t>
        </w:r>
      </w:hyperlink>
      <w:r>
        <w:t xml:space="preserve"> к настоящему решению.</w:t>
      </w:r>
    </w:p>
    <w:p w:rsidR="00A55149" w:rsidRDefault="00A55149">
      <w:pPr>
        <w:pStyle w:val="ConsPlusNormal"/>
        <w:spacing w:before="280"/>
        <w:ind w:firstLine="540"/>
        <w:jc w:val="both"/>
      </w:pPr>
      <w:r>
        <w:t xml:space="preserve">2. Утвердить Источники финансирования дефицита бюджета города на 2018 год и на плановый период 2019 и 2020 годов согласно </w:t>
      </w:r>
      <w:hyperlink w:anchor="P520">
        <w:r>
          <w:rPr>
            <w:color w:val="0000FF"/>
          </w:rPr>
          <w:t>приложениям 3</w:t>
        </w:r>
      </w:hyperlink>
      <w:r>
        <w:t xml:space="preserve"> и </w:t>
      </w:r>
      <w:hyperlink w:anchor="P569">
        <w:r>
          <w:rPr>
            <w:color w:val="0000FF"/>
          </w:rPr>
          <w:t>4</w:t>
        </w:r>
      </w:hyperlink>
      <w:r>
        <w:t xml:space="preserve"> к настоящему решению.</w:t>
      </w:r>
    </w:p>
    <w:p w:rsidR="00A55149" w:rsidRDefault="00A55149">
      <w:pPr>
        <w:pStyle w:val="ConsPlusNormal"/>
        <w:spacing w:before="280"/>
        <w:ind w:firstLine="540"/>
        <w:jc w:val="both"/>
      </w:pPr>
      <w:r>
        <w:t xml:space="preserve">3. Утвердить Перечень главных администраторов доходов бюджета города на 2018 год и на плановый период 2019 и 2020 годов согласно </w:t>
      </w:r>
      <w:hyperlink w:anchor="P630">
        <w:r>
          <w:rPr>
            <w:color w:val="0000FF"/>
          </w:rPr>
          <w:t>приложениям 5</w:t>
        </w:r>
      </w:hyperlink>
      <w:r>
        <w:t xml:space="preserve"> и </w:t>
      </w:r>
      <w:hyperlink w:anchor="P2864">
        <w:r>
          <w:rPr>
            <w:color w:val="0000FF"/>
          </w:rPr>
          <w:t>6</w:t>
        </w:r>
      </w:hyperlink>
      <w:r>
        <w:t xml:space="preserve"> к настоящему решению.</w:t>
      </w:r>
    </w:p>
    <w:p w:rsidR="00A55149" w:rsidRDefault="00A55149">
      <w:pPr>
        <w:pStyle w:val="ConsPlusNormal"/>
        <w:spacing w:before="280"/>
        <w:ind w:firstLine="540"/>
        <w:jc w:val="both"/>
      </w:pPr>
      <w:r>
        <w:t xml:space="preserve">4. Утвердить Перечень главных администраторов источников финансирования дефицита бюджета города на 2018 год и на плановый период 2019 и 2020 годов согласно </w:t>
      </w:r>
      <w:hyperlink w:anchor="P5640">
        <w:r>
          <w:rPr>
            <w:color w:val="0000FF"/>
          </w:rPr>
          <w:t>приложениям 7</w:t>
        </w:r>
      </w:hyperlink>
      <w:r>
        <w:t xml:space="preserve"> и </w:t>
      </w:r>
      <w:hyperlink w:anchor="P5673">
        <w:r>
          <w:rPr>
            <w:color w:val="0000FF"/>
          </w:rPr>
          <w:t>8</w:t>
        </w:r>
      </w:hyperlink>
      <w:r>
        <w:t xml:space="preserve"> к настоящему решению.</w:t>
      </w:r>
    </w:p>
    <w:p w:rsidR="00A55149" w:rsidRDefault="00A55149">
      <w:pPr>
        <w:pStyle w:val="ConsPlusNormal"/>
        <w:spacing w:before="280"/>
        <w:ind w:firstLine="540"/>
        <w:jc w:val="both"/>
      </w:pPr>
      <w:r>
        <w:t>5. В случае изменения перечня главных администраторов доходов бюджета города или главных администраторов источников финансирования дефицита бюджета города, а также состава закрепленных за ними кодов классификации доходов бюджета или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A55149" w:rsidRDefault="00A55149">
      <w:pPr>
        <w:pStyle w:val="ConsPlusNormal"/>
        <w:jc w:val="both"/>
      </w:pPr>
    </w:p>
    <w:p w:rsidR="00A55149" w:rsidRDefault="00A55149">
      <w:pPr>
        <w:pStyle w:val="ConsPlusTitle"/>
        <w:ind w:firstLine="540"/>
        <w:jc w:val="both"/>
        <w:outlineLvl w:val="1"/>
      </w:pPr>
      <w:r>
        <w:t>Статья 4</w:t>
      </w:r>
    </w:p>
    <w:p w:rsidR="00A55149" w:rsidRDefault="00A55149">
      <w:pPr>
        <w:pStyle w:val="ConsPlusNormal"/>
        <w:jc w:val="both"/>
      </w:pPr>
    </w:p>
    <w:p w:rsidR="00A55149" w:rsidRDefault="00A55149">
      <w:pPr>
        <w:pStyle w:val="ConsPlusNormal"/>
        <w:ind w:firstLine="540"/>
        <w:jc w:val="both"/>
      </w:pPr>
      <w:r>
        <w:t xml:space="preserve">1.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2018 год и на плановый период 2019 и 2020 годов согласно </w:t>
      </w:r>
      <w:hyperlink w:anchor="P5710">
        <w:r>
          <w:rPr>
            <w:color w:val="0000FF"/>
          </w:rPr>
          <w:t>приложениям 9</w:t>
        </w:r>
      </w:hyperlink>
      <w:r>
        <w:t xml:space="preserve"> и </w:t>
      </w:r>
      <w:hyperlink w:anchor="P19621">
        <w:r>
          <w:rPr>
            <w:color w:val="0000FF"/>
          </w:rPr>
          <w:t>10</w:t>
        </w:r>
      </w:hyperlink>
      <w:r>
        <w:t xml:space="preserve"> к настоящему решению.</w:t>
      </w:r>
    </w:p>
    <w:p w:rsidR="00A55149" w:rsidRDefault="00A55149">
      <w:pPr>
        <w:pStyle w:val="ConsPlusNormal"/>
        <w:spacing w:before="280"/>
        <w:ind w:firstLine="540"/>
        <w:jc w:val="both"/>
      </w:pPr>
      <w:r>
        <w:t xml:space="preserve">2. Утвердить Ведомственную структуру расходов бюджета города на 2018 год и на плановый период 2019 и 2020 годов согласно </w:t>
      </w:r>
      <w:hyperlink w:anchor="P34056">
        <w:r>
          <w:rPr>
            <w:color w:val="0000FF"/>
          </w:rPr>
          <w:t>приложениям 11</w:t>
        </w:r>
      </w:hyperlink>
      <w:r>
        <w:t xml:space="preserve"> и </w:t>
      </w:r>
      <w:hyperlink w:anchor="P61892">
        <w:r>
          <w:rPr>
            <w:color w:val="0000FF"/>
          </w:rPr>
          <w:t>12</w:t>
        </w:r>
      </w:hyperlink>
      <w:r>
        <w:t xml:space="preserve"> к настоящему решению.</w:t>
      </w:r>
    </w:p>
    <w:p w:rsidR="00A55149" w:rsidRDefault="00A55149">
      <w:pPr>
        <w:pStyle w:val="ConsPlusNormal"/>
        <w:spacing w:before="280"/>
        <w:ind w:firstLine="540"/>
        <w:jc w:val="both"/>
      </w:pPr>
      <w:r>
        <w:t xml:space="preserve">3. Утвердить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2018 год и на плановый </w:t>
      </w:r>
      <w:r>
        <w:lastRenderedPageBreak/>
        <w:t xml:space="preserve">период 2019 и 2020 годов согласно </w:t>
      </w:r>
      <w:hyperlink w:anchor="P90607">
        <w:r>
          <w:rPr>
            <w:color w:val="0000FF"/>
          </w:rPr>
          <w:t>приложениям 13</w:t>
        </w:r>
      </w:hyperlink>
      <w:r>
        <w:t xml:space="preserve"> и </w:t>
      </w:r>
      <w:hyperlink w:anchor="P91148">
        <w:r>
          <w:rPr>
            <w:color w:val="0000FF"/>
          </w:rPr>
          <w:t>14</w:t>
        </w:r>
      </w:hyperlink>
      <w:r>
        <w:t xml:space="preserve"> к настоящему решению.</w:t>
      </w:r>
    </w:p>
    <w:p w:rsidR="00A55149" w:rsidRDefault="00A55149">
      <w:pPr>
        <w:pStyle w:val="ConsPlusNormal"/>
        <w:spacing w:before="280"/>
        <w:ind w:firstLine="540"/>
        <w:jc w:val="both"/>
      </w:pPr>
      <w:r>
        <w:t>4. Администрации города Перми производить расходование средств на реализацию муниципальных программ, ведомственных целевых программ,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инвестиционных проектов, порядков предоставления субсидий в установленном порядке.</w:t>
      </w:r>
    </w:p>
    <w:p w:rsidR="00A55149" w:rsidRDefault="00A55149">
      <w:pPr>
        <w:pStyle w:val="ConsPlusNormal"/>
        <w:jc w:val="both"/>
      </w:pPr>
    </w:p>
    <w:p w:rsidR="00A55149" w:rsidRDefault="00A55149">
      <w:pPr>
        <w:pStyle w:val="ConsPlusTitle"/>
        <w:ind w:firstLine="540"/>
        <w:jc w:val="both"/>
        <w:outlineLvl w:val="1"/>
      </w:pPr>
      <w:r>
        <w:t>Статья 5</w:t>
      </w:r>
    </w:p>
    <w:p w:rsidR="00A55149" w:rsidRDefault="00A55149">
      <w:pPr>
        <w:pStyle w:val="ConsPlusNormal"/>
        <w:jc w:val="both"/>
      </w:pPr>
    </w:p>
    <w:p w:rsidR="00A55149" w:rsidRDefault="00A55149">
      <w:pPr>
        <w:pStyle w:val="ConsPlusNormal"/>
        <w:ind w:firstLine="540"/>
        <w:jc w:val="both"/>
      </w:pPr>
      <w:r>
        <w:t>1. Утвердить объем резервного фонда администрации города Перми на 2018 год в сумме 120230,462 тыс. руб., на 2019 год в сумме 78600,0 тыс. руб., на 2020 год в сумме 78600,0 тыс. руб.</w:t>
      </w:r>
    </w:p>
    <w:p w:rsidR="00A55149" w:rsidRDefault="00A55149">
      <w:pPr>
        <w:pStyle w:val="ConsPlusNormal"/>
        <w:jc w:val="both"/>
      </w:pPr>
      <w:r>
        <w:t xml:space="preserve">(в ред. </w:t>
      </w:r>
      <w:hyperlink r:id="rId27">
        <w:r>
          <w:rPr>
            <w:color w:val="0000FF"/>
          </w:rPr>
          <w:t>решения</w:t>
        </w:r>
      </w:hyperlink>
      <w:r>
        <w:t xml:space="preserve"> Пермской городской Думы от 23.10.2018 N 203)</w:t>
      </w:r>
    </w:p>
    <w:p w:rsidR="00A55149" w:rsidRDefault="00A55149">
      <w:pPr>
        <w:pStyle w:val="ConsPlusNormal"/>
        <w:spacing w:before="280"/>
        <w:ind w:firstLine="540"/>
        <w:jc w:val="both"/>
      </w:pPr>
      <w:r>
        <w:t>2. Утвердить общий объем бюджетных ассигнований на исполнение публичных нормативных обязательств города Перми на 2018 год в сумме 20681,167 тыс. руб., на 2019 год в сумме 21828,7 тыс. руб., на 2020 год в сумме 21828,7 тыс. руб., в том числе:</w:t>
      </w:r>
    </w:p>
    <w:p w:rsidR="00A55149" w:rsidRDefault="00A55149">
      <w:pPr>
        <w:pStyle w:val="ConsPlusNormal"/>
        <w:jc w:val="both"/>
      </w:pPr>
      <w:r>
        <w:t xml:space="preserve">(в ред. решений Пермской городской Думы от 24.04.2018 </w:t>
      </w:r>
      <w:hyperlink r:id="rId28">
        <w:r>
          <w:rPr>
            <w:color w:val="0000FF"/>
          </w:rPr>
          <w:t>N 59</w:t>
        </w:r>
      </w:hyperlink>
      <w:r>
        <w:t xml:space="preserve">, от 28.08.2018 </w:t>
      </w:r>
      <w:hyperlink r:id="rId29">
        <w:r>
          <w:rPr>
            <w:color w:val="0000FF"/>
          </w:rPr>
          <w:t>N 137</w:t>
        </w:r>
      </w:hyperlink>
      <w:r>
        <w:t xml:space="preserve">, от 23.10.2018 </w:t>
      </w:r>
      <w:hyperlink r:id="rId30">
        <w:r>
          <w:rPr>
            <w:color w:val="0000FF"/>
          </w:rPr>
          <w:t>N 203</w:t>
        </w:r>
      </w:hyperlink>
      <w:r>
        <w:t xml:space="preserve">, от 18.12.2018 </w:t>
      </w:r>
      <w:hyperlink r:id="rId31">
        <w:r>
          <w:rPr>
            <w:color w:val="0000FF"/>
          </w:rPr>
          <w:t>N 260</w:t>
        </w:r>
      </w:hyperlink>
      <w:r>
        <w:t>)</w:t>
      </w:r>
    </w:p>
    <w:p w:rsidR="00A55149" w:rsidRDefault="00A55149">
      <w:pPr>
        <w:pStyle w:val="ConsPlusNormal"/>
        <w:spacing w:before="280"/>
        <w:ind w:firstLine="540"/>
        <w:jc w:val="both"/>
      </w:pPr>
      <w:r>
        <w:t>2.1. на выплаты стипендий Главы города Перми - главы администрации города Перми "Спортивные надежды" юным спортсменам города Перми, победителям и призерам всероссийских и международных соревнований: на 2018 год - 1668,0 тыс. руб., на 2019 год - 2586,0 тыс. руб., на 2020 год - 2586,0 тыс. руб.;</w:t>
      </w:r>
    </w:p>
    <w:p w:rsidR="00A55149" w:rsidRDefault="00A55149">
      <w:pPr>
        <w:pStyle w:val="ConsPlusNormal"/>
        <w:jc w:val="both"/>
      </w:pPr>
      <w:r>
        <w:t xml:space="preserve">(в ред. </w:t>
      </w:r>
      <w:hyperlink r:id="rId32">
        <w:r>
          <w:rPr>
            <w:color w:val="0000FF"/>
          </w:rPr>
          <w:t>решения</w:t>
        </w:r>
      </w:hyperlink>
      <w:r>
        <w:t xml:space="preserve"> Пермской городской Думы от 24.04.2018 N 59)</w:t>
      </w:r>
    </w:p>
    <w:p w:rsidR="00A55149" w:rsidRDefault="00A55149">
      <w:pPr>
        <w:pStyle w:val="ConsPlusNormal"/>
        <w:spacing w:before="280"/>
        <w:ind w:firstLine="540"/>
        <w:jc w:val="both"/>
      </w:pPr>
      <w:r>
        <w:t>2.2. на выплаты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 на 2018 год - 6740,133 тыс. руб., на 2019 год - 7483,8 тыс. руб., на 2020 год - 7483,8 тыс. руб.;</w:t>
      </w:r>
    </w:p>
    <w:p w:rsidR="00A55149" w:rsidRDefault="00A55149">
      <w:pPr>
        <w:pStyle w:val="ConsPlusNormal"/>
        <w:jc w:val="both"/>
      </w:pPr>
      <w:r>
        <w:t xml:space="preserve">(в ред. </w:t>
      </w:r>
      <w:hyperlink r:id="rId33">
        <w:r>
          <w:rPr>
            <w:color w:val="0000FF"/>
          </w:rPr>
          <w:t>решения</w:t>
        </w:r>
      </w:hyperlink>
      <w:r>
        <w:t xml:space="preserve"> Пермской городской Думы от 18.12.2018 N 260)</w:t>
      </w:r>
    </w:p>
    <w:p w:rsidR="00A55149" w:rsidRDefault="00A55149">
      <w:pPr>
        <w:pStyle w:val="ConsPlusNormal"/>
        <w:spacing w:before="280"/>
        <w:ind w:firstLine="540"/>
        <w:jc w:val="both"/>
      </w:pPr>
      <w:r>
        <w:t xml:space="preserve">2.3. на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w:t>
      </w:r>
      <w:r>
        <w:lastRenderedPageBreak/>
        <w:t>организациях высшего образования, имеющих детей в возрасте до 1,5 лет: на 2018 год - 2924,463 тыс. руб., на 2019 год - 4287,6 тыс. руб., на 2020 год - 4287,6 тыс. руб.;</w:t>
      </w:r>
    </w:p>
    <w:p w:rsidR="00A55149" w:rsidRDefault="00A55149">
      <w:pPr>
        <w:pStyle w:val="ConsPlusNormal"/>
        <w:jc w:val="both"/>
      </w:pPr>
      <w:r>
        <w:t xml:space="preserve">(в ред. </w:t>
      </w:r>
      <w:hyperlink r:id="rId34">
        <w:r>
          <w:rPr>
            <w:color w:val="0000FF"/>
          </w:rPr>
          <w:t>решения</w:t>
        </w:r>
      </w:hyperlink>
      <w:r>
        <w:t xml:space="preserve"> Пермской городской Думы от 23.10.2018 N 203)</w:t>
      </w:r>
    </w:p>
    <w:p w:rsidR="00A55149" w:rsidRDefault="00A55149">
      <w:pPr>
        <w:pStyle w:val="ConsPlusNormal"/>
        <w:spacing w:before="280"/>
        <w:ind w:firstLine="540"/>
        <w:jc w:val="both"/>
      </w:pPr>
      <w:r>
        <w:t>2.4. на дополнительные меры социальной поддержки в случае рождения троих или более детей одновременно: на 2018 год - 6474,971 тыс. руб., на 2019 год - 4597,7 тыс. руб., на 2020 год - 4597,7 тыс. руб.;</w:t>
      </w:r>
    </w:p>
    <w:p w:rsidR="00A55149" w:rsidRDefault="00A55149">
      <w:pPr>
        <w:pStyle w:val="ConsPlusNormal"/>
        <w:jc w:val="both"/>
      </w:pPr>
      <w:r>
        <w:t xml:space="preserve">(в ред. решений Пермской городской Думы от 28.08.2018 </w:t>
      </w:r>
      <w:hyperlink r:id="rId35">
        <w:r>
          <w:rPr>
            <w:color w:val="0000FF"/>
          </w:rPr>
          <w:t>N 137</w:t>
        </w:r>
      </w:hyperlink>
      <w:r>
        <w:t xml:space="preserve">, от 23.10.2018 </w:t>
      </w:r>
      <w:hyperlink r:id="rId36">
        <w:r>
          <w:rPr>
            <w:color w:val="0000FF"/>
          </w:rPr>
          <w:t>N 203</w:t>
        </w:r>
      </w:hyperlink>
      <w:r>
        <w:t xml:space="preserve">, от 18.12.2018 </w:t>
      </w:r>
      <w:hyperlink r:id="rId37">
        <w:r>
          <w:rPr>
            <w:color w:val="0000FF"/>
          </w:rPr>
          <w:t>N 260</w:t>
        </w:r>
      </w:hyperlink>
      <w:r>
        <w:t>)</w:t>
      </w:r>
    </w:p>
    <w:p w:rsidR="00A55149" w:rsidRDefault="00A55149">
      <w:pPr>
        <w:pStyle w:val="ConsPlusNormal"/>
        <w:spacing w:before="280"/>
        <w:ind w:firstLine="540"/>
        <w:jc w:val="both"/>
      </w:pPr>
      <w:r>
        <w:t>2.5. на выплаты премии Главы города Перми "Золотой резерв" талантливым и одаренным обучающимся общеобразовательных организаций города Перми: на 2018 год - 2873,6 тыс. руб., на 2019 год - 2873,6 тыс. руб., на 2020 год - 2873,6 тыс. руб.</w:t>
      </w:r>
    </w:p>
    <w:p w:rsidR="00A55149" w:rsidRDefault="00A55149">
      <w:pPr>
        <w:pStyle w:val="ConsPlusNormal"/>
        <w:spacing w:before="280"/>
        <w:ind w:firstLine="540"/>
        <w:jc w:val="both"/>
      </w:pPr>
      <w:r>
        <w:t>3. Утвердить объем бюджетных ассигнований дорожного фонда города Перми на 2018 год в сумме 3274580,388 тыс. руб., на 2019 год в сумме 4022408,193 тыс. руб., на 2020 год в сумме 4136713,500 тыс. руб., в том числе средства краевого бюджета на 2018 год в сумме 632665,800 тыс. руб., на 2019 год в сумме 1176145,1 тыс. руб., на 2020 год в сумме 1185000,0 тыс. руб.</w:t>
      </w:r>
    </w:p>
    <w:p w:rsidR="00A55149" w:rsidRDefault="00A55149">
      <w:pPr>
        <w:pStyle w:val="ConsPlusNormal"/>
        <w:jc w:val="both"/>
      </w:pPr>
      <w:r>
        <w:t xml:space="preserve">(в ред. Решений Пермской городской Думы от 23.10.2018 </w:t>
      </w:r>
      <w:hyperlink r:id="rId38">
        <w:r>
          <w:rPr>
            <w:color w:val="0000FF"/>
          </w:rPr>
          <w:t>N 203</w:t>
        </w:r>
      </w:hyperlink>
      <w:r>
        <w:t xml:space="preserve">, от 18.12.2018 </w:t>
      </w:r>
      <w:hyperlink r:id="rId39">
        <w:r>
          <w:rPr>
            <w:color w:val="0000FF"/>
          </w:rPr>
          <w:t>N 260</w:t>
        </w:r>
      </w:hyperlink>
      <w:r>
        <w:t>)</w:t>
      </w:r>
    </w:p>
    <w:p w:rsidR="00A55149" w:rsidRDefault="00A55149">
      <w:pPr>
        <w:pStyle w:val="ConsPlusNormal"/>
        <w:spacing w:before="280"/>
        <w:ind w:firstLine="540"/>
        <w:jc w:val="both"/>
      </w:pPr>
      <w:r>
        <w:t>4. Утвердить общий объем межбюджетных трансфертов, поступающих в бюджет города из бюджета Пермского края, в 2018 году в сумме 10305295,471 тыс. руб., в 2019 году в сумме 10897979,070 тыс. руб., в 2020 году в сумме 10986107,200 тыс. руб.</w:t>
      </w:r>
    </w:p>
    <w:p w:rsidR="00A55149" w:rsidRDefault="00A55149">
      <w:pPr>
        <w:pStyle w:val="ConsPlusNormal"/>
        <w:jc w:val="both"/>
      </w:pPr>
      <w:r>
        <w:t xml:space="preserve">(п. 4 в ред. </w:t>
      </w:r>
      <w:hyperlink r:id="rId40">
        <w:r>
          <w:rPr>
            <w:color w:val="0000FF"/>
          </w:rPr>
          <w:t>решения</w:t>
        </w:r>
      </w:hyperlink>
      <w:r>
        <w:t xml:space="preserve"> Пермской городской Думы от 28.08.2018 N 137)</w:t>
      </w:r>
    </w:p>
    <w:p w:rsidR="00A55149" w:rsidRDefault="00A55149">
      <w:pPr>
        <w:pStyle w:val="ConsPlusNormal"/>
        <w:spacing w:before="280"/>
        <w:ind w:firstLine="540"/>
        <w:jc w:val="both"/>
      </w:pPr>
      <w:r>
        <w:t>5. Предусмотреть в расходах бюджета города средства на:</w:t>
      </w:r>
    </w:p>
    <w:p w:rsidR="00A55149" w:rsidRDefault="00A55149">
      <w:pPr>
        <w:pStyle w:val="ConsPlusNormal"/>
        <w:spacing w:before="280"/>
        <w:ind w:firstLine="540"/>
        <w:jc w:val="both"/>
      </w:pPr>
      <w:r>
        <w:t>увеличение размеров денежных норм по бесплатному питанию учащихся в муниципальных общеобразовательных организациях, частных общеобразовательных организациях с 01.01.2018 на 15%,</w:t>
      </w:r>
    </w:p>
    <w:p w:rsidR="00A55149" w:rsidRDefault="00A55149">
      <w:pPr>
        <w:pStyle w:val="ConsPlusNormal"/>
        <w:spacing w:before="280"/>
        <w:ind w:firstLine="540"/>
        <w:jc w:val="both"/>
      </w:pPr>
      <w:r>
        <w:t>индексацию фонда оплаты труда работников учреждений культуры, педагогов учреждений дополнительного образования детей с 01.01.2018 на 4,3%,</w:t>
      </w:r>
    </w:p>
    <w:p w:rsidR="00A55149" w:rsidRDefault="00A55149">
      <w:pPr>
        <w:pStyle w:val="ConsPlusNormal"/>
        <w:spacing w:before="280"/>
        <w:ind w:firstLine="540"/>
        <w:jc w:val="both"/>
      </w:pPr>
      <w:r>
        <w:t>индексацию ежегодной денежной выплаты почетным гражданам города Перми с 01.01.2018 на 4,3%, с 01.01.2019 на 4,6%, с 01.01.2020 на 4,9%.</w:t>
      </w:r>
    </w:p>
    <w:p w:rsidR="00A55149" w:rsidRDefault="00A55149">
      <w:pPr>
        <w:pStyle w:val="ConsPlusNormal"/>
        <w:jc w:val="both"/>
      </w:pPr>
    </w:p>
    <w:p w:rsidR="00A55149" w:rsidRDefault="00A55149">
      <w:pPr>
        <w:pStyle w:val="ConsPlusTitle"/>
        <w:ind w:firstLine="540"/>
        <w:jc w:val="both"/>
        <w:outlineLvl w:val="1"/>
      </w:pPr>
      <w:r>
        <w:t>Статья 6</w:t>
      </w:r>
    </w:p>
    <w:p w:rsidR="00A55149" w:rsidRDefault="00A55149">
      <w:pPr>
        <w:pStyle w:val="ConsPlusNormal"/>
        <w:ind w:firstLine="540"/>
        <w:jc w:val="both"/>
      </w:pPr>
      <w:r>
        <w:t xml:space="preserve">(в ред. </w:t>
      </w:r>
      <w:hyperlink r:id="rId41">
        <w:r>
          <w:rPr>
            <w:color w:val="0000FF"/>
          </w:rPr>
          <w:t>решения</w:t>
        </w:r>
      </w:hyperlink>
      <w:r>
        <w:t xml:space="preserve"> Пермской городской Думы от 28.08.2018 N 137)</w:t>
      </w:r>
    </w:p>
    <w:p w:rsidR="00A55149" w:rsidRDefault="00A55149">
      <w:pPr>
        <w:pStyle w:val="ConsPlusNormal"/>
        <w:jc w:val="both"/>
      </w:pPr>
    </w:p>
    <w:p w:rsidR="00A55149" w:rsidRDefault="00A55149">
      <w:pPr>
        <w:pStyle w:val="ConsPlusNormal"/>
        <w:ind w:firstLine="540"/>
        <w:jc w:val="both"/>
      </w:pPr>
      <w:r>
        <w:t>Направить субсидии из бюджета Пермского края, предоставляемые в целях софинансирования расходных обязательств по вопросам местного значения, в 2018 году в сумме 266917,130 тыс. руб., в 2019 году в сумме 260952,900 тыс. руб., в 2020 году в сумме 254543,500 тыс. руб. на реализацию инвестиционных и приоритетных региональных проектов:</w:t>
      </w:r>
    </w:p>
    <w:p w:rsidR="00A55149" w:rsidRDefault="00A55149">
      <w:pPr>
        <w:pStyle w:val="ConsPlusNormal"/>
        <w:spacing w:before="280"/>
        <w:ind w:firstLine="540"/>
        <w:jc w:val="both"/>
      </w:pPr>
      <w:r>
        <w:t>в 2018 году на инвестиционный проект "Строительство нового корпуса МАОУ "СОШ N 59" г. Перми" - 108565,64 тыс. руб., на инвестиционный проект "Строительство нового корпуса здания МАОУ "СОШ N 42" г. Перми по адресу: ул. Нестерова, 18 в г. Перми" - 83271,154 тыс. руб., на инвестиционный проект "Приобретение в собственность муниципального образования здания для размещения дошкольного образовательного учреждения по ул. Чернышевского, 17в" - 18504,247 тыс. руб., на инвестиционный проект "Приобретение в собственность муниципального образования здания для размещения дошкольного образовательного учреждения по ул. Грибоедова, 68в" - 44268,46 тыс. руб., на инвестиционный проект "Приобретение в собственность муниципального образования город Пермь жилых помещений" - 8992,033 тыс. руб., на приоритетный проект "Достойное жилье" - 3315,596 тыс. руб.,</w:t>
      </w:r>
    </w:p>
    <w:p w:rsidR="00A55149" w:rsidRDefault="00A55149">
      <w:pPr>
        <w:pStyle w:val="ConsPlusNormal"/>
        <w:spacing w:before="280"/>
        <w:ind w:firstLine="540"/>
        <w:jc w:val="both"/>
      </w:pPr>
      <w:r>
        <w:t>в 2019 году на инвестиционный проект "Реконструкция здания под размещение общеобразовательной организации по ул. Целинной, 15/Ивана Франко, 49" - 115074,9 тыс. руб., на инвестиционный проект "Строительство нового корпуса МАОУ "Гимназия N 3" г. Перми" - 139468,6 тыс. руб., на инвестиционный проект "Реконструкция здания муниципального автономного учреждения дополнительного образования "Детско-юношеский центр имени Василия Соломина" - 6409,4 тыс. руб.,</w:t>
      </w:r>
    </w:p>
    <w:p w:rsidR="00A55149" w:rsidRDefault="00A55149">
      <w:pPr>
        <w:pStyle w:val="ConsPlusNormal"/>
        <w:jc w:val="both"/>
      </w:pPr>
      <w:r>
        <w:t xml:space="preserve">(в ред. </w:t>
      </w:r>
      <w:hyperlink r:id="rId42">
        <w:r>
          <w:rPr>
            <w:color w:val="0000FF"/>
          </w:rPr>
          <w:t>решения</w:t>
        </w:r>
      </w:hyperlink>
      <w:r>
        <w:t xml:space="preserve"> Пермской городской Думы от 23.10.2018 N 203)</w:t>
      </w:r>
    </w:p>
    <w:p w:rsidR="00A55149" w:rsidRDefault="00A55149">
      <w:pPr>
        <w:pStyle w:val="ConsPlusNormal"/>
        <w:spacing w:before="280"/>
        <w:ind w:firstLine="540"/>
        <w:jc w:val="both"/>
      </w:pPr>
      <w:r>
        <w:t>в 2020 году на инвестиционный проект "Строительство здания для размещения дошкольного образовательного учреждения по ул. Евгения Пермяка/Целинной" - 127271,7 тыс. руб., на инвестиционный проект "Строительство здания для размещения дошкольного образовательного учреждения по ул. Желябова, 16б" - 127271,8 тыс. руб.</w:t>
      </w:r>
    </w:p>
    <w:p w:rsidR="00A55149" w:rsidRDefault="00A55149">
      <w:pPr>
        <w:pStyle w:val="ConsPlusNormal"/>
        <w:jc w:val="both"/>
      </w:pPr>
    </w:p>
    <w:p w:rsidR="00A55149" w:rsidRDefault="00A55149">
      <w:pPr>
        <w:pStyle w:val="ConsPlusTitle"/>
        <w:ind w:firstLine="540"/>
        <w:jc w:val="both"/>
        <w:outlineLvl w:val="1"/>
      </w:pPr>
      <w:r>
        <w:t>Статья 7</w:t>
      </w:r>
    </w:p>
    <w:p w:rsidR="00A55149" w:rsidRDefault="00A55149">
      <w:pPr>
        <w:pStyle w:val="ConsPlusNormal"/>
        <w:jc w:val="both"/>
      </w:pPr>
    </w:p>
    <w:p w:rsidR="00A55149" w:rsidRDefault="00A55149">
      <w:pPr>
        <w:pStyle w:val="ConsPlusNormal"/>
        <w:ind w:firstLine="540"/>
        <w:jc w:val="both"/>
      </w:pPr>
      <w:r>
        <w:t xml:space="preserve">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случаях, установленных </w:t>
      </w:r>
      <w:hyperlink w:anchor="P91785">
        <w:r>
          <w:rPr>
            <w:color w:val="0000FF"/>
          </w:rPr>
          <w:t>приложением 15</w:t>
        </w:r>
      </w:hyperlink>
      <w:r>
        <w:t xml:space="preserve"> к настоящему решению.</w:t>
      </w:r>
    </w:p>
    <w:p w:rsidR="00A55149" w:rsidRDefault="00A55149">
      <w:pPr>
        <w:pStyle w:val="ConsPlusNormal"/>
        <w:spacing w:before="280"/>
        <w:ind w:firstLine="540"/>
        <w:jc w:val="both"/>
      </w:pPr>
      <w:r>
        <w:t>2. Направить средства бюджета города на предоставление частным образовательным организациям, индивидуальным предпринимателям, осуществляющим образовательную деятельность, грантов в форме субсидий в целях возмещения затрат, связанных с созданием дополнительных мест для детей дошкольного возраста, в 2018 году в сумме 6760,0 тыс. руб., в 2019 году - 6760,0 тыс. руб., в 2020 году - 6760,0 тыс. руб.</w:t>
      </w:r>
    </w:p>
    <w:p w:rsidR="00A55149" w:rsidRDefault="00A55149">
      <w:pPr>
        <w:pStyle w:val="ConsPlusNormal"/>
        <w:spacing w:before="280"/>
        <w:ind w:firstLine="540"/>
        <w:jc w:val="both"/>
      </w:pPr>
      <w:r>
        <w:t>3. Порядки предоставления субсидий, грантов в форме субсидий, предусмотренных настоящей статьей, устанавливаются администрацией города Перми.</w:t>
      </w:r>
    </w:p>
    <w:p w:rsidR="00A55149" w:rsidRDefault="00A55149">
      <w:pPr>
        <w:pStyle w:val="ConsPlusNormal"/>
        <w:jc w:val="both"/>
      </w:pPr>
    </w:p>
    <w:p w:rsidR="00A55149" w:rsidRDefault="00A55149">
      <w:pPr>
        <w:pStyle w:val="ConsPlusTitle"/>
        <w:ind w:firstLine="540"/>
        <w:jc w:val="both"/>
        <w:outlineLvl w:val="1"/>
      </w:pPr>
      <w:r>
        <w:t>Статья 8</w:t>
      </w:r>
    </w:p>
    <w:p w:rsidR="00A55149" w:rsidRDefault="00A55149">
      <w:pPr>
        <w:pStyle w:val="ConsPlusNormal"/>
        <w:jc w:val="both"/>
      </w:pPr>
    </w:p>
    <w:p w:rsidR="00A55149" w:rsidRDefault="00A55149">
      <w:pPr>
        <w:pStyle w:val="ConsPlusNormal"/>
        <w:ind w:firstLine="540"/>
        <w:jc w:val="both"/>
      </w:pPr>
      <w:r>
        <w:t xml:space="preserve">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а также иные юридические лица в соответствии с </w:t>
      </w:r>
      <w:hyperlink r:id="rId43">
        <w:r>
          <w:rPr>
            <w:color w:val="0000FF"/>
          </w:rPr>
          <w:t>частями 4</w:t>
        </w:r>
      </w:hyperlink>
      <w:r>
        <w:t xml:space="preserve"> и </w:t>
      </w:r>
      <w:hyperlink r:id="rId44">
        <w:r>
          <w:rPr>
            <w:color w:val="0000FF"/>
          </w:rPr>
          <w:t>5 статьи 15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A55149" w:rsidRDefault="00A55149">
      <w:pPr>
        <w:pStyle w:val="ConsPlusNormal"/>
        <w:spacing w:before="280"/>
        <w:ind w:firstLine="540"/>
        <w:jc w:val="both"/>
      </w:pPr>
      <w:r>
        <w:t xml:space="preserve">в размере до 100%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w:t>
      </w:r>
      <w:hyperlink r:id="rId45">
        <w:r>
          <w:rPr>
            <w:color w:val="0000FF"/>
          </w:rPr>
          <w:t>пунктами 4</w:t>
        </w:r>
      </w:hyperlink>
      <w:r>
        <w:t xml:space="preserve">, </w:t>
      </w:r>
      <w:hyperlink r:id="rId46">
        <w:r>
          <w:rPr>
            <w:color w:val="0000FF"/>
          </w:rPr>
          <w:t>5</w:t>
        </w:r>
      </w:hyperlink>
      <w:r>
        <w:t xml:space="preserve">, </w:t>
      </w:r>
      <w:hyperlink r:id="rId47">
        <w:r>
          <w:rPr>
            <w:color w:val="0000FF"/>
          </w:rPr>
          <w:t>6</w:t>
        </w:r>
      </w:hyperlink>
      <w:r>
        <w:t xml:space="preserve">, </w:t>
      </w:r>
      <w:hyperlink r:id="rId48">
        <w:r>
          <w:rPr>
            <w:color w:val="0000FF"/>
          </w:rPr>
          <w:t>9</w:t>
        </w:r>
      </w:hyperlink>
      <w:r>
        <w:t xml:space="preserve">, </w:t>
      </w:r>
      <w:hyperlink r:id="rId49">
        <w:r>
          <w:rPr>
            <w:color w:val="0000FF"/>
          </w:rPr>
          <w:t>13</w:t>
        </w:r>
      </w:hyperlink>
      <w:r>
        <w:t xml:space="preserve">, </w:t>
      </w:r>
      <w:hyperlink r:id="rId50">
        <w:r>
          <w:rPr>
            <w:color w:val="0000FF"/>
          </w:rPr>
          <w:t>14</w:t>
        </w:r>
      </w:hyperlink>
      <w:r>
        <w:t xml:space="preserve">, </w:t>
      </w:r>
      <w:hyperlink r:id="rId51">
        <w:r>
          <w:rPr>
            <w:color w:val="0000FF"/>
          </w:rPr>
          <w:t>15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p w:rsidR="00A55149" w:rsidRDefault="00A55149">
      <w:pPr>
        <w:pStyle w:val="ConsPlusNormal"/>
        <w:spacing w:before="280"/>
        <w:ind w:firstLine="540"/>
        <w:jc w:val="both"/>
      </w:pPr>
      <w:r>
        <w:t>в размере до 30% суммы контракта, но не более 30%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 При оплате муниципальными заказчиками выполненных работ (оказанных услуг) по контрактам в первоочередном порядке производится полное погашение авансового платежа.</w:t>
      </w:r>
    </w:p>
    <w:p w:rsidR="00A55149" w:rsidRDefault="00A55149">
      <w:pPr>
        <w:pStyle w:val="ConsPlusNormal"/>
        <w:spacing w:before="280"/>
        <w:ind w:firstLine="540"/>
        <w:jc w:val="both"/>
      </w:pPr>
      <w:r>
        <w:t>2. Установить, что финансовым органом осуществляется казначейское сопровождение Соглашения о порядке компенсации потерь, связанных с реконструкцией пересечения ул. Героев Хасана и Транссибирской магистрали (включая тоннель). 1 этап. Строительство железнодорожных путепроводов с переустройством железнодорожных путей (далее - соглашение о порядке компенсации потерь) в порядке, установленном администрацией города Перми.</w:t>
      </w:r>
    </w:p>
    <w:p w:rsidR="00A55149" w:rsidRDefault="00A55149">
      <w:pPr>
        <w:pStyle w:val="ConsPlusNormal"/>
        <w:spacing w:before="280"/>
        <w:ind w:firstLine="540"/>
        <w:jc w:val="both"/>
      </w:pPr>
      <w:r>
        <w:t>При казначейском сопровождении соглашения о порядке компенсации потерь перечисление средств из бюджета города, являющихся источником финансового обеспечения указанного соглашения, осуществляется на отдельный счет для учета средств иных юридических лиц, открытый финансовому органу в Отделении по Пермскому краю Уральского главного управления Центрального банка Российской Федерации.</w:t>
      </w:r>
    </w:p>
    <w:p w:rsidR="00A55149" w:rsidRDefault="00A55149">
      <w:pPr>
        <w:pStyle w:val="ConsPlusNormal"/>
        <w:spacing w:before="280"/>
        <w:ind w:firstLine="540"/>
        <w:jc w:val="both"/>
      </w:pPr>
      <w:r>
        <w:t>Операции по зачислению и списанию средств на счете, указанном в абзаце втором пункта 2 настоящей статьи, отражаются на лицевых счетах, открытых юридическим лицам, получающим средства из бюджета города, в финансовом органе.</w:t>
      </w:r>
    </w:p>
    <w:p w:rsidR="00A55149" w:rsidRDefault="00A55149">
      <w:pPr>
        <w:pStyle w:val="ConsPlusNormal"/>
        <w:spacing w:before="280"/>
        <w:ind w:firstLine="540"/>
        <w:jc w:val="both"/>
      </w:pPr>
      <w:r>
        <w:t>Операции по списанию средств, отраженных на лицевых счетах, указанных в абзаце третьем пункта 2 настоящей статьи, осуществляются в пределах суммы, необходимой для оплаты обязательств по расходам юридических лиц, возникающим из указанного соглашения, подлежащего казначейскому сопровождению в соответствии с настоящим решением, после предоставления документов, подтверждающих возникновение указанных обязательств.</w:t>
      </w:r>
    </w:p>
    <w:p w:rsidR="00A55149" w:rsidRDefault="00A55149">
      <w:pPr>
        <w:pStyle w:val="ConsPlusNormal"/>
        <w:spacing w:before="280"/>
        <w:ind w:firstLine="540"/>
        <w:jc w:val="both"/>
      </w:pPr>
      <w:r>
        <w:t>При казначейском сопровождении соглашения о порядке компенсации потерь финансовый орган осуществляет санкционирование операций в установленном им порядке.</w:t>
      </w:r>
    </w:p>
    <w:p w:rsidR="00A55149" w:rsidRDefault="00A55149">
      <w:pPr>
        <w:pStyle w:val="ConsPlusNormal"/>
        <w:jc w:val="both"/>
      </w:pPr>
    </w:p>
    <w:p w:rsidR="00A55149" w:rsidRDefault="00A55149">
      <w:pPr>
        <w:pStyle w:val="ConsPlusTitle"/>
        <w:ind w:firstLine="540"/>
        <w:jc w:val="both"/>
        <w:outlineLvl w:val="1"/>
      </w:pPr>
      <w:r>
        <w:t>Статья 9</w:t>
      </w:r>
    </w:p>
    <w:p w:rsidR="00A55149" w:rsidRDefault="00A55149">
      <w:pPr>
        <w:pStyle w:val="ConsPlusNormal"/>
        <w:jc w:val="both"/>
      </w:pPr>
    </w:p>
    <w:p w:rsidR="00A55149" w:rsidRDefault="00A55149">
      <w:pPr>
        <w:pStyle w:val="ConsPlusNormal"/>
        <w:ind w:firstLine="540"/>
        <w:jc w:val="both"/>
      </w:pPr>
      <w:r>
        <w:t>Администрации города Перми предоставить право направлять с последующим внесением изменений в решение о бюджете остатки средств бюджета города по состоянию на 01.01.2018, образовавшиеся в связи с неполным использованием получателями средств бюджета лимитов бюджетных обязательств, доведенных на 2017 год, в следующем порядке:</w:t>
      </w:r>
    </w:p>
    <w:p w:rsidR="00A55149" w:rsidRDefault="00A55149">
      <w:pPr>
        <w:pStyle w:val="ConsPlusNormal"/>
        <w:spacing w:before="280"/>
        <w:ind w:firstLine="540"/>
        <w:jc w:val="both"/>
      </w:pPr>
      <w:r>
        <w:t>на реализацию мероприятий по развитию микрорайонов города Перми, за исключением направлений остатков средств бюджета города, предусмотренных абзацами третьим и четвертым 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2018 году в качестве дополнительного источника финансирования,</w:t>
      </w:r>
    </w:p>
    <w:p w:rsidR="00A55149" w:rsidRDefault="00A55149">
      <w:pPr>
        <w:pStyle w:val="ConsPlusNormal"/>
        <w:spacing w:before="280"/>
        <w:ind w:firstLine="540"/>
        <w:jc w:val="both"/>
      </w:pPr>
      <w: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A55149" w:rsidRDefault="00A55149">
      <w:pPr>
        <w:pStyle w:val="ConsPlusNormal"/>
        <w:spacing w:before="280"/>
        <w:ind w:firstLine="540"/>
        <w:jc w:val="both"/>
      </w:pPr>
      <w:r>
        <w:t xml:space="preserve">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2">
        <w:r>
          <w:rPr>
            <w:color w:val="0000FF"/>
          </w:rPr>
          <w:t>кодексом</w:t>
        </w:r>
      </w:hyperlink>
      <w:r>
        <w:t xml:space="preserve"> Российской Федерации.</w:t>
      </w:r>
    </w:p>
    <w:p w:rsidR="00A55149" w:rsidRDefault="00A55149">
      <w:pPr>
        <w:pStyle w:val="ConsPlusNormal"/>
        <w:jc w:val="both"/>
      </w:pPr>
    </w:p>
    <w:p w:rsidR="00A55149" w:rsidRDefault="00A55149">
      <w:pPr>
        <w:pStyle w:val="ConsPlusTitle"/>
        <w:ind w:firstLine="540"/>
        <w:jc w:val="both"/>
        <w:outlineLvl w:val="1"/>
      </w:pPr>
      <w:r>
        <w:t>Статья 10</w:t>
      </w:r>
    </w:p>
    <w:p w:rsidR="00A55149" w:rsidRDefault="00A55149">
      <w:pPr>
        <w:pStyle w:val="ConsPlusNormal"/>
        <w:jc w:val="both"/>
      </w:pPr>
    </w:p>
    <w:p w:rsidR="00A55149" w:rsidRDefault="00A55149">
      <w:pPr>
        <w:pStyle w:val="ConsPlusNormal"/>
        <w:ind w:firstLine="540"/>
        <w:jc w:val="both"/>
      </w:pPr>
      <w:r>
        <w:t xml:space="preserve">Установить в соответствии с </w:t>
      </w:r>
      <w:hyperlink r:id="rId53">
        <w:r>
          <w:rPr>
            <w:color w:val="0000FF"/>
          </w:rPr>
          <w:t>пунктом 8 статьи 217</w:t>
        </w:r>
      </w:hyperlink>
      <w:r>
        <w:t xml:space="preserve"> Бюджетного кодекса Российской Федерации, </w:t>
      </w:r>
      <w:hyperlink r:id="rId54">
        <w:r>
          <w:rPr>
            <w:color w:val="0000FF"/>
          </w:rPr>
          <w:t>пунктом 7 статьи 36</w:t>
        </w:r>
      </w:hyperlink>
      <w:r>
        <w:t xml:space="preserve"> Положения о бюджете и бюджетном процессе в городе Перми, утвержденного решением Пермской городской Думы от 28.08.2007 N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A55149" w:rsidRDefault="00A55149">
      <w:pPr>
        <w:pStyle w:val="ConsPlusNormal"/>
        <w:spacing w:before="280"/>
        <w:ind w:firstLine="540"/>
        <w:jc w:val="both"/>
      </w:pPr>
      <w:r>
        <w:t>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w:t>
      </w:r>
    </w:p>
    <w:p w:rsidR="00A55149" w:rsidRDefault="00A55149">
      <w:pPr>
        <w:pStyle w:val="ConsPlusNormal"/>
        <w:spacing w:before="280"/>
        <w:ind w:firstLine="540"/>
        <w:jc w:val="both"/>
      </w:pPr>
      <w:r>
        <w:t>принятие администрацией города Перми решения об утверждении перечня мероприятий, направленных на решение отдельных вопросов местного значения в 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A55149" w:rsidRDefault="00A55149">
      <w:pPr>
        <w:pStyle w:val="ConsPlusNormal"/>
        <w:spacing w:before="280"/>
        <w:ind w:firstLine="540"/>
        <w:jc w:val="both"/>
      </w:pPr>
      <w:r>
        <w:t>распределение зарезервированных бюджетных ассигнований на исполнение вступивших в законную силу судебных актов, предусматривающих обращение взыскания на средства местного бюджета, по искам к муниципальному образованию и действующим от его имени органам местного самоуправления, функциональным, территориальным органам администрации города Перми,</w:t>
      </w:r>
    </w:p>
    <w:p w:rsidR="00A55149" w:rsidRDefault="00A55149">
      <w:pPr>
        <w:pStyle w:val="ConsPlusNormal"/>
        <w:spacing w:before="280"/>
        <w:ind w:firstLine="540"/>
        <w:jc w:val="both"/>
      </w:pPr>
      <w:r>
        <w:t>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A55149" w:rsidRDefault="00A55149">
      <w:pPr>
        <w:pStyle w:val="ConsPlusNormal"/>
        <w:spacing w:before="280"/>
        <w:ind w:firstLine="540"/>
        <w:jc w:val="both"/>
      </w:pPr>
      <w:r>
        <w:t>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A55149" w:rsidRDefault="00A55149">
      <w:pPr>
        <w:pStyle w:val="ConsPlusNormal"/>
        <w:spacing w:before="280"/>
        <w:ind w:firstLine="540"/>
        <w:jc w:val="both"/>
      </w:pPr>
      <w: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A55149" w:rsidRDefault="00A55149">
      <w:pPr>
        <w:pStyle w:val="ConsPlusNormal"/>
        <w:spacing w:before="280"/>
        <w:ind w:firstLine="540"/>
        <w:jc w:val="both"/>
      </w:pPr>
      <w: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A55149" w:rsidRDefault="00A55149">
      <w:pPr>
        <w:pStyle w:val="ConsPlusNormal"/>
        <w:spacing w:before="280"/>
        <w:ind w:firstLine="540"/>
        <w:jc w:val="both"/>
      </w:pPr>
      <w:r>
        <w:t xml:space="preserve">перераспределение бюджетных ассигнований в соответствии с </w:t>
      </w:r>
      <w:hyperlink r:id="rId55">
        <w:r>
          <w:rPr>
            <w:color w:val="0000FF"/>
          </w:rPr>
          <w:t>пунктом 6.3 статьи 6</w:t>
        </w:r>
      </w:hyperlink>
      <w:r>
        <w:t xml:space="preserve"> Положения о денежном содержании муниципальных служащих города Перми и </w:t>
      </w:r>
      <w:hyperlink r:id="rId56">
        <w:r>
          <w:rPr>
            <w:color w:val="0000FF"/>
          </w:rPr>
          <w:t>пунктом 3 статьи 6</w:t>
        </w:r>
      </w:hyperlink>
      <w:r>
        <w:t xml:space="preserve"> Положения об оплате труда лиц, замещающих муниципальные должности, осуществляющих свои полномочия на постоянной основе, утвержденных решением Пермской городской Думы от 26.12.2006 N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A55149" w:rsidRDefault="00A55149">
      <w:pPr>
        <w:pStyle w:val="ConsPlusNormal"/>
        <w:jc w:val="both"/>
      </w:pPr>
      <w:r>
        <w:t xml:space="preserve">(в ред. </w:t>
      </w:r>
      <w:hyperlink r:id="rId57">
        <w:r>
          <w:rPr>
            <w:color w:val="0000FF"/>
          </w:rPr>
          <w:t>решения</w:t>
        </w:r>
      </w:hyperlink>
      <w:r>
        <w:t xml:space="preserve"> Пермской городской Думы от 28.08.2018 N 137)</w:t>
      </w:r>
    </w:p>
    <w:p w:rsidR="00A55149" w:rsidRDefault="00A55149">
      <w:pPr>
        <w:pStyle w:val="ConsPlusNormal"/>
        <w:spacing w:before="280"/>
        <w:ind w:firstLine="540"/>
        <w:jc w:val="both"/>
      </w:pPr>
      <w:r>
        <w:t>перераспределение между главными распорядителями бюджетных средств в случае принятия правовых актов администрации города Перми об изменении годового фонда оплаты труда муниципальных служащих города Перми в пределах бюджетных ассигнований, предусмотренных решением о бюджете города на соответствующие цели,</w:t>
      </w:r>
    </w:p>
    <w:p w:rsidR="00A55149" w:rsidRDefault="00A55149">
      <w:pPr>
        <w:pStyle w:val="ConsPlusNormal"/>
        <w:spacing w:before="280"/>
        <w:ind w:firstLine="540"/>
        <w:jc w:val="both"/>
      </w:pPr>
      <w:r>
        <w:t>направление средств, поступивших в доход бюджета города от реализации льготных и социальных проездных документов сверх утвержденного плана, на возмещение недополученных доходов от реализации льготных и социальных проездных документов хозяйствующим субъектам, осуществляющим пассажирские перевозки по маршрутам регулярных перевозок города Перми,</w:t>
      </w:r>
    </w:p>
    <w:p w:rsidR="00A55149" w:rsidRDefault="00A55149">
      <w:pPr>
        <w:pStyle w:val="ConsPlusNormal"/>
        <w:spacing w:before="280"/>
        <w:ind w:firstLine="540"/>
        <w:jc w:val="both"/>
      </w:pPr>
      <w:r>
        <w:t>направление, а также распределение (перераспределение) межбюджетных трансфертов, имеющих целевое назначение, полученных из бюджета Пермского края,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A55149" w:rsidRDefault="00A55149">
      <w:pPr>
        <w:pStyle w:val="ConsPlusNormal"/>
        <w:spacing w:before="280"/>
        <w:ind w:firstLine="540"/>
        <w:jc w:val="both"/>
      </w:pPr>
      <w:r>
        <w:t>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rsidR="00A55149" w:rsidRDefault="00A55149">
      <w:pPr>
        <w:pStyle w:val="ConsPlusNormal"/>
        <w:spacing w:before="280"/>
        <w:ind w:firstLine="540"/>
        <w:jc w:val="both"/>
      </w:pPr>
      <w:r>
        <w:t>перераспределение бюджетных ассигнований между разделами, подразделами, целевыми статьями в пределах общего объема единой субвенции на выполнение отдельных государственных полномочий в сфере образования,</w:t>
      </w:r>
    </w:p>
    <w:p w:rsidR="00A55149" w:rsidRDefault="00A55149">
      <w:pPr>
        <w:pStyle w:val="ConsPlusNormal"/>
        <w:spacing w:before="280"/>
        <w:ind w:firstLine="540"/>
        <w:jc w:val="both"/>
      </w:pPr>
      <w:r>
        <w:t>изменение (уточнение) кодов бюджетной классификации расходов бюджета без изменения целевого назначения средств, вызванное необходимостью:</w:t>
      </w:r>
    </w:p>
    <w:p w:rsidR="00A55149" w:rsidRDefault="00A55149">
      <w:pPr>
        <w:pStyle w:val="ConsPlusNormal"/>
        <w:spacing w:before="280"/>
        <w:ind w:firstLine="540"/>
        <w:jc w:val="both"/>
      </w:pPr>
      <w:r>
        <w:t>изменения исполнителей в пределах утвержденного объема бюджетных ассигнований по главному распорядителю бюджетных средств,</w:t>
      </w:r>
    </w:p>
    <w:p w:rsidR="00A55149" w:rsidRDefault="00A55149">
      <w:pPr>
        <w:pStyle w:val="ConsPlusNormal"/>
        <w:spacing w:before="280"/>
        <w:ind w:firstLine="540"/>
        <w:jc w:val="both"/>
      </w:pPr>
      <w:r>
        <w:t xml:space="preserve">приведения кодов бюджетной классификации расходов в соответствие с требованиями </w:t>
      </w:r>
      <w:hyperlink r:id="rId58">
        <w:r>
          <w:rPr>
            <w:color w:val="0000FF"/>
          </w:rPr>
          <w:t>Приказа</w:t>
        </w:r>
      </w:hyperlink>
      <w:r>
        <w:t xml:space="preserve"> Министерства финансов Российской Федерации от 01.07.2013 N 65н "Об утверждении Указаний о порядке применения бюджетной классификации Российской Федерации" при внесении изменений в указанный Приказ (уточнение кодов разделов, подразделов, видов расходов),</w:t>
      </w:r>
    </w:p>
    <w:p w:rsidR="00A55149" w:rsidRDefault="00A55149">
      <w:pPr>
        <w:pStyle w:val="ConsPlusNormal"/>
        <w:spacing w:before="280"/>
        <w:ind w:firstLine="540"/>
        <w:jc w:val="both"/>
      </w:pPr>
      <w: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A55149" w:rsidRDefault="00A55149">
      <w:pPr>
        <w:pStyle w:val="ConsPlusNormal"/>
        <w:spacing w:before="280"/>
        <w:ind w:firstLine="540"/>
        <w:jc w:val="both"/>
      </w:pPr>
      <w:r>
        <w:t>перераспределение бюджетных ассигнований, предусмотренных на строительство газопроводов, на мероприятия по обеспечению ввода газопроводов в эксплуатацию и оформления их в муниципальную собственность в пределах общего объема бюджетных ассигнований.</w:t>
      </w:r>
    </w:p>
    <w:p w:rsidR="00A55149" w:rsidRDefault="00A55149">
      <w:pPr>
        <w:pStyle w:val="ConsPlusNormal"/>
        <w:jc w:val="both"/>
      </w:pPr>
      <w:r>
        <w:t xml:space="preserve">(абзац введен </w:t>
      </w:r>
      <w:hyperlink r:id="rId59">
        <w:r>
          <w:rPr>
            <w:color w:val="0000FF"/>
          </w:rPr>
          <w:t>решением</w:t>
        </w:r>
      </w:hyperlink>
      <w:r>
        <w:t xml:space="preserve"> Пермской городской Думы от 27.02.2018 N 22)</w:t>
      </w:r>
    </w:p>
    <w:p w:rsidR="00A55149" w:rsidRDefault="00A55149">
      <w:pPr>
        <w:pStyle w:val="ConsPlusNormal"/>
        <w:jc w:val="both"/>
      </w:pPr>
    </w:p>
    <w:p w:rsidR="00A55149" w:rsidRDefault="00A55149">
      <w:pPr>
        <w:pStyle w:val="ConsPlusTitle"/>
        <w:ind w:firstLine="540"/>
        <w:jc w:val="both"/>
        <w:outlineLvl w:val="1"/>
      </w:pPr>
      <w:r>
        <w:t>Статья 11</w:t>
      </w:r>
    </w:p>
    <w:p w:rsidR="00A55149" w:rsidRDefault="00A55149">
      <w:pPr>
        <w:pStyle w:val="ConsPlusNormal"/>
        <w:jc w:val="both"/>
      </w:pPr>
    </w:p>
    <w:p w:rsidR="00A55149" w:rsidRDefault="00A55149">
      <w:pPr>
        <w:pStyle w:val="ConsPlusNormal"/>
        <w:ind w:firstLine="540"/>
        <w:jc w:val="both"/>
      </w:pPr>
      <w:r>
        <w:t>Рекомендовать администрации города Перми:</w:t>
      </w:r>
    </w:p>
    <w:p w:rsidR="00A55149" w:rsidRDefault="00A55149">
      <w:pPr>
        <w:pStyle w:val="ConsPlusNormal"/>
        <w:spacing w:before="280"/>
        <w:ind w:firstLine="540"/>
        <w:jc w:val="both"/>
      </w:pPr>
      <w:bookmarkStart w:id="1" w:name="P144"/>
      <w:bookmarkEnd w:id="1"/>
      <w:r>
        <w:t>1. Разработать нормативные правовые акты по утверждению либо актуализации нормативных правовых актов, регламентирующих вопросы установления расходных обязательств города Перми и определяющих финансовое обеспечение и (или) порядок формирования и расходования средств:</w:t>
      </w:r>
    </w:p>
    <w:p w:rsidR="00A55149" w:rsidRDefault="00A55149">
      <w:pPr>
        <w:pStyle w:val="ConsPlusNormal"/>
        <w:spacing w:before="280"/>
        <w:ind w:firstLine="540"/>
        <w:jc w:val="both"/>
      </w:pPr>
      <w:r>
        <w:t>1.1. до 01.03.2018:</w:t>
      </w:r>
    </w:p>
    <w:p w:rsidR="00A55149" w:rsidRDefault="00A55149">
      <w:pPr>
        <w:pStyle w:val="ConsPlusNormal"/>
        <w:spacing w:before="280"/>
        <w:ind w:firstLine="540"/>
        <w:jc w:val="both"/>
      </w:pPr>
      <w:r>
        <w:t>на материальное стимулирование деятельности народных дружинников,</w:t>
      </w:r>
    </w:p>
    <w:p w:rsidR="00A55149" w:rsidRDefault="00A55149">
      <w:pPr>
        <w:pStyle w:val="ConsPlusNormal"/>
        <w:spacing w:before="280"/>
        <w:ind w:firstLine="540"/>
        <w:jc w:val="both"/>
      </w:pPr>
      <w:r>
        <w:t xml:space="preserve">абзац утратил силу. - </w:t>
      </w:r>
      <w:hyperlink r:id="rId60">
        <w:r>
          <w:rPr>
            <w:color w:val="0000FF"/>
          </w:rPr>
          <w:t>Решение</w:t>
        </w:r>
      </w:hyperlink>
      <w:r>
        <w:t xml:space="preserve"> Пермской городской Думы от 24.04.2018 N 59,</w:t>
      </w:r>
    </w:p>
    <w:p w:rsidR="00A55149" w:rsidRDefault="00A55149">
      <w:pPr>
        <w:pStyle w:val="ConsPlusNormal"/>
        <w:spacing w:before="280"/>
        <w:ind w:firstLine="540"/>
        <w:jc w:val="both"/>
      </w:pPr>
      <w:r>
        <w:t>на возмещение затрат по установке приборов учета коммунальных ресурсов в части муниципальной доли собственности в жилых домах города Перми,</w:t>
      </w:r>
    </w:p>
    <w:p w:rsidR="00A55149" w:rsidRDefault="00A55149">
      <w:pPr>
        <w:pStyle w:val="ConsPlusNormal"/>
        <w:spacing w:before="280"/>
        <w:ind w:firstLine="540"/>
        <w:jc w:val="both"/>
      </w:pPr>
      <w:r>
        <w:t>на капитальный ремонт фасадов многоквартирных домов,</w:t>
      </w:r>
    </w:p>
    <w:p w:rsidR="00A55149" w:rsidRDefault="00A55149">
      <w:pPr>
        <w:pStyle w:val="ConsPlusNormal"/>
        <w:spacing w:before="280"/>
        <w:ind w:firstLine="540"/>
        <w:jc w:val="both"/>
      </w:pPr>
      <w:r>
        <w:t>на осуществление работ (услуг) по организации ритуальных услуг и содержанию мест захоронения (погребения),</w:t>
      </w:r>
    </w:p>
    <w:p w:rsidR="00A55149" w:rsidRDefault="00A55149">
      <w:pPr>
        <w:pStyle w:val="ConsPlusNormal"/>
        <w:spacing w:before="280"/>
        <w:ind w:firstLine="540"/>
        <w:jc w:val="both"/>
      </w:pPr>
      <w:r>
        <w:t>на содержание общественных центров,</w:t>
      </w:r>
    </w:p>
    <w:p w:rsidR="00A55149" w:rsidRDefault="00A55149">
      <w:pPr>
        <w:pStyle w:val="ConsPlusNormal"/>
        <w:spacing w:before="280"/>
        <w:ind w:firstLine="540"/>
        <w:jc w:val="both"/>
      </w:pPr>
      <w:r>
        <w:t>на организацию проведения мероприятий по отлову и транспортировке, учету и регистрации, содержанию, включая лечение и кастрацию (стерилизацию), эвтаназии и утилизации трупов безнадзорных собак,</w:t>
      </w:r>
    </w:p>
    <w:p w:rsidR="00A55149" w:rsidRDefault="00A55149">
      <w:pPr>
        <w:pStyle w:val="ConsPlusNormal"/>
        <w:spacing w:before="280"/>
        <w:ind w:firstLine="540"/>
        <w:jc w:val="both"/>
      </w:pPr>
      <w:r>
        <w:t>на оснащение вновь вводимых в эксплуатацию зданий для размещения дошкольного образовательного учреждения средствами обучения и воспитания, оборудованием (технологическим, для медицинского блока и прочим, которое относится к полномочиям города Перми), инвентарем (мягким, хозяйственным, кухонным и прочим, которое относится к полномочиям города Перми), хозяйственными товарами, кухонной, столовой посудой,</w:t>
      </w:r>
    </w:p>
    <w:p w:rsidR="00A55149" w:rsidRDefault="00A55149">
      <w:pPr>
        <w:pStyle w:val="ConsPlusNormal"/>
        <w:spacing w:before="280"/>
        <w:ind w:firstLine="540"/>
        <w:jc w:val="both"/>
      </w:pPr>
      <w:r>
        <w:t>на оснащение вновь вводимых в эксплуатацию зданий для размещения общеобразовательного учреждения средствами обучения, оборудованием (технологическим, для медицинского блока и прочим, которое относится к полномочиям города Перми), инвентарем (хозяйственным, кухонным и прочим, которое относится к полномочиям города Перми), хозяйственными товарами, кухонной, столовой посудой,</w:t>
      </w:r>
    </w:p>
    <w:p w:rsidR="00A55149" w:rsidRDefault="00A55149">
      <w:pPr>
        <w:pStyle w:val="ConsPlusNormal"/>
        <w:spacing w:before="280"/>
        <w:ind w:firstLine="540"/>
        <w:jc w:val="both"/>
      </w:pPr>
      <w:r>
        <w:t>на предоставление финансовой поддержки объединениям местных товаропроизводителей,</w:t>
      </w:r>
    </w:p>
    <w:p w:rsidR="00A55149" w:rsidRDefault="00A55149">
      <w:pPr>
        <w:pStyle w:val="ConsPlusNormal"/>
        <w:spacing w:before="280"/>
        <w:ind w:firstLine="540"/>
        <w:jc w:val="both"/>
      </w:pPr>
      <w:r>
        <w:t>на проведение заседаний Совета и Президиума Совета по межнациональным и межконфессиональным отношениям при Главе города Перми,</w:t>
      </w:r>
    </w:p>
    <w:p w:rsidR="00A55149" w:rsidRDefault="00A55149">
      <w:pPr>
        <w:pStyle w:val="ConsPlusNormal"/>
        <w:spacing w:before="280"/>
        <w:ind w:firstLine="540"/>
        <w:jc w:val="both"/>
      </w:pPr>
      <w:r>
        <w:t xml:space="preserve">абзац утратил силу. - </w:t>
      </w:r>
      <w:hyperlink r:id="rId61">
        <w:r>
          <w:rPr>
            <w:color w:val="0000FF"/>
          </w:rPr>
          <w:t>Решение</w:t>
        </w:r>
      </w:hyperlink>
      <w:r>
        <w:t xml:space="preserve"> Пермской городской Думы от 24.04.2018 N 59;</w:t>
      </w:r>
    </w:p>
    <w:p w:rsidR="00A55149" w:rsidRDefault="00A55149">
      <w:pPr>
        <w:pStyle w:val="ConsPlusNormal"/>
        <w:spacing w:before="280"/>
        <w:ind w:firstLine="540"/>
        <w:jc w:val="both"/>
      </w:pPr>
      <w:r>
        <w:t>1.2. до 01.06.2018:</w:t>
      </w:r>
    </w:p>
    <w:p w:rsidR="00A55149" w:rsidRDefault="00A55149">
      <w:pPr>
        <w:pStyle w:val="ConsPlusNormal"/>
        <w:spacing w:before="280"/>
        <w:ind w:firstLine="540"/>
        <w:jc w:val="both"/>
      </w:pPr>
      <w:r>
        <w:t>на оказание муниципальной услуги "Психолого-педагогическое консультирование обучающихся, их родителей (законных представителей) и педагогических работников" в части включения мероприятий с детьми и подростками, нуждающимися в экстренной психологической помощи (дистантные психологические консультации и программы по профилактике и снижению суицидального риска несовершеннолетних),</w:t>
      </w:r>
    </w:p>
    <w:p w:rsidR="00A55149" w:rsidRDefault="00A55149">
      <w:pPr>
        <w:pStyle w:val="ConsPlusNormal"/>
        <w:spacing w:before="280"/>
        <w:ind w:firstLine="540"/>
        <w:jc w:val="both"/>
      </w:pPr>
      <w:r>
        <w:t>на содержание, ремонт и капитальный ремонт дорог местного значения;</w:t>
      </w:r>
    </w:p>
    <w:p w:rsidR="00A55149" w:rsidRDefault="00A55149">
      <w:pPr>
        <w:pStyle w:val="ConsPlusNormal"/>
        <w:jc w:val="both"/>
      </w:pPr>
      <w:r>
        <w:t xml:space="preserve">(пп. 1.2 в ред. </w:t>
      </w:r>
      <w:hyperlink r:id="rId62">
        <w:r>
          <w:rPr>
            <w:color w:val="0000FF"/>
          </w:rPr>
          <w:t>решения</w:t>
        </w:r>
      </w:hyperlink>
      <w:r>
        <w:t xml:space="preserve"> Пермской городской Думы от 24.04.2018 N 59)</w:t>
      </w:r>
    </w:p>
    <w:p w:rsidR="00A55149" w:rsidRDefault="00A55149">
      <w:pPr>
        <w:pStyle w:val="ConsPlusNormal"/>
        <w:spacing w:before="280"/>
        <w:ind w:firstLine="540"/>
        <w:jc w:val="both"/>
      </w:pPr>
      <w:r>
        <w:t>1.3. до 01.10.2018:</w:t>
      </w:r>
    </w:p>
    <w:p w:rsidR="00A55149" w:rsidRDefault="00A55149">
      <w:pPr>
        <w:pStyle w:val="ConsPlusNormal"/>
        <w:spacing w:before="280"/>
        <w:ind w:firstLine="540"/>
        <w:jc w:val="both"/>
      </w:pPr>
      <w:r>
        <w:t>на капитальный ремонт многоквартирного дома по ул. Гашкова, 28б.</w:t>
      </w:r>
    </w:p>
    <w:p w:rsidR="00A55149" w:rsidRDefault="00A55149">
      <w:pPr>
        <w:pStyle w:val="ConsPlusNormal"/>
        <w:jc w:val="both"/>
      </w:pPr>
      <w:r>
        <w:t xml:space="preserve">(пп. 1.3 введен </w:t>
      </w:r>
      <w:hyperlink r:id="rId63">
        <w:r>
          <w:rPr>
            <w:color w:val="0000FF"/>
          </w:rPr>
          <w:t>решением</w:t>
        </w:r>
      </w:hyperlink>
      <w:r>
        <w:t xml:space="preserve"> Пермской городской Думы от 24.04.2018 N 59)</w:t>
      </w:r>
    </w:p>
    <w:p w:rsidR="00A55149" w:rsidRDefault="00A55149">
      <w:pPr>
        <w:pStyle w:val="ConsPlusNonformat"/>
        <w:spacing w:before="200"/>
        <w:jc w:val="both"/>
      </w:pPr>
      <w:r>
        <w:t xml:space="preserve">     1</w:t>
      </w:r>
    </w:p>
    <w:p w:rsidR="00A55149" w:rsidRDefault="00A55149">
      <w:pPr>
        <w:pStyle w:val="ConsPlusNonformat"/>
        <w:jc w:val="both"/>
      </w:pPr>
      <w:r>
        <w:t xml:space="preserve">    1 .  Администрации  города  Перми  производить  расходование средств на</w:t>
      </w:r>
    </w:p>
    <w:p w:rsidR="00A55149" w:rsidRDefault="00A55149">
      <w:pPr>
        <w:pStyle w:val="ConsPlusNonformat"/>
        <w:jc w:val="both"/>
      </w:pPr>
      <w:r>
        <w:t xml:space="preserve">цели,  указанные  в  </w:t>
      </w:r>
      <w:hyperlink w:anchor="P144">
        <w:r>
          <w:rPr>
            <w:color w:val="0000FF"/>
          </w:rPr>
          <w:t>пункте  1</w:t>
        </w:r>
      </w:hyperlink>
      <w:r>
        <w:t xml:space="preserve">  настоящей  статьи,  при условии утверждения</w:t>
      </w:r>
    </w:p>
    <w:p w:rsidR="00A55149" w:rsidRDefault="00A55149">
      <w:pPr>
        <w:pStyle w:val="ConsPlusNonformat"/>
        <w:jc w:val="both"/>
      </w:pPr>
      <w:r>
        <w:t xml:space="preserve">нормативных  правовых  актов,  указанных в </w:t>
      </w:r>
      <w:hyperlink w:anchor="P144">
        <w:r>
          <w:rPr>
            <w:color w:val="0000FF"/>
          </w:rPr>
          <w:t>абзаце первом пункта 1</w:t>
        </w:r>
      </w:hyperlink>
      <w:r>
        <w:t xml:space="preserve"> настоящей</w:t>
      </w:r>
    </w:p>
    <w:p w:rsidR="00A55149" w:rsidRDefault="00A55149">
      <w:pPr>
        <w:pStyle w:val="ConsPlusNonformat"/>
        <w:jc w:val="both"/>
      </w:pPr>
      <w:r>
        <w:t>статьи.</w:t>
      </w:r>
    </w:p>
    <w:p w:rsidR="00A55149" w:rsidRDefault="00A55149">
      <w:pPr>
        <w:pStyle w:val="ConsPlusNonformat"/>
        <w:jc w:val="both"/>
      </w:pPr>
      <w:r>
        <w:t xml:space="preserve">     1</w:t>
      </w:r>
    </w:p>
    <w:p w:rsidR="00A55149" w:rsidRDefault="00A55149">
      <w:pPr>
        <w:pStyle w:val="ConsPlusNonformat"/>
        <w:jc w:val="both"/>
      </w:pPr>
      <w:r>
        <w:t xml:space="preserve">(п. 1  введен </w:t>
      </w:r>
      <w:hyperlink r:id="rId64">
        <w:r>
          <w:rPr>
            <w:color w:val="0000FF"/>
          </w:rPr>
          <w:t>решением</w:t>
        </w:r>
      </w:hyperlink>
      <w:r>
        <w:t xml:space="preserve"> Пермской городской Думы от 24.04.2018 N 59)</w:t>
      </w:r>
    </w:p>
    <w:p w:rsidR="00A55149" w:rsidRDefault="00A55149">
      <w:pPr>
        <w:pStyle w:val="ConsPlusNormal"/>
        <w:ind w:firstLine="540"/>
        <w:jc w:val="both"/>
      </w:pPr>
      <w:r>
        <w:t>2. До 01.04.2018 учесть замечания и предложения Контрольно-счетной палаты города Перми по вопросу формирования муниципальных программ.</w:t>
      </w:r>
    </w:p>
    <w:p w:rsidR="00A55149" w:rsidRDefault="00A55149">
      <w:pPr>
        <w:pStyle w:val="ConsPlusNormal"/>
        <w:spacing w:before="280"/>
        <w:ind w:firstLine="540"/>
        <w:jc w:val="both"/>
      </w:pPr>
      <w:r>
        <w:t xml:space="preserve">3. До 01.07.2018 внести изменения в </w:t>
      </w:r>
      <w:hyperlink r:id="rId65">
        <w:r>
          <w:rPr>
            <w:color w:val="0000FF"/>
          </w:rPr>
          <w:t>Порядок</w:t>
        </w:r>
      </w:hyperlink>
      <w:r>
        <w:t xml:space="preserve"> ведения реестра расходных обязательств города Перми, утвержденный Постановлением администрации города Перми от 14.02.2006 N 119, в части уточнения информации, подлежащей отражению в реестре расходных обязательств города Перми, по расходам на проведение текущего ремонта объектов муниципальной собственности.</w:t>
      </w:r>
    </w:p>
    <w:p w:rsidR="00A55149" w:rsidRDefault="00A55149">
      <w:pPr>
        <w:pStyle w:val="ConsPlusNormal"/>
        <w:spacing w:before="280"/>
        <w:ind w:firstLine="540"/>
        <w:jc w:val="both"/>
      </w:pPr>
      <w:r>
        <w:t>4. До 01.07.2018 проработать с Правительством Пермского края вопрос создания и использования муниципальным образованием город Пермь системы центров обработки данных, предусмотренных Концепцией перевода обработки и хранения государственных информационных ресурсов, не содержащих сведения, составляющие государственную тайну, в систему федеральных и региональных центров обработки данных.</w:t>
      </w:r>
    </w:p>
    <w:p w:rsidR="00A55149" w:rsidRDefault="00A55149">
      <w:pPr>
        <w:pStyle w:val="ConsPlusNormal"/>
        <w:spacing w:before="280"/>
        <w:ind w:firstLine="540"/>
        <w:jc w:val="both"/>
      </w:pPr>
      <w:r>
        <w:t>5. До 25.12.2021 представить в Пермскую городскую Думу информацию об исполнении пункта 4 решения протокола заседания круглого стола по реализации мероприятий программы газификации микрорайонов индивидуальной застройки от 21.09.2017 по вводу в эксплуатацию 16 газопроводов, находящихся в высокой степени готовности.</w:t>
      </w:r>
    </w:p>
    <w:p w:rsidR="00A55149" w:rsidRDefault="00A55149">
      <w:pPr>
        <w:pStyle w:val="ConsPlusNormal"/>
        <w:jc w:val="both"/>
      </w:pPr>
      <w:r>
        <w:t xml:space="preserve">(в ред. </w:t>
      </w:r>
      <w:hyperlink r:id="rId66">
        <w:r>
          <w:rPr>
            <w:color w:val="0000FF"/>
          </w:rPr>
          <w:t>решения</w:t>
        </w:r>
      </w:hyperlink>
      <w:r>
        <w:t xml:space="preserve"> Пермской городской Думы от 28.05.2019 N 114)</w:t>
      </w:r>
    </w:p>
    <w:p w:rsidR="00A55149" w:rsidRDefault="00A55149">
      <w:pPr>
        <w:pStyle w:val="ConsPlusNormal"/>
        <w:jc w:val="both"/>
      </w:pPr>
    </w:p>
    <w:p w:rsidR="00A55149" w:rsidRDefault="00A55149">
      <w:pPr>
        <w:pStyle w:val="ConsPlusTitle"/>
        <w:ind w:firstLine="540"/>
        <w:jc w:val="both"/>
        <w:outlineLvl w:val="1"/>
      </w:pPr>
      <w:r>
        <w:t>Статья 12</w:t>
      </w:r>
    </w:p>
    <w:p w:rsidR="00A55149" w:rsidRDefault="00A55149">
      <w:pPr>
        <w:pStyle w:val="ConsPlusNormal"/>
        <w:jc w:val="both"/>
      </w:pPr>
    </w:p>
    <w:p w:rsidR="00A55149" w:rsidRDefault="00A55149">
      <w:pPr>
        <w:pStyle w:val="ConsPlusNormal"/>
        <w:ind w:firstLine="540"/>
        <w:jc w:val="both"/>
      </w:pPr>
      <w:r>
        <w:t>Рекомендовать администрации города Перми:</w:t>
      </w:r>
    </w:p>
    <w:p w:rsidR="00A55149" w:rsidRDefault="00A55149">
      <w:pPr>
        <w:pStyle w:val="ConsPlusNormal"/>
        <w:spacing w:before="280"/>
        <w:ind w:firstLine="540"/>
        <w:jc w:val="both"/>
      </w:pPr>
      <w:r>
        <w:t>1. До 01.03.2018 проработать вопрос предоставления субсидий территориальным общественным самоуправлениям на финансовое обеспечение затрат, связанных с проведением культурно-массовых и спортивных мероприятий по месту жительства за счет средств бюджета города, предусмотренных территориальным органам администрации города Перми на реализацию мероприятий, направленных на решение вопросов местного значения в микрорайонах города Перми.</w:t>
      </w:r>
    </w:p>
    <w:p w:rsidR="00A55149" w:rsidRDefault="00A55149">
      <w:pPr>
        <w:pStyle w:val="ConsPlusNormal"/>
        <w:spacing w:before="280"/>
        <w:ind w:firstLine="540"/>
        <w:jc w:val="both"/>
      </w:pPr>
      <w:r>
        <w:t>2. До 01.06.2018 определить подходы к организации деятельности общественных центров в городе Перми.</w:t>
      </w:r>
    </w:p>
    <w:p w:rsidR="00A55149" w:rsidRDefault="00A55149">
      <w:pPr>
        <w:pStyle w:val="ConsPlusNormal"/>
        <w:jc w:val="both"/>
      </w:pPr>
      <w:r>
        <w:t xml:space="preserve">(в ред. </w:t>
      </w:r>
      <w:hyperlink r:id="rId67">
        <w:r>
          <w:rPr>
            <w:color w:val="0000FF"/>
          </w:rPr>
          <w:t>решения</w:t>
        </w:r>
      </w:hyperlink>
      <w:r>
        <w:t xml:space="preserve"> Пермской городской Думы от 24.04.2018 N 59)</w:t>
      </w:r>
    </w:p>
    <w:p w:rsidR="00A55149" w:rsidRDefault="00A55149">
      <w:pPr>
        <w:pStyle w:val="ConsPlusNormal"/>
        <w:spacing w:before="280"/>
        <w:ind w:firstLine="540"/>
        <w:jc w:val="both"/>
      </w:pPr>
      <w:r>
        <w:t>3. До 20.10.2018 разработать подпрограмму по развитию коммунальной инфраструктуры и благоустройству территории индивидуальной жилой застройки в городе Перми в рамках реализации муниципальной программы "Развитие системы жилищно-коммунального хозяйства в городе Перми".</w:t>
      </w:r>
    </w:p>
    <w:p w:rsidR="00A55149" w:rsidRDefault="00A55149">
      <w:pPr>
        <w:pStyle w:val="ConsPlusNormal"/>
        <w:jc w:val="both"/>
      </w:pPr>
      <w:r>
        <w:t xml:space="preserve">(п. 3 в ред. </w:t>
      </w:r>
      <w:hyperlink r:id="rId68">
        <w:r>
          <w:rPr>
            <w:color w:val="0000FF"/>
          </w:rPr>
          <w:t>решения</w:t>
        </w:r>
      </w:hyperlink>
      <w:r>
        <w:t xml:space="preserve"> Пермской городской Думы от 28.08.2018 N 137)</w:t>
      </w:r>
    </w:p>
    <w:p w:rsidR="00A55149" w:rsidRDefault="00A55149">
      <w:pPr>
        <w:pStyle w:val="ConsPlusNormal"/>
        <w:spacing w:before="280"/>
        <w:ind w:firstLine="540"/>
        <w:jc w:val="both"/>
      </w:pPr>
      <w:r>
        <w:t xml:space="preserve">4. В течение 2018 года обеспечить средствами бюджета города реализацию расходных обязательств, установленных решениями Пермской городской Думы от 28.03.2017 </w:t>
      </w:r>
      <w:hyperlink r:id="rId69">
        <w:r>
          <w:rPr>
            <w:color w:val="0000FF"/>
          </w:rPr>
          <w:t>N 60</w:t>
        </w:r>
      </w:hyperlink>
      <w:r>
        <w:t xml:space="preserve"> "Об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от 24.09.2013 </w:t>
      </w:r>
      <w:hyperlink r:id="rId70">
        <w:r>
          <w:rPr>
            <w:color w:val="0000FF"/>
          </w:rPr>
          <w:t>N 208</w:t>
        </w:r>
      </w:hyperlink>
      <w:r>
        <w:t xml:space="preserve"> "Об установлении расходного обязательства по возмещению затрат по перевозке пассажиров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 в полном объеме с учетом фактической потребности.</w:t>
      </w:r>
    </w:p>
    <w:p w:rsidR="00A55149" w:rsidRDefault="00A55149">
      <w:pPr>
        <w:pStyle w:val="ConsPlusNormal"/>
        <w:jc w:val="both"/>
      </w:pPr>
    </w:p>
    <w:p w:rsidR="00A55149" w:rsidRDefault="00A55149">
      <w:pPr>
        <w:pStyle w:val="ConsPlusTitle"/>
        <w:ind w:firstLine="540"/>
        <w:jc w:val="both"/>
        <w:outlineLvl w:val="1"/>
      </w:pPr>
      <w:r>
        <w:t>Статья 13</w:t>
      </w:r>
    </w:p>
    <w:p w:rsidR="00A55149" w:rsidRDefault="00A55149">
      <w:pPr>
        <w:pStyle w:val="ConsPlusNormal"/>
        <w:jc w:val="both"/>
      </w:pPr>
    </w:p>
    <w:p w:rsidR="00A55149" w:rsidRDefault="00A55149">
      <w:pPr>
        <w:pStyle w:val="ConsPlusNormal"/>
        <w:ind w:firstLine="540"/>
        <w:jc w:val="both"/>
      </w:pPr>
      <w:r>
        <w:t>1. Настоящее решение вступает в силу с 01.01.2018.</w:t>
      </w:r>
    </w:p>
    <w:p w:rsidR="00A55149" w:rsidRDefault="00A55149">
      <w:pPr>
        <w:pStyle w:val="ConsPlusNormal"/>
        <w:spacing w:before="280"/>
        <w:ind w:firstLine="540"/>
        <w:jc w:val="both"/>
      </w:pPr>
      <w: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A55149" w:rsidRDefault="00A55149">
      <w:pPr>
        <w:pStyle w:val="ConsPlusNormal"/>
        <w:jc w:val="both"/>
      </w:pPr>
    </w:p>
    <w:p w:rsidR="00A55149" w:rsidRDefault="00A55149">
      <w:pPr>
        <w:pStyle w:val="ConsPlusTitle"/>
        <w:ind w:firstLine="540"/>
        <w:jc w:val="both"/>
        <w:outlineLvl w:val="1"/>
      </w:pPr>
      <w:r>
        <w:t>Статья 14</w:t>
      </w:r>
    </w:p>
    <w:p w:rsidR="00A55149" w:rsidRDefault="00A55149">
      <w:pPr>
        <w:pStyle w:val="ConsPlusNormal"/>
        <w:jc w:val="both"/>
      </w:pPr>
    </w:p>
    <w:p w:rsidR="00A55149" w:rsidRDefault="00A55149">
      <w:pPr>
        <w:pStyle w:val="ConsPlusNormal"/>
        <w:ind w:firstLine="540"/>
        <w:jc w:val="both"/>
      </w:pPr>
      <w:r>
        <w:t>Контроль за исполнением настоящего решения возложить на комитет Пермской городской Думы по бюджету и налогам.</w:t>
      </w:r>
    </w:p>
    <w:p w:rsidR="00A55149" w:rsidRDefault="00A55149">
      <w:pPr>
        <w:pStyle w:val="ConsPlusNormal"/>
        <w:jc w:val="both"/>
      </w:pPr>
    </w:p>
    <w:p w:rsidR="00A55149" w:rsidRDefault="00A55149">
      <w:pPr>
        <w:pStyle w:val="ConsPlusNormal"/>
        <w:jc w:val="right"/>
      </w:pPr>
      <w:r>
        <w:t>Председатель</w:t>
      </w:r>
    </w:p>
    <w:p w:rsidR="00A55149" w:rsidRDefault="00A55149">
      <w:pPr>
        <w:pStyle w:val="ConsPlusNormal"/>
        <w:jc w:val="right"/>
      </w:pPr>
      <w:r>
        <w:t>Пермской городской Думы</w:t>
      </w:r>
    </w:p>
    <w:p w:rsidR="00A55149" w:rsidRDefault="00A55149">
      <w:pPr>
        <w:pStyle w:val="ConsPlusNormal"/>
        <w:jc w:val="right"/>
      </w:pPr>
      <w:r>
        <w:t>Ю.А.УТКИН</w:t>
      </w:r>
    </w:p>
    <w:p w:rsidR="00A55149" w:rsidRDefault="00A55149">
      <w:pPr>
        <w:pStyle w:val="ConsPlusNormal"/>
        <w:jc w:val="both"/>
      </w:pPr>
    </w:p>
    <w:p w:rsidR="00A55149" w:rsidRDefault="00A55149">
      <w:pPr>
        <w:pStyle w:val="ConsPlusNormal"/>
        <w:jc w:val="right"/>
      </w:pPr>
      <w:r>
        <w:t>Глава города Перми</w:t>
      </w:r>
    </w:p>
    <w:p w:rsidR="00A55149" w:rsidRDefault="00A55149">
      <w:pPr>
        <w:pStyle w:val="ConsPlusNormal"/>
        <w:jc w:val="right"/>
      </w:pPr>
      <w:r>
        <w:t>Д.И.САМОЙЛОВ</w:t>
      </w: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1</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2" w:name="P213"/>
      <w:bookmarkEnd w:id="2"/>
      <w:r>
        <w:t>РАСПРЕДЕЛЕНИЕ ДОХОДОВ БЮДЖЕТА ГОРОДА ПЕРМИ ПО КОДАМ</w:t>
      </w:r>
    </w:p>
    <w:p w:rsidR="00A55149" w:rsidRDefault="00A55149">
      <w:pPr>
        <w:pStyle w:val="ConsPlusTitle"/>
        <w:jc w:val="center"/>
      </w:pPr>
      <w:r>
        <w:t>ПОСТУПЛЕНИЙ В БЮДЖЕТ (ГРУППАМ, ПОДГРУППАМ, СТАТЬЯМ</w:t>
      </w:r>
    </w:p>
    <w:p w:rsidR="00A55149" w:rsidRDefault="00A55149">
      <w:pPr>
        <w:pStyle w:val="ConsPlusTitle"/>
        <w:jc w:val="center"/>
      </w:pPr>
      <w:r>
        <w:t>КЛАССИФИКАЦИИ ДОХОДОВ БЮДЖЕТА) НА 2018 ГОД</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71">
              <w:r>
                <w:rPr>
                  <w:color w:val="0000FF"/>
                </w:rPr>
                <w:t>решения</w:t>
              </w:r>
            </w:hyperlink>
            <w:r>
              <w:rPr>
                <w:color w:val="392C69"/>
              </w:rPr>
              <w:t xml:space="preserve"> Пермской городской Думы от 28.08.2018 N 137)</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309"/>
        <w:gridCol w:w="1644"/>
      </w:tblGrid>
      <w:tr w:rsidR="00A55149">
        <w:tc>
          <w:tcPr>
            <w:tcW w:w="2778" w:type="dxa"/>
            <w:vAlign w:val="center"/>
          </w:tcPr>
          <w:p w:rsidR="00A55149" w:rsidRDefault="00A55149">
            <w:pPr>
              <w:pStyle w:val="ConsPlusNormal"/>
              <w:jc w:val="center"/>
            </w:pPr>
            <w:r>
              <w:t>Код бюджетной классификации Российской Федерации</w:t>
            </w:r>
          </w:p>
        </w:tc>
        <w:tc>
          <w:tcPr>
            <w:tcW w:w="4309" w:type="dxa"/>
            <w:vAlign w:val="center"/>
          </w:tcPr>
          <w:p w:rsidR="00A55149" w:rsidRDefault="00A55149">
            <w:pPr>
              <w:pStyle w:val="ConsPlusNormal"/>
              <w:jc w:val="center"/>
            </w:pPr>
            <w:r>
              <w:t>Наименование доходов</w:t>
            </w:r>
          </w:p>
        </w:tc>
        <w:tc>
          <w:tcPr>
            <w:tcW w:w="1644" w:type="dxa"/>
            <w:vAlign w:val="center"/>
          </w:tcPr>
          <w:p w:rsidR="00A55149" w:rsidRDefault="00A55149">
            <w:pPr>
              <w:pStyle w:val="ConsPlusNormal"/>
              <w:jc w:val="center"/>
            </w:pPr>
            <w:r>
              <w:t>2018 год</w:t>
            </w:r>
          </w:p>
        </w:tc>
      </w:tr>
      <w:tr w:rsidR="00A55149">
        <w:tc>
          <w:tcPr>
            <w:tcW w:w="2778" w:type="dxa"/>
          </w:tcPr>
          <w:p w:rsidR="00A55149" w:rsidRDefault="00A55149">
            <w:pPr>
              <w:pStyle w:val="ConsPlusNormal"/>
              <w:jc w:val="center"/>
            </w:pPr>
            <w:r>
              <w:t>1 00 00 00 0 00 0 000 000</w:t>
            </w:r>
          </w:p>
        </w:tc>
        <w:tc>
          <w:tcPr>
            <w:tcW w:w="4309" w:type="dxa"/>
          </w:tcPr>
          <w:p w:rsidR="00A55149" w:rsidRDefault="00A55149">
            <w:pPr>
              <w:pStyle w:val="ConsPlusNormal"/>
              <w:jc w:val="both"/>
            </w:pPr>
            <w:r>
              <w:t>НАЛОГОВЫЕ И НЕНАЛОГОВЫЕ ДОХОДЫ</w:t>
            </w:r>
          </w:p>
        </w:tc>
        <w:tc>
          <w:tcPr>
            <w:tcW w:w="1644" w:type="dxa"/>
            <w:vAlign w:val="bottom"/>
          </w:tcPr>
          <w:p w:rsidR="00A55149" w:rsidRDefault="00A55149">
            <w:pPr>
              <w:pStyle w:val="ConsPlusNormal"/>
              <w:jc w:val="right"/>
            </w:pPr>
            <w:r>
              <w:t>14938508,800</w:t>
            </w:r>
          </w:p>
        </w:tc>
      </w:tr>
      <w:tr w:rsidR="00A55149">
        <w:tc>
          <w:tcPr>
            <w:tcW w:w="2778" w:type="dxa"/>
          </w:tcPr>
          <w:p w:rsidR="00A55149" w:rsidRDefault="00A55149">
            <w:pPr>
              <w:pStyle w:val="ConsPlusNormal"/>
              <w:jc w:val="center"/>
            </w:pPr>
            <w:r>
              <w:t>1 01 00 00 0 00 0 000 000</w:t>
            </w:r>
          </w:p>
        </w:tc>
        <w:tc>
          <w:tcPr>
            <w:tcW w:w="4309" w:type="dxa"/>
          </w:tcPr>
          <w:p w:rsidR="00A55149" w:rsidRDefault="00A55149">
            <w:pPr>
              <w:pStyle w:val="ConsPlusNormal"/>
              <w:jc w:val="both"/>
            </w:pPr>
            <w:r>
              <w:t>НАЛОГИ НА ПРИБЫЛЬ, ДОХОДЫ</w:t>
            </w:r>
          </w:p>
        </w:tc>
        <w:tc>
          <w:tcPr>
            <w:tcW w:w="1644" w:type="dxa"/>
            <w:vAlign w:val="bottom"/>
          </w:tcPr>
          <w:p w:rsidR="00A55149" w:rsidRDefault="00A55149">
            <w:pPr>
              <w:pStyle w:val="ConsPlusNormal"/>
              <w:jc w:val="right"/>
            </w:pPr>
            <w:r>
              <w:t>7926134,600</w:t>
            </w:r>
          </w:p>
        </w:tc>
      </w:tr>
      <w:tr w:rsidR="00A55149">
        <w:tc>
          <w:tcPr>
            <w:tcW w:w="2778" w:type="dxa"/>
          </w:tcPr>
          <w:p w:rsidR="00A55149" w:rsidRDefault="00A55149">
            <w:pPr>
              <w:pStyle w:val="ConsPlusNormal"/>
              <w:jc w:val="center"/>
            </w:pPr>
            <w:r>
              <w:t>1 01 02 00 0 01 0 000 110</w:t>
            </w:r>
          </w:p>
        </w:tc>
        <w:tc>
          <w:tcPr>
            <w:tcW w:w="4309" w:type="dxa"/>
          </w:tcPr>
          <w:p w:rsidR="00A55149" w:rsidRDefault="00A55149">
            <w:pPr>
              <w:pStyle w:val="ConsPlusNormal"/>
              <w:jc w:val="both"/>
            </w:pPr>
            <w:r>
              <w:t>Налог на доходы физических лиц</w:t>
            </w:r>
          </w:p>
        </w:tc>
        <w:tc>
          <w:tcPr>
            <w:tcW w:w="1644" w:type="dxa"/>
            <w:vAlign w:val="bottom"/>
          </w:tcPr>
          <w:p w:rsidR="00A55149" w:rsidRDefault="00A55149">
            <w:pPr>
              <w:pStyle w:val="ConsPlusNormal"/>
              <w:jc w:val="right"/>
            </w:pPr>
            <w:r>
              <w:t>7926134,600</w:t>
            </w:r>
          </w:p>
        </w:tc>
      </w:tr>
      <w:tr w:rsidR="00A55149">
        <w:tc>
          <w:tcPr>
            <w:tcW w:w="2778" w:type="dxa"/>
          </w:tcPr>
          <w:p w:rsidR="00A55149" w:rsidRDefault="00A55149">
            <w:pPr>
              <w:pStyle w:val="ConsPlusNormal"/>
              <w:jc w:val="center"/>
            </w:pPr>
            <w:r>
              <w:t>1 03 00 00 0 00 0 000 000</w:t>
            </w:r>
          </w:p>
        </w:tc>
        <w:tc>
          <w:tcPr>
            <w:tcW w:w="4309" w:type="dxa"/>
          </w:tcPr>
          <w:p w:rsidR="00A55149" w:rsidRDefault="00A55149">
            <w:pPr>
              <w:pStyle w:val="ConsPlusNormal"/>
              <w:jc w:val="both"/>
            </w:pPr>
            <w:r>
              <w:t>НАЛОГИ НА ТОВАРЫ (РАБОТЫ, УСЛУГИ), РЕАЛИЗУЕМЫЕ НА ТЕРРИТОРИИ РОССИЙСКОЙ ФЕДЕРАЦИИ</w:t>
            </w:r>
          </w:p>
        </w:tc>
        <w:tc>
          <w:tcPr>
            <w:tcW w:w="1644" w:type="dxa"/>
            <w:vAlign w:val="bottom"/>
          </w:tcPr>
          <w:p w:rsidR="00A55149" w:rsidRDefault="00A55149">
            <w:pPr>
              <w:pStyle w:val="ConsPlusNormal"/>
              <w:jc w:val="right"/>
            </w:pPr>
            <w:r>
              <w:t>48752,400</w:t>
            </w:r>
          </w:p>
        </w:tc>
      </w:tr>
      <w:tr w:rsidR="00A55149">
        <w:tc>
          <w:tcPr>
            <w:tcW w:w="2778" w:type="dxa"/>
          </w:tcPr>
          <w:p w:rsidR="00A55149" w:rsidRDefault="00A55149">
            <w:pPr>
              <w:pStyle w:val="ConsPlusNormal"/>
              <w:jc w:val="center"/>
            </w:pPr>
            <w:r>
              <w:t>1 03 02 00 0 01 0 000 110</w:t>
            </w:r>
          </w:p>
        </w:tc>
        <w:tc>
          <w:tcPr>
            <w:tcW w:w="4309" w:type="dxa"/>
          </w:tcPr>
          <w:p w:rsidR="00A55149" w:rsidRDefault="00A55149">
            <w:pPr>
              <w:pStyle w:val="ConsPlusNormal"/>
              <w:jc w:val="both"/>
            </w:pPr>
            <w:r>
              <w:t>Акцизы по подакцизным товарам (продукции), производимым на территории Российской Федерации</w:t>
            </w:r>
          </w:p>
        </w:tc>
        <w:tc>
          <w:tcPr>
            <w:tcW w:w="1644" w:type="dxa"/>
            <w:vAlign w:val="bottom"/>
          </w:tcPr>
          <w:p w:rsidR="00A55149" w:rsidRDefault="00A55149">
            <w:pPr>
              <w:pStyle w:val="ConsPlusNormal"/>
              <w:jc w:val="right"/>
            </w:pPr>
            <w:r>
              <w:t>48752,400</w:t>
            </w:r>
          </w:p>
        </w:tc>
      </w:tr>
      <w:tr w:rsidR="00A55149">
        <w:tc>
          <w:tcPr>
            <w:tcW w:w="2778" w:type="dxa"/>
          </w:tcPr>
          <w:p w:rsidR="00A55149" w:rsidRDefault="00A55149">
            <w:pPr>
              <w:pStyle w:val="ConsPlusNormal"/>
              <w:jc w:val="center"/>
            </w:pPr>
            <w:r>
              <w:t>1 05 00 00 0 00 0 000 000</w:t>
            </w:r>
          </w:p>
        </w:tc>
        <w:tc>
          <w:tcPr>
            <w:tcW w:w="4309" w:type="dxa"/>
          </w:tcPr>
          <w:p w:rsidR="00A55149" w:rsidRDefault="00A55149">
            <w:pPr>
              <w:pStyle w:val="ConsPlusNormal"/>
              <w:jc w:val="both"/>
            </w:pPr>
            <w:r>
              <w:t>НАЛОГИ НА СОВОКУПНЫЙ ДОХОД</w:t>
            </w:r>
          </w:p>
        </w:tc>
        <w:tc>
          <w:tcPr>
            <w:tcW w:w="1644" w:type="dxa"/>
            <w:vAlign w:val="bottom"/>
          </w:tcPr>
          <w:p w:rsidR="00A55149" w:rsidRDefault="00A55149">
            <w:pPr>
              <w:pStyle w:val="ConsPlusNormal"/>
              <w:jc w:val="right"/>
            </w:pPr>
            <w:r>
              <w:t>582206,200</w:t>
            </w:r>
          </w:p>
        </w:tc>
      </w:tr>
      <w:tr w:rsidR="00A55149">
        <w:tc>
          <w:tcPr>
            <w:tcW w:w="2778" w:type="dxa"/>
          </w:tcPr>
          <w:p w:rsidR="00A55149" w:rsidRDefault="00A55149">
            <w:pPr>
              <w:pStyle w:val="ConsPlusNormal"/>
              <w:jc w:val="center"/>
            </w:pPr>
            <w:r>
              <w:t>1 05 02 00 0 02 0 000 110</w:t>
            </w:r>
          </w:p>
        </w:tc>
        <w:tc>
          <w:tcPr>
            <w:tcW w:w="4309" w:type="dxa"/>
          </w:tcPr>
          <w:p w:rsidR="00A55149" w:rsidRDefault="00A55149">
            <w:pPr>
              <w:pStyle w:val="ConsPlusNormal"/>
              <w:jc w:val="both"/>
            </w:pPr>
            <w:r>
              <w:t>Единый налог на вмененный доход для отдельных видов деятельности</w:t>
            </w:r>
          </w:p>
        </w:tc>
        <w:tc>
          <w:tcPr>
            <w:tcW w:w="1644" w:type="dxa"/>
            <w:vAlign w:val="bottom"/>
          </w:tcPr>
          <w:p w:rsidR="00A55149" w:rsidRDefault="00A55149">
            <w:pPr>
              <w:pStyle w:val="ConsPlusNormal"/>
              <w:jc w:val="right"/>
            </w:pPr>
            <w:r>
              <w:t>534438,700</w:t>
            </w:r>
          </w:p>
        </w:tc>
      </w:tr>
      <w:tr w:rsidR="00A55149">
        <w:tc>
          <w:tcPr>
            <w:tcW w:w="2778" w:type="dxa"/>
          </w:tcPr>
          <w:p w:rsidR="00A55149" w:rsidRDefault="00A55149">
            <w:pPr>
              <w:pStyle w:val="ConsPlusNormal"/>
              <w:jc w:val="center"/>
            </w:pPr>
            <w:r>
              <w:t>1 05 03 00 0 01 0 000 110</w:t>
            </w:r>
          </w:p>
        </w:tc>
        <w:tc>
          <w:tcPr>
            <w:tcW w:w="4309" w:type="dxa"/>
          </w:tcPr>
          <w:p w:rsidR="00A55149" w:rsidRDefault="00A55149">
            <w:pPr>
              <w:pStyle w:val="ConsPlusNormal"/>
              <w:jc w:val="both"/>
            </w:pPr>
            <w:r>
              <w:t>Единый сельскохозяйственный налог</w:t>
            </w:r>
          </w:p>
        </w:tc>
        <w:tc>
          <w:tcPr>
            <w:tcW w:w="1644" w:type="dxa"/>
            <w:vAlign w:val="bottom"/>
          </w:tcPr>
          <w:p w:rsidR="00A55149" w:rsidRDefault="00A55149">
            <w:pPr>
              <w:pStyle w:val="ConsPlusNormal"/>
              <w:jc w:val="right"/>
            </w:pPr>
            <w:r>
              <w:t>1948,600</w:t>
            </w:r>
          </w:p>
        </w:tc>
      </w:tr>
      <w:tr w:rsidR="00A55149">
        <w:tc>
          <w:tcPr>
            <w:tcW w:w="2778" w:type="dxa"/>
          </w:tcPr>
          <w:p w:rsidR="00A55149" w:rsidRDefault="00A55149">
            <w:pPr>
              <w:pStyle w:val="ConsPlusNormal"/>
              <w:jc w:val="center"/>
            </w:pPr>
            <w:r>
              <w:t>1 05 04 00 0 02 0 000 110</w:t>
            </w:r>
          </w:p>
        </w:tc>
        <w:tc>
          <w:tcPr>
            <w:tcW w:w="4309" w:type="dxa"/>
          </w:tcPr>
          <w:p w:rsidR="00A55149" w:rsidRDefault="00A55149">
            <w:pPr>
              <w:pStyle w:val="ConsPlusNormal"/>
              <w:jc w:val="both"/>
            </w:pPr>
            <w:r>
              <w:t>Налог, взимаемый в связи с применением патентной системы налогообложения</w:t>
            </w:r>
          </w:p>
        </w:tc>
        <w:tc>
          <w:tcPr>
            <w:tcW w:w="1644" w:type="dxa"/>
            <w:vAlign w:val="bottom"/>
          </w:tcPr>
          <w:p w:rsidR="00A55149" w:rsidRDefault="00A55149">
            <w:pPr>
              <w:pStyle w:val="ConsPlusNormal"/>
              <w:jc w:val="right"/>
            </w:pPr>
            <w:r>
              <w:t>45818,900</w:t>
            </w:r>
          </w:p>
        </w:tc>
      </w:tr>
      <w:tr w:rsidR="00A55149">
        <w:tc>
          <w:tcPr>
            <w:tcW w:w="2778" w:type="dxa"/>
          </w:tcPr>
          <w:p w:rsidR="00A55149" w:rsidRDefault="00A55149">
            <w:pPr>
              <w:pStyle w:val="ConsPlusNormal"/>
              <w:jc w:val="center"/>
            </w:pPr>
            <w:r>
              <w:t>1 06 00 00 0 00 0 000 000</w:t>
            </w:r>
          </w:p>
        </w:tc>
        <w:tc>
          <w:tcPr>
            <w:tcW w:w="4309" w:type="dxa"/>
          </w:tcPr>
          <w:p w:rsidR="00A55149" w:rsidRDefault="00A55149">
            <w:pPr>
              <w:pStyle w:val="ConsPlusNormal"/>
              <w:jc w:val="both"/>
            </w:pPr>
            <w:r>
              <w:t>НАЛОГИ НА ИМУЩЕСТВО</w:t>
            </w:r>
          </w:p>
        </w:tc>
        <w:tc>
          <w:tcPr>
            <w:tcW w:w="1644" w:type="dxa"/>
            <w:vAlign w:val="bottom"/>
          </w:tcPr>
          <w:p w:rsidR="00A55149" w:rsidRDefault="00A55149">
            <w:pPr>
              <w:pStyle w:val="ConsPlusNormal"/>
              <w:jc w:val="right"/>
            </w:pPr>
            <w:r>
              <w:t>4313750,000</w:t>
            </w:r>
          </w:p>
        </w:tc>
      </w:tr>
      <w:tr w:rsidR="00A55149">
        <w:tc>
          <w:tcPr>
            <w:tcW w:w="2778" w:type="dxa"/>
          </w:tcPr>
          <w:p w:rsidR="00A55149" w:rsidRDefault="00A55149">
            <w:pPr>
              <w:pStyle w:val="ConsPlusNormal"/>
              <w:jc w:val="center"/>
            </w:pPr>
            <w:r>
              <w:t>1 06 01 00 0 00 0 000 110</w:t>
            </w:r>
          </w:p>
        </w:tc>
        <w:tc>
          <w:tcPr>
            <w:tcW w:w="4309" w:type="dxa"/>
          </w:tcPr>
          <w:p w:rsidR="00A55149" w:rsidRDefault="00A55149">
            <w:pPr>
              <w:pStyle w:val="ConsPlusNormal"/>
              <w:jc w:val="both"/>
            </w:pPr>
            <w:r>
              <w:t>Налог на имущество физических лиц</w:t>
            </w:r>
          </w:p>
        </w:tc>
        <w:tc>
          <w:tcPr>
            <w:tcW w:w="1644" w:type="dxa"/>
            <w:vAlign w:val="bottom"/>
          </w:tcPr>
          <w:p w:rsidR="00A55149" w:rsidRDefault="00A55149">
            <w:pPr>
              <w:pStyle w:val="ConsPlusNormal"/>
              <w:jc w:val="right"/>
            </w:pPr>
            <w:r>
              <w:t>379493,300</w:t>
            </w:r>
          </w:p>
        </w:tc>
      </w:tr>
      <w:tr w:rsidR="00A55149">
        <w:tc>
          <w:tcPr>
            <w:tcW w:w="2778" w:type="dxa"/>
          </w:tcPr>
          <w:p w:rsidR="00A55149" w:rsidRDefault="00A55149">
            <w:pPr>
              <w:pStyle w:val="ConsPlusNormal"/>
              <w:jc w:val="center"/>
            </w:pPr>
            <w:r>
              <w:t>1 06 04 00 0 02 0 000 110</w:t>
            </w:r>
          </w:p>
        </w:tc>
        <w:tc>
          <w:tcPr>
            <w:tcW w:w="4309" w:type="dxa"/>
          </w:tcPr>
          <w:p w:rsidR="00A55149" w:rsidRDefault="00A55149">
            <w:pPr>
              <w:pStyle w:val="ConsPlusNormal"/>
              <w:jc w:val="both"/>
            </w:pPr>
            <w:r>
              <w:t>Транспортный налог</w:t>
            </w:r>
          </w:p>
        </w:tc>
        <w:tc>
          <w:tcPr>
            <w:tcW w:w="1644" w:type="dxa"/>
            <w:vAlign w:val="bottom"/>
          </w:tcPr>
          <w:p w:rsidR="00A55149" w:rsidRDefault="00A55149">
            <w:pPr>
              <w:pStyle w:val="ConsPlusNormal"/>
              <w:jc w:val="right"/>
            </w:pPr>
            <w:r>
              <w:t>1265720,500</w:t>
            </w:r>
          </w:p>
        </w:tc>
      </w:tr>
      <w:tr w:rsidR="00A55149">
        <w:tc>
          <w:tcPr>
            <w:tcW w:w="2778" w:type="dxa"/>
          </w:tcPr>
          <w:p w:rsidR="00A55149" w:rsidRDefault="00A55149">
            <w:pPr>
              <w:pStyle w:val="ConsPlusNormal"/>
              <w:jc w:val="center"/>
            </w:pPr>
            <w:r>
              <w:t>1 06 06 00 0 00 0 000 110</w:t>
            </w:r>
          </w:p>
        </w:tc>
        <w:tc>
          <w:tcPr>
            <w:tcW w:w="4309" w:type="dxa"/>
          </w:tcPr>
          <w:p w:rsidR="00A55149" w:rsidRDefault="00A55149">
            <w:pPr>
              <w:pStyle w:val="ConsPlusNormal"/>
              <w:jc w:val="both"/>
            </w:pPr>
            <w:r>
              <w:t>Земельный налог</w:t>
            </w:r>
          </w:p>
        </w:tc>
        <w:tc>
          <w:tcPr>
            <w:tcW w:w="1644" w:type="dxa"/>
            <w:vAlign w:val="bottom"/>
          </w:tcPr>
          <w:p w:rsidR="00A55149" w:rsidRDefault="00A55149">
            <w:pPr>
              <w:pStyle w:val="ConsPlusNormal"/>
              <w:jc w:val="right"/>
            </w:pPr>
            <w:r>
              <w:t>2668536,200</w:t>
            </w:r>
          </w:p>
        </w:tc>
      </w:tr>
      <w:tr w:rsidR="00A55149">
        <w:tc>
          <w:tcPr>
            <w:tcW w:w="2778" w:type="dxa"/>
          </w:tcPr>
          <w:p w:rsidR="00A55149" w:rsidRDefault="00A55149">
            <w:pPr>
              <w:pStyle w:val="ConsPlusNormal"/>
              <w:jc w:val="center"/>
            </w:pPr>
            <w:r>
              <w:t>1 08 00 00 0 00 0 000 000</w:t>
            </w:r>
          </w:p>
        </w:tc>
        <w:tc>
          <w:tcPr>
            <w:tcW w:w="4309" w:type="dxa"/>
          </w:tcPr>
          <w:p w:rsidR="00A55149" w:rsidRDefault="00A55149">
            <w:pPr>
              <w:pStyle w:val="ConsPlusNormal"/>
              <w:jc w:val="both"/>
            </w:pPr>
            <w:r>
              <w:t>ГОСУДАРСТВЕННАЯ ПОШЛИНА</w:t>
            </w:r>
          </w:p>
        </w:tc>
        <w:tc>
          <w:tcPr>
            <w:tcW w:w="1644" w:type="dxa"/>
            <w:vAlign w:val="bottom"/>
          </w:tcPr>
          <w:p w:rsidR="00A55149" w:rsidRDefault="00A55149">
            <w:pPr>
              <w:pStyle w:val="ConsPlusNormal"/>
              <w:jc w:val="right"/>
            </w:pPr>
            <w:r>
              <w:t>198593,700</w:t>
            </w:r>
          </w:p>
        </w:tc>
      </w:tr>
      <w:tr w:rsidR="00A55149">
        <w:tc>
          <w:tcPr>
            <w:tcW w:w="2778" w:type="dxa"/>
          </w:tcPr>
          <w:p w:rsidR="00A55149" w:rsidRDefault="00A55149">
            <w:pPr>
              <w:pStyle w:val="ConsPlusNormal"/>
              <w:jc w:val="center"/>
            </w:pPr>
            <w:r>
              <w:t>1 11 00 00 0 00 0 000 000</w:t>
            </w:r>
          </w:p>
        </w:tc>
        <w:tc>
          <w:tcPr>
            <w:tcW w:w="4309" w:type="dxa"/>
          </w:tcPr>
          <w:p w:rsidR="00A55149" w:rsidRDefault="00A55149">
            <w:pPr>
              <w:pStyle w:val="ConsPlusNormal"/>
              <w:jc w:val="both"/>
            </w:pPr>
            <w:r>
              <w:t>ДОХОДЫ ОТ ИСПОЛЬЗОВАНИЯ ИМУЩЕСТВА, НАХОДЯЩЕГОСЯ В ГОСУДАРСТВЕННОЙ И МУНИЦИПАЛЬНОЙ СОБСТВЕННОСТИ</w:t>
            </w:r>
          </w:p>
        </w:tc>
        <w:tc>
          <w:tcPr>
            <w:tcW w:w="1644" w:type="dxa"/>
            <w:vAlign w:val="bottom"/>
          </w:tcPr>
          <w:p w:rsidR="00A55149" w:rsidRDefault="00A55149">
            <w:pPr>
              <w:pStyle w:val="ConsPlusNormal"/>
              <w:jc w:val="right"/>
            </w:pPr>
            <w:r>
              <w:t>879804,600</w:t>
            </w:r>
          </w:p>
        </w:tc>
      </w:tr>
      <w:tr w:rsidR="00A55149">
        <w:tc>
          <w:tcPr>
            <w:tcW w:w="2778" w:type="dxa"/>
          </w:tcPr>
          <w:p w:rsidR="00A55149" w:rsidRDefault="00A55149">
            <w:pPr>
              <w:pStyle w:val="ConsPlusNormal"/>
              <w:jc w:val="center"/>
            </w:pPr>
            <w:r>
              <w:t>1 11 01 00 0 00 0 000 120</w:t>
            </w:r>
          </w:p>
        </w:tc>
        <w:tc>
          <w:tcPr>
            <w:tcW w:w="4309" w:type="dxa"/>
          </w:tcPr>
          <w:p w:rsidR="00A55149" w:rsidRDefault="00A55149">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44" w:type="dxa"/>
            <w:vAlign w:val="bottom"/>
          </w:tcPr>
          <w:p w:rsidR="00A55149" w:rsidRDefault="00A55149">
            <w:pPr>
              <w:pStyle w:val="ConsPlusNormal"/>
              <w:jc w:val="right"/>
            </w:pPr>
            <w:r>
              <w:t>547,300</w:t>
            </w:r>
          </w:p>
        </w:tc>
      </w:tr>
      <w:tr w:rsidR="00A55149">
        <w:tc>
          <w:tcPr>
            <w:tcW w:w="2778" w:type="dxa"/>
          </w:tcPr>
          <w:p w:rsidR="00A55149" w:rsidRDefault="00A55149">
            <w:pPr>
              <w:pStyle w:val="ConsPlusNormal"/>
              <w:jc w:val="center"/>
            </w:pPr>
            <w:r>
              <w:t>1 11 05 00 0 00 0 000 120</w:t>
            </w:r>
          </w:p>
        </w:tc>
        <w:tc>
          <w:tcPr>
            <w:tcW w:w="4309" w:type="dxa"/>
          </w:tcPr>
          <w:p w:rsidR="00A55149" w:rsidRDefault="00A55149">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A55149" w:rsidRDefault="00A55149">
            <w:pPr>
              <w:pStyle w:val="ConsPlusNormal"/>
              <w:jc w:val="right"/>
            </w:pPr>
            <w:r>
              <w:t>723394,700</w:t>
            </w:r>
          </w:p>
        </w:tc>
      </w:tr>
      <w:tr w:rsidR="00A55149">
        <w:tc>
          <w:tcPr>
            <w:tcW w:w="2778" w:type="dxa"/>
          </w:tcPr>
          <w:p w:rsidR="00A55149" w:rsidRDefault="00A55149">
            <w:pPr>
              <w:pStyle w:val="ConsPlusNormal"/>
              <w:jc w:val="center"/>
            </w:pPr>
            <w:r>
              <w:t>1 11 05 30 0 00 0 000 120</w:t>
            </w:r>
          </w:p>
        </w:tc>
        <w:tc>
          <w:tcPr>
            <w:tcW w:w="4309" w:type="dxa"/>
          </w:tcPr>
          <w:p w:rsidR="00A55149" w:rsidRDefault="00A55149">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44" w:type="dxa"/>
            <w:vAlign w:val="bottom"/>
          </w:tcPr>
          <w:p w:rsidR="00A55149" w:rsidRDefault="00A55149">
            <w:pPr>
              <w:pStyle w:val="ConsPlusNormal"/>
              <w:jc w:val="right"/>
            </w:pPr>
            <w:r>
              <w:t>3264,600</w:t>
            </w:r>
          </w:p>
        </w:tc>
      </w:tr>
      <w:tr w:rsidR="00A55149">
        <w:tc>
          <w:tcPr>
            <w:tcW w:w="2778" w:type="dxa"/>
          </w:tcPr>
          <w:p w:rsidR="00A55149" w:rsidRDefault="00A55149">
            <w:pPr>
              <w:pStyle w:val="ConsPlusNormal"/>
              <w:jc w:val="center"/>
            </w:pPr>
            <w:r>
              <w:t>1 11 07 00 0 00 0 000 120</w:t>
            </w:r>
          </w:p>
        </w:tc>
        <w:tc>
          <w:tcPr>
            <w:tcW w:w="4309" w:type="dxa"/>
          </w:tcPr>
          <w:p w:rsidR="00A55149" w:rsidRDefault="00A55149">
            <w:pPr>
              <w:pStyle w:val="ConsPlusNormal"/>
              <w:jc w:val="both"/>
            </w:pPr>
            <w:r>
              <w:t>Платежи от государственных и муниципальных унитарных предприятий</w:t>
            </w:r>
          </w:p>
        </w:tc>
        <w:tc>
          <w:tcPr>
            <w:tcW w:w="1644" w:type="dxa"/>
            <w:vAlign w:val="bottom"/>
          </w:tcPr>
          <w:p w:rsidR="00A55149" w:rsidRDefault="00A55149">
            <w:pPr>
              <w:pStyle w:val="ConsPlusNormal"/>
              <w:jc w:val="right"/>
            </w:pPr>
            <w:r>
              <w:t>18492,700</w:t>
            </w:r>
          </w:p>
        </w:tc>
      </w:tr>
      <w:tr w:rsidR="00A55149">
        <w:tc>
          <w:tcPr>
            <w:tcW w:w="2778" w:type="dxa"/>
          </w:tcPr>
          <w:p w:rsidR="00A55149" w:rsidRDefault="00A55149">
            <w:pPr>
              <w:pStyle w:val="ConsPlusNormal"/>
              <w:jc w:val="center"/>
            </w:pPr>
            <w:r>
              <w:t>1 11 09 00 0 00 0 000 120</w:t>
            </w:r>
          </w:p>
        </w:tc>
        <w:tc>
          <w:tcPr>
            <w:tcW w:w="4309" w:type="dxa"/>
          </w:tcPr>
          <w:p w:rsidR="00A55149" w:rsidRDefault="00A55149">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A55149" w:rsidRDefault="00A55149">
            <w:pPr>
              <w:pStyle w:val="ConsPlusNormal"/>
              <w:jc w:val="right"/>
            </w:pPr>
            <w:r>
              <w:t>134105,300</w:t>
            </w:r>
          </w:p>
        </w:tc>
      </w:tr>
      <w:tr w:rsidR="00A55149">
        <w:tc>
          <w:tcPr>
            <w:tcW w:w="2778" w:type="dxa"/>
          </w:tcPr>
          <w:p w:rsidR="00A55149" w:rsidRDefault="00A55149">
            <w:pPr>
              <w:pStyle w:val="ConsPlusNormal"/>
              <w:jc w:val="center"/>
            </w:pPr>
            <w:r>
              <w:t>1 12 00 00 0 00 0 000 000</w:t>
            </w:r>
          </w:p>
        </w:tc>
        <w:tc>
          <w:tcPr>
            <w:tcW w:w="4309" w:type="dxa"/>
          </w:tcPr>
          <w:p w:rsidR="00A55149" w:rsidRDefault="00A55149">
            <w:pPr>
              <w:pStyle w:val="ConsPlusNormal"/>
              <w:jc w:val="both"/>
            </w:pPr>
            <w:r>
              <w:t>ПЛАТЕЖИ ПРИ ПОЛЬЗОВАНИИ ПРИРОДНЫМИ РЕСУРСАМИ</w:t>
            </w:r>
          </w:p>
        </w:tc>
        <w:tc>
          <w:tcPr>
            <w:tcW w:w="1644" w:type="dxa"/>
            <w:vAlign w:val="bottom"/>
          </w:tcPr>
          <w:p w:rsidR="00A55149" w:rsidRDefault="00A55149">
            <w:pPr>
              <w:pStyle w:val="ConsPlusNormal"/>
              <w:jc w:val="right"/>
            </w:pPr>
            <w:r>
              <w:t>6473,000</w:t>
            </w:r>
          </w:p>
        </w:tc>
      </w:tr>
      <w:tr w:rsidR="00A55149">
        <w:tc>
          <w:tcPr>
            <w:tcW w:w="2778" w:type="dxa"/>
          </w:tcPr>
          <w:p w:rsidR="00A55149" w:rsidRDefault="00A55149">
            <w:pPr>
              <w:pStyle w:val="ConsPlusNormal"/>
              <w:jc w:val="center"/>
            </w:pPr>
            <w:r>
              <w:t>1 13 00 00 0 00 0 000 000</w:t>
            </w:r>
          </w:p>
        </w:tc>
        <w:tc>
          <w:tcPr>
            <w:tcW w:w="4309" w:type="dxa"/>
          </w:tcPr>
          <w:p w:rsidR="00A55149" w:rsidRDefault="00A55149">
            <w:pPr>
              <w:pStyle w:val="ConsPlusNormal"/>
              <w:jc w:val="both"/>
            </w:pPr>
            <w:r>
              <w:t>ДОХОДЫ ОТ ОКАЗАНИЯ ПЛАТНЫХ УСЛУГ (РАБОТ) И КОМПЕНСАЦИИ ЗАТРАТ ГОСУДАРСТВА</w:t>
            </w:r>
          </w:p>
        </w:tc>
        <w:tc>
          <w:tcPr>
            <w:tcW w:w="1644" w:type="dxa"/>
            <w:vAlign w:val="bottom"/>
          </w:tcPr>
          <w:p w:rsidR="00A55149" w:rsidRDefault="00A55149">
            <w:pPr>
              <w:pStyle w:val="ConsPlusNormal"/>
              <w:jc w:val="right"/>
            </w:pPr>
            <w:r>
              <w:t>194293,800</w:t>
            </w:r>
          </w:p>
        </w:tc>
      </w:tr>
      <w:tr w:rsidR="00A55149">
        <w:tc>
          <w:tcPr>
            <w:tcW w:w="2778" w:type="dxa"/>
          </w:tcPr>
          <w:p w:rsidR="00A55149" w:rsidRDefault="00A55149">
            <w:pPr>
              <w:pStyle w:val="ConsPlusNormal"/>
              <w:jc w:val="center"/>
            </w:pPr>
            <w:r>
              <w:t>1 13 01 00 0 00 0 000 130</w:t>
            </w:r>
          </w:p>
        </w:tc>
        <w:tc>
          <w:tcPr>
            <w:tcW w:w="4309" w:type="dxa"/>
          </w:tcPr>
          <w:p w:rsidR="00A55149" w:rsidRDefault="00A55149">
            <w:pPr>
              <w:pStyle w:val="ConsPlusNormal"/>
              <w:jc w:val="both"/>
            </w:pPr>
            <w:r>
              <w:t>Доходы от оказания платных услуг (работ)</w:t>
            </w:r>
          </w:p>
        </w:tc>
        <w:tc>
          <w:tcPr>
            <w:tcW w:w="1644" w:type="dxa"/>
            <w:vAlign w:val="bottom"/>
          </w:tcPr>
          <w:p w:rsidR="00A55149" w:rsidRDefault="00A55149">
            <w:pPr>
              <w:pStyle w:val="ConsPlusNormal"/>
              <w:jc w:val="right"/>
            </w:pPr>
            <w:r>
              <w:t>2146,000</w:t>
            </w:r>
          </w:p>
        </w:tc>
      </w:tr>
      <w:tr w:rsidR="00A55149">
        <w:tc>
          <w:tcPr>
            <w:tcW w:w="2778" w:type="dxa"/>
          </w:tcPr>
          <w:p w:rsidR="00A55149" w:rsidRDefault="00A55149">
            <w:pPr>
              <w:pStyle w:val="ConsPlusNormal"/>
              <w:jc w:val="center"/>
            </w:pPr>
            <w:r>
              <w:t>1 13 02 00 0 00 0 000 130</w:t>
            </w:r>
          </w:p>
        </w:tc>
        <w:tc>
          <w:tcPr>
            <w:tcW w:w="4309" w:type="dxa"/>
          </w:tcPr>
          <w:p w:rsidR="00A55149" w:rsidRDefault="00A55149">
            <w:pPr>
              <w:pStyle w:val="ConsPlusNormal"/>
              <w:jc w:val="both"/>
            </w:pPr>
            <w:r>
              <w:t>Доходы от компенсации затрат государства</w:t>
            </w:r>
          </w:p>
        </w:tc>
        <w:tc>
          <w:tcPr>
            <w:tcW w:w="1644" w:type="dxa"/>
            <w:vAlign w:val="bottom"/>
          </w:tcPr>
          <w:p w:rsidR="00A55149" w:rsidRDefault="00A55149">
            <w:pPr>
              <w:pStyle w:val="ConsPlusNormal"/>
              <w:jc w:val="right"/>
            </w:pPr>
            <w:r>
              <w:t>192147,800</w:t>
            </w:r>
          </w:p>
        </w:tc>
      </w:tr>
      <w:tr w:rsidR="00A55149">
        <w:tc>
          <w:tcPr>
            <w:tcW w:w="2778" w:type="dxa"/>
          </w:tcPr>
          <w:p w:rsidR="00A55149" w:rsidRDefault="00A55149">
            <w:pPr>
              <w:pStyle w:val="ConsPlusNormal"/>
              <w:jc w:val="center"/>
            </w:pPr>
            <w:r>
              <w:t>1 14 00 00 0 00 0 000 000</w:t>
            </w:r>
          </w:p>
        </w:tc>
        <w:tc>
          <w:tcPr>
            <w:tcW w:w="4309" w:type="dxa"/>
          </w:tcPr>
          <w:p w:rsidR="00A55149" w:rsidRDefault="00A55149">
            <w:pPr>
              <w:pStyle w:val="ConsPlusNormal"/>
              <w:jc w:val="both"/>
            </w:pPr>
            <w:r>
              <w:t>ДОХОДЫ ОТ ПРОДАЖИ МАТЕРИАЛЬНЫХ И НЕМАТЕРИАЛЬНЫХ АКТИВОВ</w:t>
            </w:r>
          </w:p>
        </w:tc>
        <w:tc>
          <w:tcPr>
            <w:tcW w:w="1644" w:type="dxa"/>
            <w:vAlign w:val="bottom"/>
          </w:tcPr>
          <w:p w:rsidR="00A55149" w:rsidRDefault="00A55149">
            <w:pPr>
              <w:pStyle w:val="ConsPlusNormal"/>
              <w:jc w:val="right"/>
            </w:pPr>
            <w:r>
              <w:t>368459,100</w:t>
            </w:r>
          </w:p>
        </w:tc>
      </w:tr>
      <w:tr w:rsidR="00A55149">
        <w:tc>
          <w:tcPr>
            <w:tcW w:w="2778" w:type="dxa"/>
          </w:tcPr>
          <w:p w:rsidR="00A55149" w:rsidRDefault="00A55149">
            <w:pPr>
              <w:pStyle w:val="ConsPlusNormal"/>
              <w:jc w:val="center"/>
            </w:pPr>
            <w:r>
              <w:t>1 14 02 00 0 00 0 000 000</w:t>
            </w:r>
          </w:p>
        </w:tc>
        <w:tc>
          <w:tcPr>
            <w:tcW w:w="4309" w:type="dxa"/>
          </w:tcPr>
          <w:p w:rsidR="00A55149" w:rsidRDefault="00A55149">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A55149" w:rsidRDefault="00A55149">
            <w:pPr>
              <w:pStyle w:val="ConsPlusNormal"/>
              <w:jc w:val="right"/>
            </w:pPr>
            <w:r>
              <w:t>178316,800</w:t>
            </w:r>
          </w:p>
        </w:tc>
      </w:tr>
      <w:tr w:rsidR="00A55149">
        <w:tc>
          <w:tcPr>
            <w:tcW w:w="2778" w:type="dxa"/>
          </w:tcPr>
          <w:p w:rsidR="00A55149" w:rsidRDefault="00A55149">
            <w:pPr>
              <w:pStyle w:val="ConsPlusNormal"/>
              <w:jc w:val="center"/>
            </w:pPr>
            <w:r>
              <w:t>1 14 06 00 0 00 0 000 430</w:t>
            </w:r>
          </w:p>
        </w:tc>
        <w:tc>
          <w:tcPr>
            <w:tcW w:w="4309" w:type="dxa"/>
          </w:tcPr>
          <w:p w:rsidR="00A55149" w:rsidRDefault="00A55149">
            <w:pPr>
              <w:pStyle w:val="ConsPlusNormal"/>
              <w:jc w:val="both"/>
            </w:pPr>
            <w:r>
              <w:t>Доходы от продажи земельных участков, находящихся в государственной и муниципальной собственности</w:t>
            </w:r>
          </w:p>
        </w:tc>
        <w:tc>
          <w:tcPr>
            <w:tcW w:w="1644" w:type="dxa"/>
            <w:vAlign w:val="bottom"/>
          </w:tcPr>
          <w:p w:rsidR="00A55149" w:rsidRDefault="00A55149">
            <w:pPr>
              <w:pStyle w:val="ConsPlusNormal"/>
              <w:jc w:val="right"/>
            </w:pPr>
            <w:r>
              <w:t>133407,000</w:t>
            </w:r>
          </w:p>
        </w:tc>
      </w:tr>
      <w:tr w:rsidR="00A55149">
        <w:tc>
          <w:tcPr>
            <w:tcW w:w="2778" w:type="dxa"/>
          </w:tcPr>
          <w:p w:rsidR="00A55149" w:rsidRDefault="00A55149">
            <w:pPr>
              <w:pStyle w:val="ConsPlusNormal"/>
              <w:jc w:val="center"/>
            </w:pPr>
            <w:r>
              <w:t>1 14 06 30 0 00 0 000 430</w:t>
            </w:r>
          </w:p>
        </w:tc>
        <w:tc>
          <w:tcPr>
            <w:tcW w:w="4309" w:type="dxa"/>
          </w:tcPr>
          <w:p w:rsidR="00A55149" w:rsidRDefault="00A55149">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44" w:type="dxa"/>
            <w:vAlign w:val="bottom"/>
          </w:tcPr>
          <w:p w:rsidR="00A55149" w:rsidRDefault="00A55149">
            <w:pPr>
              <w:pStyle w:val="ConsPlusNormal"/>
              <w:jc w:val="right"/>
            </w:pPr>
            <w:r>
              <w:t>56735,300</w:t>
            </w:r>
          </w:p>
        </w:tc>
      </w:tr>
      <w:tr w:rsidR="00A55149">
        <w:tc>
          <w:tcPr>
            <w:tcW w:w="2778" w:type="dxa"/>
          </w:tcPr>
          <w:p w:rsidR="00A55149" w:rsidRDefault="00A55149">
            <w:pPr>
              <w:pStyle w:val="ConsPlusNormal"/>
              <w:jc w:val="center"/>
            </w:pPr>
            <w:r>
              <w:t>1 16 00 00 0 00 0 000 000</w:t>
            </w:r>
          </w:p>
        </w:tc>
        <w:tc>
          <w:tcPr>
            <w:tcW w:w="4309" w:type="dxa"/>
          </w:tcPr>
          <w:p w:rsidR="00A55149" w:rsidRDefault="00A55149">
            <w:pPr>
              <w:pStyle w:val="ConsPlusNormal"/>
              <w:jc w:val="both"/>
            </w:pPr>
            <w:r>
              <w:t>ШТРАФЫ, САНКЦИИ, ВОЗМЕЩЕНИЕ УЩЕРБА</w:t>
            </w:r>
          </w:p>
        </w:tc>
        <w:tc>
          <w:tcPr>
            <w:tcW w:w="1644" w:type="dxa"/>
            <w:vAlign w:val="bottom"/>
          </w:tcPr>
          <w:p w:rsidR="00A55149" w:rsidRDefault="00A55149">
            <w:pPr>
              <w:pStyle w:val="ConsPlusNormal"/>
              <w:jc w:val="right"/>
            </w:pPr>
            <w:r>
              <w:t>301774,500</w:t>
            </w:r>
          </w:p>
        </w:tc>
      </w:tr>
      <w:tr w:rsidR="00A55149">
        <w:tc>
          <w:tcPr>
            <w:tcW w:w="2778" w:type="dxa"/>
          </w:tcPr>
          <w:p w:rsidR="00A55149" w:rsidRDefault="00A55149">
            <w:pPr>
              <w:pStyle w:val="ConsPlusNormal"/>
              <w:jc w:val="center"/>
            </w:pPr>
            <w:r>
              <w:t>1 17 00 00 0 00 0 000 000</w:t>
            </w:r>
          </w:p>
        </w:tc>
        <w:tc>
          <w:tcPr>
            <w:tcW w:w="4309" w:type="dxa"/>
          </w:tcPr>
          <w:p w:rsidR="00A55149" w:rsidRDefault="00A55149">
            <w:pPr>
              <w:pStyle w:val="ConsPlusNormal"/>
              <w:jc w:val="both"/>
            </w:pPr>
            <w:r>
              <w:t>ПРОЧИЕ НЕНАЛОГОВЫЕ ДОХОДЫ</w:t>
            </w:r>
          </w:p>
        </w:tc>
        <w:tc>
          <w:tcPr>
            <w:tcW w:w="1644" w:type="dxa"/>
            <w:vAlign w:val="bottom"/>
          </w:tcPr>
          <w:p w:rsidR="00A55149" w:rsidRDefault="00A55149">
            <w:pPr>
              <w:pStyle w:val="ConsPlusNormal"/>
              <w:jc w:val="right"/>
            </w:pPr>
            <w:r>
              <w:t>118266,900</w:t>
            </w:r>
          </w:p>
        </w:tc>
      </w:tr>
      <w:tr w:rsidR="00A55149">
        <w:tc>
          <w:tcPr>
            <w:tcW w:w="2778" w:type="dxa"/>
          </w:tcPr>
          <w:p w:rsidR="00A55149" w:rsidRDefault="00A55149">
            <w:pPr>
              <w:pStyle w:val="ConsPlusNormal"/>
              <w:jc w:val="center"/>
            </w:pPr>
            <w:r>
              <w:t>1 17 05 00 0 00 0 000 180</w:t>
            </w:r>
          </w:p>
        </w:tc>
        <w:tc>
          <w:tcPr>
            <w:tcW w:w="4309" w:type="dxa"/>
          </w:tcPr>
          <w:p w:rsidR="00A55149" w:rsidRDefault="00A55149">
            <w:pPr>
              <w:pStyle w:val="ConsPlusNormal"/>
              <w:jc w:val="both"/>
            </w:pPr>
            <w:r>
              <w:t>Прочие неналоговые доходы</w:t>
            </w:r>
          </w:p>
        </w:tc>
        <w:tc>
          <w:tcPr>
            <w:tcW w:w="1644" w:type="dxa"/>
            <w:vAlign w:val="bottom"/>
          </w:tcPr>
          <w:p w:rsidR="00A55149" w:rsidRDefault="00A55149">
            <w:pPr>
              <w:pStyle w:val="ConsPlusNormal"/>
              <w:jc w:val="right"/>
            </w:pPr>
            <w:r>
              <w:t>118266,900</w:t>
            </w:r>
          </w:p>
        </w:tc>
      </w:tr>
      <w:tr w:rsidR="00A55149">
        <w:tc>
          <w:tcPr>
            <w:tcW w:w="2778" w:type="dxa"/>
          </w:tcPr>
          <w:p w:rsidR="00A55149" w:rsidRDefault="00A55149">
            <w:pPr>
              <w:pStyle w:val="ConsPlusNormal"/>
              <w:jc w:val="center"/>
            </w:pPr>
            <w:r>
              <w:t>2 00 00 00 0 00 0 000 000</w:t>
            </w:r>
          </w:p>
        </w:tc>
        <w:tc>
          <w:tcPr>
            <w:tcW w:w="4309" w:type="dxa"/>
          </w:tcPr>
          <w:p w:rsidR="00A55149" w:rsidRDefault="00A55149">
            <w:pPr>
              <w:pStyle w:val="ConsPlusNormal"/>
              <w:jc w:val="both"/>
            </w:pPr>
            <w:r>
              <w:t>БЕЗВОЗМЕЗДНЫЕ ПОСТУПЛЕНИЯ</w:t>
            </w:r>
          </w:p>
        </w:tc>
        <w:tc>
          <w:tcPr>
            <w:tcW w:w="1644" w:type="dxa"/>
            <w:vAlign w:val="bottom"/>
          </w:tcPr>
          <w:p w:rsidR="00A55149" w:rsidRDefault="00A55149">
            <w:pPr>
              <w:pStyle w:val="ConsPlusNormal"/>
              <w:jc w:val="right"/>
            </w:pPr>
            <w:r>
              <w:t>10305295,471</w:t>
            </w:r>
          </w:p>
        </w:tc>
      </w:tr>
      <w:tr w:rsidR="00A55149">
        <w:tc>
          <w:tcPr>
            <w:tcW w:w="2778" w:type="dxa"/>
          </w:tcPr>
          <w:p w:rsidR="00A55149" w:rsidRDefault="00A55149">
            <w:pPr>
              <w:pStyle w:val="ConsPlusNormal"/>
              <w:jc w:val="center"/>
            </w:pPr>
            <w:r>
              <w:t>2 02 00 00 0 00 0 000 000</w:t>
            </w:r>
          </w:p>
        </w:tc>
        <w:tc>
          <w:tcPr>
            <w:tcW w:w="4309" w:type="dxa"/>
          </w:tcPr>
          <w:p w:rsidR="00A55149" w:rsidRDefault="00A55149">
            <w:pPr>
              <w:pStyle w:val="ConsPlusNormal"/>
              <w:jc w:val="both"/>
            </w:pPr>
            <w:r>
              <w:t>БЕЗВОЗМЕЗДНЫЕ ПОСТУПЛЕНИЯ ОТ ДРУГИХ БЮДЖЕТОВ БЮДЖЕТНОЙ СИСТЕМЫ РОССИЙСКОЙ ФЕДЕРАЦИИ</w:t>
            </w:r>
          </w:p>
        </w:tc>
        <w:tc>
          <w:tcPr>
            <w:tcW w:w="1644" w:type="dxa"/>
            <w:vAlign w:val="bottom"/>
          </w:tcPr>
          <w:p w:rsidR="00A55149" w:rsidRDefault="00A55149">
            <w:pPr>
              <w:pStyle w:val="ConsPlusNormal"/>
              <w:jc w:val="right"/>
            </w:pPr>
            <w:r>
              <w:t>10305295,471</w:t>
            </w:r>
          </w:p>
        </w:tc>
      </w:tr>
      <w:tr w:rsidR="00A55149">
        <w:tc>
          <w:tcPr>
            <w:tcW w:w="2778" w:type="dxa"/>
          </w:tcPr>
          <w:p w:rsidR="00A55149" w:rsidRDefault="00A55149">
            <w:pPr>
              <w:pStyle w:val="ConsPlusNormal"/>
              <w:jc w:val="center"/>
            </w:pPr>
            <w:r>
              <w:t>2 02 10 00 0 00 0 000 151</w:t>
            </w:r>
          </w:p>
        </w:tc>
        <w:tc>
          <w:tcPr>
            <w:tcW w:w="4309" w:type="dxa"/>
          </w:tcPr>
          <w:p w:rsidR="00A55149" w:rsidRDefault="00A55149">
            <w:pPr>
              <w:pStyle w:val="ConsPlusNormal"/>
              <w:jc w:val="both"/>
            </w:pPr>
            <w:r>
              <w:t>Дотации бюджетам бюджетной системы Российской Федерации</w:t>
            </w:r>
          </w:p>
        </w:tc>
        <w:tc>
          <w:tcPr>
            <w:tcW w:w="1644" w:type="dxa"/>
            <w:vAlign w:val="bottom"/>
          </w:tcPr>
          <w:p w:rsidR="00A55149" w:rsidRDefault="00A55149">
            <w:pPr>
              <w:pStyle w:val="ConsPlusNormal"/>
              <w:jc w:val="right"/>
            </w:pPr>
            <w:r>
              <w:t>355543,600</w:t>
            </w:r>
          </w:p>
        </w:tc>
      </w:tr>
      <w:tr w:rsidR="00A55149">
        <w:tc>
          <w:tcPr>
            <w:tcW w:w="2778" w:type="dxa"/>
          </w:tcPr>
          <w:p w:rsidR="00A55149" w:rsidRDefault="00A55149">
            <w:pPr>
              <w:pStyle w:val="ConsPlusNormal"/>
              <w:jc w:val="center"/>
            </w:pPr>
            <w:r>
              <w:t>2 02 20 00 0 00 0 000 151</w:t>
            </w:r>
          </w:p>
        </w:tc>
        <w:tc>
          <w:tcPr>
            <w:tcW w:w="4309" w:type="dxa"/>
          </w:tcPr>
          <w:p w:rsidR="00A55149" w:rsidRDefault="00A55149">
            <w:pPr>
              <w:pStyle w:val="ConsPlusNormal"/>
              <w:jc w:val="both"/>
            </w:pPr>
            <w:r>
              <w:t>Субсидии бюджетам бюджетной системы Российской Федерации (межбюджетные субсидии)</w:t>
            </w:r>
          </w:p>
        </w:tc>
        <w:tc>
          <w:tcPr>
            <w:tcW w:w="1644" w:type="dxa"/>
            <w:vAlign w:val="bottom"/>
          </w:tcPr>
          <w:p w:rsidR="00A55149" w:rsidRDefault="00A55149">
            <w:pPr>
              <w:pStyle w:val="ConsPlusNormal"/>
              <w:jc w:val="right"/>
            </w:pPr>
            <w:r>
              <w:t>1370078,171</w:t>
            </w:r>
          </w:p>
        </w:tc>
      </w:tr>
      <w:tr w:rsidR="00A55149">
        <w:tc>
          <w:tcPr>
            <w:tcW w:w="2778" w:type="dxa"/>
          </w:tcPr>
          <w:p w:rsidR="00A55149" w:rsidRDefault="00A55149">
            <w:pPr>
              <w:pStyle w:val="ConsPlusNormal"/>
              <w:jc w:val="center"/>
            </w:pPr>
            <w:r>
              <w:t>2 02 30 00 0 00 0 000 151</w:t>
            </w:r>
          </w:p>
        </w:tc>
        <w:tc>
          <w:tcPr>
            <w:tcW w:w="4309" w:type="dxa"/>
          </w:tcPr>
          <w:p w:rsidR="00A55149" w:rsidRDefault="00A55149">
            <w:pPr>
              <w:pStyle w:val="ConsPlusNormal"/>
              <w:jc w:val="both"/>
            </w:pPr>
            <w:r>
              <w:t>Субвенции бюджетам бюджетной системы Российской Федерации</w:t>
            </w:r>
          </w:p>
        </w:tc>
        <w:tc>
          <w:tcPr>
            <w:tcW w:w="1644" w:type="dxa"/>
            <w:vAlign w:val="bottom"/>
          </w:tcPr>
          <w:p w:rsidR="00A55149" w:rsidRDefault="00A55149">
            <w:pPr>
              <w:pStyle w:val="ConsPlusNormal"/>
              <w:jc w:val="right"/>
            </w:pPr>
            <w:r>
              <w:t>8483047,200</w:t>
            </w:r>
          </w:p>
        </w:tc>
      </w:tr>
      <w:tr w:rsidR="00A55149">
        <w:tc>
          <w:tcPr>
            <w:tcW w:w="2778" w:type="dxa"/>
          </w:tcPr>
          <w:p w:rsidR="00A55149" w:rsidRDefault="00A55149">
            <w:pPr>
              <w:pStyle w:val="ConsPlusNormal"/>
              <w:jc w:val="center"/>
            </w:pPr>
            <w:r>
              <w:t>2 02 40 00 0 00 0 000 151</w:t>
            </w:r>
          </w:p>
        </w:tc>
        <w:tc>
          <w:tcPr>
            <w:tcW w:w="4309" w:type="dxa"/>
          </w:tcPr>
          <w:p w:rsidR="00A55149" w:rsidRDefault="00A55149">
            <w:pPr>
              <w:pStyle w:val="ConsPlusNormal"/>
              <w:jc w:val="both"/>
            </w:pPr>
            <w:r>
              <w:t>Иные межбюджетные трансферты</w:t>
            </w:r>
          </w:p>
        </w:tc>
        <w:tc>
          <w:tcPr>
            <w:tcW w:w="1644" w:type="dxa"/>
            <w:vAlign w:val="bottom"/>
          </w:tcPr>
          <w:p w:rsidR="00A55149" w:rsidRDefault="00A55149">
            <w:pPr>
              <w:pStyle w:val="ConsPlusNormal"/>
              <w:jc w:val="right"/>
            </w:pPr>
            <w:r>
              <w:t>96626,500</w:t>
            </w:r>
          </w:p>
        </w:tc>
      </w:tr>
      <w:tr w:rsidR="00A55149">
        <w:tc>
          <w:tcPr>
            <w:tcW w:w="7087" w:type="dxa"/>
            <w:gridSpan w:val="2"/>
            <w:vAlign w:val="center"/>
          </w:tcPr>
          <w:p w:rsidR="00A55149" w:rsidRDefault="00A55149">
            <w:pPr>
              <w:pStyle w:val="ConsPlusNormal"/>
            </w:pPr>
            <w:r>
              <w:t>Всего</w:t>
            </w:r>
          </w:p>
        </w:tc>
        <w:tc>
          <w:tcPr>
            <w:tcW w:w="1644" w:type="dxa"/>
            <w:vAlign w:val="bottom"/>
          </w:tcPr>
          <w:p w:rsidR="00A55149" w:rsidRDefault="00A55149">
            <w:pPr>
              <w:pStyle w:val="ConsPlusNormal"/>
              <w:jc w:val="right"/>
            </w:pPr>
            <w:r>
              <w:t>25243804,271</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2</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3" w:name="P346"/>
      <w:bookmarkEnd w:id="3"/>
      <w:r>
        <w:t>РАСПРЕДЕЛЕНИЕ ДОХОДОВ БЮДЖЕТА ГОРОДА ПЕРМИ ПО КОДАМ</w:t>
      </w:r>
    </w:p>
    <w:p w:rsidR="00A55149" w:rsidRDefault="00A55149">
      <w:pPr>
        <w:pStyle w:val="ConsPlusTitle"/>
        <w:jc w:val="center"/>
      </w:pPr>
      <w:r>
        <w:t>ПОСТУПЛЕНИЙ В БЮДЖЕТ (ГРУППАМ, ПОДГРУППАМ, СТАТЬЯМ</w:t>
      </w:r>
    </w:p>
    <w:p w:rsidR="00A55149" w:rsidRDefault="00A55149">
      <w:pPr>
        <w:pStyle w:val="ConsPlusTitle"/>
        <w:jc w:val="center"/>
      </w:pPr>
      <w:r>
        <w:t>КЛАССИФИКАЦИИ ДОХОДОВ БЮДЖЕТА) НА ПЛАНОВЫЙ ПЕРИОД</w:t>
      </w:r>
    </w:p>
    <w:p w:rsidR="00A55149" w:rsidRDefault="00A55149">
      <w:pPr>
        <w:pStyle w:val="ConsPlusTitle"/>
        <w:jc w:val="center"/>
      </w:pPr>
      <w:r>
        <w:t>2019 И 2020 ГОДОВ</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72">
              <w:r>
                <w:rPr>
                  <w:color w:val="0000FF"/>
                </w:rPr>
                <w:t>решения</w:t>
              </w:r>
            </w:hyperlink>
            <w:r>
              <w:rPr>
                <w:color w:val="392C69"/>
              </w:rPr>
              <w:t xml:space="preserve"> Пермской городской Думы от 22.05.2018 N 90)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48"/>
        <w:gridCol w:w="1587"/>
        <w:gridCol w:w="1587"/>
      </w:tblGrid>
      <w:tr w:rsidR="00A55149">
        <w:tc>
          <w:tcPr>
            <w:tcW w:w="2835" w:type="dxa"/>
          </w:tcPr>
          <w:p w:rsidR="00A55149" w:rsidRDefault="00A55149">
            <w:pPr>
              <w:pStyle w:val="ConsPlusNormal"/>
              <w:jc w:val="center"/>
            </w:pPr>
            <w:r>
              <w:t>Код бюджетной классификации Российской Федерации</w:t>
            </w:r>
          </w:p>
        </w:tc>
        <w:tc>
          <w:tcPr>
            <w:tcW w:w="2948" w:type="dxa"/>
          </w:tcPr>
          <w:p w:rsidR="00A55149" w:rsidRDefault="00A55149">
            <w:pPr>
              <w:pStyle w:val="ConsPlusNormal"/>
              <w:jc w:val="center"/>
            </w:pPr>
            <w:r>
              <w:t>Наименование доходов</w:t>
            </w:r>
          </w:p>
        </w:tc>
        <w:tc>
          <w:tcPr>
            <w:tcW w:w="1587" w:type="dxa"/>
          </w:tcPr>
          <w:p w:rsidR="00A55149" w:rsidRDefault="00A55149">
            <w:pPr>
              <w:pStyle w:val="ConsPlusNormal"/>
              <w:jc w:val="center"/>
            </w:pPr>
            <w:r>
              <w:t>2019 год</w:t>
            </w:r>
          </w:p>
        </w:tc>
        <w:tc>
          <w:tcPr>
            <w:tcW w:w="1587" w:type="dxa"/>
          </w:tcPr>
          <w:p w:rsidR="00A55149" w:rsidRDefault="00A55149">
            <w:pPr>
              <w:pStyle w:val="ConsPlusNormal"/>
              <w:jc w:val="center"/>
            </w:pPr>
            <w:r>
              <w:t>2020 год</w:t>
            </w:r>
          </w:p>
        </w:tc>
      </w:tr>
      <w:tr w:rsidR="00A55149">
        <w:tc>
          <w:tcPr>
            <w:tcW w:w="2835" w:type="dxa"/>
          </w:tcPr>
          <w:p w:rsidR="00A55149" w:rsidRDefault="00A55149">
            <w:pPr>
              <w:pStyle w:val="ConsPlusNormal"/>
              <w:jc w:val="center"/>
            </w:pPr>
            <w:r>
              <w:t>1 00 00 00 0 00 0 000 000</w:t>
            </w:r>
          </w:p>
        </w:tc>
        <w:tc>
          <w:tcPr>
            <w:tcW w:w="2948" w:type="dxa"/>
          </w:tcPr>
          <w:p w:rsidR="00A55149" w:rsidRDefault="00A55149">
            <w:pPr>
              <w:pStyle w:val="ConsPlusNormal"/>
            </w:pPr>
            <w:r>
              <w:t>НАЛОГОВЫЕ И НЕНАЛОГОВЫЕ ДОХОДЫ</w:t>
            </w:r>
          </w:p>
        </w:tc>
        <w:tc>
          <w:tcPr>
            <w:tcW w:w="1587" w:type="dxa"/>
          </w:tcPr>
          <w:p w:rsidR="00A55149" w:rsidRDefault="00A55149">
            <w:pPr>
              <w:pStyle w:val="ConsPlusNormal"/>
              <w:jc w:val="right"/>
            </w:pPr>
            <w:r>
              <w:t>15188991,800</w:t>
            </w:r>
          </w:p>
        </w:tc>
        <w:tc>
          <w:tcPr>
            <w:tcW w:w="1587" w:type="dxa"/>
          </w:tcPr>
          <w:p w:rsidR="00A55149" w:rsidRDefault="00A55149">
            <w:pPr>
              <w:pStyle w:val="ConsPlusNormal"/>
              <w:jc w:val="right"/>
            </w:pPr>
            <w:r>
              <w:t>15473241,500</w:t>
            </w:r>
          </w:p>
        </w:tc>
      </w:tr>
      <w:tr w:rsidR="00A55149">
        <w:tc>
          <w:tcPr>
            <w:tcW w:w="2835" w:type="dxa"/>
          </w:tcPr>
          <w:p w:rsidR="00A55149" w:rsidRDefault="00A55149">
            <w:pPr>
              <w:pStyle w:val="ConsPlusNormal"/>
              <w:jc w:val="center"/>
            </w:pPr>
            <w:r>
              <w:t>1 01 00 00 0 00 0 000 000</w:t>
            </w:r>
          </w:p>
        </w:tc>
        <w:tc>
          <w:tcPr>
            <w:tcW w:w="2948" w:type="dxa"/>
          </w:tcPr>
          <w:p w:rsidR="00A55149" w:rsidRDefault="00A55149">
            <w:pPr>
              <w:pStyle w:val="ConsPlusNormal"/>
            </w:pPr>
            <w:r>
              <w:t>НАЛОГИ НА ПРИБЫЛЬ, ДОХОДЫ</w:t>
            </w:r>
          </w:p>
        </w:tc>
        <w:tc>
          <w:tcPr>
            <w:tcW w:w="1587" w:type="dxa"/>
          </w:tcPr>
          <w:p w:rsidR="00A55149" w:rsidRDefault="00A55149">
            <w:pPr>
              <w:pStyle w:val="ConsPlusNormal"/>
              <w:jc w:val="right"/>
            </w:pPr>
            <w:r>
              <w:t>8283089,800</w:t>
            </w:r>
          </w:p>
        </w:tc>
        <w:tc>
          <w:tcPr>
            <w:tcW w:w="1587" w:type="dxa"/>
          </w:tcPr>
          <w:p w:rsidR="00A55149" w:rsidRDefault="00A55149">
            <w:pPr>
              <w:pStyle w:val="ConsPlusNormal"/>
              <w:jc w:val="right"/>
            </w:pPr>
            <w:r>
              <w:t>8672651,500</w:t>
            </w:r>
          </w:p>
        </w:tc>
      </w:tr>
      <w:tr w:rsidR="00A55149">
        <w:tc>
          <w:tcPr>
            <w:tcW w:w="2835" w:type="dxa"/>
          </w:tcPr>
          <w:p w:rsidR="00A55149" w:rsidRDefault="00A55149">
            <w:pPr>
              <w:pStyle w:val="ConsPlusNormal"/>
              <w:jc w:val="center"/>
            </w:pPr>
            <w:r>
              <w:t>1 01 02 00 0 01 0 000 110</w:t>
            </w:r>
          </w:p>
        </w:tc>
        <w:tc>
          <w:tcPr>
            <w:tcW w:w="2948" w:type="dxa"/>
          </w:tcPr>
          <w:p w:rsidR="00A55149" w:rsidRDefault="00A55149">
            <w:pPr>
              <w:pStyle w:val="ConsPlusNormal"/>
            </w:pPr>
            <w:r>
              <w:t>Налог на доходы физических лиц</w:t>
            </w:r>
          </w:p>
        </w:tc>
        <w:tc>
          <w:tcPr>
            <w:tcW w:w="1587" w:type="dxa"/>
          </w:tcPr>
          <w:p w:rsidR="00A55149" w:rsidRDefault="00A55149">
            <w:pPr>
              <w:pStyle w:val="ConsPlusNormal"/>
              <w:jc w:val="right"/>
            </w:pPr>
            <w:r>
              <w:t>8283089,800</w:t>
            </w:r>
          </w:p>
        </w:tc>
        <w:tc>
          <w:tcPr>
            <w:tcW w:w="1587" w:type="dxa"/>
          </w:tcPr>
          <w:p w:rsidR="00A55149" w:rsidRDefault="00A55149">
            <w:pPr>
              <w:pStyle w:val="ConsPlusNormal"/>
              <w:jc w:val="right"/>
            </w:pPr>
            <w:r>
              <w:t>8672651,500</w:t>
            </w:r>
          </w:p>
        </w:tc>
      </w:tr>
      <w:tr w:rsidR="00A55149">
        <w:tc>
          <w:tcPr>
            <w:tcW w:w="2835" w:type="dxa"/>
          </w:tcPr>
          <w:p w:rsidR="00A55149" w:rsidRDefault="00A55149">
            <w:pPr>
              <w:pStyle w:val="ConsPlusNormal"/>
              <w:jc w:val="center"/>
            </w:pPr>
            <w:r>
              <w:t>1 03 00 00 0 00 0 000 000</w:t>
            </w:r>
          </w:p>
        </w:tc>
        <w:tc>
          <w:tcPr>
            <w:tcW w:w="2948" w:type="dxa"/>
          </w:tcPr>
          <w:p w:rsidR="00A55149" w:rsidRDefault="00A55149">
            <w:pPr>
              <w:pStyle w:val="ConsPlusNormal"/>
            </w:pPr>
            <w:r>
              <w:t>НАЛОГИ НА ТОВАРЫ (РАБОТЫ, УСЛУГИ), РЕАЛИЗУЕМЫЕ НА ТЕРРИТОРИИ РОССИЙСКОЙ ФЕДЕРАЦИИ</w:t>
            </w:r>
          </w:p>
        </w:tc>
        <w:tc>
          <w:tcPr>
            <w:tcW w:w="1587" w:type="dxa"/>
          </w:tcPr>
          <w:p w:rsidR="00A55149" w:rsidRDefault="00A55149">
            <w:pPr>
              <w:pStyle w:val="ConsPlusNormal"/>
              <w:jc w:val="right"/>
            </w:pPr>
            <w:r>
              <w:t>51334,500</w:t>
            </w:r>
          </w:p>
        </w:tc>
        <w:tc>
          <w:tcPr>
            <w:tcW w:w="1587" w:type="dxa"/>
          </w:tcPr>
          <w:p w:rsidR="00A55149" w:rsidRDefault="00A55149">
            <w:pPr>
              <w:pStyle w:val="ConsPlusNormal"/>
              <w:jc w:val="right"/>
            </w:pPr>
            <w:r>
              <w:t>52017,600</w:t>
            </w:r>
          </w:p>
        </w:tc>
      </w:tr>
      <w:tr w:rsidR="00A55149">
        <w:tc>
          <w:tcPr>
            <w:tcW w:w="2835" w:type="dxa"/>
          </w:tcPr>
          <w:p w:rsidR="00A55149" w:rsidRDefault="00A55149">
            <w:pPr>
              <w:pStyle w:val="ConsPlusNormal"/>
              <w:jc w:val="center"/>
            </w:pPr>
            <w:r>
              <w:t>1 03 02 00 0 01 0 000 110</w:t>
            </w:r>
          </w:p>
        </w:tc>
        <w:tc>
          <w:tcPr>
            <w:tcW w:w="2948" w:type="dxa"/>
          </w:tcPr>
          <w:p w:rsidR="00A55149" w:rsidRDefault="00A55149">
            <w:pPr>
              <w:pStyle w:val="ConsPlusNormal"/>
            </w:pPr>
            <w:r>
              <w:t>Акцизы по подакцизным товарам (продукции), производимым на территории Российской Федерации</w:t>
            </w:r>
          </w:p>
        </w:tc>
        <w:tc>
          <w:tcPr>
            <w:tcW w:w="1587" w:type="dxa"/>
          </w:tcPr>
          <w:p w:rsidR="00A55149" w:rsidRDefault="00A55149">
            <w:pPr>
              <w:pStyle w:val="ConsPlusNormal"/>
              <w:jc w:val="right"/>
            </w:pPr>
            <w:r>
              <w:t>51334,500</w:t>
            </w:r>
          </w:p>
        </w:tc>
        <w:tc>
          <w:tcPr>
            <w:tcW w:w="1587" w:type="dxa"/>
          </w:tcPr>
          <w:p w:rsidR="00A55149" w:rsidRDefault="00A55149">
            <w:pPr>
              <w:pStyle w:val="ConsPlusNormal"/>
              <w:jc w:val="right"/>
            </w:pPr>
            <w:r>
              <w:t>52017,600</w:t>
            </w:r>
          </w:p>
        </w:tc>
      </w:tr>
      <w:tr w:rsidR="00A55149">
        <w:tc>
          <w:tcPr>
            <w:tcW w:w="2835" w:type="dxa"/>
          </w:tcPr>
          <w:p w:rsidR="00A55149" w:rsidRDefault="00A55149">
            <w:pPr>
              <w:pStyle w:val="ConsPlusNormal"/>
              <w:jc w:val="center"/>
            </w:pPr>
            <w:r>
              <w:t>1 05 00 00 0 00 0 000 000</w:t>
            </w:r>
          </w:p>
        </w:tc>
        <w:tc>
          <w:tcPr>
            <w:tcW w:w="2948" w:type="dxa"/>
          </w:tcPr>
          <w:p w:rsidR="00A55149" w:rsidRDefault="00A55149">
            <w:pPr>
              <w:pStyle w:val="ConsPlusNormal"/>
            </w:pPr>
            <w:r>
              <w:t>НАЛОГИ НА СОВОКУПНЫЙ ДОХОД</w:t>
            </w:r>
          </w:p>
        </w:tc>
        <w:tc>
          <w:tcPr>
            <w:tcW w:w="1587" w:type="dxa"/>
          </w:tcPr>
          <w:p w:rsidR="00A55149" w:rsidRDefault="00A55149">
            <w:pPr>
              <w:pStyle w:val="ConsPlusNormal"/>
              <w:jc w:val="right"/>
            </w:pPr>
            <w:r>
              <w:t>606735,300</w:t>
            </w:r>
          </w:p>
        </w:tc>
        <w:tc>
          <w:tcPr>
            <w:tcW w:w="1587" w:type="dxa"/>
          </w:tcPr>
          <w:p w:rsidR="00A55149" w:rsidRDefault="00A55149">
            <w:pPr>
              <w:pStyle w:val="ConsPlusNormal"/>
              <w:jc w:val="right"/>
            </w:pPr>
            <w:r>
              <w:t>632357,800</w:t>
            </w:r>
          </w:p>
        </w:tc>
      </w:tr>
      <w:tr w:rsidR="00A55149">
        <w:tc>
          <w:tcPr>
            <w:tcW w:w="2835" w:type="dxa"/>
          </w:tcPr>
          <w:p w:rsidR="00A55149" w:rsidRDefault="00A55149">
            <w:pPr>
              <w:pStyle w:val="ConsPlusNormal"/>
              <w:jc w:val="center"/>
            </w:pPr>
            <w:r>
              <w:t>1 05 02 00 0 02 0 000 110</w:t>
            </w:r>
          </w:p>
        </w:tc>
        <w:tc>
          <w:tcPr>
            <w:tcW w:w="2948" w:type="dxa"/>
          </w:tcPr>
          <w:p w:rsidR="00A55149" w:rsidRDefault="00A55149">
            <w:pPr>
              <w:pStyle w:val="ConsPlusNormal"/>
            </w:pPr>
            <w:r>
              <w:t>Единый налог на вмененный доход для отдельных видов деятельности</w:t>
            </w:r>
          </w:p>
        </w:tc>
        <w:tc>
          <w:tcPr>
            <w:tcW w:w="1587" w:type="dxa"/>
          </w:tcPr>
          <w:p w:rsidR="00A55149" w:rsidRDefault="00A55149">
            <w:pPr>
              <w:pStyle w:val="ConsPlusNormal"/>
              <w:jc w:val="right"/>
            </w:pPr>
            <w:r>
              <w:t>555579,200</w:t>
            </w:r>
          </w:p>
        </w:tc>
        <w:tc>
          <w:tcPr>
            <w:tcW w:w="1587" w:type="dxa"/>
          </w:tcPr>
          <w:p w:rsidR="00A55149" w:rsidRDefault="00A55149">
            <w:pPr>
              <w:pStyle w:val="ConsPlusNormal"/>
              <w:jc w:val="right"/>
            </w:pPr>
            <w:r>
              <w:t>577565,300</w:t>
            </w:r>
          </w:p>
        </w:tc>
      </w:tr>
      <w:tr w:rsidR="00A55149">
        <w:tc>
          <w:tcPr>
            <w:tcW w:w="2835" w:type="dxa"/>
          </w:tcPr>
          <w:p w:rsidR="00A55149" w:rsidRDefault="00A55149">
            <w:pPr>
              <w:pStyle w:val="ConsPlusNormal"/>
              <w:jc w:val="center"/>
            </w:pPr>
            <w:r>
              <w:t>1 05 03 00 0 01 0 000 110</w:t>
            </w:r>
          </w:p>
        </w:tc>
        <w:tc>
          <w:tcPr>
            <w:tcW w:w="2948" w:type="dxa"/>
          </w:tcPr>
          <w:p w:rsidR="00A55149" w:rsidRDefault="00A55149">
            <w:pPr>
              <w:pStyle w:val="ConsPlusNormal"/>
            </w:pPr>
            <w:r>
              <w:t>Единый сельскохозяйственный налог</w:t>
            </w:r>
          </w:p>
        </w:tc>
        <w:tc>
          <w:tcPr>
            <w:tcW w:w="1587" w:type="dxa"/>
          </w:tcPr>
          <w:p w:rsidR="00A55149" w:rsidRDefault="00A55149">
            <w:pPr>
              <w:pStyle w:val="ConsPlusNormal"/>
              <w:jc w:val="right"/>
            </w:pPr>
            <w:r>
              <w:t>2038,200</w:t>
            </w:r>
          </w:p>
        </w:tc>
        <w:tc>
          <w:tcPr>
            <w:tcW w:w="1587" w:type="dxa"/>
          </w:tcPr>
          <w:p w:rsidR="00A55149" w:rsidRDefault="00A55149">
            <w:pPr>
              <w:pStyle w:val="ConsPlusNormal"/>
              <w:jc w:val="right"/>
            </w:pPr>
            <w:r>
              <w:t>2138,100</w:t>
            </w:r>
          </w:p>
        </w:tc>
      </w:tr>
      <w:tr w:rsidR="00A55149">
        <w:tc>
          <w:tcPr>
            <w:tcW w:w="2835" w:type="dxa"/>
          </w:tcPr>
          <w:p w:rsidR="00A55149" w:rsidRDefault="00A55149">
            <w:pPr>
              <w:pStyle w:val="ConsPlusNormal"/>
              <w:jc w:val="center"/>
            </w:pPr>
            <w:r>
              <w:t>1 05 04 00 0 02 0 000 110</w:t>
            </w:r>
          </w:p>
        </w:tc>
        <w:tc>
          <w:tcPr>
            <w:tcW w:w="2948" w:type="dxa"/>
          </w:tcPr>
          <w:p w:rsidR="00A55149" w:rsidRDefault="00A55149">
            <w:pPr>
              <w:pStyle w:val="ConsPlusNormal"/>
            </w:pPr>
            <w:r>
              <w:t>Налог, взимаемый в связи с применением патентной системы налогообложения</w:t>
            </w:r>
          </w:p>
        </w:tc>
        <w:tc>
          <w:tcPr>
            <w:tcW w:w="1587" w:type="dxa"/>
          </w:tcPr>
          <w:p w:rsidR="00A55149" w:rsidRDefault="00A55149">
            <w:pPr>
              <w:pStyle w:val="ConsPlusNormal"/>
              <w:jc w:val="right"/>
            </w:pPr>
            <w:r>
              <w:t>49117,900</w:t>
            </w:r>
          </w:p>
        </w:tc>
        <w:tc>
          <w:tcPr>
            <w:tcW w:w="1587" w:type="dxa"/>
          </w:tcPr>
          <w:p w:rsidR="00A55149" w:rsidRDefault="00A55149">
            <w:pPr>
              <w:pStyle w:val="ConsPlusNormal"/>
              <w:jc w:val="right"/>
            </w:pPr>
            <w:r>
              <w:t>52654,400</w:t>
            </w:r>
          </w:p>
        </w:tc>
      </w:tr>
      <w:tr w:rsidR="00A55149">
        <w:tc>
          <w:tcPr>
            <w:tcW w:w="2835" w:type="dxa"/>
          </w:tcPr>
          <w:p w:rsidR="00A55149" w:rsidRDefault="00A55149">
            <w:pPr>
              <w:pStyle w:val="ConsPlusNormal"/>
              <w:jc w:val="center"/>
            </w:pPr>
            <w:r>
              <w:t>1 06 00 00 0 00 0 000 000</w:t>
            </w:r>
          </w:p>
        </w:tc>
        <w:tc>
          <w:tcPr>
            <w:tcW w:w="2948" w:type="dxa"/>
          </w:tcPr>
          <w:p w:rsidR="00A55149" w:rsidRDefault="00A55149">
            <w:pPr>
              <w:pStyle w:val="ConsPlusNormal"/>
            </w:pPr>
            <w:r>
              <w:t>НАЛОГИ НА ИМУЩЕСТВО</w:t>
            </w:r>
          </w:p>
        </w:tc>
        <w:tc>
          <w:tcPr>
            <w:tcW w:w="1587" w:type="dxa"/>
          </w:tcPr>
          <w:p w:rsidR="00A55149" w:rsidRDefault="00A55149">
            <w:pPr>
              <w:pStyle w:val="ConsPlusNormal"/>
              <w:jc w:val="right"/>
            </w:pPr>
            <w:r>
              <w:t>4347610,000</w:t>
            </w:r>
          </w:p>
        </w:tc>
        <w:tc>
          <w:tcPr>
            <w:tcW w:w="1587" w:type="dxa"/>
          </w:tcPr>
          <w:p w:rsidR="00A55149" w:rsidRDefault="00A55149">
            <w:pPr>
              <w:pStyle w:val="ConsPlusNormal"/>
              <w:jc w:val="right"/>
            </w:pPr>
            <w:r>
              <w:t>4370011,200</w:t>
            </w:r>
          </w:p>
        </w:tc>
      </w:tr>
      <w:tr w:rsidR="00A55149">
        <w:tc>
          <w:tcPr>
            <w:tcW w:w="2835" w:type="dxa"/>
          </w:tcPr>
          <w:p w:rsidR="00A55149" w:rsidRDefault="00A55149">
            <w:pPr>
              <w:pStyle w:val="ConsPlusNormal"/>
              <w:jc w:val="center"/>
            </w:pPr>
            <w:r>
              <w:t>1 06 01 00 0 00 0 000 110</w:t>
            </w:r>
          </w:p>
        </w:tc>
        <w:tc>
          <w:tcPr>
            <w:tcW w:w="2948" w:type="dxa"/>
          </w:tcPr>
          <w:p w:rsidR="00A55149" w:rsidRDefault="00A55149">
            <w:pPr>
              <w:pStyle w:val="ConsPlusNormal"/>
            </w:pPr>
            <w:r>
              <w:t>Налог на имущество физических лиц</w:t>
            </w:r>
          </w:p>
        </w:tc>
        <w:tc>
          <w:tcPr>
            <w:tcW w:w="1587" w:type="dxa"/>
          </w:tcPr>
          <w:p w:rsidR="00A55149" w:rsidRDefault="00A55149">
            <w:pPr>
              <w:pStyle w:val="ConsPlusNormal"/>
              <w:jc w:val="right"/>
            </w:pPr>
            <w:r>
              <w:t>389534,200</w:t>
            </w:r>
          </w:p>
        </w:tc>
        <w:tc>
          <w:tcPr>
            <w:tcW w:w="1587" w:type="dxa"/>
          </w:tcPr>
          <w:p w:rsidR="00A55149" w:rsidRDefault="00A55149">
            <w:pPr>
              <w:pStyle w:val="ConsPlusNormal"/>
              <w:jc w:val="right"/>
            </w:pPr>
            <w:r>
              <w:t>404868,000</w:t>
            </w:r>
          </w:p>
        </w:tc>
      </w:tr>
      <w:tr w:rsidR="00A55149">
        <w:tc>
          <w:tcPr>
            <w:tcW w:w="2835" w:type="dxa"/>
          </w:tcPr>
          <w:p w:rsidR="00A55149" w:rsidRDefault="00A55149">
            <w:pPr>
              <w:pStyle w:val="ConsPlusNormal"/>
              <w:jc w:val="center"/>
            </w:pPr>
            <w:r>
              <w:t>1 06 04 00 0 02 0 000 110</w:t>
            </w:r>
          </w:p>
        </w:tc>
        <w:tc>
          <w:tcPr>
            <w:tcW w:w="2948" w:type="dxa"/>
          </w:tcPr>
          <w:p w:rsidR="00A55149" w:rsidRDefault="00A55149">
            <w:pPr>
              <w:pStyle w:val="ConsPlusNormal"/>
            </w:pPr>
            <w:r>
              <w:t>Транспортный налог</w:t>
            </w:r>
          </w:p>
        </w:tc>
        <w:tc>
          <w:tcPr>
            <w:tcW w:w="1587" w:type="dxa"/>
          </w:tcPr>
          <w:p w:rsidR="00A55149" w:rsidRDefault="00A55149">
            <w:pPr>
              <w:pStyle w:val="ConsPlusNormal"/>
              <w:jc w:val="right"/>
            </w:pPr>
            <w:r>
              <w:t>1282526,600</w:t>
            </w:r>
          </w:p>
        </w:tc>
        <w:tc>
          <w:tcPr>
            <w:tcW w:w="1587" w:type="dxa"/>
          </w:tcPr>
          <w:p w:rsidR="00A55149" w:rsidRDefault="00A55149">
            <w:pPr>
              <w:pStyle w:val="ConsPlusNormal"/>
              <w:jc w:val="right"/>
            </w:pPr>
            <w:r>
              <w:t>1282565,700</w:t>
            </w:r>
          </w:p>
        </w:tc>
      </w:tr>
      <w:tr w:rsidR="00A55149">
        <w:tc>
          <w:tcPr>
            <w:tcW w:w="2835" w:type="dxa"/>
          </w:tcPr>
          <w:p w:rsidR="00A55149" w:rsidRDefault="00A55149">
            <w:pPr>
              <w:pStyle w:val="ConsPlusNormal"/>
              <w:jc w:val="center"/>
            </w:pPr>
            <w:r>
              <w:t>1 06 06 00 0 00 0 000 110</w:t>
            </w:r>
          </w:p>
        </w:tc>
        <w:tc>
          <w:tcPr>
            <w:tcW w:w="2948" w:type="dxa"/>
          </w:tcPr>
          <w:p w:rsidR="00A55149" w:rsidRDefault="00A55149">
            <w:pPr>
              <w:pStyle w:val="ConsPlusNormal"/>
            </w:pPr>
            <w:r>
              <w:t>Земельный налог</w:t>
            </w:r>
          </w:p>
        </w:tc>
        <w:tc>
          <w:tcPr>
            <w:tcW w:w="1587" w:type="dxa"/>
          </w:tcPr>
          <w:p w:rsidR="00A55149" w:rsidRDefault="00A55149">
            <w:pPr>
              <w:pStyle w:val="ConsPlusNormal"/>
              <w:jc w:val="right"/>
            </w:pPr>
            <w:r>
              <w:t>2675549,200</w:t>
            </w:r>
          </w:p>
        </w:tc>
        <w:tc>
          <w:tcPr>
            <w:tcW w:w="1587" w:type="dxa"/>
          </w:tcPr>
          <w:p w:rsidR="00A55149" w:rsidRDefault="00A55149">
            <w:pPr>
              <w:pStyle w:val="ConsPlusNormal"/>
              <w:jc w:val="right"/>
            </w:pPr>
            <w:r>
              <w:t>2682577,500</w:t>
            </w:r>
          </w:p>
        </w:tc>
      </w:tr>
      <w:tr w:rsidR="00A55149">
        <w:tc>
          <w:tcPr>
            <w:tcW w:w="2835" w:type="dxa"/>
          </w:tcPr>
          <w:p w:rsidR="00A55149" w:rsidRDefault="00A55149">
            <w:pPr>
              <w:pStyle w:val="ConsPlusNormal"/>
              <w:jc w:val="center"/>
            </w:pPr>
            <w:r>
              <w:t>1 08 00 00 0 00 0 000 000</w:t>
            </w:r>
          </w:p>
        </w:tc>
        <w:tc>
          <w:tcPr>
            <w:tcW w:w="2948" w:type="dxa"/>
          </w:tcPr>
          <w:p w:rsidR="00A55149" w:rsidRDefault="00A55149">
            <w:pPr>
              <w:pStyle w:val="ConsPlusNormal"/>
            </w:pPr>
            <w:r>
              <w:t>ГОСУДАРСТВЕННАЯ ПОШЛИНА</w:t>
            </w:r>
          </w:p>
        </w:tc>
        <w:tc>
          <w:tcPr>
            <w:tcW w:w="1587" w:type="dxa"/>
          </w:tcPr>
          <w:p w:rsidR="00A55149" w:rsidRDefault="00A55149">
            <w:pPr>
              <w:pStyle w:val="ConsPlusNormal"/>
              <w:jc w:val="right"/>
            </w:pPr>
            <w:r>
              <w:t>200689,500</w:t>
            </w:r>
          </w:p>
        </w:tc>
        <w:tc>
          <w:tcPr>
            <w:tcW w:w="1587" w:type="dxa"/>
          </w:tcPr>
          <w:p w:rsidR="00A55149" w:rsidRDefault="00A55149">
            <w:pPr>
              <w:pStyle w:val="ConsPlusNormal"/>
              <w:jc w:val="right"/>
            </w:pPr>
            <w:r>
              <w:t>198188,100</w:t>
            </w:r>
          </w:p>
        </w:tc>
      </w:tr>
      <w:tr w:rsidR="00A55149">
        <w:tc>
          <w:tcPr>
            <w:tcW w:w="2835" w:type="dxa"/>
          </w:tcPr>
          <w:p w:rsidR="00A55149" w:rsidRDefault="00A55149">
            <w:pPr>
              <w:pStyle w:val="ConsPlusNormal"/>
              <w:jc w:val="center"/>
            </w:pPr>
            <w:r>
              <w:t>1 11 00 00 0 00 0 000 000</w:t>
            </w:r>
          </w:p>
        </w:tc>
        <w:tc>
          <w:tcPr>
            <w:tcW w:w="2948" w:type="dxa"/>
          </w:tcPr>
          <w:p w:rsidR="00A55149" w:rsidRDefault="00A55149">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A55149" w:rsidRDefault="00A55149">
            <w:pPr>
              <w:pStyle w:val="ConsPlusNormal"/>
              <w:jc w:val="right"/>
            </w:pPr>
            <w:r>
              <w:t>851203,900</w:t>
            </w:r>
          </w:p>
        </w:tc>
        <w:tc>
          <w:tcPr>
            <w:tcW w:w="1587" w:type="dxa"/>
          </w:tcPr>
          <w:p w:rsidR="00A55149" w:rsidRDefault="00A55149">
            <w:pPr>
              <w:pStyle w:val="ConsPlusNormal"/>
              <w:jc w:val="right"/>
            </w:pPr>
            <w:r>
              <w:t>755879,800</w:t>
            </w:r>
          </w:p>
        </w:tc>
      </w:tr>
      <w:tr w:rsidR="00A55149">
        <w:tc>
          <w:tcPr>
            <w:tcW w:w="2835" w:type="dxa"/>
          </w:tcPr>
          <w:p w:rsidR="00A55149" w:rsidRDefault="00A55149">
            <w:pPr>
              <w:pStyle w:val="ConsPlusNormal"/>
              <w:jc w:val="center"/>
            </w:pPr>
            <w:r>
              <w:t>1 11 01 00 0 00 0 000 120</w:t>
            </w:r>
          </w:p>
        </w:tc>
        <w:tc>
          <w:tcPr>
            <w:tcW w:w="2948" w:type="dxa"/>
          </w:tcPr>
          <w:p w:rsidR="00A55149" w:rsidRDefault="00A55149">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A55149" w:rsidRDefault="00A55149">
            <w:pPr>
              <w:pStyle w:val="ConsPlusNormal"/>
              <w:jc w:val="right"/>
            </w:pPr>
            <w:r>
              <w:t>668,900</w:t>
            </w:r>
          </w:p>
        </w:tc>
        <w:tc>
          <w:tcPr>
            <w:tcW w:w="1587" w:type="dxa"/>
          </w:tcPr>
          <w:p w:rsidR="00A55149" w:rsidRDefault="00A55149">
            <w:pPr>
              <w:pStyle w:val="ConsPlusNormal"/>
              <w:jc w:val="right"/>
            </w:pPr>
            <w:r>
              <w:t>1030,800</w:t>
            </w:r>
          </w:p>
        </w:tc>
      </w:tr>
      <w:tr w:rsidR="00A55149">
        <w:tc>
          <w:tcPr>
            <w:tcW w:w="2835" w:type="dxa"/>
          </w:tcPr>
          <w:p w:rsidR="00A55149" w:rsidRDefault="00A55149">
            <w:pPr>
              <w:pStyle w:val="ConsPlusNormal"/>
              <w:jc w:val="center"/>
            </w:pPr>
            <w:r>
              <w:t>1 11 05 00 0 00 0 000 120</w:t>
            </w:r>
          </w:p>
        </w:tc>
        <w:tc>
          <w:tcPr>
            <w:tcW w:w="2948" w:type="dxa"/>
          </w:tcPr>
          <w:p w:rsidR="00A55149" w:rsidRDefault="00A55149">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A55149" w:rsidRDefault="00A55149">
            <w:pPr>
              <w:pStyle w:val="ConsPlusNormal"/>
              <w:jc w:val="right"/>
            </w:pPr>
            <w:r>
              <w:t>703445,400</w:t>
            </w:r>
          </w:p>
        </w:tc>
        <w:tc>
          <w:tcPr>
            <w:tcW w:w="1587" w:type="dxa"/>
          </w:tcPr>
          <w:p w:rsidR="00A55149" w:rsidRDefault="00A55149">
            <w:pPr>
              <w:pStyle w:val="ConsPlusNormal"/>
              <w:jc w:val="right"/>
            </w:pPr>
            <w:r>
              <w:t>652155,200</w:t>
            </w:r>
          </w:p>
        </w:tc>
      </w:tr>
      <w:tr w:rsidR="00A55149">
        <w:tc>
          <w:tcPr>
            <w:tcW w:w="2835" w:type="dxa"/>
          </w:tcPr>
          <w:p w:rsidR="00A55149" w:rsidRDefault="00A55149">
            <w:pPr>
              <w:pStyle w:val="ConsPlusNormal"/>
              <w:jc w:val="center"/>
            </w:pPr>
            <w:r>
              <w:t>1 11 05 30 0 00 0 000 120</w:t>
            </w:r>
          </w:p>
        </w:tc>
        <w:tc>
          <w:tcPr>
            <w:tcW w:w="2948" w:type="dxa"/>
          </w:tcPr>
          <w:p w:rsidR="00A55149" w:rsidRDefault="00A55149">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87" w:type="dxa"/>
          </w:tcPr>
          <w:p w:rsidR="00A55149" w:rsidRDefault="00A55149">
            <w:pPr>
              <w:pStyle w:val="ConsPlusNormal"/>
              <w:jc w:val="right"/>
            </w:pPr>
            <w:r>
              <w:t>2792,000</w:t>
            </w:r>
          </w:p>
        </w:tc>
        <w:tc>
          <w:tcPr>
            <w:tcW w:w="1587" w:type="dxa"/>
          </w:tcPr>
          <w:p w:rsidR="00A55149" w:rsidRDefault="00A55149">
            <w:pPr>
              <w:pStyle w:val="ConsPlusNormal"/>
              <w:jc w:val="right"/>
            </w:pPr>
            <w:r>
              <w:t>931,200</w:t>
            </w:r>
          </w:p>
        </w:tc>
      </w:tr>
      <w:tr w:rsidR="00A55149">
        <w:tc>
          <w:tcPr>
            <w:tcW w:w="2835" w:type="dxa"/>
          </w:tcPr>
          <w:p w:rsidR="00A55149" w:rsidRDefault="00A55149">
            <w:pPr>
              <w:pStyle w:val="ConsPlusNormal"/>
              <w:jc w:val="center"/>
            </w:pPr>
            <w:r>
              <w:t>1 11 07 00 0 00 0 000 120</w:t>
            </w:r>
          </w:p>
        </w:tc>
        <w:tc>
          <w:tcPr>
            <w:tcW w:w="2948" w:type="dxa"/>
          </w:tcPr>
          <w:p w:rsidR="00A55149" w:rsidRDefault="00A55149">
            <w:pPr>
              <w:pStyle w:val="ConsPlusNormal"/>
            </w:pPr>
            <w:r>
              <w:t>Платежи от государственных и муниципальных унитарных предприятий</w:t>
            </w:r>
          </w:p>
        </w:tc>
        <w:tc>
          <w:tcPr>
            <w:tcW w:w="1587" w:type="dxa"/>
          </w:tcPr>
          <w:p w:rsidR="00A55149" w:rsidRDefault="00A55149">
            <w:pPr>
              <w:pStyle w:val="ConsPlusNormal"/>
              <w:jc w:val="right"/>
            </w:pPr>
            <w:r>
              <w:t>19063,200</w:t>
            </w:r>
          </w:p>
        </w:tc>
        <w:tc>
          <w:tcPr>
            <w:tcW w:w="1587" w:type="dxa"/>
          </w:tcPr>
          <w:p w:rsidR="00A55149" w:rsidRDefault="00A55149">
            <w:pPr>
              <w:pStyle w:val="ConsPlusNormal"/>
              <w:jc w:val="right"/>
            </w:pPr>
            <w:r>
              <w:t>19649,600</w:t>
            </w:r>
          </w:p>
        </w:tc>
      </w:tr>
      <w:tr w:rsidR="00A55149">
        <w:tc>
          <w:tcPr>
            <w:tcW w:w="2835" w:type="dxa"/>
          </w:tcPr>
          <w:p w:rsidR="00A55149" w:rsidRDefault="00A55149">
            <w:pPr>
              <w:pStyle w:val="ConsPlusNormal"/>
              <w:jc w:val="center"/>
            </w:pPr>
            <w:r>
              <w:t>1 11 09 00 0 00 0 000 120</w:t>
            </w:r>
          </w:p>
        </w:tc>
        <w:tc>
          <w:tcPr>
            <w:tcW w:w="2948" w:type="dxa"/>
          </w:tcPr>
          <w:p w:rsidR="00A55149" w:rsidRDefault="00A55149">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A55149" w:rsidRDefault="00A55149">
            <w:pPr>
              <w:pStyle w:val="ConsPlusNormal"/>
              <w:jc w:val="right"/>
            </w:pPr>
            <w:r>
              <w:t>125234,400</w:t>
            </w:r>
          </w:p>
        </w:tc>
        <w:tc>
          <w:tcPr>
            <w:tcW w:w="1587" w:type="dxa"/>
          </w:tcPr>
          <w:p w:rsidR="00A55149" w:rsidRDefault="00A55149">
            <w:pPr>
              <w:pStyle w:val="ConsPlusNormal"/>
              <w:jc w:val="right"/>
            </w:pPr>
            <w:r>
              <w:t>82113,000</w:t>
            </w:r>
          </w:p>
        </w:tc>
      </w:tr>
      <w:tr w:rsidR="00A55149">
        <w:tc>
          <w:tcPr>
            <w:tcW w:w="2835" w:type="dxa"/>
          </w:tcPr>
          <w:p w:rsidR="00A55149" w:rsidRDefault="00A55149">
            <w:pPr>
              <w:pStyle w:val="ConsPlusNormal"/>
              <w:jc w:val="center"/>
            </w:pPr>
            <w:r>
              <w:t>1 12 00 00 0 00 0 000 000</w:t>
            </w:r>
          </w:p>
        </w:tc>
        <w:tc>
          <w:tcPr>
            <w:tcW w:w="2948" w:type="dxa"/>
          </w:tcPr>
          <w:p w:rsidR="00A55149" w:rsidRDefault="00A55149">
            <w:pPr>
              <w:pStyle w:val="ConsPlusNormal"/>
            </w:pPr>
            <w:r>
              <w:t>ПЛАТЕЖИ ПРИ ПОЛЬЗОВАНИИ ПРИРОДНЫМИ РЕСУРСАМИ</w:t>
            </w:r>
          </w:p>
        </w:tc>
        <w:tc>
          <w:tcPr>
            <w:tcW w:w="1587" w:type="dxa"/>
          </w:tcPr>
          <w:p w:rsidR="00A55149" w:rsidRDefault="00A55149">
            <w:pPr>
              <w:pStyle w:val="ConsPlusNormal"/>
              <w:jc w:val="right"/>
            </w:pPr>
            <w:r>
              <w:t>6732,100</w:t>
            </w:r>
          </w:p>
        </w:tc>
        <w:tc>
          <w:tcPr>
            <w:tcW w:w="1587" w:type="dxa"/>
          </w:tcPr>
          <w:p w:rsidR="00A55149" w:rsidRDefault="00A55149">
            <w:pPr>
              <w:pStyle w:val="ConsPlusNormal"/>
              <w:jc w:val="right"/>
            </w:pPr>
            <w:r>
              <w:t>7002,200</w:t>
            </w:r>
          </w:p>
        </w:tc>
      </w:tr>
      <w:tr w:rsidR="00A55149">
        <w:tc>
          <w:tcPr>
            <w:tcW w:w="2835" w:type="dxa"/>
          </w:tcPr>
          <w:p w:rsidR="00A55149" w:rsidRDefault="00A55149">
            <w:pPr>
              <w:pStyle w:val="ConsPlusNormal"/>
              <w:jc w:val="center"/>
            </w:pPr>
            <w:r>
              <w:t>1 13 00 00 0 00 0 000 000</w:t>
            </w:r>
          </w:p>
        </w:tc>
        <w:tc>
          <w:tcPr>
            <w:tcW w:w="2948" w:type="dxa"/>
          </w:tcPr>
          <w:p w:rsidR="00A55149" w:rsidRDefault="00A55149">
            <w:pPr>
              <w:pStyle w:val="ConsPlusNormal"/>
            </w:pPr>
            <w:r>
              <w:t>ДОХОДЫ ОТ ОКАЗАНИЯ ПЛАТНЫХ УСЛУГ (РАБОТ) И КОМПЕНСАЦИИ ЗАТРАТ ГОСУДАРСТВА</w:t>
            </w:r>
          </w:p>
        </w:tc>
        <w:tc>
          <w:tcPr>
            <w:tcW w:w="1587" w:type="dxa"/>
          </w:tcPr>
          <w:p w:rsidR="00A55149" w:rsidRDefault="00A55149">
            <w:pPr>
              <w:pStyle w:val="ConsPlusNormal"/>
              <w:jc w:val="right"/>
            </w:pPr>
            <w:r>
              <w:t>181519,200</w:t>
            </w:r>
          </w:p>
        </w:tc>
        <w:tc>
          <w:tcPr>
            <w:tcW w:w="1587" w:type="dxa"/>
          </w:tcPr>
          <w:p w:rsidR="00A55149" w:rsidRDefault="00A55149">
            <w:pPr>
              <w:pStyle w:val="ConsPlusNormal"/>
              <w:jc w:val="right"/>
            </w:pPr>
            <w:r>
              <w:t>181379,000</w:t>
            </w:r>
          </w:p>
        </w:tc>
      </w:tr>
      <w:tr w:rsidR="00A55149">
        <w:tc>
          <w:tcPr>
            <w:tcW w:w="2835" w:type="dxa"/>
          </w:tcPr>
          <w:p w:rsidR="00A55149" w:rsidRDefault="00A55149">
            <w:pPr>
              <w:pStyle w:val="ConsPlusNormal"/>
              <w:jc w:val="center"/>
            </w:pPr>
            <w:r>
              <w:t>1 13 01 00 0 00 0 000 130</w:t>
            </w:r>
          </w:p>
        </w:tc>
        <w:tc>
          <w:tcPr>
            <w:tcW w:w="2948" w:type="dxa"/>
          </w:tcPr>
          <w:p w:rsidR="00A55149" w:rsidRDefault="00A55149">
            <w:pPr>
              <w:pStyle w:val="ConsPlusNormal"/>
            </w:pPr>
            <w:r>
              <w:t>Доходы от оказания платных услуг (работ)</w:t>
            </w:r>
          </w:p>
        </w:tc>
        <w:tc>
          <w:tcPr>
            <w:tcW w:w="1587" w:type="dxa"/>
          </w:tcPr>
          <w:p w:rsidR="00A55149" w:rsidRDefault="00A55149">
            <w:pPr>
              <w:pStyle w:val="ConsPlusNormal"/>
              <w:jc w:val="right"/>
            </w:pPr>
            <w:r>
              <w:t>1663,700</w:t>
            </w:r>
          </w:p>
        </w:tc>
        <w:tc>
          <w:tcPr>
            <w:tcW w:w="1587" w:type="dxa"/>
          </w:tcPr>
          <w:p w:rsidR="00A55149" w:rsidRDefault="00A55149">
            <w:pPr>
              <w:pStyle w:val="ConsPlusNormal"/>
              <w:jc w:val="right"/>
            </w:pPr>
            <w:r>
              <w:t>1523,500</w:t>
            </w:r>
          </w:p>
        </w:tc>
      </w:tr>
      <w:tr w:rsidR="00A55149">
        <w:tc>
          <w:tcPr>
            <w:tcW w:w="2835" w:type="dxa"/>
          </w:tcPr>
          <w:p w:rsidR="00A55149" w:rsidRDefault="00A55149">
            <w:pPr>
              <w:pStyle w:val="ConsPlusNormal"/>
              <w:jc w:val="center"/>
            </w:pPr>
            <w:r>
              <w:t>1 13 02 00 0 00 0 000 130</w:t>
            </w:r>
          </w:p>
        </w:tc>
        <w:tc>
          <w:tcPr>
            <w:tcW w:w="2948" w:type="dxa"/>
          </w:tcPr>
          <w:p w:rsidR="00A55149" w:rsidRDefault="00A55149">
            <w:pPr>
              <w:pStyle w:val="ConsPlusNormal"/>
            </w:pPr>
            <w:r>
              <w:t>Доходы от компенсации затрат государства</w:t>
            </w:r>
          </w:p>
        </w:tc>
        <w:tc>
          <w:tcPr>
            <w:tcW w:w="1587" w:type="dxa"/>
          </w:tcPr>
          <w:p w:rsidR="00A55149" w:rsidRDefault="00A55149">
            <w:pPr>
              <w:pStyle w:val="ConsPlusNormal"/>
              <w:jc w:val="right"/>
            </w:pPr>
            <w:r>
              <w:t>179855,500</w:t>
            </w:r>
          </w:p>
        </w:tc>
        <w:tc>
          <w:tcPr>
            <w:tcW w:w="1587" w:type="dxa"/>
          </w:tcPr>
          <w:p w:rsidR="00A55149" w:rsidRDefault="00A55149">
            <w:pPr>
              <w:pStyle w:val="ConsPlusNormal"/>
              <w:jc w:val="right"/>
            </w:pPr>
            <w:r>
              <w:t>179855,500</w:t>
            </w:r>
          </w:p>
        </w:tc>
      </w:tr>
      <w:tr w:rsidR="00A55149">
        <w:tc>
          <w:tcPr>
            <w:tcW w:w="2835" w:type="dxa"/>
          </w:tcPr>
          <w:p w:rsidR="00A55149" w:rsidRDefault="00A55149">
            <w:pPr>
              <w:pStyle w:val="ConsPlusNormal"/>
              <w:jc w:val="center"/>
            </w:pPr>
            <w:r>
              <w:t>1 14 00 00 0 00 0 000 000</w:t>
            </w:r>
          </w:p>
        </w:tc>
        <w:tc>
          <w:tcPr>
            <w:tcW w:w="2948" w:type="dxa"/>
          </w:tcPr>
          <w:p w:rsidR="00A55149" w:rsidRDefault="00A55149">
            <w:pPr>
              <w:pStyle w:val="ConsPlusNormal"/>
            </w:pPr>
            <w:r>
              <w:t>ДОХОДЫ ОТ ПРОДАЖИ МАТЕРИАЛЬНЫХ И НЕМАТЕРИАЛЬНЫХ АКТИВОВ</w:t>
            </w:r>
          </w:p>
        </w:tc>
        <w:tc>
          <w:tcPr>
            <w:tcW w:w="1587" w:type="dxa"/>
          </w:tcPr>
          <w:p w:rsidR="00A55149" w:rsidRDefault="00A55149">
            <w:pPr>
              <w:pStyle w:val="ConsPlusNormal"/>
              <w:jc w:val="right"/>
            </w:pPr>
            <w:r>
              <w:t>233644,700</w:t>
            </w:r>
          </w:p>
        </w:tc>
        <w:tc>
          <w:tcPr>
            <w:tcW w:w="1587" w:type="dxa"/>
          </w:tcPr>
          <w:p w:rsidR="00A55149" w:rsidRDefault="00A55149">
            <w:pPr>
              <w:pStyle w:val="ConsPlusNormal"/>
              <w:jc w:val="right"/>
            </w:pPr>
            <w:r>
              <w:t>209915,000</w:t>
            </w:r>
          </w:p>
        </w:tc>
      </w:tr>
      <w:tr w:rsidR="00A55149">
        <w:tc>
          <w:tcPr>
            <w:tcW w:w="2835" w:type="dxa"/>
          </w:tcPr>
          <w:p w:rsidR="00A55149" w:rsidRDefault="00A55149">
            <w:pPr>
              <w:pStyle w:val="ConsPlusNormal"/>
              <w:jc w:val="center"/>
            </w:pPr>
            <w:r>
              <w:t>1 14 02 00 0 00 0 000 000</w:t>
            </w:r>
          </w:p>
        </w:tc>
        <w:tc>
          <w:tcPr>
            <w:tcW w:w="2948" w:type="dxa"/>
          </w:tcPr>
          <w:p w:rsidR="00A55149" w:rsidRDefault="00A55149">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A55149" w:rsidRDefault="00A55149">
            <w:pPr>
              <w:pStyle w:val="ConsPlusNormal"/>
              <w:jc w:val="right"/>
            </w:pPr>
            <w:r>
              <w:t>53340,500</w:t>
            </w:r>
          </w:p>
        </w:tc>
        <w:tc>
          <w:tcPr>
            <w:tcW w:w="1587" w:type="dxa"/>
          </w:tcPr>
          <w:p w:rsidR="00A55149" w:rsidRDefault="00A55149">
            <w:pPr>
              <w:pStyle w:val="ConsPlusNormal"/>
              <w:jc w:val="right"/>
            </w:pPr>
            <w:r>
              <w:t>38980,700</w:t>
            </w:r>
          </w:p>
        </w:tc>
      </w:tr>
      <w:tr w:rsidR="00A55149">
        <w:tc>
          <w:tcPr>
            <w:tcW w:w="2835" w:type="dxa"/>
          </w:tcPr>
          <w:p w:rsidR="00A55149" w:rsidRDefault="00A55149">
            <w:pPr>
              <w:pStyle w:val="ConsPlusNormal"/>
              <w:jc w:val="center"/>
            </w:pPr>
            <w:r>
              <w:t>1 14 06 00 0 00 0 000 430</w:t>
            </w:r>
          </w:p>
        </w:tc>
        <w:tc>
          <w:tcPr>
            <w:tcW w:w="2948" w:type="dxa"/>
          </w:tcPr>
          <w:p w:rsidR="00A55149" w:rsidRDefault="00A55149">
            <w:pPr>
              <w:pStyle w:val="ConsPlusNormal"/>
            </w:pPr>
            <w:r>
              <w:t>Доходы от продажи земельных участков, находящихся в государственной и муниципальной собственности</w:t>
            </w:r>
          </w:p>
        </w:tc>
        <w:tc>
          <w:tcPr>
            <w:tcW w:w="1587" w:type="dxa"/>
          </w:tcPr>
          <w:p w:rsidR="00A55149" w:rsidRDefault="00A55149">
            <w:pPr>
              <w:pStyle w:val="ConsPlusNormal"/>
              <w:jc w:val="right"/>
            </w:pPr>
            <w:r>
              <w:t>123568,900</w:t>
            </w:r>
          </w:p>
        </w:tc>
        <w:tc>
          <w:tcPr>
            <w:tcW w:w="1587" w:type="dxa"/>
          </w:tcPr>
          <w:p w:rsidR="00A55149" w:rsidRDefault="00A55149">
            <w:pPr>
              <w:pStyle w:val="ConsPlusNormal"/>
              <w:jc w:val="right"/>
            </w:pPr>
            <w:r>
              <w:t>114199,000</w:t>
            </w:r>
          </w:p>
        </w:tc>
      </w:tr>
      <w:tr w:rsidR="00A55149">
        <w:tc>
          <w:tcPr>
            <w:tcW w:w="2835" w:type="dxa"/>
          </w:tcPr>
          <w:p w:rsidR="00A55149" w:rsidRDefault="00A55149">
            <w:pPr>
              <w:pStyle w:val="ConsPlusNormal"/>
              <w:jc w:val="center"/>
            </w:pPr>
            <w:r>
              <w:t>1 14 06 30 0 00 0 000 430</w:t>
            </w:r>
          </w:p>
        </w:tc>
        <w:tc>
          <w:tcPr>
            <w:tcW w:w="2948" w:type="dxa"/>
          </w:tcPr>
          <w:p w:rsidR="00A55149" w:rsidRDefault="00A5514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87" w:type="dxa"/>
          </w:tcPr>
          <w:p w:rsidR="00A55149" w:rsidRDefault="00A55149">
            <w:pPr>
              <w:pStyle w:val="ConsPlusNormal"/>
              <w:jc w:val="right"/>
            </w:pPr>
            <w:r>
              <w:t>56735,300</w:t>
            </w:r>
          </w:p>
        </w:tc>
        <w:tc>
          <w:tcPr>
            <w:tcW w:w="1587" w:type="dxa"/>
          </w:tcPr>
          <w:p w:rsidR="00A55149" w:rsidRDefault="00A55149">
            <w:pPr>
              <w:pStyle w:val="ConsPlusNormal"/>
              <w:jc w:val="right"/>
            </w:pPr>
            <w:r>
              <w:t>56735,300</w:t>
            </w:r>
          </w:p>
        </w:tc>
      </w:tr>
      <w:tr w:rsidR="00A55149">
        <w:tc>
          <w:tcPr>
            <w:tcW w:w="2835" w:type="dxa"/>
          </w:tcPr>
          <w:p w:rsidR="00A55149" w:rsidRDefault="00A55149">
            <w:pPr>
              <w:pStyle w:val="ConsPlusNormal"/>
              <w:jc w:val="center"/>
            </w:pPr>
            <w:r>
              <w:t>1 16 00 00 0 00 0 000 000</w:t>
            </w:r>
          </w:p>
        </w:tc>
        <w:tc>
          <w:tcPr>
            <w:tcW w:w="2948" w:type="dxa"/>
          </w:tcPr>
          <w:p w:rsidR="00A55149" w:rsidRDefault="00A55149">
            <w:pPr>
              <w:pStyle w:val="ConsPlusNormal"/>
            </w:pPr>
            <w:r>
              <w:t>ШТРАФЫ, САНКЦИИ, ВОЗМЕЩЕНИЕ УЩЕРБА</w:t>
            </w:r>
          </w:p>
        </w:tc>
        <w:tc>
          <w:tcPr>
            <w:tcW w:w="1587" w:type="dxa"/>
          </w:tcPr>
          <w:p w:rsidR="00A55149" w:rsidRDefault="00A55149">
            <w:pPr>
              <w:pStyle w:val="ConsPlusNormal"/>
              <w:jc w:val="right"/>
            </w:pPr>
            <w:r>
              <w:t>302461,000</w:t>
            </w:r>
          </w:p>
        </w:tc>
        <w:tc>
          <w:tcPr>
            <w:tcW w:w="1587" w:type="dxa"/>
          </w:tcPr>
          <w:p w:rsidR="00A55149" w:rsidRDefault="00A55149">
            <w:pPr>
              <w:pStyle w:val="ConsPlusNormal"/>
              <w:jc w:val="right"/>
            </w:pPr>
            <w:r>
              <w:t>302615,400</w:t>
            </w:r>
          </w:p>
        </w:tc>
      </w:tr>
      <w:tr w:rsidR="00A55149">
        <w:tc>
          <w:tcPr>
            <w:tcW w:w="2835" w:type="dxa"/>
          </w:tcPr>
          <w:p w:rsidR="00A55149" w:rsidRDefault="00A55149">
            <w:pPr>
              <w:pStyle w:val="ConsPlusNormal"/>
              <w:jc w:val="center"/>
            </w:pPr>
            <w:r>
              <w:t>1 17 00 00 0 00 0 000 000</w:t>
            </w:r>
          </w:p>
        </w:tc>
        <w:tc>
          <w:tcPr>
            <w:tcW w:w="2948" w:type="dxa"/>
          </w:tcPr>
          <w:p w:rsidR="00A55149" w:rsidRDefault="00A55149">
            <w:pPr>
              <w:pStyle w:val="ConsPlusNormal"/>
            </w:pPr>
            <w:r>
              <w:t>ПРОЧИЕ НЕНАЛОГОВЫЕ ДОХОДЫ</w:t>
            </w:r>
          </w:p>
        </w:tc>
        <w:tc>
          <w:tcPr>
            <w:tcW w:w="1587" w:type="dxa"/>
          </w:tcPr>
          <w:p w:rsidR="00A55149" w:rsidRDefault="00A55149">
            <w:pPr>
              <w:pStyle w:val="ConsPlusNormal"/>
              <w:jc w:val="right"/>
            </w:pPr>
            <w:r>
              <w:t>123971,800</w:t>
            </w:r>
          </w:p>
        </w:tc>
        <w:tc>
          <w:tcPr>
            <w:tcW w:w="1587" w:type="dxa"/>
          </w:tcPr>
          <w:p w:rsidR="00A55149" w:rsidRDefault="00A55149">
            <w:pPr>
              <w:pStyle w:val="ConsPlusNormal"/>
              <w:jc w:val="right"/>
            </w:pPr>
            <w:r>
              <w:t>91223,900</w:t>
            </w:r>
          </w:p>
        </w:tc>
      </w:tr>
      <w:tr w:rsidR="00A55149">
        <w:tc>
          <w:tcPr>
            <w:tcW w:w="2835" w:type="dxa"/>
          </w:tcPr>
          <w:p w:rsidR="00A55149" w:rsidRDefault="00A55149">
            <w:pPr>
              <w:pStyle w:val="ConsPlusNormal"/>
              <w:jc w:val="center"/>
            </w:pPr>
            <w:r>
              <w:t>1 17 05 00 0 00 0 000 180</w:t>
            </w:r>
          </w:p>
        </w:tc>
        <w:tc>
          <w:tcPr>
            <w:tcW w:w="2948" w:type="dxa"/>
          </w:tcPr>
          <w:p w:rsidR="00A55149" w:rsidRDefault="00A55149">
            <w:pPr>
              <w:pStyle w:val="ConsPlusNormal"/>
            </w:pPr>
            <w:r>
              <w:t>Прочие неналоговые доходы</w:t>
            </w:r>
          </w:p>
        </w:tc>
        <w:tc>
          <w:tcPr>
            <w:tcW w:w="1587" w:type="dxa"/>
          </w:tcPr>
          <w:p w:rsidR="00A55149" w:rsidRDefault="00A55149">
            <w:pPr>
              <w:pStyle w:val="ConsPlusNormal"/>
              <w:jc w:val="right"/>
            </w:pPr>
            <w:r>
              <w:t>123971,800</w:t>
            </w:r>
          </w:p>
        </w:tc>
        <w:tc>
          <w:tcPr>
            <w:tcW w:w="1587" w:type="dxa"/>
          </w:tcPr>
          <w:p w:rsidR="00A55149" w:rsidRDefault="00A55149">
            <w:pPr>
              <w:pStyle w:val="ConsPlusNormal"/>
              <w:jc w:val="right"/>
            </w:pPr>
            <w:r>
              <w:t>91223,900</w:t>
            </w:r>
          </w:p>
        </w:tc>
      </w:tr>
      <w:tr w:rsidR="00A55149">
        <w:tc>
          <w:tcPr>
            <w:tcW w:w="2835" w:type="dxa"/>
          </w:tcPr>
          <w:p w:rsidR="00A55149" w:rsidRDefault="00A55149">
            <w:pPr>
              <w:pStyle w:val="ConsPlusNormal"/>
              <w:jc w:val="center"/>
            </w:pPr>
            <w:r>
              <w:t>2 00 00 00 0 00 0 000 000</w:t>
            </w:r>
          </w:p>
        </w:tc>
        <w:tc>
          <w:tcPr>
            <w:tcW w:w="2948" w:type="dxa"/>
          </w:tcPr>
          <w:p w:rsidR="00A55149" w:rsidRDefault="00A55149">
            <w:pPr>
              <w:pStyle w:val="ConsPlusNormal"/>
            </w:pPr>
            <w:r>
              <w:t>БЕЗВОЗМЕЗДНЫЕ ПОСТУПЛЕНИЯ</w:t>
            </w:r>
          </w:p>
        </w:tc>
        <w:tc>
          <w:tcPr>
            <w:tcW w:w="1587" w:type="dxa"/>
          </w:tcPr>
          <w:p w:rsidR="00A55149" w:rsidRDefault="00A55149">
            <w:pPr>
              <w:pStyle w:val="ConsPlusNormal"/>
              <w:jc w:val="right"/>
            </w:pPr>
            <w:r>
              <w:t>10897979,070</w:t>
            </w:r>
          </w:p>
        </w:tc>
        <w:tc>
          <w:tcPr>
            <w:tcW w:w="1587" w:type="dxa"/>
          </w:tcPr>
          <w:p w:rsidR="00A55149" w:rsidRDefault="00A55149">
            <w:pPr>
              <w:pStyle w:val="ConsPlusNormal"/>
              <w:jc w:val="right"/>
            </w:pPr>
            <w:r>
              <w:t>10986107,200</w:t>
            </w:r>
          </w:p>
        </w:tc>
      </w:tr>
      <w:tr w:rsidR="00A55149">
        <w:tc>
          <w:tcPr>
            <w:tcW w:w="2835" w:type="dxa"/>
          </w:tcPr>
          <w:p w:rsidR="00A55149" w:rsidRDefault="00A55149">
            <w:pPr>
              <w:pStyle w:val="ConsPlusNormal"/>
              <w:jc w:val="center"/>
            </w:pPr>
            <w:r>
              <w:t>2 02 00 00 0 00 0 000 000</w:t>
            </w:r>
          </w:p>
        </w:tc>
        <w:tc>
          <w:tcPr>
            <w:tcW w:w="2948" w:type="dxa"/>
          </w:tcPr>
          <w:p w:rsidR="00A55149" w:rsidRDefault="00A55149">
            <w:pPr>
              <w:pStyle w:val="ConsPlusNormal"/>
            </w:pPr>
            <w:r>
              <w:t>БЕЗВОЗМЕЗДНЫЕ ПОСТУПЛЕНИЯ ОТ ДРУГИХ БЮДЖЕТОВ БЮДЖЕТНОЙ СИСТЕМЫ РОССИЙСКОЙ ФЕДЕРАЦИИ</w:t>
            </w:r>
          </w:p>
        </w:tc>
        <w:tc>
          <w:tcPr>
            <w:tcW w:w="1587" w:type="dxa"/>
          </w:tcPr>
          <w:p w:rsidR="00A55149" w:rsidRDefault="00A55149">
            <w:pPr>
              <w:pStyle w:val="ConsPlusNormal"/>
              <w:jc w:val="right"/>
            </w:pPr>
            <w:r>
              <w:t>10897979,070</w:t>
            </w:r>
          </w:p>
        </w:tc>
        <w:tc>
          <w:tcPr>
            <w:tcW w:w="1587" w:type="dxa"/>
          </w:tcPr>
          <w:p w:rsidR="00A55149" w:rsidRDefault="00A55149">
            <w:pPr>
              <w:pStyle w:val="ConsPlusNormal"/>
              <w:jc w:val="right"/>
            </w:pPr>
            <w:r>
              <w:t>10986107,200</w:t>
            </w:r>
          </w:p>
        </w:tc>
      </w:tr>
      <w:tr w:rsidR="00A55149">
        <w:tc>
          <w:tcPr>
            <w:tcW w:w="2835" w:type="dxa"/>
          </w:tcPr>
          <w:p w:rsidR="00A55149" w:rsidRDefault="00A55149">
            <w:pPr>
              <w:pStyle w:val="ConsPlusNormal"/>
              <w:jc w:val="center"/>
            </w:pPr>
            <w:r>
              <w:t>2 02 10 00 0 00 0 000 151</w:t>
            </w:r>
          </w:p>
        </w:tc>
        <w:tc>
          <w:tcPr>
            <w:tcW w:w="2948" w:type="dxa"/>
          </w:tcPr>
          <w:p w:rsidR="00A55149" w:rsidRDefault="00A55149">
            <w:pPr>
              <w:pStyle w:val="ConsPlusNormal"/>
            </w:pPr>
            <w:r>
              <w:t>Дотации бюджетам бюджетной системы Российской Федерации</w:t>
            </w:r>
          </w:p>
        </w:tc>
        <w:tc>
          <w:tcPr>
            <w:tcW w:w="1587" w:type="dxa"/>
          </w:tcPr>
          <w:p w:rsidR="00A55149" w:rsidRDefault="00A55149">
            <w:pPr>
              <w:pStyle w:val="ConsPlusNormal"/>
              <w:jc w:val="right"/>
            </w:pPr>
            <w:r>
              <w:t>274873,100</w:t>
            </w:r>
          </w:p>
        </w:tc>
        <w:tc>
          <w:tcPr>
            <w:tcW w:w="1587" w:type="dxa"/>
          </w:tcPr>
          <w:p w:rsidR="00A55149" w:rsidRDefault="00A55149">
            <w:pPr>
              <w:pStyle w:val="ConsPlusNormal"/>
              <w:jc w:val="right"/>
            </w:pPr>
            <w:r>
              <w:t>276571,300</w:t>
            </w:r>
          </w:p>
        </w:tc>
      </w:tr>
      <w:tr w:rsidR="00A55149">
        <w:tc>
          <w:tcPr>
            <w:tcW w:w="2835" w:type="dxa"/>
          </w:tcPr>
          <w:p w:rsidR="00A55149" w:rsidRDefault="00A55149">
            <w:pPr>
              <w:pStyle w:val="ConsPlusNormal"/>
              <w:jc w:val="center"/>
            </w:pPr>
            <w:r>
              <w:t>2 02 20 00 0 00 0 000 151</w:t>
            </w:r>
          </w:p>
        </w:tc>
        <w:tc>
          <w:tcPr>
            <w:tcW w:w="2948" w:type="dxa"/>
          </w:tcPr>
          <w:p w:rsidR="00A55149" w:rsidRDefault="00A55149">
            <w:pPr>
              <w:pStyle w:val="ConsPlusNormal"/>
            </w:pPr>
            <w:r>
              <w:t>Субсидии бюджетам бюджетной системы Российской Федерации (межбюджетные субсидии)</w:t>
            </w:r>
          </w:p>
        </w:tc>
        <w:tc>
          <w:tcPr>
            <w:tcW w:w="1587" w:type="dxa"/>
          </w:tcPr>
          <w:p w:rsidR="00A55149" w:rsidRDefault="00A55149">
            <w:pPr>
              <w:pStyle w:val="ConsPlusNormal"/>
              <w:jc w:val="right"/>
            </w:pPr>
            <w:r>
              <w:t>1780708,070</w:t>
            </w:r>
          </w:p>
        </w:tc>
        <w:tc>
          <w:tcPr>
            <w:tcW w:w="1587" w:type="dxa"/>
          </w:tcPr>
          <w:p w:rsidR="00A55149" w:rsidRDefault="00A55149">
            <w:pPr>
              <w:pStyle w:val="ConsPlusNormal"/>
              <w:jc w:val="right"/>
            </w:pPr>
            <w:r>
              <w:t>1692023,800</w:t>
            </w:r>
          </w:p>
        </w:tc>
      </w:tr>
      <w:tr w:rsidR="00A55149">
        <w:tc>
          <w:tcPr>
            <w:tcW w:w="2835" w:type="dxa"/>
          </w:tcPr>
          <w:p w:rsidR="00A55149" w:rsidRDefault="00A55149">
            <w:pPr>
              <w:pStyle w:val="ConsPlusNormal"/>
              <w:jc w:val="center"/>
            </w:pPr>
            <w:r>
              <w:t>2 02 30 00 0 00 0 000 151</w:t>
            </w:r>
          </w:p>
        </w:tc>
        <w:tc>
          <w:tcPr>
            <w:tcW w:w="2948" w:type="dxa"/>
          </w:tcPr>
          <w:p w:rsidR="00A55149" w:rsidRDefault="00A55149">
            <w:pPr>
              <w:pStyle w:val="ConsPlusNormal"/>
            </w:pPr>
            <w:r>
              <w:t>Субвенции бюджетам бюджетной системы Российской Федерации</w:t>
            </w:r>
          </w:p>
        </w:tc>
        <w:tc>
          <w:tcPr>
            <w:tcW w:w="1587" w:type="dxa"/>
          </w:tcPr>
          <w:p w:rsidR="00A55149" w:rsidRDefault="00A55149">
            <w:pPr>
              <w:pStyle w:val="ConsPlusNormal"/>
              <w:jc w:val="right"/>
            </w:pPr>
            <w:r>
              <w:t>8842397,900</w:t>
            </w:r>
          </w:p>
        </w:tc>
        <w:tc>
          <w:tcPr>
            <w:tcW w:w="1587" w:type="dxa"/>
          </w:tcPr>
          <w:p w:rsidR="00A55149" w:rsidRDefault="00A55149">
            <w:pPr>
              <w:pStyle w:val="ConsPlusNormal"/>
              <w:jc w:val="right"/>
            </w:pPr>
            <w:r>
              <w:t>9017512,100</w:t>
            </w:r>
          </w:p>
        </w:tc>
      </w:tr>
      <w:tr w:rsidR="00A55149">
        <w:tc>
          <w:tcPr>
            <w:tcW w:w="2835" w:type="dxa"/>
          </w:tcPr>
          <w:p w:rsidR="00A55149" w:rsidRDefault="00A55149">
            <w:pPr>
              <w:pStyle w:val="ConsPlusNormal"/>
              <w:jc w:val="center"/>
            </w:pPr>
            <w:r>
              <w:t>2 02 40 00 0 00 0 000 151</w:t>
            </w:r>
          </w:p>
        </w:tc>
        <w:tc>
          <w:tcPr>
            <w:tcW w:w="2948" w:type="dxa"/>
          </w:tcPr>
          <w:p w:rsidR="00A55149" w:rsidRDefault="00A55149">
            <w:pPr>
              <w:pStyle w:val="ConsPlusNormal"/>
            </w:pPr>
            <w:r>
              <w:t>Иные межбюджетные трансферты</w:t>
            </w:r>
          </w:p>
        </w:tc>
        <w:tc>
          <w:tcPr>
            <w:tcW w:w="1587" w:type="dxa"/>
          </w:tcPr>
          <w:p w:rsidR="00A55149" w:rsidRDefault="00A55149">
            <w:pPr>
              <w:pStyle w:val="ConsPlusNormal"/>
            </w:pPr>
          </w:p>
        </w:tc>
        <w:tc>
          <w:tcPr>
            <w:tcW w:w="1587" w:type="dxa"/>
          </w:tcPr>
          <w:p w:rsidR="00A55149" w:rsidRDefault="00A55149">
            <w:pPr>
              <w:pStyle w:val="ConsPlusNormal"/>
            </w:pPr>
          </w:p>
        </w:tc>
      </w:tr>
      <w:tr w:rsidR="00A55149">
        <w:tc>
          <w:tcPr>
            <w:tcW w:w="2835" w:type="dxa"/>
            <w:tcBorders>
              <w:right w:val="nil"/>
            </w:tcBorders>
          </w:tcPr>
          <w:p w:rsidR="00A55149" w:rsidRDefault="00A55149">
            <w:pPr>
              <w:pStyle w:val="ConsPlusNormal"/>
            </w:pPr>
            <w:r>
              <w:t>Всего</w:t>
            </w:r>
          </w:p>
        </w:tc>
        <w:tc>
          <w:tcPr>
            <w:tcW w:w="2948" w:type="dxa"/>
            <w:tcBorders>
              <w:left w:val="nil"/>
            </w:tcBorders>
          </w:tcPr>
          <w:p w:rsidR="00A55149" w:rsidRDefault="00A55149">
            <w:pPr>
              <w:pStyle w:val="ConsPlusNormal"/>
            </w:pPr>
          </w:p>
        </w:tc>
        <w:tc>
          <w:tcPr>
            <w:tcW w:w="1587" w:type="dxa"/>
          </w:tcPr>
          <w:p w:rsidR="00A55149" w:rsidRDefault="00A55149">
            <w:pPr>
              <w:pStyle w:val="ConsPlusNormal"/>
              <w:jc w:val="right"/>
            </w:pPr>
            <w:r>
              <w:t>26086970,870</w:t>
            </w:r>
          </w:p>
        </w:tc>
        <w:tc>
          <w:tcPr>
            <w:tcW w:w="1587" w:type="dxa"/>
          </w:tcPr>
          <w:p w:rsidR="00A55149" w:rsidRDefault="00A55149">
            <w:pPr>
              <w:pStyle w:val="ConsPlusNormal"/>
              <w:jc w:val="right"/>
            </w:pPr>
            <w:r>
              <w:t>26459348,700</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3</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4" w:name="P520"/>
      <w:bookmarkEnd w:id="4"/>
      <w:r>
        <w:t>ИСТОЧНИКИ ФИНАНСИРОВАНИЯ ДЕФИЦИТА БЮДЖЕТА ГОРОДА ПЕРМИ</w:t>
      </w:r>
    </w:p>
    <w:p w:rsidR="00A55149" w:rsidRDefault="00A55149">
      <w:pPr>
        <w:pStyle w:val="ConsPlusTitle"/>
        <w:jc w:val="center"/>
      </w:pPr>
      <w:r>
        <w:t>НА 2018 ГОД</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73">
              <w:r>
                <w:rPr>
                  <w:color w:val="0000FF"/>
                </w:rPr>
                <w:t>решения</w:t>
              </w:r>
            </w:hyperlink>
            <w:r>
              <w:rPr>
                <w:color w:val="392C69"/>
              </w:rPr>
              <w:t xml:space="preserve"> Пермской городской Думы от 28.08.2018 N 137)</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195"/>
        <w:gridCol w:w="1701"/>
      </w:tblGrid>
      <w:tr w:rsidR="00A55149">
        <w:tc>
          <w:tcPr>
            <w:tcW w:w="2835" w:type="dxa"/>
            <w:vAlign w:val="center"/>
          </w:tcPr>
          <w:p w:rsidR="00A55149" w:rsidRDefault="00A55149">
            <w:pPr>
              <w:pStyle w:val="ConsPlusNormal"/>
              <w:jc w:val="center"/>
            </w:pPr>
            <w:r>
              <w:t>Код классификации источников внутреннего финансирования дефицита бюджета</w:t>
            </w:r>
          </w:p>
        </w:tc>
        <w:tc>
          <w:tcPr>
            <w:tcW w:w="4195" w:type="dxa"/>
            <w:vAlign w:val="center"/>
          </w:tcPr>
          <w:p w:rsidR="00A55149" w:rsidRDefault="00A55149">
            <w:pPr>
              <w:pStyle w:val="ConsPlusNormal"/>
              <w:jc w:val="center"/>
            </w:pPr>
            <w:r>
              <w:t>Наименование кода группы, подгруппы, статьи, вида источников внутреннего финансирования дефицита бюджета</w:t>
            </w:r>
          </w:p>
        </w:tc>
        <w:tc>
          <w:tcPr>
            <w:tcW w:w="1701" w:type="dxa"/>
            <w:vAlign w:val="center"/>
          </w:tcPr>
          <w:p w:rsidR="00A55149" w:rsidRDefault="00A55149">
            <w:pPr>
              <w:pStyle w:val="ConsPlusNormal"/>
              <w:jc w:val="center"/>
            </w:pPr>
            <w:r>
              <w:t>2018 год</w:t>
            </w:r>
          </w:p>
        </w:tc>
      </w:tr>
      <w:tr w:rsidR="00A55149">
        <w:tc>
          <w:tcPr>
            <w:tcW w:w="2835" w:type="dxa"/>
          </w:tcPr>
          <w:p w:rsidR="00A55149" w:rsidRDefault="00A55149">
            <w:pPr>
              <w:pStyle w:val="ConsPlusNormal"/>
            </w:pPr>
            <w:r>
              <w:t>01 00 00 00 00 0000 000</w:t>
            </w:r>
          </w:p>
        </w:tc>
        <w:tc>
          <w:tcPr>
            <w:tcW w:w="4195" w:type="dxa"/>
          </w:tcPr>
          <w:p w:rsidR="00A55149" w:rsidRDefault="00A55149">
            <w:pPr>
              <w:pStyle w:val="ConsPlusNormal"/>
            </w:pPr>
            <w:r>
              <w:t>Источники внутреннего финансирования дефицита бюджета</w:t>
            </w:r>
          </w:p>
        </w:tc>
        <w:tc>
          <w:tcPr>
            <w:tcW w:w="1701" w:type="dxa"/>
          </w:tcPr>
          <w:p w:rsidR="00A55149" w:rsidRDefault="00A55149">
            <w:pPr>
              <w:pStyle w:val="ConsPlusNormal"/>
              <w:jc w:val="right"/>
            </w:pPr>
            <w:r>
              <w:t>773751,477</w:t>
            </w:r>
          </w:p>
        </w:tc>
      </w:tr>
      <w:tr w:rsidR="00A55149">
        <w:tc>
          <w:tcPr>
            <w:tcW w:w="2835" w:type="dxa"/>
          </w:tcPr>
          <w:p w:rsidR="00A55149" w:rsidRDefault="00A55149">
            <w:pPr>
              <w:pStyle w:val="ConsPlusNormal"/>
            </w:pPr>
            <w:r>
              <w:t>01 05 00 00 00 0000 000</w:t>
            </w:r>
          </w:p>
        </w:tc>
        <w:tc>
          <w:tcPr>
            <w:tcW w:w="4195" w:type="dxa"/>
          </w:tcPr>
          <w:p w:rsidR="00A55149" w:rsidRDefault="00A55149">
            <w:pPr>
              <w:pStyle w:val="ConsPlusNormal"/>
            </w:pPr>
            <w:r>
              <w:t>Изменение остатков средств на счетах по учету средств бюджета</w:t>
            </w:r>
          </w:p>
        </w:tc>
        <w:tc>
          <w:tcPr>
            <w:tcW w:w="1701" w:type="dxa"/>
          </w:tcPr>
          <w:p w:rsidR="00A55149" w:rsidRDefault="00A55149">
            <w:pPr>
              <w:pStyle w:val="ConsPlusNormal"/>
              <w:jc w:val="right"/>
            </w:pPr>
            <w:r>
              <w:t>773751,477</w:t>
            </w:r>
          </w:p>
        </w:tc>
      </w:tr>
      <w:tr w:rsidR="00A55149">
        <w:tc>
          <w:tcPr>
            <w:tcW w:w="2835" w:type="dxa"/>
          </w:tcPr>
          <w:p w:rsidR="00A55149" w:rsidRDefault="00A55149">
            <w:pPr>
              <w:pStyle w:val="ConsPlusNormal"/>
            </w:pPr>
            <w:r>
              <w:t>01 05 00 00 00 0000 500</w:t>
            </w:r>
          </w:p>
        </w:tc>
        <w:tc>
          <w:tcPr>
            <w:tcW w:w="4195" w:type="dxa"/>
          </w:tcPr>
          <w:p w:rsidR="00A55149" w:rsidRDefault="00A55149">
            <w:pPr>
              <w:pStyle w:val="ConsPlusNormal"/>
            </w:pPr>
            <w:r>
              <w:t>Увеличение остатков средств бюджетов</w:t>
            </w:r>
          </w:p>
        </w:tc>
        <w:tc>
          <w:tcPr>
            <w:tcW w:w="1701" w:type="dxa"/>
          </w:tcPr>
          <w:p w:rsidR="00A55149" w:rsidRDefault="00A55149">
            <w:pPr>
              <w:pStyle w:val="ConsPlusNormal"/>
              <w:jc w:val="right"/>
            </w:pPr>
            <w:r>
              <w:t>25243804,271</w:t>
            </w:r>
          </w:p>
        </w:tc>
      </w:tr>
      <w:tr w:rsidR="00A55149">
        <w:tc>
          <w:tcPr>
            <w:tcW w:w="2835" w:type="dxa"/>
          </w:tcPr>
          <w:p w:rsidR="00A55149" w:rsidRDefault="00A55149">
            <w:pPr>
              <w:pStyle w:val="ConsPlusNormal"/>
            </w:pPr>
            <w:r>
              <w:t>01 05 02 00 00 0000 500</w:t>
            </w:r>
          </w:p>
        </w:tc>
        <w:tc>
          <w:tcPr>
            <w:tcW w:w="4195" w:type="dxa"/>
          </w:tcPr>
          <w:p w:rsidR="00A55149" w:rsidRDefault="00A55149">
            <w:pPr>
              <w:pStyle w:val="ConsPlusNormal"/>
            </w:pPr>
            <w:r>
              <w:t>Увеличение прочих остатков средств бюджетов</w:t>
            </w:r>
          </w:p>
        </w:tc>
        <w:tc>
          <w:tcPr>
            <w:tcW w:w="1701" w:type="dxa"/>
          </w:tcPr>
          <w:p w:rsidR="00A55149" w:rsidRDefault="00A55149">
            <w:pPr>
              <w:pStyle w:val="ConsPlusNormal"/>
              <w:jc w:val="right"/>
            </w:pPr>
            <w:r>
              <w:t>25243804,271</w:t>
            </w:r>
          </w:p>
        </w:tc>
      </w:tr>
      <w:tr w:rsidR="00A55149">
        <w:tc>
          <w:tcPr>
            <w:tcW w:w="2835" w:type="dxa"/>
          </w:tcPr>
          <w:p w:rsidR="00A55149" w:rsidRDefault="00A55149">
            <w:pPr>
              <w:pStyle w:val="ConsPlusNormal"/>
            </w:pPr>
            <w:r>
              <w:t>01 05 02 01 00 0000 510</w:t>
            </w:r>
          </w:p>
        </w:tc>
        <w:tc>
          <w:tcPr>
            <w:tcW w:w="4195" w:type="dxa"/>
          </w:tcPr>
          <w:p w:rsidR="00A55149" w:rsidRDefault="00A55149">
            <w:pPr>
              <w:pStyle w:val="ConsPlusNormal"/>
            </w:pPr>
            <w:r>
              <w:t>Увеличение прочих остатков денежных средств бюджетов</w:t>
            </w:r>
          </w:p>
        </w:tc>
        <w:tc>
          <w:tcPr>
            <w:tcW w:w="1701" w:type="dxa"/>
          </w:tcPr>
          <w:p w:rsidR="00A55149" w:rsidRDefault="00A55149">
            <w:pPr>
              <w:pStyle w:val="ConsPlusNormal"/>
              <w:jc w:val="right"/>
            </w:pPr>
            <w:r>
              <w:t>25243804,271</w:t>
            </w:r>
          </w:p>
        </w:tc>
      </w:tr>
      <w:tr w:rsidR="00A55149">
        <w:tc>
          <w:tcPr>
            <w:tcW w:w="2835" w:type="dxa"/>
          </w:tcPr>
          <w:p w:rsidR="00A55149" w:rsidRDefault="00A55149">
            <w:pPr>
              <w:pStyle w:val="ConsPlusNormal"/>
            </w:pPr>
            <w:r>
              <w:t>01 05 02 01 04 0000 510</w:t>
            </w:r>
          </w:p>
        </w:tc>
        <w:tc>
          <w:tcPr>
            <w:tcW w:w="4195" w:type="dxa"/>
          </w:tcPr>
          <w:p w:rsidR="00A55149" w:rsidRDefault="00A55149">
            <w:pPr>
              <w:pStyle w:val="ConsPlusNormal"/>
            </w:pPr>
            <w:r>
              <w:t>Увеличение прочих остатков денежных средств бюджетов городских округов</w:t>
            </w:r>
          </w:p>
        </w:tc>
        <w:tc>
          <w:tcPr>
            <w:tcW w:w="1701" w:type="dxa"/>
          </w:tcPr>
          <w:p w:rsidR="00A55149" w:rsidRDefault="00A55149">
            <w:pPr>
              <w:pStyle w:val="ConsPlusNormal"/>
              <w:jc w:val="right"/>
            </w:pPr>
            <w:r>
              <w:t>25243804,271</w:t>
            </w:r>
          </w:p>
        </w:tc>
      </w:tr>
      <w:tr w:rsidR="00A55149">
        <w:tc>
          <w:tcPr>
            <w:tcW w:w="2835" w:type="dxa"/>
          </w:tcPr>
          <w:p w:rsidR="00A55149" w:rsidRDefault="00A55149">
            <w:pPr>
              <w:pStyle w:val="ConsPlusNormal"/>
            </w:pPr>
            <w:r>
              <w:t>01 05 00 00 00 0000 600</w:t>
            </w:r>
          </w:p>
        </w:tc>
        <w:tc>
          <w:tcPr>
            <w:tcW w:w="4195" w:type="dxa"/>
          </w:tcPr>
          <w:p w:rsidR="00A55149" w:rsidRDefault="00A55149">
            <w:pPr>
              <w:pStyle w:val="ConsPlusNormal"/>
            </w:pPr>
            <w:r>
              <w:t>Уменьшение остатков средств бюджетов</w:t>
            </w:r>
          </w:p>
        </w:tc>
        <w:tc>
          <w:tcPr>
            <w:tcW w:w="1701" w:type="dxa"/>
          </w:tcPr>
          <w:p w:rsidR="00A55149" w:rsidRDefault="00A55149">
            <w:pPr>
              <w:pStyle w:val="ConsPlusNormal"/>
              <w:jc w:val="right"/>
            </w:pPr>
            <w:r>
              <w:t>26017555,748</w:t>
            </w:r>
          </w:p>
        </w:tc>
      </w:tr>
      <w:tr w:rsidR="00A55149">
        <w:tc>
          <w:tcPr>
            <w:tcW w:w="2835" w:type="dxa"/>
          </w:tcPr>
          <w:p w:rsidR="00A55149" w:rsidRDefault="00A55149">
            <w:pPr>
              <w:pStyle w:val="ConsPlusNormal"/>
            </w:pPr>
            <w:r>
              <w:t>01 05 02 00 00 0000 600</w:t>
            </w:r>
          </w:p>
        </w:tc>
        <w:tc>
          <w:tcPr>
            <w:tcW w:w="4195" w:type="dxa"/>
          </w:tcPr>
          <w:p w:rsidR="00A55149" w:rsidRDefault="00A55149">
            <w:pPr>
              <w:pStyle w:val="ConsPlusNormal"/>
            </w:pPr>
            <w:r>
              <w:t>Уменьшение прочих остатков средств бюджетов</w:t>
            </w:r>
          </w:p>
        </w:tc>
        <w:tc>
          <w:tcPr>
            <w:tcW w:w="1701" w:type="dxa"/>
          </w:tcPr>
          <w:p w:rsidR="00A55149" w:rsidRDefault="00A55149">
            <w:pPr>
              <w:pStyle w:val="ConsPlusNormal"/>
              <w:jc w:val="right"/>
            </w:pPr>
            <w:r>
              <w:t>26017555,748</w:t>
            </w:r>
          </w:p>
        </w:tc>
      </w:tr>
      <w:tr w:rsidR="00A55149">
        <w:tc>
          <w:tcPr>
            <w:tcW w:w="2835" w:type="dxa"/>
          </w:tcPr>
          <w:p w:rsidR="00A55149" w:rsidRDefault="00A55149">
            <w:pPr>
              <w:pStyle w:val="ConsPlusNormal"/>
            </w:pPr>
            <w:r>
              <w:t>01 05 02 01 00 0000 610</w:t>
            </w:r>
          </w:p>
        </w:tc>
        <w:tc>
          <w:tcPr>
            <w:tcW w:w="4195" w:type="dxa"/>
          </w:tcPr>
          <w:p w:rsidR="00A55149" w:rsidRDefault="00A55149">
            <w:pPr>
              <w:pStyle w:val="ConsPlusNormal"/>
            </w:pPr>
            <w:r>
              <w:t>Уменьшение прочих остатков денежных средств бюджетов</w:t>
            </w:r>
          </w:p>
        </w:tc>
        <w:tc>
          <w:tcPr>
            <w:tcW w:w="1701" w:type="dxa"/>
          </w:tcPr>
          <w:p w:rsidR="00A55149" w:rsidRDefault="00A55149">
            <w:pPr>
              <w:pStyle w:val="ConsPlusNormal"/>
              <w:jc w:val="right"/>
            </w:pPr>
            <w:r>
              <w:t>26017555,748</w:t>
            </w:r>
          </w:p>
        </w:tc>
      </w:tr>
      <w:tr w:rsidR="00A55149">
        <w:tc>
          <w:tcPr>
            <w:tcW w:w="2835" w:type="dxa"/>
          </w:tcPr>
          <w:p w:rsidR="00A55149" w:rsidRDefault="00A55149">
            <w:pPr>
              <w:pStyle w:val="ConsPlusNormal"/>
            </w:pPr>
            <w:r>
              <w:t>01 05 02 01 04 0000 610</w:t>
            </w:r>
          </w:p>
        </w:tc>
        <w:tc>
          <w:tcPr>
            <w:tcW w:w="4195" w:type="dxa"/>
          </w:tcPr>
          <w:p w:rsidR="00A55149" w:rsidRDefault="00A55149">
            <w:pPr>
              <w:pStyle w:val="ConsPlusNormal"/>
            </w:pPr>
            <w:r>
              <w:t>Уменьшение прочих остатков денежных средств бюджетов городских округов</w:t>
            </w:r>
          </w:p>
        </w:tc>
        <w:tc>
          <w:tcPr>
            <w:tcW w:w="1701" w:type="dxa"/>
          </w:tcPr>
          <w:p w:rsidR="00A55149" w:rsidRDefault="00A55149">
            <w:pPr>
              <w:pStyle w:val="ConsPlusNormal"/>
              <w:jc w:val="right"/>
            </w:pPr>
            <w:r>
              <w:t>26017555,748</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4</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5" w:name="P569"/>
      <w:bookmarkEnd w:id="5"/>
      <w:r>
        <w:t>ИСТОЧНИКИ ФИНАНСИРОВАНИЯ ДЕФИЦИТА БЮДЖЕТА ГОРОДА ПЕРМИ</w:t>
      </w:r>
    </w:p>
    <w:p w:rsidR="00A55149" w:rsidRDefault="00A55149">
      <w:pPr>
        <w:pStyle w:val="ConsPlusTitle"/>
        <w:jc w:val="center"/>
      </w:pPr>
      <w:r>
        <w:t>НА ПЛАНОВЫЙ ПЕРИОД 2019 И 2020 ГОДОВ</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74">
              <w:r>
                <w:rPr>
                  <w:color w:val="0000FF"/>
                </w:rPr>
                <w:t>решения</w:t>
              </w:r>
            </w:hyperlink>
            <w:r>
              <w:rPr>
                <w:color w:val="392C69"/>
              </w:rPr>
              <w:t xml:space="preserve"> Пермской городской Думы от 22.05.2018 N 90)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891"/>
        <w:gridCol w:w="1701"/>
        <w:gridCol w:w="1701"/>
      </w:tblGrid>
      <w:tr w:rsidR="00A55149">
        <w:tc>
          <w:tcPr>
            <w:tcW w:w="2721" w:type="dxa"/>
            <w:vAlign w:val="center"/>
          </w:tcPr>
          <w:p w:rsidR="00A55149" w:rsidRDefault="00A55149">
            <w:pPr>
              <w:pStyle w:val="ConsPlusNormal"/>
              <w:jc w:val="center"/>
            </w:pPr>
            <w:r>
              <w:t>Код классификации источников внутреннего финансирования дефицита бюджета</w:t>
            </w:r>
          </w:p>
        </w:tc>
        <w:tc>
          <w:tcPr>
            <w:tcW w:w="2891" w:type="dxa"/>
            <w:vAlign w:val="center"/>
          </w:tcPr>
          <w:p w:rsidR="00A55149" w:rsidRDefault="00A55149">
            <w:pPr>
              <w:pStyle w:val="ConsPlusNormal"/>
              <w:jc w:val="center"/>
            </w:pPr>
            <w:r>
              <w:t>Наименование кода группы, подгруппы, статьи, вида источников внутреннего финансирования дефицита бюджета</w:t>
            </w:r>
          </w:p>
        </w:tc>
        <w:tc>
          <w:tcPr>
            <w:tcW w:w="1701" w:type="dxa"/>
            <w:vAlign w:val="center"/>
          </w:tcPr>
          <w:p w:rsidR="00A55149" w:rsidRDefault="00A55149">
            <w:pPr>
              <w:pStyle w:val="ConsPlusNormal"/>
              <w:jc w:val="center"/>
            </w:pPr>
            <w:r>
              <w:t>2019 год</w:t>
            </w:r>
          </w:p>
        </w:tc>
        <w:tc>
          <w:tcPr>
            <w:tcW w:w="1701" w:type="dxa"/>
            <w:vAlign w:val="center"/>
          </w:tcPr>
          <w:p w:rsidR="00A55149" w:rsidRDefault="00A55149">
            <w:pPr>
              <w:pStyle w:val="ConsPlusNormal"/>
              <w:jc w:val="center"/>
            </w:pPr>
            <w:r>
              <w:t>2020 год</w:t>
            </w:r>
          </w:p>
        </w:tc>
      </w:tr>
      <w:tr w:rsidR="00A55149">
        <w:tc>
          <w:tcPr>
            <w:tcW w:w="2721" w:type="dxa"/>
          </w:tcPr>
          <w:p w:rsidR="00A55149" w:rsidRDefault="00A55149">
            <w:pPr>
              <w:pStyle w:val="ConsPlusNormal"/>
            </w:pPr>
            <w:r>
              <w:t>01 00 00 00 00 0000 000</w:t>
            </w:r>
          </w:p>
        </w:tc>
        <w:tc>
          <w:tcPr>
            <w:tcW w:w="2891" w:type="dxa"/>
          </w:tcPr>
          <w:p w:rsidR="00A55149" w:rsidRDefault="00A55149">
            <w:pPr>
              <w:pStyle w:val="ConsPlusNormal"/>
            </w:pPr>
            <w:r>
              <w:t>Источники внутреннего финансирования дефицита бюджета</w:t>
            </w:r>
          </w:p>
        </w:tc>
        <w:tc>
          <w:tcPr>
            <w:tcW w:w="1701" w:type="dxa"/>
          </w:tcPr>
          <w:p w:rsidR="00A55149" w:rsidRDefault="00A55149">
            <w:pPr>
              <w:pStyle w:val="ConsPlusNormal"/>
              <w:jc w:val="center"/>
            </w:pPr>
            <w:r>
              <w:t>0,000</w:t>
            </w:r>
          </w:p>
        </w:tc>
        <w:tc>
          <w:tcPr>
            <w:tcW w:w="1701" w:type="dxa"/>
          </w:tcPr>
          <w:p w:rsidR="00A55149" w:rsidRDefault="00A55149">
            <w:pPr>
              <w:pStyle w:val="ConsPlusNormal"/>
              <w:jc w:val="center"/>
            </w:pPr>
            <w:r>
              <w:t>0,000</w:t>
            </w:r>
          </w:p>
        </w:tc>
      </w:tr>
      <w:tr w:rsidR="00A55149">
        <w:tc>
          <w:tcPr>
            <w:tcW w:w="2721" w:type="dxa"/>
          </w:tcPr>
          <w:p w:rsidR="00A55149" w:rsidRDefault="00A55149">
            <w:pPr>
              <w:pStyle w:val="ConsPlusNormal"/>
            </w:pPr>
            <w:r>
              <w:t>01 05 00 00 00 0000 000</w:t>
            </w:r>
          </w:p>
        </w:tc>
        <w:tc>
          <w:tcPr>
            <w:tcW w:w="2891" w:type="dxa"/>
          </w:tcPr>
          <w:p w:rsidR="00A55149" w:rsidRDefault="00A55149">
            <w:pPr>
              <w:pStyle w:val="ConsPlusNormal"/>
            </w:pPr>
            <w:r>
              <w:t>Изменение остатков средств на счетах по учету средств бюджета</w:t>
            </w:r>
          </w:p>
        </w:tc>
        <w:tc>
          <w:tcPr>
            <w:tcW w:w="1701" w:type="dxa"/>
          </w:tcPr>
          <w:p w:rsidR="00A55149" w:rsidRDefault="00A55149">
            <w:pPr>
              <w:pStyle w:val="ConsPlusNormal"/>
              <w:jc w:val="center"/>
            </w:pPr>
            <w:r>
              <w:t>0,000</w:t>
            </w:r>
          </w:p>
        </w:tc>
        <w:tc>
          <w:tcPr>
            <w:tcW w:w="1701" w:type="dxa"/>
          </w:tcPr>
          <w:p w:rsidR="00A55149" w:rsidRDefault="00A55149">
            <w:pPr>
              <w:pStyle w:val="ConsPlusNormal"/>
              <w:jc w:val="center"/>
            </w:pPr>
            <w:r>
              <w:t>0,000</w:t>
            </w:r>
          </w:p>
        </w:tc>
      </w:tr>
      <w:tr w:rsidR="00A55149">
        <w:tc>
          <w:tcPr>
            <w:tcW w:w="2721" w:type="dxa"/>
          </w:tcPr>
          <w:p w:rsidR="00A55149" w:rsidRDefault="00A55149">
            <w:pPr>
              <w:pStyle w:val="ConsPlusNormal"/>
            </w:pPr>
            <w:r>
              <w:t>01 05 00 00 00 0000 500</w:t>
            </w:r>
          </w:p>
        </w:tc>
        <w:tc>
          <w:tcPr>
            <w:tcW w:w="2891" w:type="dxa"/>
          </w:tcPr>
          <w:p w:rsidR="00A55149" w:rsidRDefault="00A55149">
            <w:pPr>
              <w:pStyle w:val="ConsPlusNormal"/>
            </w:pPr>
            <w:r>
              <w:t>Увеличение остатков средств бюджетов</w:t>
            </w:r>
          </w:p>
        </w:tc>
        <w:tc>
          <w:tcPr>
            <w:tcW w:w="1701" w:type="dxa"/>
          </w:tcPr>
          <w:p w:rsidR="00A55149" w:rsidRDefault="00A55149">
            <w:pPr>
              <w:pStyle w:val="ConsPlusNormal"/>
              <w:jc w:val="right"/>
            </w:pPr>
            <w:r>
              <w:t>26086970,870</w:t>
            </w:r>
          </w:p>
        </w:tc>
        <w:tc>
          <w:tcPr>
            <w:tcW w:w="1701" w:type="dxa"/>
          </w:tcPr>
          <w:p w:rsidR="00A55149" w:rsidRDefault="00A55149">
            <w:pPr>
              <w:pStyle w:val="ConsPlusNormal"/>
              <w:jc w:val="right"/>
            </w:pPr>
            <w:r>
              <w:t>26459348,700</w:t>
            </w:r>
          </w:p>
        </w:tc>
      </w:tr>
      <w:tr w:rsidR="00A55149">
        <w:tc>
          <w:tcPr>
            <w:tcW w:w="2721" w:type="dxa"/>
          </w:tcPr>
          <w:p w:rsidR="00A55149" w:rsidRDefault="00A55149">
            <w:pPr>
              <w:pStyle w:val="ConsPlusNormal"/>
            </w:pPr>
            <w:r>
              <w:t>01 05 02 00 00 0000 500</w:t>
            </w:r>
          </w:p>
        </w:tc>
        <w:tc>
          <w:tcPr>
            <w:tcW w:w="2891" w:type="dxa"/>
          </w:tcPr>
          <w:p w:rsidR="00A55149" w:rsidRDefault="00A55149">
            <w:pPr>
              <w:pStyle w:val="ConsPlusNormal"/>
            </w:pPr>
            <w:r>
              <w:t>Увеличение прочих остатков средств бюджетов</w:t>
            </w:r>
          </w:p>
        </w:tc>
        <w:tc>
          <w:tcPr>
            <w:tcW w:w="1701" w:type="dxa"/>
          </w:tcPr>
          <w:p w:rsidR="00A55149" w:rsidRDefault="00A55149">
            <w:pPr>
              <w:pStyle w:val="ConsPlusNormal"/>
              <w:jc w:val="right"/>
            </w:pPr>
            <w:r>
              <w:t>26086970,870</w:t>
            </w:r>
          </w:p>
        </w:tc>
        <w:tc>
          <w:tcPr>
            <w:tcW w:w="1701" w:type="dxa"/>
          </w:tcPr>
          <w:p w:rsidR="00A55149" w:rsidRDefault="00A55149">
            <w:pPr>
              <w:pStyle w:val="ConsPlusNormal"/>
              <w:jc w:val="right"/>
            </w:pPr>
            <w:r>
              <w:t>26459348,700</w:t>
            </w:r>
          </w:p>
        </w:tc>
      </w:tr>
      <w:tr w:rsidR="00A55149">
        <w:tc>
          <w:tcPr>
            <w:tcW w:w="2721" w:type="dxa"/>
          </w:tcPr>
          <w:p w:rsidR="00A55149" w:rsidRDefault="00A55149">
            <w:pPr>
              <w:pStyle w:val="ConsPlusNormal"/>
            </w:pPr>
            <w:r>
              <w:t>01 05 02 01 00 0000 510</w:t>
            </w:r>
          </w:p>
        </w:tc>
        <w:tc>
          <w:tcPr>
            <w:tcW w:w="2891" w:type="dxa"/>
          </w:tcPr>
          <w:p w:rsidR="00A55149" w:rsidRDefault="00A55149">
            <w:pPr>
              <w:pStyle w:val="ConsPlusNormal"/>
            </w:pPr>
            <w:r>
              <w:t>Увеличение прочих остатков денежных средств бюджетов</w:t>
            </w:r>
          </w:p>
        </w:tc>
        <w:tc>
          <w:tcPr>
            <w:tcW w:w="1701" w:type="dxa"/>
          </w:tcPr>
          <w:p w:rsidR="00A55149" w:rsidRDefault="00A55149">
            <w:pPr>
              <w:pStyle w:val="ConsPlusNormal"/>
              <w:jc w:val="right"/>
            </w:pPr>
            <w:r>
              <w:t>26086970,870</w:t>
            </w:r>
          </w:p>
        </w:tc>
        <w:tc>
          <w:tcPr>
            <w:tcW w:w="1701" w:type="dxa"/>
          </w:tcPr>
          <w:p w:rsidR="00A55149" w:rsidRDefault="00A55149">
            <w:pPr>
              <w:pStyle w:val="ConsPlusNormal"/>
              <w:jc w:val="right"/>
            </w:pPr>
            <w:r>
              <w:t>26459348,700</w:t>
            </w:r>
          </w:p>
        </w:tc>
      </w:tr>
      <w:tr w:rsidR="00A55149">
        <w:tc>
          <w:tcPr>
            <w:tcW w:w="2721" w:type="dxa"/>
          </w:tcPr>
          <w:p w:rsidR="00A55149" w:rsidRDefault="00A55149">
            <w:pPr>
              <w:pStyle w:val="ConsPlusNormal"/>
            </w:pPr>
            <w:r>
              <w:t>01 05 02 01 04 0000 510</w:t>
            </w:r>
          </w:p>
        </w:tc>
        <w:tc>
          <w:tcPr>
            <w:tcW w:w="2891" w:type="dxa"/>
          </w:tcPr>
          <w:p w:rsidR="00A55149" w:rsidRDefault="00A55149">
            <w:pPr>
              <w:pStyle w:val="ConsPlusNormal"/>
            </w:pPr>
            <w:r>
              <w:t>Увеличение прочих остатков денежных средств бюджетов городских округов</w:t>
            </w:r>
          </w:p>
        </w:tc>
        <w:tc>
          <w:tcPr>
            <w:tcW w:w="1701" w:type="dxa"/>
          </w:tcPr>
          <w:p w:rsidR="00A55149" w:rsidRDefault="00A55149">
            <w:pPr>
              <w:pStyle w:val="ConsPlusNormal"/>
              <w:jc w:val="right"/>
            </w:pPr>
            <w:r>
              <w:t>26086970,870</w:t>
            </w:r>
          </w:p>
        </w:tc>
        <w:tc>
          <w:tcPr>
            <w:tcW w:w="1701" w:type="dxa"/>
          </w:tcPr>
          <w:p w:rsidR="00A55149" w:rsidRDefault="00A55149">
            <w:pPr>
              <w:pStyle w:val="ConsPlusNormal"/>
              <w:jc w:val="right"/>
            </w:pPr>
            <w:r>
              <w:t>26459348,700</w:t>
            </w:r>
          </w:p>
        </w:tc>
      </w:tr>
      <w:tr w:rsidR="00A55149">
        <w:tc>
          <w:tcPr>
            <w:tcW w:w="2721" w:type="dxa"/>
          </w:tcPr>
          <w:p w:rsidR="00A55149" w:rsidRDefault="00A55149">
            <w:pPr>
              <w:pStyle w:val="ConsPlusNormal"/>
            </w:pPr>
            <w:r>
              <w:t>01 05 00 00 00 0000 600</w:t>
            </w:r>
          </w:p>
        </w:tc>
        <w:tc>
          <w:tcPr>
            <w:tcW w:w="2891" w:type="dxa"/>
          </w:tcPr>
          <w:p w:rsidR="00A55149" w:rsidRDefault="00A55149">
            <w:pPr>
              <w:pStyle w:val="ConsPlusNormal"/>
            </w:pPr>
            <w:r>
              <w:t>Уменьшение остатков средств бюджетов</w:t>
            </w:r>
          </w:p>
        </w:tc>
        <w:tc>
          <w:tcPr>
            <w:tcW w:w="1701" w:type="dxa"/>
          </w:tcPr>
          <w:p w:rsidR="00A55149" w:rsidRDefault="00A55149">
            <w:pPr>
              <w:pStyle w:val="ConsPlusNormal"/>
              <w:jc w:val="right"/>
            </w:pPr>
            <w:r>
              <w:t>26086970,870</w:t>
            </w:r>
          </w:p>
        </w:tc>
        <w:tc>
          <w:tcPr>
            <w:tcW w:w="1701" w:type="dxa"/>
          </w:tcPr>
          <w:p w:rsidR="00A55149" w:rsidRDefault="00A55149">
            <w:pPr>
              <w:pStyle w:val="ConsPlusNormal"/>
              <w:jc w:val="right"/>
            </w:pPr>
            <w:r>
              <w:t>26459348,700</w:t>
            </w:r>
          </w:p>
        </w:tc>
      </w:tr>
      <w:tr w:rsidR="00A55149">
        <w:tc>
          <w:tcPr>
            <w:tcW w:w="2721" w:type="dxa"/>
          </w:tcPr>
          <w:p w:rsidR="00A55149" w:rsidRDefault="00A55149">
            <w:pPr>
              <w:pStyle w:val="ConsPlusNormal"/>
            </w:pPr>
            <w:r>
              <w:t>01 05 02 00 00 0000 600</w:t>
            </w:r>
          </w:p>
        </w:tc>
        <w:tc>
          <w:tcPr>
            <w:tcW w:w="2891" w:type="dxa"/>
          </w:tcPr>
          <w:p w:rsidR="00A55149" w:rsidRDefault="00A55149">
            <w:pPr>
              <w:pStyle w:val="ConsPlusNormal"/>
            </w:pPr>
            <w:r>
              <w:t>Уменьшение прочих остатков средств бюджетов</w:t>
            </w:r>
          </w:p>
        </w:tc>
        <w:tc>
          <w:tcPr>
            <w:tcW w:w="1701" w:type="dxa"/>
          </w:tcPr>
          <w:p w:rsidR="00A55149" w:rsidRDefault="00A55149">
            <w:pPr>
              <w:pStyle w:val="ConsPlusNormal"/>
              <w:jc w:val="right"/>
            </w:pPr>
            <w:r>
              <w:t>26086970,870</w:t>
            </w:r>
          </w:p>
        </w:tc>
        <w:tc>
          <w:tcPr>
            <w:tcW w:w="1701" w:type="dxa"/>
          </w:tcPr>
          <w:p w:rsidR="00A55149" w:rsidRDefault="00A55149">
            <w:pPr>
              <w:pStyle w:val="ConsPlusNormal"/>
              <w:jc w:val="right"/>
            </w:pPr>
            <w:r>
              <w:t>26459348,700</w:t>
            </w:r>
          </w:p>
        </w:tc>
      </w:tr>
      <w:tr w:rsidR="00A55149">
        <w:tc>
          <w:tcPr>
            <w:tcW w:w="2721" w:type="dxa"/>
          </w:tcPr>
          <w:p w:rsidR="00A55149" w:rsidRDefault="00A55149">
            <w:pPr>
              <w:pStyle w:val="ConsPlusNormal"/>
            </w:pPr>
            <w:r>
              <w:t>01 05 02 01 00 0000 610</w:t>
            </w:r>
          </w:p>
        </w:tc>
        <w:tc>
          <w:tcPr>
            <w:tcW w:w="2891" w:type="dxa"/>
          </w:tcPr>
          <w:p w:rsidR="00A55149" w:rsidRDefault="00A55149">
            <w:pPr>
              <w:pStyle w:val="ConsPlusNormal"/>
            </w:pPr>
            <w:r>
              <w:t>Уменьшение прочих остатков денежных средств бюджетов</w:t>
            </w:r>
          </w:p>
        </w:tc>
        <w:tc>
          <w:tcPr>
            <w:tcW w:w="1701" w:type="dxa"/>
          </w:tcPr>
          <w:p w:rsidR="00A55149" w:rsidRDefault="00A55149">
            <w:pPr>
              <w:pStyle w:val="ConsPlusNormal"/>
              <w:jc w:val="right"/>
            </w:pPr>
            <w:r>
              <w:t>26086970,870</w:t>
            </w:r>
          </w:p>
        </w:tc>
        <w:tc>
          <w:tcPr>
            <w:tcW w:w="1701" w:type="dxa"/>
          </w:tcPr>
          <w:p w:rsidR="00A55149" w:rsidRDefault="00A55149">
            <w:pPr>
              <w:pStyle w:val="ConsPlusNormal"/>
              <w:jc w:val="right"/>
            </w:pPr>
            <w:r>
              <w:t>26459348,700</w:t>
            </w:r>
          </w:p>
        </w:tc>
      </w:tr>
      <w:tr w:rsidR="00A55149">
        <w:tc>
          <w:tcPr>
            <w:tcW w:w="2721" w:type="dxa"/>
          </w:tcPr>
          <w:p w:rsidR="00A55149" w:rsidRDefault="00A55149">
            <w:pPr>
              <w:pStyle w:val="ConsPlusNormal"/>
            </w:pPr>
            <w:r>
              <w:t>01 05 02 01 04 0000 610</w:t>
            </w:r>
          </w:p>
        </w:tc>
        <w:tc>
          <w:tcPr>
            <w:tcW w:w="2891" w:type="dxa"/>
          </w:tcPr>
          <w:p w:rsidR="00A55149" w:rsidRDefault="00A55149">
            <w:pPr>
              <w:pStyle w:val="ConsPlusNormal"/>
            </w:pPr>
            <w:r>
              <w:t>Уменьшение прочих остатков денежных средств бюджетов городских округов</w:t>
            </w:r>
          </w:p>
        </w:tc>
        <w:tc>
          <w:tcPr>
            <w:tcW w:w="1701" w:type="dxa"/>
          </w:tcPr>
          <w:p w:rsidR="00A55149" w:rsidRDefault="00A55149">
            <w:pPr>
              <w:pStyle w:val="ConsPlusNormal"/>
              <w:jc w:val="right"/>
            </w:pPr>
            <w:r>
              <w:t>26086970,870</w:t>
            </w:r>
          </w:p>
        </w:tc>
        <w:tc>
          <w:tcPr>
            <w:tcW w:w="1701" w:type="dxa"/>
          </w:tcPr>
          <w:p w:rsidR="00A55149" w:rsidRDefault="00A55149">
            <w:pPr>
              <w:pStyle w:val="ConsPlusNormal"/>
              <w:jc w:val="right"/>
            </w:pPr>
            <w:r>
              <w:t>26459348,700</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5</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both"/>
            </w:pPr>
            <w:r>
              <w:rPr>
                <w:color w:val="392C69"/>
              </w:rPr>
              <w:t xml:space="preserve">Распоряжениями Начальника департамента финансов Администрации г. Перми от 16.01.2018 </w:t>
            </w:r>
            <w:hyperlink r:id="rId75">
              <w:r>
                <w:rPr>
                  <w:color w:val="0000FF"/>
                </w:rPr>
                <w:t>N СЭД-059-06-01.01-03-р-2</w:t>
              </w:r>
            </w:hyperlink>
            <w:r>
              <w:rPr>
                <w:color w:val="392C69"/>
              </w:rPr>
              <w:t xml:space="preserve">, от 19.01.2018 </w:t>
            </w:r>
            <w:hyperlink r:id="rId76">
              <w:r>
                <w:rPr>
                  <w:color w:val="0000FF"/>
                </w:rPr>
                <w:t>N СЭД-059-06-01.01-03-р-6</w:t>
              </w:r>
            </w:hyperlink>
            <w:r>
              <w:rPr>
                <w:color w:val="392C69"/>
              </w:rPr>
              <w:t xml:space="preserve">, от 29.01.2018 </w:t>
            </w:r>
            <w:hyperlink r:id="rId77">
              <w:r>
                <w:rPr>
                  <w:color w:val="0000FF"/>
                </w:rPr>
                <w:t>N СЭД-059-06-01.01-03-р-10</w:t>
              </w:r>
            </w:hyperlink>
            <w:r>
              <w:rPr>
                <w:color w:val="392C69"/>
              </w:rPr>
              <w:t xml:space="preserve">, от 13.02.2018 </w:t>
            </w:r>
            <w:hyperlink r:id="rId78">
              <w:r>
                <w:rPr>
                  <w:color w:val="0000FF"/>
                </w:rPr>
                <w:t>N СЭД-059-06-01.01-03-р-18</w:t>
              </w:r>
            </w:hyperlink>
            <w:r>
              <w:rPr>
                <w:color w:val="392C69"/>
              </w:rPr>
              <w:t xml:space="preserve">, от 27.02.2018 </w:t>
            </w:r>
            <w:hyperlink r:id="rId79">
              <w:r>
                <w:rPr>
                  <w:color w:val="0000FF"/>
                </w:rPr>
                <w:t>N СЭД-059-06-01.01-03-р-26</w:t>
              </w:r>
            </w:hyperlink>
            <w:r>
              <w:rPr>
                <w:color w:val="392C69"/>
              </w:rPr>
              <w:t xml:space="preserve">, от 14.03.2018 </w:t>
            </w:r>
            <w:hyperlink r:id="rId80">
              <w:r>
                <w:rPr>
                  <w:color w:val="0000FF"/>
                </w:rPr>
                <w:t>N СЭД-059-06-01.01-03-р-36</w:t>
              </w:r>
            </w:hyperlink>
            <w:r>
              <w:rPr>
                <w:color w:val="392C69"/>
              </w:rPr>
              <w:t xml:space="preserve">, от 22.03.2018 </w:t>
            </w:r>
            <w:hyperlink r:id="rId81">
              <w:r>
                <w:rPr>
                  <w:color w:val="0000FF"/>
                </w:rPr>
                <w:t>N СЭД-059-06-01.01-03-р-42</w:t>
              </w:r>
            </w:hyperlink>
            <w:r>
              <w:rPr>
                <w:color w:val="392C69"/>
              </w:rPr>
              <w:t xml:space="preserve">, от 28.03.2018 </w:t>
            </w:r>
            <w:hyperlink r:id="rId82">
              <w:r>
                <w:rPr>
                  <w:color w:val="0000FF"/>
                </w:rPr>
                <w:t>N СЭД-059-06-01.01-03-р-50</w:t>
              </w:r>
            </w:hyperlink>
            <w:r>
              <w:rPr>
                <w:color w:val="392C69"/>
              </w:rPr>
              <w:t xml:space="preserve">, от 29.03.2018 </w:t>
            </w:r>
            <w:hyperlink r:id="rId83">
              <w:r>
                <w:rPr>
                  <w:color w:val="0000FF"/>
                </w:rPr>
                <w:t>N СЭД-059-06-01.01-03-р-53</w:t>
              </w:r>
            </w:hyperlink>
            <w:r>
              <w:rPr>
                <w:color w:val="392C69"/>
              </w:rPr>
              <w:t xml:space="preserve">, от 17.04.2018 </w:t>
            </w:r>
            <w:hyperlink r:id="rId84">
              <w:r>
                <w:rPr>
                  <w:color w:val="0000FF"/>
                </w:rPr>
                <w:t>N СЭД-059-06-01.01-03-р-62</w:t>
              </w:r>
            </w:hyperlink>
            <w:r>
              <w:rPr>
                <w:color w:val="392C69"/>
              </w:rPr>
              <w:t xml:space="preserve">, от 04.05.2018 </w:t>
            </w:r>
            <w:hyperlink r:id="rId85">
              <w:r>
                <w:rPr>
                  <w:color w:val="0000FF"/>
                </w:rPr>
                <w:t>N СЭД-059-06-01.01-03-р-72</w:t>
              </w:r>
            </w:hyperlink>
            <w:r>
              <w:rPr>
                <w:color w:val="392C69"/>
              </w:rPr>
              <w:t xml:space="preserve">, от 08.05.2018 </w:t>
            </w:r>
            <w:hyperlink r:id="rId86">
              <w:r>
                <w:rPr>
                  <w:color w:val="0000FF"/>
                </w:rPr>
                <w:t>N СЭД-059-06-01.01-03-р-75</w:t>
              </w:r>
            </w:hyperlink>
            <w:r>
              <w:rPr>
                <w:color w:val="392C69"/>
              </w:rPr>
              <w:t xml:space="preserve">, от 13.07.2018 </w:t>
            </w:r>
            <w:hyperlink r:id="rId87">
              <w:r>
                <w:rPr>
                  <w:color w:val="0000FF"/>
                </w:rPr>
                <w:t>N СЭД-059-06-01.01-03-р-108</w:t>
              </w:r>
            </w:hyperlink>
            <w:r>
              <w:rPr>
                <w:color w:val="392C69"/>
              </w:rPr>
              <w:t xml:space="preserve">, от 25.07.2018 </w:t>
            </w:r>
            <w:hyperlink r:id="rId88">
              <w:r>
                <w:rPr>
                  <w:color w:val="0000FF"/>
                </w:rPr>
                <w:t>N СЭД-059-06-01.01-03-р-113</w:t>
              </w:r>
            </w:hyperlink>
            <w:r>
              <w:rPr>
                <w:color w:val="392C69"/>
              </w:rPr>
              <w:t xml:space="preserve">, от 17.09.2018 </w:t>
            </w:r>
            <w:hyperlink r:id="rId89">
              <w:r>
                <w:rPr>
                  <w:color w:val="0000FF"/>
                </w:rPr>
                <w:t>N СЭД-059-06-01.01-03-р-129</w:t>
              </w:r>
            </w:hyperlink>
            <w:r>
              <w:rPr>
                <w:color w:val="392C69"/>
              </w:rPr>
              <w:t xml:space="preserve">, от 24.10.2018 </w:t>
            </w:r>
            <w:hyperlink r:id="rId90">
              <w:r>
                <w:rPr>
                  <w:color w:val="0000FF"/>
                </w:rPr>
                <w:t>N СЭД-059-06-01.01-03-р-152</w:t>
              </w:r>
            </w:hyperlink>
            <w:r>
              <w:rPr>
                <w:color w:val="392C69"/>
              </w:rPr>
              <w:t xml:space="preserve">, от 16.11.2018 </w:t>
            </w:r>
            <w:hyperlink r:id="rId91">
              <w:r>
                <w:rPr>
                  <w:color w:val="0000FF"/>
                </w:rPr>
                <w:t>N СЭД-059-06-01.01-03-р-160</w:t>
              </w:r>
            </w:hyperlink>
            <w:r>
              <w:rPr>
                <w:color w:val="392C69"/>
              </w:rPr>
              <w:t xml:space="preserve">, от 05.12.2018 </w:t>
            </w:r>
            <w:hyperlink r:id="rId92">
              <w:r>
                <w:rPr>
                  <w:color w:val="0000FF"/>
                </w:rPr>
                <w:t>N СЭД-059-06-01.01-03-р-170</w:t>
              </w:r>
            </w:hyperlink>
            <w:r>
              <w:rPr>
                <w:color w:val="392C69"/>
              </w:rPr>
              <w:t xml:space="preserve">, от 19.12.2018 </w:t>
            </w:r>
            <w:hyperlink r:id="rId93">
              <w:r>
                <w:rPr>
                  <w:color w:val="0000FF"/>
                </w:rPr>
                <w:t>N СЭД-059-06-01.01-03-р-176</w:t>
              </w:r>
            </w:hyperlink>
            <w:r>
              <w:rPr>
                <w:color w:val="392C69"/>
              </w:rPr>
              <w:t xml:space="preserve">, от 21.12.2018 </w:t>
            </w:r>
            <w:hyperlink r:id="rId94">
              <w:r>
                <w:rPr>
                  <w:color w:val="0000FF"/>
                </w:rPr>
                <w:t>N СЭД-059-06-01.01-03-р-178</w:t>
              </w:r>
            </w:hyperlink>
            <w:r>
              <w:rPr>
                <w:color w:val="392C69"/>
              </w:rPr>
              <w:t xml:space="preserve">, от 28.12.2018 </w:t>
            </w:r>
            <w:hyperlink r:id="rId95">
              <w:r>
                <w:rPr>
                  <w:color w:val="0000FF"/>
                </w:rPr>
                <w:t>N СЭД-059-06-01.01-03-р-181</w:t>
              </w:r>
            </w:hyperlink>
            <w:r>
              <w:rPr>
                <w:color w:val="392C69"/>
              </w:rPr>
              <w:t xml:space="preserve"> в Перечень главных администраторов доходов бюджета города Перми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Title"/>
        <w:spacing w:before="360"/>
        <w:jc w:val="center"/>
      </w:pPr>
      <w:bookmarkStart w:id="6" w:name="P630"/>
      <w:bookmarkEnd w:id="6"/>
      <w:r>
        <w:t>ПЕРЕЧЕНЬ</w:t>
      </w:r>
    </w:p>
    <w:p w:rsidR="00A55149" w:rsidRDefault="00A55149">
      <w:pPr>
        <w:pStyle w:val="ConsPlusTitle"/>
        <w:jc w:val="center"/>
      </w:pPr>
      <w:r>
        <w:t>ГЛАВНЫХ АДМИНИСТРАТОРОВ ДОХОДОВ БЮДЖЕТА ГОРОДА ПЕРМИ</w:t>
      </w:r>
    </w:p>
    <w:p w:rsidR="00A55149" w:rsidRDefault="00A55149">
      <w:pPr>
        <w:pStyle w:val="ConsPlusTitle"/>
        <w:jc w:val="center"/>
      </w:pPr>
      <w:r>
        <w:t>НА 2018 ГОД</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96">
              <w:r>
                <w:rPr>
                  <w:color w:val="0000FF"/>
                </w:rPr>
                <w:t>решения</w:t>
              </w:r>
            </w:hyperlink>
            <w:r>
              <w:rPr>
                <w:color w:val="392C69"/>
              </w:rPr>
              <w:t xml:space="preserve"> Пермской городской Думы от 28.08.2018 N 137)</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ectPr w:rsidR="00A55149" w:rsidSect="00A653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94"/>
        <w:gridCol w:w="2324"/>
        <w:gridCol w:w="5613"/>
        <w:gridCol w:w="1644"/>
      </w:tblGrid>
      <w:tr w:rsidR="00A55149">
        <w:tc>
          <w:tcPr>
            <w:tcW w:w="1984" w:type="dxa"/>
            <w:vMerge w:val="restart"/>
            <w:vAlign w:val="center"/>
          </w:tcPr>
          <w:p w:rsidR="00A55149" w:rsidRDefault="00A55149">
            <w:pPr>
              <w:pStyle w:val="ConsPlusNormal"/>
              <w:jc w:val="center"/>
            </w:pPr>
            <w:r>
              <w:t>Наименование главного администратора доходов бюджета г. Перми</w:t>
            </w:r>
          </w:p>
        </w:tc>
        <w:tc>
          <w:tcPr>
            <w:tcW w:w="3118" w:type="dxa"/>
            <w:gridSpan w:val="2"/>
            <w:vAlign w:val="center"/>
          </w:tcPr>
          <w:p w:rsidR="00A55149" w:rsidRDefault="00A55149">
            <w:pPr>
              <w:pStyle w:val="ConsPlusNormal"/>
              <w:jc w:val="center"/>
            </w:pPr>
            <w:r>
              <w:t>Код классификации доходов бюджета</w:t>
            </w:r>
          </w:p>
        </w:tc>
        <w:tc>
          <w:tcPr>
            <w:tcW w:w="5613" w:type="dxa"/>
            <w:vMerge w:val="restart"/>
            <w:vAlign w:val="center"/>
          </w:tcPr>
          <w:p w:rsidR="00A55149" w:rsidRDefault="00A55149">
            <w:pPr>
              <w:pStyle w:val="ConsPlusNormal"/>
              <w:jc w:val="center"/>
            </w:pPr>
            <w:r>
              <w:t>Наименование КВД</w:t>
            </w:r>
          </w:p>
        </w:tc>
        <w:tc>
          <w:tcPr>
            <w:tcW w:w="1644" w:type="dxa"/>
            <w:vMerge w:val="restart"/>
            <w:vAlign w:val="center"/>
          </w:tcPr>
          <w:p w:rsidR="00A55149" w:rsidRDefault="00A55149">
            <w:pPr>
              <w:pStyle w:val="ConsPlusNormal"/>
              <w:jc w:val="center"/>
            </w:pPr>
            <w:r>
              <w:t>2018 год</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Код гл. администратора</w:t>
            </w:r>
          </w:p>
        </w:tc>
        <w:tc>
          <w:tcPr>
            <w:tcW w:w="2324" w:type="dxa"/>
            <w:vAlign w:val="center"/>
          </w:tcPr>
          <w:p w:rsidR="00A55149" w:rsidRDefault="00A55149">
            <w:pPr>
              <w:pStyle w:val="ConsPlusNormal"/>
              <w:jc w:val="center"/>
            </w:pPr>
            <w:r>
              <w:t>Код доходов</w:t>
            </w:r>
          </w:p>
        </w:tc>
        <w:tc>
          <w:tcPr>
            <w:tcW w:w="0" w:type="auto"/>
            <w:vMerge/>
          </w:tcPr>
          <w:p w:rsidR="00A55149" w:rsidRDefault="00A55149">
            <w:pPr>
              <w:pStyle w:val="ConsPlusNormal"/>
            </w:pPr>
          </w:p>
        </w:tc>
        <w:tc>
          <w:tcPr>
            <w:tcW w:w="0" w:type="auto"/>
            <w:vMerge/>
          </w:tcPr>
          <w:p w:rsidR="00A55149" w:rsidRDefault="00A55149">
            <w:pPr>
              <w:pStyle w:val="ConsPlusNormal"/>
            </w:pPr>
          </w:p>
        </w:tc>
      </w:tr>
      <w:tr w:rsidR="00A55149">
        <w:tc>
          <w:tcPr>
            <w:tcW w:w="1984" w:type="dxa"/>
            <w:vMerge w:val="restart"/>
          </w:tcPr>
          <w:p w:rsidR="00A55149" w:rsidRDefault="00A55149">
            <w:pPr>
              <w:pStyle w:val="ConsPlusNormal"/>
              <w:jc w:val="center"/>
            </w:pPr>
            <w:r>
              <w:t>Федеральная служба по надзору в сфере природопользования</w:t>
            </w:r>
          </w:p>
        </w:tc>
        <w:tc>
          <w:tcPr>
            <w:tcW w:w="794" w:type="dxa"/>
            <w:vAlign w:val="center"/>
          </w:tcPr>
          <w:p w:rsidR="00A55149" w:rsidRDefault="00A55149">
            <w:pPr>
              <w:pStyle w:val="ConsPlusNormal"/>
              <w:jc w:val="center"/>
            </w:pPr>
            <w:r>
              <w:t>048</w:t>
            </w:r>
          </w:p>
        </w:tc>
        <w:tc>
          <w:tcPr>
            <w:tcW w:w="2324" w:type="dxa"/>
            <w:vAlign w:val="center"/>
          </w:tcPr>
          <w:p w:rsidR="00A55149" w:rsidRDefault="00A55149">
            <w:pPr>
              <w:pStyle w:val="ConsPlusNormal"/>
              <w:jc w:val="center"/>
            </w:pPr>
            <w:r>
              <w:t>11201010016000120</w:t>
            </w:r>
          </w:p>
        </w:tc>
        <w:tc>
          <w:tcPr>
            <w:tcW w:w="5613" w:type="dxa"/>
          </w:tcPr>
          <w:p w:rsidR="00A55149" w:rsidRDefault="00A55149">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2330,000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048</w:t>
            </w:r>
          </w:p>
        </w:tc>
        <w:tc>
          <w:tcPr>
            <w:tcW w:w="2324" w:type="dxa"/>
            <w:vAlign w:val="center"/>
          </w:tcPr>
          <w:p w:rsidR="00A55149" w:rsidRDefault="00A55149">
            <w:pPr>
              <w:pStyle w:val="ConsPlusNormal"/>
              <w:jc w:val="center"/>
            </w:pPr>
            <w:r>
              <w:t>11201030016000120</w:t>
            </w:r>
          </w:p>
        </w:tc>
        <w:tc>
          <w:tcPr>
            <w:tcW w:w="5613" w:type="dxa"/>
          </w:tcPr>
          <w:p w:rsidR="00A55149" w:rsidRDefault="00A55149">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2973,000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048</w:t>
            </w:r>
          </w:p>
        </w:tc>
        <w:tc>
          <w:tcPr>
            <w:tcW w:w="2324" w:type="dxa"/>
            <w:vAlign w:val="center"/>
          </w:tcPr>
          <w:p w:rsidR="00A55149" w:rsidRDefault="00A55149">
            <w:pPr>
              <w:pStyle w:val="ConsPlusNormal"/>
              <w:jc w:val="center"/>
            </w:pPr>
            <w:r>
              <w:t>11201040016000120</w:t>
            </w:r>
          </w:p>
        </w:tc>
        <w:tc>
          <w:tcPr>
            <w:tcW w:w="5613" w:type="dxa"/>
          </w:tcPr>
          <w:p w:rsidR="00A55149" w:rsidRDefault="00A55149">
            <w:pPr>
              <w:pStyle w:val="ConsPlusNormal"/>
            </w:pPr>
            <w: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1144,000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048</w:t>
            </w:r>
          </w:p>
        </w:tc>
        <w:tc>
          <w:tcPr>
            <w:tcW w:w="2324" w:type="dxa"/>
            <w:vAlign w:val="center"/>
          </w:tcPr>
          <w:p w:rsidR="00A55149" w:rsidRDefault="00A55149">
            <w:pPr>
              <w:pStyle w:val="ConsPlusNormal"/>
              <w:jc w:val="center"/>
            </w:pPr>
            <w:r>
              <w:t>11625010016000140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2000,000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048</w:t>
            </w:r>
          </w:p>
        </w:tc>
        <w:tc>
          <w:tcPr>
            <w:tcW w:w="2324" w:type="dxa"/>
            <w:vAlign w:val="center"/>
          </w:tcPr>
          <w:p w:rsidR="00A55149" w:rsidRDefault="00A55149">
            <w:pPr>
              <w:pStyle w:val="ConsPlusNormal"/>
              <w:jc w:val="center"/>
            </w:pPr>
            <w:r>
              <w:t>11625050016000140</w:t>
            </w:r>
          </w:p>
        </w:tc>
        <w:tc>
          <w:tcPr>
            <w:tcW w:w="5613" w:type="dxa"/>
          </w:tcPr>
          <w:p w:rsidR="00A55149" w:rsidRDefault="00A55149">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2500,000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048</w:t>
            </w:r>
          </w:p>
        </w:tc>
        <w:tc>
          <w:tcPr>
            <w:tcW w:w="2324" w:type="dxa"/>
            <w:vAlign w:val="center"/>
          </w:tcPr>
          <w:p w:rsidR="00A55149" w:rsidRDefault="00A55149">
            <w:pPr>
              <w:pStyle w:val="ConsPlusNormal"/>
              <w:jc w:val="center"/>
            </w:pPr>
            <w:r>
              <w:t>11625060016000140</w:t>
            </w:r>
          </w:p>
        </w:tc>
        <w:tc>
          <w:tcPr>
            <w:tcW w:w="5613" w:type="dxa"/>
          </w:tcPr>
          <w:p w:rsidR="00A55149" w:rsidRDefault="00A55149">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200,000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11147,000</w:t>
            </w:r>
          </w:p>
        </w:tc>
      </w:tr>
      <w:tr w:rsidR="00A55149">
        <w:tc>
          <w:tcPr>
            <w:tcW w:w="1984" w:type="dxa"/>
          </w:tcPr>
          <w:p w:rsidR="00A55149" w:rsidRDefault="00A55149">
            <w:pPr>
              <w:pStyle w:val="ConsPlusNormal"/>
              <w:jc w:val="center"/>
            </w:pPr>
            <w:r>
              <w:t>Федеральная служба по надзору в сфере здравоохранения</w:t>
            </w:r>
          </w:p>
        </w:tc>
        <w:tc>
          <w:tcPr>
            <w:tcW w:w="794" w:type="dxa"/>
            <w:vAlign w:val="center"/>
          </w:tcPr>
          <w:p w:rsidR="00A55149" w:rsidRDefault="00A55149">
            <w:pPr>
              <w:pStyle w:val="ConsPlusNormal"/>
              <w:jc w:val="center"/>
            </w:pPr>
            <w:r>
              <w:t>060</w:t>
            </w:r>
          </w:p>
        </w:tc>
        <w:tc>
          <w:tcPr>
            <w:tcW w:w="2324" w:type="dxa"/>
            <w:vAlign w:val="center"/>
          </w:tcPr>
          <w:p w:rsidR="00A55149" w:rsidRDefault="00A55149">
            <w:pPr>
              <w:pStyle w:val="ConsPlusNormal"/>
              <w:jc w:val="center"/>
            </w:pPr>
            <w:r>
              <w:t>11690040046000140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50,000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50,000</w:t>
            </w:r>
          </w:p>
        </w:tc>
      </w:tr>
      <w:tr w:rsidR="00A55149">
        <w:tc>
          <w:tcPr>
            <w:tcW w:w="1984" w:type="dxa"/>
            <w:vMerge w:val="restart"/>
          </w:tcPr>
          <w:p w:rsidR="00A55149" w:rsidRDefault="00A55149">
            <w:pPr>
              <w:pStyle w:val="ConsPlusNormal"/>
              <w:jc w:val="center"/>
            </w:pPr>
            <w:r>
              <w:t>Федеральное агентство по рыболовству</w:t>
            </w:r>
          </w:p>
        </w:tc>
        <w:tc>
          <w:tcPr>
            <w:tcW w:w="794" w:type="dxa"/>
            <w:vAlign w:val="center"/>
          </w:tcPr>
          <w:p w:rsidR="00A55149" w:rsidRDefault="00A55149">
            <w:pPr>
              <w:pStyle w:val="ConsPlusNormal"/>
              <w:jc w:val="center"/>
            </w:pPr>
            <w:r>
              <w:t>076</w:t>
            </w:r>
          </w:p>
        </w:tc>
        <w:tc>
          <w:tcPr>
            <w:tcW w:w="2324" w:type="dxa"/>
            <w:vAlign w:val="center"/>
          </w:tcPr>
          <w:p w:rsidR="00A55149" w:rsidRDefault="00A55149">
            <w:pPr>
              <w:pStyle w:val="ConsPlusNormal"/>
              <w:jc w:val="center"/>
            </w:pPr>
            <w:r>
              <w:t>11625030016000140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200,000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076</w:t>
            </w:r>
          </w:p>
        </w:tc>
        <w:tc>
          <w:tcPr>
            <w:tcW w:w="2324" w:type="dxa"/>
            <w:vAlign w:val="center"/>
          </w:tcPr>
          <w:p w:rsidR="00A55149" w:rsidRDefault="00A55149">
            <w:pPr>
              <w:pStyle w:val="ConsPlusNormal"/>
              <w:jc w:val="center"/>
            </w:pPr>
            <w:r>
              <w:t>11690040046000140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800,000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1000,000</w:t>
            </w:r>
          </w:p>
        </w:tc>
      </w:tr>
      <w:tr w:rsidR="00A55149">
        <w:tc>
          <w:tcPr>
            <w:tcW w:w="1984" w:type="dxa"/>
            <w:vMerge w:val="restart"/>
          </w:tcPr>
          <w:p w:rsidR="00A55149" w:rsidRDefault="00A55149">
            <w:pPr>
              <w:pStyle w:val="ConsPlusNormal"/>
              <w:jc w:val="center"/>
            </w:pPr>
            <w:r>
              <w:t>Федеральная служба по надзору в сфере связи, информационных технологий и массовых коммуникаций</w:t>
            </w:r>
          </w:p>
        </w:tc>
        <w:tc>
          <w:tcPr>
            <w:tcW w:w="794" w:type="dxa"/>
            <w:vAlign w:val="center"/>
          </w:tcPr>
          <w:p w:rsidR="00A55149" w:rsidRDefault="00A55149">
            <w:pPr>
              <w:pStyle w:val="ConsPlusNormal"/>
              <w:jc w:val="center"/>
            </w:pPr>
            <w:r>
              <w:t>096</w:t>
            </w:r>
          </w:p>
        </w:tc>
        <w:tc>
          <w:tcPr>
            <w:tcW w:w="2324" w:type="dxa"/>
            <w:vAlign w:val="center"/>
          </w:tcPr>
          <w:p w:rsidR="00A55149" w:rsidRDefault="00A55149">
            <w:pPr>
              <w:pStyle w:val="ConsPlusNormal"/>
              <w:jc w:val="center"/>
            </w:pPr>
            <w:r>
              <w:t>10807130011000110</w:t>
            </w:r>
          </w:p>
        </w:tc>
        <w:tc>
          <w:tcPr>
            <w:tcW w:w="5613" w:type="dxa"/>
          </w:tcPr>
          <w:p w:rsidR="00A55149" w:rsidRDefault="00A55149">
            <w:pPr>
              <w:pStyle w:val="ConsPlusNormal"/>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350,000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096</w:t>
            </w:r>
          </w:p>
        </w:tc>
        <w:tc>
          <w:tcPr>
            <w:tcW w:w="2324" w:type="dxa"/>
            <w:vAlign w:val="center"/>
          </w:tcPr>
          <w:p w:rsidR="00A55149" w:rsidRDefault="00A55149">
            <w:pPr>
              <w:pStyle w:val="ConsPlusNormal"/>
              <w:jc w:val="center"/>
            </w:pPr>
            <w:r>
              <w:t>11690040046000140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4500,000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4850,000</w:t>
            </w:r>
          </w:p>
        </w:tc>
      </w:tr>
      <w:tr w:rsidR="00A55149">
        <w:tc>
          <w:tcPr>
            <w:tcW w:w="1984" w:type="dxa"/>
            <w:vMerge w:val="restart"/>
          </w:tcPr>
          <w:p w:rsidR="00A55149" w:rsidRDefault="00A55149">
            <w:pPr>
              <w:pStyle w:val="ConsPlusNormal"/>
              <w:jc w:val="center"/>
            </w:pPr>
            <w:r>
              <w:t>Федеральное казначейство</w:t>
            </w:r>
          </w:p>
        </w:tc>
        <w:tc>
          <w:tcPr>
            <w:tcW w:w="794" w:type="dxa"/>
            <w:vAlign w:val="center"/>
          </w:tcPr>
          <w:p w:rsidR="00A55149" w:rsidRDefault="00A55149">
            <w:pPr>
              <w:pStyle w:val="ConsPlusNormal"/>
              <w:jc w:val="center"/>
            </w:pPr>
            <w:r>
              <w:t>100</w:t>
            </w:r>
          </w:p>
        </w:tc>
        <w:tc>
          <w:tcPr>
            <w:tcW w:w="2324" w:type="dxa"/>
            <w:vAlign w:val="center"/>
          </w:tcPr>
          <w:p w:rsidR="00A55149" w:rsidRDefault="00A55149">
            <w:pPr>
              <w:pStyle w:val="ConsPlusNormal"/>
              <w:jc w:val="center"/>
            </w:pPr>
            <w:r>
              <w:t>10302230010000110</w:t>
            </w:r>
          </w:p>
        </w:tc>
        <w:tc>
          <w:tcPr>
            <w:tcW w:w="5613" w:type="dxa"/>
          </w:tcPr>
          <w:p w:rsidR="00A55149" w:rsidRDefault="00A55149">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vAlign w:val="center"/>
          </w:tcPr>
          <w:p w:rsidR="00A55149" w:rsidRDefault="00A55149">
            <w:pPr>
              <w:pStyle w:val="ConsPlusNormal"/>
              <w:jc w:val="right"/>
            </w:pPr>
            <w:r>
              <w:t>19915,600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100</w:t>
            </w:r>
          </w:p>
        </w:tc>
        <w:tc>
          <w:tcPr>
            <w:tcW w:w="2324" w:type="dxa"/>
            <w:vAlign w:val="center"/>
          </w:tcPr>
          <w:p w:rsidR="00A55149" w:rsidRDefault="00A55149">
            <w:pPr>
              <w:pStyle w:val="ConsPlusNormal"/>
              <w:jc w:val="center"/>
            </w:pPr>
            <w:r>
              <w:t>10302240010000110</w:t>
            </w:r>
          </w:p>
        </w:tc>
        <w:tc>
          <w:tcPr>
            <w:tcW w:w="5613" w:type="dxa"/>
          </w:tcPr>
          <w:p w:rsidR="00A55149" w:rsidRDefault="00A55149">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vAlign w:val="center"/>
          </w:tcPr>
          <w:p w:rsidR="00A55149" w:rsidRDefault="00A55149">
            <w:pPr>
              <w:pStyle w:val="ConsPlusNormal"/>
              <w:jc w:val="right"/>
            </w:pPr>
            <w:r>
              <w:t>194,400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100</w:t>
            </w:r>
          </w:p>
        </w:tc>
        <w:tc>
          <w:tcPr>
            <w:tcW w:w="2324" w:type="dxa"/>
            <w:vAlign w:val="center"/>
          </w:tcPr>
          <w:p w:rsidR="00A55149" w:rsidRDefault="00A55149">
            <w:pPr>
              <w:pStyle w:val="ConsPlusNormal"/>
              <w:jc w:val="center"/>
            </w:pPr>
            <w:r>
              <w:t>10302250010000110</w:t>
            </w:r>
          </w:p>
        </w:tc>
        <w:tc>
          <w:tcPr>
            <w:tcW w:w="5613" w:type="dxa"/>
          </w:tcPr>
          <w:p w:rsidR="00A55149" w:rsidRDefault="00A55149">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vAlign w:val="center"/>
          </w:tcPr>
          <w:p w:rsidR="00A55149" w:rsidRDefault="00A55149">
            <w:pPr>
              <w:pStyle w:val="ConsPlusNormal"/>
              <w:jc w:val="right"/>
            </w:pPr>
            <w:r>
              <w:t>28642,400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100</w:t>
            </w:r>
          </w:p>
        </w:tc>
        <w:tc>
          <w:tcPr>
            <w:tcW w:w="2324" w:type="dxa"/>
            <w:vAlign w:val="center"/>
          </w:tcPr>
          <w:p w:rsidR="00A55149" w:rsidRDefault="00A55149">
            <w:pPr>
              <w:pStyle w:val="ConsPlusNormal"/>
              <w:jc w:val="center"/>
            </w:pPr>
            <w:r>
              <w:t>11643000016000140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7">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145,000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48897,400</w:t>
            </w:r>
          </w:p>
        </w:tc>
      </w:tr>
      <w:tr w:rsidR="00A55149">
        <w:tc>
          <w:tcPr>
            <w:tcW w:w="1984" w:type="dxa"/>
            <w:vMerge w:val="restart"/>
          </w:tcPr>
          <w:p w:rsidR="00A55149" w:rsidRDefault="00A55149">
            <w:pPr>
              <w:pStyle w:val="ConsPlusNormal"/>
              <w:jc w:val="center"/>
            </w:pPr>
            <w:r>
              <w:t>Федеральная служба по надзору в сфере защиты прав потребителей и благополучия человека</w:t>
            </w:r>
          </w:p>
        </w:tc>
        <w:tc>
          <w:tcPr>
            <w:tcW w:w="794" w:type="dxa"/>
            <w:vAlign w:val="center"/>
          </w:tcPr>
          <w:p w:rsidR="00A55149" w:rsidRDefault="00A55149">
            <w:pPr>
              <w:pStyle w:val="ConsPlusNormal"/>
              <w:jc w:val="center"/>
            </w:pPr>
            <w:r>
              <w:t>141</w:t>
            </w:r>
          </w:p>
        </w:tc>
        <w:tc>
          <w:tcPr>
            <w:tcW w:w="2324" w:type="dxa"/>
            <w:vAlign w:val="center"/>
          </w:tcPr>
          <w:p w:rsidR="00A55149" w:rsidRDefault="00A55149">
            <w:pPr>
              <w:pStyle w:val="ConsPlusNormal"/>
              <w:jc w:val="center"/>
            </w:pPr>
            <w:r>
              <w:t>11608010016000140</w:t>
            </w:r>
          </w:p>
        </w:tc>
        <w:tc>
          <w:tcPr>
            <w:tcW w:w="5613" w:type="dxa"/>
          </w:tcPr>
          <w:p w:rsidR="00A55149" w:rsidRDefault="00A55149">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90,000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141</w:t>
            </w:r>
          </w:p>
        </w:tc>
        <w:tc>
          <w:tcPr>
            <w:tcW w:w="2324" w:type="dxa"/>
            <w:vAlign w:val="center"/>
          </w:tcPr>
          <w:p w:rsidR="00A55149" w:rsidRDefault="00A55149">
            <w:pPr>
              <w:pStyle w:val="ConsPlusNormal"/>
              <w:jc w:val="center"/>
            </w:pPr>
            <w:r>
              <w:t>11608020016000140</w:t>
            </w:r>
          </w:p>
        </w:tc>
        <w:tc>
          <w:tcPr>
            <w:tcW w:w="5613" w:type="dxa"/>
          </w:tcPr>
          <w:p w:rsidR="00A55149" w:rsidRDefault="00A55149">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590,000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141</w:t>
            </w:r>
          </w:p>
        </w:tc>
        <w:tc>
          <w:tcPr>
            <w:tcW w:w="2324" w:type="dxa"/>
            <w:vAlign w:val="center"/>
          </w:tcPr>
          <w:p w:rsidR="00A55149" w:rsidRDefault="00A55149">
            <w:pPr>
              <w:pStyle w:val="ConsPlusNormal"/>
              <w:jc w:val="center"/>
            </w:pPr>
            <w:r>
              <w:t>11625050016000140</w:t>
            </w:r>
          </w:p>
        </w:tc>
        <w:tc>
          <w:tcPr>
            <w:tcW w:w="5613" w:type="dxa"/>
          </w:tcPr>
          <w:p w:rsidR="00A55149" w:rsidRDefault="00A55149">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1100,000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141</w:t>
            </w:r>
          </w:p>
        </w:tc>
        <w:tc>
          <w:tcPr>
            <w:tcW w:w="2324" w:type="dxa"/>
            <w:vAlign w:val="center"/>
          </w:tcPr>
          <w:p w:rsidR="00A55149" w:rsidRDefault="00A55149">
            <w:pPr>
              <w:pStyle w:val="ConsPlusNormal"/>
              <w:jc w:val="center"/>
            </w:pPr>
            <w:r>
              <w:t>11628000016000140</w:t>
            </w:r>
          </w:p>
        </w:tc>
        <w:tc>
          <w:tcPr>
            <w:tcW w:w="5613" w:type="dxa"/>
          </w:tcPr>
          <w:p w:rsidR="00A55149" w:rsidRDefault="00A55149">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11656,200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141</w:t>
            </w:r>
          </w:p>
        </w:tc>
        <w:tc>
          <w:tcPr>
            <w:tcW w:w="2324" w:type="dxa"/>
            <w:vAlign w:val="center"/>
          </w:tcPr>
          <w:p w:rsidR="00A55149" w:rsidRDefault="00A55149">
            <w:pPr>
              <w:pStyle w:val="ConsPlusNormal"/>
              <w:jc w:val="center"/>
            </w:pPr>
            <w:r>
              <w:t>11643000016000140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8">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1000,000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141</w:t>
            </w:r>
          </w:p>
        </w:tc>
        <w:tc>
          <w:tcPr>
            <w:tcW w:w="2324" w:type="dxa"/>
            <w:vAlign w:val="center"/>
          </w:tcPr>
          <w:p w:rsidR="00A55149" w:rsidRDefault="00A55149">
            <w:pPr>
              <w:pStyle w:val="ConsPlusNormal"/>
              <w:jc w:val="center"/>
            </w:pPr>
            <w:r>
              <w:t>11690040046000140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3500,000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17936,200</w:t>
            </w:r>
          </w:p>
        </w:tc>
      </w:tr>
      <w:tr w:rsidR="00A55149">
        <w:tc>
          <w:tcPr>
            <w:tcW w:w="1984" w:type="dxa"/>
            <w:vMerge w:val="restart"/>
          </w:tcPr>
          <w:p w:rsidR="00A55149" w:rsidRDefault="00A55149">
            <w:pPr>
              <w:pStyle w:val="ConsPlusNormal"/>
              <w:jc w:val="center"/>
            </w:pPr>
            <w:r>
              <w:t>Федеральная служба по труду и занятости</w:t>
            </w:r>
          </w:p>
        </w:tc>
        <w:tc>
          <w:tcPr>
            <w:tcW w:w="794" w:type="dxa"/>
            <w:vAlign w:val="center"/>
          </w:tcPr>
          <w:p w:rsidR="00A55149" w:rsidRDefault="00A55149">
            <w:pPr>
              <w:pStyle w:val="ConsPlusNormal"/>
              <w:jc w:val="center"/>
            </w:pPr>
            <w:r>
              <w:t>150</w:t>
            </w:r>
          </w:p>
        </w:tc>
        <w:tc>
          <w:tcPr>
            <w:tcW w:w="2324" w:type="dxa"/>
            <w:vAlign w:val="center"/>
          </w:tcPr>
          <w:p w:rsidR="00A55149" w:rsidRDefault="00A55149">
            <w:pPr>
              <w:pStyle w:val="ConsPlusNormal"/>
              <w:jc w:val="center"/>
            </w:pPr>
            <w:r>
              <w:t>11643000016000140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9">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150,000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150</w:t>
            </w:r>
          </w:p>
        </w:tc>
        <w:tc>
          <w:tcPr>
            <w:tcW w:w="2324" w:type="dxa"/>
            <w:vAlign w:val="center"/>
          </w:tcPr>
          <w:p w:rsidR="00A55149" w:rsidRDefault="00A55149">
            <w:pPr>
              <w:pStyle w:val="ConsPlusNormal"/>
              <w:jc w:val="center"/>
            </w:pPr>
            <w:r>
              <w:t>11690040046000140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60,000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210,000</w:t>
            </w:r>
          </w:p>
        </w:tc>
      </w:tr>
      <w:tr w:rsidR="00A55149">
        <w:tc>
          <w:tcPr>
            <w:tcW w:w="1984" w:type="dxa"/>
          </w:tcPr>
          <w:p w:rsidR="00A55149" w:rsidRDefault="00A55149">
            <w:pPr>
              <w:pStyle w:val="ConsPlusNormal"/>
              <w:jc w:val="center"/>
            </w:pPr>
            <w:r>
              <w:t>Федеральная служба государственной статистики</w:t>
            </w:r>
          </w:p>
        </w:tc>
        <w:tc>
          <w:tcPr>
            <w:tcW w:w="794" w:type="dxa"/>
            <w:vAlign w:val="center"/>
          </w:tcPr>
          <w:p w:rsidR="00A55149" w:rsidRDefault="00A55149">
            <w:pPr>
              <w:pStyle w:val="ConsPlusNormal"/>
              <w:jc w:val="center"/>
            </w:pPr>
            <w:r>
              <w:t>157</w:t>
            </w:r>
          </w:p>
        </w:tc>
        <w:tc>
          <w:tcPr>
            <w:tcW w:w="2324" w:type="dxa"/>
            <w:vAlign w:val="center"/>
          </w:tcPr>
          <w:p w:rsidR="00A55149" w:rsidRDefault="00A55149">
            <w:pPr>
              <w:pStyle w:val="ConsPlusNormal"/>
              <w:jc w:val="center"/>
            </w:pPr>
            <w:r>
              <w:t>11690040046000140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300,000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300,000</w:t>
            </w:r>
          </w:p>
        </w:tc>
      </w:tr>
      <w:tr w:rsidR="00A55149">
        <w:tc>
          <w:tcPr>
            <w:tcW w:w="1984" w:type="dxa"/>
          </w:tcPr>
          <w:p w:rsidR="00A55149" w:rsidRDefault="00A55149">
            <w:pPr>
              <w:pStyle w:val="ConsPlusNormal"/>
              <w:jc w:val="center"/>
            </w:pPr>
            <w:r>
              <w:t>Федеральная антимонопольная служба</w:t>
            </w:r>
          </w:p>
        </w:tc>
        <w:tc>
          <w:tcPr>
            <w:tcW w:w="794" w:type="dxa"/>
            <w:vAlign w:val="center"/>
          </w:tcPr>
          <w:p w:rsidR="00A55149" w:rsidRDefault="00A55149">
            <w:pPr>
              <w:pStyle w:val="ConsPlusNormal"/>
              <w:jc w:val="center"/>
            </w:pPr>
            <w:r>
              <w:t>161</w:t>
            </w:r>
          </w:p>
        </w:tc>
        <w:tc>
          <w:tcPr>
            <w:tcW w:w="2324" w:type="dxa"/>
            <w:vAlign w:val="center"/>
          </w:tcPr>
          <w:p w:rsidR="00A55149" w:rsidRDefault="00A55149">
            <w:pPr>
              <w:pStyle w:val="ConsPlusNormal"/>
              <w:jc w:val="center"/>
            </w:pPr>
            <w:r>
              <w:t>11641000016000140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300,000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300,000</w:t>
            </w:r>
          </w:p>
        </w:tc>
      </w:tr>
      <w:tr w:rsidR="00A55149">
        <w:tc>
          <w:tcPr>
            <w:tcW w:w="1984" w:type="dxa"/>
            <w:vMerge w:val="restart"/>
          </w:tcPr>
          <w:p w:rsidR="00A55149" w:rsidRDefault="00A55149">
            <w:pPr>
              <w:pStyle w:val="ConsPlusNormal"/>
              <w:jc w:val="center"/>
            </w:pPr>
            <w:r>
              <w:t>Департамент имущественных отношений администрации города Перми</w:t>
            </w: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11101040040000120</w:t>
            </w:r>
          </w:p>
        </w:tc>
        <w:tc>
          <w:tcPr>
            <w:tcW w:w="5613" w:type="dxa"/>
          </w:tcPr>
          <w:p w:rsidR="00A55149" w:rsidRDefault="00A55149">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644" w:type="dxa"/>
            <w:vAlign w:val="center"/>
          </w:tcPr>
          <w:p w:rsidR="00A55149" w:rsidRDefault="00A55149">
            <w:pPr>
              <w:pStyle w:val="ConsPlusNormal"/>
              <w:jc w:val="right"/>
            </w:pPr>
            <w:r>
              <w:t>547,300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11105074041000120</w:t>
            </w:r>
          </w:p>
        </w:tc>
        <w:tc>
          <w:tcPr>
            <w:tcW w:w="5613" w:type="dxa"/>
          </w:tcPr>
          <w:p w:rsidR="00A55149" w:rsidRDefault="00A55149">
            <w:pPr>
              <w:pStyle w:val="ConsPlusNormal"/>
            </w:pPr>
            <w:r>
              <w:t>Доходы от сдачи в аренду имущества, составляющего казну городских округов (за исключением земельных участков) (платежи (перерасчеты) по данному виду дохода)</w:t>
            </w:r>
          </w:p>
        </w:tc>
        <w:tc>
          <w:tcPr>
            <w:tcW w:w="1644" w:type="dxa"/>
            <w:vAlign w:val="center"/>
          </w:tcPr>
          <w:p w:rsidR="00A55149" w:rsidRDefault="00A55149">
            <w:pPr>
              <w:pStyle w:val="ConsPlusNormal"/>
              <w:jc w:val="right"/>
            </w:pPr>
            <w:r>
              <w:t>113786,100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11105074042000120</w:t>
            </w:r>
          </w:p>
        </w:tc>
        <w:tc>
          <w:tcPr>
            <w:tcW w:w="5613" w:type="dxa"/>
          </w:tcPr>
          <w:p w:rsidR="00A55149" w:rsidRDefault="00A55149">
            <w:pPr>
              <w:pStyle w:val="ConsPlusNormal"/>
            </w:pPr>
            <w:r>
              <w:t>Доходы от сдачи в аренду имущества, составляющего казну городских округов (за исключением земельных участков)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11109044040000120</w:t>
            </w:r>
          </w:p>
        </w:tc>
        <w:tc>
          <w:tcPr>
            <w:tcW w:w="5613" w:type="dxa"/>
          </w:tcPr>
          <w:p w:rsidR="00A55149" w:rsidRDefault="00A5514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4" w:type="dxa"/>
            <w:vAlign w:val="center"/>
          </w:tcPr>
          <w:p w:rsidR="00A55149" w:rsidRDefault="00A55149">
            <w:pPr>
              <w:pStyle w:val="ConsPlusNormal"/>
              <w:jc w:val="right"/>
            </w:pPr>
            <w:r>
              <w:t>557,000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11302064040000130</w:t>
            </w:r>
          </w:p>
        </w:tc>
        <w:tc>
          <w:tcPr>
            <w:tcW w:w="5613"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11402043040000440</w:t>
            </w:r>
          </w:p>
        </w:tc>
        <w:tc>
          <w:tcPr>
            <w:tcW w:w="5613" w:type="dxa"/>
          </w:tcPr>
          <w:p w:rsidR="00A55149" w:rsidRDefault="00A55149">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11402043041000410</w:t>
            </w:r>
          </w:p>
        </w:tc>
        <w:tc>
          <w:tcPr>
            <w:tcW w:w="5613" w:type="dxa"/>
          </w:tcPr>
          <w:p w:rsidR="00A55149" w:rsidRDefault="00A55149">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100">
              <w:r>
                <w:rPr>
                  <w:color w:val="0000FF"/>
                </w:rPr>
                <w:t>законом</w:t>
              </w:r>
            </w:hyperlink>
            <w:r>
              <w:t xml:space="preserve"> от 21.12.2001 N 178-ФЗ)</w:t>
            </w:r>
          </w:p>
        </w:tc>
        <w:tc>
          <w:tcPr>
            <w:tcW w:w="1644" w:type="dxa"/>
            <w:vAlign w:val="center"/>
          </w:tcPr>
          <w:p w:rsidR="00A55149" w:rsidRDefault="00A55149">
            <w:pPr>
              <w:pStyle w:val="ConsPlusNormal"/>
              <w:jc w:val="right"/>
            </w:pPr>
            <w:r>
              <w:t>155086,000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11402043042000410</w:t>
            </w:r>
          </w:p>
        </w:tc>
        <w:tc>
          <w:tcPr>
            <w:tcW w:w="5613" w:type="dxa"/>
          </w:tcPr>
          <w:p w:rsidR="00A55149" w:rsidRDefault="00A55149">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644" w:type="dxa"/>
            <w:vAlign w:val="center"/>
          </w:tcPr>
          <w:p w:rsidR="00A55149" w:rsidRDefault="00A55149">
            <w:pPr>
              <w:pStyle w:val="ConsPlusNormal"/>
              <w:jc w:val="right"/>
            </w:pPr>
            <w:r>
              <w:t>984,600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11402043043000410</w:t>
            </w:r>
          </w:p>
        </w:tc>
        <w:tc>
          <w:tcPr>
            <w:tcW w:w="5613" w:type="dxa"/>
          </w:tcPr>
          <w:p w:rsidR="00A55149" w:rsidRDefault="00A55149">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101">
              <w:r>
                <w:rPr>
                  <w:color w:val="0000FF"/>
                </w:rPr>
                <w:t>законом</w:t>
              </w:r>
            </w:hyperlink>
            <w:r>
              <w:t xml:space="preserve"> от 22.07.2008 N 159-ФЗ)</w:t>
            </w:r>
          </w:p>
        </w:tc>
        <w:tc>
          <w:tcPr>
            <w:tcW w:w="1644" w:type="dxa"/>
            <w:vAlign w:val="center"/>
          </w:tcPr>
          <w:p w:rsidR="00A55149" w:rsidRDefault="00A55149">
            <w:pPr>
              <w:pStyle w:val="ConsPlusNormal"/>
              <w:jc w:val="right"/>
            </w:pPr>
            <w:r>
              <w:t>22246,200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11623041040000140</w:t>
            </w:r>
          </w:p>
        </w:tc>
        <w:tc>
          <w:tcPr>
            <w:tcW w:w="5613" w:type="dxa"/>
          </w:tcPr>
          <w:p w:rsidR="00A55149" w:rsidRDefault="00A5514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11623042040000140</w:t>
            </w:r>
          </w:p>
        </w:tc>
        <w:tc>
          <w:tcPr>
            <w:tcW w:w="5613" w:type="dxa"/>
          </w:tcPr>
          <w:p w:rsidR="00A55149" w:rsidRDefault="00A5514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163</w:t>
            </w:r>
          </w:p>
        </w:tc>
        <w:tc>
          <w:tcPr>
            <w:tcW w:w="2324" w:type="dxa"/>
            <w:vAlign w:val="center"/>
          </w:tcPr>
          <w:p w:rsidR="00A55149" w:rsidRDefault="00A55149">
            <w:pPr>
              <w:pStyle w:val="ConsPlusNormal"/>
              <w:jc w:val="center"/>
            </w:pPr>
            <w:r>
              <w:t>20220077040000151</w:t>
            </w:r>
          </w:p>
        </w:tc>
        <w:tc>
          <w:tcPr>
            <w:tcW w:w="5613" w:type="dxa"/>
          </w:tcPr>
          <w:p w:rsidR="00A55149" w:rsidRDefault="00A5514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644" w:type="dxa"/>
            <w:vAlign w:val="center"/>
          </w:tcPr>
          <w:p w:rsidR="00A55149" w:rsidRDefault="00A55149">
            <w:pPr>
              <w:pStyle w:val="ConsPlusNormal"/>
              <w:jc w:val="right"/>
            </w:pPr>
            <w:r>
              <w:t>232471,507</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525678,707</w:t>
            </w:r>
          </w:p>
        </w:tc>
      </w:tr>
      <w:tr w:rsidR="00A55149">
        <w:tc>
          <w:tcPr>
            <w:tcW w:w="1984" w:type="dxa"/>
            <w:vMerge w:val="restart"/>
          </w:tcPr>
          <w:p w:rsidR="00A55149" w:rsidRDefault="00A55149">
            <w:pPr>
              <w:pStyle w:val="ConsPlusNormal"/>
              <w:jc w:val="center"/>
            </w:pPr>
            <w:r>
              <w:t>Министерство Российской Федерации по делам гражданской обороны, чрезвычайным ситуациям и ликвидации последствий стихийных бедствий</w:t>
            </w:r>
          </w:p>
        </w:tc>
        <w:tc>
          <w:tcPr>
            <w:tcW w:w="794" w:type="dxa"/>
            <w:vAlign w:val="center"/>
          </w:tcPr>
          <w:p w:rsidR="00A55149" w:rsidRDefault="00A55149">
            <w:pPr>
              <w:pStyle w:val="ConsPlusNormal"/>
              <w:jc w:val="center"/>
            </w:pPr>
            <w:r>
              <w:t>177</w:t>
            </w:r>
          </w:p>
        </w:tc>
        <w:tc>
          <w:tcPr>
            <w:tcW w:w="2324" w:type="dxa"/>
            <w:vAlign w:val="center"/>
          </w:tcPr>
          <w:p w:rsidR="00A55149" w:rsidRDefault="00A55149">
            <w:pPr>
              <w:pStyle w:val="ConsPlusNormal"/>
              <w:jc w:val="center"/>
            </w:pPr>
            <w:r>
              <w:t>11643000016000140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02">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177</w:t>
            </w:r>
          </w:p>
        </w:tc>
        <w:tc>
          <w:tcPr>
            <w:tcW w:w="2324" w:type="dxa"/>
            <w:vAlign w:val="center"/>
          </w:tcPr>
          <w:p w:rsidR="00A55149" w:rsidRDefault="00A55149">
            <w:pPr>
              <w:pStyle w:val="ConsPlusNormal"/>
              <w:jc w:val="center"/>
            </w:pPr>
            <w:r>
              <w:t>11690040047000140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644" w:type="dxa"/>
            <w:vAlign w:val="center"/>
          </w:tcPr>
          <w:p w:rsidR="00A55149" w:rsidRDefault="00A55149">
            <w:pPr>
              <w:pStyle w:val="ConsPlusNormal"/>
              <w:jc w:val="right"/>
            </w:pPr>
            <w:r>
              <w:t>170,000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270,000</w:t>
            </w:r>
          </w:p>
        </w:tc>
      </w:tr>
      <w:tr w:rsidR="00A55149">
        <w:tc>
          <w:tcPr>
            <w:tcW w:w="1984" w:type="dxa"/>
            <w:vMerge w:val="restart"/>
          </w:tcPr>
          <w:p w:rsidR="00A55149" w:rsidRDefault="00A55149">
            <w:pPr>
              <w:pStyle w:val="ConsPlusNormal"/>
              <w:jc w:val="center"/>
            </w:pPr>
            <w:r>
              <w:t>Федеральная налоговая служба</w:t>
            </w: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10102010011000110</w:t>
            </w:r>
          </w:p>
        </w:tc>
        <w:tc>
          <w:tcPr>
            <w:tcW w:w="5613" w:type="dxa"/>
          </w:tcPr>
          <w:p w:rsidR="00A55149" w:rsidRDefault="00A55149">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3">
              <w:r>
                <w:rPr>
                  <w:color w:val="0000FF"/>
                </w:rPr>
                <w:t>статьями 227</w:t>
              </w:r>
            </w:hyperlink>
            <w:r>
              <w:t xml:space="preserve">, </w:t>
            </w:r>
            <w:hyperlink r:id="rId104">
              <w:r>
                <w:rPr>
                  <w:color w:val="0000FF"/>
                </w:rPr>
                <w:t>227.1</w:t>
              </w:r>
            </w:hyperlink>
            <w:r>
              <w:t xml:space="preserve"> и </w:t>
            </w:r>
            <w:hyperlink r:id="rId105">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7624987,200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10102020011000110</w:t>
            </w:r>
          </w:p>
        </w:tc>
        <w:tc>
          <w:tcPr>
            <w:tcW w:w="5613" w:type="dxa"/>
          </w:tcPr>
          <w:p w:rsidR="00A55149" w:rsidRDefault="00A55149">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6">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87543,200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10102030011000110</w:t>
            </w:r>
          </w:p>
        </w:tc>
        <w:tc>
          <w:tcPr>
            <w:tcW w:w="5613" w:type="dxa"/>
          </w:tcPr>
          <w:p w:rsidR="00A55149" w:rsidRDefault="00A55149">
            <w:pPr>
              <w:pStyle w:val="ConsPlusNormal"/>
            </w:pPr>
            <w:r>
              <w:t xml:space="preserve">Налог на доходы физических лиц с доходов, полученных физическими лицами в соответствии со </w:t>
            </w:r>
            <w:hyperlink r:id="rId107">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172310,100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10102040011000110</w:t>
            </w:r>
          </w:p>
        </w:tc>
        <w:tc>
          <w:tcPr>
            <w:tcW w:w="5613" w:type="dxa"/>
          </w:tcPr>
          <w:p w:rsidR="00A55149" w:rsidRDefault="00A55149">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08">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41294,100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10502010021000110</w:t>
            </w:r>
          </w:p>
        </w:tc>
        <w:tc>
          <w:tcPr>
            <w:tcW w:w="5613" w:type="dxa"/>
          </w:tcPr>
          <w:p w:rsidR="00A55149" w:rsidRDefault="00A55149">
            <w:pPr>
              <w:pStyle w:val="ConsPlusNormal"/>
            </w:pPr>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534438,700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10503010011000110</w:t>
            </w:r>
          </w:p>
        </w:tc>
        <w:tc>
          <w:tcPr>
            <w:tcW w:w="5613" w:type="dxa"/>
          </w:tcPr>
          <w:p w:rsidR="00A55149" w:rsidRDefault="00A55149">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1948,600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10504010021000110</w:t>
            </w:r>
          </w:p>
        </w:tc>
        <w:tc>
          <w:tcPr>
            <w:tcW w:w="5613" w:type="dxa"/>
          </w:tcPr>
          <w:p w:rsidR="00A55149" w:rsidRDefault="00A55149">
            <w:pPr>
              <w:pStyle w:val="ConsPlusNormal"/>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45818,900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10601020041000110</w:t>
            </w:r>
          </w:p>
        </w:tc>
        <w:tc>
          <w:tcPr>
            <w:tcW w:w="5613" w:type="dxa"/>
          </w:tcPr>
          <w:p w:rsidR="00A55149" w:rsidRDefault="00A55149">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379493,300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10604011021000110</w:t>
            </w:r>
          </w:p>
        </w:tc>
        <w:tc>
          <w:tcPr>
            <w:tcW w:w="5613" w:type="dxa"/>
          </w:tcPr>
          <w:p w:rsidR="00A55149" w:rsidRDefault="00A55149">
            <w:pPr>
              <w:pStyle w:val="ConsPlusNormal"/>
            </w:pPr>
            <w: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183027,900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10604012021000110</w:t>
            </w:r>
          </w:p>
        </w:tc>
        <w:tc>
          <w:tcPr>
            <w:tcW w:w="5613" w:type="dxa"/>
          </w:tcPr>
          <w:p w:rsidR="00A55149" w:rsidRDefault="00A55149">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1082692,600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10606032041000110</w:t>
            </w:r>
          </w:p>
        </w:tc>
        <w:tc>
          <w:tcPr>
            <w:tcW w:w="5613" w:type="dxa"/>
          </w:tcPr>
          <w:p w:rsidR="00A55149" w:rsidRDefault="00A55149">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2395703,400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10606042041000110</w:t>
            </w:r>
          </w:p>
        </w:tc>
        <w:tc>
          <w:tcPr>
            <w:tcW w:w="5613" w:type="dxa"/>
          </w:tcPr>
          <w:p w:rsidR="00A55149" w:rsidRDefault="00A55149">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272832,800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10803010011000110</w:t>
            </w:r>
          </w:p>
        </w:tc>
        <w:tc>
          <w:tcPr>
            <w:tcW w:w="5613" w:type="dxa"/>
          </w:tcPr>
          <w:p w:rsidR="00A55149" w:rsidRDefault="00A55149">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195596,900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11603010016000140</w:t>
            </w:r>
          </w:p>
        </w:tc>
        <w:tc>
          <w:tcPr>
            <w:tcW w:w="5613" w:type="dxa"/>
          </w:tcPr>
          <w:p w:rsidR="00A55149" w:rsidRDefault="00A55149">
            <w:pPr>
              <w:pStyle w:val="ConsPlusNormal"/>
            </w:pPr>
            <w:r>
              <w:t xml:space="preserve">Денежные взыскания (штрафы) за нарушение законодательства о налогах и сборах, предусмотренные </w:t>
            </w:r>
            <w:hyperlink r:id="rId109">
              <w:r>
                <w:rPr>
                  <w:color w:val="0000FF"/>
                </w:rPr>
                <w:t>статьями 116</w:t>
              </w:r>
            </w:hyperlink>
            <w:r>
              <w:t xml:space="preserve">, </w:t>
            </w:r>
            <w:hyperlink r:id="rId110">
              <w:r>
                <w:rPr>
                  <w:color w:val="0000FF"/>
                </w:rPr>
                <w:t>119.1</w:t>
              </w:r>
            </w:hyperlink>
            <w:r>
              <w:t xml:space="preserve">, </w:t>
            </w:r>
            <w:hyperlink r:id="rId111">
              <w:r>
                <w:rPr>
                  <w:color w:val="0000FF"/>
                </w:rPr>
                <w:t>119.2</w:t>
              </w:r>
            </w:hyperlink>
            <w:r>
              <w:t xml:space="preserve">, </w:t>
            </w:r>
            <w:hyperlink r:id="rId112">
              <w:r>
                <w:rPr>
                  <w:color w:val="0000FF"/>
                </w:rPr>
                <w:t>пунктами 1</w:t>
              </w:r>
            </w:hyperlink>
            <w:r>
              <w:t xml:space="preserve"> и </w:t>
            </w:r>
            <w:hyperlink r:id="rId113">
              <w:r>
                <w:rPr>
                  <w:color w:val="0000FF"/>
                </w:rPr>
                <w:t>2 статьи 120</w:t>
              </w:r>
            </w:hyperlink>
            <w:r>
              <w:t xml:space="preserve">, </w:t>
            </w:r>
            <w:hyperlink r:id="rId114">
              <w:r>
                <w:rPr>
                  <w:color w:val="0000FF"/>
                </w:rPr>
                <w:t>статьями 125</w:t>
              </w:r>
            </w:hyperlink>
            <w:r>
              <w:t xml:space="preserve">, </w:t>
            </w:r>
            <w:hyperlink r:id="rId115">
              <w:r>
                <w:rPr>
                  <w:color w:val="0000FF"/>
                </w:rPr>
                <w:t>126</w:t>
              </w:r>
            </w:hyperlink>
            <w:r>
              <w:t xml:space="preserve">, </w:t>
            </w:r>
            <w:hyperlink r:id="rId116">
              <w:r>
                <w:rPr>
                  <w:color w:val="0000FF"/>
                </w:rPr>
                <w:t>126.1</w:t>
              </w:r>
            </w:hyperlink>
            <w:r>
              <w:t xml:space="preserve">, </w:t>
            </w:r>
            <w:hyperlink r:id="rId117">
              <w:r>
                <w:rPr>
                  <w:color w:val="0000FF"/>
                </w:rPr>
                <w:t>128</w:t>
              </w:r>
            </w:hyperlink>
            <w:r>
              <w:t xml:space="preserve">, </w:t>
            </w:r>
            <w:hyperlink r:id="rId118">
              <w:r>
                <w:rPr>
                  <w:color w:val="0000FF"/>
                </w:rPr>
                <w:t>129</w:t>
              </w:r>
            </w:hyperlink>
            <w:r>
              <w:t xml:space="preserve">, </w:t>
            </w:r>
            <w:hyperlink r:id="rId119">
              <w:r>
                <w:rPr>
                  <w:color w:val="0000FF"/>
                </w:rPr>
                <w:t>129.1</w:t>
              </w:r>
            </w:hyperlink>
            <w:r>
              <w:t xml:space="preserve">, </w:t>
            </w:r>
            <w:hyperlink r:id="rId120">
              <w:r>
                <w:rPr>
                  <w:color w:val="0000FF"/>
                </w:rPr>
                <w:t>129.4</w:t>
              </w:r>
            </w:hyperlink>
            <w:r>
              <w:t xml:space="preserve">, </w:t>
            </w:r>
            <w:hyperlink r:id="rId121">
              <w:r>
                <w:rPr>
                  <w:color w:val="0000FF"/>
                </w:rPr>
                <w:t>132</w:t>
              </w:r>
            </w:hyperlink>
            <w:r>
              <w:t xml:space="preserve">, </w:t>
            </w:r>
            <w:hyperlink r:id="rId122">
              <w:r>
                <w:rPr>
                  <w:color w:val="0000FF"/>
                </w:rPr>
                <w:t>133</w:t>
              </w:r>
            </w:hyperlink>
            <w:r>
              <w:t xml:space="preserve">, </w:t>
            </w:r>
            <w:hyperlink r:id="rId123">
              <w:r>
                <w:rPr>
                  <w:color w:val="0000FF"/>
                </w:rPr>
                <w:t>134</w:t>
              </w:r>
            </w:hyperlink>
            <w:r>
              <w:t xml:space="preserve">, </w:t>
            </w:r>
            <w:hyperlink r:id="rId124">
              <w:r>
                <w:rPr>
                  <w:color w:val="0000FF"/>
                </w:rPr>
                <w:t>135</w:t>
              </w:r>
            </w:hyperlink>
            <w:r>
              <w:t xml:space="preserve">, </w:t>
            </w:r>
            <w:hyperlink r:id="rId125">
              <w:r>
                <w:rPr>
                  <w:color w:val="0000FF"/>
                </w:rPr>
                <w:t>135.1</w:t>
              </w:r>
            </w:hyperlink>
            <w:r>
              <w:t xml:space="preserve">, </w:t>
            </w:r>
            <w:hyperlink r:id="rId126">
              <w:r>
                <w:rPr>
                  <w:color w:val="0000FF"/>
                </w:rPr>
                <w:t>135.2</w:t>
              </w:r>
            </w:hyperlink>
            <w:r>
              <w:t xml:space="preserve"> Налогового кодекса Российской Федерации</w:t>
            </w:r>
          </w:p>
        </w:tc>
        <w:tc>
          <w:tcPr>
            <w:tcW w:w="1644" w:type="dxa"/>
            <w:vAlign w:val="center"/>
          </w:tcPr>
          <w:p w:rsidR="00A55149" w:rsidRDefault="00A55149">
            <w:pPr>
              <w:pStyle w:val="ConsPlusNormal"/>
              <w:jc w:val="right"/>
            </w:pPr>
            <w:r>
              <w:t>3500,000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11603030016000140</w:t>
            </w:r>
          </w:p>
        </w:tc>
        <w:tc>
          <w:tcPr>
            <w:tcW w:w="5613" w:type="dxa"/>
          </w:tcPr>
          <w:p w:rsidR="00A55149" w:rsidRDefault="00A55149">
            <w:pPr>
              <w:pStyle w:val="ConsPlusNormal"/>
            </w:pPr>
            <w:r>
              <w:t xml:space="preserve">Денежные взыскания (штрафы) за административные правонарушения в области налогов и сборов, предусмотренные </w:t>
            </w:r>
            <w:hyperlink r:id="rId127">
              <w:r>
                <w:rPr>
                  <w:color w:val="0000FF"/>
                </w:rPr>
                <w:t>Кодексом</w:t>
              </w:r>
            </w:hyperlink>
            <w: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200,000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182</w:t>
            </w:r>
          </w:p>
        </w:tc>
        <w:tc>
          <w:tcPr>
            <w:tcW w:w="2324" w:type="dxa"/>
            <w:vAlign w:val="center"/>
          </w:tcPr>
          <w:p w:rsidR="00A55149" w:rsidRDefault="00A55149">
            <w:pPr>
              <w:pStyle w:val="ConsPlusNormal"/>
              <w:jc w:val="center"/>
            </w:pPr>
            <w:r>
              <w:t>11606000016000140</w:t>
            </w:r>
          </w:p>
        </w:tc>
        <w:tc>
          <w:tcPr>
            <w:tcW w:w="5613" w:type="dxa"/>
          </w:tcPr>
          <w:p w:rsidR="00A55149" w:rsidRDefault="00A55149">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1500,000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13022887,700</w:t>
            </w:r>
          </w:p>
        </w:tc>
      </w:tr>
      <w:tr w:rsidR="00A55149">
        <w:tc>
          <w:tcPr>
            <w:tcW w:w="1984" w:type="dxa"/>
            <w:vMerge w:val="restart"/>
          </w:tcPr>
          <w:p w:rsidR="00A55149" w:rsidRDefault="00A55149">
            <w:pPr>
              <w:pStyle w:val="ConsPlusNormal"/>
              <w:jc w:val="center"/>
            </w:pPr>
            <w:r>
              <w:t>Министерство внутренних дел Российской Федерации</w:t>
            </w:r>
          </w:p>
        </w:tc>
        <w:tc>
          <w:tcPr>
            <w:tcW w:w="794" w:type="dxa"/>
            <w:vAlign w:val="center"/>
          </w:tcPr>
          <w:p w:rsidR="00A55149" w:rsidRDefault="00A55149">
            <w:pPr>
              <w:pStyle w:val="ConsPlusNormal"/>
              <w:jc w:val="center"/>
            </w:pPr>
            <w:r>
              <w:t>188</w:t>
            </w:r>
          </w:p>
        </w:tc>
        <w:tc>
          <w:tcPr>
            <w:tcW w:w="2324" w:type="dxa"/>
            <w:vAlign w:val="center"/>
          </w:tcPr>
          <w:p w:rsidR="00A55149" w:rsidRDefault="00A55149">
            <w:pPr>
              <w:pStyle w:val="ConsPlusNormal"/>
              <w:jc w:val="center"/>
            </w:pPr>
            <w:r>
              <w:t>11608010016000140</w:t>
            </w:r>
          </w:p>
        </w:tc>
        <w:tc>
          <w:tcPr>
            <w:tcW w:w="5613" w:type="dxa"/>
          </w:tcPr>
          <w:p w:rsidR="00A55149" w:rsidRDefault="00A55149">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6000,000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188</w:t>
            </w:r>
          </w:p>
        </w:tc>
        <w:tc>
          <w:tcPr>
            <w:tcW w:w="2324" w:type="dxa"/>
            <w:vAlign w:val="center"/>
          </w:tcPr>
          <w:p w:rsidR="00A55149" w:rsidRDefault="00A55149">
            <w:pPr>
              <w:pStyle w:val="ConsPlusNormal"/>
              <w:jc w:val="center"/>
            </w:pPr>
            <w:r>
              <w:t>11628000016000140</w:t>
            </w:r>
          </w:p>
        </w:tc>
        <w:tc>
          <w:tcPr>
            <w:tcW w:w="5613" w:type="dxa"/>
          </w:tcPr>
          <w:p w:rsidR="00A55149" w:rsidRDefault="00A55149">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170,000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188</w:t>
            </w:r>
          </w:p>
        </w:tc>
        <w:tc>
          <w:tcPr>
            <w:tcW w:w="2324" w:type="dxa"/>
            <w:vAlign w:val="center"/>
          </w:tcPr>
          <w:p w:rsidR="00A55149" w:rsidRDefault="00A55149">
            <w:pPr>
              <w:pStyle w:val="ConsPlusNormal"/>
              <w:jc w:val="center"/>
            </w:pPr>
            <w:r>
              <w:t>11630013016000140</w:t>
            </w:r>
          </w:p>
        </w:tc>
        <w:tc>
          <w:tcPr>
            <w:tcW w:w="5613" w:type="dxa"/>
          </w:tcPr>
          <w:p w:rsidR="00A55149" w:rsidRDefault="00A55149">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14904,600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188</w:t>
            </w:r>
          </w:p>
        </w:tc>
        <w:tc>
          <w:tcPr>
            <w:tcW w:w="2324" w:type="dxa"/>
            <w:vAlign w:val="center"/>
          </w:tcPr>
          <w:p w:rsidR="00A55149" w:rsidRDefault="00A55149">
            <w:pPr>
              <w:pStyle w:val="ConsPlusNormal"/>
              <w:jc w:val="center"/>
            </w:pPr>
            <w:r>
              <w:t>11630030016000140</w:t>
            </w:r>
          </w:p>
        </w:tc>
        <w:tc>
          <w:tcPr>
            <w:tcW w:w="5613" w:type="dxa"/>
          </w:tcPr>
          <w:p w:rsidR="00A55149" w:rsidRDefault="00A55149">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15729,300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188</w:t>
            </w:r>
          </w:p>
        </w:tc>
        <w:tc>
          <w:tcPr>
            <w:tcW w:w="2324" w:type="dxa"/>
            <w:vAlign w:val="center"/>
          </w:tcPr>
          <w:p w:rsidR="00A55149" w:rsidRDefault="00A55149">
            <w:pPr>
              <w:pStyle w:val="ConsPlusNormal"/>
              <w:jc w:val="center"/>
            </w:pPr>
            <w:r>
              <w:t>11643000016000140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8">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16100,000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188</w:t>
            </w:r>
          </w:p>
        </w:tc>
        <w:tc>
          <w:tcPr>
            <w:tcW w:w="2324" w:type="dxa"/>
            <w:vAlign w:val="center"/>
          </w:tcPr>
          <w:p w:rsidR="00A55149" w:rsidRDefault="00A55149">
            <w:pPr>
              <w:pStyle w:val="ConsPlusNormal"/>
              <w:jc w:val="center"/>
            </w:pPr>
            <w:r>
              <w:t>11690040046000140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17922,000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70825,900</w:t>
            </w:r>
          </w:p>
        </w:tc>
      </w:tr>
      <w:tr w:rsidR="00A55149">
        <w:tc>
          <w:tcPr>
            <w:tcW w:w="1984" w:type="dxa"/>
            <w:vMerge w:val="restart"/>
          </w:tcPr>
          <w:p w:rsidR="00A55149" w:rsidRDefault="00A55149">
            <w:pPr>
              <w:pStyle w:val="ConsPlusNormal"/>
              <w:jc w:val="center"/>
            </w:pPr>
            <w:r>
              <w:t>Министерство юстиции Российской Федерации</w:t>
            </w:r>
          </w:p>
        </w:tc>
        <w:tc>
          <w:tcPr>
            <w:tcW w:w="794" w:type="dxa"/>
            <w:vAlign w:val="center"/>
          </w:tcPr>
          <w:p w:rsidR="00A55149" w:rsidRDefault="00A55149">
            <w:pPr>
              <w:pStyle w:val="ConsPlusNormal"/>
              <w:jc w:val="center"/>
            </w:pPr>
            <w:r>
              <w:t>318</w:t>
            </w:r>
          </w:p>
        </w:tc>
        <w:tc>
          <w:tcPr>
            <w:tcW w:w="2324" w:type="dxa"/>
            <w:vAlign w:val="center"/>
          </w:tcPr>
          <w:p w:rsidR="00A55149" w:rsidRDefault="00A55149">
            <w:pPr>
              <w:pStyle w:val="ConsPlusNormal"/>
              <w:jc w:val="center"/>
            </w:pPr>
            <w:r>
              <w:t>10807110010103110</w:t>
            </w:r>
          </w:p>
        </w:tc>
        <w:tc>
          <w:tcPr>
            <w:tcW w:w="5613" w:type="dxa"/>
          </w:tcPr>
          <w:p w:rsidR="00A55149" w:rsidRDefault="00A55149">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644" w:type="dxa"/>
            <w:vAlign w:val="center"/>
          </w:tcPr>
          <w:p w:rsidR="00A55149" w:rsidRDefault="00A55149">
            <w:pPr>
              <w:pStyle w:val="ConsPlusNormal"/>
              <w:jc w:val="right"/>
            </w:pPr>
            <w:r>
              <w:t>439,600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318</w:t>
            </w:r>
          </w:p>
        </w:tc>
        <w:tc>
          <w:tcPr>
            <w:tcW w:w="2324" w:type="dxa"/>
            <w:vAlign w:val="center"/>
          </w:tcPr>
          <w:p w:rsidR="00A55149" w:rsidRDefault="00A55149">
            <w:pPr>
              <w:pStyle w:val="ConsPlusNormal"/>
              <w:jc w:val="center"/>
            </w:pPr>
            <w:r>
              <w:t>10807120011000110</w:t>
            </w:r>
          </w:p>
        </w:tc>
        <w:tc>
          <w:tcPr>
            <w:tcW w:w="5613" w:type="dxa"/>
          </w:tcPr>
          <w:p w:rsidR="00A55149" w:rsidRDefault="00A55149">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21,000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460,600</w:t>
            </w:r>
          </w:p>
        </w:tc>
      </w:tr>
      <w:tr w:rsidR="00A55149">
        <w:tc>
          <w:tcPr>
            <w:tcW w:w="1984" w:type="dxa"/>
            <w:vMerge w:val="restart"/>
          </w:tcPr>
          <w:p w:rsidR="00A55149" w:rsidRDefault="00A55149">
            <w:pPr>
              <w:pStyle w:val="ConsPlusNormal"/>
              <w:jc w:val="center"/>
            </w:pPr>
            <w:r>
              <w:t>Федеральная служба государственной регистрации, кадастра и картографии</w:t>
            </w:r>
          </w:p>
        </w:tc>
        <w:tc>
          <w:tcPr>
            <w:tcW w:w="794" w:type="dxa"/>
            <w:vAlign w:val="center"/>
          </w:tcPr>
          <w:p w:rsidR="00A55149" w:rsidRDefault="00A55149">
            <w:pPr>
              <w:pStyle w:val="ConsPlusNormal"/>
              <w:jc w:val="center"/>
            </w:pPr>
            <w:r>
              <w:t>321</w:t>
            </w:r>
          </w:p>
        </w:tc>
        <w:tc>
          <w:tcPr>
            <w:tcW w:w="2324" w:type="dxa"/>
            <w:vAlign w:val="center"/>
          </w:tcPr>
          <w:p w:rsidR="00A55149" w:rsidRDefault="00A55149">
            <w:pPr>
              <w:pStyle w:val="ConsPlusNormal"/>
              <w:jc w:val="center"/>
            </w:pPr>
            <w:r>
              <w:t>11625060016000140</w:t>
            </w:r>
          </w:p>
        </w:tc>
        <w:tc>
          <w:tcPr>
            <w:tcW w:w="5613" w:type="dxa"/>
          </w:tcPr>
          <w:p w:rsidR="00A55149" w:rsidRDefault="00A55149">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3800,000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321</w:t>
            </w:r>
          </w:p>
        </w:tc>
        <w:tc>
          <w:tcPr>
            <w:tcW w:w="2324" w:type="dxa"/>
            <w:vAlign w:val="center"/>
          </w:tcPr>
          <w:p w:rsidR="00A55149" w:rsidRDefault="00A55149">
            <w:pPr>
              <w:pStyle w:val="ConsPlusNormal"/>
              <w:jc w:val="center"/>
            </w:pPr>
            <w:r>
              <w:t>11643000016000140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9">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140,000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3940,000</w:t>
            </w:r>
          </w:p>
        </w:tc>
      </w:tr>
      <w:tr w:rsidR="00A55149">
        <w:tc>
          <w:tcPr>
            <w:tcW w:w="1984" w:type="dxa"/>
          </w:tcPr>
          <w:p w:rsidR="00A55149" w:rsidRDefault="00A55149">
            <w:pPr>
              <w:pStyle w:val="ConsPlusNormal"/>
              <w:jc w:val="center"/>
            </w:pPr>
            <w:r>
              <w:t>Федеральная служба судебных приставов</w:t>
            </w:r>
          </w:p>
        </w:tc>
        <w:tc>
          <w:tcPr>
            <w:tcW w:w="794" w:type="dxa"/>
            <w:vAlign w:val="center"/>
          </w:tcPr>
          <w:p w:rsidR="00A55149" w:rsidRDefault="00A55149">
            <w:pPr>
              <w:pStyle w:val="ConsPlusNormal"/>
              <w:jc w:val="center"/>
            </w:pPr>
            <w:r>
              <w:t>322</w:t>
            </w:r>
          </w:p>
        </w:tc>
        <w:tc>
          <w:tcPr>
            <w:tcW w:w="2324" w:type="dxa"/>
            <w:vAlign w:val="center"/>
          </w:tcPr>
          <w:p w:rsidR="00A55149" w:rsidRDefault="00A55149">
            <w:pPr>
              <w:pStyle w:val="ConsPlusNormal"/>
              <w:jc w:val="center"/>
            </w:pPr>
            <w:r>
              <w:t>11621040046000140</w:t>
            </w:r>
          </w:p>
        </w:tc>
        <w:tc>
          <w:tcPr>
            <w:tcW w:w="5613" w:type="dxa"/>
          </w:tcPr>
          <w:p w:rsidR="00A55149" w:rsidRDefault="00A55149">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50,000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50,000</w:t>
            </w:r>
          </w:p>
        </w:tc>
      </w:tr>
      <w:tr w:rsidR="00A55149">
        <w:tc>
          <w:tcPr>
            <w:tcW w:w="1984" w:type="dxa"/>
            <w:vMerge w:val="restart"/>
          </w:tcPr>
          <w:p w:rsidR="00A55149" w:rsidRDefault="00A55149">
            <w:pPr>
              <w:pStyle w:val="ConsPlusNormal"/>
              <w:jc w:val="center"/>
            </w:pPr>
            <w:r>
              <w:t>Федеральная служба по экологическому, технологическому и атомному надзору</w:t>
            </w:r>
          </w:p>
        </w:tc>
        <w:tc>
          <w:tcPr>
            <w:tcW w:w="794" w:type="dxa"/>
            <w:vAlign w:val="center"/>
          </w:tcPr>
          <w:p w:rsidR="00A55149" w:rsidRDefault="00A55149">
            <w:pPr>
              <w:pStyle w:val="ConsPlusNormal"/>
              <w:jc w:val="center"/>
            </w:pPr>
            <w:r>
              <w:t>498</w:t>
            </w:r>
          </w:p>
        </w:tc>
        <w:tc>
          <w:tcPr>
            <w:tcW w:w="2324" w:type="dxa"/>
            <w:vAlign w:val="center"/>
          </w:tcPr>
          <w:p w:rsidR="00A55149" w:rsidRDefault="00A55149">
            <w:pPr>
              <w:pStyle w:val="ConsPlusNormal"/>
              <w:jc w:val="center"/>
            </w:pPr>
            <w:r>
              <w:t>11641000016000140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536,000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498</w:t>
            </w:r>
          </w:p>
        </w:tc>
        <w:tc>
          <w:tcPr>
            <w:tcW w:w="2324" w:type="dxa"/>
            <w:vAlign w:val="center"/>
          </w:tcPr>
          <w:p w:rsidR="00A55149" w:rsidRDefault="00A55149">
            <w:pPr>
              <w:pStyle w:val="ConsPlusNormal"/>
              <w:jc w:val="center"/>
            </w:pPr>
            <w:r>
              <w:t>11645000016000140</w:t>
            </w:r>
          </w:p>
        </w:tc>
        <w:tc>
          <w:tcPr>
            <w:tcW w:w="5613" w:type="dxa"/>
          </w:tcPr>
          <w:p w:rsidR="00A55149" w:rsidRDefault="00A55149">
            <w:pPr>
              <w:pStyle w:val="ConsPlusNormal"/>
            </w:pPr>
            <w: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11055,000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498</w:t>
            </w:r>
          </w:p>
        </w:tc>
        <w:tc>
          <w:tcPr>
            <w:tcW w:w="2324" w:type="dxa"/>
            <w:vAlign w:val="center"/>
          </w:tcPr>
          <w:p w:rsidR="00A55149" w:rsidRDefault="00A55149">
            <w:pPr>
              <w:pStyle w:val="ConsPlusNormal"/>
              <w:jc w:val="center"/>
            </w:pPr>
            <w:r>
              <w:t>11690040046000140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44" w:type="dxa"/>
            <w:vAlign w:val="center"/>
          </w:tcPr>
          <w:p w:rsidR="00A55149" w:rsidRDefault="00A55149">
            <w:pPr>
              <w:pStyle w:val="ConsPlusNormal"/>
              <w:jc w:val="right"/>
            </w:pPr>
            <w:r>
              <w:t>332,000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11923,000</w:t>
            </w:r>
          </w:p>
        </w:tc>
      </w:tr>
      <w:tr w:rsidR="00A55149">
        <w:tc>
          <w:tcPr>
            <w:tcW w:w="1984" w:type="dxa"/>
          </w:tcPr>
          <w:p w:rsidR="00A55149" w:rsidRDefault="00A55149">
            <w:pPr>
              <w:pStyle w:val="ConsPlusNormal"/>
              <w:jc w:val="center"/>
            </w:pPr>
            <w:r>
              <w:t>Государственная инспекция по экологии и природопользованию Пермского края</w:t>
            </w:r>
          </w:p>
        </w:tc>
        <w:tc>
          <w:tcPr>
            <w:tcW w:w="794" w:type="dxa"/>
            <w:vAlign w:val="center"/>
          </w:tcPr>
          <w:p w:rsidR="00A55149" w:rsidRDefault="00A55149">
            <w:pPr>
              <w:pStyle w:val="ConsPlusNormal"/>
              <w:jc w:val="center"/>
            </w:pPr>
            <w:r>
              <w:t>815</w:t>
            </w:r>
          </w:p>
        </w:tc>
        <w:tc>
          <w:tcPr>
            <w:tcW w:w="2324" w:type="dxa"/>
            <w:vAlign w:val="center"/>
          </w:tcPr>
          <w:p w:rsidR="00A55149" w:rsidRDefault="00A55149">
            <w:pPr>
              <w:pStyle w:val="ConsPlusNormal"/>
              <w:jc w:val="center"/>
            </w:pPr>
            <w:r>
              <w:t>11625050010000140</w:t>
            </w:r>
          </w:p>
        </w:tc>
        <w:tc>
          <w:tcPr>
            <w:tcW w:w="5613" w:type="dxa"/>
          </w:tcPr>
          <w:p w:rsidR="00A55149" w:rsidRDefault="00A55149">
            <w:pPr>
              <w:pStyle w:val="ConsPlusNormal"/>
            </w:pPr>
            <w:r>
              <w:t>Денежные взыскания (штрафы) за нарушение законодательства в области охраны окружающей среды</w:t>
            </w:r>
          </w:p>
        </w:tc>
        <w:tc>
          <w:tcPr>
            <w:tcW w:w="1644" w:type="dxa"/>
            <w:vAlign w:val="center"/>
          </w:tcPr>
          <w:p w:rsidR="00A55149" w:rsidRDefault="00A55149">
            <w:pPr>
              <w:pStyle w:val="ConsPlusNormal"/>
              <w:jc w:val="right"/>
            </w:pPr>
            <w:r>
              <w:t>7200,000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7200,000</w:t>
            </w:r>
          </w:p>
        </w:tc>
      </w:tr>
      <w:tr w:rsidR="00A55149">
        <w:tc>
          <w:tcPr>
            <w:tcW w:w="1984" w:type="dxa"/>
            <w:vMerge w:val="restart"/>
          </w:tcPr>
          <w:p w:rsidR="00A55149" w:rsidRDefault="00A55149">
            <w:pPr>
              <w:pStyle w:val="ConsPlusNormal"/>
              <w:jc w:val="center"/>
            </w:pPr>
            <w:r>
              <w:t>Министерство природных ресурсов, лесного хозяйства и экологии Пермского края</w:t>
            </w:r>
          </w:p>
        </w:tc>
        <w:tc>
          <w:tcPr>
            <w:tcW w:w="794" w:type="dxa"/>
            <w:vAlign w:val="center"/>
          </w:tcPr>
          <w:p w:rsidR="00A55149" w:rsidRDefault="00A55149">
            <w:pPr>
              <w:pStyle w:val="ConsPlusNormal"/>
              <w:jc w:val="center"/>
            </w:pPr>
            <w:r>
              <w:t>816</w:t>
            </w:r>
          </w:p>
        </w:tc>
        <w:tc>
          <w:tcPr>
            <w:tcW w:w="2324" w:type="dxa"/>
            <w:vAlign w:val="center"/>
          </w:tcPr>
          <w:p w:rsidR="00A55149" w:rsidRDefault="00A55149">
            <w:pPr>
              <w:pStyle w:val="ConsPlusNormal"/>
              <w:jc w:val="center"/>
            </w:pPr>
            <w:r>
              <w:t>11625010010000140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недрах</w:t>
            </w:r>
          </w:p>
        </w:tc>
        <w:tc>
          <w:tcPr>
            <w:tcW w:w="1644" w:type="dxa"/>
            <w:vAlign w:val="center"/>
          </w:tcPr>
          <w:p w:rsidR="00A55149" w:rsidRDefault="00A55149">
            <w:pPr>
              <w:pStyle w:val="ConsPlusNormal"/>
              <w:jc w:val="right"/>
            </w:pPr>
            <w:r>
              <w:t>3700,000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816</w:t>
            </w:r>
          </w:p>
        </w:tc>
        <w:tc>
          <w:tcPr>
            <w:tcW w:w="2324" w:type="dxa"/>
            <w:vAlign w:val="center"/>
          </w:tcPr>
          <w:p w:rsidR="00A55149" w:rsidRDefault="00A55149">
            <w:pPr>
              <w:pStyle w:val="ConsPlusNormal"/>
              <w:jc w:val="center"/>
            </w:pPr>
            <w:r>
              <w:t>11625020010000140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об особо охраняемых природных территориях</w:t>
            </w:r>
          </w:p>
        </w:tc>
        <w:tc>
          <w:tcPr>
            <w:tcW w:w="1644" w:type="dxa"/>
            <w:vAlign w:val="center"/>
          </w:tcPr>
          <w:p w:rsidR="00A55149" w:rsidRDefault="00A55149">
            <w:pPr>
              <w:pStyle w:val="ConsPlusNormal"/>
              <w:jc w:val="right"/>
            </w:pPr>
            <w:r>
              <w:t>300,000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816</w:t>
            </w:r>
          </w:p>
        </w:tc>
        <w:tc>
          <w:tcPr>
            <w:tcW w:w="2324" w:type="dxa"/>
            <w:vAlign w:val="center"/>
          </w:tcPr>
          <w:p w:rsidR="00A55149" w:rsidRDefault="00A55149">
            <w:pPr>
              <w:pStyle w:val="ConsPlusNormal"/>
              <w:jc w:val="center"/>
            </w:pPr>
            <w:r>
              <w:t>11625030010000140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об охране и использовании животного мира</w:t>
            </w:r>
          </w:p>
        </w:tc>
        <w:tc>
          <w:tcPr>
            <w:tcW w:w="1644" w:type="dxa"/>
            <w:vAlign w:val="center"/>
          </w:tcPr>
          <w:p w:rsidR="00A55149" w:rsidRDefault="00A55149">
            <w:pPr>
              <w:pStyle w:val="ConsPlusNormal"/>
              <w:jc w:val="right"/>
            </w:pPr>
            <w:r>
              <w:t>1200,000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5200,000</w:t>
            </w:r>
          </w:p>
        </w:tc>
      </w:tr>
      <w:tr w:rsidR="00A55149">
        <w:tc>
          <w:tcPr>
            <w:tcW w:w="1984" w:type="dxa"/>
          </w:tcPr>
          <w:p w:rsidR="00A55149" w:rsidRDefault="00A55149">
            <w:pPr>
              <w:pStyle w:val="ConsPlusNormal"/>
              <w:jc w:val="center"/>
            </w:pPr>
            <w:r>
              <w:t>Инспекция государственного строительного надзора Пермского края</w:t>
            </w:r>
          </w:p>
        </w:tc>
        <w:tc>
          <w:tcPr>
            <w:tcW w:w="794" w:type="dxa"/>
            <w:vAlign w:val="center"/>
          </w:tcPr>
          <w:p w:rsidR="00A55149" w:rsidRDefault="00A55149">
            <w:pPr>
              <w:pStyle w:val="ConsPlusNormal"/>
              <w:jc w:val="center"/>
            </w:pPr>
            <w:r>
              <w:t>818</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8000,000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8000,000</w:t>
            </w:r>
          </w:p>
        </w:tc>
      </w:tr>
      <w:tr w:rsidR="00A55149">
        <w:tc>
          <w:tcPr>
            <w:tcW w:w="1984" w:type="dxa"/>
          </w:tcPr>
          <w:p w:rsidR="00A55149" w:rsidRDefault="00A55149">
            <w:pPr>
              <w:pStyle w:val="ConsPlusNormal"/>
              <w:jc w:val="center"/>
            </w:pPr>
            <w:r>
              <w:t>Государственная инспекция по охране объектов культурного наследия Пермского края</w:t>
            </w:r>
          </w:p>
        </w:tc>
        <w:tc>
          <w:tcPr>
            <w:tcW w:w="794" w:type="dxa"/>
            <w:vAlign w:val="center"/>
          </w:tcPr>
          <w:p w:rsidR="00A55149" w:rsidRDefault="00A55149">
            <w:pPr>
              <w:pStyle w:val="ConsPlusNormal"/>
              <w:jc w:val="center"/>
            </w:pPr>
            <w:r>
              <w:t>826</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1900,000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1900,000</w:t>
            </w:r>
          </w:p>
        </w:tc>
      </w:tr>
      <w:tr w:rsidR="00A55149">
        <w:tc>
          <w:tcPr>
            <w:tcW w:w="1984" w:type="dxa"/>
          </w:tcPr>
          <w:p w:rsidR="00A55149" w:rsidRDefault="00A55149">
            <w:pPr>
              <w:pStyle w:val="ConsPlusNormal"/>
              <w:jc w:val="center"/>
            </w:pPr>
            <w:r>
              <w:t>Инспекция государственного жилищного надзора Пермского края</w:t>
            </w:r>
          </w:p>
        </w:tc>
        <w:tc>
          <w:tcPr>
            <w:tcW w:w="794" w:type="dxa"/>
            <w:vAlign w:val="center"/>
          </w:tcPr>
          <w:p w:rsidR="00A55149" w:rsidRDefault="00A55149">
            <w:pPr>
              <w:pStyle w:val="ConsPlusNormal"/>
              <w:jc w:val="center"/>
            </w:pPr>
            <w:r>
              <w:t>843</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102978,500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102978,500</w:t>
            </w:r>
          </w:p>
        </w:tc>
      </w:tr>
      <w:tr w:rsidR="00A55149">
        <w:tc>
          <w:tcPr>
            <w:tcW w:w="1984" w:type="dxa"/>
          </w:tcPr>
          <w:p w:rsidR="00A55149" w:rsidRDefault="00A55149">
            <w:pPr>
              <w:pStyle w:val="ConsPlusNormal"/>
              <w:jc w:val="center"/>
            </w:pPr>
            <w:r>
              <w:t>Инспекция государственного технического надзора Пермского края</w:t>
            </w:r>
          </w:p>
        </w:tc>
        <w:tc>
          <w:tcPr>
            <w:tcW w:w="794" w:type="dxa"/>
            <w:vAlign w:val="center"/>
          </w:tcPr>
          <w:p w:rsidR="00A55149" w:rsidRDefault="00A55149">
            <w:pPr>
              <w:pStyle w:val="ConsPlusNormal"/>
              <w:jc w:val="center"/>
            </w:pPr>
            <w:r>
              <w:t>844</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140,000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140,000</w:t>
            </w:r>
          </w:p>
        </w:tc>
      </w:tr>
      <w:tr w:rsidR="00A55149">
        <w:tc>
          <w:tcPr>
            <w:tcW w:w="1984" w:type="dxa"/>
            <w:vMerge w:val="restart"/>
          </w:tcPr>
          <w:p w:rsidR="00A55149" w:rsidRDefault="00A55149">
            <w:pPr>
              <w:pStyle w:val="ConsPlusNormal"/>
              <w:jc w:val="center"/>
            </w:pPr>
            <w:r>
              <w:t>Департамент финансов администрации города Перми</w:t>
            </w: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20215001040000151</w:t>
            </w:r>
          </w:p>
        </w:tc>
        <w:tc>
          <w:tcPr>
            <w:tcW w:w="5613" w:type="dxa"/>
          </w:tcPr>
          <w:p w:rsidR="00A55149" w:rsidRDefault="00A55149">
            <w:pPr>
              <w:pStyle w:val="ConsPlusNormal"/>
            </w:pPr>
            <w:r>
              <w:t>Дотации бюджетам городских округов на выравнивание бюджетной обеспеченности</w:t>
            </w:r>
          </w:p>
        </w:tc>
        <w:tc>
          <w:tcPr>
            <w:tcW w:w="1644" w:type="dxa"/>
            <w:vAlign w:val="center"/>
          </w:tcPr>
          <w:p w:rsidR="00A55149" w:rsidRDefault="00A55149">
            <w:pPr>
              <w:pStyle w:val="ConsPlusNormal"/>
              <w:jc w:val="right"/>
            </w:pPr>
            <w:r>
              <w:t>355543,600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902</w:t>
            </w:r>
          </w:p>
        </w:tc>
        <w:tc>
          <w:tcPr>
            <w:tcW w:w="2324" w:type="dxa"/>
            <w:vAlign w:val="center"/>
          </w:tcPr>
          <w:p w:rsidR="00A55149" w:rsidRDefault="00A55149">
            <w:pPr>
              <w:pStyle w:val="ConsPlusNormal"/>
              <w:jc w:val="center"/>
            </w:pPr>
            <w:r>
              <w:t>20804000040000180</w:t>
            </w:r>
          </w:p>
        </w:tc>
        <w:tc>
          <w:tcPr>
            <w:tcW w:w="5613" w:type="dxa"/>
          </w:tcPr>
          <w:p w:rsidR="00A55149" w:rsidRDefault="00A55149">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355543,600</w:t>
            </w:r>
          </w:p>
        </w:tc>
      </w:tr>
      <w:tr w:rsidR="00A55149">
        <w:tc>
          <w:tcPr>
            <w:tcW w:w="1984" w:type="dxa"/>
            <w:vMerge w:val="restart"/>
          </w:tcPr>
          <w:p w:rsidR="00A55149" w:rsidRDefault="00A55149">
            <w:pPr>
              <w:pStyle w:val="ConsPlusNormal"/>
              <w:jc w:val="center"/>
            </w:pPr>
            <w:r>
              <w:t>Департамент градостроительства и архитектуры администрации города Перми</w:t>
            </w: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1160,000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68841,800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903</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70001,800</w:t>
            </w:r>
          </w:p>
        </w:tc>
      </w:tr>
      <w:tr w:rsidR="00A55149">
        <w:tc>
          <w:tcPr>
            <w:tcW w:w="1984" w:type="dxa"/>
            <w:vMerge w:val="restart"/>
          </w:tcPr>
          <w:p w:rsidR="00A55149" w:rsidRDefault="00A55149">
            <w:pPr>
              <w:pStyle w:val="ConsPlusNormal"/>
              <w:jc w:val="center"/>
            </w:pPr>
            <w:r>
              <w:t>Управление записи актов гражданского состояния администрации города Перми</w:t>
            </w:r>
          </w:p>
        </w:tc>
        <w:tc>
          <w:tcPr>
            <w:tcW w:w="794" w:type="dxa"/>
            <w:vAlign w:val="center"/>
          </w:tcPr>
          <w:p w:rsidR="00A55149" w:rsidRDefault="00A55149">
            <w:pPr>
              <w:pStyle w:val="ConsPlusNormal"/>
              <w:jc w:val="center"/>
            </w:pPr>
            <w:r>
              <w:t>910</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910</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910</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910</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910</w:t>
            </w:r>
          </w:p>
        </w:tc>
        <w:tc>
          <w:tcPr>
            <w:tcW w:w="2324" w:type="dxa"/>
            <w:vAlign w:val="center"/>
          </w:tcPr>
          <w:p w:rsidR="00A55149" w:rsidRDefault="00A55149">
            <w:pPr>
              <w:pStyle w:val="ConsPlusNormal"/>
              <w:jc w:val="center"/>
            </w:pPr>
            <w:r>
              <w:t>20235930040000151</w:t>
            </w:r>
          </w:p>
        </w:tc>
        <w:tc>
          <w:tcPr>
            <w:tcW w:w="5613" w:type="dxa"/>
          </w:tcPr>
          <w:p w:rsidR="00A55149" w:rsidRDefault="00A55149">
            <w:pPr>
              <w:pStyle w:val="ConsPlusNormal"/>
            </w:pPr>
            <w:r>
              <w:t>Субвенции бюджетам городских округов на государственную регистрацию актов гражданского состояния</w:t>
            </w:r>
          </w:p>
        </w:tc>
        <w:tc>
          <w:tcPr>
            <w:tcW w:w="1644" w:type="dxa"/>
            <w:vAlign w:val="center"/>
          </w:tcPr>
          <w:p w:rsidR="00A55149" w:rsidRDefault="00A55149">
            <w:pPr>
              <w:pStyle w:val="ConsPlusNormal"/>
              <w:jc w:val="right"/>
            </w:pPr>
            <w:r>
              <w:t>38758,500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910</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910</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38758,500</w:t>
            </w:r>
          </w:p>
        </w:tc>
      </w:tr>
      <w:tr w:rsidR="00A55149">
        <w:tc>
          <w:tcPr>
            <w:tcW w:w="1984" w:type="dxa"/>
            <w:vMerge w:val="restart"/>
          </w:tcPr>
          <w:p w:rsidR="00A55149" w:rsidRDefault="00A55149">
            <w:pPr>
              <w:pStyle w:val="ConsPlusNormal"/>
              <w:jc w:val="center"/>
            </w:pPr>
            <w:r>
              <w:t>Управление по экологии и природопользованию администрации города Перми</w:t>
            </w: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11105034041000120</w:t>
            </w:r>
          </w:p>
        </w:tc>
        <w:tc>
          <w:tcPr>
            <w:tcW w:w="5613"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11105034042000120</w:t>
            </w:r>
          </w:p>
        </w:tc>
        <w:tc>
          <w:tcPr>
            <w:tcW w:w="5613"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11204041040000120</w:t>
            </w:r>
          </w:p>
        </w:tc>
        <w:tc>
          <w:tcPr>
            <w:tcW w:w="5613" w:type="dxa"/>
          </w:tcPr>
          <w:p w:rsidR="00A55149" w:rsidRDefault="00A55149">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11204042040000120</w:t>
            </w:r>
          </w:p>
        </w:tc>
        <w:tc>
          <w:tcPr>
            <w:tcW w:w="5613" w:type="dxa"/>
          </w:tcPr>
          <w:p w:rsidR="00A55149" w:rsidRDefault="00A55149">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644" w:type="dxa"/>
            <w:vAlign w:val="center"/>
          </w:tcPr>
          <w:p w:rsidR="00A55149" w:rsidRDefault="00A55149">
            <w:pPr>
              <w:pStyle w:val="ConsPlusNormal"/>
              <w:jc w:val="right"/>
            </w:pPr>
            <w:r>
              <w:t>26,000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11205040040000120</w:t>
            </w:r>
          </w:p>
        </w:tc>
        <w:tc>
          <w:tcPr>
            <w:tcW w:w="5613" w:type="dxa"/>
          </w:tcPr>
          <w:p w:rsidR="00A55149" w:rsidRDefault="00A55149">
            <w:pPr>
              <w:pStyle w:val="ConsPlusNormal"/>
            </w:pPr>
            <w:r>
              <w:t>Плата за пользование водными объектами, находящимися в собственности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11302064040000130</w:t>
            </w:r>
          </w:p>
        </w:tc>
        <w:tc>
          <w:tcPr>
            <w:tcW w:w="5613"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11623041040000140</w:t>
            </w:r>
          </w:p>
        </w:tc>
        <w:tc>
          <w:tcPr>
            <w:tcW w:w="5613" w:type="dxa"/>
          </w:tcPr>
          <w:p w:rsidR="00A55149" w:rsidRDefault="00A5514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11623042040000140</w:t>
            </w:r>
          </w:p>
        </w:tc>
        <w:tc>
          <w:tcPr>
            <w:tcW w:w="5613" w:type="dxa"/>
          </w:tcPr>
          <w:p w:rsidR="00A55149" w:rsidRDefault="00A5514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171,200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8625,600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20230024040034151</w:t>
            </w:r>
          </w:p>
        </w:tc>
        <w:tc>
          <w:tcPr>
            <w:tcW w:w="5613" w:type="dxa"/>
          </w:tcPr>
          <w:p w:rsidR="00A55149" w:rsidRDefault="00A55149">
            <w:pPr>
              <w:pStyle w:val="ConsPlusNormal"/>
            </w:pPr>
            <w:r>
              <w:t>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44" w:type="dxa"/>
            <w:vAlign w:val="center"/>
          </w:tcPr>
          <w:p w:rsidR="00A55149" w:rsidRDefault="00A55149">
            <w:pPr>
              <w:pStyle w:val="ConsPlusNormal"/>
              <w:jc w:val="right"/>
            </w:pPr>
            <w:r>
              <w:t>9256,500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20230024040035151</w:t>
            </w:r>
          </w:p>
        </w:tc>
        <w:tc>
          <w:tcPr>
            <w:tcW w:w="5613" w:type="dxa"/>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44" w:type="dxa"/>
            <w:vAlign w:val="center"/>
          </w:tcPr>
          <w:p w:rsidR="00A55149" w:rsidRDefault="00A55149">
            <w:pPr>
              <w:pStyle w:val="ConsPlusNormal"/>
              <w:jc w:val="right"/>
            </w:pPr>
            <w:r>
              <w:t>946,700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915</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19026,000</w:t>
            </w:r>
          </w:p>
        </w:tc>
      </w:tr>
      <w:tr w:rsidR="00A55149">
        <w:tc>
          <w:tcPr>
            <w:tcW w:w="1984" w:type="dxa"/>
            <w:vMerge w:val="restart"/>
          </w:tcPr>
          <w:p w:rsidR="00A55149" w:rsidRDefault="00A55149">
            <w:pPr>
              <w:pStyle w:val="ConsPlusNormal"/>
              <w:jc w:val="center"/>
            </w:pPr>
            <w:r>
              <w:t>Департамент культуры и молодежной политики администрации города Перми</w:t>
            </w: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349,600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20245144040000151</w:t>
            </w:r>
          </w:p>
        </w:tc>
        <w:tc>
          <w:tcPr>
            <w:tcW w:w="5613" w:type="dxa"/>
          </w:tcPr>
          <w:p w:rsidR="00A55149" w:rsidRDefault="00A55149">
            <w:pPr>
              <w:pStyle w:val="ConsPlusNormal"/>
            </w:pPr>
            <w: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20245394040000151</w:t>
            </w:r>
          </w:p>
        </w:tc>
        <w:tc>
          <w:tcPr>
            <w:tcW w:w="5613" w:type="dxa"/>
          </w:tcPr>
          <w:p w:rsidR="00A55149" w:rsidRDefault="00A55149">
            <w:pPr>
              <w:pStyle w:val="ConsPlusNormal"/>
            </w:pPr>
            <w:r>
              <w:t>Межбюджетные трансферты, передаваемые бюджетам городских округов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21804010040000180</w:t>
            </w:r>
          </w:p>
        </w:tc>
        <w:tc>
          <w:tcPr>
            <w:tcW w:w="5613"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924</w:t>
            </w:r>
          </w:p>
        </w:tc>
        <w:tc>
          <w:tcPr>
            <w:tcW w:w="2324" w:type="dxa"/>
            <w:vAlign w:val="center"/>
          </w:tcPr>
          <w:p w:rsidR="00A55149" w:rsidRDefault="00A55149">
            <w:pPr>
              <w:pStyle w:val="ConsPlusNormal"/>
              <w:jc w:val="center"/>
            </w:pPr>
            <w:r>
              <w:t>21804020040000180</w:t>
            </w:r>
          </w:p>
        </w:tc>
        <w:tc>
          <w:tcPr>
            <w:tcW w:w="5613" w:type="dxa"/>
          </w:tcPr>
          <w:p w:rsidR="00A55149" w:rsidRDefault="00A55149">
            <w:pPr>
              <w:pStyle w:val="ConsPlusNormal"/>
            </w:pPr>
            <w:r>
              <w:t>Доходы бюджетов городских округов от возврата автономными учреждениями остатков субсидий прошлых лет</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349,600</w:t>
            </w:r>
          </w:p>
        </w:tc>
      </w:tr>
      <w:tr w:rsidR="00A55149">
        <w:tc>
          <w:tcPr>
            <w:tcW w:w="1984" w:type="dxa"/>
            <w:vMerge w:val="restart"/>
          </w:tcPr>
          <w:p w:rsidR="00A55149" w:rsidRDefault="00A55149">
            <w:pPr>
              <w:pStyle w:val="ConsPlusNormal"/>
              <w:jc w:val="center"/>
            </w:pPr>
            <w:r>
              <w:t>Департамент образования администрации города Перми</w:t>
            </w: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11105324041000120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11105324042000120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11302064040000130</w:t>
            </w:r>
          </w:p>
        </w:tc>
        <w:tc>
          <w:tcPr>
            <w:tcW w:w="5613"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20220051040000151</w:t>
            </w:r>
          </w:p>
        </w:tc>
        <w:tc>
          <w:tcPr>
            <w:tcW w:w="5613" w:type="dxa"/>
          </w:tcPr>
          <w:p w:rsidR="00A55149" w:rsidRDefault="00A55149">
            <w:pPr>
              <w:pStyle w:val="ConsPlusNormal"/>
            </w:pPr>
            <w:r>
              <w:t>Субсидии бюджетам городских округов на реализацию федеральных целевых программ</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20225520040000151</w:t>
            </w:r>
          </w:p>
        </w:tc>
        <w:tc>
          <w:tcPr>
            <w:tcW w:w="5613" w:type="dxa"/>
          </w:tcPr>
          <w:p w:rsidR="00A55149" w:rsidRDefault="00A55149">
            <w:pPr>
              <w:pStyle w:val="ConsPlusNormal"/>
            </w:pPr>
            <w: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644" w:type="dxa"/>
            <w:vAlign w:val="center"/>
          </w:tcPr>
          <w:p w:rsidR="00A55149" w:rsidRDefault="00A55149">
            <w:pPr>
              <w:pStyle w:val="ConsPlusNormal"/>
              <w:jc w:val="right"/>
            </w:pPr>
            <w:r>
              <w:t>45429,010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87578,800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20230021040000151</w:t>
            </w:r>
          </w:p>
        </w:tc>
        <w:tc>
          <w:tcPr>
            <w:tcW w:w="5613" w:type="dxa"/>
          </w:tcPr>
          <w:p w:rsidR="00A55149" w:rsidRDefault="00A55149">
            <w:pPr>
              <w:pStyle w:val="ConsPlusNormal"/>
            </w:pPr>
            <w:r>
              <w:t>Субвенции бюджетам городских округов на ежемесячное денежное вознаграждение за классное руководство</w:t>
            </w:r>
          </w:p>
        </w:tc>
        <w:tc>
          <w:tcPr>
            <w:tcW w:w="1644" w:type="dxa"/>
            <w:vAlign w:val="center"/>
          </w:tcPr>
          <w:p w:rsidR="00A55149" w:rsidRDefault="00A55149">
            <w:pPr>
              <w:pStyle w:val="ConsPlusNormal"/>
              <w:jc w:val="right"/>
            </w:pPr>
            <w:r>
              <w:t>133188,500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20230024040001151</w:t>
            </w:r>
          </w:p>
        </w:tc>
        <w:tc>
          <w:tcPr>
            <w:tcW w:w="5613" w:type="dxa"/>
          </w:tcPr>
          <w:p w:rsidR="00A55149" w:rsidRDefault="00A55149">
            <w:pPr>
              <w:pStyle w:val="ConsPlusNormal"/>
            </w:pPr>
            <w: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644" w:type="dxa"/>
            <w:vAlign w:val="center"/>
          </w:tcPr>
          <w:p w:rsidR="00A55149" w:rsidRDefault="00A55149">
            <w:pPr>
              <w:pStyle w:val="ConsPlusNormal"/>
              <w:jc w:val="right"/>
            </w:pPr>
            <w:r>
              <w:t>3905303,400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20230024040003151</w:t>
            </w:r>
          </w:p>
        </w:tc>
        <w:tc>
          <w:tcPr>
            <w:tcW w:w="5613" w:type="dxa"/>
          </w:tcPr>
          <w:p w:rsidR="00A55149" w:rsidRDefault="00A55149">
            <w:pPr>
              <w:pStyle w:val="ConsPlusNormal"/>
            </w:pPr>
            <w:r>
              <w:t>Субвенции на обеспечение воспитания и обучения детей-инвалидов в дошкольных образовательных организациях и на дому (для не посещающих дошкольные образовательные учреждения)</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20230024040004151</w:t>
            </w:r>
          </w:p>
        </w:tc>
        <w:tc>
          <w:tcPr>
            <w:tcW w:w="5613" w:type="dxa"/>
          </w:tcPr>
          <w:p w:rsidR="00A55149" w:rsidRDefault="00A55149">
            <w:pPr>
              <w:pStyle w:val="ConsPlusNormal"/>
            </w:pPr>
            <w:r>
              <w:t>Субвенции на обеспечение воспитания и обучения детей-инвалидов в общеобразовательных организациях, реализующих образовательные программы дошкольного образования</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20230024040005151</w:t>
            </w:r>
          </w:p>
        </w:tc>
        <w:tc>
          <w:tcPr>
            <w:tcW w:w="5613" w:type="dxa"/>
          </w:tcPr>
          <w:p w:rsidR="00A55149" w:rsidRDefault="00A55149">
            <w:pPr>
              <w:pStyle w:val="ConsPlusNormal"/>
            </w:pPr>
            <w:r>
              <w:t>Субвенции на 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44" w:type="dxa"/>
            <w:vAlign w:val="center"/>
          </w:tcPr>
          <w:p w:rsidR="00A55149" w:rsidRDefault="00A55149">
            <w:pPr>
              <w:pStyle w:val="ConsPlusNormal"/>
              <w:jc w:val="right"/>
            </w:pPr>
            <w:r>
              <w:t>4649,800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20230024040016151</w:t>
            </w:r>
          </w:p>
        </w:tc>
        <w:tc>
          <w:tcPr>
            <w:tcW w:w="5613" w:type="dxa"/>
          </w:tcPr>
          <w:p w:rsidR="00A55149" w:rsidRDefault="00A55149">
            <w:pPr>
              <w:pStyle w:val="ConsPlusNormal"/>
            </w:pPr>
            <w:r>
              <w:t>Субвенции на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44" w:type="dxa"/>
            <w:vAlign w:val="center"/>
          </w:tcPr>
          <w:p w:rsidR="00A55149" w:rsidRDefault="00A55149">
            <w:pPr>
              <w:pStyle w:val="ConsPlusNormal"/>
              <w:jc w:val="right"/>
            </w:pPr>
            <w:r>
              <w:t>590,800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20230024040017151</w:t>
            </w:r>
          </w:p>
        </w:tc>
        <w:tc>
          <w:tcPr>
            <w:tcW w:w="5613" w:type="dxa"/>
          </w:tcPr>
          <w:p w:rsidR="00A55149" w:rsidRDefault="00A55149">
            <w:pPr>
              <w:pStyle w:val="ConsPlusNormal"/>
            </w:pPr>
            <w:r>
              <w:t>Субвенции на предоставление мер социальной поддержки педагогическим работникам образовательных организаций</w:t>
            </w:r>
          </w:p>
        </w:tc>
        <w:tc>
          <w:tcPr>
            <w:tcW w:w="1644" w:type="dxa"/>
            <w:vAlign w:val="center"/>
          </w:tcPr>
          <w:p w:rsidR="00A55149" w:rsidRDefault="00A55149">
            <w:pPr>
              <w:pStyle w:val="ConsPlusNormal"/>
              <w:jc w:val="right"/>
            </w:pPr>
            <w:r>
              <w:t>197846,400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20230024040018151</w:t>
            </w:r>
          </w:p>
        </w:tc>
        <w:tc>
          <w:tcPr>
            <w:tcW w:w="5613" w:type="dxa"/>
          </w:tcPr>
          <w:p w:rsidR="00A55149" w:rsidRDefault="00A55149">
            <w:pPr>
              <w:pStyle w:val="ConsPlusNormal"/>
            </w:pPr>
            <w:r>
              <w:t>Субвенции на предоставление мер социальной поддержки учащимся из малоимущих семей</w:t>
            </w:r>
          </w:p>
        </w:tc>
        <w:tc>
          <w:tcPr>
            <w:tcW w:w="1644" w:type="dxa"/>
            <w:vAlign w:val="center"/>
          </w:tcPr>
          <w:p w:rsidR="00A55149" w:rsidRDefault="00A55149">
            <w:pPr>
              <w:pStyle w:val="ConsPlusNormal"/>
              <w:jc w:val="right"/>
            </w:pPr>
            <w:r>
              <w:t>92604,400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20230024040019151</w:t>
            </w:r>
          </w:p>
        </w:tc>
        <w:tc>
          <w:tcPr>
            <w:tcW w:w="5613" w:type="dxa"/>
          </w:tcPr>
          <w:p w:rsidR="00A55149" w:rsidRDefault="00A55149">
            <w:pPr>
              <w:pStyle w:val="ConsPlusNormal"/>
            </w:pPr>
            <w:r>
              <w:t>Субвенции на предоставление мер социальной поддержки учащимся из малоимущих многодетных семей</w:t>
            </w:r>
          </w:p>
        </w:tc>
        <w:tc>
          <w:tcPr>
            <w:tcW w:w="1644" w:type="dxa"/>
            <w:vAlign w:val="center"/>
          </w:tcPr>
          <w:p w:rsidR="00A55149" w:rsidRDefault="00A55149">
            <w:pPr>
              <w:pStyle w:val="ConsPlusNormal"/>
              <w:jc w:val="right"/>
            </w:pPr>
            <w:r>
              <w:t>58240,300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20230024040023151</w:t>
            </w:r>
          </w:p>
        </w:tc>
        <w:tc>
          <w:tcPr>
            <w:tcW w:w="5613" w:type="dxa"/>
          </w:tcPr>
          <w:p w:rsidR="00A55149" w:rsidRDefault="00A55149">
            <w:pPr>
              <w:pStyle w:val="ConsPlusNormal"/>
            </w:pPr>
            <w:r>
              <w:t>Субвенции на предоставление дополнительных мер социальной поддержки отдельным категориям лиц, которым присуждена ученая степень кандидата наук, доктора наук, работающих в общеобразовательных и профессиональных организациях</w:t>
            </w:r>
          </w:p>
        </w:tc>
        <w:tc>
          <w:tcPr>
            <w:tcW w:w="1644" w:type="dxa"/>
            <w:vAlign w:val="center"/>
          </w:tcPr>
          <w:p w:rsidR="00A55149" w:rsidRDefault="00A55149">
            <w:pPr>
              <w:pStyle w:val="ConsPlusNormal"/>
              <w:jc w:val="right"/>
            </w:pPr>
            <w:r>
              <w:t>9014,400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20230024040031151</w:t>
            </w:r>
          </w:p>
        </w:tc>
        <w:tc>
          <w:tcPr>
            <w:tcW w:w="5613" w:type="dxa"/>
          </w:tcPr>
          <w:p w:rsidR="00A55149" w:rsidRDefault="00A55149">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644" w:type="dxa"/>
            <w:vAlign w:val="center"/>
          </w:tcPr>
          <w:p w:rsidR="00A55149" w:rsidRDefault="00A55149">
            <w:pPr>
              <w:pStyle w:val="ConsPlusNormal"/>
              <w:jc w:val="right"/>
            </w:pPr>
            <w:r>
              <w:t>3498415,400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20230024040037151</w:t>
            </w:r>
          </w:p>
        </w:tc>
        <w:tc>
          <w:tcPr>
            <w:tcW w:w="5613" w:type="dxa"/>
          </w:tcPr>
          <w:p w:rsidR="00A55149" w:rsidRDefault="00A55149">
            <w:pPr>
              <w:pStyle w:val="ConsPlusNormal"/>
            </w:pPr>
            <w:r>
              <w:t>Субвенции на единовременную денежную выплату обучающимся из малоимущих семей, поступившим в первый класс общеобразовательной организации</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20230029040000151</w:t>
            </w:r>
          </w:p>
        </w:tc>
        <w:tc>
          <w:tcPr>
            <w:tcW w:w="5613" w:type="dxa"/>
          </w:tcPr>
          <w:p w:rsidR="00A55149" w:rsidRDefault="00A55149">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44" w:type="dxa"/>
            <w:vAlign w:val="center"/>
          </w:tcPr>
          <w:p w:rsidR="00A55149" w:rsidRDefault="00A55149">
            <w:pPr>
              <w:pStyle w:val="ConsPlusNormal"/>
              <w:jc w:val="right"/>
            </w:pPr>
            <w:r>
              <w:t>109239,400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20249999040000151</w:t>
            </w:r>
          </w:p>
        </w:tc>
        <w:tc>
          <w:tcPr>
            <w:tcW w:w="5613" w:type="dxa"/>
          </w:tcPr>
          <w:p w:rsidR="00A55149" w:rsidRDefault="00A55149">
            <w:pPr>
              <w:pStyle w:val="ConsPlusNormal"/>
            </w:pPr>
            <w:r>
              <w:t>Прочие межбюджетные трансферты, передаваемые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21804010040000180</w:t>
            </w:r>
          </w:p>
        </w:tc>
        <w:tc>
          <w:tcPr>
            <w:tcW w:w="5613"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21804020040000180</w:t>
            </w:r>
          </w:p>
        </w:tc>
        <w:tc>
          <w:tcPr>
            <w:tcW w:w="5613" w:type="dxa"/>
          </w:tcPr>
          <w:p w:rsidR="00A55149" w:rsidRDefault="00A55149">
            <w:pPr>
              <w:pStyle w:val="ConsPlusNormal"/>
            </w:pPr>
            <w:r>
              <w:t>Доходы бюджетов городских округов от возврата автономными учреждениями остатков субсидий прошлых лет</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21925027040000151</w:t>
            </w:r>
          </w:p>
        </w:tc>
        <w:tc>
          <w:tcPr>
            <w:tcW w:w="5613" w:type="dxa"/>
          </w:tcPr>
          <w:p w:rsidR="00A55149" w:rsidRDefault="00A55149">
            <w:pPr>
              <w:pStyle w:val="ConsPlusNormal"/>
            </w:pPr>
            <w:r>
              <w:t xml:space="preserve">Возврат остатков субсидий на мероприятия государственной </w:t>
            </w:r>
            <w:hyperlink r:id="rId130">
              <w:r>
                <w:rPr>
                  <w:color w:val="0000FF"/>
                </w:rPr>
                <w:t>программы</w:t>
              </w:r>
            </w:hyperlink>
            <w:r>
              <w:t xml:space="preserve"> Российской Федерации "Доступная среда" на 2011-2020 годы из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21925498040000151</w:t>
            </w:r>
          </w:p>
        </w:tc>
        <w:tc>
          <w:tcPr>
            <w:tcW w:w="5613" w:type="dxa"/>
          </w:tcPr>
          <w:p w:rsidR="00A55149" w:rsidRDefault="00A55149">
            <w:pPr>
              <w:pStyle w:val="ConsPlusNormal"/>
            </w:pPr>
            <w:r>
              <w:t xml:space="preserve">Возврат остатков субсидий на финансовое обеспечение мероприятий Федеральной целевой </w:t>
            </w:r>
            <w:hyperlink r:id="rId131">
              <w:r>
                <w:rPr>
                  <w:color w:val="0000FF"/>
                </w:rPr>
                <w:t>программы</w:t>
              </w:r>
            </w:hyperlink>
            <w:r>
              <w:t xml:space="preserve"> развития образования на 2016-2020 годы из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930</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8142100,610</w:t>
            </w:r>
          </w:p>
        </w:tc>
      </w:tr>
      <w:tr w:rsidR="00A55149">
        <w:tc>
          <w:tcPr>
            <w:tcW w:w="1984" w:type="dxa"/>
            <w:vMerge w:val="restart"/>
          </w:tcPr>
          <w:p w:rsidR="00A55149" w:rsidRDefault="00A55149">
            <w:pPr>
              <w:pStyle w:val="ConsPlusNormal"/>
              <w:jc w:val="center"/>
            </w:pPr>
            <w:r>
              <w:t>Администрация Ленинского района города Перми</w:t>
            </w: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11643000010000140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2">
              <w:r>
                <w:rPr>
                  <w:color w:val="0000FF"/>
                </w:rPr>
                <w:t>статьей 20.25</w:t>
              </w:r>
            </w:hyperlink>
            <w:r>
              <w:t xml:space="preserve"> Кодекса Российской Федерации об административных правонарушениях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780,000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28,900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организацию их деятельности</w:t>
            </w:r>
          </w:p>
        </w:tc>
        <w:tc>
          <w:tcPr>
            <w:tcW w:w="1644" w:type="dxa"/>
            <w:vAlign w:val="center"/>
          </w:tcPr>
          <w:p w:rsidR="00A55149" w:rsidRDefault="00A55149">
            <w:pPr>
              <w:pStyle w:val="ConsPlusNormal"/>
              <w:jc w:val="right"/>
            </w:pPr>
            <w:r>
              <w:t>1545,900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931</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2354,800</w:t>
            </w:r>
          </w:p>
        </w:tc>
      </w:tr>
      <w:tr w:rsidR="00A55149">
        <w:tc>
          <w:tcPr>
            <w:tcW w:w="1984" w:type="dxa"/>
            <w:vMerge w:val="restart"/>
          </w:tcPr>
          <w:p w:rsidR="00A55149" w:rsidRDefault="00A55149">
            <w:pPr>
              <w:pStyle w:val="ConsPlusNormal"/>
              <w:jc w:val="center"/>
            </w:pPr>
            <w:r>
              <w:t>Администрация Свердловского района города Перми</w:t>
            </w: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11643000010000140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3">
              <w:r>
                <w:rPr>
                  <w:color w:val="0000FF"/>
                </w:rPr>
                <w:t>статьей 20.25</w:t>
              </w:r>
            </w:hyperlink>
            <w:r>
              <w:t xml:space="preserve"> Кодекса Российской Федерации об административных правонарушениях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2104,400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251,400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организацию их деятельности</w:t>
            </w:r>
          </w:p>
        </w:tc>
        <w:tc>
          <w:tcPr>
            <w:tcW w:w="1644" w:type="dxa"/>
            <w:vAlign w:val="center"/>
          </w:tcPr>
          <w:p w:rsidR="00A55149" w:rsidRDefault="00A55149">
            <w:pPr>
              <w:pStyle w:val="ConsPlusNormal"/>
              <w:jc w:val="right"/>
            </w:pPr>
            <w:r>
              <w:t>4444,600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932</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6800,400</w:t>
            </w:r>
          </w:p>
        </w:tc>
      </w:tr>
      <w:tr w:rsidR="00A55149">
        <w:tc>
          <w:tcPr>
            <w:tcW w:w="1984" w:type="dxa"/>
            <w:vMerge w:val="restart"/>
          </w:tcPr>
          <w:p w:rsidR="00A55149" w:rsidRDefault="00A55149">
            <w:pPr>
              <w:pStyle w:val="ConsPlusNormal"/>
              <w:jc w:val="center"/>
            </w:pPr>
            <w:r>
              <w:t>Администрация Мотовилихинского района города Перми</w:t>
            </w: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11643000010000140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4">
              <w:r>
                <w:rPr>
                  <w:color w:val="0000FF"/>
                </w:rPr>
                <w:t>статьей 20.25</w:t>
              </w:r>
            </w:hyperlink>
            <w:r>
              <w:t xml:space="preserve"> Кодекса Российской Федерации об административных правонарушениях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2415,000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286,300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организацию их деятельности</w:t>
            </w:r>
          </w:p>
        </w:tc>
        <w:tc>
          <w:tcPr>
            <w:tcW w:w="1644" w:type="dxa"/>
            <w:vAlign w:val="center"/>
          </w:tcPr>
          <w:p w:rsidR="00A55149" w:rsidRDefault="00A55149">
            <w:pPr>
              <w:pStyle w:val="ConsPlusNormal"/>
              <w:jc w:val="right"/>
            </w:pPr>
            <w:r>
              <w:t>5024,400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933</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7725,700</w:t>
            </w:r>
          </w:p>
        </w:tc>
      </w:tr>
      <w:tr w:rsidR="00A55149">
        <w:tc>
          <w:tcPr>
            <w:tcW w:w="1984" w:type="dxa"/>
            <w:vMerge w:val="restart"/>
          </w:tcPr>
          <w:p w:rsidR="00A55149" w:rsidRDefault="00A55149">
            <w:pPr>
              <w:pStyle w:val="ConsPlusNormal"/>
              <w:jc w:val="center"/>
            </w:pPr>
            <w:r>
              <w:t>Администрация Дзержинского района города Перми</w:t>
            </w: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11643000010000140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5">
              <w:r>
                <w:rPr>
                  <w:color w:val="0000FF"/>
                </w:rPr>
                <w:t>статьей 20.25</w:t>
              </w:r>
            </w:hyperlink>
            <w:r>
              <w:t xml:space="preserve"> Кодекса Российской Федерации об административных правонарушениях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690,000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110,000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организацию их деятельности</w:t>
            </w:r>
          </w:p>
        </w:tc>
        <w:tc>
          <w:tcPr>
            <w:tcW w:w="1644" w:type="dxa"/>
            <w:vAlign w:val="center"/>
          </w:tcPr>
          <w:p w:rsidR="00A55149" w:rsidRDefault="00A55149">
            <w:pPr>
              <w:pStyle w:val="ConsPlusNormal"/>
              <w:jc w:val="right"/>
            </w:pPr>
            <w:r>
              <w:t>4251,400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934</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5051,400</w:t>
            </w:r>
          </w:p>
        </w:tc>
      </w:tr>
      <w:tr w:rsidR="00A55149">
        <w:tc>
          <w:tcPr>
            <w:tcW w:w="1984" w:type="dxa"/>
            <w:vMerge w:val="restart"/>
          </w:tcPr>
          <w:p w:rsidR="00A55149" w:rsidRDefault="00A55149">
            <w:pPr>
              <w:pStyle w:val="ConsPlusNormal"/>
              <w:jc w:val="center"/>
            </w:pPr>
            <w:r>
              <w:t>Администрация Индустриального района города Перми</w:t>
            </w: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11643000010000140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6">
              <w:r>
                <w:rPr>
                  <w:color w:val="0000FF"/>
                </w:rPr>
                <w:t>статьей 20.25</w:t>
              </w:r>
            </w:hyperlink>
            <w:r>
              <w:t xml:space="preserve"> Кодекса Российской Федерации об административных правонарушениях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920,600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176,700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организацию их деятельности</w:t>
            </w:r>
          </w:p>
        </w:tc>
        <w:tc>
          <w:tcPr>
            <w:tcW w:w="1644" w:type="dxa"/>
            <w:vAlign w:val="center"/>
          </w:tcPr>
          <w:p w:rsidR="00A55149" w:rsidRDefault="00A55149">
            <w:pPr>
              <w:pStyle w:val="ConsPlusNormal"/>
              <w:jc w:val="right"/>
            </w:pPr>
            <w:r>
              <w:t>4637,900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935</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5735,200</w:t>
            </w:r>
          </w:p>
        </w:tc>
      </w:tr>
      <w:tr w:rsidR="00A55149">
        <w:tc>
          <w:tcPr>
            <w:tcW w:w="1984" w:type="dxa"/>
            <w:vMerge w:val="restart"/>
          </w:tcPr>
          <w:p w:rsidR="00A55149" w:rsidRDefault="00A55149">
            <w:pPr>
              <w:pStyle w:val="ConsPlusNormal"/>
              <w:jc w:val="center"/>
            </w:pPr>
            <w:r>
              <w:t>Администрация Кировского района города Перми</w:t>
            </w: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11643000010000140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7">
              <w:r>
                <w:rPr>
                  <w:color w:val="0000FF"/>
                </w:rPr>
                <w:t>статьей 20.25</w:t>
              </w:r>
            </w:hyperlink>
            <w:r>
              <w:t xml:space="preserve"> Кодекса Российской Федерации об административных правонарушениях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644,000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438,300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организацию их деятельности</w:t>
            </w:r>
          </w:p>
        </w:tc>
        <w:tc>
          <w:tcPr>
            <w:tcW w:w="1644" w:type="dxa"/>
            <w:vAlign w:val="center"/>
          </w:tcPr>
          <w:p w:rsidR="00A55149" w:rsidRDefault="00A55149">
            <w:pPr>
              <w:pStyle w:val="ConsPlusNormal"/>
              <w:jc w:val="right"/>
            </w:pPr>
            <w:r>
              <w:t>4251,400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936</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5333,700</w:t>
            </w:r>
          </w:p>
        </w:tc>
      </w:tr>
      <w:tr w:rsidR="00A55149">
        <w:tc>
          <w:tcPr>
            <w:tcW w:w="1984" w:type="dxa"/>
            <w:vMerge w:val="restart"/>
          </w:tcPr>
          <w:p w:rsidR="00A55149" w:rsidRDefault="00A55149">
            <w:pPr>
              <w:pStyle w:val="ConsPlusNormal"/>
              <w:jc w:val="center"/>
            </w:pPr>
            <w:r>
              <w:t>Администрация Орджоникидзевского района города Перми</w:t>
            </w: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11643000010000140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8">
              <w:r>
                <w:rPr>
                  <w:color w:val="0000FF"/>
                </w:rPr>
                <w:t>статьей 20.25</w:t>
              </w:r>
            </w:hyperlink>
            <w:r>
              <w:t xml:space="preserve"> Кодекса Российской Федерации об административных правонарушениях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939,500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474,100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организацию их деятельности</w:t>
            </w:r>
          </w:p>
        </w:tc>
        <w:tc>
          <w:tcPr>
            <w:tcW w:w="1644" w:type="dxa"/>
            <w:vAlign w:val="center"/>
          </w:tcPr>
          <w:p w:rsidR="00A55149" w:rsidRDefault="00A55149">
            <w:pPr>
              <w:pStyle w:val="ConsPlusNormal"/>
              <w:jc w:val="right"/>
            </w:pPr>
            <w:r>
              <w:t>3671,700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937</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5085,300</w:t>
            </w:r>
          </w:p>
        </w:tc>
      </w:tr>
      <w:tr w:rsidR="00A55149">
        <w:tc>
          <w:tcPr>
            <w:tcW w:w="1984" w:type="dxa"/>
            <w:vMerge w:val="restart"/>
          </w:tcPr>
          <w:p w:rsidR="00A55149" w:rsidRDefault="00A55149">
            <w:pPr>
              <w:pStyle w:val="ConsPlusNormal"/>
              <w:jc w:val="center"/>
            </w:pPr>
            <w:r>
              <w:t>Администрация поселка Новые Ляды города Перми</w:t>
            </w: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11643000010000140</w:t>
            </w:r>
          </w:p>
        </w:tc>
        <w:tc>
          <w:tcPr>
            <w:tcW w:w="5613"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9">
              <w:r>
                <w:rPr>
                  <w:color w:val="0000FF"/>
                </w:rPr>
                <w:t>статьей 20.25</w:t>
              </w:r>
            </w:hyperlink>
            <w:r>
              <w:t xml:space="preserve"> Кодекса Российской Федерации об административных правонарушениях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17,700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26,400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организацию их деятельности</w:t>
            </w:r>
          </w:p>
        </w:tc>
        <w:tc>
          <w:tcPr>
            <w:tcW w:w="1644" w:type="dxa"/>
            <w:vAlign w:val="center"/>
          </w:tcPr>
          <w:p w:rsidR="00A55149" w:rsidRDefault="00A55149">
            <w:pPr>
              <w:pStyle w:val="ConsPlusNormal"/>
              <w:jc w:val="right"/>
            </w:pPr>
            <w:r>
              <w:t>579,800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938</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623,900</w:t>
            </w:r>
          </w:p>
        </w:tc>
      </w:tr>
      <w:tr w:rsidR="00A55149">
        <w:tc>
          <w:tcPr>
            <w:tcW w:w="1984" w:type="dxa"/>
            <w:vMerge w:val="restart"/>
          </w:tcPr>
          <w:p w:rsidR="00A55149" w:rsidRDefault="00A55149">
            <w:pPr>
              <w:pStyle w:val="ConsPlusNormal"/>
              <w:jc w:val="center"/>
            </w:pPr>
            <w:r>
              <w:t>Департамент жилищно-коммунального хозяйства администрации города Перми</w:t>
            </w: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11105324041000120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11105324042000120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11107014040000120</w:t>
            </w:r>
          </w:p>
        </w:tc>
        <w:tc>
          <w:tcPr>
            <w:tcW w:w="5613" w:type="dxa"/>
          </w:tcPr>
          <w:p w:rsidR="00A55149" w:rsidRDefault="00A5514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44" w:type="dxa"/>
            <w:vAlign w:val="center"/>
          </w:tcPr>
          <w:p w:rsidR="00A55149" w:rsidRDefault="00A55149">
            <w:pPr>
              <w:pStyle w:val="ConsPlusNormal"/>
              <w:jc w:val="right"/>
            </w:pPr>
            <w:r>
              <w:t>2467,700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11109044040000120</w:t>
            </w:r>
          </w:p>
        </w:tc>
        <w:tc>
          <w:tcPr>
            <w:tcW w:w="5613" w:type="dxa"/>
          </w:tcPr>
          <w:p w:rsidR="00A55149" w:rsidRDefault="00A5514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575,600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20220051040000151</w:t>
            </w:r>
          </w:p>
        </w:tc>
        <w:tc>
          <w:tcPr>
            <w:tcW w:w="5613" w:type="dxa"/>
          </w:tcPr>
          <w:p w:rsidR="00A55149" w:rsidRDefault="00A55149">
            <w:pPr>
              <w:pStyle w:val="ConsPlusNormal"/>
            </w:pPr>
            <w:r>
              <w:t>Субсидии бюджетам городских округов на реализацию федеральных целевых программ</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20225555040000151</w:t>
            </w:r>
          </w:p>
        </w:tc>
        <w:tc>
          <w:tcPr>
            <w:tcW w:w="5613" w:type="dxa"/>
          </w:tcPr>
          <w:p w:rsidR="00A55149" w:rsidRDefault="00A55149">
            <w:pPr>
              <w:pStyle w:val="ConsPlusNormal"/>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20249999040000151</w:t>
            </w:r>
          </w:p>
        </w:tc>
        <w:tc>
          <w:tcPr>
            <w:tcW w:w="5613" w:type="dxa"/>
          </w:tcPr>
          <w:p w:rsidR="00A55149" w:rsidRDefault="00A55149">
            <w:pPr>
              <w:pStyle w:val="ConsPlusNormal"/>
            </w:pPr>
            <w:r>
              <w:t>Прочие межбюджетные трансферты, передаваемые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940</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3043,300</w:t>
            </w:r>
          </w:p>
        </w:tc>
      </w:tr>
      <w:tr w:rsidR="00A55149">
        <w:tc>
          <w:tcPr>
            <w:tcW w:w="1984" w:type="dxa"/>
            <w:vMerge w:val="restart"/>
          </w:tcPr>
          <w:p w:rsidR="00A55149" w:rsidRDefault="00A55149">
            <w:pPr>
              <w:pStyle w:val="ConsPlusNormal"/>
              <w:jc w:val="center"/>
            </w:pPr>
            <w:r>
              <w:t>Управление капитального строительства администрации города Перми</w:t>
            </w: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11105324041000120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11105324042000120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11623041040000140</w:t>
            </w:r>
          </w:p>
        </w:tc>
        <w:tc>
          <w:tcPr>
            <w:tcW w:w="5613" w:type="dxa"/>
          </w:tcPr>
          <w:p w:rsidR="00A55149" w:rsidRDefault="00A5514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11623042040000140</w:t>
            </w:r>
          </w:p>
        </w:tc>
        <w:tc>
          <w:tcPr>
            <w:tcW w:w="5613" w:type="dxa"/>
          </w:tcPr>
          <w:p w:rsidR="00A55149" w:rsidRDefault="00A5514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20220077040000151</w:t>
            </w:r>
          </w:p>
        </w:tc>
        <w:tc>
          <w:tcPr>
            <w:tcW w:w="5613" w:type="dxa"/>
          </w:tcPr>
          <w:p w:rsidR="00A55149" w:rsidRDefault="00A5514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644" w:type="dxa"/>
            <w:vAlign w:val="center"/>
          </w:tcPr>
          <w:p w:rsidR="00A55149" w:rsidRDefault="00A55149">
            <w:pPr>
              <w:pStyle w:val="ConsPlusNormal"/>
              <w:jc w:val="right"/>
            </w:pPr>
            <w:r>
              <w:t>191836,774</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20225520040000151</w:t>
            </w:r>
          </w:p>
        </w:tc>
        <w:tc>
          <w:tcPr>
            <w:tcW w:w="5613" w:type="dxa"/>
          </w:tcPr>
          <w:p w:rsidR="00A55149" w:rsidRDefault="00A55149">
            <w:pPr>
              <w:pStyle w:val="ConsPlusNormal"/>
            </w:pPr>
            <w: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644" w:type="dxa"/>
            <w:vAlign w:val="center"/>
          </w:tcPr>
          <w:p w:rsidR="00A55149" w:rsidRDefault="00A55149">
            <w:pPr>
              <w:pStyle w:val="ConsPlusNormal"/>
              <w:jc w:val="right"/>
            </w:pPr>
            <w:r>
              <w:t>152936,680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21925495040000151</w:t>
            </w:r>
          </w:p>
        </w:tc>
        <w:tc>
          <w:tcPr>
            <w:tcW w:w="5613" w:type="dxa"/>
          </w:tcPr>
          <w:p w:rsidR="00A55149" w:rsidRDefault="00A55149">
            <w:pPr>
              <w:pStyle w:val="ConsPlusNormal"/>
            </w:pPr>
            <w:r>
              <w:t xml:space="preserve">Возврат остатков субсидий на финансовое обеспечение мероприятий федеральной целевой </w:t>
            </w:r>
            <w:hyperlink r:id="rId140">
              <w:r>
                <w:rPr>
                  <w:color w:val="0000FF"/>
                </w:rPr>
                <w:t>программы</w:t>
              </w:r>
            </w:hyperlink>
            <w:r>
              <w:t xml:space="preserve"> "Развитие физической культуры и спорта в Российской Федерации на 2016-2020 годы" из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942</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344773,454</w:t>
            </w:r>
          </w:p>
        </w:tc>
      </w:tr>
      <w:tr w:rsidR="00A55149">
        <w:tc>
          <w:tcPr>
            <w:tcW w:w="1984" w:type="dxa"/>
            <w:vMerge w:val="restart"/>
          </w:tcPr>
          <w:p w:rsidR="00A55149" w:rsidRDefault="00A55149">
            <w:pPr>
              <w:pStyle w:val="ConsPlusNormal"/>
              <w:jc w:val="center"/>
            </w:pPr>
            <w:r>
              <w:t>Управление внешнего благоустройства администрации города Перми</w:t>
            </w: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10807173011000110</w:t>
            </w:r>
          </w:p>
        </w:tc>
        <w:tc>
          <w:tcPr>
            <w:tcW w:w="5613" w:type="dxa"/>
          </w:tcPr>
          <w:p w:rsidR="00A55149" w:rsidRDefault="00A55149">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1651,200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11105034041000120</w:t>
            </w:r>
          </w:p>
        </w:tc>
        <w:tc>
          <w:tcPr>
            <w:tcW w:w="5613"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44" w:type="dxa"/>
            <w:vAlign w:val="center"/>
          </w:tcPr>
          <w:p w:rsidR="00A55149" w:rsidRDefault="00A55149">
            <w:pPr>
              <w:pStyle w:val="ConsPlusNormal"/>
              <w:jc w:val="right"/>
            </w:pPr>
            <w:r>
              <w:t>1345,400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11105034042000120</w:t>
            </w:r>
          </w:p>
        </w:tc>
        <w:tc>
          <w:tcPr>
            <w:tcW w:w="5613"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11105312041000120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11105312042000120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11105324041000120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644" w:type="dxa"/>
            <w:vAlign w:val="center"/>
          </w:tcPr>
          <w:p w:rsidR="00A55149" w:rsidRDefault="00A55149">
            <w:pPr>
              <w:pStyle w:val="ConsPlusNormal"/>
              <w:jc w:val="right"/>
            </w:pPr>
            <w:r>
              <w:t>100,900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11105324042000120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11107014040000120</w:t>
            </w:r>
          </w:p>
        </w:tc>
        <w:tc>
          <w:tcPr>
            <w:tcW w:w="5613" w:type="dxa"/>
          </w:tcPr>
          <w:p w:rsidR="00A55149" w:rsidRDefault="00A5514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44" w:type="dxa"/>
            <w:vAlign w:val="center"/>
          </w:tcPr>
          <w:p w:rsidR="00A55149" w:rsidRDefault="00A55149">
            <w:pPr>
              <w:pStyle w:val="ConsPlusNormal"/>
              <w:jc w:val="right"/>
            </w:pPr>
            <w:r>
              <w:t>8525,000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11301530040000130</w:t>
            </w:r>
          </w:p>
        </w:tc>
        <w:tc>
          <w:tcPr>
            <w:tcW w:w="5613" w:type="dxa"/>
          </w:tcPr>
          <w:p w:rsidR="00A55149" w:rsidRDefault="00A55149">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11302064040000130</w:t>
            </w:r>
          </w:p>
        </w:tc>
        <w:tc>
          <w:tcPr>
            <w:tcW w:w="5613"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11637030040000140</w:t>
            </w:r>
          </w:p>
        </w:tc>
        <w:tc>
          <w:tcPr>
            <w:tcW w:w="5613" w:type="dxa"/>
          </w:tcPr>
          <w:p w:rsidR="00A55149" w:rsidRDefault="00A55149">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644" w:type="dxa"/>
            <w:vAlign w:val="center"/>
          </w:tcPr>
          <w:p w:rsidR="00A55149" w:rsidRDefault="00A55149">
            <w:pPr>
              <w:pStyle w:val="ConsPlusNormal"/>
              <w:jc w:val="right"/>
            </w:pPr>
            <w:r>
              <w:t>868,200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11646000040000140</w:t>
            </w:r>
          </w:p>
        </w:tc>
        <w:tc>
          <w:tcPr>
            <w:tcW w:w="5613" w:type="dxa"/>
          </w:tcPr>
          <w:p w:rsidR="00A55149" w:rsidRDefault="00A55149">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20220051040000151</w:t>
            </w:r>
          </w:p>
        </w:tc>
        <w:tc>
          <w:tcPr>
            <w:tcW w:w="5613" w:type="dxa"/>
          </w:tcPr>
          <w:p w:rsidR="00A55149" w:rsidRDefault="00A55149">
            <w:pPr>
              <w:pStyle w:val="ConsPlusNormal"/>
            </w:pPr>
            <w:r>
              <w:t>Субсидии бюджетам городских округов на реализацию федеральных целевых программ</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20220077040000151</w:t>
            </w:r>
          </w:p>
        </w:tc>
        <w:tc>
          <w:tcPr>
            <w:tcW w:w="5613" w:type="dxa"/>
          </w:tcPr>
          <w:p w:rsidR="00A55149" w:rsidRDefault="00A5514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20225555040000151</w:t>
            </w:r>
          </w:p>
        </w:tc>
        <w:tc>
          <w:tcPr>
            <w:tcW w:w="5613" w:type="dxa"/>
          </w:tcPr>
          <w:p w:rsidR="00A55149" w:rsidRDefault="00A55149">
            <w:pPr>
              <w:pStyle w:val="ConsPlusNormal"/>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632665,800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20245390040000151</w:t>
            </w:r>
          </w:p>
        </w:tc>
        <w:tc>
          <w:tcPr>
            <w:tcW w:w="5613" w:type="dxa"/>
          </w:tcPr>
          <w:p w:rsidR="00A55149" w:rsidRDefault="00A55149">
            <w:pPr>
              <w:pStyle w:val="ConsPlusNormal"/>
            </w:pPr>
            <w:r>
              <w:t>Межбюджетные трансферты, передаваемые бюджетам городских округов на финансовое обеспечение дорожной деятельности</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20249999040000151</w:t>
            </w:r>
          </w:p>
        </w:tc>
        <w:tc>
          <w:tcPr>
            <w:tcW w:w="5613" w:type="dxa"/>
          </w:tcPr>
          <w:p w:rsidR="00A55149" w:rsidRDefault="00A55149">
            <w:pPr>
              <w:pStyle w:val="ConsPlusNormal"/>
            </w:pPr>
            <w:r>
              <w:t>Прочие межбюджетные трансферты, передаваемые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944</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645156,500</w:t>
            </w:r>
          </w:p>
        </w:tc>
      </w:tr>
      <w:tr w:rsidR="00A55149">
        <w:tc>
          <w:tcPr>
            <w:tcW w:w="1984" w:type="dxa"/>
            <w:vMerge w:val="restart"/>
          </w:tcPr>
          <w:p w:rsidR="00A55149" w:rsidRDefault="00A55149">
            <w:pPr>
              <w:pStyle w:val="ConsPlusNormal"/>
              <w:jc w:val="center"/>
            </w:pPr>
            <w:r>
              <w:t>Департамент дорог и транспорта администрации города Перми</w:t>
            </w: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11105092040000120</w:t>
            </w:r>
          </w:p>
        </w:tc>
        <w:tc>
          <w:tcPr>
            <w:tcW w:w="5613" w:type="dxa"/>
          </w:tcPr>
          <w:p w:rsidR="00A55149" w:rsidRDefault="00A55149">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644" w:type="dxa"/>
            <w:vAlign w:val="center"/>
          </w:tcPr>
          <w:p w:rsidR="00A55149" w:rsidRDefault="00A55149">
            <w:pPr>
              <w:pStyle w:val="ConsPlusNormal"/>
              <w:jc w:val="right"/>
            </w:pPr>
            <w:r>
              <w:t>54233,800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11107014040000120</w:t>
            </w:r>
          </w:p>
        </w:tc>
        <w:tc>
          <w:tcPr>
            <w:tcW w:w="5613" w:type="dxa"/>
          </w:tcPr>
          <w:p w:rsidR="00A55149" w:rsidRDefault="00A5514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179855,500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43663,200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20220051040000151</w:t>
            </w:r>
          </w:p>
        </w:tc>
        <w:tc>
          <w:tcPr>
            <w:tcW w:w="5613" w:type="dxa"/>
          </w:tcPr>
          <w:p w:rsidR="00A55149" w:rsidRDefault="00A55149">
            <w:pPr>
              <w:pStyle w:val="ConsPlusNormal"/>
            </w:pPr>
            <w:r>
              <w:t>Субсидии бюджетам городских округов на реализацию федеральных целевых программ</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20230024040012151</w:t>
            </w:r>
          </w:p>
        </w:tc>
        <w:tc>
          <w:tcPr>
            <w:tcW w:w="5613" w:type="dxa"/>
          </w:tcPr>
          <w:p w:rsidR="00A55149" w:rsidRDefault="00A55149">
            <w:pPr>
              <w:pStyle w:val="ConsPlusNormal"/>
            </w:pPr>
            <w:r>
              <w:t>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644" w:type="dxa"/>
            <w:vAlign w:val="center"/>
          </w:tcPr>
          <w:p w:rsidR="00A55149" w:rsidRDefault="00A55149">
            <w:pPr>
              <w:pStyle w:val="ConsPlusNormal"/>
              <w:jc w:val="right"/>
            </w:pPr>
            <w:r>
              <w:t>37,600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20249999040000151</w:t>
            </w:r>
          </w:p>
        </w:tc>
        <w:tc>
          <w:tcPr>
            <w:tcW w:w="5613" w:type="dxa"/>
          </w:tcPr>
          <w:p w:rsidR="00A55149" w:rsidRDefault="00A55149">
            <w:pPr>
              <w:pStyle w:val="ConsPlusNormal"/>
            </w:pPr>
            <w:r>
              <w:t>Прочие межбюджетные трансферты, передаваемые бюджетам городских округов</w:t>
            </w:r>
          </w:p>
        </w:tc>
        <w:tc>
          <w:tcPr>
            <w:tcW w:w="1644" w:type="dxa"/>
            <w:vAlign w:val="center"/>
          </w:tcPr>
          <w:p w:rsidR="00A55149" w:rsidRDefault="00A55149">
            <w:pPr>
              <w:pStyle w:val="ConsPlusNormal"/>
              <w:jc w:val="right"/>
            </w:pPr>
            <w:r>
              <w:t>96626,500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945</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374416,600</w:t>
            </w:r>
          </w:p>
        </w:tc>
      </w:tr>
      <w:tr w:rsidR="00A55149">
        <w:tc>
          <w:tcPr>
            <w:tcW w:w="1984" w:type="dxa"/>
            <w:vMerge w:val="restart"/>
          </w:tcPr>
          <w:p w:rsidR="00A55149" w:rsidRDefault="00A55149">
            <w:pPr>
              <w:pStyle w:val="ConsPlusNormal"/>
              <w:jc w:val="center"/>
            </w:pPr>
            <w:r>
              <w:t>Департамент экономики и промышленной политики администрации города Перми</w:t>
            </w: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10807150011000110</w:t>
            </w:r>
          </w:p>
        </w:tc>
        <w:tc>
          <w:tcPr>
            <w:tcW w:w="5613" w:type="dxa"/>
          </w:tcPr>
          <w:p w:rsidR="00A55149" w:rsidRDefault="00A55149">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644" w:type="dxa"/>
            <w:vAlign w:val="center"/>
          </w:tcPr>
          <w:p w:rsidR="00A55149" w:rsidRDefault="00A55149">
            <w:pPr>
              <w:pStyle w:val="ConsPlusNormal"/>
              <w:jc w:val="right"/>
            </w:pPr>
            <w:r>
              <w:t>535,000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10807150014000110</w:t>
            </w:r>
          </w:p>
        </w:tc>
        <w:tc>
          <w:tcPr>
            <w:tcW w:w="5613" w:type="dxa"/>
          </w:tcPr>
          <w:p w:rsidR="00A55149" w:rsidRDefault="00A55149">
            <w:pPr>
              <w:pStyle w:val="ConsPlusNormal"/>
            </w:pPr>
            <w:r>
              <w:t>Государственная пошлина за выдачу разрешения на установку рекламной конструкции (прочие поступления)</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11109044040000120</w:t>
            </w:r>
          </w:p>
        </w:tc>
        <w:tc>
          <w:tcPr>
            <w:tcW w:w="5613" w:type="dxa"/>
          </w:tcPr>
          <w:p w:rsidR="00A55149" w:rsidRDefault="00A5514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4" w:type="dxa"/>
            <w:vAlign w:val="center"/>
          </w:tcPr>
          <w:p w:rsidR="00A55149" w:rsidRDefault="00A55149">
            <w:pPr>
              <w:pStyle w:val="ConsPlusNormal"/>
              <w:jc w:val="right"/>
            </w:pPr>
            <w:r>
              <w:t>104458,400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40799,500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20225527040000151</w:t>
            </w:r>
          </w:p>
        </w:tc>
        <w:tc>
          <w:tcPr>
            <w:tcW w:w="5613" w:type="dxa"/>
          </w:tcPr>
          <w:p w:rsidR="00A55149" w:rsidRDefault="00A55149">
            <w:pPr>
              <w:pStyle w:val="ConsPlusNormal"/>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21804010040000180</w:t>
            </w:r>
          </w:p>
        </w:tc>
        <w:tc>
          <w:tcPr>
            <w:tcW w:w="5613"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951</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145792,900</w:t>
            </w:r>
          </w:p>
        </w:tc>
      </w:tr>
      <w:tr w:rsidR="00A55149">
        <w:tc>
          <w:tcPr>
            <w:tcW w:w="1984" w:type="dxa"/>
            <w:vMerge w:val="restart"/>
          </w:tcPr>
          <w:p w:rsidR="00A55149" w:rsidRDefault="00A55149">
            <w:pPr>
              <w:pStyle w:val="ConsPlusNormal"/>
              <w:jc w:val="center"/>
            </w:pPr>
            <w:r>
              <w:t>Департамент социальной политики администрации города Перми</w:t>
            </w: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20220051040000151</w:t>
            </w:r>
          </w:p>
        </w:tc>
        <w:tc>
          <w:tcPr>
            <w:tcW w:w="5613" w:type="dxa"/>
          </w:tcPr>
          <w:p w:rsidR="00A55149" w:rsidRDefault="00A55149">
            <w:pPr>
              <w:pStyle w:val="ConsPlusNormal"/>
            </w:pPr>
            <w:r>
              <w:t>Субсидии бюджетам городских округов на реализацию федеральных целевых программ</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20230024040007151</w:t>
            </w:r>
          </w:p>
        </w:tc>
        <w:tc>
          <w:tcPr>
            <w:tcW w:w="5613"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644" w:type="dxa"/>
            <w:vAlign w:val="center"/>
          </w:tcPr>
          <w:p w:rsidR="00A55149" w:rsidRDefault="00A55149">
            <w:pPr>
              <w:pStyle w:val="ConsPlusNormal"/>
              <w:jc w:val="right"/>
            </w:pPr>
            <w:r>
              <w:t>952,400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20230024040033151</w:t>
            </w:r>
          </w:p>
        </w:tc>
        <w:tc>
          <w:tcPr>
            <w:tcW w:w="5613" w:type="dxa"/>
          </w:tcPr>
          <w:p w:rsidR="00A55149" w:rsidRDefault="00A55149">
            <w:pPr>
              <w:pStyle w:val="ConsPlusNormal"/>
            </w:pPr>
            <w:r>
              <w:t>Субвенции на организацию и обеспечение отдыха детей и их оздоровления</w:t>
            </w:r>
          </w:p>
        </w:tc>
        <w:tc>
          <w:tcPr>
            <w:tcW w:w="1644" w:type="dxa"/>
            <w:vAlign w:val="center"/>
          </w:tcPr>
          <w:p w:rsidR="00A55149" w:rsidRDefault="00A55149">
            <w:pPr>
              <w:pStyle w:val="ConsPlusNormal"/>
              <w:jc w:val="right"/>
            </w:pPr>
            <w:r>
              <w:t>155912,500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21925027040000151</w:t>
            </w:r>
          </w:p>
        </w:tc>
        <w:tc>
          <w:tcPr>
            <w:tcW w:w="5613" w:type="dxa"/>
          </w:tcPr>
          <w:p w:rsidR="00A55149" w:rsidRDefault="00A55149">
            <w:pPr>
              <w:pStyle w:val="ConsPlusNormal"/>
            </w:pPr>
            <w:r>
              <w:t xml:space="preserve">Возврат остатков субсидий на мероприятия государственной </w:t>
            </w:r>
            <w:hyperlink r:id="rId141">
              <w:r>
                <w:rPr>
                  <w:color w:val="0000FF"/>
                </w:rPr>
                <w:t>программы</w:t>
              </w:r>
            </w:hyperlink>
            <w:r>
              <w:t xml:space="preserve"> Российской Федерации "Доступная среда" на 2011-2020 годы из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955</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156864,900</w:t>
            </w:r>
          </w:p>
        </w:tc>
      </w:tr>
      <w:tr w:rsidR="00A55149">
        <w:tc>
          <w:tcPr>
            <w:tcW w:w="1984" w:type="dxa"/>
            <w:vMerge w:val="restart"/>
          </w:tcPr>
          <w:p w:rsidR="00A55149" w:rsidRDefault="00A55149">
            <w:pPr>
              <w:pStyle w:val="ConsPlusNormal"/>
              <w:jc w:val="center"/>
            </w:pPr>
            <w:r>
              <w:t>Департамент общественной безопасности администрации города Перми</w:t>
            </w: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410,400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831,500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20230024040011151</w:t>
            </w:r>
          </w:p>
        </w:tc>
        <w:tc>
          <w:tcPr>
            <w:tcW w:w="5613" w:type="dxa"/>
          </w:tcPr>
          <w:p w:rsidR="00A55149" w:rsidRDefault="00A55149">
            <w:pPr>
              <w:pStyle w:val="ConsPlusNormal"/>
            </w:pPr>
            <w:r>
              <w:t>Субвенции на осуществление государственных полномочий по личному страхованию народных дружинников на территории Пермского края</w:t>
            </w:r>
          </w:p>
        </w:tc>
        <w:tc>
          <w:tcPr>
            <w:tcW w:w="1644" w:type="dxa"/>
            <w:vAlign w:val="center"/>
          </w:tcPr>
          <w:p w:rsidR="00A55149" w:rsidRDefault="00A55149">
            <w:pPr>
              <w:pStyle w:val="ConsPlusNormal"/>
              <w:jc w:val="right"/>
            </w:pPr>
            <w:r>
              <w:t>39,100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20235120040000151</w:t>
            </w:r>
          </w:p>
        </w:tc>
        <w:tc>
          <w:tcPr>
            <w:tcW w:w="5613" w:type="dxa"/>
          </w:tcPr>
          <w:p w:rsidR="00A55149" w:rsidRDefault="00A55149">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center"/>
          </w:tcPr>
          <w:p w:rsidR="00A55149" w:rsidRDefault="00A55149">
            <w:pPr>
              <w:pStyle w:val="ConsPlusNormal"/>
              <w:jc w:val="right"/>
            </w:pPr>
            <w:r>
              <w:t>6463,400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20249999040000151</w:t>
            </w:r>
          </w:p>
        </w:tc>
        <w:tc>
          <w:tcPr>
            <w:tcW w:w="5613" w:type="dxa"/>
          </w:tcPr>
          <w:p w:rsidR="00A55149" w:rsidRDefault="00A55149">
            <w:pPr>
              <w:pStyle w:val="ConsPlusNormal"/>
            </w:pPr>
            <w:r>
              <w:t>Прочие межбюджетные трансферты, передаваемые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964</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7744,400</w:t>
            </w:r>
          </w:p>
        </w:tc>
      </w:tr>
      <w:tr w:rsidR="00A55149">
        <w:tc>
          <w:tcPr>
            <w:tcW w:w="1984" w:type="dxa"/>
            <w:vMerge w:val="restart"/>
          </w:tcPr>
          <w:p w:rsidR="00A55149" w:rsidRDefault="00A55149">
            <w:pPr>
              <w:pStyle w:val="ConsPlusNormal"/>
              <w:jc w:val="center"/>
            </w:pPr>
            <w:r>
              <w:t>Администрация города Перми</w:t>
            </w: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11105034041000120</w:t>
            </w:r>
          </w:p>
        </w:tc>
        <w:tc>
          <w:tcPr>
            <w:tcW w:w="5613"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44" w:type="dxa"/>
            <w:vAlign w:val="center"/>
          </w:tcPr>
          <w:p w:rsidR="00A55149" w:rsidRDefault="00A55149">
            <w:pPr>
              <w:pStyle w:val="ConsPlusNormal"/>
              <w:jc w:val="right"/>
            </w:pPr>
            <w:r>
              <w:t>763,000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11105034042000120</w:t>
            </w:r>
          </w:p>
        </w:tc>
        <w:tc>
          <w:tcPr>
            <w:tcW w:w="5613"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11107014040000120</w:t>
            </w:r>
          </w:p>
        </w:tc>
        <w:tc>
          <w:tcPr>
            <w:tcW w:w="5613" w:type="dxa"/>
          </w:tcPr>
          <w:p w:rsidR="00A55149" w:rsidRDefault="00A5514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44" w:type="dxa"/>
            <w:vAlign w:val="center"/>
          </w:tcPr>
          <w:p w:rsidR="00A55149" w:rsidRDefault="00A55149">
            <w:pPr>
              <w:pStyle w:val="ConsPlusNormal"/>
              <w:jc w:val="right"/>
            </w:pPr>
            <w:r>
              <w:t>7500,000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11302064040000130</w:t>
            </w:r>
          </w:p>
        </w:tc>
        <w:tc>
          <w:tcPr>
            <w:tcW w:w="5613"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11623041040000140</w:t>
            </w:r>
          </w:p>
        </w:tc>
        <w:tc>
          <w:tcPr>
            <w:tcW w:w="5613" w:type="dxa"/>
          </w:tcPr>
          <w:p w:rsidR="00A55149" w:rsidRDefault="00A5514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11623042040000140</w:t>
            </w:r>
          </w:p>
        </w:tc>
        <w:tc>
          <w:tcPr>
            <w:tcW w:w="5613" w:type="dxa"/>
          </w:tcPr>
          <w:p w:rsidR="00A55149" w:rsidRDefault="00A5514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20220051040000151</w:t>
            </w:r>
          </w:p>
        </w:tc>
        <w:tc>
          <w:tcPr>
            <w:tcW w:w="5613" w:type="dxa"/>
          </w:tcPr>
          <w:p w:rsidR="00A55149" w:rsidRDefault="00A55149">
            <w:pPr>
              <w:pStyle w:val="ConsPlusNormal"/>
            </w:pPr>
            <w:r>
              <w:t>Субсидии бюджетам городских округов на реализацию федеральных целевых программ</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20230024040008151</w:t>
            </w:r>
          </w:p>
        </w:tc>
        <w:tc>
          <w:tcPr>
            <w:tcW w:w="5613" w:type="dxa"/>
          </w:tcPr>
          <w:p w:rsidR="00A55149" w:rsidRDefault="00A55149">
            <w:pPr>
              <w:pStyle w:val="ConsPlusNormal"/>
            </w:pPr>
            <w:r>
              <w:t>Субвенции на составление протоколов об административных правонарушениях</w:t>
            </w:r>
          </w:p>
        </w:tc>
        <w:tc>
          <w:tcPr>
            <w:tcW w:w="1644" w:type="dxa"/>
            <w:vAlign w:val="center"/>
          </w:tcPr>
          <w:p w:rsidR="00A55149" w:rsidRDefault="00A55149">
            <w:pPr>
              <w:pStyle w:val="ConsPlusNormal"/>
              <w:jc w:val="right"/>
            </w:pPr>
            <w:r>
              <w:t>628,800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20230024040036151</w:t>
            </w:r>
          </w:p>
        </w:tc>
        <w:tc>
          <w:tcPr>
            <w:tcW w:w="5613" w:type="dxa"/>
          </w:tcPr>
          <w:p w:rsidR="00A55149" w:rsidRDefault="00A55149">
            <w:pPr>
              <w:pStyle w:val="ConsPlusNormal"/>
            </w:pPr>
            <w:r>
              <w:t>Субвенции на осуществление государственных полномочий по созданию и организации деятельности административных комиссий</w:t>
            </w:r>
          </w:p>
        </w:tc>
        <w:tc>
          <w:tcPr>
            <w:tcW w:w="1644" w:type="dxa"/>
            <w:vAlign w:val="center"/>
          </w:tcPr>
          <w:p w:rsidR="00A55149" w:rsidRDefault="00A55149">
            <w:pPr>
              <w:pStyle w:val="ConsPlusNormal"/>
              <w:jc w:val="right"/>
            </w:pPr>
            <w:r>
              <w:t>2893,400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21804010040000180</w:t>
            </w:r>
          </w:p>
        </w:tc>
        <w:tc>
          <w:tcPr>
            <w:tcW w:w="5613"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975</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11785,200</w:t>
            </w:r>
          </w:p>
        </w:tc>
      </w:tr>
      <w:tr w:rsidR="00A55149">
        <w:tc>
          <w:tcPr>
            <w:tcW w:w="1984" w:type="dxa"/>
            <w:vMerge w:val="restart"/>
          </w:tcPr>
          <w:p w:rsidR="00A55149" w:rsidRDefault="00A55149">
            <w:pPr>
              <w:pStyle w:val="ConsPlusNormal"/>
              <w:jc w:val="center"/>
            </w:pPr>
            <w:r>
              <w:t>Комитет по физической культуре и спорту администрации города Перми</w:t>
            </w: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11105034041000120</w:t>
            </w:r>
          </w:p>
        </w:tc>
        <w:tc>
          <w:tcPr>
            <w:tcW w:w="5613"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11105034042000120</w:t>
            </w:r>
          </w:p>
        </w:tc>
        <w:tc>
          <w:tcPr>
            <w:tcW w:w="5613"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11302064040000130</w:t>
            </w:r>
          </w:p>
        </w:tc>
        <w:tc>
          <w:tcPr>
            <w:tcW w:w="5613"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20220077040000151</w:t>
            </w:r>
          </w:p>
        </w:tc>
        <w:tc>
          <w:tcPr>
            <w:tcW w:w="5613" w:type="dxa"/>
          </w:tcPr>
          <w:p w:rsidR="00A55149" w:rsidRDefault="00A5514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13670,900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21804010040000180</w:t>
            </w:r>
          </w:p>
        </w:tc>
        <w:tc>
          <w:tcPr>
            <w:tcW w:w="5613"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21804020040000180</w:t>
            </w:r>
          </w:p>
        </w:tc>
        <w:tc>
          <w:tcPr>
            <w:tcW w:w="5613" w:type="dxa"/>
          </w:tcPr>
          <w:p w:rsidR="00A55149" w:rsidRDefault="00A55149">
            <w:pPr>
              <w:pStyle w:val="ConsPlusNormal"/>
            </w:pPr>
            <w:r>
              <w:t>Доходы бюджетов городских округов от возврата автономными учреждениями остатков субсидий прошлых лет</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976</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13670,900</w:t>
            </w:r>
          </w:p>
        </w:tc>
      </w:tr>
      <w:tr w:rsidR="00A55149">
        <w:tc>
          <w:tcPr>
            <w:tcW w:w="1984" w:type="dxa"/>
            <w:vMerge w:val="restart"/>
          </w:tcPr>
          <w:p w:rsidR="00A55149" w:rsidRDefault="00A55149">
            <w:pPr>
              <w:pStyle w:val="ConsPlusNormal"/>
              <w:jc w:val="center"/>
            </w:pPr>
            <w:r>
              <w:t>Контрольно-счетная палата города Перми</w:t>
            </w: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11618040040000140</w:t>
            </w:r>
          </w:p>
        </w:tc>
        <w:tc>
          <w:tcPr>
            <w:tcW w:w="5613" w:type="dxa"/>
          </w:tcPr>
          <w:p w:rsidR="00A55149" w:rsidRDefault="00A55149">
            <w:pPr>
              <w:pStyle w:val="ConsPlusNormal"/>
            </w:pPr>
            <w:r>
              <w:t>Денежные взыскания (штрафы) за нарушение бюджетного законодательства (в части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11632000040000140</w:t>
            </w:r>
          </w:p>
        </w:tc>
        <w:tc>
          <w:tcPr>
            <w:tcW w:w="5613" w:type="dxa"/>
          </w:tcPr>
          <w:p w:rsidR="00A55149" w:rsidRDefault="00A55149">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11642040040000140</w:t>
            </w:r>
          </w:p>
        </w:tc>
        <w:tc>
          <w:tcPr>
            <w:tcW w:w="5613" w:type="dxa"/>
          </w:tcPr>
          <w:p w:rsidR="00A55149" w:rsidRDefault="00A55149">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977</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0,000</w:t>
            </w:r>
          </w:p>
        </w:tc>
      </w:tr>
      <w:tr w:rsidR="00A55149">
        <w:tc>
          <w:tcPr>
            <w:tcW w:w="1984" w:type="dxa"/>
            <w:vMerge w:val="restart"/>
          </w:tcPr>
          <w:p w:rsidR="00A55149" w:rsidRDefault="00A55149">
            <w:pPr>
              <w:pStyle w:val="ConsPlusNormal"/>
              <w:jc w:val="center"/>
            </w:pPr>
            <w:r>
              <w:t>Избирательная комиссия города Перми</w:t>
            </w:r>
          </w:p>
        </w:tc>
        <w:tc>
          <w:tcPr>
            <w:tcW w:w="794" w:type="dxa"/>
            <w:vAlign w:val="center"/>
          </w:tcPr>
          <w:p w:rsidR="00A55149" w:rsidRDefault="00A55149">
            <w:pPr>
              <w:pStyle w:val="ConsPlusNormal"/>
              <w:jc w:val="center"/>
            </w:pPr>
            <w:r>
              <w:t>978</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978</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978</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978</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978</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978</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978</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0,000</w:t>
            </w:r>
          </w:p>
        </w:tc>
      </w:tr>
      <w:tr w:rsidR="00A55149">
        <w:tc>
          <w:tcPr>
            <w:tcW w:w="1984" w:type="dxa"/>
            <w:vMerge w:val="restart"/>
          </w:tcPr>
          <w:p w:rsidR="00A55149" w:rsidRDefault="00A55149">
            <w:pPr>
              <w:pStyle w:val="ConsPlusNormal"/>
              <w:jc w:val="center"/>
            </w:pPr>
            <w:r>
              <w:t>Пермская городская Дума</w:t>
            </w:r>
          </w:p>
        </w:tc>
        <w:tc>
          <w:tcPr>
            <w:tcW w:w="794" w:type="dxa"/>
            <w:vAlign w:val="center"/>
          </w:tcPr>
          <w:p w:rsidR="00A55149" w:rsidRDefault="00A55149">
            <w:pPr>
              <w:pStyle w:val="ConsPlusNormal"/>
              <w:jc w:val="center"/>
            </w:pPr>
            <w:r>
              <w:t>985</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985</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985</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985</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985</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985</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985</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center"/>
          </w:tcPr>
          <w:p w:rsidR="00A55149" w:rsidRDefault="00A55149">
            <w:pPr>
              <w:pStyle w:val="ConsPlusNormal"/>
              <w:jc w:val="right"/>
            </w:pPr>
            <w:r>
              <w:t>0,000</w:t>
            </w:r>
          </w:p>
        </w:tc>
      </w:tr>
      <w:tr w:rsidR="00A55149">
        <w:tc>
          <w:tcPr>
            <w:tcW w:w="1984" w:type="dxa"/>
            <w:vMerge w:val="restart"/>
          </w:tcPr>
          <w:p w:rsidR="00A55149" w:rsidRDefault="00A55149">
            <w:pPr>
              <w:pStyle w:val="ConsPlusNormal"/>
              <w:jc w:val="center"/>
            </w:pPr>
            <w:r>
              <w:t>Управление жилищных отношений администрации города Перми</w:t>
            </w: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11109044040000120</w:t>
            </w:r>
          </w:p>
        </w:tc>
        <w:tc>
          <w:tcPr>
            <w:tcW w:w="5613" w:type="dxa"/>
          </w:tcPr>
          <w:p w:rsidR="00A55149" w:rsidRDefault="00A5514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4" w:type="dxa"/>
            <w:vAlign w:val="center"/>
          </w:tcPr>
          <w:p w:rsidR="00A55149" w:rsidRDefault="00A55149">
            <w:pPr>
              <w:pStyle w:val="ConsPlusNormal"/>
              <w:jc w:val="right"/>
            </w:pPr>
            <w:r>
              <w:t>29089,900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12292,300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11401040040000410</w:t>
            </w:r>
          </w:p>
        </w:tc>
        <w:tc>
          <w:tcPr>
            <w:tcW w:w="5613" w:type="dxa"/>
          </w:tcPr>
          <w:p w:rsidR="00A55149" w:rsidRDefault="00A55149">
            <w:pPr>
              <w:pStyle w:val="ConsPlusNormal"/>
            </w:pPr>
            <w:r>
              <w:t>Доходы от продажи квартир, находящихся в собственности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20220051040000151</w:t>
            </w:r>
          </w:p>
        </w:tc>
        <w:tc>
          <w:tcPr>
            <w:tcW w:w="5613" w:type="dxa"/>
          </w:tcPr>
          <w:p w:rsidR="00A55149" w:rsidRDefault="00A55149">
            <w:pPr>
              <w:pStyle w:val="ConsPlusNormal"/>
            </w:pPr>
            <w:r>
              <w:t>Субсидии бюджетам городских округов на реализацию федеральных целевых программ</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20220077040000151</w:t>
            </w:r>
          </w:p>
        </w:tc>
        <w:tc>
          <w:tcPr>
            <w:tcW w:w="5613" w:type="dxa"/>
          </w:tcPr>
          <w:p w:rsidR="00A55149" w:rsidRDefault="00A5514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644" w:type="dxa"/>
            <w:vAlign w:val="center"/>
          </w:tcPr>
          <w:p w:rsidR="00A55149" w:rsidRDefault="00A55149">
            <w:pPr>
              <w:pStyle w:val="ConsPlusNormal"/>
              <w:jc w:val="right"/>
            </w:pPr>
            <w:r>
              <w:t>8992,000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20220302040000151</w:t>
            </w:r>
          </w:p>
        </w:tc>
        <w:tc>
          <w:tcPr>
            <w:tcW w:w="5613" w:type="dxa"/>
          </w:tcPr>
          <w:p w:rsidR="00A55149" w:rsidRDefault="00A55149">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44" w:type="dxa"/>
            <w:vAlign w:val="center"/>
          </w:tcPr>
          <w:p w:rsidR="00A55149" w:rsidRDefault="00A55149">
            <w:pPr>
              <w:pStyle w:val="ConsPlusNormal"/>
              <w:jc w:val="right"/>
            </w:pPr>
            <w:r>
              <w:t>3315,600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20229999040000151</w:t>
            </w:r>
          </w:p>
        </w:tc>
        <w:tc>
          <w:tcPr>
            <w:tcW w:w="5613" w:type="dxa"/>
          </w:tcPr>
          <w:p w:rsidR="00A55149" w:rsidRDefault="00A55149">
            <w:pPr>
              <w:pStyle w:val="ConsPlusNormal"/>
            </w:pPr>
            <w:r>
              <w:t>Прочие субсидии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20230024040015151</w:t>
            </w:r>
          </w:p>
        </w:tc>
        <w:tc>
          <w:tcPr>
            <w:tcW w:w="5613" w:type="dxa"/>
          </w:tcPr>
          <w:p w:rsidR="00A55149" w:rsidRDefault="00A55149">
            <w:pPr>
              <w:pStyle w:val="ConsPlusNormal"/>
            </w:pPr>
            <w:r>
              <w:t>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44" w:type="dxa"/>
            <w:vAlign w:val="center"/>
          </w:tcPr>
          <w:p w:rsidR="00A55149" w:rsidRDefault="00A55149">
            <w:pPr>
              <w:pStyle w:val="ConsPlusNormal"/>
              <w:jc w:val="right"/>
            </w:pPr>
            <w:r>
              <w:t>12,600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20230024040027151</w:t>
            </w:r>
          </w:p>
        </w:tc>
        <w:tc>
          <w:tcPr>
            <w:tcW w:w="5613" w:type="dxa"/>
          </w:tcPr>
          <w:p w:rsidR="00A55149" w:rsidRDefault="00A55149">
            <w:pPr>
              <w:pStyle w:val="ConsPlusNormal"/>
            </w:pPr>
            <w:r>
              <w:t>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20230024040038151</w:t>
            </w:r>
          </w:p>
        </w:tc>
        <w:tc>
          <w:tcPr>
            <w:tcW w:w="5613" w:type="dxa"/>
          </w:tcPr>
          <w:p w:rsidR="00A55149" w:rsidRDefault="00A55149">
            <w:pPr>
              <w:pStyle w:val="ConsPlusNormal"/>
            </w:pPr>
            <w:r>
              <w:t>Субвенции на организацию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A55149" w:rsidRDefault="00A55149">
            <w:pPr>
              <w:pStyle w:val="ConsPlusNormal"/>
              <w:jc w:val="right"/>
            </w:pPr>
            <w:r>
              <w:t>1582,500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20235082040000151</w:t>
            </w:r>
          </w:p>
        </w:tc>
        <w:tc>
          <w:tcPr>
            <w:tcW w:w="5613" w:type="dxa"/>
          </w:tcPr>
          <w:p w:rsidR="00A55149" w:rsidRDefault="00A55149">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A55149" w:rsidRDefault="00A55149">
            <w:pPr>
              <w:pStyle w:val="ConsPlusNormal"/>
              <w:jc w:val="right"/>
            </w:pPr>
            <w:r>
              <w:t>158794,200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20235134040000151</w:t>
            </w:r>
          </w:p>
        </w:tc>
        <w:tc>
          <w:tcPr>
            <w:tcW w:w="5613" w:type="dxa"/>
          </w:tcPr>
          <w:p w:rsidR="00A55149" w:rsidRDefault="00A55149">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42">
              <w:r>
                <w:rPr>
                  <w:color w:val="0000FF"/>
                </w:rPr>
                <w:t>законом</w:t>
              </w:r>
            </w:hyperlink>
            <w:r>
              <w:t xml:space="preserve"> от 12 января 1995 года N 5-ФЗ "О ветеранах", в соответствии с </w:t>
            </w:r>
            <w:hyperlink r:id="rId14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644" w:type="dxa"/>
            <w:vAlign w:val="center"/>
          </w:tcPr>
          <w:p w:rsidR="00A55149" w:rsidRDefault="00A55149">
            <w:pPr>
              <w:pStyle w:val="ConsPlusNormal"/>
              <w:jc w:val="right"/>
            </w:pPr>
            <w:r>
              <w:t>2603,200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20235135040000151</w:t>
            </w:r>
          </w:p>
        </w:tc>
        <w:tc>
          <w:tcPr>
            <w:tcW w:w="5613" w:type="dxa"/>
          </w:tcPr>
          <w:p w:rsidR="00A55149" w:rsidRDefault="00A55149">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144">
              <w:r>
                <w:rPr>
                  <w:color w:val="0000FF"/>
                </w:rPr>
                <w:t>N 5-ФЗ</w:t>
              </w:r>
            </w:hyperlink>
            <w:r>
              <w:t xml:space="preserve"> "О ветеранах" и от 24 ноября 1995 года </w:t>
            </w:r>
            <w:hyperlink r:id="rId145">
              <w:r>
                <w:rPr>
                  <w:color w:val="0000FF"/>
                </w:rPr>
                <w:t>N 181-ФЗ</w:t>
              </w:r>
            </w:hyperlink>
            <w:r>
              <w:t xml:space="preserve"> "О социальной защите инвалидов в Российской Федерации"</w:t>
            </w:r>
          </w:p>
        </w:tc>
        <w:tc>
          <w:tcPr>
            <w:tcW w:w="1644" w:type="dxa"/>
            <w:vAlign w:val="center"/>
          </w:tcPr>
          <w:p w:rsidR="00A55149" w:rsidRDefault="00A55149">
            <w:pPr>
              <w:pStyle w:val="ConsPlusNormal"/>
              <w:jc w:val="right"/>
            </w:pPr>
            <w:r>
              <w:t>47507,700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20235485040000151</w:t>
            </w:r>
          </w:p>
        </w:tc>
        <w:tc>
          <w:tcPr>
            <w:tcW w:w="5613" w:type="dxa"/>
          </w:tcPr>
          <w:p w:rsidR="00A55149" w:rsidRDefault="00A55149">
            <w:pPr>
              <w:pStyle w:val="ConsPlusNormal"/>
            </w:pPr>
            <w:r>
              <w:t>Субвенции бюджетам городских округов на обеспечение жильем граждан, уволенных с военной службы (службы), и приравненных к ним лиц</w:t>
            </w:r>
          </w:p>
        </w:tc>
        <w:tc>
          <w:tcPr>
            <w:tcW w:w="1644" w:type="dxa"/>
            <w:vAlign w:val="center"/>
          </w:tcPr>
          <w:p w:rsidR="00A55149" w:rsidRDefault="00A55149">
            <w:pPr>
              <w:pStyle w:val="ConsPlusNormal"/>
              <w:jc w:val="right"/>
            </w:pPr>
            <w:r>
              <w:t>15293,600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20239999040000151</w:t>
            </w:r>
          </w:p>
        </w:tc>
        <w:tc>
          <w:tcPr>
            <w:tcW w:w="5613" w:type="dxa"/>
          </w:tcPr>
          <w:p w:rsidR="00A55149" w:rsidRDefault="00A55149">
            <w:pPr>
              <w:pStyle w:val="ConsPlusNormal"/>
            </w:pPr>
            <w:r>
              <w:t>Прочие субвенции бюджетам городских округов</w:t>
            </w:r>
          </w:p>
        </w:tc>
        <w:tc>
          <w:tcPr>
            <w:tcW w:w="1644" w:type="dxa"/>
            <w:vAlign w:val="center"/>
          </w:tcPr>
          <w:p w:rsidR="00A55149" w:rsidRDefault="00A55149">
            <w:pPr>
              <w:pStyle w:val="ConsPlusNormal"/>
              <w:jc w:val="right"/>
            </w:pPr>
            <w:r>
              <w:t>3864,600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20249999040000151</w:t>
            </w:r>
          </w:p>
        </w:tc>
        <w:tc>
          <w:tcPr>
            <w:tcW w:w="5613" w:type="dxa"/>
          </w:tcPr>
          <w:p w:rsidR="00A55149" w:rsidRDefault="00A55149">
            <w:pPr>
              <w:pStyle w:val="ConsPlusNormal"/>
            </w:pPr>
            <w:r>
              <w:t>Прочие межбюджетные трансферты, передаваемые бюджетам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20704050040000180</w:t>
            </w:r>
          </w:p>
        </w:tc>
        <w:tc>
          <w:tcPr>
            <w:tcW w:w="5613" w:type="dxa"/>
          </w:tcPr>
          <w:p w:rsidR="00A55149" w:rsidRDefault="00A55149">
            <w:pPr>
              <w:pStyle w:val="ConsPlusNormal"/>
            </w:pPr>
            <w:r>
              <w:t>Прочие безвозмездные поступления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21925020040000151</w:t>
            </w:r>
          </w:p>
        </w:tc>
        <w:tc>
          <w:tcPr>
            <w:tcW w:w="5613" w:type="dxa"/>
          </w:tcPr>
          <w:p w:rsidR="00A55149" w:rsidRDefault="00A55149">
            <w:pPr>
              <w:pStyle w:val="ConsPlusNormal"/>
            </w:pPr>
            <w:r>
              <w:t xml:space="preserve">Возврат остатков субсидий на мероприятия </w:t>
            </w:r>
            <w:hyperlink r:id="rId146">
              <w:r>
                <w:rPr>
                  <w:color w:val="0000FF"/>
                </w:rPr>
                <w:t>подпрограммы</w:t>
              </w:r>
            </w:hyperlink>
            <w:r>
              <w:t xml:space="preserve"> "Обеспечение жильем молодых семей" федеральной целевой программы "Жилище" на 2015-2020 годы из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991</w:t>
            </w:r>
          </w:p>
        </w:tc>
        <w:tc>
          <w:tcPr>
            <w:tcW w:w="2324" w:type="dxa"/>
            <w:vAlign w:val="center"/>
          </w:tcPr>
          <w:p w:rsidR="00A55149" w:rsidRDefault="00A55149">
            <w:pPr>
              <w:pStyle w:val="ConsPlusNormal"/>
              <w:jc w:val="center"/>
            </w:pPr>
            <w:r>
              <w:t>21960010040000151</w:t>
            </w:r>
          </w:p>
        </w:tc>
        <w:tc>
          <w:tcPr>
            <w:tcW w:w="5613"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283348,200</w:t>
            </w:r>
          </w:p>
        </w:tc>
      </w:tr>
      <w:tr w:rsidR="00A55149">
        <w:tc>
          <w:tcPr>
            <w:tcW w:w="1984" w:type="dxa"/>
            <w:vMerge w:val="restart"/>
          </w:tcPr>
          <w:p w:rsidR="00A55149" w:rsidRDefault="00A55149">
            <w:pPr>
              <w:pStyle w:val="ConsPlusNormal"/>
              <w:jc w:val="center"/>
            </w:pPr>
            <w:r>
              <w:t>Департамент земельных отношений администрации города Перми</w:t>
            </w: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11105012041000120</w:t>
            </w:r>
          </w:p>
        </w:tc>
        <w:tc>
          <w:tcPr>
            <w:tcW w:w="5613"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c>
          <w:tcPr>
            <w:tcW w:w="1644" w:type="dxa"/>
            <w:vAlign w:val="center"/>
          </w:tcPr>
          <w:p w:rsidR="00A55149" w:rsidRDefault="00A55149">
            <w:pPr>
              <w:pStyle w:val="ConsPlusNormal"/>
              <w:jc w:val="right"/>
            </w:pPr>
            <w:r>
              <w:t>386112,900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11105012041020120</w:t>
            </w:r>
          </w:p>
        </w:tc>
        <w:tc>
          <w:tcPr>
            <w:tcW w:w="5613"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644" w:type="dxa"/>
            <w:vAlign w:val="center"/>
          </w:tcPr>
          <w:p w:rsidR="00A55149" w:rsidRDefault="00A55149">
            <w:pPr>
              <w:pStyle w:val="ConsPlusNormal"/>
              <w:jc w:val="right"/>
            </w:pPr>
            <w:r>
              <w:t>112930,600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11105012042000120</w:t>
            </w:r>
          </w:p>
        </w:tc>
        <w:tc>
          <w:tcPr>
            <w:tcW w:w="5613"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11105012042030120</w:t>
            </w:r>
          </w:p>
        </w:tc>
        <w:tc>
          <w:tcPr>
            <w:tcW w:w="5613"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договорам аренды, заключенным по итогам аукциона)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11105012043000120</w:t>
            </w:r>
          </w:p>
        </w:tc>
        <w:tc>
          <w:tcPr>
            <w:tcW w:w="5613"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(денежные взыскания (штрафы) по данному виду дохода согласно законодательству Российской Федерации)</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11105024041000120</w:t>
            </w:r>
          </w:p>
        </w:tc>
        <w:tc>
          <w:tcPr>
            <w:tcW w:w="5613"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644" w:type="dxa"/>
            <w:vAlign w:val="center"/>
          </w:tcPr>
          <w:p w:rsidR="00A55149" w:rsidRDefault="00A55149">
            <w:pPr>
              <w:pStyle w:val="ConsPlusNormal"/>
              <w:jc w:val="right"/>
            </w:pPr>
            <w:r>
              <w:t>54222,900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11105024041020120</w:t>
            </w:r>
          </w:p>
        </w:tc>
        <w:tc>
          <w:tcPr>
            <w:tcW w:w="5613"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(средства от продажи права на заключение договоров аренды по результатам аукциона)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11105024042000120</w:t>
            </w:r>
          </w:p>
        </w:tc>
        <w:tc>
          <w:tcPr>
            <w:tcW w:w="5613"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11105024042030120</w:t>
            </w:r>
          </w:p>
        </w:tc>
        <w:tc>
          <w:tcPr>
            <w:tcW w:w="5613"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договорам аренды, заключенным по результатам аукциона)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11105024043000120</w:t>
            </w:r>
          </w:p>
        </w:tc>
        <w:tc>
          <w:tcPr>
            <w:tcW w:w="5613"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(денежные взыскания (штрафы) по данному виду дохода согласно законодательству Российской Федерации)</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11105312041000120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644" w:type="dxa"/>
            <w:vAlign w:val="center"/>
          </w:tcPr>
          <w:p w:rsidR="00A55149" w:rsidRDefault="00A55149">
            <w:pPr>
              <w:pStyle w:val="ConsPlusNormal"/>
              <w:jc w:val="right"/>
            </w:pPr>
            <w:r>
              <w:t>1807,000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11105312042000120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11105324041000120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644" w:type="dxa"/>
            <w:vAlign w:val="center"/>
          </w:tcPr>
          <w:p w:rsidR="00A55149" w:rsidRDefault="00A55149">
            <w:pPr>
              <w:pStyle w:val="ConsPlusNormal"/>
              <w:jc w:val="right"/>
            </w:pPr>
            <w:r>
              <w:t>1356,700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11105324042000120</w:t>
            </w:r>
          </w:p>
        </w:tc>
        <w:tc>
          <w:tcPr>
            <w:tcW w:w="5613"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11301994040000130</w:t>
            </w:r>
          </w:p>
        </w:tc>
        <w:tc>
          <w:tcPr>
            <w:tcW w:w="5613"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11302994040000130</w:t>
            </w:r>
          </w:p>
        </w:tc>
        <w:tc>
          <w:tcPr>
            <w:tcW w:w="5613" w:type="dxa"/>
          </w:tcPr>
          <w:p w:rsidR="00A55149" w:rsidRDefault="00A55149">
            <w:pPr>
              <w:pStyle w:val="ConsPlusNormal"/>
            </w:pPr>
            <w:r>
              <w:t>Прочие доходы от компенсации затрат бюджетов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11402042040000410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11402042040000440</w:t>
            </w:r>
          </w:p>
        </w:tc>
        <w:tc>
          <w:tcPr>
            <w:tcW w:w="5613"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11406012040000430</w:t>
            </w:r>
          </w:p>
        </w:tc>
        <w:tc>
          <w:tcPr>
            <w:tcW w:w="5613" w:type="dxa"/>
          </w:tcPr>
          <w:p w:rsidR="00A55149" w:rsidRDefault="00A55149">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44" w:type="dxa"/>
            <w:vAlign w:val="center"/>
          </w:tcPr>
          <w:p w:rsidR="00A55149" w:rsidRDefault="00A55149">
            <w:pPr>
              <w:pStyle w:val="ConsPlusNormal"/>
              <w:jc w:val="right"/>
            </w:pPr>
            <w:r>
              <w:t>133407,000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11406024040000430</w:t>
            </w:r>
          </w:p>
        </w:tc>
        <w:tc>
          <w:tcPr>
            <w:tcW w:w="5613" w:type="dxa"/>
          </w:tcPr>
          <w:p w:rsidR="00A55149" w:rsidRDefault="00A55149">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11406312040000430</w:t>
            </w:r>
          </w:p>
        </w:tc>
        <w:tc>
          <w:tcPr>
            <w:tcW w:w="5613" w:type="dxa"/>
          </w:tcPr>
          <w:p w:rsidR="00A55149" w:rsidRDefault="00A5514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644" w:type="dxa"/>
            <w:vAlign w:val="center"/>
          </w:tcPr>
          <w:p w:rsidR="00A55149" w:rsidRDefault="00A55149">
            <w:pPr>
              <w:pStyle w:val="ConsPlusNormal"/>
              <w:jc w:val="right"/>
            </w:pPr>
            <w:r>
              <w:t>56735,300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11406324040000430</w:t>
            </w:r>
          </w:p>
        </w:tc>
        <w:tc>
          <w:tcPr>
            <w:tcW w:w="5613" w:type="dxa"/>
          </w:tcPr>
          <w:p w:rsidR="00A55149" w:rsidRDefault="00A5514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11633040040000140</w:t>
            </w:r>
          </w:p>
        </w:tc>
        <w:tc>
          <w:tcPr>
            <w:tcW w:w="5613"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11651020020000140</w:t>
            </w:r>
          </w:p>
        </w:tc>
        <w:tc>
          <w:tcPr>
            <w:tcW w:w="5613"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11690040040000140</w:t>
            </w:r>
          </w:p>
        </w:tc>
        <w:tc>
          <w:tcPr>
            <w:tcW w:w="5613"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11701040040000180</w:t>
            </w:r>
          </w:p>
        </w:tc>
        <w:tc>
          <w:tcPr>
            <w:tcW w:w="5613" w:type="dxa"/>
          </w:tcPr>
          <w:p w:rsidR="00A55149" w:rsidRDefault="00A55149">
            <w:pPr>
              <w:pStyle w:val="ConsPlusNormal"/>
            </w:pPr>
            <w:r>
              <w:t>Невыясненные поступления, зачисляемые в бюджеты городских округов</w:t>
            </w:r>
          </w:p>
        </w:tc>
        <w:tc>
          <w:tcPr>
            <w:tcW w:w="1644" w:type="dxa"/>
            <w:vAlign w:val="center"/>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794" w:type="dxa"/>
            <w:vAlign w:val="center"/>
          </w:tcPr>
          <w:p w:rsidR="00A55149" w:rsidRDefault="00A55149">
            <w:pPr>
              <w:pStyle w:val="ConsPlusNormal"/>
              <w:jc w:val="center"/>
            </w:pPr>
            <w:r>
              <w:t>992</w:t>
            </w:r>
          </w:p>
        </w:tc>
        <w:tc>
          <w:tcPr>
            <w:tcW w:w="2324" w:type="dxa"/>
            <w:vAlign w:val="center"/>
          </w:tcPr>
          <w:p w:rsidR="00A55149" w:rsidRDefault="00A55149">
            <w:pPr>
              <w:pStyle w:val="ConsPlusNormal"/>
              <w:jc w:val="center"/>
            </w:pPr>
            <w:r>
              <w:t>11705040040000180</w:t>
            </w:r>
          </w:p>
        </w:tc>
        <w:tc>
          <w:tcPr>
            <w:tcW w:w="5613" w:type="dxa"/>
          </w:tcPr>
          <w:p w:rsidR="00A55149" w:rsidRDefault="00A55149">
            <w:pPr>
              <w:pStyle w:val="ConsPlusNormal"/>
            </w:pPr>
            <w:r>
              <w:t>Прочие неналоговые доходы бюджетов городских округов</w:t>
            </w:r>
          </w:p>
        </w:tc>
        <w:tc>
          <w:tcPr>
            <w:tcW w:w="1644" w:type="dxa"/>
            <w:vAlign w:val="center"/>
          </w:tcPr>
          <w:p w:rsidR="00A55149" w:rsidRDefault="00A55149">
            <w:pPr>
              <w:pStyle w:val="ConsPlusNormal"/>
              <w:jc w:val="right"/>
            </w:pPr>
            <w:r>
              <w:t>0,000</w:t>
            </w:r>
          </w:p>
        </w:tc>
      </w:tr>
      <w:tr w:rsidR="00A55149">
        <w:tc>
          <w:tcPr>
            <w:tcW w:w="10715" w:type="dxa"/>
            <w:gridSpan w:val="4"/>
          </w:tcPr>
          <w:p w:rsidR="00A55149" w:rsidRDefault="00A55149">
            <w:pPr>
              <w:pStyle w:val="ConsPlusNormal"/>
            </w:pPr>
            <w:r>
              <w:t>Итого по главному администратору</w:t>
            </w:r>
          </w:p>
        </w:tc>
        <w:tc>
          <w:tcPr>
            <w:tcW w:w="1644" w:type="dxa"/>
            <w:vAlign w:val="bottom"/>
          </w:tcPr>
          <w:p w:rsidR="00A55149" w:rsidRDefault="00A55149">
            <w:pPr>
              <w:pStyle w:val="ConsPlusNormal"/>
              <w:jc w:val="right"/>
            </w:pPr>
            <w:r>
              <w:t>746572,400</w:t>
            </w:r>
          </w:p>
        </w:tc>
      </w:tr>
      <w:tr w:rsidR="00A55149">
        <w:tc>
          <w:tcPr>
            <w:tcW w:w="10715" w:type="dxa"/>
            <w:gridSpan w:val="4"/>
          </w:tcPr>
          <w:p w:rsidR="00A55149" w:rsidRDefault="00A55149">
            <w:pPr>
              <w:pStyle w:val="ConsPlusNormal"/>
            </w:pPr>
            <w:r>
              <w:t>Итого доходов</w:t>
            </w:r>
          </w:p>
        </w:tc>
        <w:tc>
          <w:tcPr>
            <w:tcW w:w="1644" w:type="dxa"/>
            <w:vAlign w:val="bottom"/>
          </w:tcPr>
          <w:p w:rsidR="00A55149" w:rsidRDefault="00A55149">
            <w:pPr>
              <w:pStyle w:val="ConsPlusNormal"/>
              <w:jc w:val="right"/>
            </w:pPr>
            <w:r>
              <w:t>25243804,271</w:t>
            </w:r>
          </w:p>
        </w:tc>
      </w:tr>
    </w:tbl>
    <w:p w:rsidR="00A55149" w:rsidRDefault="00A55149">
      <w:pPr>
        <w:pStyle w:val="ConsPlusNormal"/>
        <w:sectPr w:rsidR="00A55149">
          <w:pgSz w:w="16838" w:h="11905" w:orient="landscape"/>
          <w:pgMar w:top="1701" w:right="1134" w:bottom="850" w:left="1134" w:header="0" w:footer="0" w:gutter="0"/>
          <w:cols w:space="720"/>
          <w:titlePg/>
        </w:sectPr>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6</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7" w:name="P2864"/>
      <w:bookmarkEnd w:id="7"/>
      <w:r>
        <w:t>ПЕРЕЧЕНЬ</w:t>
      </w:r>
    </w:p>
    <w:p w:rsidR="00A55149" w:rsidRDefault="00A55149">
      <w:pPr>
        <w:pStyle w:val="ConsPlusTitle"/>
        <w:jc w:val="center"/>
      </w:pPr>
      <w:r>
        <w:t>ГЛАВНЫХ АДМИНИСТРАТОРОВ ДОХОДОВ БЮДЖЕТА ГОРОДА ПЕРМИ</w:t>
      </w:r>
    </w:p>
    <w:p w:rsidR="00A55149" w:rsidRDefault="00A55149">
      <w:pPr>
        <w:pStyle w:val="ConsPlusTitle"/>
        <w:jc w:val="center"/>
      </w:pPr>
      <w:r>
        <w:t>НА ПЛАНОВЫЙ ПЕРИОД 2019 И 2020 ГОДОВ</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147">
              <w:r>
                <w:rPr>
                  <w:color w:val="0000FF"/>
                </w:rPr>
                <w:t>решения</w:t>
              </w:r>
            </w:hyperlink>
            <w:r>
              <w:rPr>
                <w:color w:val="392C69"/>
              </w:rPr>
              <w:t xml:space="preserve"> Пермской городской Думы от 22.05.2018 N 90)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020"/>
        <w:gridCol w:w="2324"/>
        <w:gridCol w:w="3685"/>
        <w:gridCol w:w="1701"/>
        <w:gridCol w:w="1644"/>
      </w:tblGrid>
      <w:tr w:rsidR="00A55149">
        <w:tc>
          <w:tcPr>
            <w:tcW w:w="2551" w:type="dxa"/>
            <w:vMerge w:val="restart"/>
          </w:tcPr>
          <w:p w:rsidR="00A55149" w:rsidRDefault="00A55149">
            <w:pPr>
              <w:pStyle w:val="ConsPlusNormal"/>
              <w:jc w:val="center"/>
            </w:pPr>
            <w:r>
              <w:t>Наименование главного администратора доходов бюджета г. Перми</w:t>
            </w:r>
          </w:p>
        </w:tc>
        <w:tc>
          <w:tcPr>
            <w:tcW w:w="3344" w:type="dxa"/>
            <w:gridSpan w:val="2"/>
          </w:tcPr>
          <w:p w:rsidR="00A55149" w:rsidRDefault="00A55149">
            <w:pPr>
              <w:pStyle w:val="ConsPlusNormal"/>
              <w:jc w:val="center"/>
            </w:pPr>
            <w:r>
              <w:t>Код классификации доходов бюджета</w:t>
            </w:r>
          </w:p>
        </w:tc>
        <w:tc>
          <w:tcPr>
            <w:tcW w:w="3685" w:type="dxa"/>
            <w:vMerge w:val="restart"/>
          </w:tcPr>
          <w:p w:rsidR="00A55149" w:rsidRDefault="00A55149">
            <w:pPr>
              <w:pStyle w:val="ConsPlusNormal"/>
              <w:jc w:val="center"/>
            </w:pPr>
            <w:r>
              <w:t>Наименование КВД</w:t>
            </w:r>
          </w:p>
        </w:tc>
        <w:tc>
          <w:tcPr>
            <w:tcW w:w="1701" w:type="dxa"/>
            <w:vMerge w:val="restart"/>
          </w:tcPr>
          <w:p w:rsidR="00A55149" w:rsidRDefault="00A55149">
            <w:pPr>
              <w:pStyle w:val="ConsPlusNormal"/>
              <w:jc w:val="center"/>
            </w:pPr>
            <w:r>
              <w:t>2019 год</w:t>
            </w:r>
          </w:p>
        </w:tc>
        <w:tc>
          <w:tcPr>
            <w:tcW w:w="1644" w:type="dxa"/>
            <w:vMerge w:val="restart"/>
          </w:tcPr>
          <w:p w:rsidR="00A55149" w:rsidRDefault="00A55149">
            <w:pPr>
              <w:pStyle w:val="ConsPlusNormal"/>
              <w:jc w:val="center"/>
            </w:pPr>
            <w:r>
              <w:t>2020 год</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Код гл. администратора</w:t>
            </w:r>
          </w:p>
        </w:tc>
        <w:tc>
          <w:tcPr>
            <w:tcW w:w="2324" w:type="dxa"/>
          </w:tcPr>
          <w:p w:rsidR="00A55149" w:rsidRDefault="00A55149">
            <w:pPr>
              <w:pStyle w:val="ConsPlusNormal"/>
              <w:jc w:val="center"/>
            </w:pPr>
            <w:r>
              <w:t>Код доходов</w:t>
            </w:r>
          </w:p>
        </w:tc>
        <w:tc>
          <w:tcPr>
            <w:tcW w:w="0" w:type="auto"/>
            <w:vMerge/>
          </w:tcPr>
          <w:p w:rsidR="00A55149" w:rsidRDefault="00A55149">
            <w:pPr>
              <w:pStyle w:val="ConsPlusNormal"/>
            </w:pPr>
          </w:p>
        </w:tc>
        <w:tc>
          <w:tcPr>
            <w:tcW w:w="0" w:type="auto"/>
            <w:vMerge/>
          </w:tcPr>
          <w:p w:rsidR="00A55149" w:rsidRDefault="00A55149">
            <w:pPr>
              <w:pStyle w:val="ConsPlusNormal"/>
            </w:pPr>
          </w:p>
        </w:tc>
        <w:tc>
          <w:tcPr>
            <w:tcW w:w="0" w:type="auto"/>
            <w:vMerge/>
          </w:tcPr>
          <w:p w:rsidR="00A55149" w:rsidRDefault="00A55149">
            <w:pPr>
              <w:pStyle w:val="ConsPlusNormal"/>
            </w:pPr>
          </w:p>
        </w:tc>
      </w:tr>
      <w:tr w:rsidR="00A55149">
        <w:tc>
          <w:tcPr>
            <w:tcW w:w="2551" w:type="dxa"/>
            <w:vMerge w:val="restart"/>
          </w:tcPr>
          <w:p w:rsidR="00A55149" w:rsidRDefault="00A55149">
            <w:pPr>
              <w:pStyle w:val="ConsPlusNormal"/>
              <w:jc w:val="center"/>
            </w:pPr>
            <w:r>
              <w:t>Федеральная служба по надзору в сфере природопользования</w:t>
            </w:r>
          </w:p>
        </w:tc>
        <w:tc>
          <w:tcPr>
            <w:tcW w:w="1020" w:type="dxa"/>
          </w:tcPr>
          <w:p w:rsidR="00A55149" w:rsidRDefault="00A55149">
            <w:pPr>
              <w:pStyle w:val="ConsPlusNormal"/>
              <w:jc w:val="center"/>
            </w:pPr>
            <w:r>
              <w:t>048</w:t>
            </w:r>
          </w:p>
        </w:tc>
        <w:tc>
          <w:tcPr>
            <w:tcW w:w="2324" w:type="dxa"/>
          </w:tcPr>
          <w:p w:rsidR="00A55149" w:rsidRDefault="00A55149">
            <w:pPr>
              <w:pStyle w:val="ConsPlusNormal"/>
              <w:jc w:val="center"/>
            </w:pPr>
            <w:r>
              <w:t>11201010016000120</w:t>
            </w:r>
          </w:p>
        </w:tc>
        <w:tc>
          <w:tcPr>
            <w:tcW w:w="3685" w:type="dxa"/>
          </w:tcPr>
          <w:p w:rsidR="00A55149" w:rsidRDefault="00A55149">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2423,000</w:t>
            </w:r>
          </w:p>
        </w:tc>
        <w:tc>
          <w:tcPr>
            <w:tcW w:w="1644" w:type="dxa"/>
          </w:tcPr>
          <w:p w:rsidR="00A55149" w:rsidRDefault="00A55149">
            <w:pPr>
              <w:pStyle w:val="ConsPlusNormal"/>
              <w:jc w:val="right"/>
            </w:pPr>
            <w:r>
              <w:t>2520,000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048</w:t>
            </w:r>
          </w:p>
        </w:tc>
        <w:tc>
          <w:tcPr>
            <w:tcW w:w="2324" w:type="dxa"/>
          </w:tcPr>
          <w:p w:rsidR="00A55149" w:rsidRDefault="00A55149">
            <w:pPr>
              <w:pStyle w:val="ConsPlusNormal"/>
              <w:jc w:val="center"/>
            </w:pPr>
            <w:r>
              <w:t>11201030016000120</w:t>
            </w:r>
          </w:p>
        </w:tc>
        <w:tc>
          <w:tcPr>
            <w:tcW w:w="3685" w:type="dxa"/>
          </w:tcPr>
          <w:p w:rsidR="00A55149" w:rsidRDefault="00A55149">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3092,000</w:t>
            </w:r>
          </w:p>
        </w:tc>
        <w:tc>
          <w:tcPr>
            <w:tcW w:w="1644" w:type="dxa"/>
          </w:tcPr>
          <w:p w:rsidR="00A55149" w:rsidRDefault="00A55149">
            <w:pPr>
              <w:pStyle w:val="ConsPlusNormal"/>
              <w:jc w:val="right"/>
            </w:pPr>
            <w:r>
              <w:t>3216,000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048</w:t>
            </w:r>
          </w:p>
        </w:tc>
        <w:tc>
          <w:tcPr>
            <w:tcW w:w="2324" w:type="dxa"/>
          </w:tcPr>
          <w:p w:rsidR="00A55149" w:rsidRDefault="00A55149">
            <w:pPr>
              <w:pStyle w:val="ConsPlusNormal"/>
              <w:jc w:val="center"/>
            </w:pPr>
            <w:r>
              <w:t>11201040016000120</w:t>
            </w:r>
          </w:p>
        </w:tc>
        <w:tc>
          <w:tcPr>
            <w:tcW w:w="3685" w:type="dxa"/>
          </w:tcPr>
          <w:p w:rsidR="00A55149" w:rsidRDefault="00A55149">
            <w:pPr>
              <w:pStyle w:val="ConsPlusNormal"/>
            </w:pPr>
            <w: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1190,000</w:t>
            </w:r>
          </w:p>
        </w:tc>
        <w:tc>
          <w:tcPr>
            <w:tcW w:w="1644" w:type="dxa"/>
          </w:tcPr>
          <w:p w:rsidR="00A55149" w:rsidRDefault="00A55149">
            <w:pPr>
              <w:pStyle w:val="ConsPlusNormal"/>
              <w:jc w:val="right"/>
            </w:pPr>
            <w:r>
              <w:t>1238,000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048</w:t>
            </w:r>
          </w:p>
        </w:tc>
        <w:tc>
          <w:tcPr>
            <w:tcW w:w="2324" w:type="dxa"/>
          </w:tcPr>
          <w:p w:rsidR="00A55149" w:rsidRDefault="00A55149">
            <w:pPr>
              <w:pStyle w:val="ConsPlusNormal"/>
              <w:jc w:val="center"/>
            </w:pPr>
            <w:r>
              <w:t>11625010016000140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1300,000</w:t>
            </w:r>
          </w:p>
        </w:tc>
        <w:tc>
          <w:tcPr>
            <w:tcW w:w="1644" w:type="dxa"/>
          </w:tcPr>
          <w:p w:rsidR="00A55149" w:rsidRDefault="00A55149">
            <w:pPr>
              <w:pStyle w:val="ConsPlusNormal"/>
              <w:jc w:val="right"/>
            </w:pPr>
            <w:r>
              <w:t>1000,000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048</w:t>
            </w:r>
          </w:p>
        </w:tc>
        <w:tc>
          <w:tcPr>
            <w:tcW w:w="2324" w:type="dxa"/>
          </w:tcPr>
          <w:p w:rsidR="00A55149" w:rsidRDefault="00A55149">
            <w:pPr>
              <w:pStyle w:val="ConsPlusNormal"/>
              <w:jc w:val="center"/>
            </w:pPr>
            <w:r>
              <w:t>11625050016000140</w:t>
            </w:r>
          </w:p>
        </w:tc>
        <w:tc>
          <w:tcPr>
            <w:tcW w:w="3685" w:type="dxa"/>
          </w:tcPr>
          <w:p w:rsidR="00A55149" w:rsidRDefault="00A55149">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2500,000</w:t>
            </w:r>
          </w:p>
        </w:tc>
        <w:tc>
          <w:tcPr>
            <w:tcW w:w="1644" w:type="dxa"/>
          </w:tcPr>
          <w:p w:rsidR="00A55149" w:rsidRDefault="00A55149">
            <w:pPr>
              <w:pStyle w:val="ConsPlusNormal"/>
              <w:jc w:val="right"/>
            </w:pPr>
            <w:r>
              <w:t>2500,000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048</w:t>
            </w:r>
          </w:p>
        </w:tc>
        <w:tc>
          <w:tcPr>
            <w:tcW w:w="2324" w:type="dxa"/>
          </w:tcPr>
          <w:p w:rsidR="00A55149" w:rsidRDefault="00A55149">
            <w:pPr>
              <w:pStyle w:val="ConsPlusNormal"/>
              <w:jc w:val="center"/>
            </w:pPr>
            <w:r>
              <w:t>11625060016000140</w:t>
            </w:r>
          </w:p>
        </w:tc>
        <w:tc>
          <w:tcPr>
            <w:tcW w:w="3685" w:type="dxa"/>
          </w:tcPr>
          <w:p w:rsidR="00A55149" w:rsidRDefault="00A55149">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200,000</w:t>
            </w:r>
          </w:p>
        </w:tc>
        <w:tc>
          <w:tcPr>
            <w:tcW w:w="1644" w:type="dxa"/>
          </w:tcPr>
          <w:p w:rsidR="00A55149" w:rsidRDefault="00A55149">
            <w:pPr>
              <w:pStyle w:val="ConsPlusNormal"/>
              <w:jc w:val="right"/>
            </w:pPr>
            <w:r>
              <w:t>200,000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10705,000</w:t>
            </w:r>
          </w:p>
        </w:tc>
        <w:tc>
          <w:tcPr>
            <w:tcW w:w="1644" w:type="dxa"/>
          </w:tcPr>
          <w:p w:rsidR="00A55149" w:rsidRDefault="00A55149">
            <w:pPr>
              <w:pStyle w:val="ConsPlusNormal"/>
              <w:jc w:val="right"/>
            </w:pPr>
            <w:r>
              <w:t>10674,000</w:t>
            </w:r>
          </w:p>
        </w:tc>
      </w:tr>
      <w:tr w:rsidR="00A55149">
        <w:tc>
          <w:tcPr>
            <w:tcW w:w="2551" w:type="dxa"/>
          </w:tcPr>
          <w:p w:rsidR="00A55149" w:rsidRDefault="00A55149">
            <w:pPr>
              <w:pStyle w:val="ConsPlusNormal"/>
              <w:jc w:val="center"/>
            </w:pPr>
            <w:r>
              <w:t>Федеральная служба по надзору в сфере здравоохранения</w:t>
            </w:r>
          </w:p>
        </w:tc>
        <w:tc>
          <w:tcPr>
            <w:tcW w:w="1020" w:type="dxa"/>
          </w:tcPr>
          <w:p w:rsidR="00A55149" w:rsidRDefault="00A55149">
            <w:pPr>
              <w:pStyle w:val="ConsPlusNormal"/>
              <w:jc w:val="center"/>
            </w:pPr>
            <w:r>
              <w:t>060</w:t>
            </w:r>
          </w:p>
        </w:tc>
        <w:tc>
          <w:tcPr>
            <w:tcW w:w="2324" w:type="dxa"/>
          </w:tcPr>
          <w:p w:rsidR="00A55149" w:rsidRDefault="00A55149">
            <w:pPr>
              <w:pStyle w:val="ConsPlusNormal"/>
              <w:jc w:val="center"/>
            </w:pPr>
            <w:r>
              <w:t>11690040046000140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50,000</w:t>
            </w:r>
          </w:p>
        </w:tc>
        <w:tc>
          <w:tcPr>
            <w:tcW w:w="1644" w:type="dxa"/>
          </w:tcPr>
          <w:p w:rsidR="00A55149" w:rsidRDefault="00A55149">
            <w:pPr>
              <w:pStyle w:val="ConsPlusNormal"/>
              <w:jc w:val="right"/>
            </w:pPr>
            <w:r>
              <w:t>50,000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50,000</w:t>
            </w:r>
          </w:p>
        </w:tc>
        <w:tc>
          <w:tcPr>
            <w:tcW w:w="1644" w:type="dxa"/>
          </w:tcPr>
          <w:p w:rsidR="00A55149" w:rsidRDefault="00A55149">
            <w:pPr>
              <w:pStyle w:val="ConsPlusNormal"/>
              <w:jc w:val="right"/>
            </w:pPr>
            <w:r>
              <w:t>50,000</w:t>
            </w:r>
          </w:p>
        </w:tc>
      </w:tr>
      <w:tr w:rsidR="00A55149">
        <w:tc>
          <w:tcPr>
            <w:tcW w:w="2551" w:type="dxa"/>
            <w:vMerge w:val="restart"/>
          </w:tcPr>
          <w:p w:rsidR="00A55149" w:rsidRDefault="00A55149">
            <w:pPr>
              <w:pStyle w:val="ConsPlusNormal"/>
              <w:jc w:val="center"/>
            </w:pPr>
            <w:r>
              <w:t>Федеральное агентство по рыболовству</w:t>
            </w:r>
          </w:p>
        </w:tc>
        <w:tc>
          <w:tcPr>
            <w:tcW w:w="1020" w:type="dxa"/>
          </w:tcPr>
          <w:p w:rsidR="00A55149" w:rsidRDefault="00A55149">
            <w:pPr>
              <w:pStyle w:val="ConsPlusNormal"/>
              <w:jc w:val="center"/>
            </w:pPr>
            <w:r>
              <w:t>076</w:t>
            </w:r>
          </w:p>
        </w:tc>
        <w:tc>
          <w:tcPr>
            <w:tcW w:w="2324" w:type="dxa"/>
          </w:tcPr>
          <w:p w:rsidR="00A55149" w:rsidRDefault="00A55149">
            <w:pPr>
              <w:pStyle w:val="ConsPlusNormal"/>
              <w:jc w:val="center"/>
            </w:pPr>
            <w:r>
              <w:t>11625030016000140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200,000</w:t>
            </w:r>
          </w:p>
        </w:tc>
        <w:tc>
          <w:tcPr>
            <w:tcW w:w="1644" w:type="dxa"/>
          </w:tcPr>
          <w:p w:rsidR="00A55149" w:rsidRDefault="00A55149">
            <w:pPr>
              <w:pStyle w:val="ConsPlusNormal"/>
              <w:jc w:val="right"/>
            </w:pPr>
            <w:r>
              <w:t>200,000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076</w:t>
            </w:r>
          </w:p>
        </w:tc>
        <w:tc>
          <w:tcPr>
            <w:tcW w:w="2324" w:type="dxa"/>
          </w:tcPr>
          <w:p w:rsidR="00A55149" w:rsidRDefault="00A55149">
            <w:pPr>
              <w:pStyle w:val="ConsPlusNormal"/>
              <w:jc w:val="center"/>
            </w:pPr>
            <w:r>
              <w:t>11690040046000140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800,000</w:t>
            </w:r>
          </w:p>
        </w:tc>
        <w:tc>
          <w:tcPr>
            <w:tcW w:w="1644" w:type="dxa"/>
          </w:tcPr>
          <w:p w:rsidR="00A55149" w:rsidRDefault="00A55149">
            <w:pPr>
              <w:pStyle w:val="ConsPlusNormal"/>
              <w:jc w:val="right"/>
            </w:pPr>
            <w:r>
              <w:t>800,000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1000,000</w:t>
            </w:r>
          </w:p>
        </w:tc>
        <w:tc>
          <w:tcPr>
            <w:tcW w:w="1644" w:type="dxa"/>
          </w:tcPr>
          <w:p w:rsidR="00A55149" w:rsidRDefault="00A55149">
            <w:pPr>
              <w:pStyle w:val="ConsPlusNormal"/>
              <w:jc w:val="right"/>
            </w:pPr>
            <w:r>
              <w:t>1000,000</w:t>
            </w:r>
          </w:p>
        </w:tc>
      </w:tr>
      <w:tr w:rsidR="00A55149">
        <w:tc>
          <w:tcPr>
            <w:tcW w:w="2551" w:type="dxa"/>
            <w:vMerge w:val="restart"/>
          </w:tcPr>
          <w:p w:rsidR="00A55149" w:rsidRDefault="00A55149">
            <w:pPr>
              <w:pStyle w:val="ConsPlusNormal"/>
              <w:jc w:val="center"/>
            </w:pPr>
            <w:r>
              <w:t>Федеральная служба по надзору в сфере связи, информационных технологий и массовых коммуникаций</w:t>
            </w:r>
          </w:p>
        </w:tc>
        <w:tc>
          <w:tcPr>
            <w:tcW w:w="1020" w:type="dxa"/>
          </w:tcPr>
          <w:p w:rsidR="00A55149" w:rsidRDefault="00A55149">
            <w:pPr>
              <w:pStyle w:val="ConsPlusNormal"/>
              <w:jc w:val="center"/>
            </w:pPr>
            <w:r>
              <w:t>096</w:t>
            </w:r>
          </w:p>
        </w:tc>
        <w:tc>
          <w:tcPr>
            <w:tcW w:w="2324" w:type="dxa"/>
          </w:tcPr>
          <w:p w:rsidR="00A55149" w:rsidRDefault="00A55149">
            <w:pPr>
              <w:pStyle w:val="ConsPlusNormal"/>
              <w:jc w:val="center"/>
            </w:pPr>
            <w:r>
              <w:t>10807130011000110</w:t>
            </w:r>
          </w:p>
        </w:tc>
        <w:tc>
          <w:tcPr>
            <w:tcW w:w="3685" w:type="dxa"/>
          </w:tcPr>
          <w:p w:rsidR="00A55149" w:rsidRDefault="00A55149">
            <w:pPr>
              <w:pStyle w:val="ConsPlusNormal"/>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350,000</w:t>
            </w:r>
          </w:p>
        </w:tc>
        <w:tc>
          <w:tcPr>
            <w:tcW w:w="1644" w:type="dxa"/>
          </w:tcPr>
          <w:p w:rsidR="00A55149" w:rsidRDefault="00A55149">
            <w:pPr>
              <w:pStyle w:val="ConsPlusNormal"/>
              <w:jc w:val="right"/>
            </w:pPr>
            <w:r>
              <w:t>350,000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096</w:t>
            </w:r>
          </w:p>
        </w:tc>
        <w:tc>
          <w:tcPr>
            <w:tcW w:w="2324" w:type="dxa"/>
          </w:tcPr>
          <w:p w:rsidR="00A55149" w:rsidRDefault="00A55149">
            <w:pPr>
              <w:pStyle w:val="ConsPlusNormal"/>
              <w:jc w:val="center"/>
            </w:pPr>
            <w:r>
              <w:t>11690040046000140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4000,000</w:t>
            </w:r>
          </w:p>
        </w:tc>
        <w:tc>
          <w:tcPr>
            <w:tcW w:w="1644" w:type="dxa"/>
          </w:tcPr>
          <w:p w:rsidR="00A55149" w:rsidRDefault="00A55149">
            <w:pPr>
              <w:pStyle w:val="ConsPlusNormal"/>
              <w:jc w:val="right"/>
            </w:pPr>
            <w:r>
              <w:t>4000,000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4350,000</w:t>
            </w:r>
          </w:p>
        </w:tc>
        <w:tc>
          <w:tcPr>
            <w:tcW w:w="1644" w:type="dxa"/>
          </w:tcPr>
          <w:p w:rsidR="00A55149" w:rsidRDefault="00A55149">
            <w:pPr>
              <w:pStyle w:val="ConsPlusNormal"/>
              <w:jc w:val="right"/>
            </w:pPr>
            <w:r>
              <w:t>4350,000</w:t>
            </w:r>
          </w:p>
        </w:tc>
      </w:tr>
      <w:tr w:rsidR="00A55149">
        <w:tc>
          <w:tcPr>
            <w:tcW w:w="2551" w:type="dxa"/>
            <w:vMerge w:val="restart"/>
          </w:tcPr>
          <w:p w:rsidR="00A55149" w:rsidRDefault="00A55149">
            <w:pPr>
              <w:pStyle w:val="ConsPlusNormal"/>
              <w:jc w:val="center"/>
            </w:pPr>
            <w:r>
              <w:t>Федеральное казначейство</w:t>
            </w:r>
          </w:p>
        </w:tc>
        <w:tc>
          <w:tcPr>
            <w:tcW w:w="1020" w:type="dxa"/>
          </w:tcPr>
          <w:p w:rsidR="00A55149" w:rsidRDefault="00A55149">
            <w:pPr>
              <w:pStyle w:val="ConsPlusNormal"/>
              <w:jc w:val="center"/>
            </w:pPr>
            <w:r>
              <w:t>100</w:t>
            </w:r>
          </w:p>
        </w:tc>
        <w:tc>
          <w:tcPr>
            <w:tcW w:w="2324" w:type="dxa"/>
          </w:tcPr>
          <w:p w:rsidR="00A55149" w:rsidRDefault="00A55149">
            <w:pPr>
              <w:pStyle w:val="ConsPlusNormal"/>
              <w:jc w:val="center"/>
            </w:pPr>
            <w:r>
              <w:t>10302230010000110</w:t>
            </w:r>
          </w:p>
        </w:tc>
        <w:tc>
          <w:tcPr>
            <w:tcW w:w="3685" w:type="dxa"/>
          </w:tcPr>
          <w:p w:rsidR="00A55149" w:rsidRDefault="00A55149">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A55149" w:rsidRDefault="00A55149">
            <w:pPr>
              <w:pStyle w:val="ConsPlusNormal"/>
              <w:jc w:val="right"/>
            </w:pPr>
            <w:r>
              <w:t>20958,700</w:t>
            </w:r>
          </w:p>
        </w:tc>
        <w:tc>
          <w:tcPr>
            <w:tcW w:w="1644" w:type="dxa"/>
          </w:tcPr>
          <w:p w:rsidR="00A55149" w:rsidRDefault="00A55149">
            <w:pPr>
              <w:pStyle w:val="ConsPlusNormal"/>
              <w:jc w:val="right"/>
            </w:pPr>
            <w:r>
              <w:t>21226,300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100</w:t>
            </w:r>
          </w:p>
        </w:tc>
        <w:tc>
          <w:tcPr>
            <w:tcW w:w="2324" w:type="dxa"/>
          </w:tcPr>
          <w:p w:rsidR="00A55149" w:rsidRDefault="00A55149">
            <w:pPr>
              <w:pStyle w:val="ConsPlusNormal"/>
              <w:jc w:val="center"/>
            </w:pPr>
            <w:r>
              <w:t>10302240010000110</w:t>
            </w:r>
          </w:p>
        </w:tc>
        <w:tc>
          <w:tcPr>
            <w:tcW w:w="3685" w:type="dxa"/>
          </w:tcPr>
          <w:p w:rsidR="00A55149" w:rsidRDefault="00A55149">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A55149" w:rsidRDefault="00A55149">
            <w:pPr>
              <w:pStyle w:val="ConsPlusNormal"/>
              <w:jc w:val="right"/>
            </w:pPr>
            <w:r>
              <w:t>197,800</w:t>
            </w:r>
          </w:p>
        </w:tc>
        <w:tc>
          <w:tcPr>
            <w:tcW w:w="1644" w:type="dxa"/>
          </w:tcPr>
          <w:p w:rsidR="00A55149" w:rsidRDefault="00A55149">
            <w:pPr>
              <w:pStyle w:val="ConsPlusNormal"/>
              <w:jc w:val="right"/>
            </w:pPr>
            <w:r>
              <w:t>193,700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100</w:t>
            </w:r>
          </w:p>
        </w:tc>
        <w:tc>
          <w:tcPr>
            <w:tcW w:w="2324" w:type="dxa"/>
          </w:tcPr>
          <w:p w:rsidR="00A55149" w:rsidRDefault="00A55149">
            <w:pPr>
              <w:pStyle w:val="ConsPlusNormal"/>
              <w:jc w:val="center"/>
            </w:pPr>
            <w:r>
              <w:t>10302250010000110</w:t>
            </w:r>
          </w:p>
        </w:tc>
        <w:tc>
          <w:tcPr>
            <w:tcW w:w="3685" w:type="dxa"/>
          </w:tcPr>
          <w:p w:rsidR="00A55149" w:rsidRDefault="00A55149">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A55149" w:rsidRDefault="00A55149">
            <w:pPr>
              <w:pStyle w:val="ConsPlusNormal"/>
              <w:jc w:val="right"/>
            </w:pPr>
            <w:r>
              <w:t>30178,000</w:t>
            </w:r>
          </w:p>
        </w:tc>
        <w:tc>
          <w:tcPr>
            <w:tcW w:w="1644" w:type="dxa"/>
          </w:tcPr>
          <w:p w:rsidR="00A55149" w:rsidRDefault="00A55149">
            <w:pPr>
              <w:pStyle w:val="ConsPlusNormal"/>
              <w:jc w:val="right"/>
            </w:pPr>
            <w:r>
              <w:t>30597,600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100</w:t>
            </w:r>
          </w:p>
        </w:tc>
        <w:tc>
          <w:tcPr>
            <w:tcW w:w="2324" w:type="dxa"/>
          </w:tcPr>
          <w:p w:rsidR="00A55149" w:rsidRDefault="00A55149">
            <w:pPr>
              <w:pStyle w:val="ConsPlusNormal"/>
              <w:jc w:val="center"/>
            </w:pPr>
            <w:r>
              <w:t>11643000016000140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48">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145,000</w:t>
            </w:r>
          </w:p>
        </w:tc>
        <w:tc>
          <w:tcPr>
            <w:tcW w:w="1644" w:type="dxa"/>
          </w:tcPr>
          <w:p w:rsidR="00A55149" w:rsidRDefault="00A55149">
            <w:pPr>
              <w:pStyle w:val="ConsPlusNormal"/>
              <w:jc w:val="right"/>
            </w:pPr>
            <w:r>
              <w:t>145,000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51479,500</w:t>
            </w:r>
          </w:p>
        </w:tc>
        <w:tc>
          <w:tcPr>
            <w:tcW w:w="1644" w:type="dxa"/>
          </w:tcPr>
          <w:p w:rsidR="00A55149" w:rsidRDefault="00A55149">
            <w:pPr>
              <w:pStyle w:val="ConsPlusNormal"/>
              <w:jc w:val="right"/>
            </w:pPr>
            <w:r>
              <w:t>52162,600</w:t>
            </w:r>
          </w:p>
        </w:tc>
      </w:tr>
      <w:tr w:rsidR="00A55149">
        <w:tc>
          <w:tcPr>
            <w:tcW w:w="2551" w:type="dxa"/>
            <w:vMerge w:val="restart"/>
          </w:tcPr>
          <w:p w:rsidR="00A55149" w:rsidRDefault="00A55149">
            <w:pPr>
              <w:pStyle w:val="ConsPlusNormal"/>
              <w:jc w:val="center"/>
            </w:pPr>
            <w:r>
              <w:t>Федеральная служба по надзору в сфере защиты прав потребителей и благополучия человека</w:t>
            </w:r>
          </w:p>
        </w:tc>
        <w:tc>
          <w:tcPr>
            <w:tcW w:w="1020" w:type="dxa"/>
          </w:tcPr>
          <w:p w:rsidR="00A55149" w:rsidRDefault="00A55149">
            <w:pPr>
              <w:pStyle w:val="ConsPlusNormal"/>
              <w:jc w:val="center"/>
            </w:pPr>
            <w:r>
              <w:t>141</w:t>
            </w:r>
          </w:p>
        </w:tc>
        <w:tc>
          <w:tcPr>
            <w:tcW w:w="2324" w:type="dxa"/>
          </w:tcPr>
          <w:p w:rsidR="00A55149" w:rsidRDefault="00A55149">
            <w:pPr>
              <w:pStyle w:val="ConsPlusNormal"/>
              <w:jc w:val="center"/>
            </w:pPr>
            <w:r>
              <w:t>11608010016000140</w:t>
            </w:r>
          </w:p>
        </w:tc>
        <w:tc>
          <w:tcPr>
            <w:tcW w:w="3685" w:type="dxa"/>
          </w:tcPr>
          <w:p w:rsidR="00A55149" w:rsidRDefault="00A55149">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90,000</w:t>
            </w:r>
          </w:p>
        </w:tc>
        <w:tc>
          <w:tcPr>
            <w:tcW w:w="1644" w:type="dxa"/>
          </w:tcPr>
          <w:p w:rsidR="00A55149" w:rsidRDefault="00A55149">
            <w:pPr>
              <w:pStyle w:val="ConsPlusNormal"/>
              <w:jc w:val="right"/>
            </w:pPr>
            <w:r>
              <w:t>90,000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141</w:t>
            </w:r>
          </w:p>
        </w:tc>
        <w:tc>
          <w:tcPr>
            <w:tcW w:w="2324" w:type="dxa"/>
          </w:tcPr>
          <w:p w:rsidR="00A55149" w:rsidRDefault="00A55149">
            <w:pPr>
              <w:pStyle w:val="ConsPlusNormal"/>
              <w:jc w:val="center"/>
            </w:pPr>
            <w:r>
              <w:t>11608020016000140</w:t>
            </w:r>
          </w:p>
        </w:tc>
        <w:tc>
          <w:tcPr>
            <w:tcW w:w="3685" w:type="dxa"/>
          </w:tcPr>
          <w:p w:rsidR="00A55149" w:rsidRDefault="00A55149">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590,000</w:t>
            </w:r>
          </w:p>
        </w:tc>
        <w:tc>
          <w:tcPr>
            <w:tcW w:w="1644" w:type="dxa"/>
          </w:tcPr>
          <w:p w:rsidR="00A55149" w:rsidRDefault="00A55149">
            <w:pPr>
              <w:pStyle w:val="ConsPlusNormal"/>
              <w:jc w:val="right"/>
            </w:pPr>
            <w:r>
              <w:t>590,000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141</w:t>
            </w:r>
          </w:p>
        </w:tc>
        <w:tc>
          <w:tcPr>
            <w:tcW w:w="2324" w:type="dxa"/>
          </w:tcPr>
          <w:p w:rsidR="00A55149" w:rsidRDefault="00A55149">
            <w:pPr>
              <w:pStyle w:val="ConsPlusNormal"/>
              <w:jc w:val="center"/>
            </w:pPr>
            <w:r>
              <w:t>11625050016000140</w:t>
            </w:r>
          </w:p>
        </w:tc>
        <w:tc>
          <w:tcPr>
            <w:tcW w:w="3685" w:type="dxa"/>
          </w:tcPr>
          <w:p w:rsidR="00A55149" w:rsidRDefault="00A55149">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1100,000</w:t>
            </w:r>
          </w:p>
        </w:tc>
        <w:tc>
          <w:tcPr>
            <w:tcW w:w="1644" w:type="dxa"/>
          </w:tcPr>
          <w:p w:rsidR="00A55149" w:rsidRDefault="00A55149">
            <w:pPr>
              <w:pStyle w:val="ConsPlusNormal"/>
              <w:jc w:val="right"/>
            </w:pPr>
            <w:r>
              <w:t>1100,000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141</w:t>
            </w:r>
          </w:p>
        </w:tc>
        <w:tc>
          <w:tcPr>
            <w:tcW w:w="2324" w:type="dxa"/>
          </w:tcPr>
          <w:p w:rsidR="00A55149" w:rsidRDefault="00A55149">
            <w:pPr>
              <w:pStyle w:val="ConsPlusNormal"/>
              <w:jc w:val="center"/>
            </w:pPr>
            <w:r>
              <w:t>11628000016000140</w:t>
            </w:r>
          </w:p>
        </w:tc>
        <w:tc>
          <w:tcPr>
            <w:tcW w:w="3685" w:type="dxa"/>
          </w:tcPr>
          <w:p w:rsidR="00A55149" w:rsidRDefault="00A55149">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11656,200</w:t>
            </w:r>
          </w:p>
        </w:tc>
        <w:tc>
          <w:tcPr>
            <w:tcW w:w="1644" w:type="dxa"/>
          </w:tcPr>
          <w:p w:rsidR="00A55149" w:rsidRDefault="00A55149">
            <w:pPr>
              <w:pStyle w:val="ConsPlusNormal"/>
              <w:jc w:val="right"/>
            </w:pPr>
            <w:r>
              <w:t>11656,200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141</w:t>
            </w:r>
          </w:p>
        </w:tc>
        <w:tc>
          <w:tcPr>
            <w:tcW w:w="2324" w:type="dxa"/>
          </w:tcPr>
          <w:p w:rsidR="00A55149" w:rsidRDefault="00A55149">
            <w:pPr>
              <w:pStyle w:val="ConsPlusNormal"/>
              <w:jc w:val="center"/>
            </w:pPr>
            <w:r>
              <w:t>11643000016000140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49">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1000,000</w:t>
            </w:r>
          </w:p>
        </w:tc>
        <w:tc>
          <w:tcPr>
            <w:tcW w:w="1644" w:type="dxa"/>
          </w:tcPr>
          <w:p w:rsidR="00A55149" w:rsidRDefault="00A55149">
            <w:pPr>
              <w:pStyle w:val="ConsPlusNormal"/>
              <w:jc w:val="right"/>
            </w:pPr>
            <w:r>
              <w:t>1000,000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141</w:t>
            </w:r>
          </w:p>
        </w:tc>
        <w:tc>
          <w:tcPr>
            <w:tcW w:w="2324" w:type="dxa"/>
          </w:tcPr>
          <w:p w:rsidR="00A55149" w:rsidRDefault="00A55149">
            <w:pPr>
              <w:pStyle w:val="ConsPlusNormal"/>
              <w:jc w:val="center"/>
            </w:pPr>
            <w:r>
              <w:t>11690040046000140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3500,000</w:t>
            </w:r>
          </w:p>
        </w:tc>
        <w:tc>
          <w:tcPr>
            <w:tcW w:w="1644" w:type="dxa"/>
          </w:tcPr>
          <w:p w:rsidR="00A55149" w:rsidRDefault="00A55149">
            <w:pPr>
              <w:pStyle w:val="ConsPlusNormal"/>
              <w:jc w:val="right"/>
            </w:pPr>
            <w:r>
              <w:t>3500,000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17936,200</w:t>
            </w:r>
          </w:p>
        </w:tc>
        <w:tc>
          <w:tcPr>
            <w:tcW w:w="1644" w:type="dxa"/>
          </w:tcPr>
          <w:p w:rsidR="00A55149" w:rsidRDefault="00A55149">
            <w:pPr>
              <w:pStyle w:val="ConsPlusNormal"/>
              <w:jc w:val="right"/>
            </w:pPr>
            <w:r>
              <w:t>17936,200</w:t>
            </w:r>
          </w:p>
        </w:tc>
      </w:tr>
      <w:tr w:rsidR="00A55149">
        <w:tc>
          <w:tcPr>
            <w:tcW w:w="2551" w:type="dxa"/>
            <w:vMerge w:val="restart"/>
          </w:tcPr>
          <w:p w:rsidR="00A55149" w:rsidRDefault="00A55149">
            <w:pPr>
              <w:pStyle w:val="ConsPlusNormal"/>
              <w:jc w:val="center"/>
            </w:pPr>
            <w:r>
              <w:t>Федеральная служба по труду и занятости</w:t>
            </w:r>
          </w:p>
        </w:tc>
        <w:tc>
          <w:tcPr>
            <w:tcW w:w="1020" w:type="dxa"/>
          </w:tcPr>
          <w:p w:rsidR="00A55149" w:rsidRDefault="00A55149">
            <w:pPr>
              <w:pStyle w:val="ConsPlusNormal"/>
              <w:jc w:val="center"/>
            </w:pPr>
            <w:r>
              <w:t>150</w:t>
            </w:r>
          </w:p>
        </w:tc>
        <w:tc>
          <w:tcPr>
            <w:tcW w:w="2324" w:type="dxa"/>
          </w:tcPr>
          <w:p w:rsidR="00A55149" w:rsidRDefault="00A55149">
            <w:pPr>
              <w:pStyle w:val="ConsPlusNormal"/>
              <w:jc w:val="center"/>
            </w:pPr>
            <w:r>
              <w:t>11643000016000140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50">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200,000</w:t>
            </w:r>
          </w:p>
        </w:tc>
        <w:tc>
          <w:tcPr>
            <w:tcW w:w="1644" w:type="dxa"/>
          </w:tcPr>
          <w:p w:rsidR="00A55149" w:rsidRDefault="00A55149">
            <w:pPr>
              <w:pStyle w:val="ConsPlusNormal"/>
              <w:jc w:val="right"/>
            </w:pPr>
            <w:r>
              <w:t>200,000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150</w:t>
            </w:r>
          </w:p>
        </w:tc>
        <w:tc>
          <w:tcPr>
            <w:tcW w:w="2324" w:type="dxa"/>
          </w:tcPr>
          <w:p w:rsidR="00A55149" w:rsidRDefault="00A55149">
            <w:pPr>
              <w:pStyle w:val="ConsPlusNormal"/>
              <w:jc w:val="center"/>
            </w:pPr>
            <w:r>
              <w:t>11690040046000140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70,000</w:t>
            </w:r>
          </w:p>
        </w:tc>
        <w:tc>
          <w:tcPr>
            <w:tcW w:w="1644" w:type="dxa"/>
          </w:tcPr>
          <w:p w:rsidR="00A55149" w:rsidRDefault="00A55149">
            <w:pPr>
              <w:pStyle w:val="ConsPlusNormal"/>
              <w:jc w:val="right"/>
            </w:pPr>
            <w:r>
              <w:t>80,000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270,000</w:t>
            </w:r>
          </w:p>
        </w:tc>
        <w:tc>
          <w:tcPr>
            <w:tcW w:w="1644" w:type="dxa"/>
          </w:tcPr>
          <w:p w:rsidR="00A55149" w:rsidRDefault="00A55149">
            <w:pPr>
              <w:pStyle w:val="ConsPlusNormal"/>
              <w:jc w:val="right"/>
            </w:pPr>
            <w:r>
              <w:t>280,000</w:t>
            </w:r>
          </w:p>
        </w:tc>
      </w:tr>
      <w:tr w:rsidR="00A55149">
        <w:tc>
          <w:tcPr>
            <w:tcW w:w="2551" w:type="dxa"/>
          </w:tcPr>
          <w:p w:rsidR="00A55149" w:rsidRDefault="00A55149">
            <w:pPr>
              <w:pStyle w:val="ConsPlusNormal"/>
              <w:jc w:val="center"/>
            </w:pPr>
            <w:r>
              <w:t>Федеральная служба государственной статистики</w:t>
            </w:r>
          </w:p>
        </w:tc>
        <w:tc>
          <w:tcPr>
            <w:tcW w:w="1020" w:type="dxa"/>
          </w:tcPr>
          <w:p w:rsidR="00A55149" w:rsidRDefault="00A55149">
            <w:pPr>
              <w:pStyle w:val="ConsPlusNormal"/>
              <w:jc w:val="center"/>
            </w:pPr>
            <w:r>
              <w:t>157</w:t>
            </w:r>
          </w:p>
        </w:tc>
        <w:tc>
          <w:tcPr>
            <w:tcW w:w="2324" w:type="dxa"/>
          </w:tcPr>
          <w:p w:rsidR="00A55149" w:rsidRDefault="00A55149">
            <w:pPr>
              <w:pStyle w:val="ConsPlusNormal"/>
              <w:jc w:val="center"/>
            </w:pPr>
            <w:r>
              <w:t>11690040046000140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300,000</w:t>
            </w:r>
          </w:p>
        </w:tc>
        <w:tc>
          <w:tcPr>
            <w:tcW w:w="1644" w:type="dxa"/>
          </w:tcPr>
          <w:p w:rsidR="00A55149" w:rsidRDefault="00A55149">
            <w:pPr>
              <w:pStyle w:val="ConsPlusNormal"/>
              <w:jc w:val="right"/>
            </w:pPr>
            <w:r>
              <w:t>300,000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300,000</w:t>
            </w:r>
          </w:p>
        </w:tc>
        <w:tc>
          <w:tcPr>
            <w:tcW w:w="1644" w:type="dxa"/>
          </w:tcPr>
          <w:p w:rsidR="00A55149" w:rsidRDefault="00A55149">
            <w:pPr>
              <w:pStyle w:val="ConsPlusNormal"/>
              <w:jc w:val="right"/>
            </w:pPr>
            <w:r>
              <w:t>300,000</w:t>
            </w:r>
          </w:p>
        </w:tc>
      </w:tr>
      <w:tr w:rsidR="00A55149">
        <w:tc>
          <w:tcPr>
            <w:tcW w:w="2551" w:type="dxa"/>
          </w:tcPr>
          <w:p w:rsidR="00A55149" w:rsidRDefault="00A55149">
            <w:pPr>
              <w:pStyle w:val="ConsPlusNormal"/>
              <w:jc w:val="center"/>
            </w:pPr>
            <w:r>
              <w:t>Федеральная антимонопольная служба</w:t>
            </w:r>
          </w:p>
        </w:tc>
        <w:tc>
          <w:tcPr>
            <w:tcW w:w="1020" w:type="dxa"/>
          </w:tcPr>
          <w:p w:rsidR="00A55149" w:rsidRDefault="00A55149">
            <w:pPr>
              <w:pStyle w:val="ConsPlusNormal"/>
              <w:jc w:val="center"/>
            </w:pPr>
            <w:r>
              <w:t>161</w:t>
            </w:r>
          </w:p>
        </w:tc>
        <w:tc>
          <w:tcPr>
            <w:tcW w:w="2324" w:type="dxa"/>
          </w:tcPr>
          <w:p w:rsidR="00A55149" w:rsidRDefault="00A55149">
            <w:pPr>
              <w:pStyle w:val="ConsPlusNormal"/>
              <w:jc w:val="center"/>
            </w:pPr>
            <w:r>
              <w:t>11641000016000140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2551" w:type="dxa"/>
            <w:vMerge w:val="restart"/>
          </w:tcPr>
          <w:p w:rsidR="00A55149" w:rsidRDefault="00A55149">
            <w:pPr>
              <w:pStyle w:val="ConsPlusNormal"/>
              <w:jc w:val="center"/>
            </w:pPr>
            <w:r>
              <w:t>Департамент имущественных отношений администрации города Перми</w:t>
            </w: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11101040040000120</w:t>
            </w:r>
          </w:p>
        </w:tc>
        <w:tc>
          <w:tcPr>
            <w:tcW w:w="3685" w:type="dxa"/>
          </w:tcPr>
          <w:p w:rsidR="00A55149" w:rsidRDefault="00A55149">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tcPr>
          <w:p w:rsidR="00A55149" w:rsidRDefault="00A55149">
            <w:pPr>
              <w:pStyle w:val="ConsPlusNormal"/>
              <w:jc w:val="right"/>
            </w:pPr>
            <w:r>
              <w:t>668,900</w:t>
            </w:r>
          </w:p>
        </w:tc>
        <w:tc>
          <w:tcPr>
            <w:tcW w:w="1644" w:type="dxa"/>
          </w:tcPr>
          <w:p w:rsidR="00A55149" w:rsidRDefault="00A55149">
            <w:pPr>
              <w:pStyle w:val="ConsPlusNormal"/>
              <w:jc w:val="right"/>
            </w:pPr>
            <w:r>
              <w:t>1030,800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11105074041000120</w:t>
            </w:r>
          </w:p>
        </w:tc>
        <w:tc>
          <w:tcPr>
            <w:tcW w:w="3685" w:type="dxa"/>
          </w:tcPr>
          <w:p w:rsidR="00A55149" w:rsidRDefault="00A55149">
            <w:pPr>
              <w:pStyle w:val="ConsPlusNormal"/>
            </w:pPr>
            <w:r>
              <w:t>Доходы от сдачи в аренду имущества, составляющего казну городских округов (за исключением земельных участков) (платежи (перерасчеты) по данному виду дохода)</w:t>
            </w:r>
          </w:p>
        </w:tc>
        <w:tc>
          <w:tcPr>
            <w:tcW w:w="1701" w:type="dxa"/>
          </w:tcPr>
          <w:p w:rsidR="00A55149" w:rsidRDefault="00A55149">
            <w:pPr>
              <w:pStyle w:val="ConsPlusNormal"/>
              <w:jc w:val="right"/>
            </w:pPr>
            <w:r>
              <w:t>119662,000</w:t>
            </w:r>
          </w:p>
        </w:tc>
        <w:tc>
          <w:tcPr>
            <w:tcW w:w="1644" w:type="dxa"/>
          </w:tcPr>
          <w:p w:rsidR="00A55149" w:rsidRDefault="00A55149">
            <w:pPr>
              <w:pStyle w:val="ConsPlusNormal"/>
              <w:jc w:val="right"/>
            </w:pPr>
            <w:r>
              <w:t>125693,200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11105074042000120</w:t>
            </w:r>
          </w:p>
        </w:tc>
        <w:tc>
          <w:tcPr>
            <w:tcW w:w="3685" w:type="dxa"/>
          </w:tcPr>
          <w:p w:rsidR="00A55149" w:rsidRDefault="00A55149">
            <w:pPr>
              <w:pStyle w:val="ConsPlusNormal"/>
            </w:pPr>
            <w:r>
              <w:t>Доходы от сдачи в аренду имущества, составляющего казну городских округов (за исключением земельных участков)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11109044040000120</w:t>
            </w:r>
          </w:p>
        </w:tc>
        <w:tc>
          <w:tcPr>
            <w:tcW w:w="3685" w:type="dxa"/>
          </w:tcPr>
          <w:p w:rsidR="00A55149" w:rsidRDefault="00A5514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A55149" w:rsidRDefault="00A55149">
            <w:pPr>
              <w:pStyle w:val="ConsPlusNormal"/>
              <w:jc w:val="right"/>
            </w:pPr>
            <w:r>
              <w:t>557,000</w:t>
            </w:r>
          </w:p>
        </w:tc>
        <w:tc>
          <w:tcPr>
            <w:tcW w:w="1644" w:type="dxa"/>
          </w:tcPr>
          <w:p w:rsidR="00A55149" w:rsidRDefault="00A55149">
            <w:pPr>
              <w:pStyle w:val="ConsPlusNormal"/>
              <w:jc w:val="right"/>
            </w:pPr>
            <w:r>
              <w:t>557,000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11302064040000130</w:t>
            </w:r>
          </w:p>
        </w:tc>
        <w:tc>
          <w:tcPr>
            <w:tcW w:w="3685"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11402043040000440</w:t>
            </w:r>
          </w:p>
        </w:tc>
        <w:tc>
          <w:tcPr>
            <w:tcW w:w="3685" w:type="dxa"/>
          </w:tcPr>
          <w:p w:rsidR="00A55149" w:rsidRDefault="00A55149">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11402043041000410</w:t>
            </w:r>
          </w:p>
        </w:tc>
        <w:tc>
          <w:tcPr>
            <w:tcW w:w="3685" w:type="dxa"/>
          </w:tcPr>
          <w:p w:rsidR="00A55149" w:rsidRDefault="00A55149">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151">
              <w:r>
                <w:rPr>
                  <w:color w:val="0000FF"/>
                </w:rPr>
                <w:t>законом</w:t>
              </w:r>
            </w:hyperlink>
            <w:r>
              <w:t xml:space="preserve"> от 21.12.2001 N 178-ФЗ)</w:t>
            </w:r>
          </w:p>
        </w:tc>
        <w:tc>
          <w:tcPr>
            <w:tcW w:w="1701" w:type="dxa"/>
          </w:tcPr>
          <w:p w:rsidR="00A55149" w:rsidRDefault="00A55149">
            <w:pPr>
              <w:pStyle w:val="ConsPlusNormal"/>
              <w:jc w:val="right"/>
            </w:pPr>
            <w:r>
              <w:t>37870,500</w:t>
            </w:r>
          </w:p>
        </w:tc>
        <w:tc>
          <w:tcPr>
            <w:tcW w:w="1644" w:type="dxa"/>
          </w:tcPr>
          <w:p w:rsidR="00A55149" w:rsidRDefault="00A55149">
            <w:pPr>
              <w:pStyle w:val="ConsPlusNormal"/>
              <w:jc w:val="right"/>
            </w:pPr>
            <w:r>
              <w:t>25808,600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11402043042000410</w:t>
            </w:r>
          </w:p>
        </w:tc>
        <w:tc>
          <w:tcPr>
            <w:tcW w:w="3685" w:type="dxa"/>
          </w:tcPr>
          <w:p w:rsidR="00A55149" w:rsidRDefault="00A55149">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701" w:type="dxa"/>
          </w:tcPr>
          <w:p w:rsidR="00A55149" w:rsidRDefault="00A55149">
            <w:pPr>
              <w:pStyle w:val="ConsPlusNormal"/>
              <w:jc w:val="right"/>
            </w:pPr>
            <w:r>
              <w:t>670,600</w:t>
            </w:r>
          </w:p>
        </w:tc>
        <w:tc>
          <w:tcPr>
            <w:tcW w:w="1644" w:type="dxa"/>
          </w:tcPr>
          <w:p w:rsidR="00A55149" w:rsidRDefault="00A55149">
            <w:pPr>
              <w:pStyle w:val="ConsPlusNormal"/>
              <w:jc w:val="right"/>
            </w:pPr>
            <w:r>
              <w:t>468,300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11402043043000410</w:t>
            </w:r>
          </w:p>
        </w:tc>
        <w:tc>
          <w:tcPr>
            <w:tcW w:w="3685" w:type="dxa"/>
          </w:tcPr>
          <w:p w:rsidR="00A55149" w:rsidRDefault="00A55149">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152">
              <w:r>
                <w:rPr>
                  <w:color w:val="0000FF"/>
                </w:rPr>
                <w:t>законом</w:t>
              </w:r>
            </w:hyperlink>
            <w:r>
              <w:t xml:space="preserve"> от 22.07.2008 N 159-ФЗ)</w:t>
            </w:r>
          </w:p>
        </w:tc>
        <w:tc>
          <w:tcPr>
            <w:tcW w:w="1701" w:type="dxa"/>
          </w:tcPr>
          <w:p w:rsidR="00A55149" w:rsidRDefault="00A55149">
            <w:pPr>
              <w:pStyle w:val="ConsPlusNormal"/>
              <w:jc w:val="right"/>
            </w:pPr>
            <w:r>
              <w:t>14799,400</w:t>
            </w:r>
          </w:p>
        </w:tc>
        <w:tc>
          <w:tcPr>
            <w:tcW w:w="1644" w:type="dxa"/>
          </w:tcPr>
          <w:p w:rsidR="00A55149" w:rsidRDefault="00A55149">
            <w:pPr>
              <w:pStyle w:val="ConsPlusNormal"/>
              <w:jc w:val="right"/>
            </w:pPr>
            <w:r>
              <w:t>12703,800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11623041040000140</w:t>
            </w:r>
          </w:p>
        </w:tc>
        <w:tc>
          <w:tcPr>
            <w:tcW w:w="3685" w:type="dxa"/>
          </w:tcPr>
          <w:p w:rsidR="00A55149" w:rsidRDefault="00A5514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11623042040000140</w:t>
            </w:r>
          </w:p>
        </w:tc>
        <w:tc>
          <w:tcPr>
            <w:tcW w:w="3685" w:type="dxa"/>
          </w:tcPr>
          <w:p w:rsidR="00A55149" w:rsidRDefault="00A5514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163</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174228,400</w:t>
            </w:r>
          </w:p>
        </w:tc>
        <w:tc>
          <w:tcPr>
            <w:tcW w:w="1644" w:type="dxa"/>
          </w:tcPr>
          <w:p w:rsidR="00A55149" w:rsidRDefault="00A55149">
            <w:pPr>
              <w:pStyle w:val="ConsPlusNormal"/>
              <w:jc w:val="right"/>
            </w:pPr>
            <w:r>
              <w:t>166261,700</w:t>
            </w:r>
          </w:p>
        </w:tc>
      </w:tr>
      <w:tr w:rsidR="00A55149">
        <w:tc>
          <w:tcPr>
            <w:tcW w:w="2551" w:type="dxa"/>
            <w:vMerge w:val="restart"/>
          </w:tcPr>
          <w:p w:rsidR="00A55149" w:rsidRDefault="00A55149">
            <w:pPr>
              <w:pStyle w:val="ConsPlusNormal"/>
              <w:jc w:val="center"/>
            </w:pPr>
            <w:r>
              <w:t>Министерство Российской Федерации по делам гражданской обороны, чрезвычайным ситуациям и ликвидации последствий стихийных бедствий</w:t>
            </w:r>
          </w:p>
        </w:tc>
        <w:tc>
          <w:tcPr>
            <w:tcW w:w="1020" w:type="dxa"/>
          </w:tcPr>
          <w:p w:rsidR="00A55149" w:rsidRDefault="00A55149">
            <w:pPr>
              <w:pStyle w:val="ConsPlusNormal"/>
              <w:jc w:val="center"/>
            </w:pPr>
            <w:r>
              <w:t>177</w:t>
            </w:r>
          </w:p>
        </w:tc>
        <w:tc>
          <w:tcPr>
            <w:tcW w:w="2324" w:type="dxa"/>
          </w:tcPr>
          <w:p w:rsidR="00A55149" w:rsidRDefault="00A55149">
            <w:pPr>
              <w:pStyle w:val="ConsPlusNormal"/>
              <w:jc w:val="center"/>
            </w:pPr>
            <w:r>
              <w:t>11643000016000140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53">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100,000</w:t>
            </w:r>
          </w:p>
        </w:tc>
        <w:tc>
          <w:tcPr>
            <w:tcW w:w="1644" w:type="dxa"/>
          </w:tcPr>
          <w:p w:rsidR="00A55149" w:rsidRDefault="00A55149">
            <w:pPr>
              <w:pStyle w:val="ConsPlusNormal"/>
              <w:jc w:val="right"/>
            </w:pPr>
            <w:r>
              <w:t>100,000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177</w:t>
            </w:r>
          </w:p>
        </w:tc>
        <w:tc>
          <w:tcPr>
            <w:tcW w:w="2324" w:type="dxa"/>
          </w:tcPr>
          <w:p w:rsidR="00A55149" w:rsidRDefault="00A55149">
            <w:pPr>
              <w:pStyle w:val="ConsPlusNormal"/>
              <w:jc w:val="center"/>
            </w:pPr>
            <w:r>
              <w:t>11690040047000140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701" w:type="dxa"/>
          </w:tcPr>
          <w:p w:rsidR="00A55149" w:rsidRDefault="00A55149">
            <w:pPr>
              <w:pStyle w:val="ConsPlusNormal"/>
              <w:jc w:val="right"/>
            </w:pPr>
            <w:r>
              <w:t>170,000</w:t>
            </w:r>
          </w:p>
        </w:tc>
        <w:tc>
          <w:tcPr>
            <w:tcW w:w="1644" w:type="dxa"/>
          </w:tcPr>
          <w:p w:rsidR="00A55149" w:rsidRDefault="00A55149">
            <w:pPr>
              <w:pStyle w:val="ConsPlusNormal"/>
              <w:jc w:val="right"/>
            </w:pPr>
            <w:r>
              <w:t>170,000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270,000</w:t>
            </w:r>
          </w:p>
        </w:tc>
        <w:tc>
          <w:tcPr>
            <w:tcW w:w="1644" w:type="dxa"/>
          </w:tcPr>
          <w:p w:rsidR="00A55149" w:rsidRDefault="00A55149">
            <w:pPr>
              <w:pStyle w:val="ConsPlusNormal"/>
              <w:jc w:val="right"/>
            </w:pPr>
            <w:r>
              <w:t>270,000</w:t>
            </w:r>
          </w:p>
        </w:tc>
      </w:tr>
      <w:tr w:rsidR="00A55149">
        <w:tc>
          <w:tcPr>
            <w:tcW w:w="2551" w:type="dxa"/>
            <w:vMerge w:val="restart"/>
          </w:tcPr>
          <w:p w:rsidR="00A55149" w:rsidRDefault="00A55149">
            <w:pPr>
              <w:pStyle w:val="ConsPlusNormal"/>
              <w:jc w:val="center"/>
            </w:pPr>
            <w:r>
              <w:t>Федеральная налоговая служба</w:t>
            </w: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10102010011000110</w:t>
            </w:r>
          </w:p>
        </w:tc>
        <w:tc>
          <w:tcPr>
            <w:tcW w:w="3685" w:type="dxa"/>
          </w:tcPr>
          <w:p w:rsidR="00A55149" w:rsidRDefault="00A55149">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4">
              <w:r>
                <w:rPr>
                  <w:color w:val="0000FF"/>
                </w:rPr>
                <w:t>статьями 227</w:t>
              </w:r>
            </w:hyperlink>
            <w:r>
              <w:t xml:space="preserve">, </w:t>
            </w:r>
            <w:hyperlink r:id="rId155">
              <w:r>
                <w:rPr>
                  <w:color w:val="0000FF"/>
                </w:rPr>
                <w:t>227.1</w:t>
              </w:r>
            </w:hyperlink>
            <w:r>
              <w:t xml:space="preserve"> и </w:t>
            </w:r>
            <w:hyperlink r:id="rId156">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7966903,900</w:t>
            </w:r>
          </w:p>
        </w:tc>
        <w:tc>
          <w:tcPr>
            <w:tcW w:w="1644" w:type="dxa"/>
          </w:tcPr>
          <w:p w:rsidR="00A55149" w:rsidRDefault="00A55149">
            <w:pPr>
              <w:pStyle w:val="ConsPlusNormal"/>
              <w:jc w:val="right"/>
            </w:pPr>
            <w:r>
              <w:t>8340087,100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10102020011000110</w:t>
            </w:r>
          </w:p>
        </w:tc>
        <w:tc>
          <w:tcPr>
            <w:tcW w:w="3685" w:type="dxa"/>
          </w:tcPr>
          <w:p w:rsidR="00A55149" w:rsidRDefault="00A55149">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7">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91482,700</w:t>
            </w:r>
          </w:p>
        </w:tc>
        <w:tc>
          <w:tcPr>
            <w:tcW w:w="1644" w:type="dxa"/>
          </w:tcPr>
          <w:p w:rsidR="00A55149" w:rsidRDefault="00A55149">
            <w:pPr>
              <w:pStyle w:val="ConsPlusNormal"/>
              <w:jc w:val="right"/>
            </w:pPr>
            <w:r>
              <w:t>95782,300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10102030011000110</w:t>
            </w:r>
          </w:p>
        </w:tc>
        <w:tc>
          <w:tcPr>
            <w:tcW w:w="3685" w:type="dxa"/>
          </w:tcPr>
          <w:p w:rsidR="00A55149" w:rsidRDefault="00A55149">
            <w:pPr>
              <w:pStyle w:val="ConsPlusNormal"/>
            </w:pPr>
            <w:r>
              <w:t xml:space="preserve">Налог на доходы физических лиц с доходов, полученных физическими лицами в соответствии со </w:t>
            </w:r>
            <w:hyperlink r:id="rId158">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180064,100</w:t>
            </w:r>
          </w:p>
        </w:tc>
        <w:tc>
          <w:tcPr>
            <w:tcW w:w="1644" w:type="dxa"/>
          </w:tcPr>
          <w:p w:rsidR="00A55149" w:rsidRDefault="00A55149">
            <w:pPr>
              <w:pStyle w:val="ConsPlusNormal"/>
              <w:jc w:val="right"/>
            </w:pPr>
            <w:r>
              <w:t>188527,100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10102040011000110</w:t>
            </w:r>
          </w:p>
        </w:tc>
        <w:tc>
          <w:tcPr>
            <w:tcW w:w="3685" w:type="dxa"/>
          </w:tcPr>
          <w:p w:rsidR="00A55149" w:rsidRDefault="00A55149">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9">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44639,100</w:t>
            </w:r>
          </w:p>
        </w:tc>
        <w:tc>
          <w:tcPr>
            <w:tcW w:w="1644" w:type="dxa"/>
          </w:tcPr>
          <w:p w:rsidR="00A55149" w:rsidRDefault="00A55149">
            <w:pPr>
              <w:pStyle w:val="ConsPlusNormal"/>
              <w:jc w:val="right"/>
            </w:pPr>
            <w:r>
              <w:t>48255,000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10502010021000110</w:t>
            </w:r>
          </w:p>
        </w:tc>
        <w:tc>
          <w:tcPr>
            <w:tcW w:w="3685" w:type="dxa"/>
          </w:tcPr>
          <w:p w:rsidR="00A55149" w:rsidRDefault="00A55149">
            <w:pPr>
              <w:pStyle w:val="ConsPlusNormal"/>
            </w:pPr>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555579,200</w:t>
            </w:r>
          </w:p>
        </w:tc>
        <w:tc>
          <w:tcPr>
            <w:tcW w:w="1644" w:type="dxa"/>
          </w:tcPr>
          <w:p w:rsidR="00A55149" w:rsidRDefault="00A55149">
            <w:pPr>
              <w:pStyle w:val="ConsPlusNormal"/>
              <w:jc w:val="right"/>
            </w:pPr>
            <w:r>
              <w:t>577565,300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10503010011000110</w:t>
            </w:r>
          </w:p>
        </w:tc>
        <w:tc>
          <w:tcPr>
            <w:tcW w:w="3685" w:type="dxa"/>
          </w:tcPr>
          <w:p w:rsidR="00A55149" w:rsidRDefault="00A55149">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2038,200</w:t>
            </w:r>
          </w:p>
        </w:tc>
        <w:tc>
          <w:tcPr>
            <w:tcW w:w="1644" w:type="dxa"/>
          </w:tcPr>
          <w:p w:rsidR="00A55149" w:rsidRDefault="00A55149">
            <w:pPr>
              <w:pStyle w:val="ConsPlusNormal"/>
              <w:jc w:val="right"/>
            </w:pPr>
            <w:r>
              <w:t>2138,100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10504010021000110</w:t>
            </w:r>
          </w:p>
        </w:tc>
        <w:tc>
          <w:tcPr>
            <w:tcW w:w="3685" w:type="dxa"/>
          </w:tcPr>
          <w:p w:rsidR="00A55149" w:rsidRDefault="00A55149">
            <w:pPr>
              <w:pStyle w:val="ConsPlusNormal"/>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49117,900</w:t>
            </w:r>
          </w:p>
        </w:tc>
        <w:tc>
          <w:tcPr>
            <w:tcW w:w="1644" w:type="dxa"/>
          </w:tcPr>
          <w:p w:rsidR="00A55149" w:rsidRDefault="00A55149">
            <w:pPr>
              <w:pStyle w:val="ConsPlusNormal"/>
              <w:jc w:val="right"/>
            </w:pPr>
            <w:r>
              <w:t>52654,400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10601020041000110</w:t>
            </w:r>
          </w:p>
        </w:tc>
        <w:tc>
          <w:tcPr>
            <w:tcW w:w="3685" w:type="dxa"/>
          </w:tcPr>
          <w:p w:rsidR="00A55149" w:rsidRDefault="00A55149">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389534,200</w:t>
            </w:r>
          </w:p>
        </w:tc>
        <w:tc>
          <w:tcPr>
            <w:tcW w:w="1644" w:type="dxa"/>
          </w:tcPr>
          <w:p w:rsidR="00A55149" w:rsidRDefault="00A55149">
            <w:pPr>
              <w:pStyle w:val="ConsPlusNormal"/>
              <w:jc w:val="right"/>
            </w:pPr>
            <w:r>
              <w:t>404868,000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10604011021000110</w:t>
            </w:r>
          </w:p>
        </w:tc>
        <w:tc>
          <w:tcPr>
            <w:tcW w:w="3685" w:type="dxa"/>
          </w:tcPr>
          <w:p w:rsidR="00A55149" w:rsidRDefault="00A55149">
            <w:pPr>
              <w:pStyle w:val="ConsPlusNormal"/>
            </w:pPr>
            <w: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189834,000</w:t>
            </w:r>
          </w:p>
        </w:tc>
        <w:tc>
          <w:tcPr>
            <w:tcW w:w="1644" w:type="dxa"/>
          </w:tcPr>
          <w:p w:rsidR="00A55149" w:rsidRDefault="00A55149">
            <w:pPr>
              <w:pStyle w:val="ConsPlusNormal"/>
              <w:jc w:val="right"/>
            </w:pPr>
            <w:r>
              <w:t>189834,000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10604012021000110</w:t>
            </w:r>
          </w:p>
        </w:tc>
        <w:tc>
          <w:tcPr>
            <w:tcW w:w="3685" w:type="dxa"/>
          </w:tcPr>
          <w:p w:rsidR="00A55149" w:rsidRDefault="00A55149">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1092692,600</w:t>
            </w:r>
          </w:p>
        </w:tc>
        <w:tc>
          <w:tcPr>
            <w:tcW w:w="1644" w:type="dxa"/>
          </w:tcPr>
          <w:p w:rsidR="00A55149" w:rsidRDefault="00A55149">
            <w:pPr>
              <w:pStyle w:val="ConsPlusNormal"/>
              <w:jc w:val="right"/>
            </w:pPr>
            <w:r>
              <w:t>1092731,700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10606032041000110</w:t>
            </w:r>
          </w:p>
        </w:tc>
        <w:tc>
          <w:tcPr>
            <w:tcW w:w="3685" w:type="dxa"/>
          </w:tcPr>
          <w:p w:rsidR="00A55149" w:rsidRDefault="00A55149">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2401999,400</w:t>
            </w:r>
          </w:p>
        </w:tc>
        <w:tc>
          <w:tcPr>
            <w:tcW w:w="1644" w:type="dxa"/>
          </w:tcPr>
          <w:p w:rsidR="00A55149" w:rsidRDefault="00A55149">
            <w:pPr>
              <w:pStyle w:val="ConsPlusNormal"/>
              <w:jc w:val="right"/>
            </w:pPr>
            <w:r>
              <w:t>2408309,100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10606042041000110</w:t>
            </w:r>
          </w:p>
        </w:tc>
        <w:tc>
          <w:tcPr>
            <w:tcW w:w="3685" w:type="dxa"/>
          </w:tcPr>
          <w:p w:rsidR="00A55149" w:rsidRDefault="00A55149">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273549,800</w:t>
            </w:r>
          </w:p>
        </w:tc>
        <w:tc>
          <w:tcPr>
            <w:tcW w:w="1644" w:type="dxa"/>
          </w:tcPr>
          <w:p w:rsidR="00A55149" w:rsidRDefault="00A55149">
            <w:pPr>
              <w:pStyle w:val="ConsPlusNormal"/>
              <w:jc w:val="right"/>
            </w:pPr>
            <w:r>
              <w:t>274268,400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10803010011000110</w:t>
            </w:r>
          </w:p>
        </w:tc>
        <w:tc>
          <w:tcPr>
            <w:tcW w:w="3685" w:type="dxa"/>
          </w:tcPr>
          <w:p w:rsidR="00A55149" w:rsidRDefault="00A55149">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195596,900</w:t>
            </w:r>
          </w:p>
        </w:tc>
        <w:tc>
          <w:tcPr>
            <w:tcW w:w="1644" w:type="dxa"/>
          </w:tcPr>
          <w:p w:rsidR="00A55149" w:rsidRDefault="00A55149">
            <w:pPr>
              <w:pStyle w:val="ConsPlusNormal"/>
              <w:jc w:val="right"/>
            </w:pPr>
            <w:r>
              <w:t>195596,900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11603010016000140</w:t>
            </w:r>
          </w:p>
        </w:tc>
        <w:tc>
          <w:tcPr>
            <w:tcW w:w="3685" w:type="dxa"/>
          </w:tcPr>
          <w:p w:rsidR="00A55149" w:rsidRDefault="00A55149">
            <w:pPr>
              <w:pStyle w:val="ConsPlusNormal"/>
            </w:pPr>
            <w:r>
              <w:t xml:space="preserve">Денежные взыскания (штрафы) за нарушение законодательства о налогах и сборах, предусмотренные </w:t>
            </w:r>
            <w:hyperlink r:id="rId160">
              <w:r>
                <w:rPr>
                  <w:color w:val="0000FF"/>
                </w:rPr>
                <w:t>статьями 116</w:t>
              </w:r>
            </w:hyperlink>
            <w:r>
              <w:t xml:space="preserve">, </w:t>
            </w:r>
            <w:hyperlink r:id="rId161">
              <w:r>
                <w:rPr>
                  <w:color w:val="0000FF"/>
                </w:rPr>
                <w:t>119.1</w:t>
              </w:r>
            </w:hyperlink>
            <w:r>
              <w:t xml:space="preserve">, </w:t>
            </w:r>
            <w:hyperlink r:id="rId162">
              <w:r>
                <w:rPr>
                  <w:color w:val="0000FF"/>
                </w:rPr>
                <w:t>119.2</w:t>
              </w:r>
            </w:hyperlink>
            <w:r>
              <w:t xml:space="preserve">, </w:t>
            </w:r>
            <w:hyperlink r:id="rId163">
              <w:r>
                <w:rPr>
                  <w:color w:val="0000FF"/>
                </w:rPr>
                <w:t>пунктами 1</w:t>
              </w:r>
            </w:hyperlink>
            <w:r>
              <w:t xml:space="preserve"> и </w:t>
            </w:r>
            <w:hyperlink r:id="rId164">
              <w:r>
                <w:rPr>
                  <w:color w:val="0000FF"/>
                </w:rPr>
                <w:t>2 статьи 120</w:t>
              </w:r>
            </w:hyperlink>
            <w:r>
              <w:t xml:space="preserve">, </w:t>
            </w:r>
            <w:hyperlink r:id="rId165">
              <w:r>
                <w:rPr>
                  <w:color w:val="0000FF"/>
                </w:rPr>
                <w:t>статьями 125</w:t>
              </w:r>
            </w:hyperlink>
            <w:r>
              <w:t xml:space="preserve">, </w:t>
            </w:r>
            <w:hyperlink r:id="rId166">
              <w:r>
                <w:rPr>
                  <w:color w:val="0000FF"/>
                </w:rPr>
                <w:t>126</w:t>
              </w:r>
            </w:hyperlink>
            <w:r>
              <w:t xml:space="preserve">, </w:t>
            </w:r>
            <w:hyperlink r:id="rId167">
              <w:r>
                <w:rPr>
                  <w:color w:val="0000FF"/>
                </w:rPr>
                <w:t>126.1</w:t>
              </w:r>
            </w:hyperlink>
            <w:r>
              <w:t xml:space="preserve">, </w:t>
            </w:r>
            <w:hyperlink r:id="rId168">
              <w:r>
                <w:rPr>
                  <w:color w:val="0000FF"/>
                </w:rPr>
                <w:t>128</w:t>
              </w:r>
            </w:hyperlink>
            <w:r>
              <w:t xml:space="preserve">, </w:t>
            </w:r>
            <w:hyperlink r:id="rId169">
              <w:r>
                <w:rPr>
                  <w:color w:val="0000FF"/>
                </w:rPr>
                <w:t>129</w:t>
              </w:r>
            </w:hyperlink>
            <w:r>
              <w:t xml:space="preserve">, </w:t>
            </w:r>
            <w:hyperlink r:id="rId170">
              <w:r>
                <w:rPr>
                  <w:color w:val="0000FF"/>
                </w:rPr>
                <w:t>129.1</w:t>
              </w:r>
            </w:hyperlink>
            <w:r>
              <w:t xml:space="preserve">, </w:t>
            </w:r>
            <w:hyperlink r:id="rId171">
              <w:r>
                <w:rPr>
                  <w:color w:val="0000FF"/>
                </w:rPr>
                <w:t>129.4</w:t>
              </w:r>
            </w:hyperlink>
            <w:r>
              <w:t xml:space="preserve">, </w:t>
            </w:r>
            <w:hyperlink r:id="rId172">
              <w:r>
                <w:rPr>
                  <w:color w:val="0000FF"/>
                </w:rPr>
                <w:t>132</w:t>
              </w:r>
            </w:hyperlink>
            <w:r>
              <w:t xml:space="preserve">, </w:t>
            </w:r>
            <w:hyperlink r:id="rId173">
              <w:r>
                <w:rPr>
                  <w:color w:val="0000FF"/>
                </w:rPr>
                <w:t>133</w:t>
              </w:r>
            </w:hyperlink>
            <w:r>
              <w:t xml:space="preserve">, </w:t>
            </w:r>
            <w:hyperlink r:id="rId174">
              <w:r>
                <w:rPr>
                  <w:color w:val="0000FF"/>
                </w:rPr>
                <w:t>134</w:t>
              </w:r>
            </w:hyperlink>
            <w:r>
              <w:t xml:space="preserve">, </w:t>
            </w:r>
            <w:hyperlink r:id="rId175">
              <w:r>
                <w:rPr>
                  <w:color w:val="0000FF"/>
                </w:rPr>
                <w:t>135</w:t>
              </w:r>
            </w:hyperlink>
            <w:r>
              <w:t xml:space="preserve">, </w:t>
            </w:r>
            <w:hyperlink r:id="rId176">
              <w:r>
                <w:rPr>
                  <w:color w:val="0000FF"/>
                </w:rPr>
                <w:t>135.1</w:t>
              </w:r>
            </w:hyperlink>
            <w:r>
              <w:t xml:space="preserve">, </w:t>
            </w:r>
            <w:hyperlink r:id="rId177">
              <w:r>
                <w:rPr>
                  <w:color w:val="0000FF"/>
                </w:rPr>
                <w:t>135.2</w:t>
              </w:r>
            </w:hyperlink>
            <w:r>
              <w:t xml:space="preserve"> Налогового кодекса Российской Федерации</w:t>
            </w:r>
          </w:p>
        </w:tc>
        <w:tc>
          <w:tcPr>
            <w:tcW w:w="1701" w:type="dxa"/>
          </w:tcPr>
          <w:p w:rsidR="00A55149" w:rsidRDefault="00A55149">
            <w:pPr>
              <w:pStyle w:val="ConsPlusNormal"/>
              <w:jc w:val="right"/>
            </w:pPr>
            <w:r>
              <w:t>3500,000</w:t>
            </w:r>
          </w:p>
        </w:tc>
        <w:tc>
          <w:tcPr>
            <w:tcW w:w="1644" w:type="dxa"/>
          </w:tcPr>
          <w:p w:rsidR="00A55149" w:rsidRDefault="00A55149">
            <w:pPr>
              <w:pStyle w:val="ConsPlusNormal"/>
              <w:jc w:val="right"/>
            </w:pPr>
            <w:r>
              <w:t>3500,000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11603030016000140</w:t>
            </w:r>
          </w:p>
        </w:tc>
        <w:tc>
          <w:tcPr>
            <w:tcW w:w="3685" w:type="dxa"/>
          </w:tcPr>
          <w:p w:rsidR="00A55149" w:rsidRDefault="00A55149">
            <w:pPr>
              <w:pStyle w:val="ConsPlusNormal"/>
            </w:pPr>
            <w:r>
              <w:t xml:space="preserve">Денежные взыскания (штрафы) за административные правонарушения в области налогов и сборов, предусмотренные </w:t>
            </w:r>
            <w:hyperlink r:id="rId178">
              <w:r>
                <w:rPr>
                  <w:color w:val="0000FF"/>
                </w:rPr>
                <w:t>Кодексом</w:t>
              </w:r>
            </w:hyperlink>
            <w: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200,000</w:t>
            </w:r>
          </w:p>
        </w:tc>
        <w:tc>
          <w:tcPr>
            <w:tcW w:w="1644" w:type="dxa"/>
          </w:tcPr>
          <w:p w:rsidR="00A55149" w:rsidRDefault="00A55149">
            <w:pPr>
              <w:pStyle w:val="ConsPlusNormal"/>
              <w:jc w:val="right"/>
            </w:pPr>
            <w:r>
              <w:t>200,000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182</w:t>
            </w:r>
          </w:p>
        </w:tc>
        <w:tc>
          <w:tcPr>
            <w:tcW w:w="2324" w:type="dxa"/>
          </w:tcPr>
          <w:p w:rsidR="00A55149" w:rsidRDefault="00A55149">
            <w:pPr>
              <w:pStyle w:val="ConsPlusNormal"/>
              <w:jc w:val="center"/>
            </w:pPr>
            <w:r>
              <w:t>11606000016000140</w:t>
            </w:r>
          </w:p>
        </w:tc>
        <w:tc>
          <w:tcPr>
            <w:tcW w:w="3685" w:type="dxa"/>
          </w:tcPr>
          <w:p w:rsidR="00A55149" w:rsidRDefault="00A55149">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1500,000</w:t>
            </w:r>
          </w:p>
        </w:tc>
        <w:tc>
          <w:tcPr>
            <w:tcW w:w="1644" w:type="dxa"/>
          </w:tcPr>
          <w:p w:rsidR="00A55149" w:rsidRDefault="00A55149">
            <w:pPr>
              <w:pStyle w:val="ConsPlusNormal"/>
              <w:jc w:val="right"/>
            </w:pPr>
            <w:r>
              <w:t>1500,000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13438232,000</w:t>
            </w:r>
          </w:p>
        </w:tc>
        <w:tc>
          <w:tcPr>
            <w:tcW w:w="1644" w:type="dxa"/>
          </w:tcPr>
          <w:p w:rsidR="00A55149" w:rsidRDefault="00A55149">
            <w:pPr>
              <w:pStyle w:val="ConsPlusNormal"/>
              <w:jc w:val="right"/>
            </w:pPr>
            <w:r>
              <w:t>13875817,400</w:t>
            </w:r>
          </w:p>
        </w:tc>
      </w:tr>
      <w:tr w:rsidR="00A55149">
        <w:tc>
          <w:tcPr>
            <w:tcW w:w="2551" w:type="dxa"/>
            <w:vMerge w:val="restart"/>
          </w:tcPr>
          <w:p w:rsidR="00A55149" w:rsidRDefault="00A55149">
            <w:pPr>
              <w:pStyle w:val="ConsPlusNormal"/>
              <w:jc w:val="center"/>
            </w:pPr>
            <w:r>
              <w:t>Министерство внутренних дел Российской Федерации</w:t>
            </w:r>
          </w:p>
        </w:tc>
        <w:tc>
          <w:tcPr>
            <w:tcW w:w="1020" w:type="dxa"/>
          </w:tcPr>
          <w:p w:rsidR="00A55149" w:rsidRDefault="00A55149">
            <w:pPr>
              <w:pStyle w:val="ConsPlusNormal"/>
              <w:jc w:val="center"/>
            </w:pPr>
            <w:r>
              <w:t>188</w:t>
            </w:r>
          </w:p>
        </w:tc>
        <w:tc>
          <w:tcPr>
            <w:tcW w:w="2324" w:type="dxa"/>
          </w:tcPr>
          <w:p w:rsidR="00A55149" w:rsidRDefault="00A55149">
            <w:pPr>
              <w:pStyle w:val="ConsPlusNormal"/>
              <w:jc w:val="center"/>
            </w:pPr>
            <w:r>
              <w:t>11608010016000140</w:t>
            </w:r>
          </w:p>
        </w:tc>
        <w:tc>
          <w:tcPr>
            <w:tcW w:w="3685" w:type="dxa"/>
          </w:tcPr>
          <w:p w:rsidR="00A55149" w:rsidRDefault="00A55149">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6000,000</w:t>
            </w:r>
          </w:p>
        </w:tc>
        <w:tc>
          <w:tcPr>
            <w:tcW w:w="1644" w:type="dxa"/>
          </w:tcPr>
          <w:p w:rsidR="00A55149" w:rsidRDefault="00A55149">
            <w:pPr>
              <w:pStyle w:val="ConsPlusNormal"/>
              <w:jc w:val="right"/>
            </w:pPr>
            <w:r>
              <w:t>6000,000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188</w:t>
            </w:r>
          </w:p>
        </w:tc>
        <w:tc>
          <w:tcPr>
            <w:tcW w:w="2324" w:type="dxa"/>
          </w:tcPr>
          <w:p w:rsidR="00A55149" w:rsidRDefault="00A55149">
            <w:pPr>
              <w:pStyle w:val="ConsPlusNormal"/>
              <w:jc w:val="center"/>
            </w:pPr>
            <w:r>
              <w:t>11628000016000140</w:t>
            </w:r>
          </w:p>
        </w:tc>
        <w:tc>
          <w:tcPr>
            <w:tcW w:w="3685" w:type="dxa"/>
          </w:tcPr>
          <w:p w:rsidR="00A55149" w:rsidRDefault="00A55149">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170,000</w:t>
            </w:r>
          </w:p>
        </w:tc>
        <w:tc>
          <w:tcPr>
            <w:tcW w:w="1644" w:type="dxa"/>
          </w:tcPr>
          <w:p w:rsidR="00A55149" w:rsidRDefault="00A55149">
            <w:pPr>
              <w:pStyle w:val="ConsPlusNormal"/>
              <w:jc w:val="right"/>
            </w:pPr>
            <w:r>
              <w:t>170,000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188</w:t>
            </w:r>
          </w:p>
        </w:tc>
        <w:tc>
          <w:tcPr>
            <w:tcW w:w="2324" w:type="dxa"/>
          </w:tcPr>
          <w:p w:rsidR="00A55149" w:rsidRDefault="00A55149">
            <w:pPr>
              <w:pStyle w:val="ConsPlusNormal"/>
              <w:jc w:val="center"/>
            </w:pPr>
            <w:r>
              <w:t>11630013016000140</w:t>
            </w:r>
          </w:p>
        </w:tc>
        <w:tc>
          <w:tcPr>
            <w:tcW w:w="3685" w:type="dxa"/>
          </w:tcPr>
          <w:p w:rsidR="00A55149" w:rsidRDefault="00A55149">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15000,000</w:t>
            </w:r>
          </w:p>
        </w:tc>
        <w:tc>
          <w:tcPr>
            <w:tcW w:w="1644" w:type="dxa"/>
          </w:tcPr>
          <w:p w:rsidR="00A55149" w:rsidRDefault="00A55149">
            <w:pPr>
              <w:pStyle w:val="ConsPlusNormal"/>
              <w:jc w:val="right"/>
            </w:pPr>
            <w:r>
              <w:t>15000,000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188</w:t>
            </w:r>
          </w:p>
        </w:tc>
        <w:tc>
          <w:tcPr>
            <w:tcW w:w="2324" w:type="dxa"/>
          </w:tcPr>
          <w:p w:rsidR="00A55149" w:rsidRDefault="00A55149">
            <w:pPr>
              <w:pStyle w:val="ConsPlusNormal"/>
              <w:jc w:val="center"/>
            </w:pPr>
            <w:r>
              <w:t>11630030016000140</w:t>
            </w:r>
          </w:p>
        </w:tc>
        <w:tc>
          <w:tcPr>
            <w:tcW w:w="3685" w:type="dxa"/>
          </w:tcPr>
          <w:p w:rsidR="00A55149" w:rsidRDefault="00A55149">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16472,900</w:t>
            </w:r>
          </w:p>
        </w:tc>
        <w:tc>
          <w:tcPr>
            <w:tcW w:w="1644" w:type="dxa"/>
          </w:tcPr>
          <w:p w:rsidR="00A55149" w:rsidRDefault="00A55149">
            <w:pPr>
              <w:pStyle w:val="ConsPlusNormal"/>
              <w:jc w:val="right"/>
            </w:pPr>
            <w:r>
              <w:t>16596,800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188</w:t>
            </w:r>
          </w:p>
        </w:tc>
        <w:tc>
          <w:tcPr>
            <w:tcW w:w="2324" w:type="dxa"/>
          </w:tcPr>
          <w:p w:rsidR="00A55149" w:rsidRDefault="00A55149">
            <w:pPr>
              <w:pStyle w:val="ConsPlusNormal"/>
              <w:jc w:val="center"/>
            </w:pPr>
            <w:r>
              <w:t>11643000016000140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9">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12500,000</w:t>
            </w:r>
          </w:p>
        </w:tc>
        <w:tc>
          <w:tcPr>
            <w:tcW w:w="1644" w:type="dxa"/>
          </w:tcPr>
          <w:p w:rsidR="00A55149" w:rsidRDefault="00A55149">
            <w:pPr>
              <w:pStyle w:val="ConsPlusNormal"/>
              <w:jc w:val="right"/>
            </w:pPr>
            <w:r>
              <w:t>10700,000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188</w:t>
            </w:r>
          </w:p>
        </w:tc>
        <w:tc>
          <w:tcPr>
            <w:tcW w:w="2324" w:type="dxa"/>
          </w:tcPr>
          <w:p w:rsidR="00A55149" w:rsidRDefault="00A55149">
            <w:pPr>
              <w:pStyle w:val="ConsPlusNormal"/>
              <w:jc w:val="center"/>
            </w:pPr>
            <w:r>
              <w:t>11690040046000140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17934,000</w:t>
            </w:r>
          </w:p>
        </w:tc>
        <w:tc>
          <w:tcPr>
            <w:tcW w:w="1644" w:type="dxa"/>
          </w:tcPr>
          <w:p w:rsidR="00A55149" w:rsidRDefault="00A55149">
            <w:pPr>
              <w:pStyle w:val="ConsPlusNormal"/>
              <w:jc w:val="right"/>
            </w:pPr>
            <w:r>
              <w:t>17946,000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68076,900</w:t>
            </w:r>
          </w:p>
        </w:tc>
        <w:tc>
          <w:tcPr>
            <w:tcW w:w="1644" w:type="dxa"/>
          </w:tcPr>
          <w:p w:rsidR="00A55149" w:rsidRDefault="00A55149">
            <w:pPr>
              <w:pStyle w:val="ConsPlusNormal"/>
              <w:jc w:val="right"/>
            </w:pPr>
            <w:r>
              <w:t>66412,800</w:t>
            </w:r>
          </w:p>
        </w:tc>
      </w:tr>
      <w:tr w:rsidR="00A55149">
        <w:tc>
          <w:tcPr>
            <w:tcW w:w="2551" w:type="dxa"/>
            <w:vMerge w:val="restart"/>
          </w:tcPr>
          <w:p w:rsidR="00A55149" w:rsidRDefault="00A55149">
            <w:pPr>
              <w:pStyle w:val="ConsPlusNormal"/>
              <w:jc w:val="center"/>
            </w:pPr>
            <w:r>
              <w:t>Министерство юстиции Российской Федерации</w:t>
            </w:r>
          </w:p>
        </w:tc>
        <w:tc>
          <w:tcPr>
            <w:tcW w:w="1020" w:type="dxa"/>
          </w:tcPr>
          <w:p w:rsidR="00A55149" w:rsidRDefault="00A55149">
            <w:pPr>
              <w:pStyle w:val="ConsPlusNormal"/>
              <w:jc w:val="center"/>
            </w:pPr>
            <w:r>
              <w:t>318</w:t>
            </w:r>
          </w:p>
        </w:tc>
        <w:tc>
          <w:tcPr>
            <w:tcW w:w="2324" w:type="dxa"/>
          </w:tcPr>
          <w:p w:rsidR="00A55149" w:rsidRDefault="00A55149">
            <w:pPr>
              <w:pStyle w:val="ConsPlusNormal"/>
              <w:jc w:val="center"/>
            </w:pPr>
            <w:r>
              <w:t>10807110010103110</w:t>
            </w:r>
          </w:p>
        </w:tc>
        <w:tc>
          <w:tcPr>
            <w:tcW w:w="3685" w:type="dxa"/>
          </w:tcPr>
          <w:p w:rsidR="00A55149" w:rsidRDefault="00A55149">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701" w:type="dxa"/>
          </w:tcPr>
          <w:p w:rsidR="00A55149" w:rsidRDefault="00A55149">
            <w:pPr>
              <w:pStyle w:val="ConsPlusNormal"/>
              <w:jc w:val="right"/>
            </w:pPr>
            <w:r>
              <w:t>467,400</w:t>
            </w:r>
          </w:p>
        </w:tc>
        <w:tc>
          <w:tcPr>
            <w:tcW w:w="1644" w:type="dxa"/>
          </w:tcPr>
          <w:p w:rsidR="00A55149" w:rsidRDefault="00A55149">
            <w:pPr>
              <w:pStyle w:val="ConsPlusNormal"/>
              <w:jc w:val="right"/>
            </w:pPr>
            <w:r>
              <w:t>498,000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318</w:t>
            </w:r>
          </w:p>
        </w:tc>
        <w:tc>
          <w:tcPr>
            <w:tcW w:w="2324" w:type="dxa"/>
          </w:tcPr>
          <w:p w:rsidR="00A55149" w:rsidRDefault="00A55149">
            <w:pPr>
              <w:pStyle w:val="ConsPlusNormal"/>
              <w:jc w:val="center"/>
            </w:pPr>
            <w:r>
              <w:t>10807120011000110</w:t>
            </w:r>
          </w:p>
        </w:tc>
        <w:tc>
          <w:tcPr>
            <w:tcW w:w="3685" w:type="dxa"/>
          </w:tcPr>
          <w:p w:rsidR="00A55149" w:rsidRDefault="00A55149">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14,000</w:t>
            </w:r>
          </w:p>
        </w:tc>
        <w:tc>
          <w:tcPr>
            <w:tcW w:w="1644" w:type="dxa"/>
          </w:tcPr>
          <w:p w:rsidR="00A55149" w:rsidRDefault="00A55149">
            <w:pPr>
              <w:pStyle w:val="ConsPlusNormal"/>
              <w:jc w:val="right"/>
            </w:pPr>
            <w:r>
              <w:t>7,000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481,400</w:t>
            </w:r>
          </w:p>
        </w:tc>
        <w:tc>
          <w:tcPr>
            <w:tcW w:w="1644" w:type="dxa"/>
          </w:tcPr>
          <w:p w:rsidR="00A55149" w:rsidRDefault="00A55149">
            <w:pPr>
              <w:pStyle w:val="ConsPlusNormal"/>
              <w:jc w:val="right"/>
            </w:pPr>
            <w:r>
              <w:t>505,000</w:t>
            </w:r>
          </w:p>
        </w:tc>
      </w:tr>
      <w:tr w:rsidR="00A55149">
        <w:tc>
          <w:tcPr>
            <w:tcW w:w="2551" w:type="dxa"/>
            <w:vMerge w:val="restart"/>
          </w:tcPr>
          <w:p w:rsidR="00A55149" w:rsidRDefault="00A55149">
            <w:pPr>
              <w:pStyle w:val="ConsPlusNormal"/>
              <w:jc w:val="center"/>
            </w:pPr>
            <w:r>
              <w:t>Федеральная служба государственной регистрации, кадастра и картографии</w:t>
            </w:r>
          </w:p>
        </w:tc>
        <w:tc>
          <w:tcPr>
            <w:tcW w:w="1020" w:type="dxa"/>
          </w:tcPr>
          <w:p w:rsidR="00A55149" w:rsidRDefault="00A55149">
            <w:pPr>
              <w:pStyle w:val="ConsPlusNormal"/>
              <w:jc w:val="center"/>
            </w:pPr>
            <w:r>
              <w:t>321</w:t>
            </w:r>
          </w:p>
        </w:tc>
        <w:tc>
          <w:tcPr>
            <w:tcW w:w="2324" w:type="dxa"/>
          </w:tcPr>
          <w:p w:rsidR="00A55149" w:rsidRDefault="00A55149">
            <w:pPr>
              <w:pStyle w:val="ConsPlusNormal"/>
              <w:jc w:val="center"/>
            </w:pPr>
            <w:r>
              <w:t>11625060016000140</w:t>
            </w:r>
          </w:p>
        </w:tc>
        <w:tc>
          <w:tcPr>
            <w:tcW w:w="3685" w:type="dxa"/>
          </w:tcPr>
          <w:p w:rsidR="00A55149" w:rsidRDefault="00A55149">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3400,000</w:t>
            </w:r>
          </w:p>
        </w:tc>
        <w:tc>
          <w:tcPr>
            <w:tcW w:w="1644" w:type="dxa"/>
          </w:tcPr>
          <w:p w:rsidR="00A55149" w:rsidRDefault="00A55149">
            <w:pPr>
              <w:pStyle w:val="ConsPlusNormal"/>
              <w:jc w:val="right"/>
            </w:pPr>
            <w:r>
              <w:t>3000,000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321</w:t>
            </w:r>
          </w:p>
        </w:tc>
        <w:tc>
          <w:tcPr>
            <w:tcW w:w="2324" w:type="dxa"/>
          </w:tcPr>
          <w:p w:rsidR="00A55149" w:rsidRDefault="00A55149">
            <w:pPr>
              <w:pStyle w:val="ConsPlusNormal"/>
              <w:jc w:val="center"/>
            </w:pPr>
            <w:r>
              <w:t>11643000016000140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0">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150,000</w:t>
            </w:r>
          </w:p>
        </w:tc>
        <w:tc>
          <w:tcPr>
            <w:tcW w:w="1644" w:type="dxa"/>
          </w:tcPr>
          <w:p w:rsidR="00A55149" w:rsidRDefault="00A55149">
            <w:pPr>
              <w:pStyle w:val="ConsPlusNormal"/>
              <w:jc w:val="right"/>
            </w:pPr>
            <w:r>
              <w:t>150,000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3550,000</w:t>
            </w:r>
          </w:p>
        </w:tc>
        <w:tc>
          <w:tcPr>
            <w:tcW w:w="1644" w:type="dxa"/>
          </w:tcPr>
          <w:p w:rsidR="00A55149" w:rsidRDefault="00A55149">
            <w:pPr>
              <w:pStyle w:val="ConsPlusNormal"/>
              <w:jc w:val="right"/>
            </w:pPr>
            <w:r>
              <w:t>3150,000</w:t>
            </w:r>
          </w:p>
        </w:tc>
      </w:tr>
      <w:tr w:rsidR="00A55149">
        <w:tc>
          <w:tcPr>
            <w:tcW w:w="2551" w:type="dxa"/>
          </w:tcPr>
          <w:p w:rsidR="00A55149" w:rsidRDefault="00A55149">
            <w:pPr>
              <w:pStyle w:val="ConsPlusNormal"/>
            </w:pPr>
            <w:r>
              <w:t>Федеральная служба судебных приставов</w:t>
            </w:r>
          </w:p>
        </w:tc>
        <w:tc>
          <w:tcPr>
            <w:tcW w:w="1020" w:type="dxa"/>
          </w:tcPr>
          <w:p w:rsidR="00A55149" w:rsidRDefault="00A55149">
            <w:pPr>
              <w:pStyle w:val="ConsPlusNormal"/>
              <w:jc w:val="center"/>
            </w:pPr>
            <w:r>
              <w:t>322</w:t>
            </w:r>
          </w:p>
        </w:tc>
        <w:tc>
          <w:tcPr>
            <w:tcW w:w="2324" w:type="dxa"/>
          </w:tcPr>
          <w:p w:rsidR="00A55149" w:rsidRDefault="00A55149">
            <w:pPr>
              <w:pStyle w:val="ConsPlusNormal"/>
              <w:jc w:val="center"/>
            </w:pPr>
            <w:r>
              <w:t>11621040046000140</w:t>
            </w:r>
          </w:p>
        </w:tc>
        <w:tc>
          <w:tcPr>
            <w:tcW w:w="3685" w:type="dxa"/>
          </w:tcPr>
          <w:p w:rsidR="00A55149" w:rsidRDefault="00A55149">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50,000</w:t>
            </w:r>
          </w:p>
        </w:tc>
        <w:tc>
          <w:tcPr>
            <w:tcW w:w="1644" w:type="dxa"/>
          </w:tcPr>
          <w:p w:rsidR="00A55149" w:rsidRDefault="00A55149">
            <w:pPr>
              <w:pStyle w:val="ConsPlusNormal"/>
              <w:jc w:val="right"/>
            </w:pPr>
            <w:r>
              <w:t>50,000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50,000</w:t>
            </w:r>
          </w:p>
        </w:tc>
        <w:tc>
          <w:tcPr>
            <w:tcW w:w="1644" w:type="dxa"/>
          </w:tcPr>
          <w:p w:rsidR="00A55149" w:rsidRDefault="00A55149">
            <w:pPr>
              <w:pStyle w:val="ConsPlusNormal"/>
              <w:jc w:val="right"/>
            </w:pPr>
            <w:r>
              <w:t>50,000</w:t>
            </w:r>
          </w:p>
        </w:tc>
      </w:tr>
      <w:tr w:rsidR="00A55149">
        <w:tc>
          <w:tcPr>
            <w:tcW w:w="2551" w:type="dxa"/>
            <w:vMerge w:val="restart"/>
          </w:tcPr>
          <w:p w:rsidR="00A55149" w:rsidRDefault="00A55149">
            <w:pPr>
              <w:pStyle w:val="ConsPlusNormal"/>
              <w:jc w:val="center"/>
            </w:pPr>
            <w:r>
              <w:t>Федеральная служба по экологическому, технологическому и атомному надзору</w:t>
            </w:r>
          </w:p>
        </w:tc>
        <w:tc>
          <w:tcPr>
            <w:tcW w:w="1020" w:type="dxa"/>
          </w:tcPr>
          <w:p w:rsidR="00A55149" w:rsidRDefault="00A55149">
            <w:pPr>
              <w:pStyle w:val="ConsPlusNormal"/>
              <w:jc w:val="center"/>
            </w:pPr>
            <w:r>
              <w:t>498</w:t>
            </w:r>
          </w:p>
        </w:tc>
        <w:tc>
          <w:tcPr>
            <w:tcW w:w="2324" w:type="dxa"/>
          </w:tcPr>
          <w:p w:rsidR="00A55149" w:rsidRDefault="00A55149">
            <w:pPr>
              <w:pStyle w:val="ConsPlusNormal"/>
              <w:jc w:val="center"/>
            </w:pPr>
            <w:r>
              <w:t>11641000016000140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560,000</w:t>
            </w:r>
          </w:p>
        </w:tc>
        <w:tc>
          <w:tcPr>
            <w:tcW w:w="1644" w:type="dxa"/>
          </w:tcPr>
          <w:p w:rsidR="00A55149" w:rsidRDefault="00A55149">
            <w:pPr>
              <w:pStyle w:val="ConsPlusNormal"/>
              <w:jc w:val="right"/>
            </w:pPr>
            <w:r>
              <w:t>385,000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498</w:t>
            </w:r>
          </w:p>
        </w:tc>
        <w:tc>
          <w:tcPr>
            <w:tcW w:w="2324" w:type="dxa"/>
          </w:tcPr>
          <w:p w:rsidR="00A55149" w:rsidRDefault="00A55149">
            <w:pPr>
              <w:pStyle w:val="ConsPlusNormal"/>
              <w:jc w:val="center"/>
            </w:pPr>
            <w:r>
              <w:t>11645000016000140</w:t>
            </w:r>
          </w:p>
        </w:tc>
        <w:tc>
          <w:tcPr>
            <w:tcW w:w="3685" w:type="dxa"/>
          </w:tcPr>
          <w:p w:rsidR="00A55149" w:rsidRDefault="00A55149">
            <w:pPr>
              <w:pStyle w:val="ConsPlusNormal"/>
            </w:pPr>
            <w: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9134,700</w:t>
            </w:r>
          </w:p>
        </w:tc>
        <w:tc>
          <w:tcPr>
            <w:tcW w:w="1644" w:type="dxa"/>
          </w:tcPr>
          <w:p w:rsidR="00A55149" w:rsidRDefault="00A55149">
            <w:pPr>
              <w:pStyle w:val="ConsPlusNormal"/>
              <w:jc w:val="right"/>
            </w:pPr>
            <w:r>
              <w:t>8223,800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498</w:t>
            </w:r>
          </w:p>
        </w:tc>
        <w:tc>
          <w:tcPr>
            <w:tcW w:w="2324" w:type="dxa"/>
          </w:tcPr>
          <w:p w:rsidR="00A55149" w:rsidRDefault="00A55149">
            <w:pPr>
              <w:pStyle w:val="ConsPlusNormal"/>
              <w:jc w:val="center"/>
            </w:pPr>
            <w:r>
              <w:t>11690040046000140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Pr>
          <w:p w:rsidR="00A55149" w:rsidRDefault="00A55149">
            <w:pPr>
              <w:pStyle w:val="ConsPlusNormal"/>
              <w:jc w:val="right"/>
            </w:pPr>
            <w:r>
              <w:t>355,000</w:t>
            </w:r>
          </w:p>
        </w:tc>
        <w:tc>
          <w:tcPr>
            <w:tcW w:w="1644" w:type="dxa"/>
          </w:tcPr>
          <w:p w:rsidR="00A55149" w:rsidRDefault="00A55149">
            <w:pPr>
              <w:pStyle w:val="ConsPlusNormal"/>
              <w:jc w:val="right"/>
            </w:pPr>
            <w:r>
              <w:t>380,000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10049,700</w:t>
            </w:r>
          </w:p>
        </w:tc>
        <w:tc>
          <w:tcPr>
            <w:tcW w:w="1644" w:type="dxa"/>
          </w:tcPr>
          <w:p w:rsidR="00A55149" w:rsidRDefault="00A55149">
            <w:pPr>
              <w:pStyle w:val="ConsPlusNormal"/>
              <w:jc w:val="right"/>
            </w:pPr>
            <w:r>
              <w:t>8988,800</w:t>
            </w:r>
          </w:p>
        </w:tc>
      </w:tr>
      <w:tr w:rsidR="00A55149">
        <w:tc>
          <w:tcPr>
            <w:tcW w:w="2551" w:type="dxa"/>
          </w:tcPr>
          <w:p w:rsidR="00A55149" w:rsidRDefault="00A55149">
            <w:pPr>
              <w:pStyle w:val="ConsPlusNormal"/>
              <w:jc w:val="center"/>
            </w:pPr>
            <w:r>
              <w:t>Государственная инспекция по экологии и природопользованию Пермского края</w:t>
            </w:r>
          </w:p>
        </w:tc>
        <w:tc>
          <w:tcPr>
            <w:tcW w:w="1020" w:type="dxa"/>
          </w:tcPr>
          <w:p w:rsidR="00A55149" w:rsidRDefault="00A55149">
            <w:pPr>
              <w:pStyle w:val="ConsPlusNormal"/>
              <w:jc w:val="center"/>
            </w:pPr>
            <w:r>
              <w:t>815</w:t>
            </w:r>
          </w:p>
        </w:tc>
        <w:tc>
          <w:tcPr>
            <w:tcW w:w="2324" w:type="dxa"/>
          </w:tcPr>
          <w:p w:rsidR="00A55149" w:rsidRDefault="00A55149">
            <w:pPr>
              <w:pStyle w:val="ConsPlusNormal"/>
              <w:jc w:val="center"/>
            </w:pPr>
            <w:r>
              <w:t>11625050010000140</w:t>
            </w:r>
          </w:p>
        </w:tc>
        <w:tc>
          <w:tcPr>
            <w:tcW w:w="3685" w:type="dxa"/>
          </w:tcPr>
          <w:p w:rsidR="00A55149" w:rsidRDefault="00A55149">
            <w:pPr>
              <w:pStyle w:val="ConsPlusNormal"/>
            </w:pPr>
            <w:r>
              <w:t>Денежные взыскания (штрафы) за нарушение законодательства в области охраны окружающей среды</w:t>
            </w:r>
          </w:p>
        </w:tc>
        <w:tc>
          <w:tcPr>
            <w:tcW w:w="1701" w:type="dxa"/>
          </w:tcPr>
          <w:p w:rsidR="00A55149" w:rsidRDefault="00A55149">
            <w:pPr>
              <w:pStyle w:val="ConsPlusNormal"/>
              <w:jc w:val="right"/>
            </w:pPr>
            <w:r>
              <w:t>6400,000</w:t>
            </w:r>
          </w:p>
        </w:tc>
        <w:tc>
          <w:tcPr>
            <w:tcW w:w="1644" w:type="dxa"/>
          </w:tcPr>
          <w:p w:rsidR="00A55149" w:rsidRDefault="00A55149">
            <w:pPr>
              <w:pStyle w:val="ConsPlusNormal"/>
              <w:jc w:val="right"/>
            </w:pPr>
            <w:r>
              <w:t>6000,000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6400,000</w:t>
            </w:r>
          </w:p>
        </w:tc>
        <w:tc>
          <w:tcPr>
            <w:tcW w:w="1644" w:type="dxa"/>
          </w:tcPr>
          <w:p w:rsidR="00A55149" w:rsidRDefault="00A55149">
            <w:pPr>
              <w:pStyle w:val="ConsPlusNormal"/>
              <w:jc w:val="right"/>
            </w:pPr>
            <w:r>
              <w:t>6000,000</w:t>
            </w:r>
          </w:p>
        </w:tc>
      </w:tr>
      <w:tr w:rsidR="00A55149">
        <w:tc>
          <w:tcPr>
            <w:tcW w:w="2551" w:type="dxa"/>
            <w:vMerge w:val="restart"/>
          </w:tcPr>
          <w:p w:rsidR="00A55149" w:rsidRDefault="00A55149">
            <w:pPr>
              <w:pStyle w:val="ConsPlusNormal"/>
              <w:jc w:val="center"/>
            </w:pPr>
            <w:r>
              <w:t>Министерство природных ресурсов, лесного хозяйства и экологии Пермского края</w:t>
            </w:r>
          </w:p>
        </w:tc>
        <w:tc>
          <w:tcPr>
            <w:tcW w:w="1020" w:type="dxa"/>
          </w:tcPr>
          <w:p w:rsidR="00A55149" w:rsidRDefault="00A55149">
            <w:pPr>
              <w:pStyle w:val="ConsPlusNormal"/>
              <w:jc w:val="center"/>
            </w:pPr>
            <w:r>
              <w:t>816</w:t>
            </w:r>
          </w:p>
        </w:tc>
        <w:tc>
          <w:tcPr>
            <w:tcW w:w="2324" w:type="dxa"/>
          </w:tcPr>
          <w:p w:rsidR="00A55149" w:rsidRDefault="00A55149">
            <w:pPr>
              <w:pStyle w:val="ConsPlusNormal"/>
              <w:jc w:val="center"/>
            </w:pPr>
            <w:r>
              <w:t>11625010010000140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недрах</w:t>
            </w:r>
          </w:p>
        </w:tc>
        <w:tc>
          <w:tcPr>
            <w:tcW w:w="1701" w:type="dxa"/>
          </w:tcPr>
          <w:p w:rsidR="00A55149" w:rsidRDefault="00A55149">
            <w:pPr>
              <w:pStyle w:val="ConsPlusNormal"/>
              <w:jc w:val="right"/>
            </w:pPr>
            <w:r>
              <w:t>3700,000</w:t>
            </w:r>
          </w:p>
        </w:tc>
        <w:tc>
          <w:tcPr>
            <w:tcW w:w="1644" w:type="dxa"/>
          </w:tcPr>
          <w:p w:rsidR="00A55149" w:rsidRDefault="00A55149">
            <w:pPr>
              <w:pStyle w:val="ConsPlusNormal"/>
              <w:jc w:val="right"/>
            </w:pPr>
            <w:r>
              <w:t>3700,000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816</w:t>
            </w:r>
          </w:p>
        </w:tc>
        <w:tc>
          <w:tcPr>
            <w:tcW w:w="2324" w:type="dxa"/>
          </w:tcPr>
          <w:p w:rsidR="00A55149" w:rsidRDefault="00A55149">
            <w:pPr>
              <w:pStyle w:val="ConsPlusNormal"/>
              <w:jc w:val="center"/>
            </w:pPr>
            <w:r>
              <w:t>11625020010000140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об особо охраняемых природных территориях</w:t>
            </w:r>
          </w:p>
        </w:tc>
        <w:tc>
          <w:tcPr>
            <w:tcW w:w="1701" w:type="dxa"/>
          </w:tcPr>
          <w:p w:rsidR="00A55149" w:rsidRDefault="00A55149">
            <w:pPr>
              <w:pStyle w:val="ConsPlusNormal"/>
              <w:jc w:val="right"/>
            </w:pPr>
            <w:r>
              <w:t>300,000</w:t>
            </w:r>
          </w:p>
        </w:tc>
        <w:tc>
          <w:tcPr>
            <w:tcW w:w="1644" w:type="dxa"/>
          </w:tcPr>
          <w:p w:rsidR="00A55149" w:rsidRDefault="00A55149">
            <w:pPr>
              <w:pStyle w:val="ConsPlusNormal"/>
              <w:jc w:val="right"/>
            </w:pPr>
            <w:r>
              <w:t>300,000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816</w:t>
            </w:r>
          </w:p>
        </w:tc>
        <w:tc>
          <w:tcPr>
            <w:tcW w:w="2324" w:type="dxa"/>
          </w:tcPr>
          <w:p w:rsidR="00A55149" w:rsidRDefault="00A55149">
            <w:pPr>
              <w:pStyle w:val="ConsPlusNormal"/>
              <w:jc w:val="center"/>
            </w:pPr>
            <w:r>
              <w:t>11625030010000140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об охране и использовании животного мира</w:t>
            </w:r>
          </w:p>
        </w:tc>
        <w:tc>
          <w:tcPr>
            <w:tcW w:w="1701" w:type="dxa"/>
          </w:tcPr>
          <w:p w:rsidR="00A55149" w:rsidRDefault="00A55149">
            <w:pPr>
              <w:pStyle w:val="ConsPlusNormal"/>
              <w:jc w:val="right"/>
            </w:pPr>
            <w:r>
              <w:t>1200,000</w:t>
            </w:r>
          </w:p>
        </w:tc>
        <w:tc>
          <w:tcPr>
            <w:tcW w:w="1644" w:type="dxa"/>
          </w:tcPr>
          <w:p w:rsidR="00A55149" w:rsidRDefault="00A55149">
            <w:pPr>
              <w:pStyle w:val="ConsPlusNormal"/>
              <w:jc w:val="right"/>
            </w:pPr>
            <w:r>
              <w:t>1200,000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5200,000</w:t>
            </w:r>
          </w:p>
        </w:tc>
        <w:tc>
          <w:tcPr>
            <w:tcW w:w="1644" w:type="dxa"/>
          </w:tcPr>
          <w:p w:rsidR="00A55149" w:rsidRDefault="00A55149">
            <w:pPr>
              <w:pStyle w:val="ConsPlusNormal"/>
              <w:jc w:val="right"/>
            </w:pPr>
            <w:r>
              <w:t>5200,000</w:t>
            </w:r>
          </w:p>
        </w:tc>
      </w:tr>
      <w:tr w:rsidR="00A55149">
        <w:tc>
          <w:tcPr>
            <w:tcW w:w="2551" w:type="dxa"/>
          </w:tcPr>
          <w:p w:rsidR="00A55149" w:rsidRDefault="00A55149">
            <w:pPr>
              <w:pStyle w:val="ConsPlusNormal"/>
              <w:jc w:val="center"/>
            </w:pPr>
            <w:r>
              <w:t>Инспекция государственного строительного надзора Пермского края</w:t>
            </w:r>
          </w:p>
        </w:tc>
        <w:tc>
          <w:tcPr>
            <w:tcW w:w="1020" w:type="dxa"/>
          </w:tcPr>
          <w:p w:rsidR="00A55149" w:rsidRDefault="00A55149">
            <w:pPr>
              <w:pStyle w:val="ConsPlusNormal"/>
              <w:jc w:val="center"/>
            </w:pPr>
            <w:r>
              <w:t>818</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8000,000</w:t>
            </w:r>
          </w:p>
        </w:tc>
        <w:tc>
          <w:tcPr>
            <w:tcW w:w="1644" w:type="dxa"/>
          </w:tcPr>
          <w:p w:rsidR="00A55149" w:rsidRDefault="00A55149">
            <w:pPr>
              <w:pStyle w:val="ConsPlusNormal"/>
              <w:jc w:val="right"/>
            </w:pPr>
            <w:r>
              <w:t>8000,000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8000,000</w:t>
            </w:r>
          </w:p>
        </w:tc>
        <w:tc>
          <w:tcPr>
            <w:tcW w:w="1644" w:type="dxa"/>
          </w:tcPr>
          <w:p w:rsidR="00A55149" w:rsidRDefault="00A55149">
            <w:pPr>
              <w:pStyle w:val="ConsPlusNormal"/>
              <w:jc w:val="right"/>
            </w:pPr>
            <w:r>
              <w:t>8000,000</w:t>
            </w:r>
          </w:p>
        </w:tc>
      </w:tr>
      <w:tr w:rsidR="00A55149">
        <w:tc>
          <w:tcPr>
            <w:tcW w:w="2551" w:type="dxa"/>
          </w:tcPr>
          <w:p w:rsidR="00A55149" w:rsidRDefault="00A55149">
            <w:pPr>
              <w:pStyle w:val="ConsPlusNormal"/>
              <w:jc w:val="center"/>
            </w:pPr>
            <w:r>
              <w:t>Государственная инспекция по охране объектов культурного наследия Пермского края</w:t>
            </w:r>
          </w:p>
        </w:tc>
        <w:tc>
          <w:tcPr>
            <w:tcW w:w="1020" w:type="dxa"/>
          </w:tcPr>
          <w:p w:rsidR="00A55149" w:rsidRDefault="00A55149">
            <w:pPr>
              <w:pStyle w:val="ConsPlusNormal"/>
              <w:jc w:val="center"/>
            </w:pPr>
            <w:r>
              <w:t>826</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1900,000</w:t>
            </w:r>
          </w:p>
        </w:tc>
        <w:tc>
          <w:tcPr>
            <w:tcW w:w="1644" w:type="dxa"/>
          </w:tcPr>
          <w:p w:rsidR="00A55149" w:rsidRDefault="00A55149">
            <w:pPr>
              <w:pStyle w:val="ConsPlusNormal"/>
              <w:jc w:val="right"/>
            </w:pPr>
            <w:r>
              <w:t>1900,000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1900,000</w:t>
            </w:r>
          </w:p>
        </w:tc>
        <w:tc>
          <w:tcPr>
            <w:tcW w:w="1644" w:type="dxa"/>
          </w:tcPr>
          <w:p w:rsidR="00A55149" w:rsidRDefault="00A55149">
            <w:pPr>
              <w:pStyle w:val="ConsPlusNormal"/>
              <w:jc w:val="right"/>
            </w:pPr>
            <w:r>
              <w:t>1900,000</w:t>
            </w:r>
          </w:p>
        </w:tc>
      </w:tr>
      <w:tr w:rsidR="00A55149">
        <w:tc>
          <w:tcPr>
            <w:tcW w:w="2551" w:type="dxa"/>
          </w:tcPr>
          <w:p w:rsidR="00A55149" w:rsidRDefault="00A55149">
            <w:pPr>
              <w:pStyle w:val="ConsPlusNormal"/>
              <w:jc w:val="center"/>
            </w:pPr>
            <w:r>
              <w:t>Инспекция государственного жилищного надзора Пермского края</w:t>
            </w:r>
          </w:p>
        </w:tc>
        <w:tc>
          <w:tcPr>
            <w:tcW w:w="1020" w:type="dxa"/>
          </w:tcPr>
          <w:p w:rsidR="00A55149" w:rsidRDefault="00A55149">
            <w:pPr>
              <w:pStyle w:val="ConsPlusNormal"/>
              <w:jc w:val="center"/>
            </w:pPr>
            <w:r>
              <w:t>843</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102978,500</w:t>
            </w:r>
          </w:p>
        </w:tc>
        <w:tc>
          <w:tcPr>
            <w:tcW w:w="1644" w:type="dxa"/>
          </w:tcPr>
          <w:p w:rsidR="00A55149" w:rsidRDefault="00A55149">
            <w:pPr>
              <w:pStyle w:val="ConsPlusNormal"/>
              <w:jc w:val="right"/>
            </w:pPr>
            <w:r>
              <w:t>102978,500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102978,500</w:t>
            </w:r>
          </w:p>
        </w:tc>
        <w:tc>
          <w:tcPr>
            <w:tcW w:w="1644" w:type="dxa"/>
          </w:tcPr>
          <w:p w:rsidR="00A55149" w:rsidRDefault="00A55149">
            <w:pPr>
              <w:pStyle w:val="ConsPlusNormal"/>
              <w:jc w:val="right"/>
            </w:pPr>
            <w:r>
              <w:t>102978,500</w:t>
            </w:r>
          </w:p>
        </w:tc>
      </w:tr>
      <w:tr w:rsidR="00A55149">
        <w:tc>
          <w:tcPr>
            <w:tcW w:w="2551" w:type="dxa"/>
          </w:tcPr>
          <w:p w:rsidR="00A55149" w:rsidRDefault="00A55149">
            <w:pPr>
              <w:pStyle w:val="ConsPlusNormal"/>
              <w:jc w:val="center"/>
            </w:pPr>
            <w:r>
              <w:t>Инспекция государственного технического надзора Пермского края</w:t>
            </w:r>
          </w:p>
        </w:tc>
        <w:tc>
          <w:tcPr>
            <w:tcW w:w="1020" w:type="dxa"/>
          </w:tcPr>
          <w:p w:rsidR="00A55149" w:rsidRDefault="00A55149">
            <w:pPr>
              <w:pStyle w:val="ConsPlusNormal"/>
              <w:jc w:val="center"/>
            </w:pPr>
            <w:r>
              <w:t>844</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140,000</w:t>
            </w:r>
          </w:p>
        </w:tc>
        <w:tc>
          <w:tcPr>
            <w:tcW w:w="1644" w:type="dxa"/>
          </w:tcPr>
          <w:p w:rsidR="00A55149" w:rsidRDefault="00A55149">
            <w:pPr>
              <w:pStyle w:val="ConsPlusNormal"/>
              <w:jc w:val="right"/>
            </w:pPr>
            <w:r>
              <w:t>140,000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140,000</w:t>
            </w:r>
          </w:p>
        </w:tc>
        <w:tc>
          <w:tcPr>
            <w:tcW w:w="1644" w:type="dxa"/>
          </w:tcPr>
          <w:p w:rsidR="00A55149" w:rsidRDefault="00A55149">
            <w:pPr>
              <w:pStyle w:val="ConsPlusNormal"/>
              <w:jc w:val="right"/>
            </w:pPr>
            <w:r>
              <w:t>140,000</w:t>
            </w:r>
          </w:p>
        </w:tc>
      </w:tr>
      <w:tr w:rsidR="00A55149">
        <w:tc>
          <w:tcPr>
            <w:tcW w:w="2551" w:type="dxa"/>
            <w:vMerge w:val="restart"/>
          </w:tcPr>
          <w:p w:rsidR="00A55149" w:rsidRDefault="00A55149">
            <w:pPr>
              <w:pStyle w:val="ConsPlusNormal"/>
              <w:jc w:val="center"/>
            </w:pPr>
            <w:r>
              <w:t>Департамент финансов администрации города Перми</w:t>
            </w: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20215001040000151</w:t>
            </w:r>
          </w:p>
        </w:tc>
        <w:tc>
          <w:tcPr>
            <w:tcW w:w="3685" w:type="dxa"/>
          </w:tcPr>
          <w:p w:rsidR="00A55149" w:rsidRDefault="00A55149">
            <w:pPr>
              <w:pStyle w:val="ConsPlusNormal"/>
            </w:pPr>
            <w:r>
              <w:t>Дотации бюджетам городских округов на выравнивание бюджетной обеспеченности</w:t>
            </w:r>
          </w:p>
        </w:tc>
        <w:tc>
          <w:tcPr>
            <w:tcW w:w="1701" w:type="dxa"/>
          </w:tcPr>
          <w:p w:rsidR="00A55149" w:rsidRDefault="00A55149">
            <w:pPr>
              <w:pStyle w:val="ConsPlusNormal"/>
              <w:jc w:val="right"/>
            </w:pPr>
            <w:r>
              <w:t>274873,100</w:t>
            </w:r>
          </w:p>
        </w:tc>
        <w:tc>
          <w:tcPr>
            <w:tcW w:w="1644" w:type="dxa"/>
          </w:tcPr>
          <w:p w:rsidR="00A55149" w:rsidRDefault="00A55149">
            <w:pPr>
              <w:pStyle w:val="ConsPlusNormal"/>
              <w:jc w:val="right"/>
            </w:pPr>
            <w:r>
              <w:t>276571,300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902</w:t>
            </w:r>
          </w:p>
        </w:tc>
        <w:tc>
          <w:tcPr>
            <w:tcW w:w="2324" w:type="dxa"/>
          </w:tcPr>
          <w:p w:rsidR="00A55149" w:rsidRDefault="00A55149">
            <w:pPr>
              <w:pStyle w:val="ConsPlusNormal"/>
              <w:jc w:val="center"/>
            </w:pPr>
            <w:r>
              <w:t>20804000040000180</w:t>
            </w:r>
          </w:p>
        </w:tc>
        <w:tc>
          <w:tcPr>
            <w:tcW w:w="3685" w:type="dxa"/>
          </w:tcPr>
          <w:p w:rsidR="00A55149" w:rsidRDefault="00A55149">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274873,100</w:t>
            </w:r>
          </w:p>
        </w:tc>
        <w:tc>
          <w:tcPr>
            <w:tcW w:w="1644" w:type="dxa"/>
          </w:tcPr>
          <w:p w:rsidR="00A55149" w:rsidRDefault="00A55149">
            <w:pPr>
              <w:pStyle w:val="ConsPlusNormal"/>
              <w:jc w:val="right"/>
            </w:pPr>
            <w:r>
              <w:t>276571,300</w:t>
            </w:r>
          </w:p>
        </w:tc>
      </w:tr>
      <w:tr w:rsidR="00A55149">
        <w:tc>
          <w:tcPr>
            <w:tcW w:w="2551" w:type="dxa"/>
            <w:vMerge w:val="restart"/>
          </w:tcPr>
          <w:p w:rsidR="00A55149" w:rsidRDefault="00A55149">
            <w:pPr>
              <w:pStyle w:val="ConsPlusNormal"/>
              <w:jc w:val="center"/>
            </w:pPr>
            <w:r>
              <w:t>Департамент градостроительства и архитектуры администрации города Перми</w:t>
            </w: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1160,000</w:t>
            </w:r>
          </w:p>
        </w:tc>
        <w:tc>
          <w:tcPr>
            <w:tcW w:w="1644" w:type="dxa"/>
          </w:tcPr>
          <w:p w:rsidR="00A55149" w:rsidRDefault="00A55149">
            <w:pPr>
              <w:pStyle w:val="ConsPlusNormal"/>
              <w:jc w:val="right"/>
            </w:pPr>
            <w:r>
              <w:t>1160,000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68644,400</w:t>
            </w:r>
          </w:p>
        </w:tc>
        <w:tc>
          <w:tcPr>
            <w:tcW w:w="1644" w:type="dxa"/>
          </w:tcPr>
          <w:p w:rsidR="00A55149" w:rsidRDefault="00A55149">
            <w:pPr>
              <w:pStyle w:val="ConsPlusNormal"/>
              <w:jc w:val="right"/>
            </w:pPr>
            <w:r>
              <w:t>34618,100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903</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69804,400</w:t>
            </w:r>
          </w:p>
        </w:tc>
        <w:tc>
          <w:tcPr>
            <w:tcW w:w="1644" w:type="dxa"/>
          </w:tcPr>
          <w:p w:rsidR="00A55149" w:rsidRDefault="00A55149">
            <w:pPr>
              <w:pStyle w:val="ConsPlusNormal"/>
              <w:jc w:val="right"/>
            </w:pPr>
            <w:r>
              <w:t>35778,100</w:t>
            </w:r>
          </w:p>
        </w:tc>
      </w:tr>
      <w:tr w:rsidR="00A55149">
        <w:tc>
          <w:tcPr>
            <w:tcW w:w="2551" w:type="dxa"/>
            <w:vMerge w:val="restart"/>
          </w:tcPr>
          <w:p w:rsidR="00A55149" w:rsidRDefault="00A55149">
            <w:pPr>
              <w:pStyle w:val="ConsPlusNormal"/>
              <w:jc w:val="center"/>
            </w:pPr>
            <w:r>
              <w:t>Управление записи актов гражданского состояния администрации города Перми</w:t>
            </w:r>
          </w:p>
        </w:tc>
        <w:tc>
          <w:tcPr>
            <w:tcW w:w="1020" w:type="dxa"/>
          </w:tcPr>
          <w:p w:rsidR="00A55149" w:rsidRDefault="00A55149">
            <w:pPr>
              <w:pStyle w:val="ConsPlusNormal"/>
              <w:jc w:val="center"/>
            </w:pPr>
            <w:r>
              <w:t>910</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910</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910</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910</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910</w:t>
            </w:r>
          </w:p>
        </w:tc>
        <w:tc>
          <w:tcPr>
            <w:tcW w:w="2324" w:type="dxa"/>
          </w:tcPr>
          <w:p w:rsidR="00A55149" w:rsidRDefault="00A55149">
            <w:pPr>
              <w:pStyle w:val="ConsPlusNormal"/>
              <w:jc w:val="center"/>
            </w:pPr>
            <w:r>
              <w:t>20235930040000151</w:t>
            </w:r>
          </w:p>
        </w:tc>
        <w:tc>
          <w:tcPr>
            <w:tcW w:w="3685" w:type="dxa"/>
          </w:tcPr>
          <w:p w:rsidR="00A55149" w:rsidRDefault="00A55149">
            <w:pPr>
              <w:pStyle w:val="ConsPlusNormal"/>
            </w:pPr>
            <w:r>
              <w:t>Субвенции бюджетам городских округов на государственную регистрацию актов гражданского состояния</w:t>
            </w:r>
          </w:p>
        </w:tc>
        <w:tc>
          <w:tcPr>
            <w:tcW w:w="1701" w:type="dxa"/>
          </w:tcPr>
          <w:p w:rsidR="00A55149" w:rsidRDefault="00A55149">
            <w:pPr>
              <w:pStyle w:val="ConsPlusNormal"/>
              <w:jc w:val="right"/>
            </w:pPr>
            <w:r>
              <w:t>42882,600</w:t>
            </w:r>
          </w:p>
        </w:tc>
        <w:tc>
          <w:tcPr>
            <w:tcW w:w="1644" w:type="dxa"/>
          </w:tcPr>
          <w:p w:rsidR="00A55149" w:rsidRDefault="00A55149">
            <w:pPr>
              <w:pStyle w:val="ConsPlusNormal"/>
              <w:jc w:val="right"/>
            </w:pPr>
            <w:r>
              <w:t>47971,900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910</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910</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42882,600</w:t>
            </w:r>
          </w:p>
        </w:tc>
        <w:tc>
          <w:tcPr>
            <w:tcW w:w="1644" w:type="dxa"/>
          </w:tcPr>
          <w:p w:rsidR="00A55149" w:rsidRDefault="00A55149">
            <w:pPr>
              <w:pStyle w:val="ConsPlusNormal"/>
              <w:jc w:val="right"/>
            </w:pPr>
            <w:r>
              <w:t>47971,900</w:t>
            </w:r>
          </w:p>
        </w:tc>
      </w:tr>
      <w:tr w:rsidR="00A55149">
        <w:tc>
          <w:tcPr>
            <w:tcW w:w="2551" w:type="dxa"/>
            <w:vMerge w:val="restart"/>
          </w:tcPr>
          <w:p w:rsidR="00A55149" w:rsidRDefault="00A55149">
            <w:pPr>
              <w:pStyle w:val="ConsPlusNormal"/>
              <w:jc w:val="center"/>
            </w:pPr>
            <w:r>
              <w:t>Управление по экологии и природопользованию администрации города Перми</w:t>
            </w: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11105034041000120</w:t>
            </w:r>
          </w:p>
        </w:tc>
        <w:tc>
          <w:tcPr>
            <w:tcW w:w="3685"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11105034042000120</w:t>
            </w:r>
          </w:p>
        </w:tc>
        <w:tc>
          <w:tcPr>
            <w:tcW w:w="3685"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11204041040000120</w:t>
            </w:r>
          </w:p>
        </w:tc>
        <w:tc>
          <w:tcPr>
            <w:tcW w:w="3685" w:type="dxa"/>
          </w:tcPr>
          <w:p w:rsidR="00A55149" w:rsidRDefault="00A55149">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11204042040000120</w:t>
            </w:r>
          </w:p>
        </w:tc>
        <w:tc>
          <w:tcPr>
            <w:tcW w:w="3685" w:type="dxa"/>
          </w:tcPr>
          <w:p w:rsidR="00A55149" w:rsidRDefault="00A55149">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701" w:type="dxa"/>
          </w:tcPr>
          <w:p w:rsidR="00A55149" w:rsidRDefault="00A55149">
            <w:pPr>
              <w:pStyle w:val="ConsPlusNormal"/>
              <w:jc w:val="right"/>
            </w:pPr>
            <w:r>
              <w:t>27,100</w:t>
            </w:r>
          </w:p>
        </w:tc>
        <w:tc>
          <w:tcPr>
            <w:tcW w:w="1644" w:type="dxa"/>
          </w:tcPr>
          <w:p w:rsidR="00A55149" w:rsidRDefault="00A55149">
            <w:pPr>
              <w:pStyle w:val="ConsPlusNormal"/>
              <w:jc w:val="right"/>
            </w:pPr>
            <w:r>
              <w:t>28,200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11205040040000120</w:t>
            </w:r>
          </w:p>
        </w:tc>
        <w:tc>
          <w:tcPr>
            <w:tcW w:w="3685" w:type="dxa"/>
          </w:tcPr>
          <w:p w:rsidR="00A55149" w:rsidRDefault="00A55149">
            <w:pPr>
              <w:pStyle w:val="ConsPlusNormal"/>
            </w:pPr>
            <w:r>
              <w:t>Плата за пользование водными объектами, находящимися в собственности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11302064040000130</w:t>
            </w:r>
          </w:p>
        </w:tc>
        <w:tc>
          <w:tcPr>
            <w:tcW w:w="3685"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11623041040000140</w:t>
            </w:r>
          </w:p>
        </w:tc>
        <w:tc>
          <w:tcPr>
            <w:tcW w:w="3685" w:type="dxa"/>
          </w:tcPr>
          <w:p w:rsidR="00A55149" w:rsidRDefault="00A5514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11623042040000140</w:t>
            </w:r>
          </w:p>
        </w:tc>
        <w:tc>
          <w:tcPr>
            <w:tcW w:w="3685" w:type="dxa"/>
          </w:tcPr>
          <w:p w:rsidR="00A55149" w:rsidRDefault="00A5514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171,200</w:t>
            </w:r>
          </w:p>
        </w:tc>
        <w:tc>
          <w:tcPr>
            <w:tcW w:w="1644" w:type="dxa"/>
          </w:tcPr>
          <w:p w:rsidR="00A55149" w:rsidRDefault="00A55149">
            <w:pPr>
              <w:pStyle w:val="ConsPlusNormal"/>
              <w:jc w:val="right"/>
            </w:pPr>
            <w:r>
              <w:t>171,200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7763,100</w:t>
            </w:r>
          </w:p>
        </w:tc>
        <w:tc>
          <w:tcPr>
            <w:tcW w:w="1644" w:type="dxa"/>
          </w:tcPr>
          <w:p w:rsidR="00A55149" w:rsidRDefault="00A55149">
            <w:pPr>
              <w:pStyle w:val="ConsPlusNormal"/>
              <w:jc w:val="right"/>
            </w:pPr>
            <w:r>
              <w:t>6986,800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20230024040034151</w:t>
            </w:r>
          </w:p>
        </w:tc>
        <w:tc>
          <w:tcPr>
            <w:tcW w:w="3685" w:type="dxa"/>
          </w:tcPr>
          <w:p w:rsidR="00A55149" w:rsidRDefault="00A55149">
            <w:pPr>
              <w:pStyle w:val="ConsPlusNormal"/>
            </w:pPr>
            <w:r>
              <w:t>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701" w:type="dxa"/>
          </w:tcPr>
          <w:p w:rsidR="00A55149" w:rsidRDefault="00A55149">
            <w:pPr>
              <w:pStyle w:val="ConsPlusNormal"/>
              <w:jc w:val="right"/>
            </w:pPr>
            <w:r>
              <w:t>9256,500</w:t>
            </w:r>
          </w:p>
        </w:tc>
        <w:tc>
          <w:tcPr>
            <w:tcW w:w="1644" w:type="dxa"/>
          </w:tcPr>
          <w:p w:rsidR="00A55149" w:rsidRDefault="00A55149">
            <w:pPr>
              <w:pStyle w:val="ConsPlusNormal"/>
              <w:jc w:val="right"/>
            </w:pPr>
            <w:r>
              <w:t>9256,500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20230024040035151</w:t>
            </w:r>
          </w:p>
        </w:tc>
        <w:tc>
          <w:tcPr>
            <w:tcW w:w="3685" w:type="dxa"/>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701" w:type="dxa"/>
          </w:tcPr>
          <w:p w:rsidR="00A55149" w:rsidRDefault="00A55149">
            <w:pPr>
              <w:pStyle w:val="ConsPlusNormal"/>
              <w:jc w:val="right"/>
            </w:pPr>
            <w:r>
              <w:t>946,700</w:t>
            </w:r>
          </w:p>
        </w:tc>
        <w:tc>
          <w:tcPr>
            <w:tcW w:w="1644" w:type="dxa"/>
          </w:tcPr>
          <w:p w:rsidR="00A55149" w:rsidRDefault="00A55149">
            <w:pPr>
              <w:pStyle w:val="ConsPlusNormal"/>
              <w:jc w:val="right"/>
            </w:pPr>
            <w:r>
              <w:t>946,700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915</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18164,600</w:t>
            </w:r>
          </w:p>
        </w:tc>
        <w:tc>
          <w:tcPr>
            <w:tcW w:w="1644" w:type="dxa"/>
          </w:tcPr>
          <w:p w:rsidR="00A55149" w:rsidRDefault="00A55149">
            <w:pPr>
              <w:pStyle w:val="ConsPlusNormal"/>
              <w:jc w:val="right"/>
            </w:pPr>
            <w:r>
              <w:t>17389,400</w:t>
            </w:r>
          </w:p>
        </w:tc>
      </w:tr>
      <w:tr w:rsidR="00A55149">
        <w:tc>
          <w:tcPr>
            <w:tcW w:w="2551" w:type="dxa"/>
            <w:vMerge w:val="restart"/>
          </w:tcPr>
          <w:p w:rsidR="00A55149" w:rsidRDefault="00A55149">
            <w:pPr>
              <w:pStyle w:val="ConsPlusNormal"/>
              <w:jc w:val="center"/>
            </w:pPr>
            <w:r>
              <w:t>Департамент культуры и молодежной политики администрации города Перми</w:t>
            </w: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349,600</w:t>
            </w:r>
          </w:p>
        </w:tc>
        <w:tc>
          <w:tcPr>
            <w:tcW w:w="1644" w:type="dxa"/>
          </w:tcPr>
          <w:p w:rsidR="00A55149" w:rsidRDefault="00A55149">
            <w:pPr>
              <w:pStyle w:val="ConsPlusNormal"/>
              <w:jc w:val="right"/>
            </w:pPr>
            <w:r>
              <w:t>349,600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20245144040000151</w:t>
            </w:r>
          </w:p>
        </w:tc>
        <w:tc>
          <w:tcPr>
            <w:tcW w:w="3685" w:type="dxa"/>
          </w:tcPr>
          <w:p w:rsidR="00A55149" w:rsidRDefault="00A55149">
            <w:pPr>
              <w:pStyle w:val="ConsPlusNormal"/>
            </w:pPr>
            <w: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20245394040000151</w:t>
            </w:r>
          </w:p>
        </w:tc>
        <w:tc>
          <w:tcPr>
            <w:tcW w:w="3685" w:type="dxa"/>
          </w:tcPr>
          <w:p w:rsidR="00A55149" w:rsidRDefault="00A55149">
            <w:pPr>
              <w:pStyle w:val="ConsPlusNormal"/>
            </w:pPr>
            <w:r>
              <w:t>Межбюджетные трансферты, передаваемые бюджетам городских округов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21804010040000180</w:t>
            </w:r>
          </w:p>
        </w:tc>
        <w:tc>
          <w:tcPr>
            <w:tcW w:w="3685"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924</w:t>
            </w:r>
          </w:p>
        </w:tc>
        <w:tc>
          <w:tcPr>
            <w:tcW w:w="2324" w:type="dxa"/>
          </w:tcPr>
          <w:p w:rsidR="00A55149" w:rsidRDefault="00A55149">
            <w:pPr>
              <w:pStyle w:val="ConsPlusNormal"/>
              <w:jc w:val="center"/>
            </w:pPr>
            <w:r>
              <w:t>21804020040000180</w:t>
            </w:r>
          </w:p>
        </w:tc>
        <w:tc>
          <w:tcPr>
            <w:tcW w:w="3685" w:type="dxa"/>
          </w:tcPr>
          <w:p w:rsidR="00A55149" w:rsidRDefault="00A55149">
            <w:pPr>
              <w:pStyle w:val="ConsPlusNormal"/>
            </w:pPr>
            <w:r>
              <w:t>Доходы бюджетов городских округов от возврата автономными учреждениями остатков субсидий прошлых лет</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349,600</w:t>
            </w:r>
          </w:p>
        </w:tc>
        <w:tc>
          <w:tcPr>
            <w:tcW w:w="1644" w:type="dxa"/>
          </w:tcPr>
          <w:p w:rsidR="00A55149" w:rsidRDefault="00A55149">
            <w:pPr>
              <w:pStyle w:val="ConsPlusNormal"/>
              <w:jc w:val="right"/>
            </w:pPr>
            <w:r>
              <w:t>349,600</w:t>
            </w:r>
          </w:p>
        </w:tc>
      </w:tr>
      <w:tr w:rsidR="00A55149">
        <w:tc>
          <w:tcPr>
            <w:tcW w:w="2551" w:type="dxa"/>
            <w:vMerge w:val="restart"/>
          </w:tcPr>
          <w:p w:rsidR="00A55149" w:rsidRDefault="00A55149">
            <w:pPr>
              <w:pStyle w:val="ConsPlusNormal"/>
              <w:jc w:val="center"/>
            </w:pPr>
            <w:r>
              <w:t>Департамент образования администрации города Перми</w:t>
            </w: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11105324041000120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11105324042000120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11302064040000130</w:t>
            </w:r>
          </w:p>
        </w:tc>
        <w:tc>
          <w:tcPr>
            <w:tcW w:w="3685"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20220051040000151</w:t>
            </w:r>
          </w:p>
        </w:tc>
        <w:tc>
          <w:tcPr>
            <w:tcW w:w="3685" w:type="dxa"/>
          </w:tcPr>
          <w:p w:rsidR="00A55149" w:rsidRDefault="00A55149">
            <w:pPr>
              <w:pStyle w:val="ConsPlusNormal"/>
            </w:pPr>
            <w:r>
              <w:t>Субсидии бюджетам городских округов на реализацию федеральных целевых программ</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102553,616</w:t>
            </w:r>
          </w:p>
        </w:tc>
        <w:tc>
          <w:tcPr>
            <w:tcW w:w="1644" w:type="dxa"/>
          </w:tcPr>
          <w:p w:rsidR="00A55149" w:rsidRDefault="00A55149">
            <w:pPr>
              <w:pStyle w:val="ConsPlusNormal"/>
              <w:jc w:val="right"/>
            </w:pPr>
            <w:r>
              <w:t>70776,300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20230021040000151</w:t>
            </w:r>
          </w:p>
        </w:tc>
        <w:tc>
          <w:tcPr>
            <w:tcW w:w="3685" w:type="dxa"/>
          </w:tcPr>
          <w:p w:rsidR="00A55149" w:rsidRDefault="00A55149">
            <w:pPr>
              <w:pStyle w:val="ConsPlusNormal"/>
            </w:pPr>
            <w:r>
              <w:t>Субвенции бюджетам городских округов на ежемесячное денежное вознаграждение за классное руководство</w:t>
            </w:r>
          </w:p>
        </w:tc>
        <w:tc>
          <w:tcPr>
            <w:tcW w:w="1701" w:type="dxa"/>
          </w:tcPr>
          <w:p w:rsidR="00A55149" w:rsidRDefault="00A55149">
            <w:pPr>
              <w:pStyle w:val="ConsPlusNormal"/>
              <w:jc w:val="right"/>
            </w:pPr>
            <w:r>
              <w:t>134742,700</w:t>
            </w:r>
          </w:p>
        </w:tc>
        <w:tc>
          <w:tcPr>
            <w:tcW w:w="1644" w:type="dxa"/>
          </w:tcPr>
          <w:p w:rsidR="00A55149" w:rsidRDefault="00A55149">
            <w:pPr>
              <w:pStyle w:val="ConsPlusNormal"/>
              <w:jc w:val="right"/>
            </w:pPr>
            <w:r>
              <w:t>137876,000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20230024040001151</w:t>
            </w:r>
          </w:p>
        </w:tc>
        <w:tc>
          <w:tcPr>
            <w:tcW w:w="3685" w:type="dxa"/>
          </w:tcPr>
          <w:p w:rsidR="00A55149" w:rsidRDefault="00A55149">
            <w:pPr>
              <w:pStyle w:val="ConsPlusNormal"/>
            </w:pPr>
            <w: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701" w:type="dxa"/>
          </w:tcPr>
          <w:p w:rsidR="00A55149" w:rsidRDefault="00A55149">
            <w:pPr>
              <w:pStyle w:val="ConsPlusNormal"/>
              <w:jc w:val="right"/>
            </w:pPr>
            <w:r>
              <w:t>4036133,600</w:t>
            </w:r>
          </w:p>
        </w:tc>
        <w:tc>
          <w:tcPr>
            <w:tcW w:w="1644" w:type="dxa"/>
          </w:tcPr>
          <w:p w:rsidR="00A55149" w:rsidRDefault="00A55149">
            <w:pPr>
              <w:pStyle w:val="ConsPlusNormal"/>
              <w:jc w:val="right"/>
            </w:pPr>
            <w:r>
              <w:t>4141069,400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20230024040003151</w:t>
            </w:r>
          </w:p>
        </w:tc>
        <w:tc>
          <w:tcPr>
            <w:tcW w:w="3685" w:type="dxa"/>
          </w:tcPr>
          <w:p w:rsidR="00A55149" w:rsidRDefault="00A55149">
            <w:pPr>
              <w:pStyle w:val="ConsPlusNormal"/>
            </w:pPr>
            <w:r>
              <w:t>Субвенции на обеспечение воспитания и обучения детей-инвалидов в дошкольных образовательных организациях и на дому (для не посещающих дошкольные образовательные учреждения)</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20230024040004151</w:t>
            </w:r>
          </w:p>
        </w:tc>
        <w:tc>
          <w:tcPr>
            <w:tcW w:w="3685" w:type="dxa"/>
          </w:tcPr>
          <w:p w:rsidR="00A55149" w:rsidRDefault="00A55149">
            <w:pPr>
              <w:pStyle w:val="ConsPlusNormal"/>
            </w:pPr>
            <w:r>
              <w:t>Субвенции на обеспечение воспитания и обучения детей-инвалидов в общеобразовательных организациях, реализующих образовательные программы дошкольного образования</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20230024040005151</w:t>
            </w:r>
          </w:p>
        </w:tc>
        <w:tc>
          <w:tcPr>
            <w:tcW w:w="3685" w:type="dxa"/>
          </w:tcPr>
          <w:p w:rsidR="00A55149" w:rsidRDefault="00A55149">
            <w:pPr>
              <w:pStyle w:val="ConsPlusNormal"/>
            </w:pPr>
            <w:r>
              <w:t>Субвенции на 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701" w:type="dxa"/>
          </w:tcPr>
          <w:p w:rsidR="00A55149" w:rsidRDefault="00A55149">
            <w:pPr>
              <w:pStyle w:val="ConsPlusNormal"/>
              <w:jc w:val="right"/>
            </w:pPr>
            <w:r>
              <w:t>4042,600</w:t>
            </w:r>
          </w:p>
        </w:tc>
        <w:tc>
          <w:tcPr>
            <w:tcW w:w="1644" w:type="dxa"/>
          </w:tcPr>
          <w:p w:rsidR="00A55149" w:rsidRDefault="00A55149">
            <w:pPr>
              <w:pStyle w:val="ConsPlusNormal"/>
              <w:jc w:val="right"/>
            </w:pPr>
            <w:r>
              <w:t>3270,400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20230024040016151</w:t>
            </w:r>
          </w:p>
        </w:tc>
        <w:tc>
          <w:tcPr>
            <w:tcW w:w="3685" w:type="dxa"/>
          </w:tcPr>
          <w:p w:rsidR="00A55149" w:rsidRDefault="00A55149">
            <w:pPr>
              <w:pStyle w:val="ConsPlusNormal"/>
            </w:pPr>
            <w:r>
              <w:t>Субвенции на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01" w:type="dxa"/>
          </w:tcPr>
          <w:p w:rsidR="00A55149" w:rsidRDefault="00A55149">
            <w:pPr>
              <w:pStyle w:val="ConsPlusNormal"/>
              <w:jc w:val="right"/>
            </w:pPr>
            <w:r>
              <w:t>590,800</w:t>
            </w:r>
          </w:p>
        </w:tc>
        <w:tc>
          <w:tcPr>
            <w:tcW w:w="1644" w:type="dxa"/>
          </w:tcPr>
          <w:p w:rsidR="00A55149" w:rsidRDefault="00A55149">
            <w:pPr>
              <w:pStyle w:val="ConsPlusNormal"/>
              <w:jc w:val="right"/>
            </w:pPr>
            <w:r>
              <w:t>590,800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20230024040017151</w:t>
            </w:r>
          </w:p>
        </w:tc>
        <w:tc>
          <w:tcPr>
            <w:tcW w:w="3685" w:type="dxa"/>
          </w:tcPr>
          <w:p w:rsidR="00A55149" w:rsidRDefault="00A55149">
            <w:pPr>
              <w:pStyle w:val="ConsPlusNormal"/>
            </w:pPr>
            <w:r>
              <w:t>Субвенции на предоставление мер социальной поддержки педагогическим работникам образовательных организаций</w:t>
            </w:r>
          </w:p>
        </w:tc>
        <w:tc>
          <w:tcPr>
            <w:tcW w:w="1701" w:type="dxa"/>
          </w:tcPr>
          <w:p w:rsidR="00A55149" w:rsidRDefault="00A55149">
            <w:pPr>
              <w:pStyle w:val="ConsPlusNormal"/>
              <w:jc w:val="right"/>
            </w:pPr>
            <w:r>
              <w:t>197846,200</w:t>
            </w:r>
          </w:p>
        </w:tc>
        <w:tc>
          <w:tcPr>
            <w:tcW w:w="1644" w:type="dxa"/>
          </w:tcPr>
          <w:p w:rsidR="00A55149" w:rsidRDefault="00A55149">
            <w:pPr>
              <w:pStyle w:val="ConsPlusNormal"/>
              <w:jc w:val="right"/>
            </w:pPr>
            <w:r>
              <w:t>197846,300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20230024040018151</w:t>
            </w:r>
          </w:p>
        </w:tc>
        <w:tc>
          <w:tcPr>
            <w:tcW w:w="3685" w:type="dxa"/>
          </w:tcPr>
          <w:p w:rsidR="00A55149" w:rsidRDefault="00A55149">
            <w:pPr>
              <w:pStyle w:val="ConsPlusNormal"/>
            </w:pPr>
            <w:r>
              <w:t>Субвенции на предоставление мер социальной поддержки учащимся из малоимущих семей</w:t>
            </w:r>
          </w:p>
        </w:tc>
        <w:tc>
          <w:tcPr>
            <w:tcW w:w="1701" w:type="dxa"/>
          </w:tcPr>
          <w:p w:rsidR="00A55149" w:rsidRDefault="00A55149">
            <w:pPr>
              <w:pStyle w:val="ConsPlusNormal"/>
              <w:jc w:val="right"/>
            </w:pPr>
            <w:r>
              <w:t>94307,800</w:t>
            </w:r>
          </w:p>
        </w:tc>
        <w:tc>
          <w:tcPr>
            <w:tcW w:w="1644" w:type="dxa"/>
          </w:tcPr>
          <w:p w:rsidR="00A55149" w:rsidRDefault="00A55149">
            <w:pPr>
              <w:pStyle w:val="ConsPlusNormal"/>
              <w:jc w:val="right"/>
            </w:pPr>
            <w:r>
              <w:t>94615,400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20230024040019151</w:t>
            </w:r>
          </w:p>
        </w:tc>
        <w:tc>
          <w:tcPr>
            <w:tcW w:w="3685" w:type="dxa"/>
          </w:tcPr>
          <w:p w:rsidR="00A55149" w:rsidRDefault="00A55149">
            <w:pPr>
              <w:pStyle w:val="ConsPlusNormal"/>
            </w:pPr>
            <w:r>
              <w:t>Субвенции на предоставление мер социальной поддержки учащимся из малоимущих многодетных семей</w:t>
            </w:r>
          </w:p>
        </w:tc>
        <w:tc>
          <w:tcPr>
            <w:tcW w:w="1701" w:type="dxa"/>
          </w:tcPr>
          <w:p w:rsidR="00A55149" w:rsidRDefault="00A55149">
            <w:pPr>
              <w:pStyle w:val="ConsPlusNormal"/>
              <w:jc w:val="right"/>
            </w:pPr>
            <w:r>
              <w:t>59991,500</w:t>
            </w:r>
          </w:p>
        </w:tc>
        <w:tc>
          <w:tcPr>
            <w:tcW w:w="1644" w:type="dxa"/>
          </w:tcPr>
          <w:p w:rsidR="00A55149" w:rsidRDefault="00A55149">
            <w:pPr>
              <w:pStyle w:val="ConsPlusNormal"/>
              <w:jc w:val="right"/>
            </w:pPr>
            <w:r>
              <w:t>60839,800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20230024040023151</w:t>
            </w:r>
          </w:p>
        </w:tc>
        <w:tc>
          <w:tcPr>
            <w:tcW w:w="3685" w:type="dxa"/>
          </w:tcPr>
          <w:p w:rsidR="00A55149" w:rsidRDefault="00A55149">
            <w:pPr>
              <w:pStyle w:val="ConsPlusNormal"/>
            </w:pPr>
            <w:r>
              <w:t>Субвенции на предоставление дополнительных мер социальной поддержки отдельным категориям лиц, которым присуждена ученая степень кандидата наук, доктора наук, работающих в общеобразовательных и профессиональных организациях</w:t>
            </w:r>
          </w:p>
        </w:tc>
        <w:tc>
          <w:tcPr>
            <w:tcW w:w="1701" w:type="dxa"/>
          </w:tcPr>
          <w:p w:rsidR="00A55149" w:rsidRDefault="00A55149">
            <w:pPr>
              <w:pStyle w:val="ConsPlusNormal"/>
              <w:jc w:val="right"/>
            </w:pPr>
            <w:r>
              <w:t>9014,400</w:t>
            </w:r>
          </w:p>
        </w:tc>
        <w:tc>
          <w:tcPr>
            <w:tcW w:w="1644" w:type="dxa"/>
          </w:tcPr>
          <w:p w:rsidR="00A55149" w:rsidRDefault="00A55149">
            <w:pPr>
              <w:pStyle w:val="ConsPlusNormal"/>
              <w:jc w:val="right"/>
            </w:pPr>
            <w:r>
              <w:t>9014,400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20230024040031151</w:t>
            </w:r>
          </w:p>
        </w:tc>
        <w:tc>
          <w:tcPr>
            <w:tcW w:w="3685" w:type="dxa"/>
          </w:tcPr>
          <w:p w:rsidR="00A55149" w:rsidRDefault="00A55149">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701" w:type="dxa"/>
          </w:tcPr>
          <w:p w:rsidR="00A55149" w:rsidRDefault="00A55149">
            <w:pPr>
              <w:pStyle w:val="ConsPlusNormal"/>
              <w:jc w:val="right"/>
            </w:pPr>
            <w:r>
              <w:t>3555868,700</w:t>
            </w:r>
          </w:p>
        </w:tc>
        <w:tc>
          <w:tcPr>
            <w:tcW w:w="1644" w:type="dxa"/>
          </w:tcPr>
          <w:p w:rsidR="00A55149" w:rsidRDefault="00A55149">
            <w:pPr>
              <w:pStyle w:val="ConsPlusNormal"/>
              <w:jc w:val="right"/>
            </w:pPr>
            <w:r>
              <w:t>3627946,000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20230024040037151</w:t>
            </w:r>
          </w:p>
        </w:tc>
        <w:tc>
          <w:tcPr>
            <w:tcW w:w="3685" w:type="dxa"/>
          </w:tcPr>
          <w:p w:rsidR="00A55149" w:rsidRDefault="00A55149">
            <w:pPr>
              <w:pStyle w:val="ConsPlusNormal"/>
            </w:pPr>
            <w:r>
              <w:t>Субвенции на единовременную денежную выплату обучающимся из малоимущих семей, поступившим в первый класс общеобразовательной организации</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20230029040000151</w:t>
            </w:r>
          </w:p>
        </w:tc>
        <w:tc>
          <w:tcPr>
            <w:tcW w:w="3685" w:type="dxa"/>
          </w:tcPr>
          <w:p w:rsidR="00A55149" w:rsidRDefault="00A55149">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Pr>
          <w:p w:rsidR="00A55149" w:rsidRDefault="00A55149">
            <w:pPr>
              <w:pStyle w:val="ConsPlusNormal"/>
              <w:jc w:val="right"/>
            </w:pPr>
            <w:r>
              <w:t>108856,800</w:t>
            </w:r>
          </w:p>
        </w:tc>
        <w:tc>
          <w:tcPr>
            <w:tcW w:w="1644" w:type="dxa"/>
          </w:tcPr>
          <w:p w:rsidR="00A55149" w:rsidRDefault="00A55149">
            <w:pPr>
              <w:pStyle w:val="ConsPlusNormal"/>
              <w:jc w:val="right"/>
            </w:pPr>
            <w:r>
              <w:t>104723,400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20249999040000151</w:t>
            </w:r>
          </w:p>
        </w:tc>
        <w:tc>
          <w:tcPr>
            <w:tcW w:w="3685" w:type="dxa"/>
          </w:tcPr>
          <w:p w:rsidR="00A55149" w:rsidRDefault="00A55149">
            <w:pPr>
              <w:pStyle w:val="ConsPlusNormal"/>
            </w:pPr>
            <w:r>
              <w:t>Прочие межбюджетные трансферты, передаваемые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21804010040000180</w:t>
            </w:r>
          </w:p>
        </w:tc>
        <w:tc>
          <w:tcPr>
            <w:tcW w:w="3685"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21804020040000180</w:t>
            </w:r>
          </w:p>
        </w:tc>
        <w:tc>
          <w:tcPr>
            <w:tcW w:w="3685" w:type="dxa"/>
          </w:tcPr>
          <w:p w:rsidR="00A55149" w:rsidRDefault="00A55149">
            <w:pPr>
              <w:pStyle w:val="ConsPlusNormal"/>
            </w:pPr>
            <w:r>
              <w:t>Доходы бюджетов городских округов от возврата автономными учреждениями остатков субсидий прошлых лет</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21925027040000151</w:t>
            </w:r>
          </w:p>
        </w:tc>
        <w:tc>
          <w:tcPr>
            <w:tcW w:w="3685" w:type="dxa"/>
          </w:tcPr>
          <w:p w:rsidR="00A55149" w:rsidRDefault="00A55149">
            <w:pPr>
              <w:pStyle w:val="ConsPlusNormal"/>
            </w:pPr>
            <w:r>
              <w:t xml:space="preserve">Возврат остатков субсидий на мероприятия государственной </w:t>
            </w:r>
            <w:hyperlink r:id="rId181">
              <w:r>
                <w:rPr>
                  <w:color w:val="0000FF"/>
                </w:rPr>
                <w:t>программы</w:t>
              </w:r>
            </w:hyperlink>
            <w:r>
              <w:t xml:space="preserve"> Российской Федерации "Доступная среда" на 2011-2020 годы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21925498040000151</w:t>
            </w:r>
          </w:p>
        </w:tc>
        <w:tc>
          <w:tcPr>
            <w:tcW w:w="3685" w:type="dxa"/>
          </w:tcPr>
          <w:p w:rsidR="00A55149" w:rsidRDefault="00A55149">
            <w:pPr>
              <w:pStyle w:val="ConsPlusNormal"/>
            </w:pPr>
            <w:r>
              <w:t xml:space="preserve">Возврат остатков субсидий на финансовое обеспечение мероприятий федеральной целевой </w:t>
            </w:r>
            <w:hyperlink r:id="rId182">
              <w:r>
                <w:rPr>
                  <w:color w:val="0000FF"/>
                </w:rPr>
                <w:t>программы</w:t>
              </w:r>
            </w:hyperlink>
            <w:r>
              <w:t xml:space="preserve"> развития образования на 2016-2020 годы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930</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8303948,716</w:t>
            </w:r>
          </w:p>
        </w:tc>
        <w:tc>
          <w:tcPr>
            <w:tcW w:w="1644" w:type="dxa"/>
          </w:tcPr>
          <w:p w:rsidR="00A55149" w:rsidRDefault="00A55149">
            <w:pPr>
              <w:pStyle w:val="ConsPlusNormal"/>
              <w:jc w:val="right"/>
            </w:pPr>
            <w:r>
              <w:t>8448568,200</w:t>
            </w:r>
          </w:p>
        </w:tc>
      </w:tr>
      <w:tr w:rsidR="00A55149">
        <w:tc>
          <w:tcPr>
            <w:tcW w:w="2551" w:type="dxa"/>
            <w:vMerge w:val="restart"/>
          </w:tcPr>
          <w:p w:rsidR="00A55149" w:rsidRDefault="00A55149">
            <w:pPr>
              <w:pStyle w:val="ConsPlusNormal"/>
              <w:jc w:val="center"/>
            </w:pPr>
            <w:r>
              <w:t>Администрация Ленинского района города Перми</w:t>
            </w: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11643000010000140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3">
              <w:r>
                <w:rPr>
                  <w:color w:val="0000FF"/>
                </w:rPr>
                <w:t>статьей 20.25</w:t>
              </w:r>
            </w:hyperlink>
            <w:r>
              <w:t xml:space="preserve"> Кодекса Российской Федерации об административных правонарушениях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780,000</w:t>
            </w:r>
          </w:p>
        </w:tc>
        <w:tc>
          <w:tcPr>
            <w:tcW w:w="1644" w:type="dxa"/>
          </w:tcPr>
          <w:p w:rsidR="00A55149" w:rsidRDefault="00A55149">
            <w:pPr>
              <w:pStyle w:val="ConsPlusNormal"/>
              <w:jc w:val="right"/>
            </w:pPr>
            <w:r>
              <w:t>780,000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28,900</w:t>
            </w:r>
          </w:p>
        </w:tc>
        <w:tc>
          <w:tcPr>
            <w:tcW w:w="1644" w:type="dxa"/>
          </w:tcPr>
          <w:p w:rsidR="00A55149" w:rsidRDefault="00A55149">
            <w:pPr>
              <w:pStyle w:val="ConsPlusNormal"/>
              <w:jc w:val="right"/>
            </w:pPr>
            <w:r>
              <w:t>28,900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1545,900</w:t>
            </w:r>
          </w:p>
        </w:tc>
        <w:tc>
          <w:tcPr>
            <w:tcW w:w="1644" w:type="dxa"/>
          </w:tcPr>
          <w:p w:rsidR="00A55149" w:rsidRDefault="00A55149">
            <w:pPr>
              <w:pStyle w:val="ConsPlusNormal"/>
              <w:jc w:val="right"/>
            </w:pPr>
            <w:r>
              <w:t>1545,900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931</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2354,800</w:t>
            </w:r>
          </w:p>
        </w:tc>
        <w:tc>
          <w:tcPr>
            <w:tcW w:w="1644" w:type="dxa"/>
          </w:tcPr>
          <w:p w:rsidR="00A55149" w:rsidRDefault="00A55149">
            <w:pPr>
              <w:pStyle w:val="ConsPlusNormal"/>
              <w:jc w:val="right"/>
            </w:pPr>
            <w:r>
              <w:t>2354,800</w:t>
            </w:r>
          </w:p>
        </w:tc>
      </w:tr>
      <w:tr w:rsidR="00A55149">
        <w:tc>
          <w:tcPr>
            <w:tcW w:w="2551" w:type="dxa"/>
            <w:vMerge w:val="restart"/>
          </w:tcPr>
          <w:p w:rsidR="00A55149" w:rsidRDefault="00A55149">
            <w:pPr>
              <w:pStyle w:val="ConsPlusNormal"/>
              <w:jc w:val="center"/>
            </w:pPr>
            <w:r>
              <w:t>Администрация Свердловского района города Перми</w:t>
            </w: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11643000010000140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4">
              <w:r>
                <w:rPr>
                  <w:color w:val="0000FF"/>
                </w:rPr>
                <w:t>статьей 20.25</w:t>
              </w:r>
            </w:hyperlink>
            <w:r>
              <w:t xml:space="preserve"> Кодекса Российской Федерации об административных правонарушениях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2104,400</w:t>
            </w:r>
          </w:p>
        </w:tc>
        <w:tc>
          <w:tcPr>
            <w:tcW w:w="1644" w:type="dxa"/>
          </w:tcPr>
          <w:p w:rsidR="00A55149" w:rsidRDefault="00A55149">
            <w:pPr>
              <w:pStyle w:val="ConsPlusNormal"/>
              <w:jc w:val="right"/>
            </w:pPr>
            <w:r>
              <w:t>2104,400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251,400</w:t>
            </w:r>
          </w:p>
        </w:tc>
        <w:tc>
          <w:tcPr>
            <w:tcW w:w="1644" w:type="dxa"/>
          </w:tcPr>
          <w:p w:rsidR="00A55149" w:rsidRDefault="00A55149">
            <w:pPr>
              <w:pStyle w:val="ConsPlusNormal"/>
              <w:jc w:val="right"/>
            </w:pPr>
            <w:r>
              <w:t>251,400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4444,600</w:t>
            </w:r>
          </w:p>
        </w:tc>
        <w:tc>
          <w:tcPr>
            <w:tcW w:w="1644" w:type="dxa"/>
          </w:tcPr>
          <w:p w:rsidR="00A55149" w:rsidRDefault="00A55149">
            <w:pPr>
              <w:pStyle w:val="ConsPlusNormal"/>
              <w:jc w:val="right"/>
            </w:pPr>
            <w:r>
              <w:t>4444,600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932</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6800,400</w:t>
            </w:r>
          </w:p>
        </w:tc>
        <w:tc>
          <w:tcPr>
            <w:tcW w:w="1644" w:type="dxa"/>
          </w:tcPr>
          <w:p w:rsidR="00A55149" w:rsidRDefault="00A55149">
            <w:pPr>
              <w:pStyle w:val="ConsPlusNormal"/>
              <w:jc w:val="right"/>
            </w:pPr>
            <w:r>
              <w:t>6800,400</w:t>
            </w:r>
          </w:p>
        </w:tc>
      </w:tr>
      <w:tr w:rsidR="00A55149">
        <w:tc>
          <w:tcPr>
            <w:tcW w:w="2551" w:type="dxa"/>
            <w:vMerge w:val="restart"/>
          </w:tcPr>
          <w:p w:rsidR="00A55149" w:rsidRDefault="00A55149">
            <w:pPr>
              <w:pStyle w:val="ConsPlusNormal"/>
              <w:jc w:val="center"/>
            </w:pPr>
            <w:r>
              <w:t>Администрация Мотовилихинского района города Перми</w:t>
            </w: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11643000010000140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5">
              <w:r>
                <w:rPr>
                  <w:color w:val="0000FF"/>
                </w:rPr>
                <w:t>статьей 20.25</w:t>
              </w:r>
            </w:hyperlink>
            <w:r>
              <w:t xml:space="preserve"> Кодекса Российской Федерации об административных правонарушениях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2415,000</w:t>
            </w:r>
          </w:p>
        </w:tc>
        <w:tc>
          <w:tcPr>
            <w:tcW w:w="1644" w:type="dxa"/>
          </w:tcPr>
          <w:p w:rsidR="00A55149" w:rsidRDefault="00A55149">
            <w:pPr>
              <w:pStyle w:val="ConsPlusNormal"/>
              <w:jc w:val="right"/>
            </w:pPr>
            <w:r>
              <w:t>2415,000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286,300</w:t>
            </w:r>
          </w:p>
        </w:tc>
        <w:tc>
          <w:tcPr>
            <w:tcW w:w="1644" w:type="dxa"/>
          </w:tcPr>
          <w:p w:rsidR="00A55149" w:rsidRDefault="00A55149">
            <w:pPr>
              <w:pStyle w:val="ConsPlusNormal"/>
              <w:jc w:val="right"/>
            </w:pPr>
            <w:r>
              <w:t>286,300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5024,400</w:t>
            </w:r>
          </w:p>
        </w:tc>
        <w:tc>
          <w:tcPr>
            <w:tcW w:w="1644" w:type="dxa"/>
          </w:tcPr>
          <w:p w:rsidR="00A55149" w:rsidRDefault="00A55149">
            <w:pPr>
              <w:pStyle w:val="ConsPlusNormal"/>
              <w:jc w:val="right"/>
            </w:pPr>
            <w:r>
              <w:t>5024,400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933</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7725,700</w:t>
            </w:r>
          </w:p>
        </w:tc>
        <w:tc>
          <w:tcPr>
            <w:tcW w:w="1644" w:type="dxa"/>
          </w:tcPr>
          <w:p w:rsidR="00A55149" w:rsidRDefault="00A55149">
            <w:pPr>
              <w:pStyle w:val="ConsPlusNormal"/>
              <w:jc w:val="right"/>
            </w:pPr>
            <w:r>
              <w:t>7725,700</w:t>
            </w:r>
          </w:p>
        </w:tc>
      </w:tr>
      <w:tr w:rsidR="00A55149">
        <w:tc>
          <w:tcPr>
            <w:tcW w:w="2551" w:type="dxa"/>
            <w:vMerge w:val="restart"/>
          </w:tcPr>
          <w:p w:rsidR="00A55149" w:rsidRDefault="00A55149">
            <w:pPr>
              <w:pStyle w:val="ConsPlusNormal"/>
              <w:jc w:val="center"/>
            </w:pPr>
            <w:r>
              <w:t>Администрация Дзержинского района города Перми</w:t>
            </w: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11643000010000140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6">
              <w:r>
                <w:rPr>
                  <w:color w:val="0000FF"/>
                </w:rPr>
                <w:t>статьей 20.25</w:t>
              </w:r>
            </w:hyperlink>
            <w:r>
              <w:t xml:space="preserve"> Кодекса Российской Федерации об административных правонарушениях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690,000</w:t>
            </w:r>
          </w:p>
        </w:tc>
        <w:tc>
          <w:tcPr>
            <w:tcW w:w="1644" w:type="dxa"/>
          </w:tcPr>
          <w:p w:rsidR="00A55149" w:rsidRDefault="00A55149">
            <w:pPr>
              <w:pStyle w:val="ConsPlusNormal"/>
              <w:jc w:val="right"/>
            </w:pPr>
            <w:r>
              <w:t>690,000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110,000</w:t>
            </w:r>
          </w:p>
        </w:tc>
        <w:tc>
          <w:tcPr>
            <w:tcW w:w="1644" w:type="dxa"/>
          </w:tcPr>
          <w:p w:rsidR="00A55149" w:rsidRDefault="00A55149">
            <w:pPr>
              <w:pStyle w:val="ConsPlusNormal"/>
              <w:jc w:val="right"/>
            </w:pPr>
            <w:r>
              <w:t>110,000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4251,400</w:t>
            </w:r>
          </w:p>
        </w:tc>
        <w:tc>
          <w:tcPr>
            <w:tcW w:w="1644" w:type="dxa"/>
          </w:tcPr>
          <w:p w:rsidR="00A55149" w:rsidRDefault="00A55149">
            <w:pPr>
              <w:pStyle w:val="ConsPlusNormal"/>
              <w:jc w:val="right"/>
            </w:pPr>
            <w:r>
              <w:t>4251,400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934</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5051,400</w:t>
            </w:r>
          </w:p>
        </w:tc>
        <w:tc>
          <w:tcPr>
            <w:tcW w:w="1644" w:type="dxa"/>
          </w:tcPr>
          <w:p w:rsidR="00A55149" w:rsidRDefault="00A55149">
            <w:pPr>
              <w:pStyle w:val="ConsPlusNormal"/>
              <w:jc w:val="right"/>
            </w:pPr>
            <w:r>
              <w:t>5051,400</w:t>
            </w:r>
          </w:p>
        </w:tc>
      </w:tr>
      <w:tr w:rsidR="00A55149">
        <w:tc>
          <w:tcPr>
            <w:tcW w:w="2551" w:type="dxa"/>
            <w:vMerge w:val="restart"/>
          </w:tcPr>
          <w:p w:rsidR="00A55149" w:rsidRDefault="00A55149">
            <w:pPr>
              <w:pStyle w:val="ConsPlusNormal"/>
              <w:jc w:val="center"/>
            </w:pPr>
            <w:r>
              <w:t>Администрация Индустриального района города Перми</w:t>
            </w: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11643000010000140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7">
              <w:r>
                <w:rPr>
                  <w:color w:val="0000FF"/>
                </w:rPr>
                <w:t>статьей 20.25</w:t>
              </w:r>
            </w:hyperlink>
            <w:r>
              <w:t xml:space="preserve"> Кодекса Российской Федерации об административных правонарушениях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920,600</w:t>
            </w:r>
          </w:p>
        </w:tc>
        <w:tc>
          <w:tcPr>
            <w:tcW w:w="1644" w:type="dxa"/>
          </w:tcPr>
          <w:p w:rsidR="00A55149" w:rsidRDefault="00A55149">
            <w:pPr>
              <w:pStyle w:val="ConsPlusNormal"/>
              <w:jc w:val="right"/>
            </w:pPr>
            <w:r>
              <w:t>920,600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176,700</w:t>
            </w:r>
          </w:p>
        </w:tc>
        <w:tc>
          <w:tcPr>
            <w:tcW w:w="1644" w:type="dxa"/>
          </w:tcPr>
          <w:p w:rsidR="00A55149" w:rsidRDefault="00A55149">
            <w:pPr>
              <w:pStyle w:val="ConsPlusNormal"/>
              <w:jc w:val="right"/>
            </w:pPr>
            <w:r>
              <w:t>176,700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4637,900</w:t>
            </w:r>
          </w:p>
        </w:tc>
        <w:tc>
          <w:tcPr>
            <w:tcW w:w="1644" w:type="dxa"/>
          </w:tcPr>
          <w:p w:rsidR="00A55149" w:rsidRDefault="00A55149">
            <w:pPr>
              <w:pStyle w:val="ConsPlusNormal"/>
              <w:jc w:val="right"/>
            </w:pPr>
            <w:r>
              <w:t>4637,900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935</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5735,200</w:t>
            </w:r>
          </w:p>
        </w:tc>
        <w:tc>
          <w:tcPr>
            <w:tcW w:w="1644" w:type="dxa"/>
          </w:tcPr>
          <w:p w:rsidR="00A55149" w:rsidRDefault="00A55149">
            <w:pPr>
              <w:pStyle w:val="ConsPlusNormal"/>
              <w:jc w:val="right"/>
            </w:pPr>
            <w:r>
              <w:t>5735,200</w:t>
            </w:r>
          </w:p>
        </w:tc>
      </w:tr>
      <w:tr w:rsidR="00A55149">
        <w:tc>
          <w:tcPr>
            <w:tcW w:w="2551" w:type="dxa"/>
            <w:vMerge w:val="restart"/>
          </w:tcPr>
          <w:p w:rsidR="00A55149" w:rsidRDefault="00A55149">
            <w:pPr>
              <w:pStyle w:val="ConsPlusNormal"/>
              <w:jc w:val="center"/>
            </w:pPr>
            <w:r>
              <w:t>Администрация Кировского района города Перми</w:t>
            </w: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11643000010000140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8">
              <w:r>
                <w:rPr>
                  <w:color w:val="0000FF"/>
                </w:rPr>
                <w:t>статьей 20.25</w:t>
              </w:r>
            </w:hyperlink>
            <w:r>
              <w:t xml:space="preserve"> Кодекса Российской Федерации об административных правонарушениях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644,000</w:t>
            </w:r>
          </w:p>
        </w:tc>
        <w:tc>
          <w:tcPr>
            <w:tcW w:w="1644" w:type="dxa"/>
          </w:tcPr>
          <w:p w:rsidR="00A55149" w:rsidRDefault="00A55149">
            <w:pPr>
              <w:pStyle w:val="ConsPlusNormal"/>
              <w:jc w:val="right"/>
            </w:pPr>
            <w:r>
              <w:t>644,000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438,300</w:t>
            </w:r>
          </w:p>
        </w:tc>
        <w:tc>
          <w:tcPr>
            <w:tcW w:w="1644" w:type="dxa"/>
          </w:tcPr>
          <w:p w:rsidR="00A55149" w:rsidRDefault="00A55149">
            <w:pPr>
              <w:pStyle w:val="ConsPlusNormal"/>
              <w:jc w:val="right"/>
            </w:pPr>
            <w:r>
              <w:t>438,300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4251,400</w:t>
            </w:r>
          </w:p>
        </w:tc>
        <w:tc>
          <w:tcPr>
            <w:tcW w:w="1644" w:type="dxa"/>
          </w:tcPr>
          <w:p w:rsidR="00A55149" w:rsidRDefault="00A55149">
            <w:pPr>
              <w:pStyle w:val="ConsPlusNormal"/>
              <w:jc w:val="right"/>
            </w:pPr>
            <w:r>
              <w:t>4251,400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936</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5333,700</w:t>
            </w:r>
          </w:p>
        </w:tc>
        <w:tc>
          <w:tcPr>
            <w:tcW w:w="1644" w:type="dxa"/>
          </w:tcPr>
          <w:p w:rsidR="00A55149" w:rsidRDefault="00A55149">
            <w:pPr>
              <w:pStyle w:val="ConsPlusNormal"/>
              <w:jc w:val="right"/>
            </w:pPr>
            <w:r>
              <w:t>5333,700</w:t>
            </w:r>
          </w:p>
        </w:tc>
      </w:tr>
      <w:tr w:rsidR="00A55149">
        <w:tc>
          <w:tcPr>
            <w:tcW w:w="2551" w:type="dxa"/>
            <w:vMerge w:val="restart"/>
          </w:tcPr>
          <w:p w:rsidR="00A55149" w:rsidRDefault="00A55149">
            <w:pPr>
              <w:pStyle w:val="ConsPlusNormal"/>
              <w:jc w:val="center"/>
            </w:pPr>
            <w:r>
              <w:t>Администрация Орджоникидзевского района города Перми</w:t>
            </w: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11643000010000140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9">
              <w:r>
                <w:rPr>
                  <w:color w:val="0000FF"/>
                </w:rPr>
                <w:t>статьей 20.25</w:t>
              </w:r>
            </w:hyperlink>
            <w:r>
              <w:t xml:space="preserve"> Кодекса Российской Федерации об административных правонарушениях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939,500</w:t>
            </w:r>
          </w:p>
        </w:tc>
        <w:tc>
          <w:tcPr>
            <w:tcW w:w="1644" w:type="dxa"/>
          </w:tcPr>
          <w:p w:rsidR="00A55149" w:rsidRDefault="00A55149">
            <w:pPr>
              <w:pStyle w:val="ConsPlusNormal"/>
              <w:jc w:val="right"/>
            </w:pPr>
            <w:r>
              <w:t>939,500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474,100</w:t>
            </w:r>
          </w:p>
        </w:tc>
        <w:tc>
          <w:tcPr>
            <w:tcW w:w="1644" w:type="dxa"/>
          </w:tcPr>
          <w:p w:rsidR="00A55149" w:rsidRDefault="00A55149">
            <w:pPr>
              <w:pStyle w:val="ConsPlusNormal"/>
              <w:jc w:val="right"/>
            </w:pPr>
            <w:r>
              <w:t>474,100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3671,700</w:t>
            </w:r>
          </w:p>
        </w:tc>
        <w:tc>
          <w:tcPr>
            <w:tcW w:w="1644" w:type="dxa"/>
          </w:tcPr>
          <w:p w:rsidR="00A55149" w:rsidRDefault="00A55149">
            <w:pPr>
              <w:pStyle w:val="ConsPlusNormal"/>
              <w:jc w:val="right"/>
            </w:pPr>
            <w:r>
              <w:t>3671,700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937</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5085,300</w:t>
            </w:r>
          </w:p>
        </w:tc>
        <w:tc>
          <w:tcPr>
            <w:tcW w:w="1644" w:type="dxa"/>
          </w:tcPr>
          <w:p w:rsidR="00A55149" w:rsidRDefault="00A55149">
            <w:pPr>
              <w:pStyle w:val="ConsPlusNormal"/>
              <w:jc w:val="right"/>
            </w:pPr>
            <w:r>
              <w:t>5085,300</w:t>
            </w:r>
          </w:p>
        </w:tc>
      </w:tr>
      <w:tr w:rsidR="00A55149">
        <w:tc>
          <w:tcPr>
            <w:tcW w:w="2551" w:type="dxa"/>
            <w:vMerge w:val="restart"/>
          </w:tcPr>
          <w:p w:rsidR="00A55149" w:rsidRDefault="00A55149">
            <w:pPr>
              <w:pStyle w:val="ConsPlusNormal"/>
              <w:jc w:val="center"/>
            </w:pPr>
            <w:r>
              <w:t>администрация поселка Новые Ляды города Перми</w:t>
            </w: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11643000010000140</w:t>
            </w:r>
          </w:p>
        </w:tc>
        <w:tc>
          <w:tcPr>
            <w:tcW w:w="3685" w:type="dxa"/>
          </w:tcPr>
          <w:p w:rsidR="00A55149" w:rsidRDefault="00A55149">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0">
              <w:r>
                <w:rPr>
                  <w:color w:val="0000FF"/>
                </w:rPr>
                <w:t>статьей 20.25</w:t>
              </w:r>
            </w:hyperlink>
            <w:r>
              <w:t xml:space="preserve"> Кодекса Российской Федерации об административных правонарушениях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17,700</w:t>
            </w:r>
          </w:p>
        </w:tc>
        <w:tc>
          <w:tcPr>
            <w:tcW w:w="1644" w:type="dxa"/>
          </w:tcPr>
          <w:p w:rsidR="00A55149" w:rsidRDefault="00A55149">
            <w:pPr>
              <w:pStyle w:val="ConsPlusNormal"/>
              <w:jc w:val="right"/>
            </w:pPr>
            <w:r>
              <w:t>17,700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26,400</w:t>
            </w:r>
          </w:p>
        </w:tc>
        <w:tc>
          <w:tcPr>
            <w:tcW w:w="1644" w:type="dxa"/>
          </w:tcPr>
          <w:p w:rsidR="00A55149" w:rsidRDefault="00A55149">
            <w:pPr>
              <w:pStyle w:val="ConsPlusNormal"/>
              <w:jc w:val="right"/>
            </w:pPr>
            <w:r>
              <w:t>26,400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579,800</w:t>
            </w:r>
          </w:p>
        </w:tc>
        <w:tc>
          <w:tcPr>
            <w:tcW w:w="1644" w:type="dxa"/>
          </w:tcPr>
          <w:p w:rsidR="00A55149" w:rsidRDefault="00A55149">
            <w:pPr>
              <w:pStyle w:val="ConsPlusNormal"/>
              <w:jc w:val="right"/>
            </w:pPr>
            <w:r>
              <w:t>579,800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938</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623,900</w:t>
            </w:r>
          </w:p>
        </w:tc>
        <w:tc>
          <w:tcPr>
            <w:tcW w:w="1644" w:type="dxa"/>
          </w:tcPr>
          <w:p w:rsidR="00A55149" w:rsidRDefault="00A55149">
            <w:pPr>
              <w:pStyle w:val="ConsPlusNormal"/>
              <w:jc w:val="right"/>
            </w:pPr>
            <w:r>
              <w:t>623,900</w:t>
            </w:r>
          </w:p>
        </w:tc>
      </w:tr>
      <w:tr w:rsidR="00A55149">
        <w:tc>
          <w:tcPr>
            <w:tcW w:w="2551" w:type="dxa"/>
            <w:vMerge w:val="restart"/>
          </w:tcPr>
          <w:p w:rsidR="00A55149" w:rsidRDefault="00A55149">
            <w:pPr>
              <w:pStyle w:val="ConsPlusNormal"/>
              <w:jc w:val="center"/>
            </w:pPr>
            <w:r>
              <w:t>Департамент жилищно-коммунального хозяйства администрации города Перми</w:t>
            </w: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11105324041000120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11105324042000120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11107014040000120</w:t>
            </w:r>
          </w:p>
        </w:tc>
        <w:tc>
          <w:tcPr>
            <w:tcW w:w="3685" w:type="dxa"/>
          </w:tcPr>
          <w:p w:rsidR="00A55149" w:rsidRDefault="00A5514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Pr>
          <w:p w:rsidR="00A55149" w:rsidRDefault="00A55149">
            <w:pPr>
              <w:pStyle w:val="ConsPlusNormal"/>
              <w:jc w:val="right"/>
            </w:pPr>
            <w:r>
              <w:t>3892,100</w:t>
            </w:r>
          </w:p>
        </w:tc>
        <w:tc>
          <w:tcPr>
            <w:tcW w:w="1644" w:type="dxa"/>
          </w:tcPr>
          <w:p w:rsidR="00A55149" w:rsidRDefault="00A55149">
            <w:pPr>
              <w:pStyle w:val="ConsPlusNormal"/>
              <w:jc w:val="right"/>
            </w:pPr>
            <w:r>
              <w:t>4682,300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11109044040000120</w:t>
            </w:r>
          </w:p>
        </w:tc>
        <w:tc>
          <w:tcPr>
            <w:tcW w:w="3685" w:type="dxa"/>
          </w:tcPr>
          <w:p w:rsidR="00A55149" w:rsidRDefault="00A5514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241,700</w:t>
            </w:r>
          </w:p>
        </w:tc>
        <w:tc>
          <w:tcPr>
            <w:tcW w:w="1644" w:type="dxa"/>
          </w:tcPr>
          <w:p w:rsidR="00A55149" w:rsidRDefault="00A55149">
            <w:pPr>
              <w:pStyle w:val="ConsPlusNormal"/>
              <w:jc w:val="right"/>
            </w:pPr>
            <w:r>
              <w:t>101,500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20220051040000151</w:t>
            </w:r>
          </w:p>
        </w:tc>
        <w:tc>
          <w:tcPr>
            <w:tcW w:w="3685" w:type="dxa"/>
          </w:tcPr>
          <w:p w:rsidR="00A55149" w:rsidRDefault="00A55149">
            <w:pPr>
              <w:pStyle w:val="ConsPlusNormal"/>
            </w:pPr>
            <w:r>
              <w:t>Субсидии бюджетам городских округов на реализацию федеральных целевых программ</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20225555040000151</w:t>
            </w:r>
          </w:p>
        </w:tc>
        <w:tc>
          <w:tcPr>
            <w:tcW w:w="3685" w:type="dxa"/>
          </w:tcPr>
          <w:p w:rsidR="00A55149" w:rsidRDefault="00A55149">
            <w:pPr>
              <w:pStyle w:val="ConsPlusNormal"/>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20249999040000151</w:t>
            </w:r>
          </w:p>
        </w:tc>
        <w:tc>
          <w:tcPr>
            <w:tcW w:w="3685" w:type="dxa"/>
          </w:tcPr>
          <w:p w:rsidR="00A55149" w:rsidRDefault="00A55149">
            <w:pPr>
              <w:pStyle w:val="ConsPlusNormal"/>
            </w:pPr>
            <w:r>
              <w:t>Прочие межбюджетные трансферты, передаваемые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940</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4133,800</w:t>
            </w:r>
          </w:p>
        </w:tc>
        <w:tc>
          <w:tcPr>
            <w:tcW w:w="1644" w:type="dxa"/>
          </w:tcPr>
          <w:p w:rsidR="00A55149" w:rsidRDefault="00A55149">
            <w:pPr>
              <w:pStyle w:val="ConsPlusNormal"/>
              <w:jc w:val="right"/>
            </w:pPr>
            <w:r>
              <w:t>4783,800</w:t>
            </w:r>
          </w:p>
        </w:tc>
      </w:tr>
      <w:tr w:rsidR="00A55149">
        <w:tc>
          <w:tcPr>
            <w:tcW w:w="2551" w:type="dxa"/>
            <w:vMerge w:val="restart"/>
          </w:tcPr>
          <w:p w:rsidR="00A55149" w:rsidRDefault="00A55149">
            <w:pPr>
              <w:pStyle w:val="ConsPlusNormal"/>
              <w:jc w:val="center"/>
            </w:pPr>
            <w:r>
              <w:t>Управление капитального строительства администрации города Перми</w:t>
            </w: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11105324041000120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11105324042000120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11623041040000140</w:t>
            </w:r>
          </w:p>
        </w:tc>
        <w:tc>
          <w:tcPr>
            <w:tcW w:w="3685" w:type="dxa"/>
          </w:tcPr>
          <w:p w:rsidR="00A55149" w:rsidRDefault="00A5514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11623042040000140</w:t>
            </w:r>
          </w:p>
        </w:tc>
        <w:tc>
          <w:tcPr>
            <w:tcW w:w="3685" w:type="dxa"/>
          </w:tcPr>
          <w:p w:rsidR="00A55149" w:rsidRDefault="00A5514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20220077040000151</w:t>
            </w:r>
          </w:p>
        </w:tc>
        <w:tc>
          <w:tcPr>
            <w:tcW w:w="3685" w:type="dxa"/>
          </w:tcPr>
          <w:p w:rsidR="00A55149" w:rsidRDefault="00A5514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701" w:type="dxa"/>
          </w:tcPr>
          <w:p w:rsidR="00A55149" w:rsidRDefault="00A55149">
            <w:pPr>
              <w:pStyle w:val="ConsPlusNormal"/>
              <w:jc w:val="right"/>
            </w:pPr>
            <w:r>
              <w:t>365657,354</w:t>
            </w:r>
          </w:p>
        </w:tc>
        <w:tc>
          <w:tcPr>
            <w:tcW w:w="1644" w:type="dxa"/>
          </w:tcPr>
          <w:p w:rsidR="00A55149" w:rsidRDefault="00A55149">
            <w:pPr>
              <w:pStyle w:val="ConsPlusNormal"/>
              <w:jc w:val="right"/>
            </w:pPr>
            <w:r>
              <w:t>434895,500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21925495040000151</w:t>
            </w:r>
          </w:p>
        </w:tc>
        <w:tc>
          <w:tcPr>
            <w:tcW w:w="3685" w:type="dxa"/>
          </w:tcPr>
          <w:p w:rsidR="00A55149" w:rsidRDefault="00A55149">
            <w:pPr>
              <w:pStyle w:val="ConsPlusNormal"/>
            </w:pPr>
            <w:r>
              <w:t xml:space="preserve">Возврат остатков субсидий на финансовое обеспечение мероприятий федеральной целевой </w:t>
            </w:r>
            <w:hyperlink r:id="rId191">
              <w:r>
                <w:rPr>
                  <w:color w:val="0000FF"/>
                </w:rPr>
                <w:t>программы</w:t>
              </w:r>
            </w:hyperlink>
            <w:r>
              <w:t xml:space="preserve"> "Развитие физической культуры и спорта в Российской Федерации на 2016-2020 годы"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942</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365657,354</w:t>
            </w:r>
          </w:p>
        </w:tc>
        <w:tc>
          <w:tcPr>
            <w:tcW w:w="1644" w:type="dxa"/>
          </w:tcPr>
          <w:p w:rsidR="00A55149" w:rsidRDefault="00A55149">
            <w:pPr>
              <w:pStyle w:val="ConsPlusNormal"/>
              <w:jc w:val="right"/>
            </w:pPr>
            <w:r>
              <w:t>434895,500</w:t>
            </w:r>
          </w:p>
        </w:tc>
      </w:tr>
      <w:tr w:rsidR="00A55149">
        <w:tc>
          <w:tcPr>
            <w:tcW w:w="2551" w:type="dxa"/>
            <w:vMerge w:val="restart"/>
          </w:tcPr>
          <w:p w:rsidR="00A55149" w:rsidRDefault="00A55149">
            <w:pPr>
              <w:pStyle w:val="ConsPlusNormal"/>
              <w:jc w:val="center"/>
            </w:pPr>
            <w:r>
              <w:t>Управление внешнего благоустройства администрации города Перми</w:t>
            </w: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10807173011000110</w:t>
            </w:r>
          </w:p>
        </w:tc>
        <w:tc>
          <w:tcPr>
            <w:tcW w:w="3685" w:type="dxa"/>
          </w:tcPr>
          <w:p w:rsidR="00A55149" w:rsidRDefault="00A55149">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1651,200</w:t>
            </w:r>
          </w:p>
        </w:tc>
        <w:tc>
          <w:tcPr>
            <w:tcW w:w="1644" w:type="dxa"/>
          </w:tcPr>
          <w:p w:rsidR="00A55149" w:rsidRDefault="00A55149">
            <w:pPr>
              <w:pStyle w:val="ConsPlusNormal"/>
              <w:jc w:val="right"/>
            </w:pPr>
            <w:r>
              <w:t>1651,200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11105034041000120</w:t>
            </w:r>
          </w:p>
        </w:tc>
        <w:tc>
          <w:tcPr>
            <w:tcW w:w="3685"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701" w:type="dxa"/>
          </w:tcPr>
          <w:p w:rsidR="00A55149" w:rsidRDefault="00A55149">
            <w:pPr>
              <w:pStyle w:val="ConsPlusNormal"/>
              <w:jc w:val="right"/>
            </w:pPr>
            <w:r>
              <w:t>1407,300</w:t>
            </w:r>
          </w:p>
        </w:tc>
        <w:tc>
          <w:tcPr>
            <w:tcW w:w="1644" w:type="dxa"/>
          </w:tcPr>
          <w:p w:rsidR="00A55149" w:rsidRDefault="00A55149">
            <w:pPr>
              <w:pStyle w:val="ConsPlusNormal"/>
              <w:jc w:val="right"/>
            </w:pPr>
            <w:r>
              <w:t>1476,300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11105034042000120</w:t>
            </w:r>
          </w:p>
        </w:tc>
        <w:tc>
          <w:tcPr>
            <w:tcW w:w="3685"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11105312041000120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11105312042000120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11105324041000120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701" w:type="dxa"/>
          </w:tcPr>
          <w:p w:rsidR="00A55149" w:rsidRDefault="00A55149">
            <w:pPr>
              <w:pStyle w:val="ConsPlusNormal"/>
              <w:jc w:val="right"/>
            </w:pPr>
            <w:r>
              <w:t>100,900</w:t>
            </w:r>
          </w:p>
        </w:tc>
        <w:tc>
          <w:tcPr>
            <w:tcW w:w="1644" w:type="dxa"/>
          </w:tcPr>
          <w:p w:rsidR="00A55149" w:rsidRDefault="00A55149">
            <w:pPr>
              <w:pStyle w:val="ConsPlusNormal"/>
              <w:jc w:val="right"/>
            </w:pPr>
            <w:r>
              <w:t>98,500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11105324042000120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11107014040000120</w:t>
            </w:r>
          </w:p>
        </w:tc>
        <w:tc>
          <w:tcPr>
            <w:tcW w:w="3685" w:type="dxa"/>
          </w:tcPr>
          <w:p w:rsidR="00A55149" w:rsidRDefault="00A5514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Pr>
          <w:p w:rsidR="00A55149" w:rsidRDefault="00A55149">
            <w:pPr>
              <w:pStyle w:val="ConsPlusNormal"/>
              <w:jc w:val="right"/>
            </w:pPr>
            <w:r>
              <w:t>8171,100</w:t>
            </w:r>
          </w:p>
        </w:tc>
        <w:tc>
          <w:tcPr>
            <w:tcW w:w="1644" w:type="dxa"/>
          </w:tcPr>
          <w:p w:rsidR="00A55149" w:rsidRDefault="00A55149">
            <w:pPr>
              <w:pStyle w:val="ConsPlusNormal"/>
              <w:jc w:val="right"/>
            </w:pPr>
            <w:r>
              <w:t>8467,300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11301530040000130</w:t>
            </w:r>
          </w:p>
        </w:tc>
        <w:tc>
          <w:tcPr>
            <w:tcW w:w="3685" w:type="dxa"/>
          </w:tcPr>
          <w:p w:rsidR="00A55149" w:rsidRDefault="00A55149">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11302064040000130</w:t>
            </w:r>
          </w:p>
        </w:tc>
        <w:tc>
          <w:tcPr>
            <w:tcW w:w="3685"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11637030040000140</w:t>
            </w:r>
          </w:p>
        </w:tc>
        <w:tc>
          <w:tcPr>
            <w:tcW w:w="3685" w:type="dxa"/>
          </w:tcPr>
          <w:p w:rsidR="00A55149" w:rsidRDefault="00A55149">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701" w:type="dxa"/>
          </w:tcPr>
          <w:p w:rsidR="00A55149" w:rsidRDefault="00A55149">
            <w:pPr>
              <w:pStyle w:val="ConsPlusNormal"/>
              <w:jc w:val="right"/>
            </w:pPr>
            <w:r>
              <w:t>868,200</w:t>
            </w:r>
          </w:p>
        </w:tc>
        <w:tc>
          <w:tcPr>
            <w:tcW w:w="1644" w:type="dxa"/>
          </w:tcPr>
          <w:p w:rsidR="00A55149" w:rsidRDefault="00A55149">
            <w:pPr>
              <w:pStyle w:val="ConsPlusNormal"/>
              <w:jc w:val="right"/>
            </w:pPr>
            <w:r>
              <w:t>868,200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11646000040000140</w:t>
            </w:r>
          </w:p>
        </w:tc>
        <w:tc>
          <w:tcPr>
            <w:tcW w:w="3685" w:type="dxa"/>
          </w:tcPr>
          <w:p w:rsidR="00A55149" w:rsidRDefault="00A55149">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20220051040000151</w:t>
            </w:r>
          </w:p>
        </w:tc>
        <w:tc>
          <w:tcPr>
            <w:tcW w:w="3685" w:type="dxa"/>
          </w:tcPr>
          <w:p w:rsidR="00A55149" w:rsidRDefault="00A55149">
            <w:pPr>
              <w:pStyle w:val="ConsPlusNormal"/>
            </w:pPr>
            <w:r>
              <w:t>Субсидии бюджетам городских округов на реализацию федеральных целевых программ</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20220077040000151</w:t>
            </w:r>
          </w:p>
        </w:tc>
        <w:tc>
          <w:tcPr>
            <w:tcW w:w="3685" w:type="dxa"/>
          </w:tcPr>
          <w:p w:rsidR="00A55149" w:rsidRDefault="00A5514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20225555040000151</w:t>
            </w:r>
          </w:p>
        </w:tc>
        <w:tc>
          <w:tcPr>
            <w:tcW w:w="3685" w:type="dxa"/>
          </w:tcPr>
          <w:p w:rsidR="00A55149" w:rsidRDefault="00A55149">
            <w:pPr>
              <w:pStyle w:val="ConsPlusNormal"/>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Pr>
          <w:p w:rsidR="00A55149" w:rsidRDefault="00A55149">
            <w:pPr>
              <w:pStyle w:val="ConsPlusNormal"/>
              <w:jc w:val="right"/>
            </w:pPr>
            <w:r>
              <w:t>135000,000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1176145,100</w:t>
            </w:r>
          </w:p>
        </w:tc>
        <w:tc>
          <w:tcPr>
            <w:tcW w:w="1644" w:type="dxa"/>
          </w:tcPr>
          <w:p w:rsidR="00A55149" w:rsidRDefault="00A55149">
            <w:pPr>
              <w:pStyle w:val="ConsPlusNormal"/>
              <w:jc w:val="right"/>
            </w:pPr>
            <w:r>
              <w:t>1185000,000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20245390040000151</w:t>
            </w:r>
          </w:p>
        </w:tc>
        <w:tc>
          <w:tcPr>
            <w:tcW w:w="3685" w:type="dxa"/>
          </w:tcPr>
          <w:p w:rsidR="00A55149" w:rsidRDefault="00A55149">
            <w:pPr>
              <w:pStyle w:val="ConsPlusNormal"/>
            </w:pPr>
            <w:r>
              <w:t>Межбюджетные трансферты, передаваемые бюджетам городских округов на финансовое обеспечение дорожной деятельности</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20249999040000151</w:t>
            </w:r>
          </w:p>
        </w:tc>
        <w:tc>
          <w:tcPr>
            <w:tcW w:w="3685" w:type="dxa"/>
          </w:tcPr>
          <w:p w:rsidR="00A55149" w:rsidRDefault="00A55149">
            <w:pPr>
              <w:pStyle w:val="ConsPlusNormal"/>
            </w:pPr>
            <w:r>
              <w:t>Прочие межбюджетные трансферты, передаваемые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944</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1323343,800</w:t>
            </w:r>
          </w:p>
        </w:tc>
        <w:tc>
          <w:tcPr>
            <w:tcW w:w="1644" w:type="dxa"/>
          </w:tcPr>
          <w:p w:rsidR="00A55149" w:rsidRDefault="00A55149">
            <w:pPr>
              <w:pStyle w:val="ConsPlusNormal"/>
              <w:jc w:val="right"/>
            </w:pPr>
            <w:r>
              <w:t>1197561,500</w:t>
            </w:r>
          </w:p>
        </w:tc>
      </w:tr>
      <w:tr w:rsidR="00A55149">
        <w:tc>
          <w:tcPr>
            <w:tcW w:w="2551" w:type="dxa"/>
            <w:vMerge w:val="restart"/>
          </w:tcPr>
          <w:p w:rsidR="00A55149" w:rsidRDefault="00A55149">
            <w:pPr>
              <w:pStyle w:val="ConsPlusNormal"/>
              <w:jc w:val="center"/>
            </w:pPr>
            <w:r>
              <w:t>Департамент дорог и транспорта администрации города Перми</w:t>
            </w: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11105092040000120</w:t>
            </w:r>
          </w:p>
        </w:tc>
        <w:tc>
          <w:tcPr>
            <w:tcW w:w="3685" w:type="dxa"/>
          </w:tcPr>
          <w:p w:rsidR="00A55149" w:rsidRDefault="00A55149">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701" w:type="dxa"/>
          </w:tcPr>
          <w:p w:rsidR="00A55149" w:rsidRDefault="00A55149">
            <w:pPr>
              <w:pStyle w:val="ConsPlusNormal"/>
              <w:jc w:val="right"/>
            </w:pPr>
            <w:r>
              <w:t>60088,900</w:t>
            </w:r>
          </w:p>
        </w:tc>
        <w:tc>
          <w:tcPr>
            <w:tcW w:w="1644" w:type="dxa"/>
          </w:tcPr>
          <w:p w:rsidR="00A55149" w:rsidRDefault="00A55149">
            <w:pPr>
              <w:pStyle w:val="ConsPlusNormal"/>
              <w:jc w:val="right"/>
            </w:pPr>
            <w:r>
              <w:t>60088,900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11107014040000120</w:t>
            </w:r>
          </w:p>
        </w:tc>
        <w:tc>
          <w:tcPr>
            <w:tcW w:w="3685" w:type="dxa"/>
          </w:tcPr>
          <w:p w:rsidR="00A55149" w:rsidRDefault="00A5514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179855,500</w:t>
            </w:r>
          </w:p>
        </w:tc>
        <w:tc>
          <w:tcPr>
            <w:tcW w:w="1644" w:type="dxa"/>
          </w:tcPr>
          <w:p w:rsidR="00A55149" w:rsidRDefault="00A55149">
            <w:pPr>
              <w:pStyle w:val="ConsPlusNormal"/>
              <w:jc w:val="right"/>
            </w:pPr>
            <w:r>
              <w:t>179855,500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51602,000</w:t>
            </w:r>
          </w:p>
        </w:tc>
        <w:tc>
          <w:tcPr>
            <w:tcW w:w="1644" w:type="dxa"/>
          </w:tcPr>
          <w:p w:rsidR="00A55149" w:rsidRDefault="00A55149">
            <w:pPr>
              <w:pStyle w:val="ConsPlusNormal"/>
              <w:jc w:val="right"/>
            </w:pPr>
            <w:r>
              <w:t>55571,400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20220051040000151</w:t>
            </w:r>
          </w:p>
        </w:tc>
        <w:tc>
          <w:tcPr>
            <w:tcW w:w="3685" w:type="dxa"/>
          </w:tcPr>
          <w:p w:rsidR="00A55149" w:rsidRDefault="00A55149">
            <w:pPr>
              <w:pStyle w:val="ConsPlusNormal"/>
            </w:pPr>
            <w:r>
              <w:t>Субсидии бюджетам городских округов на реализацию федеральных целевых программ</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20230024040012151</w:t>
            </w:r>
          </w:p>
        </w:tc>
        <w:tc>
          <w:tcPr>
            <w:tcW w:w="3685" w:type="dxa"/>
          </w:tcPr>
          <w:p w:rsidR="00A55149" w:rsidRDefault="00A55149">
            <w:pPr>
              <w:pStyle w:val="ConsPlusNormal"/>
            </w:pPr>
            <w:r>
              <w:t>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701" w:type="dxa"/>
          </w:tcPr>
          <w:p w:rsidR="00A55149" w:rsidRDefault="00A55149">
            <w:pPr>
              <w:pStyle w:val="ConsPlusNormal"/>
              <w:jc w:val="right"/>
            </w:pPr>
            <w:r>
              <w:t>37,600</w:t>
            </w:r>
          </w:p>
        </w:tc>
        <w:tc>
          <w:tcPr>
            <w:tcW w:w="1644" w:type="dxa"/>
          </w:tcPr>
          <w:p w:rsidR="00A55149" w:rsidRDefault="00A55149">
            <w:pPr>
              <w:pStyle w:val="ConsPlusNormal"/>
              <w:jc w:val="right"/>
            </w:pPr>
            <w:r>
              <w:t>37,600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20249999040000151</w:t>
            </w:r>
          </w:p>
        </w:tc>
        <w:tc>
          <w:tcPr>
            <w:tcW w:w="3685" w:type="dxa"/>
          </w:tcPr>
          <w:p w:rsidR="00A55149" w:rsidRDefault="00A55149">
            <w:pPr>
              <w:pStyle w:val="ConsPlusNormal"/>
            </w:pPr>
            <w:r>
              <w:t>Прочие межбюджетные трансферты, передаваемые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945</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291584,000</w:t>
            </w:r>
          </w:p>
        </w:tc>
        <w:tc>
          <w:tcPr>
            <w:tcW w:w="1644" w:type="dxa"/>
          </w:tcPr>
          <w:p w:rsidR="00A55149" w:rsidRDefault="00A55149">
            <w:pPr>
              <w:pStyle w:val="ConsPlusNormal"/>
              <w:jc w:val="right"/>
            </w:pPr>
            <w:r>
              <w:t>295553,400</w:t>
            </w:r>
          </w:p>
        </w:tc>
      </w:tr>
      <w:tr w:rsidR="00A55149">
        <w:tc>
          <w:tcPr>
            <w:tcW w:w="2551" w:type="dxa"/>
            <w:vMerge w:val="restart"/>
          </w:tcPr>
          <w:p w:rsidR="00A55149" w:rsidRDefault="00A55149">
            <w:pPr>
              <w:pStyle w:val="ConsPlusNormal"/>
              <w:jc w:val="center"/>
            </w:pPr>
            <w:r>
              <w:t>Департамент экономики и промышленной политики администрации города Перми</w:t>
            </w: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10807150011000110</w:t>
            </w:r>
          </w:p>
        </w:tc>
        <w:tc>
          <w:tcPr>
            <w:tcW w:w="3685" w:type="dxa"/>
          </w:tcPr>
          <w:p w:rsidR="00A55149" w:rsidRDefault="00A55149">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701" w:type="dxa"/>
          </w:tcPr>
          <w:p w:rsidR="00A55149" w:rsidRDefault="00A55149">
            <w:pPr>
              <w:pStyle w:val="ConsPlusNormal"/>
              <w:jc w:val="right"/>
            </w:pPr>
            <w:r>
              <w:t>2610,000</w:t>
            </w:r>
          </w:p>
        </w:tc>
        <w:tc>
          <w:tcPr>
            <w:tcW w:w="1644" w:type="dxa"/>
          </w:tcPr>
          <w:p w:rsidR="00A55149" w:rsidRDefault="00A55149">
            <w:pPr>
              <w:pStyle w:val="ConsPlusNormal"/>
              <w:jc w:val="right"/>
            </w:pPr>
            <w:r>
              <w:t>85,000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10807150014000110</w:t>
            </w:r>
          </w:p>
        </w:tc>
        <w:tc>
          <w:tcPr>
            <w:tcW w:w="3685" w:type="dxa"/>
          </w:tcPr>
          <w:p w:rsidR="00A55149" w:rsidRDefault="00A55149">
            <w:pPr>
              <w:pStyle w:val="ConsPlusNormal"/>
            </w:pPr>
            <w:r>
              <w:t>Государственная пошлина за выдачу разрешения на установку рекламной конструкции (прочие поступления)</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11109044040000120</w:t>
            </w:r>
          </w:p>
        </w:tc>
        <w:tc>
          <w:tcPr>
            <w:tcW w:w="3685" w:type="dxa"/>
          </w:tcPr>
          <w:p w:rsidR="00A55149" w:rsidRDefault="00A5514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A55149" w:rsidRDefault="00A55149">
            <w:pPr>
              <w:pStyle w:val="ConsPlusNormal"/>
              <w:jc w:val="right"/>
            </w:pPr>
            <w:r>
              <w:t>98318,900</w:t>
            </w:r>
          </w:p>
        </w:tc>
        <w:tc>
          <w:tcPr>
            <w:tcW w:w="1644" w:type="dxa"/>
          </w:tcPr>
          <w:p w:rsidR="00A55149" w:rsidRDefault="00A55149">
            <w:pPr>
              <w:pStyle w:val="ConsPlusNormal"/>
              <w:jc w:val="right"/>
            </w:pPr>
            <w:r>
              <w:t>57664,700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47564,300</w:t>
            </w:r>
          </w:p>
        </w:tc>
        <w:tc>
          <w:tcPr>
            <w:tcW w:w="1644" w:type="dxa"/>
          </w:tcPr>
          <w:p w:rsidR="00A55149" w:rsidRDefault="00A55149">
            <w:pPr>
              <w:pStyle w:val="ConsPlusNormal"/>
              <w:jc w:val="right"/>
            </w:pPr>
            <w:r>
              <w:t>49619,000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20225527040000151</w:t>
            </w:r>
          </w:p>
        </w:tc>
        <w:tc>
          <w:tcPr>
            <w:tcW w:w="3685" w:type="dxa"/>
          </w:tcPr>
          <w:p w:rsidR="00A55149" w:rsidRDefault="00A55149">
            <w:pPr>
              <w:pStyle w:val="ConsPlusNormal"/>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21804010040000180</w:t>
            </w:r>
          </w:p>
        </w:tc>
        <w:tc>
          <w:tcPr>
            <w:tcW w:w="3685"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951</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148493,200</w:t>
            </w:r>
          </w:p>
        </w:tc>
        <w:tc>
          <w:tcPr>
            <w:tcW w:w="1644" w:type="dxa"/>
          </w:tcPr>
          <w:p w:rsidR="00A55149" w:rsidRDefault="00A55149">
            <w:pPr>
              <w:pStyle w:val="ConsPlusNormal"/>
              <w:jc w:val="right"/>
            </w:pPr>
            <w:r>
              <w:t>107368,700</w:t>
            </w:r>
          </w:p>
        </w:tc>
      </w:tr>
      <w:tr w:rsidR="00A55149">
        <w:tc>
          <w:tcPr>
            <w:tcW w:w="2551" w:type="dxa"/>
            <w:vMerge w:val="restart"/>
          </w:tcPr>
          <w:p w:rsidR="00A55149" w:rsidRDefault="00A55149">
            <w:pPr>
              <w:pStyle w:val="ConsPlusNormal"/>
              <w:jc w:val="center"/>
            </w:pPr>
            <w:r>
              <w:t>Департамент социальной политики администрации города Перми</w:t>
            </w: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20220051040000151</w:t>
            </w:r>
          </w:p>
        </w:tc>
        <w:tc>
          <w:tcPr>
            <w:tcW w:w="3685" w:type="dxa"/>
          </w:tcPr>
          <w:p w:rsidR="00A55149" w:rsidRDefault="00A55149">
            <w:pPr>
              <w:pStyle w:val="ConsPlusNormal"/>
            </w:pPr>
            <w:r>
              <w:t>Субсидии бюджетам городских округов на реализацию федеральных целевых программ</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20230024040007151</w:t>
            </w:r>
          </w:p>
        </w:tc>
        <w:tc>
          <w:tcPr>
            <w:tcW w:w="3685" w:type="dxa"/>
          </w:tcPr>
          <w:p w:rsidR="00A55149" w:rsidRDefault="00A55149">
            <w:pPr>
              <w:pStyle w:val="ConsPlusNormal"/>
            </w:pPr>
            <w:r>
              <w:t>Субвенции на образование комиссий по делам несовершеннолетних и защите их прав и организация их деятельности</w:t>
            </w:r>
          </w:p>
        </w:tc>
        <w:tc>
          <w:tcPr>
            <w:tcW w:w="1701" w:type="dxa"/>
          </w:tcPr>
          <w:p w:rsidR="00A55149" w:rsidRDefault="00A55149">
            <w:pPr>
              <w:pStyle w:val="ConsPlusNormal"/>
              <w:jc w:val="right"/>
            </w:pPr>
            <w:r>
              <w:t>952,400</w:t>
            </w:r>
          </w:p>
        </w:tc>
        <w:tc>
          <w:tcPr>
            <w:tcW w:w="1644" w:type="dxa"/>
          </w:tcPr>
          <w:p w:rsidR="00A55149" w:rsidRDefault="00A55149">
            <w:pPr>
              <w:pStyle w:val="ConsPlusNormal"/>
              <w:jc w:val="right"/>
            </w:pPr>
            <w:r>
              <w:t>952,400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20230024040033151</w:t>
            </w:r>
          </w:p>
        </w:tc>
        <w:tc>
          <w:tcPr>
            <w:tcW w:w="3685" w:type="dxa"/>
          </w:tcPr>
          <w:p w:rsidR="00A55149" w:rsidRDefault="00A55149">
            <w:pPr>
              <w:pStyle w:val="ConsPlusNormal"/>
            </w:pPr>
            <w:r>
              <w:t>Субвенции на организацию и обеспечение отдыха детей и их оздоровления</w:t>
            </w:r>
          </w:p>
        </w:tc>
        <w:tc>
          <w:tcPr>
            <w:tcW w:w="1701" w:type="dxa"/>
          </w:tcPr>
          <w:p w:rsidR="00A55149" w:rsidRDefault="00A55149">
            <w:pPr>
              <w:pStyle w:val="ConsPlusNormal"/>
              <w:jc w:val="right"/>
            </w:pPr>
            <w:r>
              <w:t>155912,500</w:t>
            </w:r>
          </w:p>
        </w:tc>
        <w:tc>
          <w:tcPr>
            <w:tcW w:w="1644" w:type="dxa"/>
          </w:tcPr>
          <w:p w:rsidR="00A55149" w:rsidRDefault="00A55149">
            <w:pPr>
              <w:pStyle w:val="ConsPlusNormal"/>
              <w:jc w:val="right"/>
            </w:pPr>
            <w:r>
              <w:t>155912,500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21925027040000151</w:t>
            </w:r>
          </w:p>
        </w:tc>
        <w:tc>
          <w:tcPr>
            <w:tcW w:w="3685" w:type="dxa"/>
          </w:tcPr>
          <w:p w:rsidR="00A55149" w:rsidRDefault="00A55149">
            <w:pPr>
              <w:pStyle w:val="ConsPlusNormal"/>
            </w:pPr>
            <w:r>
              <w:t xml:space="preserve">Возврат остатков субсидий на мероприятия государственной </w:t>
            </w:r>
            <w:hyperlink r:id="rId192">
              <w:r>
                <w:rPr>
                  <w:color w:val="0000FF"/>
                </w:rPr>
                <w:t>программы</w:t>
              </w:r>
            </w:hyperlink>
            <w:r>
              <w:t xml:space="preserve"> Российской Федерации "Доступная среда" на 2011-2020 годы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955</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156864,900</w:t>
            </w:r>
          </w:p>
        </w:tc>
        <w:tc>
          <w:tcPr>
            <w:tcW w:w="1644" w:type="dxa"/>
          </w:tcPr>
          <w:p w:rsidR="00A55149" w:rsidRDefault="00A55149">
            <w:pPr>
              <w:pStyle w:val="ConsPlusNormal"/>
              <w:jc w:val="right"/>
            </w:pPr>
            <w:r>
              <w:t>156864,900</w:t>
            </w:r>
          </w:p>
        </w:tc>
      </w:tr>
      <w:tr w:rsidR="00A55149">
        <w:tc>
          <w:tcPr>
            <w:tcW w:w="2551" w:type="dxa"/>
            <w:vMerge w:val="restart"/>
          </w:tcPr>
          <w:p w:rsidR="00A55149" w:rsidRDefault="00A55149">
            <w:pPr>
              <w:pStyle w:val="ConsPlusNormal"/>
              <w:jc w:val="center"/>
            </w:pPr>
            <w:r>
              <w:t>Департамент общественной безопасности администрации города Перми</w:t>
            </w: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262,000</w:t>
            </w:r>
          </w:p>
        </w:tc>
        <w:tc>
          <w:tcPr>
            <w:tcW w:w="1644" w:type="dxa"/>
          </w:tcPr>
          <w:p w:rsidR="00A55149" w:rsidRDefault="00A55149">
            <w:pPr>
              <w:pStyle w:val="ConsPlusNormal"/>
              <w:jc w:val="right"/>
            </w:pPr>
            <w:r>
              <w:t>262,000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831,500</w:t>
            </w:r>
          </w:p>
        </w:tc>
        <w:tc>
          <w:tcPr>
            <w:tcW w:w="1644" w:type="dxa"/>
          </w:tcPr>
          <w:p w:rsidR="00A55149" w:rsidRDefault="00A55149">
            <w:pPr>
              <w:pStyle w:val="ConsPlusNormal"/>
              <w:jc w:val="right"/>
            </w:pPr>
            <w:r>
              <w:t>831,500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20230024040011151</w:t>
            </w:r>
          </w:p>
        </w:tc>
        <w:tc>
          <w:tcPr>
            <w:tcW w:w="3685" w:type="dxa"/>
          </w:tcPr>
          <w:p w:rsidR="00A55149" w:rsidRDefault="00A55149">
            <w:pPr>
              <w:pStyle w:val="ConsPlusNormal"/>
            </w:pPr>
            <w:r>
              <w:t>Субвенции на осуществление государственных полномочий по личному страхованию народных дружинников на территории Пермского края</w:t>
            </w:r>
          </w:p>
        </w:tc>
        <w:tc>
          <w:tcPr>
            <w:tcW w:w="1701" w:type="dxa"/>
          </w:tcPr>
          <w:p w:rsidR="00A55149" w:rsidRDefault="00A55149">
            <w:pPr>
              <w:pStyle w:val="ConsPlusNormal"/>
              <w:jc w:val="right"/>
            </w:pPr>
            <w:r>
              <w:t>39,100</w:t>
            </w:r>
          </w:p>
        </w:tc>
        <w:tc>
          <w:tcPr>
            <w:tcW w:w="1644" w:type="dxa"/>
          </w:tcPr>
          <w:p w:rsidR="00A55149" w:rsidRDefault="00A55149">
            <w:pPr>
              <w:pStyle w:val="ConsPlusNormal"/>
              <w:jc w:val="right"/>
            </w:pPr>
            <w:r>
              <w:t>39,100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20235120040000151</w:t>
            </w:r>
          </w:p>
        </w:tc>
        <w:tc>
          <w:tcPr>
            <w:tcW w:w="3685" w:type="dxa"/>
          </w:tcPr>
          <w:p w:rsidR="00A55149" w:rsidRDefault="00A55149">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rsidR="00A55149" w:rsidRDefault="00A55149">
            <w:pPr>
              <w:pStyle w:val="ConsPlusNormal"/>
              <w:jc w:val="right"/>
            </w:pPr>
            <w:r>
              <w:t>429,800</w:t>
            </w:r>
          </w:p>
        </w:tc>
        <w:tc>
          <w:tcPr>
            <w:tcW w:w="1644" w:type="dxa"/>
          </w:tcPr>
          <w:p w:rsidR="00A55149" w:rsidRDefault="00A55149">
            <w:pPr>
              <w:pStyle w:val="ConsPlusNormal"/>
              <w:jc w:val="right"/>
            </w:pPr>
            <w:r>
              <w:t>693,600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20249999040000151</w:t>
            </w:r>
          </w:p>
        </w:tc>
        <w:tc>
          <w:tcPr>
            <w:tcW w:w="3685" w:type="dxa"/>
          </w:tcPr>
          <w:p w:rsidR="00A55149" w:rsidRDefault="00A55149">
            <w:pPr>
              <w:pStyle w:val="ConsPlusNormal"/>
            </w:pPr>
            <w:r>
              <w:t>Прочие межбюджетные трансферты, передаваемые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964</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1562,400</w:t>
            </w:r>
          </w:p>
        </w:tc>
        <w:tc>
          <w:tcPr>
            <w:tcW w:w="1644" w:type="dxa"/>
          </w:tcPr>
          <w:p w:rsidR="00A55149" w:rsidRDefault="00A55149">
            <w:pPr>
              <w:pStyle w:val="ConsPlusNormal"/>
              <w:jc w:val="right"/>
            </w:pPr>
            <w:r>
              <w:t>1826,200</w:t>
            </w:r>
          </w:p>
        </w:tc>
      </w:tr>
      <w:tr w:rsidR="00A55149">
        <w:tc>
          <w:tcPr>
            <w:tcW w:w="2551" w:type="dxa"/>
            <w:vMerge w:val="restart"/>
          </w:tcPr>
          <w:p w:rsidR="00A55149" w:rsidRDefault="00A55149">
            <w:pPr>
              <w:pStyle w:val="ConsPlusNormal"/>
              <w:jc w:val="center"/>
            </w:pPr>
            <w:r>
              <w:t>Администрация города Перми</w:t>
            </w: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11105034041000120</w:t>
            </w:r>
          </w:p>
        </w:tc>
        <w:tc>
          <w:tcPr>
            <w:tcW w:w="3685"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701" w:type="dxa"/>
          </w:tcPr>
          <w:p w:rsidR="00A55149" w:rsidRDefault="00A55149">
            <w:pPr>
              <w:pStyle w:val="ConsPlusNormal"/>
              <w:jc w:val="right"/>
            </w:pPr>
            <w:r>
              <w:t>789,700</w:t>
            </w:r>
          </w:p>
        </w:tc>
        <w:tc>
          <w:tcPr>
            <w:tcW w:w="1644" w:type="dxa"/>
          </w:tcPr>
          <w:p w:rsidR="00A55149" w:rsidRDefault="00A55149">
            <w:pPr>
              <w:pStyle w:val="ConsPlusNormal"/>
              <w:jc w:val="right"/>
            </w:pPr>
            <w:r>
              <w:t>828,400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11105034042000120</w:t>
            </w:r>
          </w:p>
        </w:tc>
        <w:tc>
          <w:tcPr>
            <w:tcW w:w="3685"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11107014040000120</w:t>
            </w:r>
          </w:p>
        </w:tc>
        <w:tc>
          <w:tcPr>
            <w:tcW w:w="3685" w:type="dxa"/>
          </w:tcPr>
          <w:p w:rsidR="00A55149" w:rsidRDefault="00A5514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Pr>
          <w:p w:rsidR="00A55149" w:rsidRDefault="00A55149">
            <w:pPr>
              <w:pStyle w:val="ConsPlusNormal"/>
              <w:jc w:val="right"/>
            </w:pPr>
            <w:r>
              <w:t>7000,000</w:t>
            </w:r>
          </w:p>
        </w:tc>
        <w:tc>
          <w:tcPr>
            <w:tcW w:w="1644" w:type="dxa"/>
          </w:tcPr>
          <w:p w:rsidR="00A55149" w:rsidRDefault="00A55149">
            <w:pPr>
              <w:pStyle w:val="ConsPlusNormal"/>
              <w:jc w:val="right"/>
            </w:pPr>
            <w:r>
              <w:t>6500,000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11302064040000130</w:t>
            </w:r>
          </w:p>
        </w:tc>
        <w:tc>
          <w:tcPr>
            <w:tcW w:w="3685"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11623041040000140</w:t>
            </w:r>
          </w:p>
        </w:tc>
        <w:tc>
          <w:tcPr>
            <w:tcW w:w="3685" w:type="dxa"/>
          </w:tcPr>
          <w:p w:rsidR="00A55149" w:rsidRDefault="00A5514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11623042040000140</w:t>
            </w:r>
          </w:p>
        </w:tc>
        <w:tc>
          <w:tcPr>
            <w:tcW w:w="3685" w:type="dxa"/>
          </w:tcPr>
          <w:p w:rsidR="00A55149" w:rsidRDefault="00A5514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20220051040000151</w:t>
            </w:r>
          </w:p>
        </w:tc>
        <w:tc>
          <w:tcPr>
            <w:tcW w:w="3685" w:type="dxa"/>
          </w:tcPr>
          <w:p w:rsidR="00A55149" w:rsidRDefault="00A55149">
            <w:pPr>
              <w:pStyle w:val="ConsPlusNormal"/>
            </w:pPr>
            <w:r>
              <w:t>Субсидии бюджетам городских округов на реализацию федеральных целевых программ</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20230024040008151</w:t>
            </w:r>
          </w:p>
        </w:tc>
        <w:tc>
          <w:tcPr>
            <w:tcW w:w="3685" w:type="dxa"/>
          </w:tcPr>
          <w:p w:rsidR="00A55149" w:rsidRDefault="00A55149">
            <w:pPr>
              <w:pStyle w:val="ConsPlusNormal"/>
            </w:pPr>
            <w:r>
              <w:t>Субвенции на составление протоколов об административных правонарушениях</w:t>
            </w:r>
          </w:p>
        </w:tc>
        <w:tc>
          <w:tcPr>
            <w:tcW w:w="1701" w:type="dxa"/>
          </w:tcPr>
          <w:p w:rsidR="00A55149" w:rsidRDefault="00A55149">
            <w:pPr>
              <w:pStyle w:val="ConsPlusNormal"/>
              <w:jc w:val="right"/>
            </w:pPr>
            <w:r>
              <w:t>628,800</w:t>
            </w:r>
          </w:p>
        </w:tc>
        <w:tc>
          <w:tcPr>
            <w:tcW w:w="1644" w:type="dxa"/>
          </w:tcPr>
          <w:p w:rsidR="00A55149" w:rsidRDefault="00A55149">
            <w:pPr>
              <w:pStyle w:val="ConsPlusNormal"/>
              <w:jc w:val="right"/>
            </w:pPr>
            <w:r>
              <w:t>628,800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20230024040036151</w:t>
            </w:r>
          </w:p>
        </w:tc>
        <w:tc>
          <w:tcPr>
            <w:tcW w:w="3685" w:type="dxa"/>
          </w:tcPr>
          <w:p w:rsidR="00A55149" w:rsidRDefault="00A55149">
            <w:pPr>
              <w:pStyle w:val="ConsPlusNormal"/>
            </w:pPr>
            <w:r>
              <w:t>Субвенции на осуществление государственных полномочий по созданию и организации деятельности административных комиссий</w:t>
            </w:r>
          </w:p>
        </w:tc>
        <w:tc>
          <w:tcPr>
            <w:tcW w:w="1701" w:type="dxa"/>
          </w:tcPr>
          <w:p w:rsidR="00A55149" w:rsidRDefault="00A55149">
            <w:pPr>
              <w:pStyle w:val="ConsPlusNormal"/>
              <w:jc w:val="right"/>
            </w:pPr>
            <w:r>
              <w:t>2893,400</w:t>
            </w:r>
          </w:p>
        </w:tc>
        <w:tc>
          <w:tcPr>
            <w:tcW w:w="1644" w:type="dxa"/>
          </w:tcPr>
          <w:p w:rsidR="00A55149" w:rsidRDefault="00A55149">
            <w:pPr>
              <w:pStyle w:val="ConsPlusNormal"/>
              <w:jc w:val="right"/>
            </w:pPr>
            <w:r>
              <w:t>2893,400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21804010040000180</w:t>
            </w:r>
          </w:p>
        </w:tc>
        <w:tc>
          <w:tcPr>
            <w:tcW w:w="3685"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975</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11311,900</w:t>
            </w:r>
          </w:p>
        </w:tc>
        <w:tc>
          <w:tcPr>
            <w:tcW w:w="1644" w:type="dxa"/>
          </w:tcPr>
          <w:p w:rsidR="00A55149" w:rsidRDefault="00A55149">
            <w:pPr>
              <w:pStyle w:val="ConsPlusNormal"/>
              <w:jc w:val="right"/>
            </w:pPr>
            <w:r>
              <w:t>10850,600</w:t>
            </w:r>
          </w:p>
        </w:tc>
      </w:tr>
      <w:tr w:rsidR="00A55149">
        <w:tc>
          <w:tcPr>
            <w:tcW w:w="2551" w:type="dxa"/>
            <w:vMerge w:val="restart"/>
          </w:tcPr>
          <w:p w:rsidR="00A55149" w:rsidRDefault="00A55149">
            <w:pPr>
              <w:pStyle w:val="ConsPlusNormal"/>
              <w:jc w:val="center"/>
            </w:pPr>
            <w:r>
              <w:t>Комитет по физической культуре и спорту администрации города Перми</w:t>
            </w: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11105034041000120</w:t>
            </w:r>
          </w:p>
        </w:tc>
        <w:tc>
          <w:tcPr>
            <w:tcW w:w="3685"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11105034042000120</w:t>
            </w:r>
          </w:p>
        </w:tc>
        <w:tc>
          <w:tcPr>
            <w:tcW w:w="3685" w:type="dxa"/>
          </w:tcPr>
          <w:p w:rsidR="00A55149" w:rsidRDefault="00A5514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11302064040000130</w:t>
            </w:r>
          </w:p>
        </w:tc>
        <w:tc>
          <w:tcPr>
            <w:tcW w:w="3685" w:type="dxa"/>
          </w:tcPr>
          <w:p w:rsidR="00A55149" w:rsidRDefault="00A5514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20220077040000151</w:t>
            </w:r>
          </w:p>
        </w:tc>
        <w:tc>
          <w:tcPr>
            <w:tcW w:w="3685" w:type="dxa"/>
          </w:tcPr>
          <w:p w:rsidR="00A55149" w:rsidRDefault="00A5514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170,900</w:t>
            </w:r>
          </w:p>
        </w:tc>
        <w:tc>
          <w:tcPr>
            <w:tcW w:w="1644" w:type="dxa"/>
          </w:tcPr>
          <w:p w:rsidR="00A55149" w:rsidRDefault="00A55149">
            <w:pPr>
              <w:pStyle w:val="ConsPlusNormal"/>
              <w:jc w:val="right"/>
            </w:pPr>
            <w:r>
              <w:t>170,900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21804010040000180</w:t>
            </w:r>
          </w:p>
        </w:tc>
        <w:tc>
          <w:tcPr>
            <w:tcW w:w="3685" w:type="dxa"/>
          </w:tcPr>
          <w:p w:rsidR="00A55149" w:rsidRDefault="00A55149">
            <w:pPr>
              <w:pStyle w:val="ConsPlusNormal"/>
            </w:pPr>
            <w:r>
              <w:t>Доходы бюджетов городских округов от возврата бюджетными учреждениями остатков субсидий прошлых лет</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21804020040000180</w:t>
            </w:r>
          </w:p>
        </w:tc>
        <w:tc>
          <w:tcPr>
            <w:tcW w:w="3685" w:type="dxa"/>
          </w:tcPr>
          <w:p w:rsidR="00A55149" w:rsidRDefault="00A55149">
            <w:pPr>
              <w:pStyle w:val="ConsPlusNormal"/>
            </w:pPr>
            <w:r>
              <w:t>Доходы бюджетов городских округов от возврата автономными учреждениями остатков субсидий прошлых лет</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976</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170,900</w:t>
            </w:r>
          </w:p>
        </w:tc>
        <w:tc>
          <w:tcPr>
            <w:tcW w:w="1644" w:type="dxa"/>
          </w:tcPr>
          <w:p w:rsidR="00A55149" w:rsidRDefault="00A55149">
            <w:pPr>
              <w:pStyle w:val="ConsPlusNormal"/>
              <w:jc w:val="right"/>
            </w:pPr>
            <w:r>
              <w:t>170,900</w:t>
            </w:r>
          </w:p>
        </w:tc>
      </w:tr>
      <w:tr w:rsidR="00A55149">
        <w:tc>
          <w:tcPr>
            <w:tcW w:w="2551" w:type="dxa"/>
            <w:vMerge w:val="restart"/>
          </w:tcPr>
          <w:p w:rsidR="00A55149" w:rsidRDefault="00A55149">
            <w:pPr>
              <w:pStyle w:val="ConsPlusNormal"/>
              <w:jc w:val="center"/>
            </w:pPr>
            <w:r>
              <w:t>Контрольно-счетная палата города Перми</w:t>
            </w: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11618040040000140</w:t>
            </w:r>
          </w:p>
        </w:tc>
        <w:tc>
          <w:tcPr>
            <w:tcW w:w="3685" w:type="dxa"/>
          </w:tcPr>
          <w:p w:rsidR="00A55149" w:rsidRDefault="00A55149">
            <w:pPr>
              <w:pStyle w:val="ConsPlusNormal"/>
            </w:pPr>
            <w:r>
              <w:t>Денежные взыскания (штрафы) за нарушение бюджетного законодательства (в части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11632000040000140</w:t>
            </w:r>
          </w:p>
        </w:tc>
        <w:tc>
          <w:tcPr>
            <w:tcW w:w="3685" w:type="dxa"/>
          </w:tcPr>
          <w:p w:rsidR="00A55149" w:rsidRDefault="00A55149">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11642040040000140</w:t>
            </w:r>
          </w:p>
        </w:tc>
        <w:tc>
          <w:tcPr>
            <w:tcW w:w="3685" w:type="dxa"/>
          </w:tcPr>
          <w:p w:rsidR="00A55149" w:rsidRDefault="00A55149">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977</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2551" w:type="dxa"/>
            <w:vMerge w:val="restart"/>
          </w:tcPr>
          <w:p w:rsidR="00A55149" w:rsidRDefault="00A55149">
            <w:pPr>
              <w:pStyle w:val="ConsPlusNormal"/>
              <w:jc w:val="center"/>
            </w:pPr>
            <w:r>
              <w:t>Избирательная комиссия города Перми</w:t>
            </w:r>
          </w:p>
        </w:tc>
        <w:tc>
          <w:tcPr>
            <w:tcW w:w="1020" w:type="dxa"/>
          </w:tcPr>
          <w:p w:rsidR="00A55149" w:rsidRDefault="00A55149">
            <w:pPr>
              <w:pStyle w:val="ConsPlusNormal"/>
              <w:jc w:val="center"/>
            </w:pPr>
            <w:r>
              <w:t>978</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978</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978</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978</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978</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978</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978</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2551" w:type="dxa"/>
            <w:vMerge w:val="restart"/>
          </w:tcPr>
          <w:p w:rsidR="00A55149" w:rsidRDefault="00A55149">
            <w:pPr>
              <w:pStyle w:val="ConsPlusNormal"/>
              <w:jc w:val="center"/>
            </w:pPr>
            <w:r>
              <w:t>Пермская городская Дума</w:t>
            </w:r>
          </w:p>
        </w:tc>
        <w:tc>
          <w:tcPr>
            <w:tcW w:w="1020" w:type="dxa"/>
          </w:tcPr>
          <w:p w:rsidR="00A55149" w:rsidRDefault="00A55149">
            <w:pPr>
              <w:pStyle w:val="ConsPlusNormal"/>
              <w:jc w:val="center"/>
            </w:pPr>
            <w:r>
              <w:t>985</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985</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985</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985</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985</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985</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985</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2551" w:type="dxa"/>
            <w:vMerge w:val="restart"/>
          </w:tcPr>
          <w:p w:rsidR="00A55149" w:rsidRDefault="00A55149">
            <w:pPr>
              <w:pStyle w:val="ConsPlusNormal"/>
              <w:jc w:val="center"/>
            </w:pPr>
            <w:r>
              <w:t>Управление жилищных отношений администрации города Перми</w:t>
            </w: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11109044040000120</w:t>
            </w:r>
          </w:p>
        </w:tc>
        <w:tc>
          <w:tcPr>
            <w:tcW w:w="3685" w:type="dxa"/>
          </w:tcPr>
          <w:p w:rsidR="00A55149" w:rsidRDefault="00A5514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A55149" w:rsidRDefault="00A55149">
            <w:pPr>
              <w:pStyle w:val="ConsPlusNormal"/>
              <w:jc w:val="right"/>
            </w:pPr>
            <w:r>
              <w:t>26358,500</w:t>
            </w:r>
          </w:p>
        </w:tc>
        <w:tc>
          <w:tcPr>
            <w:tcW w:w="1644" w:type="dxa"/>
          </w:tcPr>
          <w:p w:rsidR="00A55149" w:rsidRDefault="00A55149">
            <w:pPr>
              <w:pStyle w:val="ConsPlusNormal"/>
              <w:jc w:val="right"/>
            </w:pPr>
            <w:r>
              <w:t>23891,300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pPr>
          </w:p>
        </w:tc>
        <w:tc>
          <w:tcPr>
            <w:tcW w:w="1644" w:type="dxa"/>
          </w:tcPr>
          <w:p w:rsidR="00A55149" w:rsidRDefault="00A55149">
            <w:pPr>
              <w:pStyle w:val="ConsPlusNormal"/>
            </w:pP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11401040040000410</w:t>
            </w:r>
          </w:p>
        </w:tc>
        <w:tc>
          <w:tcPr>
            <w:tcW w:w="3685" w:type="dxa"/>
          </w:tcPr>
          <w:p w:rsidR="00A55149" w:rsidRDefault="00A55149">
            <w:pPr>
              <w:pStyle w:val="ConsPlusNormal"/>
            </w:pPr>
            <w:r>
              <w:t>Доходы от продажи квартир, находящихся в собственности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pPr>
          </w:p>
        </w:tc>
        <w:tc>
          <w:tcPr>
            <w:tcW w:w="1644" w:type="dxa"/>
          </w:tcPr>
          <w:p w:rsidR="00A55149" w:rsidRDefault="00A55149">
            <w:pPr>
              <w:pStyle w:val="ConsPlusNormal"/>
            </w:pP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20220051040000151</w:t>
            </w:r>
          </w:p>
        </w:tc>
        <w:tc>
          <w:tcPr>
            <w:tcW w:w="3685" w:type="dxa"/>
          </w:tcPr>
          <w:p w:rsidR="00A55149" w:rsidRDefault="00A55149">
            <w:pPr>
              <w:pStyle w:val="ConsPlusNormal"/>
            </w:pPr>
            <w:r>
              <w:t>Субсидии бюджетам городских округов на реализацию федеральных целевых программ</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20229999040000151</w:t>
            </w:r>
          </w:p>
        </w:tc>
        <w:tc>
          <w:tcPr>
            <w:tcW w:w="3685" w:type="dxa"/>
          </w:tcPr>
          <w:p w:rsidR="00A55149" w:rsidRDefault="00A55149">
            <w:pPr>
              <w:pStyle w:val="ConsPlusNormal"/>
            </w:pPr>
            <w:r>
              <w:t>Прочие субсидии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20230024040015151</w:t>
            </w:r>
          </w:p>
        </w:tc>
        <w:tc>
          <w:tcPr>
            <w:tcW w:w="3685" w:type="dxa"/>
          </w:tcPr>
          <w:p w:rsidR="00A55149" w:rsidRDefault="00A55149">
            <w:pPr>
              <w:pStyle w:val="ConsPlusNormal"/>
            </w:pPr>
            <w:r>
              <w:t>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01" w:type="dxa"/>
          </w:tcPr>
          <w:p w:rsidR="00A55149" w:rsidRDefault="00A55149">
            <w:pPr>
              <w:pStyle w:val="ConsPlusNormal"/>
              <w:jc w:val="right"/>
            </w:pPr>
            <w:r>
              <w:t>12,600</w:t>
            </w:r>
          </w:p>
        </w:tc>
        <w:tc>
          <w:tcPr>
            <w:tcW w:w="1644" w:type="dxa"/>
          </w:tcPr>
          <w:p w:rsidR="00A55149" w:rsidRDefault="00A55149">
            <w:pPr>
              <w:pStyle w:val="ConsPlusNormal"/>
              <w:jc w:val="right"/>
            </w:pPr>
            <w:r>
              <w:t>12,600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20230024040027151</w:t>
            </w:r>
          </w:p>
        </w:tc>
        <w:tc>
          <w:tcPr>
            <w:tcW w:w="3685" w:type="dxa"/>
          </w:tcPr>
          <w:p w:rsidR="00A55149" w:rsidRDefault="00A55149">
            <w:pPr>
              <w:pStyle w:val="ConsPlusNormal"/>
            </w:pPr>
            <w:r>
              <w:t>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701" w:type="dxa"/>
          </w:tcPr>
          <w:p w:rsidR="00A55149" w:rsidRDefault="00A55149">
            <w:pPr>
              <w:pStyle w:val="ConsPlusNormal"/>
              <w:jc w:val="right"/>
            </w:pPr>
            <w:r>
              <w:t>125,500</w:t>
            </w:r>
          </w:p>
        </w:tc>
        <w:tc>
          <w:tcPr>
            <w:tcW w:w="1644" w:type="dxa"/>
          </w:tcPr>
          <w:p w:rsidR="00A55149" w:rsidRDefault="00A55149">
            <w:pPr>
              <w:pStyle w:val="ConsPlusNormal"/>
              <w:jc w:val="right"/>
            </w:pPr>
            <w:r>
              <w:t>26,300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20230024040038151</w:t>
            </w:r>
          </w:p>
        </w:tc>
        <w:tc>
          <w:tcPr>
            <w:tcW w:w="3685" w:type="dxa"/>
          </w:tcPr>
          <w:p w:rsidR="00A55149" w:rsidRDefault="00A55149">
            <w:pPr>
              <w:pStyle w:val="ConsPlusNormal"/>
            </w:pPr>
            <w:r>
              <w:t>Субвенции на организацию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Pr>
          <w:p w:rsidR="00A55149" w:rsidRDefault="00A55149">
            <w:pPr>
              <w:pStyle w:val="ConsPlusNormal"/>
              <w:jc w:val="right"/>
            </w:pPr>
            <w:r>
              <w:t>2373,800</w:t>
            </w:r>
          </w:p>
        </w:tc>
        <w:tc>
          <w:tcPr>
            <w:tcW w:w="1644" w:type="dxa"/>
          </w:tcPr>
          <w:p w:rsidR="00A55149" w:rsidRDefault="00A55149">
            <w:pPr>
              <w:pStyle w:val="ConsPlusNormal"/>
              <w:jc w:val="right"/>
            </w:pPr>
            <w:r>
              <w:t>2472,700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20235082040000151</w:t>
            </w:r>
          </w:p>
        </w:tc>
        <w:tc>
          <w:tcPr>
            <w:tcW w:w="3685" w:type="dxa"/>
          </w:tcPr>
          <w:p w:rsidR="00A55149" w:rsidRDefault="00A55149">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A55149" w:rsidRDefault="00A55149">
            <w:pPr>
              <w:pStyle w:val="ConsPlusNormal"/>
              <w:jc w:val="right"/>
            </w:pPr>
            <w:r>
              <w:t>242284,000</w:t>
            </w:r>
          </w:p>
        </w:tc>
        <w:tc>
          <w:tcPr>
            <w:tcW w:w="1644" w:type="dxa"/>
          </w:tcPr>
          <w:p w:rsidR="00A55149" w:rsidRDefault="00A55149">
            <w:pPr>
              <w:pStyle w:val="ConsPlusNormal"/>
              <w:jc w:val="right"/>
            </w:pPr>
            <w:r>
              <w:t>257017,500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20235134040000151</w:t>
            </w:r>
          </w:p>
        </w:tc>
        <w:tc>
          <w:tcPr>
            <w:tcW w:w="3685" w:type="dxa"/>
          </w:tcPr>
          <w:p w:rsidR="00A55149" w:rsidRDefault="00A55149">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93">
              <w:r>
                <w:rPr>
                  <w:color w:val="0000FF"/>
                </w:rPr>
                <w:t>законом</w:t>
              </w:r>
            </w:hyperlink>
            <w:r>
              <w:t xml:space="preserve"> от 12 января 1995 года N 5-ФЗ "О ветеранах", в соответствии с </w:t>
            </w:r>
            <w:hyperlink r:id="rId19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20235135040000151</w:t>
            </w:r>
          </w:p>
        </w:tc>
        <w:tc>
          <w:tcPr>
            <w:tcW w:w="3685" w:type="dxa"/>
          </w:tcPr>
          <w:p w:rsidR="00A55149" w:rsidRDefault="00A55149">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195">
              <w:r>
                <w:rPr>
                  <w:color w:val="0000FF"/>
                </w:rPr>
                <w:t>N 5-ФЗ</w:t>
              </w:r>
            </w:hyperlink>
            <w:r>
              <w:t xml:space="preserve"> "О ветеранах" и от 24 ноября 1995 года </w:t>
            </w:r>
            <w:hyperlink r:id="rId196">
              <w:r>
                <w:rPr>
                  <w:color w:val="0000FF"/>
                </w:rPr>
                <w:t>N 181-ФЗ</w:t>
              </w:r>
            </w:hyperlink>
            <w:r>
              <w:t xml:space="preserve"> "О социальной защите инвалидов в Российской Федерации"</w:t>
            </w:r>
          </w:p>
        </w:tc>
        <w:tc>
          <w:tcPr>
            <w:tcW w:w="1701" w:type="dxa"/>
          </w:tcPr>
          <w:p w:rsidR="00A55149" w:rsidRDefault="00A55149">
            <w:pPr>
              <w:pStyle w:val="ConsPlusNormal"/>
              <w:jc w:val="right"/>
            </w:pPr>
            <w:r>
              <w:t>136665,900</w:t>
            </w:r>
          </w:p>
        </w:tc>
        <w:tc>
          <w:tcPr>
            <w:tcW w:w="1644" w:type="dxa"/>
          </w:tcPr>
          <w:p w:rsidR="00A55149" w:rsidRDefault="00A55149">
            <w:pPr>
              <w:pStyle w:val="ConsPlusNormal"/>
              <w:jc w:val="right"/>
            </w:pPr>
            <w:r>
              <w:t>124951,700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20235485040000151</w:t>
            </w:r>
          </w:p>
        </w:tc>
        <w:tc>
          <w:tcPr>
            <w:tcW w:w="3685" w:type="dxa"/>
          </w:tcPr>
          <w:p w:rsidR="00A55149" w:rsidRDefault="00A55149">
            <w:pPr>
              <w:pStyle w:val="ConsPlusNormal"/>
            </w:pPr>
            <w:r>
              <w:t>Субвенции бюджетам городских округов на обеспечение жильем граждан, уволенных с военной службы (службы), и приравненных к ним лиц</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20239999040000151</w:t>
            </w:r>
          </w:p>
        </w:tc>
        <w:tc>
          <w:tcPr>
            <w:tcW w:w="3685" w:type="dxa"/>
          </w:tcPr>
          <w:p w:rsidR="00A55149" w:rsidRDefault="00A55149">
            <w:pPr>
              <w:pStyle w:val="ConsPlusNormal"/>
            </w:pPr>
            <w:r>
              <w:t>Прочие субвенции бюджетам городских округов</w:t>
            </w:r>
          </w:p>
        </w:tc>
        <w:tc>
          <w:tcPr>
            <w:tcW w:w="1701" w:type="dxa"/>
          </w:tcPr>
          <w:p w:rsidR="00A55149" w:rsidRDefault="00A55149">
            <w:pPr>
              <w:pStyle w:val="ConsPlusNormal"/>
              <w:jc w:val="right"/>
            </w:pPr>
            <w:r>
              <w:t>17154,500</w:t>
            </w:r>
          </w:p>
        </w:tc>
        <w:tc>
          <w:tcPr>
            <w:tcW w:w="1644" w:type="dxa"/>
          </w:tcPr>
          <w:p w:rsidR="00A55149" w:rsidRDefault="00A55149">
            <w:pPr>
              <w:pStyle w:val="ConsPlusNormal"/>
              <w:jc w:val="right"/>
            </w:pPr>
            <w:r>
              <w:t>7499,800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20249999040000151</w:t>
            </w:r>
          </w:p>
        </w:tc>
        <w:tc>
          <w:tcPr>
            <w:tcW w:w="3685" w:type="dxa"/>
          </w:tcPr>
          <w:p w:rsidR="00A55149" w:rsidRDefault="00A55149">
            <w:pPr>
              <w:pStyle w:val="ConsPlusNormal"/>
            </w:pPr>
            <w:r>
              <w:t>Прочие межбюджетные трансферты, передаваемые бюджетам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20704050040000180</w:t>
            </w:r>
          </w:p>
        </w:tc>
        <w:tc>
          <w:tcPr>
            <w:tcW w:w="3685" w:type="dxa"/>
          </w:tcPr>
          <w:p w:rsidR="00A55149" w:rsidRDefault="00A55149">
            <w:pPr>
              <w:pStyle w:val="ConsPlusNormal"/>
            </w:pPr>
            <w:r>
              <w:t>Прочие безвозмездные поступления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21925020040000151</w:t>
            </w:r>
          </w:p>
        </w:tc>
        <w:tc>
          <w:tcPr>
            <w:tcW w:w="3685" w:type="dxa"/>
          </w:tcPr>
          <w:p w:rsidR="00A55149" w:rsidRDefault="00A55149">
            <w:pPr>
              <w:pStyle w:val="ConsPlusNormal"/>
            </w:pPr>
            <w:r>
              <w:t xml:space="preserve">Возврат остатков субсидий на мероприятия подпрограммы "Обеспечение жильем молодых семей" федеральной целевой </w:t>
            </w:r>
            <w:hyperlink r:id="rId197">
              <w:r>
                <w:rPr>
                  <w:color w:val="0000FF"/>
                </w:rPr>
                <w:t>программы</w:t>
              </w:r>
            </w:hyperlink>
            <w:r>
              <w:t xml:space="preserve"> "Жилище" на 2015-2020 годы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991</w:t>
            </w:r>
          </w:p>
        </w:tc>
        <w:tc>
          <w:tcPr>
            <w:tcW w:w="2324" w:type="dxa"/>
          </w:tcPr>
          <w:p w:rsidR="00A55149" w:rsidRDefault="00A55149">
            <w:pPr>
              <w:pStyle w:val="ConsPlusNormal"/>
              <w:jc w:val="center"/>
            </w:pPr>
            <w:r>
              <w:t>21960010040000151</w:t>
            </w:r>
          </w:p>
        </w:tc>
        <w:tc>
          <w:tcPr>
            <w:tcW w:w="3685" w:type="dxa"/>
          </w:tcPr>
          <w:p w:rsidR="00A55149" w:rsidRDefault="00A5514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424974,800</w:t>
            </w:r>
          </w:p>
        </w:tc>
        <w:tc>
          <w:tcPr>
            <w:tcW w:w="1644" w:type="dxa"/>
          </w:tcPr>
          <w:p w:rsidR="00A55149" w:rsidRDefault="00A55149">
            <w:pPr>
              <w:pStyle w:val="ConsPlusNormal"/>
              <w:jc w:val="right"/>
            </w:pPr>
            <w:r>
              <w:t>415871,900</w:t>
            </w:r>
          </w:p>
        </w:tc>
      </w:tr>
      <w:tr w:rsidR="00A55149">
        <w:tc>
          <w:tcPr>
            <w:tcW w:w="2551" w:type="dxa"/>
            <w:vMerge w:val="restart"/>
          </w:tcPr>
          <w:p w:rsidR="00A55149" w:rsidRDefault="00A55149">
            <w:pPr>
              <w:pStyle w:val="ConsPlusNormal"/>
              <w:jc w:val="center"/>
            </w:pPr>
            <w:r>
              <w:t>Департамент земельных отношений администрации города Перми</w:t>
            </w: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11105012041000120</w:t>
            </w:r>
          </w:p>
        </w:tc>
        <w:tc>
          <w:tcPr>
            <w:tcW w:w="3685"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c>
          <w:tcPr>
            <w:tcW w:w="1701" w:type="dxa"/>
          </w:tcPr>
          <w:p w:rsidR="00A55149" w:rsidRDefault="00A55149">
            <w:pPr>
              <w:pStyle w:val="ConsPlusNormal"/>
              <w:jc w:val="right"/>
            </w:pPr>
            <w:r>
              <w:t>358024,000</w:t>
            </w:r>
          </w:p>
        </w:tc>
        <w:tc>
          <w:tcPr>
            <w:tcW w:w="1644" w:type="dxa"/>
          </w:tcPr>
          <w:p w:rsidR="00A55149" w:rsidRDefault="00A55149">
            <w:pPr>
              <w:pStyle w:val="ConsPlusNormal"/>
              <w:jc w:val="right"/>
            </w:pPr>
            <w:r>
              <w:t>343849,300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11105012041020120</w:t>
            </w:r>
          </w:p>
        </w:tc>
        <w:tc>
          <w:tcPr>
            <w:tcW w:w="3685"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701" w:type="dxa"/>
          </w:tcPr>
          <w:p w:rsidR="00A55149" w:rsidRDefault="00A55149">
            <w:pPr>
              <w:pStyle w:val="ConsPlusNormal"/>
              <w:jc w:val="right"/>
            </w:pPr>
            <w:r>
              <w:t>111941,700</w:t>
            </w:r>
          </w:p>
        </w:tc>
        <w:tc>
          <w:tcPr>
            <w:tcW w:w="1644" w:type="dxa"/>
          </w:tcPr>
          <w:p w:rsidR="00A55149" w:rsidRDefault="00A55149">
            <w:pPr>
              <w:pStyle w:val="ConsPlusNormal"/>
              <w:jc w:val="right"/>
            </w:pPr>
            <w:r>
              <w:t>69288,600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11105012042000120</w:t>
            </w:r>
          </w:p>
        </w:tc>
        <w:tc>
          <w:tcPr>
            <w:tcW w:w="3685"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11105012042030120</w:t>
            </w:r>
          </w:p>
        </w:tc>
        <w:tc>
          <w:tcPr>
            <w:tcW w:w="3685"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договорам аренды, заключенным по итогам аукциона)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11105012043000120</w:t>
            </w:r>
          </w:p>
        </w:tc>
        <w:tc>
          <w:tcPr>
            <w:tcW w:w="3685" w:type="dxa"/>
          </w:tcPr>
          <w:p w:rsidR="00A55149" w:rsidRDefault="00A5514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(денежные взыскания (штрафы) по данному виду дохода согласно законодательству Российской Федерации)</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11105024041000120</w:t>
            </w:r>
          </w:p>
        </w:tc>
        <w:tc>
          <w:tcPr>
            <w:tcW w:w="3685"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701" w:type="dxa"/>
          </w:tcPr>
          <w:p w:rsidR="00A55149" w:rsidRDefault="00A55149">
            <w:pPr>
              <w:pStyle w:val="ConsPlusNormal"/>
              <w:jc w:val="right"/>
            </w:pPr>
            <w:r>
              <w:t>51531,800</w:t>
            </w:r>
          </w:p>
        </w:tc>
        <w:tc>
          <w:tcPr>
            <w:tcW w:w="1644" w:type="dxa"/>
          </w:tcPr>
          <w:p w:rsidR="00A55149" w:rsidRDefault="00A55149">
            <w:pPr>
              <w:pStyle w:val="ConsPlusNormal"/>
              <w:jc w:val="right"/>
            </w:pPr>
            <w:r>
              <w:t>50930,500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11105024041020120</w:t>
            </w:r>
          </w:p>
        </w:tc>
        <w:tc>
          <w:tcPr>
            <w:tcW w:w="3685"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(средства от продажи права на заключение договоров аренды по результатам аукциона)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11105024042000120</w:t>
            </w:r>
          </w:p>
        </w:tc>
        <w:tc>
          <w:tcPr>
            <w:tcW w:w="3685"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11105024042030120</w:t>
            </w:r>
          </w:p>
        </w:tc>
        <w:tc>
          <w:tcPr>
            <w:tcW w:w="3685"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договорам аренды, заключенным по результатам аукциона)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11105024043000120</w:t>
            </w:r>
          </w:p>
        </w:tc>
        <w:tc>
          <w:tcPr>
            <w:tcW w:w="3685" w:type="dxa"/>
          </w:tcPr>
          <w:p w:rsidR="00A55149" w:rsidRDefault="00A5514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(денежные взыскания (штрафы) по данному виду дохода согласно законодательству Российской Федерации)</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11105312041000120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701" w:type="dxa"/>
          </w:tcPr>
          <w:p w:rsidR="00A55149" w:rsidRDefault="00A55149">
            <w:pPr>
              <w:pStyle w:val="ConsPlusNormal"/>
              <w:jc w:val="right"/>
            </w:pPr>
            <w:r>
              <w:t>1403,100</w:t>
            </w:r>
          </w:p>
        </w:tc>
        <w:tc>
          <w:tcPr>
            <w:tcW w:w="1644" w:type="dxa"/>
          </w:tcPr>
          <w:p w:rsidR="00A55149" w:rsidRDefault="00A55149">
            <w:pPr>
              <w:pStyle w:val="ConsPlusNormal"/>
              <w:jc w:val="right"/>
            </w:pPr>
            <w:r>
              <w:t>381,600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11105312042000120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11105324041000120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701" w:type="dxa"/>
          </w:tcPr>
          <w:p w:rsidR="00A55149" w:rsidRDefault="00A55149">
            <w:pPr>
              <w:pStyle w:val="ConsPlusNormal"/>
              <w:jc w:val="right"/>
            </w:pPr>
            <w:r>
              <w:t>1288,000</w:t>
            </w:r>
          </w:p>
        </w:tc>
        <w:tc>
          <w:tcPr>
            <w:tcW w:w="1644" w:type="dxa"/>
          </w:tcPr>
          <w:p w:rsidR="00A55149" w:rsidRDefault="00A55149">
            <w:pPr>
              <w:pStyle w:val="ConsPlusNormal"/>
              <w:jc w:val="right"/>
            </w:pPr>
            <w:r>
              <w:t>451,100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11105324042000120</w:t>
            </w:r>
          </w:p>
        </w:tc>
        <w:tc>
          <w:tcPr>
            <w:tcW w:w="3685" w:type="dxa"/>
          </w:tcPr>
          <w:p w:rsidR="00A55149" w:rsidRDefault="00A5514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11301994040000130</w:t>
            </w:r>
          </w:p>
        </w:tc>
        <w:tc>
          <w:tcPr>
            <w:tcW w:w="3685" w:type="dxa"/>
          </w:tcPr>
          <w:p w:rsidR="00A55149" w:rsidRDefault="00A55149">
            <w:pPr>
              <w:pStyle w:val="ConsPlusNormal"/>
            </w:pPr>
            <w:r>
              <w:t>Прочие доходы от оказания платных услуг (работ) получателями средств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11302994040000130</w:t>
            </w:r>
          </w:p>
        </w:tc>
        <w:tc>
          <w:tcPr>
            <w:tcW w:w="3685" w:type="dxa"/>
          </w:tcPr>
          <w:p w:rsidR="00A55149" w:rsidRDefault="00A55149">
            <w:pPr>
              <w:pStyle w:val="ConsPlusNormal"/>
            </w:pPr>
            <w:r>
              <w:t>Прочие доходы от компенсации затрат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11402042040000410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11402042040000440</w:t>
            </w:r>
          </w:p>
        </w:tc>
        <w:tc>
          <w:tcPr>
            <w:tcW w:w="3685" w:type="dxa"/>
          </w:tcPr>
          <w:p w:rsidR="00A55149" w:rsidRDefault="00A5514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11406012040000430</w:t>
            </w:r>
          </w:p>
        </w:tc>
        <w:tc>
          <w:tcPr>
            <w:tcW w:w="3685" w:type="dxa"/>
          </w:tcPr>
          <w:p w:rsidR="00A55149" w:rsidRDefault="00A55149">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Pr>
          <w:p w:rsidR="00A55149" w:rsidRDefault="00A55149">
            <w:pPr>
              <w:pStyle w:val="ConsPlusNormal"/>
              <w:jc w:val="right"/>
            </w:pPr>
            <w:r>
              <w:t>123568,900</w:t>
            </w:r>
          </w:p>
        </w:tc>
        <w:tc>
          <w:tcPr>
            <w:tcW w:w="1644" w:type="dxa"/>
          </w:tcPr>
          <w:p w:rsidR="00A55149" w:rsidRDefault="00A55149">
            <w:pPr>
              <w:pStyle w:val="ConsPlusNormal"/>
              <w:jc w:val="right"/>
            </w:pPr>
            <w:r>
              <w:t>114199,000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11406024040000430</w:t>
            </w:r>
          </w:p>
        </w:tc>
        <w:tc>
          <w:tcPr>
            <w:tcW w:w="3685" w:type="dxa"/>
          </w:tcPr>
          <w:p w:rsidR="00A55149" w:rsidRDefault="00A55149">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11406312040000430</w:t>
            </w:r>
          </w:p>
        </w:tc>
        <w:tc>
          <w:tcPr>
            <w:tcW w:w="3685" w:type="dxa"/>
          </w:tcPr>
          <w:p w:rsidR="00A55149" w:rsidRDefault="00A5514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Pr>
          <w:p w:rsidR="00A55149" w:rsidRDefault="00A55149">
            <w:pPr>
              <w:pStyle w:val="ConsPlusNormal"/>
              <w:jc w:val="right"/>
            </w:pPr>
            <w:r>
              <w:t>56735,300</w:t>
            </w:r>
          </w:p>
        </w:tc>
        <w:tc>
          <w:tcPr>
            <w:tcW w:w="1644" w:type="dxa"/>
          </w:tcPr>
          <w:p w:rsidR="00A55149" w:rsidRDefault="00A55149">
            <w:pPr>
              <w:pStyle w:val="ConsPlusNormal"/>
              <w:jc w:val="right"/>
            </w:pPr>
            <w:r>
              <w:t>56735,300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11406324040000430</w:t>
            </w:r>
          </w:p>
        </w:tc>
        <w:tc>
          <w:tcPr>
            <w:tcW w:w="3685" w:type="dxa"/>
          </w:tcPr>
          <w:p w:rsidR="00A55149" w:rsidRDefault="00A5514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11633040040000140</w:t>
            </w:r>
          </w:p>
        </w:tc>
        <w:tc>
          <w:tcPr>
            <w:tcW w:w="3685" w:type="dxa"/>
          </w:tcPr>
          <w:p w:rsidR="00A55149" w:rsidRDefault="00A55149">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11651020020000140</w:t>
            </w:r>
          </w:p>
        </w:tc>
        <w:tc>
          <w:tcPr>
            <w:tcW w:w="3685" w:type="dxa"/>
          </w:tcPr>
          <w:p w:rsidR="00A55149" w:rsidRDefault="00A55149">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11690040040000140</w:t>
            </w:r>
          </w:p>
        </w:tc>
        <w:tc>
          <w:tcPr>
            <w:tcW w:w="3685" w:type="dxa"/>
          </w:tcPr>
          <w:p w:rsidR="00A55149" w:rsidRDefault="00A5514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11701040040000180</w:t>
            </w:r>
          </w:p>
        </w:tc>
        <w:tc>
          <w:tcPr>
            <w:tcW w:w="3685" w:type="dxa"/>
          </w:tcPr>
          <w:p w:rsidR="00A55149" w:rsidRDefault="00A55149">
            <w:pPr>
              <w:pStyle w:val="ConsPlusNormal"/>
            </w:pPr>
            <w:r>
              <w:t>Невыясненные поступления, зачисляемые в бюджеты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0" w:type="auto"/>
            <w:vMerge/>
          </w:tcPr>
          <w:p w:rsidR="00A55149" w:rsidRDefault="00A55149">
            <w:pPr>
              <w:pStyle w:val="ConsPlusNormal"/>
            </w:pPr>
          </w:p>
        </w:tc>
        <w:tc>
          <w:tcPr>
            <w:tcW w:w="1020" w:type="dxa"/>
          </w:tcPr>
          <w:p w:rsidR="00A55149" w:rsidRDefault="00A55149">
            <w:pPr>
              <w:pStyle w:val="ConsPlusNormal"/>
              <w:jc w:val="center"/>
            </w:pPr>
            <w:r>
              <w:t>992</w:t>
            </w:r>
          </w:p>
        </w:tc>
        <w:tc>
          <w:tcPr>
            <w:tcW w:w="2324" w:type="dxa"/>
          </w:tcPr>
          <w:p w:rsidR="00A55149" w:rsidRDefault="00A55149">
            <w:pPr>
              <w:pStyle w:val="ConsPlusNormal"/>
              <w:jc w:val="center"/>
            </w:pPr>
            <w:r>
              <w:t>11705040040000180</w:t>
            </w:r>
          </w:p>
        </w:tc>
        <w:tc>
          <w:tcPr>
            <w:tcW w:w="3685" w:type="dxa"/>
          </w:tcPr>
          <w:p w:rsidR="00A55149" w:rsidRDefault="00A55149">
            <w:pPr>
              <w:pStyle w:val="ConsPlusNormal"/>
            </w:pPr>
            <w:r>
              <w:t>Прочие неналоговые доходы бюджетов городских округов</w:t>
            </w:r>
          </w:p>
        </w:tc>
        <w:tc>
          <w:tcPr>
            <w:tcW w:w="1701" w:type="dxa"/>
          </w:tcPr>
          <w:p w:rsidR="00A55149" w:rsidRDefault="00A55149">
            <w:pPr>
              <w:pStyle w:val="ConsPlusNormal"/>
              <w:jc w:val="right"/>
            </w:pPr>
            <w:r>
              <w:t>0,000</w:t>
            </w:r>
          </w:p>
        </w:tc>
        <w:tc>
          <w:tcPr>
            <w:tcW w:w="1644" w:type="dxa"/>
          </w:tcPr>
          <w:p w:rsidR="00A55149" w:rsidRDefault="00A55149">
            <w:pPr>
              <w:pStyle w:val="ConsPlusNormal"/>
              <w:jc w:val="right"/>
            </w:pPr>
            <w:r>
              <w:t>0,000</w:t>
            </w:r>
          </w:p>
        </w:tc>
      </w:tr>
      <w:tr w:rsidR="00A55149">
        <w:tc>
          <w:tcPr>
            <w:tcW w:w="9580" w:type="dxa"/>
            <w:gridSpan w:val="4"/>
          </w:tcPr>
          <w:p w:rsidR="00A55149" w:rsidRDefault="00A55149">
            <w:pPr>
              <w:pStyle w:val="ConsPlusNormal"/>
            </w:pPr>
            <w:r>
              <w:t>Итого по главному администратору</w:t>
            </w:r>
          </w:p>
        </w:tc>
        <w:tc>
          <w:tcPr>
            <w:tcW w:w="1701" w:type="dxa"/>
          </w:tcPr>
          <w:p w:rsidR="00A55149" w:rsidRDefault="00A55149">
            <w:pPr>
              <w:pStyle w:val="ConsPlusNormal"/>
              <w:jc w:val="right"/>
            </w:pPr>
            <w:r>
              <w:t>704492,800</w:t>
            </w:r>
          </w:p>
        </w:tc>
        <w:tc>
          <w:tcPr>
            <w:tcW w:w="1644" w:type="dxa"/>
          </w:tcPr>
          <w:p w:rsidR="00A55149" w:rsidRDefault="00A55149">
            <w:pPr>
              <w:pStyle w:val="ConsPlusNormal"/>
              <w:jc w:val="right"/>
            </w:pPr>
            <w:r>
              <w:t>635835,400</w:t>
            </w:r>
          </w:p>
        </w:tc>
      </w:tr>
      <w:tr w:rsidR="00A55149">
        <w:tc>
          <w:tcPr>
            <w:tcW w:w="9580" w:type="dxa"/>
            <w:gridSpan w:val="4"/>
          </w:tcPr>
          <w:p w:rsidR="00A55149" w:rsidRDefault="00A55149">
            <w:pPr>
              <w:pStyle w:val="ConsPlusNormal"/>
            </w:pPr>
            <w:r>
              <w:t>Итого доходов</w:t>
            </w:r>
          </w:p>
        </w:tc>
        <w:tc>
          <w:tcPr>
            <w:tcW w:w="1701" w:type="dxa"/>
          </w:tcPr>
          <w:p w:rsidR="00A55149" w:rsidRDefault="00A55149">
            <w:pPr>
              <w:pStyle w:val="ConsPlusNormal"/>
              <w:jc w:val="right"/>
            </w:pPr>
            <w:r>
              <w:t>26086970,870</w:t>
            </w:r>
          </w:p>
        </w:tc>
        <w:tc>
          <w:tcPr>
            <w:tcW w:w="1644" w:type="dxa"/>
          </w:tcPr>
          <w:p w:rsidR="00A55149" w:rsidRDefault="00A55149">
            <w:pPr>
              <w:pStyle w:val="ConsPlusNormal"/>
              <w:jc w:val="right"/>
            </w:pPr>
            <w:r>
              <w:t>26459348,700</w:t>
            </w:r>
          </w:p>
        </w:tc>
      </w:tr>
    </w:tbl>
    <w:p w:rsidR="00A55149" w:rsidRDefault="00A55149">
      <w:pPr>
        <w:pStyle w:val="ConsPlusNormal"/>
        <w:sectPr w:rsidR="00A55149">
          <w:pgSz w:w="16838" w:h="11905" w:orient="landscape"/>
          <w:pgMar w:top="1701" w:right="1134" w:bottom="850" w:left="1134" w:header="0" w:footer="0" w:gutter="0"/>
          <w:cols w:space="720"/>
          <w:titlePg/>
        </w:sectPr>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7</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8" w:name="P5640"/>
      <w:bookmarkEnd w:id="8"/>
      <w:r>
        <w:t>ПЕРЕЧЕНЬ</w:t>
      </w:r>
    </w:p>
    <w:p w:rsidR="00A55149" w:rsidRDefault="00A55149">
      <w:pPr>
        <w:pStyle w:val="ConsPlusTitle"/>
        <w:jc w:val="center"/>
      </w:pPr>
      <w:r>
        <w:t>ГЛАВНЫХ АДМИНИСТРАТОРОВ ИСТОЧНИКОВ ФИНАНСИРОВАНИЯ ДЕФИЦИТА</w:t>
      </w:r>
    </w:p>
    <w:p w:rsidR="00A55149" w:rsidRDefault="00A55149">
      <w:pPr>
        <w:pStyle w:val="ConsPlusTitle"/>
        <w:jc w:val="center"/>
      </w:pPr>
      <w:r>
        <w:t>БЮДЖЕТА ГОРОДА ПЕРМИ НА 2018 ГОД</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198">
              <w:r>
                <w:rPr>
                  <w:color w:val="0000FF"/>
                </w:rPr>
                <w:t>решения</w:t>
              </w:r>
            </w:hyperlink>
            <w:r>
              <w:rPr>
                <w:color w:val="392C69"/>
              </w:rPr>
              <w:t xml:space="preserve"> Пермской городской Думы от 28.08.2018 N 137)</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65"/>
        <w:gridCol w:w="3742"/>
        <w:gridCol w:w="1644"/>
      </w:tblGrid>
      <w:tr w:rsidR="00A55149">
        <w:tc>
          <w:tcPr>
            <w:tcW w:w="737" w:type="dxa"/>
            <w:vAlign w:val="center"/>
          </w:tcPr>
          <w:p w:rsidR="00A55149" w:rsidRDefault="00A55149">
            <w:pPr>
              <w:pStyle w:val="ConsPlusNormal"/>
              <w:jc w:val="center"/>
            </w:pPr>
            <w:r>
              <w:t>Код администратора</w:t>
            </w:r>
          </w:p>
        </w:tc>
        <w:tc>
          <w:tcPr>
            <w:tcW w:w="2665" w:type="dxa"/>
            <w:vAlign w:val="center"/>
          </w:tcPr>
          <w:p w:rsidR="00A55149" w:rsidRDefault="00A55149">
            <w:pPr>
              <w:pStyle w:val="ConsPlusNormal"/>
              <w:jc w:val="center"/>
            </w:pPr>
            <w:r>
              <w:t>Код классификации источников внутреннего финансирования дефицита</w:t>
            </w:r>
          </w:p>
        </w:tc>
        <w:tc>
          <w:tcPr>
            <w:tcW w:w="3742" w:type="dxa"/>
            <w:vAlign w:val="center"/>
          </w:tcPr>
          <w:p w:rsidR="00A55149" w:rsidRDefault="00A55149">
            <w:pPr>
              <w:pStyle w:val="ConsPlusNormal"/>
              <w:jc w:val="center"/>
            </w:pPr>
            <w:r>
              <w:t>Наименование главных администраторов источников внутреннего финансирования дефицита бюджета</w:t>
            </w:r>
          </w:p>
        </w:tc>
        <w:tc>
          <w:tcPr>
            <w:tcW w:w="1644" w:type="dxa"/>
            <w:vAlign w:val="center"/>
          </w:tcPr>
          <w:p w:rsidR="00A55149" w:rsidRDefault="00A55149">
            <w:pPr>
              <w:pStyle w:val="ConsPlusNormal"/>
              <w:jc w:val="center"/>
            </w:pPr>
            <w:r>
              <w:t>2018 год</w:t>
            </w:r>
          </w:p>
        </w:tc>
      </w:tr>
      <w:tr w:rsidR="00A55149">
        <w:tc>
          <w:tcPr>
            <w:tcW w:w="737" w:type="dxa"/>
            <w:vAlign w:val="center"/>
          </w:tcPr>
          <w:p w:rsidR="00A55149" w:rsidRDefault="00A55149">
            <w:pPr>
              <w:pStyle w:val="ConsPlusNormal"/>
              <w:jc w:val="center"/>
            </w:pPr>
            <w:r>
              <w:t>902</w:t>
            </w:r>
          </w:p>
        </w:tc>
        <w:tc>
          <w:tcPr>
            <w:tcW w:w="2665" w:type="dxa"/>
            <w:vAlign w:val="center"/>
          </w:tcPr>
          <w:p w:rsidR="00A55149" w:rsidRDefault="00A55149">
            <w:pPr>
              <w:pStyle w:val="ConsPlusNormal"/>
            </w:pPr>
          </w:p>
        </w:tc>
        <w:tc>
          <w:tcPr>
            <w:tcW w:w="3742" w:type="dxa"/>
            <w:vAlign w:val="center"/>
          </w:tcPr>
          <w:p w:rsidR="00A55149" w:rsidRDefault="00A55149">
            <w:pPr>
              <w:pStyle w:val="ConsPlusNormal"/>
              <w:jc w:val="center"/>
            </w:pPr>
            <w:r>
              <w:t>Департамент финансов администрации города Перми</w:t>
            </w:r>
          </w:p>
        </w:tc>
        <w:tc>
          <w:tcPr>
            <w:tcW w:w="1644" w:type="dxa"/>
            <w:vAlign w:val="center"/>
          </w:tcPr>
          <w:p w:rsidR="00A55149" w:rsidRDefault="00A55149">
            <w:pPr>
              <w:pStyle w:val="ConsPlusNormal"/>
              <w:jc w:val="right"/>
            </w:pPr>
            <w:r>
              <w:t>773751,477</w:t>
            </w:r>
          </w:p>
        </w:tc>
      </w:tr>
      <w:tr w:rsidR="00A55149">
        <w:tc>
          <w:tcPr>
            <w:tcW w:w="737" w:type="dxa"/>
            <w:vAlign w:val="center"/>
          </w:tcPr>
          <w:p w:rsidR="00A55149" w:rsidRDefault="00A55149">
            <w:pPr>
              <w:pStyle w:val="ConsPlusNormal"/>
            </w:pPr>
          </w:p>
        </w:tc>
        <w:tc>
          <w:tcPr>
            <w:tcW w:w="2665" w:type="dxa"/>
            <w:vAlign w:val="center"/>
          </w:tcPr>
          <w:p w:rsidR="00A55149" w:rsidRDefault="00A55149">
            <w:pPr>
              <w:pStyle w:val="ConsPlusNormal"/>
              <w:jc w:val="center"/>
            </w:pPr>
            <w:r>
              <w:t>01 05 02 01 04 0000 510</w:t>
            </w:r>
          </w:p>
        </w:tc>
        <w:tc>
          <w:tcPr>
            <w:tcW w:w="3742" w:type="dxa"/>
            <w:vAlign w:val="center"/>
          </w:tcPr>
          <w:p w:rsidR="00A55149" w:rsidRDefault="00A55149">
            <w:pPr>
              <w:pStyle w:val="ConsPlusNormal"/>
            </w:pPr>
            <w:r>
              <w:t>Увеличение прочих остатков денежных средств бюджетов городских округов</w:t>
            </w:r>
          </w:p>
        </w:tc>
        <w:tc>
          <w:tcPr>
            <w:tcW w:w="1644" w:type="dxa"/>
            <w:vAlign w:val="center"/>
          </w:tcPr>
          <w:p w:rsidR="00A55149" w:rsidRDefault="00A55149">
            <w:pPr>
              <w:pStyle w:val="ConsPlusNormal"/>
              <w:jc w:val="right"/>
            </w:pPr>
            <w:r>
              <w:t>25243804,271</w:t>
            </w:r>
          </w:p>
        </w:tc>
      </w:tr>
      <w:tr w:rsidR="00A55149">
        <w:tc>
          <w:tcPr>
            <w:tcW w:w="737" w:type="dxa"/>
            <w:vAlign w:val="center"/>
          </w:tcPr>
          <w:p w:rsidR="00A55149" w:rsidRDefault="00A55149">
            <w:pPr>
              <w:pStyle w:val="ConsPlusNormal"/>
            </w:pPr>
          </w:p>
        </w:tc>
        <w:tc>
          <w:tcPr>
            <w:tcW w:w="2665" w:type="dxa"/>
            <w:vAlign w:val="center"/>
          </w:tcPr>
          <w:p w:rsidR="00A55149" w:rsidRDefault="00A55149">
            <w:pPr>
              <w:pStyle w:val="ConsPlusNormal"/>
              <w:jc w:val="center"/>
            </w:pPr>
            <w:r>
              <w:t>01 05 02 01 04 0000 610</w:t>
            </w:r>
          </w:p>
        </w:tc>
        <w:tc>
          <w:tcPr>
            <w:tcW w:w="3742" w:type="dxa"/>
            <w:vAlign w:val="center"/>
          </w:tcPr>
          <w:p w:rsidR="00A55149" w:rsidRDefault="00A55149">
            <w:pPr>
              <w:pStyle w:val="ConsPlusNormal"/>
            </w:pPr>
            <w:r>
              <w:t>Уменьшение прочих остатков денежных средств бюджетов городских округов</w:t>
            </w:r>
          </w:p>
        </w:tc>
        <w:tc>
          <w:tcPr>
            <w:tcW w:w="1644" w:type="dxa"/>
            <w:vAlign w:val="center"/>
          </w:tcPr>
          <w:p w:rsidR="00A55149" w:rsidRDefault="00A55149">
            <w:pPr>
              <w:pStyle w:val="ConsPlusNormal"/>
              <w:jc w:val="right"/>
            </w:pPr>
            <w:r>
              <w:t>26017555,748</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8</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9" w:name="P5673"/>
      <w:bookmarkEnd w:id="9"/>
      <w:r>
        <w:t>ПЕРЕЧЕНЬ</w:t>
      </w:r>
    </w:p>
    <w:p w:rsidR="00A55149" w:rsidRDefault="00A55149">
      <w:pPr>
        <w:pStyle w:val="ConsPlusTitle"/>
        <w:jc w:val="center"/>
      </w:pPr>
      <w:r>
        <w:t>ГЛАВНЫХ АДМИНИСТРАТОРОВ ИСТОЧНИКОВ ФИНАНСИРОВАНИЯ ДЕФИЦИТА</w:t>
      </w:r>
    </w:p>
    <w:p w:rsidR="00A55149" w:rsidRDefault="00A55149">
      <w:pPr>
        <w:pStyle w:val="ConsPlusTitle"/>
        <w:jc w:val="center"/>
      </w:pPr>
      <w:r>
        <w:t>БЮДЖЕТА ГОРОДА ПЕРМИ НА ПЛАНОВЫЙ ПЕРИОД 2019 И 2020 ГОДОВ</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199">
              <w:r>
                <w:rPr>
                  <w:color w:val="0000FF"/>
                </w:rPr>
                <w:t>решения</w:t>
              </w:r>
            </w:hyperlink>
            <w:r>
              <w:rPr>
                <w:color w:val="392C69"/>
              </w:rPr>
              <w:t xml:space="preserve"> Пермской городской Думы от 22.05.2018 N 90)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2211"/>
        <w:gridCol w:w="1644"/>
        <w:gridCol w:w="1644"/>
      </w:tblGrid>
      <w:tr w:rsidR="00A55149">
        <w:tc>
          <w:tcPr>
            <w:tcW w:w="794" w:type="dxa"/>
          </w:tcPr>
          <w:p w:rsidR="00A55149" w:rsidRDefault="00A55149">
            <w:pPr>
              <w:pStyle w:val="ConsPlusNormal"/>
              <w:jc w:val="center"/>
            </w:pPr>
            <w:r>
              <w:t>Код администратора</w:t>
            </w:r>
          </w:p>
        </w:tc>
        <w:tc>
          <w:tcPr>
            <w:tcW w:w="2778" w:type="dxa"/>
          </w:tcPr>
          <w:p w:rsidR="00A55149" w:rsidRDefault="00A55149">
            <w:pPr>
              <w:pStyle w:val="ConsPlusNormal"/>
              <w:jc w:val="center"/>
            </w:pPr>
            <w:r>
              <w:t>Код классификации источников внутреннего финансирования дефицита</w:t>
            </w:r>
          </w:p>
        </w:tc>
        <w:tc>
          <w:tcPr>
            <w:tcW w:w="2211" w:type="dxa"/>
          </w:tcPr>
          <w:p w:rsidR="00A55149" w:rsidRDefault="00A55149">
            <w:pPr>
              <w:pStyle w:val="ConsPlusNormal"/>
              <w:jc w:val="center"/>
            </w:pPr>
            <w:r>
              <w:t>Наименование главных администраторов источников внутреннего финансирования дефицита бюджета</w:t>
            </w:r>
          </w:p>
        </w:tc>
        <w:tc>
          <w:tcPr>
            <w:tcW w:w="1644" w:type="dxa"/>
          </w:tcPr>
          <w:p w:rsidR="00A55149" w:rsidRDefault="00A55149">
            <w:pPr>
              <w:pStyle w:val="ConsPlusNormal"/>
              <w:jc w:val="center"/>
            </w:pPr>
            <w:r>
              <w:t>2019 год</w:t>
            </w:r>
          </w:p>
        </w:tc>
        <w:tc>
          <w:tcPr>
            <w:tcW w:w="1644" w:type="dxa"/>
          </w:tcPr>
          <w:p w:rsidR="00A55149" w:rsidRDefault="00A55149">
            <w:pPr>
              <w:pStyle w:val="ConsPlusNormal"/>
              <w:jc w:val="center"/>
            </w:pPr>
            <w:r>
              <w:t>2020 год</w:t>
            </w:r>
          </w:p>
        </w:tc>
      </w:tr>
      <w:tr w:rsidR="00A55149">
        <w:tc>
          <w:tcPr>
            <w:tcW w:w="794" w:type="dxa"/>
          </w:tcPr>
          <w:p w:rsidR="00A55149" w:rsidRDefault="00A55149">
            <w:pPr>
              <w:pStyle w:val="ConsPlusNormal"/>
              <w:jc w:val="center"/>
            </w:pPr>
            <w:r>
              <w:t>902</w:t>
            </w:r>
          </w:p>
        </w:tc>
        <w:tc>
          <w:tcPr>
            <w:tcW w:w="2778" w:type="dxa"/>
          </w:tcPr>
          <w:p w:rsidR="00A55149" w:rsidRDefault="00A55149">
            <w:pPr>
              <w:pStyle w:val="ConsPlusNormal"/>
            </w:pPr>
          </w:p>
        </w:tc>
        <w:tc>
          <w:tcPr>
            <w:tcW w:w="2211" w:type="dxa"/>
          </w:tcPr>
          <w:p w:rsidR="00A55149" w:rsidRDefault="00A55149">
            <w:pPr>
              <w:pStyle w:val="ConsPlusNormal"/>
              <w:jc w:val="center"/>
            </w:pPr>
            <w:r>
              <w:t>Департамент финансов администрации города Перми</w:t>
            </w:r>
          </w:p>
        </w:tc>
        <w:tc>
          <w:tcPr>
            <w:tcW w:w="1644" w:type="dxa"/>
          </w:tcPr>
          <w:p w:rsidR="00A55149" w:rsidRDefault="00A55149">
            <w:pPr>
              <w:pStyle w:val="ConsPlusNormal"/>
              <w:jc w:val="center"/>
            </w:pPr>
            <w:r>
              <w:t>0,000</w:t>
            </w:r>
          </w:p>
        </w:tc>
        <w:tc>
          <w:tcPr>
            <w:tcW w:w="1644" w:type="dxa"/>
          </w:tcPr>
          <w:p w:rsidR="00A55149" w:rsidRDefault="00A55149">
            <w:pPr>
              <w:pStyle w:val="ConsPlusNormal"/>
              <w:jc w:val="center"/>
            </w:pPr>
            <w:r>
              <w:t>0,000</w:t>
            </w:r>
          </w:p>
        </w:tc>
      </w:tr>
      <w:tr w:rsidR="00A55149">
        <w:tc>
          <w:tcPr>
            <w:tcW w:w="794" w:type="dxa"/>
          </w:tcPr>
          <w:p w:rsidR="00A55149" w:rsidRDefault="00A55149">
            <w:pPr>
              <w:pStyle w:val="ConsPlusNormal"/>
            </w:pPr>
          </w:p>
        </w:tc>
        <w:tc>
          <w:tcPr>
            <w:tcW w:w="2778" w:type="dxa"/>
          </w:tcPr>
          <w:p w:rsidR="00A55149" w:rsidRDefault="00A55149">
            <w:pPr>
              <w:pStyle w:val="ConsPlusNormal"/>
              <w:jc w:val="center"/>
            </w:pPr>
            <w:r>
              <w:t>01 05 02 01 04 0000 510</w:t>
            </w:r>
          </w:p>
        </w:tc>
        <w:tc>
          <w:tcPr>
            <w:tcW w:w="2211" w:type="dxa"/>
          </w:tcPr>
          <w:p w:rsidR="00A55149" w:rsidRDefault="00A55149">
            <w:pPr>
              <w:pStyle w:val="ConsPlusNormal"/>
            </w:pPr>
            <w:r>
              <w:t>Увеличение прочих остатков денежных средств бюджетов городских округов</w:t>
            </w:r>
          </w:p>
        </w:tc>
        <w:tc>
          <w:tcPr>
            <w:tcW w:w="1644" w:type="dxa"/>
          </w:tcPr>
          <w:p w:rsidR="00A55149" w:rsidRDefault="00A55149">
            <w:pPr>
              <w:pStyle w:val="ConsPlusNormal"/>
              <w:jc w:val="right"/>
            </w:pPr>
            <w:r>
              <w:t>26086970,870</w:t>
            </w:r>
          </w:p>
        </w:tc>
        <w:tc>
          <w:tcPr>
            <w:tcW w:w="1644" w:type="dxa"/>
          </w:tcPr>
          <w:p w:rsidR="00A55149" w:rsidRDefault="00A55149">
            <w:pPr>
              <w:pStyle w:val="ConsPlusNormal"/>
              <w:jc w:val="right"/>
            </w:pPr>
            <w:r>
              <w:t>26459348,700</w:t>
            </w:r>
          </w:p>
        </w:tc>
      </w:tr>
      <w:tr w:rsidR="00A55149">
        <w:tc>
          <w:tcPr>
            <w:tcW w:w="794" w:type="dxa"/>
          </w:tcPr>
          <w:p w:rsidR="00A55149" w:rsidRDefault="00A55149">
            <w:pPr>
              <w:pStyle w:val="ConsPlusNormal"/>
            </w:pPr>
          </w:p>
        </w:tc>
        <w:tc>
          <w:tcPr>
            <w:tcW w:w="2778" w:type="dxa"/>
          </w:tcPr>
          <w:p w:rsidR="00A55149" w:rsidRDefault="00A55149">
            <w:pPr>
              <w:pStyle w:val="ConsPlusNormal"/>
              <w:jc w:val="center"/>
            </w:pPr>
            <w:r>
              <w:t>01 05 02 01 04 0000 610</w:t>
            </w:r>
          </w:p>
        </w:tc>
        <w:tc>
          <w:tcPr>
            <w:tcW w:w="2211" w:type="dxa"/>
          </w:tcPr>
          <w:p w:rsidR="00A55149" w:rsidRDefault="00A55149">
            <w:pPr>
              <w:pStyle w:val="ConsPlusNormal"/>
            </w:pPr>
            <w:r>
              <w:t>Уменьшение прочих остатков денежных средств бюджетов городских округов</w:t>
            </w:r>
          </w:p>
        </w:tc>
        <w:tc>
          <w:tcPr>
            <w:tcW w:w="1644" w:type="dxa"/>
          </w:tcPr>
          <w:p w:rsidR="00A55149" w:rsidRDefault="00A55149">
            <w:pPr>
              <w:pStyle w:val="ConsPlusNormal"/>
              <w:jc w:val="right"/>
            </w:pPr>
            <w:r>
              <w:t>26086970,870</w:t>
            </w:r>
          </w:p>
        </w:tc>
        <w:tc>
          <w:tcPr>
            <w:tcW w:w="1644" w:type="dxa"/>
          </w:tcPr>
          <w:p w:rsidR="00A55149" w:rsidRDefault="00A55149">
            <w:pPr>
              <w:pStyle w:val="ConsPlusNormal"/>
              <w:jc w:val="right"/>
            </w:pPr>
            <w:r>
              <w:t>26459348,700</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9</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10" w:name="P5710"/>
      <w:bookmarkEnd w:id="10"/>
      <w:r>
        <w:t>РАСПРЕДЕЛЕНИЕ БЮДЖЕТНЫХ АССИГНОВАНИЙ ПО ЦЕЛЕВЫМ СТАТЬЯМ</w:t>
      </w:r>
    </w:p>
    <w:p w:rsidR="00A55149" w:rsidRDefault="00A55149">
      <w:pPr>
        <w:pStyle w:val="ConsPlusTitle"/>
        <w:jc w:val="center"/>
      </w:pPr>
      <w:r>
        <w:t>(МУНИЦИПАЛЬНЫМ ПРОГРАММАМ И НЕПРОГРАММНЫМ НАПРАВЛЕНИЯМ</w:t>
      </w:r>
    </w:p>
    <w:p w:rsidR="00A55149" w:rsidRDefault="00A55149">
      <w:pPr>
        <w:pStyle w:val="ConsPlusTitle"/>
        <w:jc w:val="center"/>
      </w:pPr>
      <w:r>
        <w:t>ДЕЯТЕЛЬНОСТИ), ГРУППАМ, ПОДГРУППАМ ВИДОВ РАСХОДОВ, РАЗДЕЛАМ,</w:t>
      </w:r>
    </w:p>
    <w:p w:rsidR="00A55149" w:rsidRDefault="00A55149">
      <w:pPr>
        <w:pStyle w:val="ConsPlusTitle"/>
        <w:jc w:val="center"/>
      </w:pPr>
      <w:r>
        <w:t>ПОДРАЗДЕЛАМ КЛАССИФИКАЦИИ РАСХОДОВ БЮДЖЕТА ГОРОДА ПЕРМИ</w:t>
      </w:r>
    </w:p>
    <w:p w:rsidR="00A55149" w:rsidRDefault="00A55149">
      <w:pPr>
        <w:pStyle w:val="ConsPlusTitle"/>
        <w:jc w:val="center"/>
      </w:pPr>
      <w:r>
        <w:t>НА 2018 ГОД</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200">
              <w:r>
                <w:rPr>
                  <w:color w:val="0000FF"/>
                </w:rPr>
                <w:t>решения</w:t>
              </w:r>
            </w:hyperlink>
            <w:r>
              <w:rPr>
                <w:color w:val="392C69"/>
              </w:rPr>
              <w:t xml:space="preserve"> Пермской городской Думы от 18.12.2018 N 260)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50"/>
        <w:gridCol w:w="799"/>
        <w:gridCol w:w="737"/>
        <w:gridCol w:w="3572"/>
        <w:gridCol w:w="1587"/>
      </w:tblGrid>
      <w:tr w:rsidR="00A55149">
        <w:tc>
          <w:tcPr>
            <w:tcW w:w="1531" w:type="dxa"/>
            <w:vAlign w:val="center"/>
          </w:tcPr>
          <w:p w:rsidR="00A55149" w:rsidRDefault="00A55149">
            <w:pPr>
              <w:pStyle w:val="ConsPlusNormal"/>
              <w:jc w:val="center"/>
            </w:pPr>
            <w:r>
              <w:t>Целевая статья</w:t>
            </w:r>
          </w:p>
        </w:tc>
        <w:tc>
          <w:tcPr>
            <w:tcW w:w="850" w:type="dxa"/>
            <w:vAlign w:val="center"/>
          </w:tcPr>
          <w:p w:rsidR="00A55149" w:rsidRDefault="00A55149">
            <w:pPr>
              <w:pStyle w:val="ConsPlusNormal"/>
              <w:jc w:val="center"/>
            </w:pPr>
            <w:r>
              <w:t>Вид расходов</w:t>
            </w:r>
          </w:p>
        </w:tc>
        <w:tc>
          <w:tcPr>
            <w:tcW w:w="799" w:type="dxa"/>
            <w:vAlign w:val="center"/>
          </w:tcPr>
          <w:p w:rsidR="00A55149" w:rsidRDefault="00A55149">
            <w:pPr>
              <w:pStyle w:val="ConsPlusNormal"/>
              <w:jc w:val="center"/>
            </w:pPr>
            <w:r>
              <w:t>Раздел</w:t>
            </w:r>
          </w:p>
        </w:tc>
        <w:tc>
          <w:tcPr>
            <w:tcW w:w="737" w:type="dxa"/>
            <w:vAlign w:val="center"/>
          </w:tcPr>
          <w:p w:rsidR="00A55149" w:rsidRDefault="00A55149">
            <w:pPr>
              <w:pStyle w:val="ConsPlusNormal"/>
              <w:jc w:val="center"/>
            </w:pPr>
            <w:r>
              <w:t>Подраздел</w:t>
            </w:r>
          </w:p>
        </w:tc>
        <w:tc>
          <w:tcPr>
            <w:tcW w:w="3572" w:type="dxa"/>
            <w:vAlign w:val="center"/>
          </w:tcPr>
          <w:p w:rsidR="00A55149" w:rsidRDefault="00A55149">
            <w:pPr>
              <w:pStyle w:val="ConsPlusNormal"/>
              <w:jc w:val="center"/>
            </w:pPr>
            <w:r>
              <w:t>Наименование расходов</w:t>
            </w:r>
          </w:p>
        </w:tc>
        <w:tc>
          <w:tcPr>
            <w:tcW w:w="1587" w:type="dxa"/>
            <w:vAlign w:val="center"/>
          </w:tcPr>
          <w:p w:rsidR="00A55149" w:rsidRDefault="00A55149">
            <w:pPr>
              <w:pStyle w:val="ConsPlusNormal"/>
              <w:jc w:val="center"/>
            </w:pPr>
            <w:r>
              <w:t>2018 год</w:t>
            </w:r>
          </w:p>
        </w:tc>
      </w:tr>
      <w:tr w:rsidR="00A55149">
        <w:tc>
          <w:tcPr>
            <w:tcW w:w="1531" w:type="dxa"/>
            <w:vAlign w:val="center"/>
          </w:tcPr>
          <w:p w:rsidR="00A55149" w:rsidRDefault="00A55149">
            <w:pPr>
              <w:pStyle w:val="ConsPlusNormal"/>
              <w:jc w:val="center"/>
            </w:pPr>
            <w:r>
              <w:t>0100000000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587" w:type="dxa"/>
            <w:vAlign w:val="center"/>
          </w:tcPr>
          <w:p w:rsidR="00A55149" w:rsidRDefault="00A55149">
            <w:pPr>
              <w:pStyle w:val="ConsPlusNormal"/>
              <w:jc w:val="center"/>
            </w:pPr>
            <w:r>
              <w:t>12739,000</w:t>
            </w:r>
          </w:p>
        </w:tc>
      </w:tr>
      <w:tr w:rsidR="00A55149">
        <w:tc>
          <w:tcPr>
            <w:tcW w:w="1531" w:type="dxa"/>
            <w:vAlign w:val="center"/>
          </w:tcPr>
          <w:p w:rsidR="00A55149" w:rsidRDefault="00A55149">
            <w:pPr>
              <w:pStyle w:val="ConsPlusNormal"/>
              <w:jc w:val="center"/>
            </w:pPr>
            <w:r>
              <w:t>0110000000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587" w:type="dxa"/>
            <w:vAlign w:val="center"/>
          </w:tcPr>
          <w:p w:rsidR="00A55149" w:rsidRDefault="00A55149">
            <w:pPr>
              <w:pStyle w:val="ConsPlusNormal"/>
              <w:jc w:val="center"/>
            </w:pPr>
            <w:r>
              <w:t>10836,500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587" w:type="dxa"/>
            <w:vAlign w:val="center"/>
          </w:tcPr>
          <w:p w:rsidR="00A55149" w:rsidRDefault="00A55149">
            <w:pPr>
              <w:pStyle w:val="ConsPlusNormal"/>
              <w:jc w:val="center"/>
            </w:pPr>
            <w:r>
              <w:t>10836,500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3366,500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3366,500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2816,500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550,000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7470,000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793,000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200,000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593,000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2400,000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200,000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2200,000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4277,000</w:t>
            </w:r>
          </w:p>
        </w:tc>
      </w:tr>
      <w:tr w:rsidR="00A55149">
        <w:tc>
          <w:tcPr>
            <w:tcW w:w="1531"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4277,000</w:t>
            </w:r>
          </w:p>
        </w:tc>
      </w:tr>
      <w:tr w:rsidR="00A55149">
        <w:tc>
          <w:tcPr>
            <w:tcW w:w="1531" w:type="dxa"/>
            <w:vAlign w:val="center"/>
          </w:tcPr>
          <w:p w:rsidR="00A55149" w:rsidRDefault="00A55149">
            <w:pPr>
              <w:pStyle w:val="ConsPlusNormal"/>
              <w:jc w:val="center"/>
            </w:pPr>
            <w:r>
              <w:t>0120000000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587" w:type="dxa"/>
            <w:vAlign w:val="center"/>
          </w:tcPr>
          <w:p w:rsidR="00A55149" w:rsidRDefault="00A55149">
            <w:pPr>
              <w:pStyle w:val="ConsPlusNormal"/>
              <w:jc w:val="center"/>
            </w:pPr>
            <w:r>
              <w:t>1902,500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587" w:type="dxa"/>
            <w:vAlign w:val="center"/>
          </w:tcPr>
          <w:p w:rsidR="00A55149" w:rsidRDefault="00A55149">
            <w:pPr>
              <w:pStyle w:val="ConsPlusNormal"/>
              <w:jc w:val="center"/>
            </w:pPr>
            <w:r>
              <w:t>1902,500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37,500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37,500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37,500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1865,000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540,000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540,000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1325,000</w:t>
            </w:r>
          </w:p>
        </w:tc>
      </w:tr>
      <w:tr w:rsidR="00A55149">
        <w:tc>
          <w:tcPr>
            <w:tcW w:w="1531"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1325,000</w:t>
            </w:r>
          </w:p>
        </w:tc>
      </w:tr>
      <w:tr w:rsidR="00A55149">
        <w:tc>
          <w:tcPr>
            <w:tcW w:w="1531" w:type="dxa"/>
            <w:vAlign w:val="center"/>
          </w:tcPr>
          <w:p w:rsidR="00A55149" w:rsidRDefault="00A55149">
            <w:pPr>
              <w:pStyle w:val="ConsPlusNormal"/>
              <w:jc w:val="center"/>
            </w:pPr>
            <w:r>
              <w:t>0200000000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"Социальная поддержка населения города Перми"</w:t>
            </w:r>
          </w:p>
        </w:tc>
        <w:tc>
          <w:tcPr>
            <w:tcW w:w="1587" w:type="dxa"/>
            <w:vAlign w:val="center"/>
          </w:tcPr>
          <w:p w:rsidR="00A55149" w:rsidRDefault="00A55149">
            <w:pPr>
              <w:pStyle w:val="ConsPlusNormal"/>
              <w:jc w:val="center"/>
            </w:pPr>
            <w:r>
              <w:t>39676,229</w:t>
            </w:r>
          </w:p>
        </w:tc>
      </w:tr>
      <w:tr w:rsidR="00A55149">
        <w:tc>
          <w:tcPr>
            <w:tcW w:w="1531" w:type="dxa"/>
            <w:vAlign w:val="center"/>
          </w:tcPr>
          <w:p w:rsidR="00A55149" w:rsidRDefault="00A55149">
            <w:pPr>
              <w:pStyle w:val="ConsPlusNormal"/>
              <w:jc w:val="center"/>
            </w:pPr>
            <w:r>
              <w:t>0210000000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587" w:type="dxa"/>
            <w:vAlign w:val="center"/>
          </w:tcPr>
          <w:p w:rsidR="00A55149" w:rsidRDefault="00A55149">
            <w:pPr>
              <w:pStyle w:val="ConsPlusNormal"/>
              <w:jc w:val="center"/>
            </w:pPr>
            <w:r>
              <w:t>29129,928</w:t>
            </w:r>
          </w:p>
        </w:tc>
      </w:tr>
      <w:tr w:rsidR="00A55149">
        <w:tc>
          <w:tcPr>
            <w:tcW w:w="1531" w:type="dxa"/>
            <w:vAlign w:val="center"/>
          </w:tcPr>
          <w:p w:rsidR="00A55149" w:rsidRDefault="00A55149">
            <w:pPr>
              <w:pStyle w:val="ConsPlusNormal"/>
              <w:jc w:val="center"/>
            </w:pPr>
            <w:r>
              <w:t>0210100000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"Предоставление дополнительных мер социальной поддержки отдельным категориям граждан"</w:t>
            </w:r>
          </w:p>
        </w:tc>
        <w:tc>
          <w:tcPr>
            <w:tcW w:w="1587" w:type="dxa"/>
            <w:vAlign w:val="center"/>
          </w:tcPr>
          <w:p w:rsidR="00A55149" w:rsidRDefault="00A55149">
            <w:pPr>
              <w:pStyle w:val="ConsPlusNormal"/>
              <w:jc w:val="center"/>
            </w:pPr>
            <w:r>
              <w:t>19305,987</w:t>
            </w:r>
          </w:p>
        </w:tc>
      </w:tr>
      <w:tr w:rsidR="00A55149">
        <w:tc>
          <w:tcPr>
            <w:tcW w:w="1531"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87" w:type="dxa"/>
            <w:vAlign w:val="center"/>
          </w:tcPr>
          <w:p w:rsidR="00A55149" w:rsidRDefault="00A55149">
            <w:pPr>
              <w:pStyle w:val="ConsPlusNormal"/>
              <w:jc w:val="center"/>
            </w:pPr>
            <w:r>
              <w:t>6766,343</w:t>
            </w:r>
          </w:p>
        </w:tc>
      </w:tr>
      <w:tr w:rsidR="00A55149">
        <w:tc>
          <w:tcPr>
            <w:tcW w:w="1531"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26,210</w:t>
            </w:r>
          </w:p>
        </w:tc>
      </w:tr>
      <w:tr w:rsidR="00A55149">
        <w:tc>
          <w:tcPr>
            <w:tcW w:w="1531"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26,210</w:t>
            </w:r>
          </w:p>
        </w:tc>
      </w:tr>
      <w:tr w:rsidR="00A55149">
        <w:tc>
          <w:tcPr>
            <w:tcW w:w="1531"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26,210</w:t>
            </w:r>
          </w:p>
        </w:tc>
      </w:tr>
      <w:tr w:rsidR="00A55149">
        <w:tc>
          <w:tcPr>
            <w:tcW w:w="1531"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6740,133</w:t>
            </w:r>
          </w:p>
        </w:tc>
      </w:tr>
      <w:tr w:rsidR="00A55149">
        <w:tc>
          <w:tcPr>
            <w:tcW w:w="1531"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Публичные нормативные социальные выплаты гражданам</w:t>
            </w:r>
          </w:p>
        </w:tc>
        <w:tc>
          <w:tcPr>
            <w:tcW w:w="1587" w:type="dxa"/>
            <w:vAlign w:val="center"/>
          </w:tcPr>
          <w:p w:rsidR="00A55149" w:rsidRDefault="00A55149">
            <w:pPr>
              <w:pStyle w:val="ConsPlusNormal"/>
              <w:jc w:val="center"/>
            </w:pPr>
            <w:r>
              <w:t>6740,133</w:t>
            </w:r>
          </w:p>
        </w:tc>
      </w:tr>
      <w:tr w:rsidR="00A55149">
        <w:tc>
          <w:tcPr>
            <w:tcW w:w="1531"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6740,133</w:t>
            </w:r>
          </w:p>
        </w:tc>
      </w:tr>
      <w:tr w:rsidR="00A55149">
        <w:tc>
          <w:tcPr>
            <w:tcW w:w="1531"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87" w:type="dxa"/>
            <w:vAlign w:val="center"/>
          </w:tcPr>
          <w:p w:rsidR="00A55149" w:rsidRDefault="00A55149">
            <w:pPr>
              <w:pStyle w:val="ConsPlusNormal"/>
              <w:jc w:val="center"/>
            </w:pPr>
            <w:r>
              <w:t>2936,569</w:t>
            </w:r>
          </w:p>
        </w:tc>
      </w:tr>
      <w:tr w:rsidR="00A55149">
        <w:tc>
          <w:tcPr>
            <w:tcW w:w="1531"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12,106</w:t>
            </w:r>
          </w:p>
        </w:tc>
      </w:tr>
      <w:tr w:rsidR="00A55149">
        <w:tc>
          <w:tcPr>
            <w:tcW w:w="1531"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12,106</w:t>
            </w:r>
          </w:p>
        </w:tc>
      </w:tr>
      <w:tr w:rsidR="00A55149">
        <w:tc>
          <w:tcPr>
            <w:tcW w:w="1531"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12,106</w:t>
            </w:r>
          </w:p>
        </w:tc>
      </w:tr>
      <w:tr w:rsidR="00A55149">
        <w:tc>
          <w:tcPr>
            <w:tcW w:w="1531"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2924,463</w:t>
            </w:r>
          </w:p>
        </w:tc>
      </w:tr>
      <w:tr w:rsidR="00A55149">
        <w:tc>
          <w:tcPr>
            <w:tcW w:w="1531"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Публичные нормативные социальные выплаты гражданам</w:t>
            </w:r>
          </w:p>
        </w:tc>
        <w:tc>
          <w:tcPr>
            <w:tcW w:w="1587" w:type="dxa"/>
            <w:vAlign w:val="center"/>
          </w:tcPr>
          <w:p w:rsidR="00A55149" w:rsidRDefault="00A55149">
            <w:pPr>
              <w:pStyle w:val="ConsPlusNormal"/>
              <w:jc w:val="center"/>
            </w:pPr>
            <w:r>
              <w:t>2924,463</w:t>
            </w:r>
          </w:p>
        </w:tc>
      </w:tr>
      <w:tr w:rsidR="00A55149">
        <w:tc>
          <w:tcPr>
            <w:tcW w:w="1531"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2924,463</w:t>
            </w:r>
          </w:p>
        </w:tc>
      </w:tr>
      <w:tr w:rsidR="00A55149">
        <w:tc>
          <w:tcPr>
            <w:tcW w:w="1531" w:type="dxa"/>
            <w:vAlign w:val="center"/>
          </w:tcPr>
          <w:p w:rsidR="00A55149" w:rsidRDefault="00A55149">
            <w:pPr>
              <w:pStyle w:val="ConsPlusNormal"/>
              <w:jc w:val="center"/>
            </w:pPr>
            <w:r>
              <w:t>0210181020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Адресная социальная муниципальная помощь</w:t>
            </w:r>
          </w:p>
        </w:tc>
        <w:tc>
          <w:tcPr>
            <w:tcW w:w="1587" w:type="dxa"/>
            <w:vAlign w:val="center"/>
          </w:tcPr>
          <w:p w:rsidR="00A55149" w:rsidRDefault="00A55149">
            <w:pPr>
              <w:pStyle w:val="ConsPlusNormal"/>
              <w:jc w:val="center"/>
            </w:pPr>
            <w:r>
              <w:t>9603,075</w:t>
            </w:r>
          </w:p>
        </w:tc>
      </w:tr>
      <w:tr w:rsidR="00A55149">
        <w:tc>
          <w:tcPr>
            <w:tcW w:w="1531" w:type="dxa"/>
            <w:vAlign w:val="center"/>
          </w:tcPr>
          <w:p w:rsidR="00A55149" w:rsidRDefault="00A55149">
            <w:pPr>
              <w:pStyle w:val="ConsPlusNormal"/>
              <w:jc w:val="center"/>
            </w:pPr>
            <w:r>
              <w:t>0210181020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9603,075</w:t>
            </w:r>
          </w:p>
        </w:tc>
      </w:tr>
      <w:tr w:rsidR="00A55149">
        <w:tc>
          <w:tcPr>
            <w:tcW w:w="1531" w:type="dxa"/>
            <w:vAlign w:val="center"/>
          </w:tcPr>
          <w:p w:rsidR="00A55149" w:rsidRDefault="00A55149">
            <w:pPr>
              <w:pStyle w:val="ConsPlusNormal"/>
              <w:jc w:val="center"/>
            </w:pPr>
            <w:r>
              <w:t>0210181020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9603,075</w:t>
            </w:r>
          </w:p>
        </w:tc>
      </w:tr>
      <w:tr w:rsidR="00A55149">
        <w:tc>
          <w:tcPr>
            <w:tcW w:w="1531" w:type="dxa"/>
            <w:vAlign w:val="center"/>
          </w:tcPr>
          <w:p w:rsidR="00A55149" w:rsidRDefault="00A55149">
            <w:pPr>
              <w:pStyle w:val="ConsPlusNormal"/>
              <w:jc w:val="center"/>
            </w:pPr>
            <w:r>
              <w:t>0210181020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9603,075</w:t>
            </w:r>
          </w:p>
        </w:tc>
      </w:tr>
      <w:tr w:rsidR="00A55149">
        <w:tc>
          <w:tcPr>
            <w:tcW w:w="1531" w:type="dxa"/>
            <w:vAlign w:val="center"/>
          </w:tcPr>
          <w:p w:rsidR="00A55149" w:rsidRDefault="00A55149">
            <w:pPr>
              <w:pStyle w:val="ConsPlusNormal"/>
              <w:jc w:val="center"/>
            </w:pPr>
            <w:r>
              <w:t>0210200000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87" w:type="dxa"/>
            <w:vAlign w:val="center"/>
          </w:tcPr>
          <w:p w:rsidR="00A55149" w:rsidRDefault="00A55149">
            <w:pPr>
              <w:pStyle w:val="ConsPlusNormal"/>
              <w:jc w:val="center"/>
            </w:pPr>
            <w:r>
              <w:t>3095,726</w:t>
            </w:r>
          </w:p>
        </w:tc>
      </w:tr>
      <w:tr w:rsidR="00A55149">
        <w:tc>
          <w:tcPr>
            <w:tcW w:w="1531"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Проведение мероприятий социальной направленности</w:t>
            </w:r>
          </w:p>
        </w:tc>
        <w:tc>
          <w:tcPr>
            <w:tcW w:w="1587" w:type="dxa"/>
            <w:vAlign w:val="center"/>
          </w:tcPr>
          <w:p w:rsidR="00A55149" w:rsidRDefault="00A55149">
            <w:pPr>
              <w:pStyle w:val="ConsPlusNormal"/>
              <w:jc w:val="center"/>
            </w:pPr>
            <w:r>
              <w:t>2569,000</w:t>
            </w:r>
          </w:p>
        </w:tc>
      </w:tr>
      <w:tr w:rsidR="00A55149">
        <w:tc>
          <w:tcPr>
            <w:tcW w:w="1531"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1451,000</w:t>
            </w:r>
          </w:p>
        </w:tc>
      </w:tr>
      <w:tr w:rsidR="00A55149">
        <w:tc>
          <w:tcPr>
            <w:tcW w:w="1531"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1451,000</w:t>
            </w:r>
          </w:p>
        </w:tc>
      </w:tr>
      <w:tr w:rsidR="00A55149">
        <w:tc>
          <w:tcPr>
            <w:tcW w:w="1531"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1451,000</w:t>
            </w:r>
          </w:p>
        </w:tc>
      </w:tr>
      <w:tr w:rsidR="00A55149">
        <w:tc>
          <w:tcPr>
            <w:tcW w:w="1531"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1118,000</w:t>
            </w:r>
          </w:p>
        </w:tc>
      </w:tr>
      <w:tr w:rsidR="00A55149">
        <w:tc>
          <w:tcPr>
            <w:tcW w:w="1531"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1118,000</w:t>
            </w:r>
          </w:p>
        </w:tc>
      </w:tr>
      <w:tr w:rsidR="00A55149">
        <w:tc>
          <w:tcPr>
            <w:tcW w:w="1531"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1118,000</w:t>
            </w:r>
          </w:p>
        </w:tc>
      </w:tr>
      <w:tr w:rsidR="00A55149">
        <w:tc>
          <w:tcPr>
            <w:tcW w:w="1531" w:type="dxa"/>
            <w:vAlign w:val="center"/>
          </w:tcPr>
          <w:p w:rsidR="00A55149" w:rsidRDefault="00A55149">
            <w:pPr>
              <w:pStyle w:val="ConsPlusNormal"/>
              <w:jc w:val="center"/>
            </w:pPr>
            <w:r>
              <w:t>0210271000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87" w:type="dxa"/>
            <w:vAlign w:val="center"/>
          </w:tcPr>
          <w:p w:rsidR="00A55149" w:rsidRDefault="00A55149">
            <w:pPr>
              <w:pStyle w:val="ConsPlusNormal"/>
              <w:jc w:val="center"/>
            </w:pPr>
            <w:r>
              <w:t>181,900</w:t>
            </w:r>
          </w:p>
        </w:tc>
      </w:tr>
      <w:tr w:rsidR="00A55149">
        <w:tc>
          <w:tcPr>
            <w:tcW w:w="1531" w:type="dxa"/>
            <w:vAlign w:val="center"/>
          </w:tcPr>
          <w:p w:rsidR="00A55149" w:rsidRDefault="00A55149">
            <w:pPr>
              <w:pStyle w:val="ConsPlusNormal"/>
              <w:jc w:val="center"/>
            </w:pPr>
            <w:r>
              <w:t>0210271000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181,900</w:t>
            </w:r>
          </w:p>
        </w:tc>
      </w:tr>
      <w:tr w:rsidR="00A55149">
        <w:tc>
          <w:tcPr>
            <w:tcW w:w="1531" w:type="dxa"/>
            <w:vAlign w:val="center"/>
          </w:tcPr>
          <w:p w:rsidR="00A55149" w:rsidRDefault="00A55149">
            <w:pPr>
              <w:pStyle w:val="ConsPlusNormal"/>
              <w:jc w:val="center"/>
            </w:pPr>
            <w:r>
              <w:t>0210271000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181,900</w:t>
            </w:r>
          </w:p>
        </w:tc>
      </w:tr>
      <w:tr w:rsidR="00A55149">
        <w:tc>
          <w:tcPr>
            <w:tcW w:w="1531" w:type="dxa"/>
            <w:vAlign w:val="center"/>
          </w:tcPr>
          <w:p w:rsidR="00A55149" w:rsidRDefault="00A55149">
            <w:pPr>
              <w:pStyle w:val="ConsPlusNormal"/>
              <w:jc w:val="center"/>
            </w:pPr>
            <w:r>
              <w:t>0210271000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181,900</w:t>
            </w:r>
          </w:p>
        </w:tc>
      </w:tr>
      <w:tr w:rsidR="00A55149">
        <w:tc>
          <w:tcPr>
            <w:tcW w:w="1531" w:type="dxa"/>
            <w:vAlign w:val="center"/>
          </w:tcPr>
          <w:p w:rsidR="00A55149" w:rsidRDefault="00A55149">
            <w:pPr>
              <w:pStyle w:val="ConsPlusNormal"/>
              <w:jc w:val="center"/>
            </w:pPr>
            <w:r>
              <w:t>0210281040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Ежегодная премия города Перми "Преодоление"</w:t>
            </w:r>
          </w:p>
        </w:tc>
        <w:tc>
          <w:tcPr>
            <w:tcW w:w="1587" w:type="dxa"/>
            <w:vAlign w:val="center"/>
          </w:tcPr>
          <w:p w:rsidR="00A55149" w:rsidRDefault="00A55149">
            <w:pPr>
              <w:pStyle w:val="ConsPlusNormal"/>
              <w:jc w:val="center"/>
            </w:pPr>
            <w:r>
              <w:t>344,826</w:t>
            </w:r>
          </w:p>
        </w:tc>
      </w:tr>
      <w:tr w:rsidR="00A55149">
        <w:tc>
          <w:tcPr>
            <w:tcW w:w="1531" w:type="dxa"/>
            <w:vAlign w:val="center"/>
          </w:tcPr>
          <w:p w:rsidR="00A55149" w:rsidRDefault="00A55149">
            <w:pPr>
              <w:pStyle w:val="ConsPlusNormal"/>
              <w:jc w:val="center"/>
            </w:pPr>
            <w:r>
              <w:t>0210281040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344,826</w:t>
            </w:r>
          </w:p>
        </w:tc>
      </w:tr>
      <w:tr w:rsidR="00A55149">
        <w:tc>
          <w:tcPr>
            <w:tcW w:w="1531" w:type="dxa"/>
            <w:vAlign w:val="center"/>
          </w:tcPr>
          <w:p w:rsidR="00A55149" w:rsidRDefault="00A55149">
            <w:pPr>
              <w:pStyle w:val="ConsPlusNormal"/>
              <w:jc w:val="center"/>
            </w:pPr>
            <w:r>
              <w:t>0210281040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Премии и гранты</w:t>
            </w:r>
          </w:p>
        </w:tc>
        <w:tc>
          <w:tcPr>
            <w:tcW w:w="1587" w:type="dxa"/>
            <w:vAlign w:val="center"/>
          </w:tcPr>
          <w:p w:rsidR="00A55149" w:rsidRDefault="00A55149">
            <w:pPr>
              <w:pStyle w:val="ConsPlusNormal"/>
              <w:jc w:val="center"/>
            </w:pPr>
            <w:r>
              <w:t>344,826</w:t>
            </w:r>
          </w:p>
        </w:tc>
      </w:tr>
      <w:tr w:rsidR="00A55149">
        <w:tc>
          <w:tcPr>
            <w:tcW w:w="1531" w:type="dxa"/>
            <w:vAlign w:val="center"/>
          </w:tcPr>
          <w:p w:rsidR="00A55149" w:rsidRDefault="00A55149">
            <w:pPr>
              <w:pStyle w:val="ConsPlusNormal"/>
              <w:jc w:val="center"/>
            </w:pPr>
            <w:r>
              <w:t>0210281040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344,826</w:t>
            </w:r>
          </w:p>
        </w:tc>
      </w:tr>
      <w:tr w:rsidR="00A55149">
        <w:tc>
          <w:tcPr>
            <w:tcW w:w="1531" w:type="dxa"/>
            <w:vAlign w:val="center"/>
          </w:tcPr>
          <w:p w:rsidR="00A55149" w:rsidRDefault="00A55149">
            <w:pPr>
              <w:pStyle w:val="ConsPlusNormal"/>
              <w:jc w:val="center"/>
            </w:pPr>
            <w:r>
              <w:t>0210300000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"Осуществление персонифицированного учета жителей города Перми"</w:t>
            </w:r>
          </w:p>
        </w:tc>
        <w:tc>
          <w:tcPr>
            <w:tcW w:w="1587" w:type="dxa"/>
            <w:vAlign w:val="center"/>
          </w:tcPr>
          <w:p w:rsidR="00A55149" w:rsidRDefault="00A55149">
            <w:pPr>
              <w:pStyle w:val="ConsPlusNormal"/>
              <w:jc w:val="center"/>
            </w:pPr>
            <w:r>
              <w:t>1062,800</w:t>
            </w:r>
          </w:p>
        </w:tc>
      </w:tr>
      <w:tr w:rsidR="00A55149">
        <w:tc>
          <w:tcPr>
            <w:tcW w:w="1531" w:type="dxa"/>
            <w:vAlign w:val="center"/>
          </w:tcPr>
          <w:p w:rsidR="00A55149" w:rsidRDefault="00A55149">
            <w:pPr>
              <w:pStyle w:val="ConsPlusNormal"/>
              <w:jc w:val="center"/>
            </w:pPr>
            <w:r>
              <w:t>0210300000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1062,800</w:t>
            </w:r>
          </w:p>
        </w:tc>
      </w:tr>
      <w:tr w:rsidR="00A55149">
        <w:tc>
          <w:tcPr>
            <w:tcW w:w="1531" w:type="dxa"/>
            <w:vAlign w:val="center"/>
          </w:tcPr>
          <w:p w:rsidR="00A55149" w:rsidRDefault="00A55149">
            <w:pPr>
              <w:pStyle w:val="ConsPlusNormal"/>
              <w:jc w:val="center"/>
            </w:pPr>
            <w:r>
              <w:t>0210300000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1062,800</w:t>
            </w:r>
          </w:p>
        </w:tc>
      </w:tr>
      <w:tr w:rsidR="00A55149">
        <w:tc>
          <w:tcPr>
            <w:tcW w:w="1531" w:type="dxa"/>
            <w:vAlign w:val="center"/>
          </w:tcPr>
          <w:p w:rsidR="00A55149" w:rsidRDefault="00A55149">
            <w:pPr>
              <w:pStyle w:val="ConsPlusNormal"/>
              <w:jc w:val="center"/>
            </w:pPr>
            <w:r>
              <w:t>0210300000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1062,800</w:t>
            </w:r>
          </w:p>
        </w:tc>
      </w:tr>
      <w:tr w:rsidR="00A55149">
        <w:tc>
          <w:tcPr>
            <w:tcW w:w="1531" w:type="dxa"/>
            <w:vAlign w:val="center"/>
          </w:tcPr>
          <w:p w:rsidR="00A55149" w:rsidRDefault="00A55149">
            <w:pPr>
              <w:pStyle w:val="ConsPlusNormal"/>
              <w:jc w:val="center"/>
            </w:pPr>
            <w:r>
              <w:t>0210400000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587" w:type="dxa"/>
            <w:vAlign w:val="center"/>
          </w:tcPr>
          <w:p w:rsidR="00A55149" w:rsidRDefault="00A55149">
            <w:pPr>
              <w:pStyle w:val="ConsPlusNormal"/>
              <w:jc w:val="center"/>
            </w:pPr>
            <w:r>
              <w:t>5665,415</w:t>
            </w:r>
          </w:p>
        </w:tc>
      </w:tr>
      <w:tr w:rsidR="00A55149">
        <w:tc>
          <w:tcPr>
            <w:tcW w:w="1531"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87" w:type="dxa"/>
            <w:vAlign w:val="center"/>
          </w:tcPr>
          <w:p w:rsidR="00A55149" w:rsidRDefault="00A55149">
            <w:pPr>
              <w:pStyle w:val="ConsPlusNormal"/>
              <w:jc w:val="center"/>
            </w:pPr>
            <w:r>
              <w:t>5665,415</w:t>
            </w:r>
          </w:p>
        </w:tc>
      </w:tr>
      <w:tr w:rsidR="00A55149">
        <w:tc>
          <w:tcPr>
            <w:tcW w:w="1531"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5665,415</w:t>
            </w:r>
          </w:p>
        </w:tc>
      </w:tr>
      <w:tr w:rsidR="00A55149">
        <w:tc>
          <w:tcPr>
            <w:tcW w:w="1531"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904,646</w:t>
            </w:r>
          </w:p>
        </w:tc>
      </w:tr>
      <w:tr w:rsidR="00A55149">
        <w:tc>
          <w:tcPr>
            <w:tcW w:w="1531"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904,646</w:t>
            </w:r>
          </w:p>
        </w:tc>
      </w:tr>
      <w:tr w:rsidR="00A55149">
        <w:tc>
          <w:tcPr>
            <w:tcW w:w="1531"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4760,769</w:t>
            </w:r>
          </w:p>
        </w:tc>
      </w:tr>
      <w:tr w:rsidR="00A55149">
        <w:tc>
          <w:tcPr>
            <w:tcW w:w="1531"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4760,769</w:t>
            </w:r>
          </w:p>
        </w:tc>
      </w:tr>
      <w:tr w:rsidR="00A55149">
        <w:tc>
          <w:tcPr>
            <w:tcW w:w="1531" w:type="dxa"/>
            <w:vAlign w:val="center"/>
          </w:tcPr>
          <w:p w:rsidR="00A55149" w:rsidRDefault="00A55149">
            <w:pPr>
              <w:pStyle w:val="ConsPlusNormal"/>
              <w:jc w:val="center"/>
            </w:pPr>
            <w:r>
              <w:t>0220000000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"Создание безбарьерной среды для маломобильных граждан"</w:t>
            </w:r>
          </w:p>
        </w:tc>
        <w:tc>
          <w:tcPr>
            <w:tcW w:w="1587" w:type="dxa"/>
            <w:vAlign w:val="center"/>
          </w:tcPr>
          <w:p w:rsidR="00A55149" w:rsidRDefault="00A55149">
            <w:pPr>
              <w:pStyle w:val="ConsPlusNormal"/>
              <w:jc w:val="center"/>
            </w:pPr>
            <w:r>
              <w:t>10546,301</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87" w:type="dxa"/>
            <w:vAlign w:val="center"/>
          </w:tcPr>
          <w:p w:rsidR="00A55149" w:rsidRDefault="00A55149">
            <w:pPr>
              <w:pStyle w:val="ConsPlusNormal"/>
              <w:jc w:val="center"/>
            </w:pPr>
            <w:r>
              <w:t>10546,301</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1413,487</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1413,487</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1413,487</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9132,814</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5655,872</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3680,700</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822,258</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1152,914</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3476,942</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2073,800</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691,400</w:t>
            </w:r>
          </w:p>
        </w:tc>
      </w:tr>
      <w:tr w:rsidR="00A55149">
        <w:tc>
          <w:tcPr>
            <w:tcW w:w="1531"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711,742</w:t>
            </w:r>
          </w:p>
        </w:tc>
      </w:tr>
      <w:tr w:rsidR="00A55149">
        <w:tc>
          <w:tcPr>
            <w:tcW w:w="1531" w:type="dxa"/>
            <w:vAlign w:val="center"/>
          </w:tcPr>
          <w:p w:rsidR="00A55149" w:rsidRDefault="00A55149">
            <w:pPr>
              <w:pStyle w:val="ConsPlusNormal"/>
              <w:jc w:val="center"/>
            </w:pPr>
            <w:r>
              <w:t>0300000000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"Культура города Перми"</w:t>
            </w:r>
          </w:p>
        </w:tc>
        <w:tc>
          <w:tcPr>
            <w:tcW w:w="1587" w:type="dxa"/>
            <w:vAlign w:val="center"/>
          </w:tcPr>
          <w:p w:rsidR="00A55149" w:rsidRDefault="00A55149">
            <w:pPr>
              <w:pStyle w:val="ConsPlusNormal"/>
              <w:jc w:val="center"/>
            </w:pPr>
            <w:r>
              <w:t>1209826,108</w:t>
            </w:r>
          </w:p>
        </w:tc>
      </w:tr>
      <w:tr w:rsidR="00A55149">
        <w:tc>
          <w:tcPr>
            <w:tcW w:w="1531" w:type="dxa"/>
            <w:vAlign w:val="center"/>
          </w:tcPr>
          <w:p w:rsidR="00A55149" w:rsidRDefault="00A55149">
            <w:pPr>
              <w:pStyle w:val="ConsPlusNormal"/>
              <w:jc w:val="center"/>
            </w:pPr>
            <w:r>
              <w:t>0310000000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"Городские культурно-зрелищные мероприятия"</w:t>
            </w:r>
          </w:p>
        </w:tc>
        <w:tc>
          <w:tcPr>
            <w:tcW w:w="1587" w:type="dxa"/>
            <w:vAlign w:val="center"/>
          </w:tcPr>
          <w:p w:rsidR="00A55149" w:rsidRDefault="00A55149">
            <w:pPr>
              <w:pStyle w:val="ConsPlusNormal"/>
              <w:jc w:val="center"/>
            </w:pPr>
            <w:r>
              <w:t>129931,492</w:t>
            </w:r>
          </w:p>
        </w:tc>
      </w:tr>
      <w:tr w:rsidR="00A55149">
        <w:tc>
          <w:tcPr>
            <w:tcW w:w="1531" w:type="dxa"/>
            <w:vAlign w:val="center"/>
          </w:tcPr>
          <w:p w:rsidR="00A55149" w:rsidRDefault="00A55149">
            <w:pPr>
              <w:pStyle w:val="ConsPlusNormal"/>
              <w:jc w:val="center"/>
            </w:pPr>
            <w:r>
              <w:t>0310100000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"Проведение мероприятий в области культуры"</w:t>
            </w:r>
          </w:p>
        </w:tc>
        <w:tc>
          <w:tcPr>
            <w:tcW w:w="1587" w:type="dxa"/>
            <w:vAlign w:val="center"/>
          </w:tcPr>
          <w:p w:rsidR="00A55149" w:rsidRDefault="00A55149">
            <w:pPr>
              <w:pStyle w:val="ConsPlusNormal"/>
              <w:jc w:val="center"/>
            </w:pPr>
            <w:r>
              <w:t>129931,492</w:t>
            </w:r>
          </w:p>
        </w:tc>
      </w:tr>
      <w:tr w:rsidR="00A55149">
        <w:tc>
          <w:tcPr>
            <w:tcW w:w="1531" w:type="dxa"/>
            <w:vAlign w:val="center"/>
          </w:tcPr>
          <w:p w:rsidR="00A55149" w:rsidRDefault="00A55149">
            <w:pPr>
              <w:pStyle w:val="ConsPlusNormal"/>
              <w:jc w:val="center"/>
            </w:pPr>
            <w:r>
              <w:t>0310100089</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участие в молодежных Дельфийских играх России</w:t>
            </w:r>
          </w:p>
        </w:tc>
        <w:tc>
          <w:tcPr>
            <w:tcW w:w="1587" w:type="dxa"/>
            <w:vAlign w:val="center"/>
          </w:tcPr>
          <w:p w:rsidR="00A55149" w:rsidRDefault="00A55149">
            <w:pPr>
              <w:pStyle w:val="ConsPlusNormal"/>
              <w:jc w:val="center"/>
            </w:pPr>
            <w:r>
              <w:t>102,572</w:t>
            </w:r>
          </w:p>
        </w:tc>
      </w:tr>
      <w:tr w:rsidR="00A55149">
        <w:tc>
          <w:tcPr>
            <w:tcW w:w="1531" w:type="dxa"/>
            <w:vAlign w:val="center"/>
          </w:tcPr>
          <w:p w:rsidR="00A55149" w:rsidRDefault="00A55149">
            <w:pPr>
              <w:pStyle w:val="ConsPlusNormal"/>
              <w:jc w:val="center"/>
            </w:pPr>
            <w:r>
              <w:t>0310100089</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102,572</w:t>
            </w:r>
          </w:p>
        </w:tc>
      </w:tr>
      <w:tr w:rsidR="00A55149">
        <w:tc>
          <w:tcPr>
            <w:tcW w:w="1531" w:type="dxa"/>
            <w:vAlign w:val="center"/>
          </w:tcPr>
          <w:p w:rsidR="00A55149" w:rsidRDefault="00A55149">
            <w:pPr>
              <w:pStyle w:val="ConsPlusNormal"/>
              <w:jc w:val="center"/>
            </w:pPr>
            <w:r>
              <w:t>0310100089</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102,572</w:t>
            </w:r>
          </w:p>
        </w:tc>
      </w:tr>
      <w:tr w:rsidR="00A55149">
        <w:tc>
          <w:tcPr>
            <w:tcW w:w="1531" w:type="dxa"/>
            <w:vAlign w:val="center"/>
          </w:tcPr>
          <w:p w:rsidR="00A55149" w:rsidRDefault="00A55149">
            <w:pPr>
              <w:pStyle w:val="ConsPlusNormal"/>
              <w:jc w:val="center"/>
            </w:pPr>
            <w:r>
              <w:t>0310100089</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102,572</w:t>
            </w:r>
          </w:p>
        </w:tc>
      </w:tr>
      <w:tr w:rsidR="00A55149">
        <w:tc>
          <w:tcPr>
            <w:tcW w:w="1531"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48794,832</w:t>
            </w:r>
          </w:p>
        </w:tc>
      </w:tr>
      <w:tr w:rsidR="00A55149">
        <w:tc>
          <w:tcPr>
            <w:tcW w:w="1531"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48794,832</w:t>
            </w:r>
          </w:p>
        </w:tc>
      </w:tr>
      <w:tr w:rsidR="00A55149">
        <w:tc>
          <w:tcPr>
            <w:tcW w:w="1531"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609,189</w:t>
            </w:r>
          </w:p>
        </w:tc>
      </w:tr>
      <w:tr w:rsidR="00A55149">
        <w:tc>
          <w:tcPr>
            <w:tcW w:w="1531"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609,189</w:t>
            </w:r>
          </w:p>
        </w:tc>
      </w:tr>
      <w:tr w:rsidR="00A55149">
        <w:tc>
          <w:tcPr>
            <w:tcW w:w="1531"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48185,643</w:t>
            </w:r>
          </w:p>
        </w:tc>
      </w:tr>
      <w:tr w:rsidR="00A55149">
        <w:tc>
          <w:tcPr>
            <w:tcW w:w="1531"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48185,643</w:t>
            </w:r>
          </w:p>
        </w:tc>
      </w:tr>
      <w:tr w:rsidR="00A55149">
        <w:tc>
          <w:tcPr>
            <w:tcW w:w="1531"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учреждениям культуры на проведение мероприятий</w:t>
            </w:r>
          </w:p>
        </w:tc>
        <w:tc>
          <w:tcPr>
            <w:tcW w:w="1587" w:type="dxa"/>
            <w:vAlign w:val="center"/>
          </w:tcPr>
          <w:p w:rsidR="00A55149" w:rsidRDefault="00A55149">
            <w:pPr>
              <w:pStyle w:val="ConsPlusNormal"/>
              <w:jc w:val="center"/>
            </w:pPr>
            <w:r>
              <w:t>68090,322</w:t>
            </w:r>
          </w:p>
        </w:tc>
      </w:tr>
      <w:tr w:rsidR="00A55149">
        <w:tc>
          <w:tcPr>
            <w:tcW w:w="1531"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68090,322</w:t>
            </w:r>
          </w:p>
        </w:tc>
      </w:tr>
      <w:tr w:rsidR="00A55149">
        <w:tc>
          <w:tcPr>
            <w:tcW w:w="1531"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325,125</w:t>
            </w:r>
          </w:p>
        </w:tc>
      </w:tr>
      <w:tr w:rsidR="00A55149">
        <w:tc>
          <w:tcPr>
            <w:tcW w:w="1531"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325,125</w:t>
            </w:r>
          </w:p>
        </w:tc>
      </w:tr>
      <w:tr w:rsidR="00A55149">
        <w:tc>
          <w:tcPr>
            <w:tcW w:w="1531"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67765,197</w:t>
            </w:r>
          </w:p>
        </w:tc>
      </w:tr>
      <w:tr w:rsidR="00A55149">
        <w:tc>
          <w:tcPr>
            <w:tcW w:w="1531"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67765,197</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587" w:type="dxa"/>
            <w:vAlign w:val="center"/>
          </w:tcPr>
          <w:p w:rsidR="00A55149" w:rsidRDefault="00A55149">
            <w:pPr>
              <w:pStyle w:val="ConsPlusNormal"/>
              <w:jc w:val="center"/>
            </w:pPr>
            <w:r>
              <w:t>12943,766</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11750,016</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11750,016</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11750,016</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1193,750</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398,585</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398,585</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795,165</w:t>
            </w:r>
          </w:p>
        </w:tc>
      </w:tr>
      <w:tr w:rsidR="00A55149">
        <w:tc>
          <w:tcPr>
            <w:tcW w:w="1531"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795,165</w:t>
            </w:r>
          </w:p>
        </w:tc>
      </w:tr>
      <w:tr w:rsidR="00A55149">
        <w:tc>
          <w:tcPr>
            <w:tcW w:w="1531" w:type="dxa"/>
            <w:vAlign w:val="center"/>
          </w:tcPr>
          <w:p w:rsidR="00A55149" w:rsidRDefault="00A55149">
            <w:pPr>
              <w:pStyle w:val="ConsPlusNormal"/>
              <w:jc w:val="center"/>
            </w:pPr>
            <w:r>
              <w:t>0320000000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"Создание условий для творческой и профессиональной самореализации населения"</w:t>
            </w:r>
          </w:p>
        </w:tc>
        <w:tc>
          <w:tcPr>
            <w:tcW w:w="1587" w:type="dxa"/>
            <w:vAlign w:val="center"/>
          </w:tcPr>
          <w:p w:rsidR="00A55149" w:rsidRDefault="00A55149">
            <w:pPr>
              <w:pStyle w:val="ConsPlusNormal"/>
              <w:jc w:val="center"/>
            </w:pPr>
            <w:r>
              <w:t>565698,562</w:t>
            </w:r>
          </w:p>
        </w:tc>
      </w:tr>
      <w:tr w:rsidR="00A55149">
        <w:tc>
          <w:tcPr>
            <w:tcW w:w="1531" w:type="dxa"/>
            <w:vAlign w:val="center"/>
          </w:tcPr>
          <w:p w:rsidR="00A55149" w:rsidRDefault="00A55149">
            <w:pPr>
              <w:pStyle w:val="ConsPlusNormal"/>
              <w:jc w:val="center"/>
            </w:pPr>
            <w:r>
              <w:t>0320100000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"Показ (организация показа) спектаклей, концертов и концертных программ"</w:t>
            </w:r>
          </w:p>
        </w:tc>
        <w:tc>
          <w:tcPr>
            <w:tcW w:w="1587" w:type="dxa"/>
            <w:vAlign w:val="center"/>
          </w:tcPr>
          <w:p w:rsidR="00A55149" w:rsidRDefault="00A55149">
            <w:pPr>
              <w:pStyle w:val="ConsPlusNormal"/>
              <w:jc w:val="center"/>
            </w:pPr>
            <w:r>
              <w:t>209054,600</w:t>
            </w:r>
          </w:p>
        </w:tc>
      </w:tr>
      <w:tr w:rsidR="00A55149">
        <w:tc>
          <w:tcPr>
            <w:tcW w:w="1531" w:type="dxa"/>
            <w:vAlign w:val="center"/>
          </w:tcPr>
          <w:p w:rsidR="00A55149" w:rsidRDefault="00A55149">
            <w:pPr>
              <w:pStyle w:val="ConsPlusNormal"/>
              <w:jc w:val="center"/>
            </w:pPr>
            <w:r>
              <w:t>0320100112</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приобретение мобильного комплекта звукового оборудования</w:t>
            </w:r>
          </w:p>
        </w:tc>
        <w:tc>
          <w:tcPr>
            <w:tcW w:w="1587" w:type="dxa"/>
            <w:vAlign w:val="center"/>
          </w:tcPr>
          <w:p w:rsidR="00A55149" w:rsidRDefault="00A55149">
            <w:pPr>
              <w:pStyle w:val="ConsPlusNormal"/>
              <w:jc w:val="center"/>
            </w:pPr>
            <w:r>
              <w:t>7000,000</w:t>
            </w:r>
          </w:p>
        </w:tc>
      </w:tr>
      <w:tr w:rsidR="00A55149">
        <w:tc>
          <w:tcPr>
            <w:tcW w:w="1531" w:type="dxa"/>
            <w:vAlign w:val="center"/>
          </w:tcPr>
          <w:p w:rsidR="00A55149" w:rsidRDefault="00A55149">
            <w:pPr>
              <w:pStyle w:val="ConsPlusNormal"/>
              <w:jc w:val="center"/>
            </w:pPr>
            <w:r>
              <w:t>0320100112</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7000,000</w:t>
            </w:r>
          </w:p>
        </w:tc>
      </w:tr>
      <w:tr w:rsidR="00A55149">
        <w:tc>
          <w:tcPr>
            <w:tcW w:w="1531" w:type="dxa"/>
            <w:vAlign w:val="center"/>
          </w:tcPr>
          <w:p w:rsidR="00A55149" w:rsidRDefault="00A55149">
            <w:pPr>
              <w:pStyle w:val="ConsPlusNormal"/>
              <w:jc w:val="center"/>
            </w:pPr>
            <w:r>
              <w:t>0320100112</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7000,000</w:t>
            </w:r>
          </w:p>
        </w:tc>
      </w:tr>
      <w:tr w:rsidR="00A55149">
        <w:tc>
          <w:tcPr>
            <w:tcW w:w="1531" w:type="dxa"/>
            <w:vAlign w:val="center"/>
          </w:tcPr>
          <w:p w:rsidR="00A55149" w:rsidRDefault="00A55149">
            <w:pPr>
              <w:pStyle w:val="ConsPlusNormal"/>
              <w:jc w:val="center"/>
            </w:pPr>
            <w:r>
              <w:t>0320100112</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7000,000</w:t>
            </w:r>
          </w:p>
        </w:tc>
      </w:tr>
      <w:tr w:rsidR="00A55149">
        <w:tc>
          <w:tcPr>
            <w:tcW w:w="1531"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171999,000</w:t>
            </w:r>
          </w:p>
        </w:tc>
      </w:tr>
      <w:tr w:rsidR="00A55149">
        <w:tc>
          <w:tcPr>
            <w:tcW w:w="1531"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171999,000</w:t>
            </w:r>
          </w:p>
        </w:tc>
      </w:tr>
      <w:tr w:rsidR="00A55149">
        <w:tc>
          <w:tcPr>
            <w:tcW w:w="1531"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36878,900</w:t>
            </w:r>
          </w:p>
        </w:tc>
      </w:tr>
      <w:tr w:rsidR="00A55149">
        <w:tc>
          <w:tcPr>
            <w:tcW w:w="1531"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36878,900</w:t>
            </w:r>
          </w:p>
        </w:tc>
      </w:tr>
      <w:tr w:rsidR="00A55149">
        <w:tc>
          <w:tcPr>
            <w:tcW w:w="1531"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135120,100</w:t>
            </w:r>
          </w:p>
        </w:tc>
      </w:tr>
      <w:tr w:rsidR="00A55149">
        <w:tc>
          <w:tcPr>
            <w:tcW w:w="1531"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135120,100</w:t>
            </w:r>
          </w:p>
        </w:tc>
      </w:tr>
      <w:tr w:rsidR="00A55149">
        <w:tc>
          <w:tcPr>
            <w:tcW w:w="1531"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создание театральных постановок</w:t>
            </w:r>
          </w:p>
        </w:tc>
        <w:tc>
          <w:tcPr>
            <w:tcW w:w="1587" w:type="dxa"/>
            <w:vAlign w:val="center"/>
          </w:tcPr>
          <w:p w:rsidR="00A55149" w:rsidRDefault="00A55149">
            <w:pPr>
              <w:pStyle w:val="ConsPlusNormal"/>
              <w:jc w:val="center"/>
            </w:pPr>
            <w:r>
              <w:t>11000,000</w:t>
            </w:r>
          </w:p>
        </w:tc>
      </w:tr>
      <w:tr w:rsidR="00A55149">
        <w:tc>
          <w:tcPr>
            <w:tcW w:w="1531"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11000,000</w:t>
            </w:r>
          </w:p>
        </w:tc>
      </w:tr>
      <w:tr w:rsidR="00A55149">
        <w:tc>
          <w:tcPr>
            <w:tcW w:w="1531"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2400,000</w:t>
            </w:r>
          </w:p>
        </w:tc>
      </w:tr>
      <w:tr w:rsidR="00A55149">
        <w:tc>
          <w:tcPr>
            <w:tcW w:w="1531"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2400,000</w:t>
            </w:r>
          </w:p>
        </w:tc>
      </w:tr>
      <w:tr w:rsidR="00A55149">
        <w:tc>
          <w:tcPr>
            <w:tcW w:w="1531"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8600,000</w:t>
            </w:r>
          </w:p>
        </w:tc>
      </w:tr>
      <w:tr w:rsidR="00A55149">
        <w:tc>
          <w:tcPr>
            <w:tcW w:w="1531"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8600,000</w:t>
            </w:r>
          </w:p>
        </w:tc>
      </w:tr>
      <w:tr w:rsidR="00A55149">
        <w:tc>
          <w:tcPr>
            <w:tcW w:w="1531" w:type="dxa"/>
            <w:vAlign w:val="center"/>
          </w:tcPr>
          <w:p w:rsidR="00A55149" w:rsidRDefault="00A55149">
            <w:pPr>
              <w:pStyle w:val="ConsPlusNormal"/>
              <w:jc w:val="center"/>
            </w:pPr>
            <w:r>
              <w:t>0320101060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повышение фонда оплаты труда</w:t>
            </w:r>
          </w:p>
        </w:tc>
        <w:tc>
          <w:tcPr>
            <w:tcW w:w="1587" w:type="dxa"/>
            <w:vAlign w:val="center"/>
          </w:tcPr>
          <w:p w:rsidR="00A55149" w:rsidRDefault="00A55149">
            <w:pPr>
              <w:pStyle w:val="ConsPlusNormal"/>
              <w:jc w:val="center"/>
            </w:pPr>
            <w:r>
              <w:t>19019,100</w:t>
            </w:r>
          </w:p>
        </w:tc>
      </w:tr>
      <w:tr w:rsidR="00A55149">
        <w:tc>
          <w:tcPr>
            <w:tcW w:w="1531" w:type="dxa"/>
            <w:vAlign w:val="center"/>
          </w:tcPr>
          <w:p w:rsidR="00A55149" w:rsidRDefault="00A55149">
            <w:pPr>
              <w:pStyle w:val="ConsPlusNormal"/>
              <w:jc w:val="center"/>
            </w:pPr>
            <w:r>
              <w:t>0320101060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19019,100</w:t>
            </w:r>
          </w:p>
        </w:tc>
      </w:tr>
      <w:tr w:rsidR="00A55149">
        <w:tc>
          <w:tcPr>
            <w:tcW w:w="1531" w:type="dxa"/>
            <w:vAlign w:val="center"/>
          </w:tcPr>
          <w:p w:rsidR="00A55149" w:rsidRDefault="00A55149">
            <w:pPr>
              <w:pStyle w:val="ConsPlusNormal"/>
              <w:jc w:val="center"/>
            </w:pPr>
            <w:r>
              <w:t>0320101060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3988,200</w:t>
            </w:r>
          </w:p>
        </w:tc>
      </w:tr>
      <w:tr w:rsidR="00A55149">
        <w:tc>
          <w:tcPr>
            <w:tcW w:w="1531" w:type="dxa"/>
            <w:vAlign w:val="center"/>
          </w:tcPr>
          <w:p w:rsidR="00A55149" w:rsidRDefault="00A55149">
            <w:pPr>
              <w:pStyle w:val="ConsPlusNormal"/>
              <w:jc w:val="center"/>
            </w:pPr>
            <w:r>
              <w:t>0320101060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3988,200</w:t>
            </w:r>
          </w:p>
        </w:tc>
      </w:tr>
      <w:tr w:rsidR="00A55149">
        <w:tc>
          <w:tcPr>
            <w:tcW w:w="1531" w:type="dxa"/>
            <w:vAlign w:val="center"/>
          </w:tcPr>
          <w:p w:rsidR="00A55149" w:rsidRDefault="00A55149">
            <w:pPr>
              <w:pStyle w:val="ConsPlusNormal"/>
              <w:jc w:val="center"/>
            </w:pPr>
            <w:r>
              <w:t>0320101060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15030,900</w:t>
            </w:r>
          </w:p>
        </w:tc>
      </w:tr>
      <w:tr w:rsidR="00A55149">
        <w:tc>
          <w:tcPr>
            <w:tcW w:w="1531" w:type="dxa"/>
            <w:vAlign w:val="center"/>
          </w:tcPr>
          <w:p w:rsidR="00A55149" w:rsidRDefault="00A55149">
            <w:pPr>
              <w:pStyle w:val="ConsPlusNormal"/>
              <w:jc w:val="center"/>
            </w:pPr>
            <w:r>
              <w:t>0320101060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15030,900</w:t>
            </w:r>
          </w:p>
        </w:tc>
      </w:tr>
      <w:tr w:rsidR="00A55149">
        <w:tc>
          <w:tcPr>
            <w:tcW w:w="1531" w:type="dxa"/>
            <w:vAlign w:val="center"/>
          </w:tcPr>
          <w:p w:rsidR="00A55149" w:rsidRDefault="00A55149">
            <w:pPr>
              <w:pStyle w:val="ConsPlusNormal"/>
              <w:jc w:val="center"/>
            </w:pPr>
            <w:r>
              <w:t>0320101070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36,500</w:t>
            </w:r>
          </w:p>
        </w:tc>
      </w:tr>
      <w:tr w:rsidR="00A55149">
        <w:tc>
          <w:tcPr>
            <w:tcW w:w="1531" w:type="dxa"/>
            <w:vAlign w:val="center"/>
          </w:tcPr>
          <w:p w:rsidR="00A55149" w:rsidRDefault="00A55149">
            <w:pPr>
              <w:pStyle w:val="ConsPlusNormal"/>
              <w:jc w:val="center"/>
            </w:pPr>
            <w:r>
              <w:t>0320101070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36,500</w:t>
            </w:r>
          </w:p>
        </w:tc>
      </w:tr>
      <w:tr w:rsidR="00A55149">
        <w:tc>
          <w:tcPr>
            <w:tcW w:w="1531" w:type="dxa"/>
            <w:vAlign w:val="center"/>
          </w:tcPr>
          <w:p w:rsidR="00A55149" w:rsidRDefault="00A55149">
            <w:pPr>
              <w:pStyle w:val="ConsPlusNormal"/>
              <w:jc w:val="center"/>
            </w:pPr>
            <w:r>
              <w:t>0320101070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36,500</w:t>
            </w:r>
          </w:p>
        </w:tc>
      </w:tr>
      <w:tr w:rsidR="00A55149">
        <w:tc>
          <w:tcPr>
            <w:tcW w:w="1531" w:type="dxa"/>
            <w:vAlign w:val="center"/>
          </w:tcPr>
          <w:p w:rsidR="00A55149" w:rsidRDefault="00A55149">
            <w:pPr>
              <w:pStyle w:val="ConsPlusNormal"/>
              <w:jc w:val="center"/>
            </w:pPr>
            <w:r>
              <w:t>0320101070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36,500</w:t>
            </w:r>
          </w:p>
        </w:tc>
      </w:tr>
      <w:tr w:rsidR="00A55149">
        <w:tc>
          <w:tcPr>
            <w:tcW w:w="1531" w:type="dxa"/>
            <w:vAlign w:val="center"/>
          </w:tcPr>
          <w:p w:rsidR="00A55149" w:rsidRDefault="00A55149">
            <w:pPr>
              <w:pStyle w:val="ConsPlusNormal"/>
              <w:jc w:val="center"/>
            </w:pPr>
            <w:r>
              <w:t>0320200000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87" w:type="dxa"/>
            <w:vAlign w:val="center"/>
          </w:tcPr>
          <w:p w:rsidR="00A55149" w:rsidRDefault="00A55149">
            <w:pPr>
              <w:pStyle w:val="ConsPlusNormal"/>
              <w:jc w:val="center"/>
            </w:pPr>
            <w:r>
              <w:t>228018,200</w:t>
            </w:r>
          </w:p>
        </w:tc>
      </w:tr>
      <w:tr w:rsidR="00A55149">
        <w:tc>
          <w:tcPr>
            <w:tcW w:w="1531"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200142,900</w:t>
            </w:r>
          </w:p>
        </w:tc>
      </w:tr>
      <w:tr w:rsidR="00A55149">
        <w:tc>
          <w:tcPr>
            <w:tcW w:w="1531"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200142,900</w:t>
            </w:r>
          </w:p>
        </w:tc>
      </w:tr>
      <w:tr w:rsidR="00A55149">
        <w:tc>
          <w:tcPr>
            <w:tcW w:w="1531"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11861,600</w:t>
            </w:r>
          </w:p>
        </w:tc>
      </w:tr>
      <w:tr w:rsidR="00A55149">
        <w:tc>
          <w:tcPr>
            <w:tcW w:w="1531"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11861,600</w:t>
            </w:r>
          </w:p>
        </w:tc>
      </w:tr>
      <w:tr w:rsidR="00A55149">
        <w:tc>
          <w:tcPr>
            <w:tcW w:w="1531"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188281,300</w:t>
            </w:r>
          </w:p>
        </w:tc>
      </w:tr>
      <w:tr w:rsidR="00A55149">
        <w:tc>
          <w:tcPr>
            <w:tcW w:w="1531"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188281,300</w:t>
            </w:r>
          </w:p>
        </w:tc>
      </w:tr>
      <w:tr w:rsidR="00A55149">
        <w:tc>
          <w:tcPr>
            <w:tcW w:w="1531" w:type="dxa"/>
            <w:vAlign w:val="center"/>
          </w:tcPr>
          <w:p w:rsidR="00A55149" w:rsidRDefault="00A55149">
            <w:pPr>
              <w:pStyle w:val="ConsPlusNormal"/>
              <w:jc w:val="center"/>
            </w:pPr>
            <w:r>
              <w:t>0320200670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содержание имущественного комплекса по ул. Пермская, 61, 80</w:t>
            </w:r>
          </w:p>
        </w:tc>
        <w:tc>
          <w:tcPr>
            <w:tcW w:w="1587" w:type="dxa"/>
            <w:vAlign w:val="center"/>
          </w:tcPr>
          <w:p w:rsidR="00A55149" w:rsidRDefault="00A55149">
            <w:pPr>
              <w:pStyle w:val="ConsPlusNormal"/>
              <w:jc w:val="center"/>
            </w:pPr>
            <w:r>
              <w:t>283,300</w:t>
            </w:r>
          </w:p>
        </w:tc>
      </w:tr>
      <w:tr w:rsidR="00A55149">
        <w:tc>
          <w:tcPr>
            <w:tcW w:w="1531" w:type="dxa"/>
            <w:vAlign w:val="center"/>
          </w:tcPr>
          <w:p w:rsidR="00A55149" w:rsidRDefault="00A55149">
            <w:pPr>
              <w:pStyle w:val="ConsPlusNormal"/>
              <w:jc w:val="center"/>
            </w:pPr>
            <w:r>
              <w:t>0320200670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283,300</w:t>
            </w:r>
          </w:p>
        </w:tc>
      </w:tr>
      <w:tr w:rsidR="00A55149">
        <w:tc>
          <w:tcPr>
            <w:tcW w:w="1531" w:type="dxa"/>
            <w:vAlign w:val="center"/>
          </w:tcPr>
          <w:p w:rsidR="00A55149" w:rsidRDefault="00A55149">
            <w:pPr>
              <w:pStyle w:val="ConsPlusNormal"/>
              <w:jc w:val="center"/>
            </w:pPr>
            <w:r>
              <w:t>0320200670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283,300</w:t>
            </w:r>
          </w:p>
        </w:tc>
      </w:tr>
      <w:tr w:rsidR="00A55149">
        <w:tc>
          <w:tcPr>
            <w:tcW w:w="1531" w:type="dxa"/>
            <w:vAlign w:val="center"/>
          </w:tcPr>
          <w:p w:rsidR="00A55149" w:rsidRDefault="00A55149">
            <w:pPr>
              <w:pStyle w:val="ConsPlusNormal"/>
              <w:jc w:val="center"/>
            </w:pPr>
            <w:r>
              <w:t>0320200670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283,300</w:t>
            </w:r>
          </w:p>
        </w:tc>
      </w:tr>
      <w:tr w:rsidR="00A55149">
        <w:tc>
          <w:tcPr>
            <w:tcW w:w="1531" w:type="dxa"/>
            <w:vAlign w:val="center"/>
          </w:tcPr>
          <w:p w:rsidR="00A55149" w:rsidRDefault="00A55149">
            <w:pPr>
              <w:pStyle w:val="ConsPlusNormal"/>
              <w:jc w:val="center"/>
            </w:pPr>
            <w:r>
              <w:t>0320200760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содержание помещений, временно неиспользуемых для оказания муниципальных услуг</w:t>
            </w:r>
          </w:p>
        </w:tc>
        <w:tc>
          <w:tcPr>
            <w:tcW w:w="1587" w:type="dxa"/>
            <w:vAlign w:val="center"/>
          </w:tcPr>
          <w:p w:rsidR="00A55149" w:rsidRDefault="00A55149">
            <w:pPr>
              <w:pStyle w:val="ConsPlusNormal"/>
              <w:jc w:val="center"/>
            </w:pPr>
            <w:r>
              <w:t>220,000</w:t>
            </w:r>
          </w:p>
        </w:tc>
      </w:tr>
      <w:tr w:rsidR="00A55149">
        <w:tc>
          <w:tcPr>
            <w:tcW w:w="1531" w:type="dxa"/>
            <w:vAlign w:val="center"/>
          </w:tcPr>
          <w:p w:rsidR="00A55149" w:rsidRDefault="00A55149">
            <w:pPr>
              <w:pStyle w:val="ConsPlusNormal"/>
              <w:jc w:val="center"/>
            </w:pPr>
            <w:r>
              <w:t>0320200760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220,000</w:t>
            </w:r>
          </w:p>
        </w:tc>
      </w:tr>
      <w:tr w:rsidR="00A55149">
        <w:tc>
          <w:tcPr>
            <w:tcW w:w="1531" w:type="dxa"/>
            <w:vAlign w:val="center"/>
          </w:tcPr>
          <w:p w:rsidR="00A55149" w:rsidRDefault="00A55149">
            <w:pPr>
              <w:pStyle w:val="ConsPlusNormal"/>
              <w:jc w:val="center"/>
            </w:pPr>
            <w:r>
              <w:t>0320200760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220,000</w:t>
            </w:r>
          </w:p>
        </w:tc>
      </w:tr>
      <w:tr w:rsidR="00A55149">
        <w:tc>
          <w:tcPr>
            <w:tcW w:w="1531" w:type="dxa"/>
            <w:vAlign w:val="center"/>
          </w:tcPr>
          <w:p w:rsidR="00A55149" w:rsidRDefault="00A55149">
            <w:pPr>
              <w:pStyle w:val="ConsPlusNormal"/>
              <w:jc w:val="center"/>
            </w:pPr>
            <w:r>
              <w:t>0320200760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220,000</w:t>
            </w:r>
          </w:p>
        </w:tc>
      </w:tr>
      <w:tr w:rsidR="00A55149">
        <w:tc>
          <w:tcPr>
            <w:tcW w:w="1531" w:type="dxa"/>
            <w:vAlign w:val="center"/>
          </w:tcPr>
          <w:p w:rsidR="00A55149" w:rsidRDefault="00A55149">
            <w:pPr>
              <w:pStyle w:val="ConsPlusNormal"/>
              <w:jc w:val="center"/>
            </w:pPr>
            <w:r>
              <w:t>0320200960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оплату труда работников Пермского зоопарка, обеспечивающих уход за новой коллекцией животных</w:t>
            </w:r>
          </w:p>
        </w:tc>
        <w:tc>
          <w:tcPr>
            <w:tcW w:w="1587" w:type="dxa"/>
            <w:vAlign w:val="center"/>
          </w:tcPr>
          <w:p w:rsidR="00A55149" w:rsidRDefault="00A55149">
            <w:pPr>
              <w:pStyle w:val="ConsPlusNormal"/>
              <w:jc w:val="center"/>
            </w:pPr>
            <w:r>
              <w:t>727,900</w:t>
            </w:r>
          </w:p>
        </w:tc>
      </w:tr>
      <w:tr w:rsidR="00A55149">
        <w:tc>
          <w:tcPr>
            <w:tcW w:w="1531" w:type="dxa"/>
            <w:vAlign w:val="center"/>
          </w:tcPr>
          <w:p w:rsidR="00A55149" w:rsidRDefault="00A55149">
            <w:pPr>
              <w:pStyle w:val="ConsPlusNormal"/>
              <w:jc w:val="center"/>
            </w:pPr>
            <w:r>
              <w:t>0320200960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727,900</w:t>
            </w:r>
          </w:p>
        </w:tc>
      </w:tr>
      <w:tr w:rsidR="00A55149">
        <w:tc>
          <w:tcPr>
            <w:tcW w:w="1531" w:type="dxa"/>
            <w:vAlign w:val="center"/>
          </w:tcPr>
          <w:p w:rsidR="00A55149" w:rsidRDefault="00A55149">
            <w:pPr>
              <w:pStyle w:val="ConsPlusNormal"/>
              <w:jc w:val="center"/>
            </w:pPr>
            <w:r>
              <w:t>0320200960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727,900</w:t>
            </w:r>
          </w:p>
        </w:tc>
      </w:tr>
      <w:tr w:rsidR="00A55149">
        <w:tc>
          <w:tcPr>
            <w:tcW w:w="1531" w:type="dxa"/>
            <w:vAlign w:val="center"/>
          </w:tcPr>
          <w:p w:rsidR="00A55149" w:rsidRDefault="00A55149">
            <w:pPr>
              <w:pStyle w:val="ConsPlusNormal"/>
              <w:jc w:val="center"/>
            </w:pPr>
            <w:r>
              <w:t>0320200960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727,900</w:t>
            </w:r>
          </w:p>
        </w:tc>
      </w:tr>
      <w:tr w:rsidR="00A55149">
        <w:tc>
          <w:tcPr>
            <w:tcW w:w="1531" w:type="dxa"/>
            <w:vAlign w:val="center"/>
          </w:tcPr>
          <w:p w:rsidR="00A55149" w:rsidRDefault="00A55149">
            <w:pPr>
              <w:pStyle w:val="ConsPlusNormal"/>
              <w:jc w:val="center"/>
            </w:pPr>
            <w:r>
              <w:t>0320201060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повышение фонда оплаты труда</w:t>
            </w:r>
          </w:p>
        </w:tc>
        <w:tc>
          <w:tcPr>
            <w:tcW w:w="1587" w:type="dxa"/>
            <w:vAlign w:val="center"/>
          </w:tcPr>
          <w:p w:rsidR="00A55149" w:rsidRDefault="00A55149">
            <w:pPr>
              <w:pStyle w:val="ConsPlusNormal"/>
              <w:jc w:val="center"/>
            </w:pPr>
            <w:r>
              <w:t>26500,500</w:t>
            </w:r>
          </w:p>
        </w:tc>
      </w:tr>
      <w:tr w:rsidR="00A55149">
        <w:tc>
          <w:tcPr>
            <w:tcW w:w="1531" w:type="dxa"/>
            <w:vAlign w:val="center"/>
          </w:tcPr>
          <w:p w:rsidR="00A55149" w:rsidRDefault="00A55149">
            <w:pPr>
              <w:pStyle w:val="ConsPlusNormal"/>
              <w:jc w:val="center"/>
            </w:pPr>
            <w:r>
              <w:t>0320201060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26500,500</w:t>
            </w:r>
          </w:p>
        </w:tc>
      </w:tr>
      <w:tr w:rsidR="00A55149">
        <w:tc>
          <w:tcPr>
            <w:tcW w:w="1531" w:type="dxa"/>
            <w:vAlign w:val="center"/>
          </w:tcPr>
          <w:p w:rsidR="00A55149" w:rsidRDefault="00A55149">
            <w:pPr>
              <w:pStyle w:val="ConsPlusNormal"/>
              <w:jc w:val="center"/>
            </w:pPr>
            <w:r>
              <w:t>0320201060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1399,300</w:t>
            </w:r>
          </w:p>
        </w:tc>
      </w:tr>
      <w:tr w:rsidR="00A55149">
        <w:tc>
          <w:tcPr>
            <w:tcW w:w="1531" w:type="dxa"/>
            <w:vAlign w:val="center"/>
          </w:tcPr>
          <w:p w:rsidR="00A55149" w:rsidRDefault="00A55149">
            <w:pPr>
              <w:pStyle w:val="ConsPlusNormal"/>
              <w:jc w:val="center"/>
            </w:pPr>
            <w:r>
              <w:t>0320201060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1399,300</w:t>
            </w:r>
          </w:p>
        </w:tc>
      </w:tr>
      <w:tr w:rsidR="00A55149">
        <w:tc>
          <w:tcPr>
            <w:tcW w:w="1531" w:type="dxa"/>
            <w:vAlign w:val="center"/>
          </w:tcPr>
          <w:p w:rsidR="00A55149" w:rsidRDefault="00A55149">
            <w:pPr>
              <w:pStyle w:val="ConsPlusNormal"/>
              <w:jc w:val="center"/>
            </w:pPr>
            <w:r>
              <w:t>0320201060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25101,200</w:t>
            </w:r>
          </w:p>
        </w:tc>
      </w:tr>
      <w:tr w:rsidR="00A55149">
        <w:tc>
          <w:tcPr>
            <w:tcW w:w="1531" w:type="dxa"/>
            <w:vAlign w:val="center"/>
          </w:tcPr>
          <w:p w:rsidR="00A55149" w:rsidRDefault="00A55149">
            <w:pPr>
              <w:pStyle w:val="ConsPlusNormal"/>
              <w:jc w:val="center"/>
            </w:pPr>
            <w:r>
              <w:t>0320201060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25101,200</w:t>
            </w:r>
          </w:p>
        </w:tc>
      </w:tr>
      <w:tr w:rsidR="00A55149">
        <w:tc>
          <w:tcPr>
            <w:tcW w:w="1531" w:type="dxa"/>
            <w:vAlign w:val="center"/>
          </w:tcPr>
          <w:p w:rsidR="00A55149" w:rsidRDefault="00A55149">
            <w:pPr>
              <w:pStyle w:val="ConsPlusNormal"/>
              <w:jc w:val="center"/>
            </w:pPr>
            <w:r>
              <w:t>0320201070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143,600</w:t>
            </w:r>
          </w:p>
        </w:tc>
      </w:tr>
      <w:tr w:rsidR="00A55149">
        <w:tc>
          <w:tcPr>
            <w:tcW w:w="1531" w:type="dxa"/>
            <w:vAlign w:val="center"/>
          </w:tcPr>
          <w:p w:rsidR="00A55149" w:rsidRDefault="00A55149">
            <w:pPr>
              <w:pStyle w:val="ConsPlusNormal"/>
              <w:jc w:val="center"/>
            </w:pPr>
            <w:r>
              <w:t>0320201070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143,600</w:t>
            </w:r>
          </w:p>
        </w:tc>
      </w:tr>
      <w:tr w:rsidR="00A55149">
        <w:tc>
          <w:tcPr>
            <w:tcW w:w="1531" w:type="dxa"/>
            <w:vAlign w:val="center"/>
          </w:tcPr>
          <w:p w:rsidR="00A55149" w:rsidRDefault="00A55149">
            <w:pPr>
              <w:pStyle w:val="ConsPlusNormal"/>
              <w:jc w:val="center"/>
            </w:pPr>
            <w:r>
              <w:t>0320201070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143,600</w:t>
            </w:r>
          </w:p>
        </w:tc>
      </w:tr>
      <w:tr w:rsidR="00A55149">
        <w:tc>
          <w:tcPr>
            <w:tcW w:w="1531" w:type="dxa"/>
            <w:vAlign w:val="center"/>
          </w:tcPr>
          <w:p w:rsidR="00A55149" w:rsidRDefault="00A55149">
            <w:pPr>
              <w:pStyle w:val="ConsPlusNormal"/>
              <w:jc w:val="center"/>
            </w:pPr>
            <w:r>
              <w:t>0320201070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143,600</w:t>
            </w:r>
          </w:p>
        </w:tc>
      </w:tr>
      <w:tr w:rsidR="00A55149">
        <w:tc>
          <w:tcPr>
            <w:tcW w:w="1531" w:type="dxa"/>
            <w:vAlign w:val="center"/>
          </w:tcPr>
          <w:p w:rsidR="00A55149" w:rsidRDefault="00A55149">
            <w:pPr>
              <w:pStyle w:val="ConsPlusNormal"/>
              <w:jc w:val="center"/>
            </w:pPr>
            <w:r>
              <w:t>0320300000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"Библиотечное, библиографическое и информационное обслуживание пользователей библиотек"</w:t>
            </w:r>
          </w:p>
        </w:tc>
        <w:tc>
          <w:tcPr>
            <w:tcW w:w="1587" w:type="dxa"/>
            <w:vAlign w:val="center"/>
          </w:tcPr>
          <w:p w:rsidR="00A55149" w:rsidRDefault="00A55149">
            <w:pPr>
              <w:pStyle w:val="ConsPlusNormal"/>
              <w:jc w:val="center"/>
            </w:pPr>
            <w:r>
              <w:t>128364,740</w:t>
            </w:r>
          </w:p>
        </w:tc>
      </w:tr>
      <w:tr w:rsidR="00A55149">
        <w:tc>
          <w:tcPr>
            <w:tcW w:w="1531" w:type="dxa"/>
            <w:vAlign w:val="center"/>
          </w:tcPr>
          <w:p w:rsidR="00A55149" w:rsidRDefault="00A55149">
            <w:pPr>
              <w:pStyle w:val="ConsPlusNormal"/>
              <w:jc w:val="center"/>
            </w:pPr>
            <w:r>
              <w:t>0320300590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100750,000</w:t>
            </w:r>
          </w:p>
        </w:tc>
      </w:tr>
      <w:tr w:rsidR="00A55149">
        <w:tc>
          <w:tcPr>
            <w:tcW w:w="1531" w:type="dxa"/>
            <w:vAlign w:val="center"/>
          </w:tcPr>
          <w:p w:rsidR="00A55149" w:rsidRDefault="00A55149">
            <w:pPr>
              <w:pStyle w:val="ConsPlusNormal"/>
              <w:jc w:val="center"/>
            </w:pPr>
            <w:r>
              <w:t>0320300590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100750,000</w:t>
            </w:r>
          </w:p>
        </w:tc>
      </w:tr>
      <w:tr w:rsidR="00A55149">
        <w:tc>
          <w:tcPr>
            <w:tcW w:w="1531" w:type="dxa"/>
            <w:vAlign w:val="center"/>
          </w:tcPr>
          <w:p w:rsidR="00A55149" w:rsidRDefault="00A55149">
            <w:pPr>
              <w:pStyle w:val="ConsPlusNormal"/>
              <w:jc w:val="center"/>
            </w:pPr>
            <w:r>
              <w:t>0320300590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100750,000</w:t>
            </w:r>
          </w:p>
        </w:tc>
      </w:tr>
      <w:tr w:rsidR="00A55149">
        <w:tc>
          <w:tcPr>
            <w:tcW w:w="1531" w:type="dxa"/>
            <w:vAlign w:val="center"/>
          </w:tcPr>
          <w:p w:rsidR="00A55149" w:rsidRDefault="00A55149">
            <w:pPr>
              <w:pStyle w:val="ConsPlusNormal"/>
              <w:jc w:val="center"/>
            </w:pPr>
            <w:r>
              <w:t>0320300590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100750,000</w:t>
            </w:r>
          </w:p>
        </w:tc>
      </w:tr>
      <w:tr w:rsidR="00A55149">
        <w:tc>
          <w:tcPr>
            <w:tcW w:w="1531" w:type="dxa"/>
            <w:vAlign w:val="center"/>
          </w:tcPr>
          <w:p w:rsidR="00A55149" w:rsidRDefault="00A55149">
            <w:pPr>
              <w:pStyle w:val="ConsPlusNormal"/>
              <w:jc w:val="center"/>
            </w:pPr>
            <w:r>
              <w:t>0320301060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повышение фонда оплаты труда</w:t>
            </w:r>
          </w:p>
        </w:tc>
        <w:tc>
          <w:tcPr>
            <w:tcW w:w="1587" w:type="dxa"/>
            <w:vAlign w:val="center"/>
          </w:tcPr>
          <w:p w:rsidR="00A55149" w:rsidRDefault="00A55149">
            <w:pPr>
              <w:pStyle w:val="ConsPlusNormal"/>
              <w:jc w:val="center"/>
            </w:pPr>
            <w:r>
              <w:t>26928,140</w:t>
            </w:r>
          </w:p>
        </w:tc>
      </w:tr>
      <w:tr w:rsidR="00A55149">
        <w:tc>
          <w:tcPr>
            <w:tcW w:w="1531" w:type="dxa"/>
            <w:vAlign w:val="center"/>
          </w:tcPr>
          <w:p w:rsidR="00A55149" w:rsidRDefault="00A55149">
            <w:pPr>
              <w:pStyle w:val="ConsPlusNormal"/>
              <w:jc w:val="center"/>
            </w:pPr>
            <w:r>
              <w:t>0320301060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26928,140</w:t>
            </w:r>
          </w:p>
        </w:tc>
      </w:tr>
      <w:tr w:rsidR="00A55149">
        <w:tc>
          <w:tcPr>
            <w:tcW w:w="1531" w:type="dxa"/>
            <w:vAlign w:val="center"/>
          </w:tcPr>
          <w:p w:rsidR="00A55149" w:rsidRDefault="00A55149">
            <w:pPr>
              <w:pStyle w:val="ConsPlusNormal"/>
              <w:jc w:val="center"/>
            </w:pPr>
            <w:r>
              <w:t>0320301060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26928,140</w:t>
            </w:r>
          </w:p>
        </w:tc>
      </w:tr>
      <w:tr w:rsidR="00A55149">
        <w:tc>
          <w:tcPr>
            <w:tcW w:w="1531" w:type="dxa"/>
            <w:vAlign w:val="center"/>
          </w:tcPr>
          <w:p w:rsidR="00A55149" w:rsidRDefault="00A55149">
            <w:pPr>
              <w:pStyle w:val="ConsPlusNormal"/>
              <w:jc w:val="center"/>
            </w:pPr>
            <w:r>
              <w:t>0320301060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26928,140</w:t>
            </w:r>
          </w:p>
        </w:tc>
      </w:tr>
      <w:tr w:rsidR="00A55149">
        <w:tc>
          <w:tcPr>
            <w:tcW w:w="1531" w:type="dxa"/>
            <w:vAlign w:val="center"/>
          </w:tcPr>
          <w:p w:rsidR="00A55149" w:rsidRDefault="00A55149">
            <w:pPr>
              <w:pStyle w:val="ConsPlusNormal"/>
              <w:jc w:val="center"/>
            </w:pPr>
            <w:r>
              <w:t>0320301070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686,600</w:t>
            </w:r>
          </w:p>
        </w:tc>
      </w:tr>
      <w:tr w:rsidR="00A55149">
        <w:tc>
          <w:tcPr>
            <w:tcW w:w="1531" w:type="dxa"/>
            <w:vAlign w:val="center"/>
          </w:tcPr>
          <w:p w:rsidR="00A55149" w:rsidRDefault="00A55149">
            <w:pPr>
              <w:pStyle w:val="ConsPlusNormal"/>
              <w:jc w:val="center"/>
            </w:pPr>
            <w:r>
              <w:t>0320301070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686,600</w:t>
            </w:r>
          </w:p>
        </w:tc>
      </w:tr>
      <w:tr w:rsidR="00A55149">
        <w:tc>
          <w:tcPr>
            <w:tcW w:w="1531" w:type="dxa"/>
            <w:vAlign w:val="center"/>
          </w:tcPr>
          <w:p w:rsidR="00A55149" w:rsidRDefault="00A55149">
            <w:pPr>
              <w:pStyle w:val="ConsPlusNormal"/>
              <w:jc w:val="center"/>
            </w:pPr>
            <w:r>
              <w:t>0320301070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686,600</w:t>
            </w:r>
          </w:p>
        </w:tc>
      </w:tr>
      <w:tr w:rsidR="00A55149">
        <w:tc>
          <w:tcPr>
            <w:tcW w:w="1531" w:type="dxa"/>
            <w:vAlign w:val="center"/>
          </w:tcPr>
          <w:p w:rsidR="00A55149" w:rsidRDefault="00A55149">
            <w:pPr>
              <w:pStyle w:val="ConsPlusNormal"/>
              <w:jc w:val="center"/>
            </w:pPr>
            <w:r>
              <w:t>0320301070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686,600</w:t>
            </w:r>
          </w:p>
        </w:tc>
      </w:tr>
      <w:tr w:rsidR="00A55149">
        <w:tc>
          <w:tcPr>
            <w:tcW w:w="1531" w:type="dxa"/>
            <w:vAlign w:val="center"/>
          </w:tcPr>
          <w:p w:rsidR="00A55149" w:rsidRDefault="00A55149">
            <w:pPr>
              <w:pStyle w:val="ConsPlusNormal"/>
              <w:jc w:val="center"/>
            </w:pPr>
            <w:r>
              <w:t>0320400000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"Комплекс мероприятий по переезду Пермского зоопарка"</w:t>
            </w:r>
          </w:p>
        </w:tc>
        <w:tc>
          <w:tcPr>
            <w:tcW w:w="1587" w:type="dxa"/>
            <w:vAlign w:val="center"/>
          </w:tcPr>
          <w:p w:rsidR="00A55149" w:rsidRDefault="00A55149">
            <w:pPr>
              <w:pStyle w:val="ConsPlusNormal"/>
              <w:jc w:val="center"/>
            </w:pPr>
            <w:r>
              <w:t>261,022</w:t>
            </w:r>
          </w:p>
        </w:tc>
      </w:tr>
      <w:tr w:rsidR="00A55149">
        <w:tc>
          <w:tcPr>
            <w:tcW w:w="1531" w:type="dxa"/>
            <w:vAlign w:val="center"/>
          </w:tcPr>
          <w:p w:rsidR="00A55149" w:rsidRDefault="00A55149">
            <w:pPr>
              <w:pStyle w:val="ConsPlusNormal"/>
              <w:jc w:val="center"/>
            </w:pPr>
            <w:r>
              <w:t>0320400000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261,022</w:t>
            </w:r>
          </w:p>
        </w:tc>
      </w:tr>
      <w:tr w:rsidR="00A55149">
        <w:tc>
          <w:tcPr>
            <w:tcW w:w="1531" w:type="dxa"/>
            <w:vAlign w:val="center"/>
          </w:tcPr>
          <w:p w:rsidR="00A55149" w:rsidRDefault="00A55149">
            <w:pPr>
              <w:pStyle w:val="ConsPlusNormal"/>
              <w:jc w:val="center"/>
            </w:pPr>
            <w:r>
              <w:t>0320400000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261,022</w:t>
            </w:r>
          </w:p>
        </w:tc>
      </w:tr>
      <w:tr w:rsidR="00A55149">
        <w:tc>
          <w:tcPr>
            <w:tcW w:w="1531" w:type="dxa"/>
            <w:vAlign w:val="center"/>
          </w:tcPr>
          <w:p w:rsidR="00A55149" w:rsidRDefault="00A55149">
            <w:pPr>
              <w:pStyle w:val="ConsPlusNormal"/>
              <w:jc w:val="center"/>
            </w:pPr>
            <w:r>
              <w:t>0320400000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261,022</w:t>
            </w:r>
          </w:p>
        </w:tc>
      </w:tr>
      <w:tr w:rsidR="00A55149">
        <w:tc>
          <w:tcPr>
            <w:tcW w:w="1531" w:type="dxa"/>
            <w:vAlign w:val="center"/>
          </w:tcPr>
          <w:p w:rsidR="00A55149" w:rsidRDefault="00A55149">
            <w:pPr>
              <w:pStyle w:val="ConsPlusNormal"/>
              <w:jc w:val="center"/>
            </w:pPr>
            <w:r>
              <w:t>0330000000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87" w:type="dxa"/>
            <w:vAlign w:val="center"/>
          </w:tcPr>
          <w:p w:rsidR="00A55149" w:rsidRDefault="00A55149">
            <w:pPr>
              <w:pStyle w:val="ConsPlusNormal"/>
              <w:jc w:val="center"/>
            </w:pPr>
            <w:r>
              <w:t>146916,800</w:t>
            </w:r>
          </w:p>
        </w:tc>
      </w:tr>
      <w:tr w:rsidR="00A55149">
        <w:tc>
          <w:tcPr>
            <w:tcW w:w="1531"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87" w:type="dxa"/>
            <w:vAlign w:val="center"/>
          </w:tcPr>
          <w:p w:rsidR="00A55149" w:rsidRDefault="00A55149">
            <w:pPr>
              <w:pStyle w:val="ConsPlusNormal"/>
              <w:jc w:val="center"/>
            </w:pPr>
            <w:r>
              <w:t>146916,800</w:t>
            </w:r>
          </w:p>
        </w:tc>
      </w:tr>
      <w:tr w:rsidR="00A55149">
        <w:tc>
          <w:tcPr>
            <w:tcW w:w="1531"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146916,800</w:t>
            </w:r>
          </w:p>
        </w:tc>
      </w:tr>
      <w:tr w:rsidR="00A55149">
        <w:tc>
          <w:tcPr>
            <w:tcW w:w="1531"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15091,800</w:t>
            </w:r>
          </w:p>
        </w:tc>
      </w:tr>
      <w:tr w:rsidR="00A55149">
        <w:tc>
          <w:tcPr>
            <w:tcW w:w="1531"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15091,800</w:t>
            </w:r>
          </w:p>
        </w:tc>
      </w:tr>
      <w:tr w:rsidR="00A55149">
        <w:tc>
          <w:tcPr>
            <w:tcW w:w="1531"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131825,000</w:t>
            </w:r>
          </w:p>
        </w:tc>
      </w:tr>
      <w:tr w:rsidR="00A55149">
        <w:tc>
          <w:tcPr>
            <w:tcW w:w="1531"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6735,000</w:t>
            </w:r>
          </w:p>
        </w:tc>
      </w:tr>
      <w:tr w:rsidR="00A55149">
        <w:tc>
          <w:tcPr>
            <w:tcW w:w="1531"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125090,000</w:t>
            </w:r>
          </w:p>
        </w:tc>
      </w:tr>
      <w:tr w:rsidR="00A55149">
        <w:tc>
          <w:tcPr>
            <w:tcW w:w="1531" w:type="dxa"/>
            <w:vAlign w:val="center"/>
          </w:tcPr>
          <w:p w:rsidR="00A55149" w:rsidRDefault="00A55149">
            <w:pPr>
              <w:pStyle w:val="ConsPlusNormal"/>
              <w:jc w:val="center"/>
            </w:pPr>
            <w:r>
              <w:t>0340000000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"Одаренные дети города Перми"</w:t>
            </w:r>
          </w:p>
        </w:tc>
        <w:tc>
          <w:tcPr>
            <w:tcW w:w="1587" w:type="dxa"/>
            <w:vAlign w:val="center"/>
          </w:tcPr>
          <w:p w:rsidR="00A55149" w:rsidRDefault="00A55149">
            <w:pPr>
              <w:pStyle w:val="ConsPlusNormal"/>
              <w:jc w:val="center"/>
            </w:pPr>
            <w:r>
              <w:t>356406,132</w:t>
            </w:r>
          </w:p>
        </w:tc>
      </w:tr>
      <w:tr w:rsidR="00A55149">
        <w:tc>
          <w:tcPr>
            <w:tcW w:w="1531" w:type="dxa"/>
            <w:vAlign w:val="center"/>
          </w:tcPr>
          <w:p w:rsidR="00A55149" w:rsidRDefault="00A55149">
            <w:pPr>
              <w:pStyle w:val="ConsPlusNormal"/>
              <w:jc w:val="center"/>
            </w:pPr>
            <w:r>
              <w:t>0340100000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87" w:type="dxa"/>
            <w:vAlign w:val="center"/>
          </w:tcPr>
          <w:p w:rsidR="00A55149" w:rsidRDefault="00A55149">
            <w:pPr>
              <w:pStyle w:val="ConsPlusNormal"/>
              <w:jc w:val="center"/>
            </w:pPr>
            <w:r>
              <w:t>356406,132</w:t>
            </w:r>
          </w:p>
        </w:tc>
      </w:tr>
      <w:tr w:rsidR="00A55149">
        <w:tc>
          <w:tcPr>
            <w:tcW w:w="1531" w:type="dxa"/>
            <w:vAlign w:val="center"/>
          </w:tcPr>
          <w:p w:rsidR="00A55149" w:rsidRDefault="00A55149">
            <w:pPr>
              <w:pStyle w:val="ConsPlusNormal"/>
              <w:jc w:val="center"/>
            </w:pPr>
            <w:r>
              <w:t>0340100089</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участие в молодежных Дельфийских играх России</w:t>
            </w:r>
          </w:p>
        </w:tc>
        <w:tc>
          <w:tcPr>
            <w:tcW w:w="1587" w:type="dxa"/>
            <w:vAlign w:val="center"/>
          </w:tcPr>
          <w:p w:rsidR="00A55149" w:rsidRDefault="00A55149">
            <w:pPr>
              <w:pStyle w:val="ConsPlusNormal"/>
              <w:jc w:val="center"/>
            </w:pPr>
            <w:r>
              <w:t>420,000</w:t>
            </w:r>
          </w:p>
        </w:tc>
      </w:tr>
      <w:tr w:rsidR="00A55149">
        <w:tc>
          <w:tcPr>
            <w:tcW w:w="1531" w:type="dxa"/>
            <w:vAlign w:val="center"/>
          </w:tcPr>
          <w:p w:rsidR="00A55149" w:rsidRDefault="00A55149">
            <w:pPr>
              <w:pStyle w:val="ConsPlusNormal"/>
              <w:jc w:val="center"/>
            </w:pPr>
            <w:r>
              <w:t>0340100089</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420,000</w:t>
            </w:r>
          </w:p>
        </w:tc>
      </w:tr>
      <w:tr w:rsidR="00A55149">
        <w:tc>
          <w:tcPr>
            <w:tcW w:w="1531" w:type="dxa"/>
            <w:vAlign w:val="center"/>
          </w:tcPr>
          <w:p w:rsidR="00A55149" w:rsidRDefault="00A55149">
            <w:pPr>
              <w:pStyle w:val="ConsPlusNormal"/>
              <w:jc w:val="center"/>
            </w:pPr>
            <w:r>
              <w:t>0340100089</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420,000</w:t>
            </w:r>
          </w:p>
        </w:tc>
      </w:tr>
      <w:tr w:rsidR="00A55149">
        <w:tc>
          <w:tcPr>
            <w:tcW w:w="1531" w:type="dxa"/>
            <w:vAlign w:val="center"/>
          </w:tcPr>
          <w:p w:rsidR="00A55149" w:rsidRDefault="00A55149">
            <w:pPr>
              <w:pStyle w:val="ConsPlusNormal"/>
              <w:jc w:val="center"/>
            </w:pPr>
            <w:r>
              <w:t>0340100089</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420,000</w:t>
            </w:r>
          </w:p>
        </w:tc>
      </w:tr>
      <w:tr w:rsidR="00A55149">
        <w:tc>
          <w:tcPr>
            <w:tcW w:w="1531" w:type="dxa"/>
            <w:vAlign w:val="center"/>
          </w:tcPr>
          <w:p w:rsidR="00A55149" w:rsidRDefault="00A55149">
            <w:pPr>
              <w:pStyle w:val="ConsPlusNormal"/>
              <w:jc w:val="center"/>
            </w:pPr>
            <w:r>
              <w:t>0340100590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307203,700</w:t>
            </w:r>
          </w:p>
        </w:tc>
      </w:tr>
      <w:tr w:rsidR="00A55149">
        <w:tc>
          <w:tcPr>
            <w:tcW w:w="1531" w:type="dxa"/>
            <w:vAlign w:val="center"/>
          </w:tcPr>
          <w:p w:rsidR="00A55149" w:rsidRDefault="00A55149">
            <w:pPr>
              <w:pStyle w:val="ConsPlusNormal"/>
              <w:jc w:val="center"/>
            </w:pPr>
            <w:r>
              <w:t>0340100590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307203,700</w:t>
            </w:r>
          </w:p>
        </w:tc>
      </w:tr>
      <w:tr w:rsidR="00A55149">
        <w:tc>
          <w:tcPr>
            <w:tcW w:w="1531" w:type="dxa"/>
            <w:vAlign w:val="center"/>
          </w:tcPr>
          <w:p w:rsidR="00A55149" w:rsidRDefault="00A55149">
            <w:pPr>
              <w:pStyle w:val="ConsPlusNormal"/>
              <w:jc w:val="center"/>
            </w:pPr>
            <w:r>
              <w:t>0340100590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307203,700</w:t>
            </w:r>
          </w:p>
        </w:tc>
      </w:tr>
      <w:tr w:rsidR="00A55149">
        <w:tc>
          <w:tcPr>
            <w:tcW w:w="1531" w:type="dxa"/>
            <w:vAlign w:val="center"/>
          </w:tcPr>
          <w:p w:rsidR="00A55149" w:rsidRDefault="00A55149">
            <w:pPr>
              <w:pStyle w:val="ConsPlusNormal"/>
              <w:jc w:val="center"/>
            </w:pPr>
            <w:r>
              <w:t>0340100590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307203,700</w:t>
            </w:r>
          </w:p>
        </w:tc>
      </w:tr>
      <w:tr w:rsidR="00A55149">
        <w:tc>
          <w:tcPr>
            <w:tcW w:w="1531"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поддержке учреждений</w:t>
            </w:r>
          </w:p>
        </w:tc>
        <w:tc>
          <w:tcPr>
            <w:tcW w:w="1587" w:type="dxa"/>
            <w:vAlign w:val="center"/>
          </w:tcPr>
          <w:p w:rsidR="00A55149" w:rsidRDefault="00A55149">
            <w:pPr>
              <w:pStyle w:val="ConsPlusNormal"/>
              <w:jc w:val="center"/>
            </w:pPr>
            <w:r>
              <w:t>2233,832</w:t>
            </w:r>
          </w:p>
        </w:tc>
      </w:tr>
      <w:tr w:rsidR="00A55149">
        <w:tc>
          <w:tcPr>
            <w:tcW w:w="1531"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2233,832</w:t>
            </w:r>
          </w:p>
        </w:tc>
      </w:tr>
      <w:tr w:rsidR="00A55149">
        <w:tc>
          <w:tcPr>
            <w:tcW w:w="1531"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2233,832</w:t>
            </w:r>
          </w:p>
        </w:tc>
      </w:tr>
      <w:tr w:rsidR="00A55149">
        <w:tc>
          <w:tcPr>
            <w:tcW w:w="1531"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560,000</w:t>
            </w:r>
          </w:p>
        </w:tc>
      </w:tr>
      <w:tr w:rsidR="00A55149">
        <w:tc>
          <w:tcPr>
            <w:tcW w:w="1531"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1673,832</w:t>
            </w:r>
          </w:p>
        </w:tc>
      </w:tr>
      <w:tr w:rsidR="00A55149">
        <w:tc>
          <w:tcPr>
            <w:tcW w:w="1531" w:type="dxa"/>
            <w:vAlign w:val="center"/>
          </w:tcPr>
          <w:p w:rsidR="00A55149" w:rsidRDefault="00A55149">
            <w:pPr>
              <w:pStyle w:val="ConsPlusNormal"/>
              <w:jc w:val="center"/>
            </w:pPr>
            <w:r>
              <w:t>0340101060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повышение фонда оплаты труда</w:t>
            </w:r>
          </w:p>
        </w:tc>
        <w:tc>
          <w:tcPr>
            <w:tcW w:w="1587" w:type="dxa"/>
            <w:vAlign w:val="center"/>
          </w:tcPr>
          <w:p w:rsidR="00A55149" w:rsidRDefault="00A55149">
            <w:pPr>
              <w:pStyle w:val="ConsPlusNormal"/>
              <w:jc w:val="center"/>
            </w:pPr>
            <w:r>
              <w:t>33238,900</w:t>
            </w:r>
          </w:p>
        </w:tc>
      </w:tr>
      <w:tr w:rsidR="00A55149">
        <w:tc>
          <w:tcPr>
            <w:tcW w:w="1531" w:type="dxa"/>
            <w:vAlign w:val="center"/>
          </w:tcPr>
          <w:p w:rsidR="00A55149" w:rsidRDefault="00A55149">
            <w:pPr>
              <w:pStyle w:val="ConsPlusNormal"/>
              <w:jc w:val="center"/>
            </w:pPr>
            <w:r>
              <w:t>0340101060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33238,900</w:t>
            </w:r>
          </w:p>
        </w:tc>
      </w:tr>
      <w:tr w:rsidR="00A55149">
        <w:tc>
          <w:tcPr>
            <w:tcW w:w="1531" w:type="dxa"/>
            <w:vAlign w:val="center"/>
          </w:tcPr>
          <w:p w:rsidR="00A55149" w:rsidRDefault="00A55149">
            <w:pPr>
              <w:pStyle w:val="ConsPlusNormal"/>
              <w:jc w:val="center"/>
            </w:pPr>
            <w:r>
              <w:t>0340101060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33238,900</w:t>
            </w:r>
          </w:p>
        </w:tc>
      </w:tr>
      <w:tr w:rsidR="00A55149">
        <w:tc>
          <w:tcPr>
            <w:tcW w:w="1531" w:type="dxa"/>
            <w:vAlign w:val="center"/>
          </w:tcPr>
          <w:p w:rsidR="00A55149" w:rsidRDefault="00A55149">
            <w:pPr>
              <w:pStyle w:val="ConsPlusNormal"/>
              <w:jc w:val="center"/>
            </w:pPr>
            <w:r>
              <w:t>0340101060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33238,900</w:t>
            </w:r>
          </w:p>
        </w:tc>
      </w:tr>
      <w:tr w:rsidR="00A55149">
        <w:tc>
          <w:tcPr>
            <w:tcW w:w="1531" w:type="dxa"/>
            <w:vAlign w:val="center"/>
          </w:tcPr>
          <w:p w:rsidR="00A55149" w:rsidRDefault="00A55149">
            <w:pPr>
              <w:pStyle w:val="ConsPlusNormal"/>
              <w:jc w:val="center"/>
            </w:pPr>
            <w:r>
              <w:t>0340101070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297,900</w:t>
            </w:r>
          </w:p>
        </w:tc>
      </w:tr>
      <w:tr w:rsidR="00A55149">
        <w:tc>
          <w:tcPr>
            <w:tcW w:w="1531" w:type="dxa"/>
            <w:vAlign w:val="center"/>
          </w:tcPr>
          <w:p w:rsidR="00A55149" w:rsidRDefault="00A55149">
            <w:pPr>
              <w:pStyle w:val="ConsPlusNormal"/>
              <w:jc w:val="center"/>
            </w:pPr>
            <w:r>
              <w:t>0340101070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297,900</w:t>
            </w:r>
          </w:p>
        </w:tc>
      </w:tr>
      <w:tr w:rsidR="00A55149">
        <w:tc>
          <w:tcPr>
            <w:tcW w:w="1531" w:type="dxa"/>
            <w:vAlign w:val="center"/>
          </w:tcPr>
          <w:p w:rsidR="00A55149" w:rsidRDefault="00A55149">
            <w:pPr>
              <w:pStyle w:val="ConsPlusNormal"/>
              <w:jc w:val="center"/>
            </w:pPr>
            <w:r>
              <w:t>0340101070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297,900</w:t>
            </w:r>
          </w:p>
        </w:tc>
      </w:tr>
      <w:tr w:rsidR="00A55149">
        <w:tc>
          <w:tcPr>
            <w:tcW w:w="1531" w:type="dxa"/>
            <w:vAlign w:val="center"/>
          </w:tcPr>
          <w:p w:rsidR="00A55149" w:rsidRDefault="00A55149">
            <w:pPr>
              <w:pStyle w:val="ConsPlusNormal"/>
              <w:jc w:val="center"/>
            </w:pPr>
            <w:r>
              <w:t>0340101070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297,900</w:t>
            </w:r>
          </w:p>
        </w:tc>
      </w:tr>
      <w:tr w:rsidR="00A55149">
        <w:tc>
          <w:tcPr>
            <w:tcW w:w="1531"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Выплата ежегодной премии "Лучший преподаватель детской школы искусств города Перми"</w:t>
            </w:r>
          </w:p>
        </w:tc>
        <w:tc>
          <w:tcPr>
            <w:tcW w:w="1587" w:type="dxa"/>
            <w:vAlign w:val="center"/>
          </w:tcPr>
          <w:p w:rsidR="00A55149" w:rsidRDefault="00A55149">
            <w:pPr>
              <w:pStyle w:val="ConsPlusNormal"/>
              <w:jc w:val="center"/>
            </w:pPr>
            <w:r>
              <w:t>225,000</w:t>
            </w:r>
          </w:p>
        </w:tc>
      </w:tr>
      <w:tr w:rsidR="00A55149">
        <w:tc>
          <w:tcPr>
            <w:tcW w:w="1531"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5,000</w:t>
            </w:r>
          </w:p>
        </w:tc>
      </w:tr>
      <w:tr w:rsidR="00A55149">
        <w:tc>
          <w:tcPr>
            <w:tcW w:w="1531"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5,000</w:t>
            </w:r>
          </w:p>
        </w:tc>
      </w:tr>
      <w:tr w:rsidR="00A55149">
        <w:tc>
          <w:tcPr>
            <w:tcW w:w="1531"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5,000</w:t>
            </w:r>
          </w:p>
        </w:tc>
      </w:tr>
      <w:tr w:rsidR="00A55149">
        <w:tc>
          <w:tcPr>
            <w:tcW w:w="1531"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220,000</w:t>
            </w:r>
          </w:p>
        </w:tc>
      </w:tr>
      <w:tr w:rsidR="00A55149">
        <w:tc>
          <w:tcPr>
            <w:tcW w:w="1531"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Премии и гранты</w:t>
            </w:r>
          </w:p>
        </w:tc>
        <w:tc>
          <w:tcPr>
            <w:tcW w:w="1587" w:type="dxa"/>
            <w:vAlign w:val="center"/>
          </w:tcPr>
          <w:p w:rsidR="00A55149" w:rsidRDefault="00A55149">
            <w:pPr>
              <w:pStyle w:val="ConsPlusNormal"/>
              <w:jc w:val="center"/>
            </w:pPr>
            <w:r>
              <w:t>220,000</w:t>
            </w:r>
          </w:p>
        </w:tc>
      </w:tr>
      <w:tr w:rsidR="00A55149">
        <w:tc>
          <w:tcPr>
            <w:tcW w:w="1531"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220,000</w:t>
            </w:r>
          </w:p>
        </w:tc>
      </w:tr>
      <w:tr w:rsidR="00A55149">
        <w:tc>
          <w:tcPr>
            <w:tcW w:w="1531" w:type="dxa"/>
            <w:vAlign w:val="center"/>
          </w:tcPr>
          <w:p w:rsidR="00A55149" w:rsidRDefault="00A55149">
            <w:pPr>
              <w:pStyle w:val="ConsPlusNormal"/>
              <w:jc w:val="center"/>
            </w:pPr>
            <w:r>
              <w:t>0340182020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587" w:type="dxa"/>
            <w:vAlign w:val="center"/>
          </w:tcPr>
          <w:p w:rsidR="00A55149" w:rsidRDefault="00A55149">
            <w:pPr>
              <w:pStyle w:val="ConsPlusNormal"/>
              <w:jc w:val="center"/>
            </w:pPr>
            <w:r>
              <w:t>12306,800</w:t>
            </w:r>
          </w:p>
        </w:tc>
      </w:tr>
      <w:tr w:rsidR="00A55149">
        <w:tc>
          <w:tcPr>
            <w:tcW w:w="1531" w:type="dxa"/>
            <w:vAlign w:val="center"/>
          </w:tcPr>
          <w:p w:rsidR="00A55149" w:rsidRDefault="00A55149">
            <w:pPr>
              <w:pStyle w:val="ConsPlusNormal"/>
              <w:jc w:val="center"/>
            </w:pPr>
            <w:r>
              <w:t>0340182020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12306,800</w:t>
            </w:r>
          </w:p>
        </w:tc>
      </w:tr>
      <w:tr w:rsidR="00A55149">
        <w:tc>
          <w:tcPr>
            <w:tcW w:w="1531" w:type="dxa"/>
            <w:vAlign w:val="center"/>
          </w:tcPr>
          <w:p w:rsidR="00A55149" w:rsidRDefault="00A55149">
            <w:pPr>
              <w:pStyle w:val="ConsPlusNormal"/>
              <w:jc w:val="center"/>
            </w:pPr>
            <w:r>
              <w:t>0340182020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12306,800</w:t>
            </w:r>
          </w:p>
        </w:tc>
      </w:tr>
      <w:tr w:rsidR="00A55149">
        <w:tc>
          <w:tcPr>
            <w:tcW w:w="1531" w:type="dxa"/>
            <w:vAlign w:val="center"/>
          </w:tcPr>
          <w:p w:rsidR="00A55149" w:rsidRDefault="00A55149">
            <w:pPr>
              <w:pStyle w:val="ConsPlusNormal"/>
              <w:jc w:val="center"/>
            </w:pPr>
            <w:r>
              <w:t>0340182020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12306,800</w:t>
            </w:r>
          </w:p>
        </w:tc>
      </w:tr>
      <w:tr w:rsidR="00A55149">
        <w:tc>
          <w:tcPr>
            <w:tcW w:w="1531" w:type="dxa"/>
            <w:vAlign w:val="center"/>
          </w:tcPr>
          <w:p w:rsidR="00A55149" w:rsidRDefault="00A55149">
            <w:pPr>
              <w:pStyle w:val="ConsPlusNormal"/>
              <w:jc w:val="center"/>
            </w:pPr>
            <w:r>
              <w:t>0340182030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Стипендии одаренным детям, обучающимся в образовательных учреждениях дополнительного образования в сфере культуры</w:t>
            </w:r>
          </w:p>
        </w:tc>
        <w:tc>
          <w:tcPr>
            <w:tcW w:w="1587" w:type="dxa"/>
            <w:vAlign w:val="center"/>
          </w:tcPr>
          <w:p w:rsidR="00A55149" w:rsidRDefault="00A55149">
            <w:pPr>
              <w:pStyle w:val="ConsPlusNormal"/>
              <w:jc w:val="center"/>
            </w:pPr>
            <w:r>
              <w:t>480,000</w:t>
            </w:r>
          </w:p>
        </w:tc>
      </w:tr>
      <w:tr w:rsidR="00A55149">
        <w:tc>
          <w:tcPr>
            <w:tcW w:w="1531" w:type="dxa"/>
            <w:vAlign w:val="center"/>
          </w:tcPr>
          <w:p w:rsidR="00A55149" w:rsidRDefault="00A55149">
            <w:pPr>
              <w:pStyle w:val="ConsPlusNormal"/>
              <w:jc w:val="center"/>
            </w:pPr>
            <w:r>
              <w:t>0340182030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480,000</w:t>
            </w:r>
          </w:p>
        </w:tc>
      </w:tr>
      <w:tr w:rsidR="00A55149">
        <w:tc>
          <w:tcPr>
            <w:tcW w:w="1531" w:type="dxa"/>
            <w:vAlign w:val="center"/>
          </w:tcPr>
          <w:p w:rsidR="00A55149" w:rsidRDefault="00A55149">
            <w:pPr>
              <w:pStyle w:val="ConsPlusNormal"/>
              <w:jc w:val="center"/>
            </w:pPr>
            <w:r>
              <w:t>0340182030</w:t>
            </w:r>
          </w:p>
        </w:tc>
        <w:tc>
          <w:tcPr>
            <w:tcW w:w="850" w:type="dxa"/>
            <w:vAlign w:val="center"/>
          </w:tcPr>
          <w:p w:rsidR="00A55149" w:rsidRDefault="00A55149">
            <w:pPr>
              <w:pStyle w:val="ConsPlusNormal"/>
              <w:jc w:val="center"/>
            </w:pPr>
            <w:r>
              <w:t>340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Стипендии</w:t>
            </w:r>
          </w:p>
        </w:tc>
        <w:tc>
          <w:tcPr>
            <w:tcW w:w="1587" w:type="dxa"/>
            <w:vAlign w:val="center"/>
          </w:tcPr>
          <w:p w:rsidR="00A55149" w:rsidRDefault="00A55149">
            <w:pPr>
              <w:pStyle w:val="ConsPlusNormal"/>
              <w:jc w:val="center"/>
            </w:pPr>
            <w:r>
              <w:t>480,000</w:t>
            </w:r>
          </w:p>
        </w:tc>
      </w:tr>
      <w:tr w:rsidR="00A55149">
        <w:tc>
          <w:tcPr>
            <w:tcW w:w="1531" w:type="dxa"/>
            <w:vAlign w:val="center"/>
          </w:tcPr>
          <w:p w:rsidR="00A55149" w:rsidRDefault="00A55149">
            <w:pPr>
              <w:pStyle w:val="ConsPlusNormal"/>
              <w:jc w:val="center"/>
            </w:pPr>
            <w:r>
              <w:t>0340182030</w:t>
            </w:r>
          </w:p>
        </w:tc>
        <w:tc>
          <w:tcPr>
            <w:tcW w:w="850" w:type="dxa"/>
            <w:vAlign w:val="center"/>
          </w:tcPr>
          <w:p w:rsidR="00A55149" w:rsidRDefault="00A55149">
            <w:pPr>
              <w:pStyle w:val="ConsPlusNormal"/>
              <w:jc w:val="center"/>
            </w:pPr>
            <w:r>
              <w:t>340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480,000</w:t>
            </w:r>
          </w:p>
        </w:tc>
      </w:tr>
      <w:tr w:rsidR="00A55149">
        <w:tc>
          <w:tcPr>
            <w:tcW w:w="1531" w:type="dxa"/>
            <w:vAlign w:val="center"/>
          </w:tcPr>
          <w:p w:rsidR="00A55149" w:rsidRDefault="00A55149">
            <w:pPr>
              <w:pStyle w:val="ConsPlusNormal"/>
              <w:jc w:val="center"/>
            </w:pPr>
            <w:r>
              <w:t>0350000000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"Определение и развитие культурной идентичности города Перми"</w:t>
            </w:r>
          </w:p>
        </w:tc>
        <w:tc>
          <w:tcPr>
            <w:tcW w:w="1587" w:type="dxa"/>
            <w:vAlign w:val="center"/>
          </w:tcPr>
          <w:p w:rsidR="00A55149" w:rsidRDefault="00A55149">
            <w:pPr>
              <w:pStyle w:val="ConsPlusNormal"/>
              <w:jc w:val="center"/>
            </w:pPr>
            <w:r>
              <w:t>10873,122</w:t>
            </w:r>
          </w:p>
        </w:tc>
      </w:tr>
      <w:tr w:rsidR="00A55149">
        <w:tc>
          <w:tcPr>
            <w:tcW w:w="1531" w:type="dxa"/>
            <w:vAlign w:val="center"/>
          </w:tcPr>
          <w:p w:rsidR="00A55149" w:rsidRDefault="00A55149">
            <w:pPr>
              <w:pStyle w:val="ConsPlusNormal"/>
              <w:jc w:val="center"/>
            </w:pPr>
            <w:r>
              <w:t>0350100000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87" w:type="dxa"/>
            <w:vAlign w:val="center"/>
          </w:tcPr>
          <w:p w:rsidR="00A55149" w:rsidRDefault="00A55149">
            <w:pPr>
              <w:pStyle w:val="ConsPlusNormal"/>
              <w:jc w:val="center"/>
            </w:pPr>
            <w:r>
              <w:t>10873,122</w:t>
            </w:r>
          </w:p>
        </w:tc>
      </w:tr>
      <w:tr w:rsidR="00A55149">
        <w:tc>
          <w:tcPr>
            <w:tcW w:w="1531" w:type="dxa"/>
            <w:vAlign w:val="center"/>
          </w:tcPr>
          <w:p w:rsidR="00A55149" w:rsidRDefault="00A55149">
            <w:pPr>
              <w:pStyle w:val="ConsPlusNormal"/>
              <w:jc w:val="center"/>
            </w:pPr>
            <w:r>
              <w:t>0350100590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5587,800</w:t>
            </w:r>
          </w:p>
        </w:tc>
      </w:tr>
      <w:tr w:rsidR="00A55149">
        <w:tc>
          <w:tcPr>
            <w:tcW w:w="1531" w:type="dxa"/>
            <w:vAlign w:val="center"/>
          </w:tcPr>
          <w:p w:rsidR="00A55149" w:rsidRDefault="00A55149">
            <w:pPr>
              <w:pStyle w:val="ConsPlusNormal"/>
              <w:jc w:val="center"/>
            </w:pPr>
            <w:r>
              <w:t>0350100590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5587,800</w:t>
            </w:r>
          </w:p>
        </w:tc>
      </w:tr>
      <w:tr w:rsidR="00A55149">
        <w:tc>
          <w:tcPr>
            <w:tcW w:w="1531" w:type="dxa"/>
            <w:vAlign w:val="center"/>
          </w:tcPr>
          <w:p w:rsidR="00A55149" w:rsidRDefault="00A55149">
            <w:pPr>
              <w:pStyle w:val="ConsPlusNormal"/>
              <w:jc w:val="center"/>
            </w:pPr>
            <w:r>
              <w:t>0350100590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5587,800</w:t>
            </w:r>
          </w:p>
        </w:tc>
      </w:tr>
      <w:tr w:rsidR="00A55149">
        <w:tc>
          <w:tcPr>
            <w:tcW w:w="1531" w:type="dxa"/>
            <w:vAlign w:val="center"/>
          </w:tcPr>
          <w:p w:rsidR="00A55149" w:rsidRDefault="00A55149">
            <w:pPr>
              <w:pStyle w:val="ConsPlusNormal"/>
              <w:jc w:val="center"/>
            </w:pPr>
            <w:r>
              <w:t>0350100590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5587,800</w:t>
            </w:r>
          </w:p>
        </w:tc>
      </w:tr>
      <w:tr w:rsidR="00A55149">
        <w:tc>
          <w:tcPr>
            <w:tcW w:w="1531" w:type="dxa"/>
            <w:vAlign w:val="center"/>
          </w:tcPr>
          <w:p w:rsidR="00A55149" w:rsidRDefault="00A55149">
            <w:pPr>
              <w:pStyle w:val="ConsPlusNormal"/>
              <w:jc w:val="center"/>
            </w:pPr>
            <w:r>
              <w:t>0350100750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проведение ремонтно-реставрационных работ по приведению в нормативное состояние объектов культурного наследия и объектов монументального искусства</w:t>
            </w:r>
          </w:p>
        </w:tc>
        <w:tc>
          <w:tcPr>
            <w:tcW w:w="1587" w:type="dxa"/>
            <w:vAlign w:val="center"/>
          </w:tcPr>
          <w:p w:rsidR="00A55149" w:rsidRDefault="00A55149">
            <w:pPr>
              <w:pStyle w:val="ConsPlusNormal"/>
              <w:jc w:val="center"/>
            </w:pPr>
            <w:r>
              <w:t>3340,500</w:t>
            </w:r>
          </w:p>
        </w:tc>
      </w:tr>
      <w:tr w:rsidR="00A55149">
        <w:tc>
          <w:tcPr>
            <w:tcW w:w="1531" w:type="dxa"/>
            <w:vAlign w:val="center"/>
          </w:tcPr>
          <w:p w:rsidR="00A55149" w:rsidRDefault="00A55149">
            <w:pPr>
              <w:pStyle w:val="ConsPlusNormal"/>
              <w:jc w:val="center"/>
            </w:pPr>
            <w:r>
              <w:t>0350100750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3340,500</w:t>
            </w:r>
          </w:p>
        </w:tc>
      </w:tr>
      <w:tr w:rsidR="00A55149">
        <w:tc>
          <w:tcPr>
            <w:tcW w:w="1531" w:type="dxa"/>
            <w:vAlign w:val="center"/>
          </w:tcPr>
          <w:p w:rsidR="00A55149" w:rsidRDefault="00A55149">
            <w:pPr>
              <w:pStyle w:val="ConsPlusNormal"/>
              <w:jc w:val="center"/>
            </w:pPr>
            <w:r>
              <w:t>0350100750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3340,500</w:t>
            </w:r>
          </w:p>
        </w:tc>
      </w:tr>
      <w:tr w:rsidR="00A55149">
        <w:tc>
          <w:tcPr>
            <w:tcW w:w="1531" w:type="dxa"/>
            <w:vAlign w:val="center"/>
          </w:tcPr>
          <w:p w:rsidR="00A55149" w:rsidRDefault="00A55149">
            <w:pPr>
              <w:pStyle w:val="ConsPlusNormal"/>
              <w:jc w:val="center"/>
            </w:pPr>
            <w:r>
              <w:t>0350100750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3340,500</w:t>
            </w:r>
          </w:p>
        </w:tc>
      </w:tr>
      <w:tr w:rsidR="00A55149">
        <w:tc>
          <w:tcPr>
            <w:tcW w:w="1531" w:type="dxa"/>
            <w:vAlign w:val="center"/>
          </w:tcPr>
          <w:p w:rsidR="00A55149" w:rsidRDefault="00A55149">
            <w:pPr>
              <w:pStyle w:val="ConsPlusNormal"/>
              <w:jc w:val="center"/>
            </w:pPr>
            <w:r>
              <w:t>0350100900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создание мемориала "Солдат России"</w:t>
            </w:r>
          </w:p>
        </w:tc>
        <w:tc>
          <w:tcPr>
            <w:tcW w:w="1587" w:type="dxa"/>
            <w:vAlign w:val="center"/>
          </w:tcPr>
          <w:p w:rsidR="00A55149" w:rsidRDefault="00A55149">
            <w:pPr>
              <w:pStyle w:val="ConsPlusNormal"/>
              <w:jc w:val="center"/>
            </w:pPr>
            <w:r>
              <w:t>740,000</w:t>
            </w:r>
          </w:p>
        </w:tc>
      </w:tr>
      <w:tr w:rsidR="00A55149">
        <w:tc>
          <w:tcPr>
            <w:tcW w:w="1531" w:type="dxa"/>
            <w:vAlign w:val="center"/>
          </w:tcPr>
          <w:p w:rsidR="00A55149" w:rsidRDefault="00A55149">
            <w:pPr>
              <w:pStyle w:val="ConsPlusNormal"/>
              <w:jc w:val="center"/>
            </w:pPr>
            <w:r>
              <w:t>0350100900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740,000</w:t>
            </w:r>
          </w:p>
        </w:tc>
      </w:tr>
      <w:tr w:rsidR="00A55149">
        <w:tc>
          <w:tcPr>
            <w:tcW w:w="1531" w:type="dxa"/>
            <w:vAlign w:val="center"/>
          </w:tcPr>
          <w:p w:rsidR="00A55149" w:rsidRDefault="00A55149">
            <w:pPr>
              <w:pStyle w:val="ConsPlusNormal"/>
              <w:jc w:val="center"/>
            </w:pPr>
            <w:r>
              <w:t>0350100900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740,000</w:t>
            </w:r>
          </w:p>
        </w:tc>
      </w:tr>
      <w:tr w:rsidR="00A55149">
        <w:tc>
          <w:tcPr>
            <w:tcW w:w="1531" w:type="dxa"/>
            <w:vAlign w:val="center"/>
          </w:tcPr>
          <w:p w:rsidR="00A55149" w:rsidRDefault="00A55149">
            <w:pPr>
              <w:pStyle w:val="ConsPlusNormal"/>
              <w:jc w:val="center"/>
            </w:pPr>
            <w:r>
              <w:t>0350100900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740,000</w:t>
            </w:r>
          </w:p>
        </w:tc>
      </w:tr>
      <w:tr w:rsidR="00A55149">
        <w:tc>
          <w:tcPr>
            <w:tcW w:w="1531" w:type="dxa"/>
            <w:vAlign w:val="center"/>
          </w:tcPr>
          <w:p w:rsidR="00A55149" w:rsidRDefault="00A55149">
            <w:pPr>
              <w:pStyle w:val="ConsPlusNormal"/>
              <w:jc w:val="center"/>
            </w:pPr>
            <w:r>
              <w:t>0350101060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повышение фонда оплаты труда</w:t>
            </w:r>
          </w:p>
        </w:tc>
        <w:tc>
          <w:tcPr>
            <w:tcW w:w="1587" w:type="dxa"/>
            <w:vAlign w:val="center"/>
          </w:tcPr>
          <w:p w:rsidR="00A55149" w:rsidRDefault="00A55149">
            <w:pPr>
              <w:pStyle w:val="ConsPlusNormal"/>
              <w:jc w:val="center"/>
            </w:pPr>
            <w:r>
              <w:t>279,100</w:t>
            </w:r>
          </w:p>
        </w:tc>
      </w:tr>
      <w:tr w:rsidR="00A55149">
        <w:tc>
          <w:tcPr>
            <w:tcW w:w="1531" w:type="dxa"/>
            <w:vAlign w:val="center"/>
          </w:tcPr>
          <w:p w:rsidR="00A55149" w:rsidRDefault="00A55149">
            <w:pPr>
              <w:pStyle w:val="ConsPlusNormal"/>
              <w:jc w:val="center"/>
            </w:pPr>
            <w:r>
              <w:t>0350101060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279,100</w:t>
            </w:r>
          </w:p>
        </w:tc>
      </w:tr>
      <w:tr w:rsidR="00A55149">
        <w:tc>
          <w:tcPr>
            <w:tcW w:w="1531" w:type="dxa"/>
            <w:vAlign w:val="center"/>
          </w:tcPr>
          <w:p w:rsidR="00A55149" w:rsidRDefault="00A55149">
            <w:pPr>
              <w:pStyle w:val="ConsPlusNormal"/>
              <w:jc w:val="center"/>
            </w:pPr>
            <w:r>
              <w:t>0350101060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279,100</w:t>
            </w:r>
          </w:p>
        </w:tc>
      </w:tr>
      <w:tr w:rsidR="00A55149">
        <w:tc>
          <w:tcPr>
            <w:tcW w:w="1531" w:type="dxa"/>
            <w:vAlign w:val="center"/>
          </w:tcPr>
          <w:p w:rsidR="00A55149" w:rsidRDefault="00A55149">
            <w:pPr>
              <w:pStyle w:val="ConsPlusNormal"/>
              <w:jc w:val="center"/>
            </w:pPr>
            <w:r>
              <w:t>0350101060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279,100</w:t>
            </w:r>
          </w:p>
        </w:tc>
      </w:tr>
      <w:tr w:rsidR="00A55149">
        <w:tc>
          <w:tcPr>
            <w:tcW w:w="1531" w:type="dxa"/>
            <w:vAlign w:val="center"/>
          </w:tcPr>
          <w:p w:rsidR="00A55149" w:rsidRDefault="00A55149">
            <w:pPr>
              <w:pStyle w:val="ConsPlusNormal"/>
              <w:jc w:val="center"/>
            </w:pPr>
            <w:r>
              <w:t>0350101180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подготовку документации, необходимой для принятия в муниципальную собственность бесхозяйных объектов культурного наследия и монументального искусства</w:t>
            </w:r>
          </w:p>
        </w:tc>
        <w:tc>
          <w:tcPr>
            <w:tcW w:w="1587" w:type="dxa"/>
            <w:vAlign w:val="center"/>
          </w:tcPr>
          <w:p w:rsidR="00A55149" w:rsidRDefault="00A55149">
            <w:pPr>
              <w:pStyle w:val="ConsPlusNormal"/>
              <w:jc w:val="center"/>
            </w:pPr>
            <w:r>
              <w:t>695,000</w:t>
            </w:r>
          </w:p>
        </w:tc>
      </w:tr>
      <w:tr w:rsidR="00A55149">
        <w:tc>
          <w:tcPr>
            <w:tcW w:w="1531" w:type="dxa"/>
            <w:vAlign w:val="center"/>
          </w:tcPr>
          <w:p w:rsidR="00A55149" w:rsidRDefault="00A55149">
            <w:pPr>
              <w:pStyle w:val="ConsPlusNormal"/>
              <w:jc w:val="center"/>
            </w:pPr>
            <w:r>
              <w:t>0350101180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695,000</w:t>
            </w:r>
          </w:p>
        </w:tc>
      </w:tr>
      <w:tr w:rsidR="00A55149">
        <w:tc>
          <w:tcPr>
            <w:tcW w:w="1531" w:type="dxa"/>
            <w:vAlign w:val="center"/>
          </w:tcPr>
          <w:p w:rsidR="00A55149" w:rsidRDefault="00A55149">
            <w:pPr>
              <w:pStyle w:val="ConsPlusNormal"/>
              <w:jc w:val="center"/>
            </w:pPr>
            <w:r>
              <w:t>0350101180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695,000</w:t>
            </w:r>
          </w:p>
        </w:tc>
      </w:tr>
      <w:tr w:rsidR="00A55149">
        <w:tc>
          <w:tcPr>
            <w:tcW w:w="1531" w:type="dxa"/>
            <w:vAlign w:val="center"/>
          </w:tcPr>
          <w:p w:rsidR="00A55149" w:rsidRDefault="00A55149">
            <w:pPr>
              <w:pStyle w:val="ConsPlusNormal"/>
              <w:jc w:val="center"/>
            </w:pPr>
            <w:r>
              <w:t>0350101180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695,000</w:t>
            </w:r>
          </w:p>
        </w:tc>
      </w:tr>
      <w:tr w:rsidR="00A55149">
        <w:tc>
          <w:tcPr>
            <w:tcW w:w="1531" w:type="dxa"/>
            <w:vAlign w:val="center"/>
          </w:tcPr>
          <w:p w:rsidR="00A55149" w:rsidRDefault="00A55149">
            <w:pPr>
              <w:pStyle w:val="ConsPlusNormal"/>
              <w:jc w:val="center"/>
            </w:pPr>
            <w:r>
              <w:t>0350121990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подготовку документации, необходимой для принятия в муниципальную собственность бесхозяйных объектов монументального искусства</w:t>
            </w:r>
          </w:p>
        </w:tc>
        <w:tc>
          <w:tcPr>
            <w:tcW w:w="1587" w:type="dxa"/>
            <w:vAlign w:val="center"/>
          </w:tcPr>
          <w:p w:rsidR="00A55149" w:rsidRDefault="00A55149">
            <w:pPr>
              <w:pStyle w:val="ConsPlusNormal"/>
              <w:jc w:val="center"/>
            </w:pPr>
            <w:r>
              <w:t>230,722</w:t>
            </w:r>
          </w:p>
        </w:tc>
      </w:tr>
      <w:tr w:rsidR="00A55149">
        <w:tc>
          <w:tcPr>
            <w:tcW w:w="1531" w:type="dxa"/>
            <w:vAlign w:val="center"/>
          </w:tcPr>
          <w:p w:rsidR="00A55149" w:rsidRDefault="00A55149">
            <w:pPr>
              <w:pStyle w:val="ConsPlusNormal"/>
              <w:jc w:val="center"/>
            </w:pPr>
            <w:r>
              <w:t>0350121990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230,722</w:t>
            </w:r>
          </w:p>
        </w:tc>
      </w:tr>
      <w:tr w:rsidR="00A55149">
        <w:tc>
          <w:tcPr>
            <w:tcW w:w="1531" w:type="dxa"/>
            <w:vAlign w:val="center"/>
          </w:tcPr>
          <w:p w:rsidR="00A55149" w:rsidRDefault="00A55149">
            <w:pPr>
              <w:pStyle w:val="ConsPlusNormal"/>
              <w:jc w:val="center"/>
            </w:pPr>
            <w:r>
              <w:t>0350121990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230,722</w:t>
            </w:r>
          </w:p>
        </w:tc>
      </w:tr>
      <w:tr w:rsidR="00A55149">
        <w:tc>
          <w:tcPr>
            <w:tcW w:w="1531" w:type="dxa"/>
            <w:vAlign w:val="center"/>
          </w:tcPr>
          <w:p w:rsidR="00A55149" w:rsidRDefault="00A55149">
            <w:pPr>
              <w:pStyle w:val="ConsPlusNormal"/>
              <w:jc w:val="center"/>
            </w:pPr>
            <w:r>
              <w:t>0350121990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230,722</w:t>
            </w:r>
          </w:p>
        </w:tc>
      </w:tr>
      <w:tr w:rsidR="00A55149">
        <w:tc>
          <w:tcPr>
            <w:tcW w:w="1531" w:type="dxa"/>
            <w:vAlign w:val="center"/>
          </w:tcPr>
          <w:p w:rsidR="00A55149" w:rsidRDefault="00A55149">
            <w:pPr>
              <w:pStyle w:val="ConsPlusNormal"/>
              <w:jc w:val="center"/>
            </w:pPr>
            <w:r>
              <w:t>0400000000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"Молодежь города Перми"</w:t>
            </w:r>
          </w:p>
        </w:tc>
        <w:tc>
          <w:tcPr>
            <w:tcW w:w="1587" w:type="dxa"/>
            <w:vAlign w:val="center"/>
          </w:tcPr>
          <w:p w:rsidR="00A55149" w:rsidRDefault="00A55149">
            <w:pPr>
              <w:pStyle w:val="ConsPlusNormal"/>
              <w:jc w:val="center"/>
            </w:pPr>
            <w:r>
              <w:t>61250,576</w:t>
            </w:r>
          </w:p>
        </w:tc>
      </w:tr>
      <w:tr w:rsidR="00A55149">
        <w:tc>
          <w:tcPr>
            <w:tcW w:w="1531" w:type="dxa"/>
            <w:vAlign w:val="center"/>
          </w:tcPr>
          <w:p w:rsidR="00A55149" w:rsidRDefault="00A55149">
            <w:pPr>
              <w:pStyle w:val="ConsPlusNormal"/>
              <w:jc w:val="center"/>
            </w:pPr>
            <w:r>
              <w:t>0410000000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"Системное развитие механизмов, способствующих самореализации молодежи"</w:t>
            </w:r>
          </w:p>
        </w:tc>
        <w:tc>
          <w:tcPr>
            <w:tcW w:w="1587" w:type="dxa"/>
            <w:vAlign w:val="center"/>
          </w:tcPr>
          <w:p w:rsidR="00A55149" w:rsidRDefault="00A55149">
            <w:pPr>
              <w:pStyle w:val="ConsPlusNormal"/>
              <w:jc w:val="center"/>
            </w:pPr>
            <w:r>
              <w:t>31687,300</w:t>
            </w:r>
          </w:p>
        </w:tc>
      </w:tr>
      <w:tr w:rsidR="00A55149">
        <w:tc>
          <w:tcPr>
            <w:tcW w:w="1531" w:type="dxa"/>
            <w:vAlign w:val="center"/>
          </w:tcPr>
          <w:p w:rsidR="00A55149" w:rsidRDefault="00A55149">
            <w:pPr>
              <w:pStyle w:val="ConsPlusNormal"/>
              <w:jc w:val="center"/>
            </w:pPr>
            <w:r>
              <w:t>0410100000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"Реализация проектов в сфере молодежной политики"</w:t>
            </w:r>
          </w:p>
        </w:tc>
        <w:tc>
          <w:tcPr>
            <w:tcW w:w="1587" w:type="dxa"/>
            <w:vAlign w:val="center"/>
          </w:tcPr>
          <w:p w:rsidR="00A55149" w:rsidRDefault="00A55149">
            <w:pPr>
              <w:pStyle w:val="ConsPlusNormal"/>
              <w:jc w:val="center"/>
            </w:pPr>
            <w:r>
              <w:t>17187,300</w:t>
            </w:r>
          </w:p>
        </w:tc>
      </w:tr>
      <w:tr w:rsidR="00A55149">
        <w:tc>
          <w:tcPr>
            <w:tcW w:w="1531" w:type="dxa"/>
            <w:vAlign w:val="center"/>
          </w:tcPr>
          <w:p w:rsidR="00A55149" w:rsidRDefault="00A55149">
            <w:pPr>
              <w:pStyle w:val="ConsPlusNormal"/>
              <w:jc w:val="center"/>
            </w:pPr>
            <w:r>
              <w:t>0410100590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13113,500</w:t>
            </w:r>
          </w:p>
        </w:tc>
      </w:tr>
      <w:tr w:rsidR="00A55149">
        <w:tc>
          <w:tcPr>
            <w:tcW w:w="1531" w:type="dxa"/>
            <w:vAlign w:val="center"/>
          </w:tcPr>
          <w:p w:rsidR="00A55149" w:rsidRDefault="00A55149">
            <w:pPr>
              <w:pStyle w:val="ConsPlusNormal"/>
              <w:jc w:val="center"/>
            </w:pPr>
            <w:r>
              <w:t>0410100590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13113,500</w:t>
            </w:r>
          </w:p>
        </w:tc>
      </w:tr>
      <w:tr w:rsidR="00A55149">
        <w:tc>
          <w:tcPr>
            <w:tcW w:w="1531" w:type="dxa"/>
            <w:vAlign w:val="center"/>
          </w:tcPr>
          <w:p w:rsidR="00A55149" w:rsidRDefault="00A55149">
            <w:pPr>
              <w:pStyle w:val="ConsPlusNormal"/>
              <w:jc w:val="center"/>
            </w:pPr>
            <w:r>
              <w:t>0410100590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13113,500</w:t>
            </w:r>
          </w:p>
        </w:tc>
      </w:tr>
      <w:tr w:rsidR="00A55149">
        <w:tc>
          <w:tcPr>
            <w:tcW w:w="1531" w:type="dxa"/>
            <w:vAlign w:val="center"/>
          </w:tcPr>
          <w:p w:rsidR="00A55149" w:rsidRDefault="00A55149">
            <w:pPr>
              <w:pStyle w:val="ConsPlusNormal"/>
              <w:jc w:val="center"/>
            </w:pPr>
            <w:r>
              <w:t>0410100590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13113,500</w:t>
            </w:r>
          </w:p>
        </w:tc>
      </w:tr>
      <w:tr w:rsidR="00A55149">
        <w:tc>
          <w:tcPr>
            <w:tcW w:w="1531" w:type="dxa"/>
            <w:vAlign w:val="center"/>
          </w:tcPr>
          <w:p w:rsidR="00A55149" w:rsidRDefault="00A55149">
            <w:pPr>
              <w:pStyle w:val="ConsPlusNormal"/>
              <w:jc w:val="center"/>
            </w:pPr>
            <w:r>
              <w:t>0410101170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реализацию проекта "Культурный десант"</w:t>
            </w:r>
          </w:p>
        </w:tc>
        <w:tc>
          <w:tcPr>
            <w:tcW w:w="1587" w:type="dxa"/>
            <w:vAlign w:val="center"/>
          </w:tcPr>
          <w:p w:rsidR="00A55149" w:rsidRDefault="00A55149">
            <w:pPr>
              <w:pStyle w:val="ConsPlusNormal"/>
              <w:jc w:val="center"/>
            </w:pPr>
            <w:r>
              <w:t>150,000</w:t>
            </w:r>
          </w:p>
        </w:tc>
      </w:tr>
      <w:tr w:rsidR="00A55149">
        <w:tc>
          <w:tcPr>
            <w:tcW w:w="1531" w:type="dxa"/>
            <w:vAlign w:val="center"/>
          </w:tcPr>
          <w:p w:rsidR="00A55149" w:rsidRDefault="00A55149">
            <w:pPr>
              <w:pStyle w:val="ConsPlusNormal"/>
              <w:jc w:val="center"/>
            </w:pPr>
            <w:r>
              <w:t>0410101170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150,000</w:t>
            </w:r>
          </w:p>
        </w:tc>
      </w:tr>
      <w:tr w:rsidR="00A55149">
        <w:tc>
          <w:tcPr>
            <w:tcW w:w="1531" w:type="dxa"/>
            <w:vAlign w:val="center"/>
          </w:tcPr>
          <w:p w:rsidR="00A55149" w:rsidRDefault="00A55149">
            <w:pPr>
              <w:pStyle w:val="ConsPlusNormal"/>
              <w:jc w:val="center"/>
            </w:pPr>
            <w:r>
              <w:t>0410101170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150,000</w:t>
            </w:r>
          </w:p>
        </w:tc>
      </w:tr>
      <w:tr w:rsidR="00A55149">
        <w:tc>
          <w:tcPr>
            <w:tcW w:w="1531" w:type="dxa"/>
            <w:vAlign w:val="center"/>
          </w:tcPr>
          <w:p w:rsidR="00A55149" w:rsidRDefault="00A55149">
            <w:pPr>
              <w:pStyle w:val="ConsPlusNormal"/>
              <w:jc w:val="center"/>
            </w:pPr>
            <w:r>
              <w:t>0410101170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150,000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Поддержка инициативной и талантливой молодежи</w:t>
            </w:r>
          </w:p>
        </w:tc>
        <w:tc>
          <w:tcPr>
            <w:tcW w:w="1587" w:type="dxa"/>
            <w:vAlign w:val="center"/>
          </w:tcPr>
          <w:p w:rsidR="00A55149" w:rsidRDefault="00A55149">
            <w:pPr>
              <w:pStyle w:val="ConsPlusNormal"/>
              <w:jc w:val="center"/>
            </w:pPr>
            <w:r>
              <w:t>1539,100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789,100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789,100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789,100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400,000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Премии и гранты</w:t>
            </w:r>
          </w:p>
        </w:tc>
        <w:tc>
          <w:tcPr>
            <w:tcW w:w="1587" w:type="dxa"/>
            <w:vAlign w:val="center"/>
          </w:tcPr>
          <w:p w:rsidR="00A55149" w:rsidRDefault="00A55149">
            <w:pPr>
              <w:pStyle w:val="ConsPlusNormal"/>
              <w:jc w:val="center"/>
            </w:pPr>
            <w:r>
              <w:t>400,000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400,000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350,000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350,000</w:t>
            </w:r>
          </w:p>
        </w:tc>
      </w:tr>
      <w:tr w:rsidR="00A55149">
        <w:tc>
          <w:tcPr>
            <w:tcW w:w="1531"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350,000</w:t>
            </w:r>
          </w:p>
        </w:tc>
      </w:tr>
      <w:tr w:rsidR="00A55149">
        <w:tc>
          <w:tcPr>
            <w:tcW w:w="1531" w:type="dxa"/>
            <w:vAlign w:val="center"/>
          </w:tcPr>
          <w:p w:rsidR="00A55149" w:rsidRDefault="00A55149">
            <w:pPr>
              <w:pStyle w:val="ConsPlusNormal"/>
              <w:jc w:val="center"/>
            </w:pPr>
            <w:r>
              <w:t>0410170040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587" w:type="dxa"/>
            <w:vAlign w:val="center"/>
          </w:tcPr>
          <w:p w:rsidR="00A55149" w:rsidRDefault="00A55149">
            <w:pPr>
              <w:pStyle w:val="ConsPlusNormal"/>
              <w:jc w:val="center"/>
            </w:pPr>
            <w:r>
              <w:t>2384,700</w:t>
            </w:r>
          </w:p>
        </w:tc>
      </w:tr>
      <w:tr w:rsidR="00A55149">
        <w:tc>
          <w:tcPr>
            <w:tcW w:w="1531" w:type="dxa"/>
            <w:vAlign w:val="center"/>
          </w:tcPr>
          <w:p w:rsidR="00A55149" w:rsidRDefault="00A55149">
            <w:pPr>
              <w:pStyle w:val="ConsPlusNormal"/>
              <w:jc w:val="center"/>
            </w:pPr>
            <w:r>
              <w:t>0410170040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2384,700</w:t>
            </w:r>
          </w:p>
        </w:tc>
      </w:tr>
      <w:tr w:rsidR="00A55149">
        <w:tc>
          <w:tcPr>
            <w:tcW w:w="1531" w:type="dxa"/>
            <w:vAlign w:val="center"/>
          </w:tcPr>
          <w:p w:rsidR="00A55149" w:rsidRDefault="00A55149">
            <w:pPr>
              <w:pStyle w:val="ConsPlusNormal"/>
              <w:jc w:val="center"/>
            </w:pPr>
            <w:r>
              <w:t>0410170040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2384,700</w:t>
            </w:r>
          </w:p>
        </w:tc>
      </w:tr>
      <w:tr w:rsidR="00A55149">
        <w:tc>
          <w:tcPr>
            <w:tcW w:w="1531" w:type="dxa"/>
            <w:vAlign w:val="center"/>
          </w:tcPr>
          <w:p w:rsidR="00A55149" w:rsidRDefault="00A55149">
            <w:pPr>
              <w:pStyle w:val="ConsPlusNormal"/>
              <w:jc w:val="center"/>
            </w:pPr>
            <w:r>
              <w:t>0410170040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2384,700</w:t>
            </w:r>
          </w:p>
        </w:tc>
      </w:tr>
      <w:tr w:rsidR="00A55149">
        <w:tc>
          <w:tcPr>
            <w:tcW w:w="1531" w:type="dxa"/>
            <w:vAlign w:val="center"/>
          </w:tcPr>
          <w:p w:rsidR="00A55149" w:rsidRDefault="00A55149">
            <w:pPr>
              <w:pStyle w:val="ConsPlusNormal"/>
              <w:jc w:val="center"/>
            </w:pPr>
            <w:r>
              <w:t>0410200000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587" w:type="dxa"/>
            <w:vAlign w:val="center"/>
          </w:tcPr>
          <w:p w:rsidR="00A55149" w:rsidRDefault="00A55149">
            <w:pPr>
              <w:pStyle w:val="ConsPlusNormal"/>
              <w:jc w:val="center"/>
            </w:pPr>
            <w:r>
              <w:t>14500,000</w:t>
            </w:r>
          </w:p>
        </w:tc>
      </w:tr>
      <w:tr w:rsidR="00A55149">
        <w:tc>
          <w:tcPr>
            <w:tcW w:w="1531" w:type="dxa"/>
            <w:vAlign w:val="center"/>
          </w:tcPr>
          <w:p w:rsidR="00A55149" w:rsidRDefault="00A55149">
            <w:pPr>
              <w:pStyle w:val="ConsPlusNormal"/>
              <w:jc w:val="center"/>
            </w:pPr>
            <w:r>
              <w:t>0410241910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здания МАУ "Дворец молодежи" г. Перми</w:t>
            </w:r>
          </w:p>
        </w:tc>
        <w:tc>
          <w:tcPr>
            <w:tcW w:w="1587" w:type="dxa"/>
            <w:vAlign w:val="center"/>
          </w:tcPr>
          <w:p w:rsidR="00A55149" w:rsidRDefault="00A55149">
            <w:pPr>
              <w:pStyle w:val="ConsPlusNormal"/>
              <w:jc w:val="center"/>
            </w:pPr>
            <w:r>
              <w:t>14500,000</w:t>
            </w:r>
          </w:p>
        </w:tc>
      </w:tr>
      <w:tr w:rsidR="00A55149">
        <w:tc>
          <w:tcPr>
            <w:tcW w:w="1531" w:type="dxa"/>
            <w:vAlign w:val="center"/>
          </w:tcPr>
          <w:p w:rsidR="00A55149" w:rsidRDefault="00A55149">
            <w:pPr>
              <w:pStyle w:val="ConsPlusNormal"/>
              <w:jc w:val="center"/>
            </w:pPr>
            <w:r>
              <w:t>0410241910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14500,000</w:t>
            </w:r>
          </w:p>
        </w:tc>
      </w:tr>
      <w:tr w:rsidR="00A55149">
        <w:tc>
          <w:tcPr>
            <w:tcW w:w="1531" w:type="dxa"/>
            <w:vAlign w:val="center"/>
          </w:tcPr>
          <w:p w:rsidR="00A55149" w:rsidRDefault="00A55149">
            <w:pPr>
              <w:pStyle w:val="ConsPlusNormal"/>
              <w:jc w:val="center"/>
            </w:pPr>
            <w:r>
              <w:t>0410241910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A55149" w:rsidRDefault="00A55149">
            <w:pPr>
              <w:pStyle w:val="ConsPlusNormal"/>
              <w:jc w:val="center"/>
            </w:pPr>
            <w:r>
              <w:t>14500,000</w:t>
            </w:r>
          </w:p>
        </w:tc>
      </w:tr>
      <w:tr w:rsidR="00A55149">
        <w:tc>
          <w:tcPr>
            <w:tcW w:w="1531" w:type="dxa"/>
            <w:vAlign w:val="center"/>
          </w:tcPr>
          <w:p w:rsidR="00A55149" w:rsidRDefault="00A55149">
            <w:pPr>
              <w:pStyle w:val="ConsPlusNormal"/>
              <w:jc w:val="center"/>
            </w:pPr>
            <w:r>
              <w:t>0410241910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14500,000</w:t>
            </w:r>
          </w:p>
        </w:tc>
      </w:tr>
      <w:tr w:rsidR="00A55149">
        <w:tc>
          <w:tcPr>
            <w:tcW w:w="1531" w:type="dxa"/>
            <w:vAlign w:val="center"/>
          </w:tcPr>
          <w:p w:rsidR="00A55149" w:rsidRDefault="00A55149">
            <w:pPr>
              <w:pStyle w:val="ConsPlusNormal"/>
              <w:jc w:val="center"/>
            </w:pPr>
            <w:r>
              <w:t>0420000000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587" w:type="dxa"/>
            <w:vAlign w:val="center"/>
          </w:tcPr>
          <w:p w:rsidR="00A55149" w:rsidRDefault="00A55149">
            <w:pPr>
              <w:pStyle w:val="ConsPlusNormal"/>
              <w:jc w:val="center"/>
            </w:pPr>
            <w:r>
              <w:t>29563,276</w:t>
            </w:r>
          </w:p>
        </w:tc>
      </w:tr>
      <w:tr w:rsidR="00A55149">
        <w:tc>
          <w:tcPr>
            <w:tcW w:w="1531" w:type="dxa"/>
            <w:vAlign w:val="center"/>
          </w:tcPr>
          <w:p w:rsidR="00A55149" w:rsidRDefault="00A55149">
            <w:pPr>
              <w:pStyle w:val="ConsPlusNormal"/>
              <w:jc w:val="center"/>
            </w:pPr>
            <w:r>
              <w:t>0420100000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587" w:type="dxa"/>
            <w:vAlign w:val="center"/>
          </w:tcPr>
          <w:p w:rsidR="00A55149" w:rsidRDefault="00A55149">
            <w:pPr>
              <w:pStyle w:val="ConsPlusNormal"/>
              <w:jc w:val="center"/>
            </w:pPr>
            <w:r>
              <w:t>29563,276</w:t>
            </w:r>
          </w:p>
        </w:tc>
      </w:tr>
      <w:tr w:rsidR="00A55149">
        <w:tc>
          <w:tcPr>
            <w:tcW w:w="1531" w:type="dxa"/>
            <w:vAlign w:val="center"/>
          </w:tcPr>
          <w:p w:rsidR="00A55149" w:rsidRDefault="00A55149">
            <w:pPr>
              <w:pStyle w:val="ConsPlusNormal"/>
              <w:jc w:val="center"/>
            </w:pPr>
            <w:r>
              <w:t>0420100740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организацию занятости молодежи</w:t>
            </w:r>
          </w:p>
        </w:tc>
        <w:tc>
          <w:tcPr>
            <w:tcW w:w="1587" w:type="dxa"/>
            <w:vAlign w:val="center"/>
          </w:tcPr>
          <w:p w:rsidR="00A55149" w:rsidRDefault="00A55149">
            <w:pPr>
              <w:pStyle w:val="ConsPlusNormal"/>
              <w:jc w:val="center"/>
            </w:pPr>
            <w:r>
              <w:t>4518,200</w:t>
            </w:r>
          </w:p>
        </w:tc>
      </w:tr>
      <w:tr w:rsidR="00A55149">
        <w:tc>
          <w:tcPr>
            <w:tcW w:w="1531" w:type="dxa"/>
            <w:vAlign w:val="center"/>
          </w:tcPr>
          <w:p w:rsidR="00A55149" w:rsidRDefault="00A55149">
            <w:pPr>
              <w:pStyle w:val="ConsPlusNormal"/>
              <w:jc w:val="center"/>
            </w:pPr>
            <w:r>
              <w:t>0420100740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4518,200</w:t>
            </w:r>
          </w:p>
        </w:tc>
      </w:tr>
      <w:tr w:rsidR="00A55149">
        <w:tc>
          <w:tcPr>
            <w:tcW w:w="1531" w:type="dxa"/>
            <w:vAlign w:val="center"/>
          </w:tcPr>
          <w:p w:rsidR="00A55149" w:rsidRDefault="00A55149">
            <w:pPr>
              <w:pStyle w:val="ConsPlusNormal"/>
              <w:jc w:val="center"/>
            </w:pPr>
            <w:r>
              <w:t>0420100740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4518,200</w:t>
            </w:r>
          </w:p>
        </w:tc>
      </w:tr>
      <w:tr w:rsidR="00A55149">
        <w:tc>
          <w:tcPr>
            <w:tcW w:w="1531" w:type="dxa"/>
            <w:vAlign w:val="center"/>
          </w:tcPr>
          <w:p w:rsidR="00A55149" w:rsidRDefault="00A55149">
            <w:pPr>
              <w:pStyle w:val="ConsPlusNormal"/>
              <w:jc w:val="center"/>
            </w:pPr>
            <w:r>
              <w:t>0420100740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4518,200</w:t>
            </w:r>
          </w:p>
        </w:tc>
      </w:tr>
      <w:tr w:rsidR="00A55149">
        <w:tc>
          <w:tcPr>
            <w:tcW w:w="1531" w:type="dxa"/>
            <w:vAlign w:val="center"/>
          </w:tcPr>
          <w:p w:rsidR="00A55149" w:rsidRDefault="00A55149">
            <w:pPr>
              <w:pStyle w:val="ConsPlusNormal"/>
              <w:jc w:val="center"/>
            </w:pPr>
            <w:r>
              <w:t>0420170070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87" w:type="dxa"/>
            <w:vAlign w:val="center"/>
          </w:tcPr>
          <w:p w:rsidR="00A55149" w:rsidRDefault="00A55149">
            <w:pPr>
              <w:pStyle w:val="ConsPlusNormal"/>
              <w:jc w:val="center"/>
            </w:pPr>
            <w:r>
              <w:t>25045,076</w:t>
            </w:r>
          </w:p>
        </w:tc>
      </w:tr>
      <w:tr w:rsidR="00A55149">
        <w:tc>
          <w:tcPr>
            <w:tcW w:w="1531" w:type="dxa"/>
            <w:vAlign w:val="center"/>
          </w:tcPr>
          <w:p w:rsidR="00A55149" w:rsidRDefault="00A55149">
            <w:pPr>
              <w:pStyle w:val="ConsPlusNormal"/>
              <w:jc w:val="center"/>
            </w:pPr>
            <w:r>
              <w:t>0420170070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25045,076</w:t>
            </w:r>
          </w:p>
        </w:tc>
      </w:tr>
      <w:tr w:rsidR="00A55149">
        <w:tc>
          <w:tcPr>
            <w:tcW w:w="1531" w:type="dxa"/>
            <w:vAlign w:val="center"/>
          </w:tcPr>
          <w:p w:rsidR="00A55149" w:rsidRDefault="00A55149">
            <w:pPr>
              <w:pStyle w:val="ConsPlusNormal"/>
              <w:jc w:val="center"/>
            </w:pPr>
            <w:r>
              <w:t>0420170070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25045,076</w:t>
            </w:r>
          </w:p>
        </w:tc>
      </w:tr>
      <w:tr w:rsidR="00A55149">
        <w:tc>
          <w:tcPr>
            <w:tcW w:w="1531" w:type="dxa"/>
            <w:vAlign w:val="center"/>
          </w:tcPr>
          <w:p w:rsidR="00A55149" w:rsidRDefault="00A55149">
            <w:pPr>
              <w:pStyle w:val="ConsPlusNormal"/>
              <w:jc w:val="center"/>
            </w:pPr>
            <w:r>
              <w:t>0420170070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25045,076</w:t>
            </w:r>
          </w:p>
        </w:tc>
      </w:tr>
      <w:tr w:rsidR="00A55149">
        <w:tc>
          <w:tcPr>
            <w:tcW w:w="1531" w:type="dxa"/>
            <w:vAlign w:val="center"/>
          </w:tcPr>
          <w:p w:rsidR="00A55149" w:rsidRDefault="00A55149">
            <w:pPr>
              <w:pStyle w:val="ConsPlusNormal"/>
              <w:jc w:val="center"/>
            </w:pPr>
            <w:r>
              <w:t>0500000000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587" w:type="dxa"/>
            <w:vAlign w:val="center"/>
          </w:tcPr>
          <w:p w:rsidR="00A55149" w:rsidRDefault="00A55149">
            <w:pPr>
              <w:pStyle w:val="ConsPlusNormal"/>
              <w:jc w:val="center"/>
            </w:pPr>
            <w:r>
              <w:t>1356714,583</w:t>
            </w:r>
          </w:p>
        </w:tc>
      </w:tr>
      <w:tr w:rsidR="00A55149">
        <w:tc>
          <w:tcPr>
            <w:tcW w:w="1531" w:type="dxa"/>
            <w:vAlign w:val="center"/>
          </w:tcPr>
          <w:p w:rsidR="00A55149" w:rsidRDefault="00A55149">
            <w:pPr>
              <w:pStyle w:val="ConsPlusNormal"/>
              <w:jc w:val="center"/>
            </w:pPr>
            <w:r>
              <w:t>0510000000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587" w:type="dxa"/>
            <w:vAlign w:val="center"/>
          </w:tcPr>
          <w:p w:rsidR="00A55149" w:rsidRDefault="00A55149">
            <w:pPr>
              <w:pStyle w:val="ConsPlusNormal"/>
              <w:jc w:val="center"/>
            </w:pPr>
            <w:r>
              <w:t>1229670,880</w:t>
            </w:r>
          </w:p>
        </w:tc>
      </w:tr>
      <w:tr w:rsidR="00A55149">
        <w:tc>
          <w:tcPr>
            <w:tcW w:w="1531" w:type="dxa"/>
            <w:vAlign w:val="center"/>
          </w:tcPr>
          <w:p w:rsidR="00A55149" w:rsidRDefault="00A55149">
            <w:pPr>
              <w:pStyle w:val="ConsPlusNormal"/>
              <w:jc w:val="center"/>
            </w:pPr>
            <w:r>
              <w:t>0510100000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87" w:type="dxa"/>
            <w:vAlign w:val="center"/>
          </w:tcPr>
          <w:p w:rsidR="00A55149" w:rsidRDefault="00A55149">
            <w:pPr>
              <w:pStyle w:val="ConsPlusNormal"/>
              <w:jc w:val="center"/>
            </w:pPr>
            <w:r>
              <w:t>489383,141</w:t>
            </w:r>
          </w:p>
        </w:tc>
      </w:tr>
      <w:tr w:rsidR="00A55149">
        <w:tc>
          <w:tcPr>
            <w:tcW w:w="1531" w:type="dxa"/>
            <w:vAlign w:val="center"/>
          </w:tcPr>
          <w:p w:rsidR="00A55149" w:rsidRDefault="00A55149">
            <w:pPr>
              <w:pStyle w:val="ConsPlusNormal"/>
              <w:jc w:val="center"/>
            </w:pPr>
            <w:r>
              <w:t>0510141420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плавательного бассейна по адресу: ул. Сысольская, 10/5</w:t>
            </w:r>
          </w:p>
        </w:tc>
        <w:tc>
          <w:tcPr>
            <w:tcW w:w="1587" w:type="dxa"/>
            <w:vAlign w:val="center"/>
          </w:tcPr>
          <w:p w:rsidR="00A55149" w:rsidRDefault="00A55149">
            <w:pPr>
              <w:pStyle w:val="ConsPlusNormal"/>
              <w:jc w:val="center"/>
            </w:pPr>
            <w:r>
              <w:t>104448,727</w:t>
            </w:r>
          </w:p>
        </w:tc>
      </w:tr>
      <w:tr w:rsidR="00A55149">
        <w:tc>
          <w:tcPr>
            <w:tcW w:w="1531" w:type="dxa"/>
            <w:vAlign w:val="center"/>
          </w:tcPr>
          <w:p w:rsidR="00A55149" w:rsidRDefault="00A55149">
            <w:pPr>
              <w:pStyle w:val="ConsPlusNormal"/>
              <w:jc w:val="center"/>
            </w:pPr>
            <w:r>
              <w:t>0510141420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97647,357</w:t>
            </w:r>
          </w:p>
        </w:tc>
      </w:tr>
      <w:tr w:rsidR="00A55149">
        <w:tc>
          <w:tcPr>
            <w:tcW w:w="1531" w:type="dxa"/>
            <w:vAlign w:val="center"/>
          </w:tcPr>
          <w:p w:rsidR="00A55149" w:rsidRDefault="00A55149">
            <w:pPr>
              <w:pStyle w:val="ConsPlusNormal"/>
              <w:jc w:val="center"/>
            </w:pPr>
            <w:r>
              <w:t>0510141420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97647,357</w:t>
            </w:r>
          </w:p>
        </w:tc>
      </w:tr>
      <w:tr w:rsidR="00A55149">
        <w:tc>
          <w:tcPr>
            <w:tcW w:w="1531" w:type="dxa"/>
            <w:vAlign w:val="center"/>
          </w:tcPr>
          <w:p w:rsidR="00A55149" w:rsidRDefault="00A55149">
            <w:pPr>
              <w:pStyle w:val="ConsPlusNormal"/>
              <w:jc w:val="center"/>
            </w:pPr>
            <w:r>
              <w:t>0510141420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97647,357</w:t>
            </w:r>
          </w:p>
        </w:tc>
      </w:tr>
      <w:tr w:rsidR="00A55149">
        <w:tc>
          <w:tcPr>
            <w:tcW w:w="1531" w:type="dxa"/>
            <w:vAlign w:val="center"/>
          </w:tcPr>
          <w:p w:rsidR="00A55149" w:rsidRDefault="00A55149">
            <w:pPr>
              <w:pStyle w:val="ConsPlusNormal"/>
              <w:jc w:val="center"/>
            </w:pPr>
            <w:r>
              <w:t>0510141420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6801,370</w:t>
            </w:r>
          </w:p>
        </w:tc>
      </w:tr>
      <w:tr w:rsidR="00A55149">
        <w:tc>
          <w:tcPr>
            <w:tcW w:w="1531" w:type="dxa"/>
            <w:vAlign w:val="center"/>
          </w:tcPr>
          <w:p w:rsidR="00A55149" w:rsidRDefault="00A55149">
            <w:pPr>
              <w:pStyle w:val="ConsPlusNormal"/>
              <w:jc w:val="center"/>
            </w:pPr>
            <w:r>
              <w:t>0510141420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6801,370</w:t>
            </w:r>
          </w:p>
        </w:tc>
      </w:tr>
      <w:tr w:rsidR="00A55149">
        <w:tc>
          <w:tcPr>
            <w:tcW w:w="1531" w:type="dxa"/>
            <w:vAlign w:val="center"/>
          </w:tcPr>
          <w:p w:rsidR="00A55149" w:rsidRDefault="00A55149">
            <w:pPr>
              <w:pStyle w:val="ConsPlusNormal"/>
              <w:jc w:val="center"/>
            </w:pPr>
            <w:r>
              <w:t>0510141420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6801,370</w:t>
            </w:r>
          </w:p>
        </w:tc>
      </w:tr>
      <w:tr w:rsidR="00A55149">
        <w:tc>
          <w:tcPr>
            <w:tcW w:w="1531" w:type="dxa"/>
            <w:vAlign w:val="center"/>
          </w:tcPr>
          <w:p w:rsidR="00A55149" w:rsidRDefault="00A55149">
            <w:pPr>
              <w:pStyle w:val="ConsPlusNormal"/>
              <w:jc w:val="center"/>
            </w:pPr>
            <w:r>
              <w:t>0510141430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объектов недвижимого имущества и инженерной инфраструктуры на территории Экстрим-парка</w:t>
            </w:r>
          </w:p>
        </w:tc>
        <w:tc>
          <w:tcPr>
            <w:tcW w:w="1587" w:type="dxa"/>
            <w:vAlign w:val="center"/>
          </w:tcPr>
          <w:p w:rsidR="00A55149" w:rsidRDefault="00A55149">
            <w:pPr>
              <w:pStyle w:val="ConsPlusNormal"/>
              <w:jc w:val="center"/>
            </w:pPr>
            <w:r>
              <w:t>1246,283</w:t>
            </w:r>
          </w:p>
        </w:tc>
      </w:tr>
      <w:tr w:rsidR="00A55149">
        <w:tc>
          <w:tcPr>
            <w:tcW w:w="1531" w:type="dxa"/>
            <w:vAlign w:val="center"/>
          </w:tcPr>
          <w:p w:rsidR="00A55149" w:rsidRDefault="00A55149">
            <w:pPr>
              <w:pStyle w:val="ConsPlusNormal"/>
              <w:jc w:val="center"/>
            </w:pPr>
            <w:r>
              <w:t>0510141430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1246,283</w:t>
            </w:r>
          </w:p>
        </w:tc>
      </w:tr>
      <w:tr w:rsidR="00A55149">
        <w:tc>
          <w:tcPr>
            <w:tcW w:w="1531" w:type="dxa"/>
            <w:vAlign w:val="center"/>
          </w:tcPr>
          <w:p w:rsidR="00A55149" w:rsidRDefault="00A55149">
            <w:pPr>
              <w:pStyle w:val="ConsPlusNormal"/>
              <w:jc w:val="center"/>
            </w:pPr>
            <w:r>
              <w:t>0510141430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1246,283</w:t>
            </w:r>
          </w:p>
        </w:tc>
      </w:tr>
      <w:tr w:rsidR="00A55149">
        <w:tc>
          <w:tcPr>
            <w:tcW w:w="1531" w:type="dxa"/>
            <w:vAlign w:val="center"/>
          </w:tcPr>
          <w:p w:rsidR="00A55149" w:rsidRDefault="00A55149">
            <w:pPr>
              <w:pStyle w:val="ConsPlusNormal"/>
              <w:jc w:val="center"/>
            </w:pPr>
            <w:r>
              <w:t>0510141430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1246,283</w:t>
            </w:r>
          </w:p>
        </w:tc>
      </w:tr>
      <w:tr w:rsidR="00A55149">
        <w:tc>
          <w:tcPr>
            <w:tcW w:w="1531" w:type="dxa"/>
            <w:vAlign w:val="center"/>
          </w:tcPr>
          <w:p w:rsidR="00A55149" w:rsidRDefault="00A55149">
            <w:pPr>
              <w:pStyle w:val="ConsPlusNormal"/>
              <w:jc w:val="center"/>
            </w:pPr>
            <w:r>
              <w:t>0510141440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спортивной базы "Летающий лыжник" г. Перми, ул. Тихая, 22</w:t>
            </w:r>
          </w:p>
        </w:tc>
        <w:tc>
          <w:tcPr>
            <w:tcW w:w="1587" w:type="dxa"/>
            <w:vAlign w:val="center"/>
          </w:tcPr>
          <w:p w:rsidR="00A55149" w:rsidRDefault="00A55149">
            <w:pPr>
              <w:pStyle w:val="ConsPlusNormal"/>
              <w:jc w:val="center"/>
            </w:pPr>
            <w:r>
              <w:t>18851,691</w:t>
            </w:r>
          </w:p>
        </w:tc>
      </w:tr>
      <w:tr w:rsidR="00A55149">
        <w:tc>
          <w:tcPr>
            <w:tcW w:w="1531" w:type="dxa"/>
            <w:vAlign w:val="center"/>
          </w:tcPr>
          <w:p w:rsidR="00A55149" w:rsidRDefault="00A55149">
            <w:pPr>
              <w:pStyle w:val="ConsPlusNormal"/>
              <w:jc w:val="center"/>
            </w:pPr>
            <w:r>
              <w:t>0510141440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18851,691</w:t>
            </w:r>
          </w:p>
        </w:tc>
      </w:tr>
      <w:tr w:rsidR="00A55149">
        <w:tc>
          <w:tcPr>
            <w:tcW w:w="1531" w:type="dxa"/>
            <w:vAlign w:val="center"/>
          </w:tcPr>
          <w:p w:rsidR="00A55149" w:rsidRDefault="00A55149">
            <w:pPr>
              <w:pStyle w:val="ConsPlusNormal"/>
              <w:jc w:val="center"/>
            </w:pPr>
            <w:r>
              <w:t>0510141440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18851,691</w:t>
            </w:r>
          </w:p>
        </w:tc>
      </w:tr>
      <w:tr w:rsidR="00A55149">
        <w:tc>
          <w:tcPr>
            <w:tcW w:w="1531" w:type="dxa"/>
            <w:vAlign w:val="center"/>
          </w:tcPr>
          <w:p w:rsidR="00A55149" w:rsidRDefault="00A55149">
            <w:pPr>
              <w:pStyle w:val="ConsPlusNormal"/>
              <w:jc w:val="center"/>
            </w:pPr>
            <w:r>
              <w:t>0510141440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18851,691</w:t>
            </w:r>
          </w:p>
        </w:tc>
      </w:tr>
      <w:tr w:rsidR="00A55149">
        <w:tc>
          <w:tcPr>
            <w:tcW w:w="1531" w:type="dxa"/>
            <w:vAlign w:val="center"/>
          </w:tcPr>
          <w:p w:rsidR="00A55149" w:rsidRDefault="00A55149">
            <w:pPr>
              <w:pStyle w:val="ConsPlusNormal"/>
              <w:jc w:val="center"/>
            </w:pPr>
            <w:r>
              <w:t>0510141460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Приобретение физкультурно-оздоровительного комплекса по адресу: ул. Транспортная, 7</w:t>
            </w:r>
          </w:p>
        </w:tc>
        <w:tc>
          <w:tcPr>
            <w:tcW w:w="1587" w:type="dxa"/>
            <w:vAlign w:val="center"/>
          </w:tcPr>
          <w:p w:rsidR="00A55149" w:rsidRDefault="00A55149">
            <w:pPr>
              <w:pStyle w:val="ConsPlusNormal"/>
              <w:jc w:val="center"/>
            </w:pPr>
            <w:r>
              <w:t>204836,440</w:t>
            </w:r>
          </w:p>
        </w:tc>
      </w:tr>
      <w:tr w:rsidR="00A55149">
        <w:tc>
          <w:tcPr>
            <w:tcW w:w="1531" w:type="dxa"/>
            <w:vAlign w:val="center"/>
          </w:tcPr>
          <w:p w:rsidR="00A55149" w:rsidRDefault="00A55149">
            <w:pPr>
              <w:pStyle w:val="ConsPlusNormal"/>
              <w:jc w:val="center"/>
            </w:pPr>
            <w:r>
              <w:t>0510141460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195000,000</w:t>
            </w:r>
          </w:p>
        </w:tc>
      </w:tr>
      <w:tr w:rsidR="00A55149">
        <w:tc>
          <w:tcPr>
            <w:tcW w:w="1531" w:type="dxa"/>
            <w:vAlign w:val="center"/>
          </w:tcPr>
          <w:p w:rsidR="00A55149" w:rsidRDefault="00A55149">
            <w:pPr>
              <w:pStyle w:val="ConsPlusNormal"/>
              <w:jc w:val="center"/>
            </w:pPr>
            <w:r>
              <w:t>0510141460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195000,000</w:t>
            </w:r>
          </w:p>
        </w:tc>
      </w:tr>
      <w:tr w:rsidR="00A55149">
        <w:tc>
          <w:tcPr>
            <w:tcW w:w="1531" w:type="dxa"/>
            <w:vAlign w:val="center"/>
          </w:tcPr>
          <w:p w:rsidR="00A55149" w:rsidRDefault="00A55149">
            <w:pPr>
              <w:pStyle w:val="ConsPlusNormal"/>
              <w:jc w:val="center"/>
            </w:pPr>
            <w:r>
              <w:t>0510141460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195000,000</w:t>
            </w:r>
          </w:p>
        </w:tc>
      </w:tr>
      <w:tr w:rsidR="00A55149">
        <w:tc>
          <w:tcPr>
            <w:tcW w:w="1531" w:type="dxa"/>
            <w:vAlign w:val="center"/>
          </w:tcPr>
          <w:p w:rsidR="00A55149" w:rsidRDefault="00A55149">
            <w:pPr>
              <w:pStyle w:val="ConsPlusNormal"/>
              <w:jc w:val="center"/>
            </w:pPr>
            <w:r>
              <w:t>0510141460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9836,440</w:t>
            </w:r>
          </w:p>
        </w:tc>
      </w:tr>
      <w:tr w:rsidR="00A55149">
        <w:tc>
          <w:tcPr>
            <w:tcW w:w="1531" w:type="dxa"/>
            <w:vAlign w:val="center"/>
          </w:tcPr>
          <w:p w:rsidR="00A55149" w:rsidRDefault="00A55149">
            <w:pPr>
              <w:pStyle w:val="ConsPlusNormal"/>
              <w:jc w:val="center"/>
            </w:pPr>
            <w:r>
              <w:t>0510141460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9836,440</w:t>
            </w:r>
          </w:p>
        </w:tc>
      </w:tr>
      <w:tr w:rsidR="00A55149">
        <w:tc>
          <w:tcPr>
            <w:tcW w:w="1531" w:type="dxa"/>
            <w:vAlign w:val="center"/>
          </w:tcPr>
          <w:p w:rsidR="00A55149" w:rsidRDefault="00A55149">
            <w:pPr>
              <w:pStyle w:val="ConsPlusNormal"/>
              <w:jc w:val="center"/>
            </w:pPr>
            <w:r>
              <w:t>0510141460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9836,440</w:t>
            </w:r>
          </w:p>
        </w:tc>
      </w:tr>
      <w:tr w:rsidR="00A55149">
        <w:tc>
          <w:tcPr>
            <w:tcW w:w="1531" w:type="dxa"/>
            <w:vAlign w:val="center"/>
          </w:tcPr>
          <w:p w:rsidR="00A55149" w:rsidRDefault="00A55149">
            <w:pPr>
              <w:pStyle w:val="ConsPlusNormal"/>
              <w:jc w:val="center"/>
            </w:pPr>
            <w:r>
              <w:t>0510141560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Приобретение физкультурно-оздоровительного комплекса по адресу: ул. Рабочая, 9</w:t>
            </w:r>
          </w:p>
        </w:tc>
        <w:tc>
          <w:tcPr>
            <w:tcW w:w="1587" w:type="dxa"/>
            <w:vAlign w:val="center"/>
          </w:tcPr>
          <w:p w:rsidR="00A55149" w:rsidRDefault="00A55149">
            <w:pPr>
              <w:pStyle w:val="ConsPlusNormal"/>
              <w:jc w:val="center"/>
            </w:pPr>
            <w:r>
              <w:t>160000,000</w:t>
            </w:r>
          </w:p>
        </w:tc>
      </w:tr>
      <w:tr w:rsidR="00A55149">
        <w:tc>
          <w:tcPr>
            <w:tcW w:w="1531" w:type="dxa"/>
            <w:vAlign w:val="center"/>
          </w:tcPr>
          <w:p w:rsidR="00A55149" w:rsidRDefault="00A55149">
            <w:pPr>
              <w:pStyle w:val="ConsPlusNormal"/>
              <w:jc w:val="center"/>
            </w:pPr>
            <w:r>
              <w:t>0510141560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160000,000</w:t>
            </w:r>
          </w:p>
        </w:tc>
      </w:tr>
      <w:tr w:rsidR="00A55149">
        <w:tc>
          <w:tcPr>
            <w:tcW w:w="1531" w:type="dxa"/>
            <w:vAlign w:val="center"/>
          </w:tcPr>
          <w:p w:rsidR="00A55149" w:rsidRDefault="00A55149">
            <w:pPr>
              <w:pStyle w:val="ConsPlusNormal"/>
              <w:jc w:val="center"/>
            </w:pPr>
            <w:r>
              <w:t>0510141560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160000,000</w:t>
            </w:r>
          </w:p>
        </w:tc>
      </w:tr>
      <w:tr w:rsidR="00A55149">
        <w:tc>
          <w:tcPr>
            <w:tcW w:w="1531" w:type="dxa"/>
            <w:vAlign w:val="center"/>
          </w:tcPr>
          <w:p w:rsidR="00A55149" w:rsidRDefault="00A55149">
            <w:pPr>
              <w:pStyle w:val="ConsPlusNormal"/>
              <w:jc w:val="center"/>
            </w:pPr>
            <w:r>
              <w:t>0510141560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160000,000</w:t>
            </w:r>
          </w:p>
        </w:tc>
      </w:tr>
      <w:tr w:rsidR="00A55149">
        <w:tc>
          <w:tcPr>
            <w:tcW w:w="1531" w:type="dxa"/>
            <w:vAlign w:val="center"/>
          </w:tcPr>
          <w:p w:rsidR="00A55149" w:rsidRDefault="00A55149">
            <w:pPr>
              <w:pStyle w:val="ConsPlusNormal"/>
              <w:jc w:val="center"/>
            </w:pPr>
            <w:r>
              <w:t>0510200000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87" w:type="dxa"/>
            <w:vAlign w:val="center"/>
          </w:tcPr>
          <w:p w:rsidR="00A55149" w:rsidRDefault="00A55149">
            <w:pPr>
              <w:pStyle w:val="ConsPlusNormal"/>
              <w:jc w:val="center"/>
            </w:pPr>
            <w:r>
              <w:t>89584,240</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Ремонт и приведение в нормативное состояние муниципальных учреждений системы физической культуры и спорта</w:t>
            </w:r>
          </w:p>
        </w:tc>
        <w:tc>
          <w:tcPr>
            <w:tcW w:w="1587" w:type="dxa"/>
            <w:vAlign w:val="center"/>
          </w:tcPr>
          <w:p w:rsidR="00A55149" w:rsidRDefault="00A55149">
            <w:pPr>
              <w:pStyle w:val="ConsPlusNormal"/>
              <w:jc w:val="center"/>
            </w:pPr>
            <w:r>
              <w:t>47413,576</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709,446</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709,446</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709,446</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46704,130</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12029,978</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12029,978</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34674,152</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33541,494</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230,907</w:t>
            </w:r>
          </w:p>
        </w:tc>
      </w:tr>
      <w:tr w:rsidR="00A55149">
        <w:tc>
          <w:tcPr>
            <w:tcW w:w="1531"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901,751</w:t>
            </w:r>
          </w:p>
        </w:tc>
      </w:tr>
      <w:tr w:rsidR="00A55149">
        <w:tc>
          <w:tcPr>
            <w:tcW w:w="1531" w:type="dxa"/>
            <w:vAlign w:val="center"/>
          </w:tcPr>
          <w:p w:rsidR="00A55149" w:rsidRDefault="00A55149">
            <w:pPr>
              <w:pStyle w:val="ConsPlusNormal"/>
              <w:jc w:val="center"/>
            </w:pPr>
            <w:r>
              <w:t>0510223210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Устройство муниципальных плоскостных спортивных сооружений с оснащением инвентарем</w:t>
            </w:r>
          </w:p>
        </w:tc>
        <w:tc>
          <w:tcPr>
            <w:tcW w:w="1587" w:type="dxa"/>
            <w:vAlign w:val="center"/>
          </w:tcPr>
          <w:p w:rsidR="00A55149" w:rsidRDefault="00A55149">
            <w:pPr>
              <w:pStyle w:val="ConsPlusNormal"/>
              <w:jc w:val="center"/>
            </w:pPr>
            <w:r>
              <w:t>4596,951</w:t>
            </w:r>
          </w:p>
        </w:tc>
      </w:tr>
      <w:tr w:rsidR="00A55149">
        <w:tc>
          <w:tcPr>
            <w:tcW w:w="1531" w:type="dxa"/>
            <w:vAlign w:val="center"/>
          </w:tcPr>
          <w:p w:rsidR="00A55149" w:rsidRDefault="00A55149">
            <w:pPr>
              <w:pStyle w:val="ConsPlusNormal"/>
              <w:jc w:val="center"/>
            </w:pPr>
            <w:r>
              <w:t>0510223210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4596,951</w:t>
            </w:r>
          </w:p>
        </w:tc>
      </w:tr>
      <w:tr w:rsidR="00A55149">
        <w:tc>
          <w:tcPr>
            <w:tcW w:w="1531" w:type="dxa"/>
            <w:vAlign w:val="center"/>
          </w:tcPr>
          <w:p w:rsidR="00A55149" w:rsidRDefault="00A55149">
            <w:pPr>
              <w:pStyle w:val="ConsPlusNormal"/>
              <w:jc w:val="center"/>
            </w:pPr>
            <w:r>
              <w:t>0510223210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4596,951</w:t>
            </w:r>
          </w:p>
        </w:tc>
      </w:tr>
      <w:tr w:rsidR="00A55149">
        <w:tc>
          <w:tcPr>
            <w:tcW w:w="1531" w:type="dxa"/>
            <w:vAlign w:val="center"/>
          </w:tcPr>
          <w:p w:rsidR="00A55149" w:rsidRDefault="00A55149">
            <w:pPr>
              <w:pStyle w:val="ConsPlusNormal"/>
              <w:jc w:val="center"/>
            </w:pPr>
            <w:r>
              <w:t>0510223210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4596,951</w:t>
            </w:r>
          </w:p>
        </w:tc>
      </w:tr>
      <w:tr w:rsidR="00A55149">
        <w:tc>
          <w:tcPr>
            <w:tcW w:w="1531" w:type="dxa"/>
            <w:vAlign w:val="center"/>
          </w:tcPr>
          <w:p w:rsidR="00A55149" w:rsidRDefault="00A55149">
            <w:pPr>
              <w:pStyle w:val="ConsPlusNormal"/>
              <w:jc w:val="center"/>
            </w:pPr>
            <w:r>
              <w:t>05102SФ130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587" w:type="dxa"/>
            <w:vAlign w:val="center"/>
          </w:tcPr>
          <w:p w:rsidR="00A55149" w:rsidRDefault="00A55149">
            <w:pPr>
              <w:pStyle w:val="ConsPlusNormal"/>
              <w:jc w:val="center"/>
            </w:pPr>
            <w:r>
              <w:t>37573,713</w:t>
            </w:r>
          </w:p>
        </w:tc>
      </w:tr>
      <w:tr w:rsidR="00A55149">
        <w:tc>
          <w:tcPr>
            <w:tcW w:w="1531" w:type="dxa"/>
            <w:vAlign w:val="center"/>
          </w:tcPr>
          <w:p w:rsidR="00A55149" w:rsidRDefault="00A55149">
            <w:pPr>
              <w:pStyle w:val="ConsPlusNormal"/>
              <w:jc w:val="center"/>
            </w:pPr>
            <w:r>
              <w:t>05102SФ130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37573,713</w:t>
            </w:r>
          </w:p>
        </w:tc>
      </w:tr>
      <w:tr w:rsidR="00A55149">
        <w:tc>
          <w:tcPr>
            <w:tcW w:w="1531" w:type="dxa"/>
            <w:vAlign w:val="center"/>
          </w:tcPr>
          <w:p w:rsidR="00A55149" w:rsidRDefault="00A55149">
            <w:pPr>
              <w:pStyle w:val="ConsPlusNormal"/>
              <w:jc w:val="center"/>
            </w:pPr>
            <w:r>
              <w:t>05102SФ130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37573,713</w:t>
            </w:r>
          </w:p>
        </w:tc>
      </w:tr>
      <w:tr w:rsidR="00A55149">
        <w:tc>
          <w:tcPr>
            <w:tcW w:w="1531" w:type="dxa"/>
            <w:vAlign w:val="center"/>
          </w:tcPr>
          <w:p w:rsidR="00A55149" w:rsidRDefault="00A55149">
            <w:pPr>
              <w:pStyle w:val="ConsPlusNormal"/>
              <w:jc w:val="center"/>
            </w:pPr>
            <w:r>
              <w:t>05102SФ130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6732,314</w:t>
            </w:r>
          </w:p>
        </w:tc>
      </w:tr>
      <w:tr w:rsidR="00A55149">
        <w:tc>
          <w:tcPr>
            <w:tcW w:w="1531" w:type="dxa"/>
            <w:vAlign w:val="center"/>
          </w:tcPr>
          <w:p w:rsidR="00A55149" w:rsidRDefault="00A55149">
            <w:pPr>
              <w:pStyle w:val="ConsPlusNormal"/>
              <w:jc w:val="center"/>
            </w:pPr>
            <w:r>
              <w:t>05102SФ130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30841,399</w:t>
            </w:r>
          </w:p>
        </w:tc>
      </w:tr>
      <w:tr w:rsidR="00A55149">
        <w:tc>
          <w:tcPr>
            <w:tcW w:w="1531" w:type="dxa"/>
            <w:vAlign w:val="center"/>
          </w:tcPr>
          <w:p w:rsidR="00A55149" w:rsidRDefault="00A55149">
            <w:pPr>
              <w:pStyle w:val="ConsPlusNormal"/>
              <w:jc w:val="center"/>
            </w:pPr>
            <w:r>
              <w:t>0510300000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"Комплекс мер, направленный на развитие немуниципальных организаций, работающих в сфере физической культуры и спорта"</w:t>
            </w:r>
          </w:p>
        </w:tc>
        <w:tc>
          <w:tcPr>
            <w:tcW w:w="1587" w:type="dxa"/>
            <w:vAlign w:val="center"/>
          </w:tcPr>
          <w:p w:rsidR="00A55149" w:rsidRDefault="00A55149">
            <w:pPr>
              <w:pStyle w:val="ConsPlusNormal"/>
              <w:jc w:val="center"/>
            </w:pPr>
            <w:r>
              <w:t>73872,773</w:t>
            </w:r>
          </w:p>
        </w:tc>
      </w:tr>
      <w:tr w:rsidR="00A55149">
        <w:tc>
          <w:tcPr>
            <w:tcW w:w="1531" w:type="dxa"/>
            <w:vAlign w:val="center"/>
          </w:tcPr>
          <w:p w:rsidR="00A55149" w:rsidRDefault="00A55149">
            <w:pPr>
              <w:pStyle w:val="ConsPlusNormal"/>
              <w:jc w:val="center"/>
            </w:pPr>
            <w:r>
              <w:t>0510370000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(за исключением государственных (муниципальных) учреждений) на выполнение муниципальных работ по проведению занятий физкультурно-спортивной направленности по месту проживания граждан</w:t>
            </w:r>
          </w:p>
        </w:tc>
        <w:tc>
          <w:tcPr>
            <w:tcW w:w="1587" w:type="dxa"/>
            <w:vAlign w:val="center"/>
          </w:tcPr>
          <w:p w:rsidR="00A55149" w:rsidRDefault="00A55149">
            <w:pPr>
              <w:pStyle w:val="ConsPlusNormal"/>
              <w:jc w:val="center"/>
            </w:pPr>
            <w:r>
              <w:t>5330,673</w:t>
            </w:r>
          </w:p>
        </w:tc>
      </w:tr>
      <w:tr w:rsidR="00A55149">
        <w:tc>
          <w:tcPr>
            <w:tcW w:w="1531" w:type="dxa"/>
            <w:vAlign w:val="center"/>
          </w:tcPr>
          <w:p w:rsidR="00A55149" w:rsidRDefault="00A55149">
            <w:pPr>
              <w:pStyle w:val="ConsPlusNormal"/>
              <w:jc w:val="center"/>
            </w:pPr>
            <w:r>
              <w:t>0510370000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5330,673</w:t>
            </w:r>
          </w:p>
        </w:tc>
      </w:tr>
      <w:tr w:rsidR="00A55149">
        <w:tc>
          <w:tcPr>
            <w:tcW w:w="1531" w:type="dxa"/>
            <w:vAlign w:val="center"/>
          </w:tcPr>
          <w:p w:rsidR="00A55149" w:rsidRDefault="00A55149">
            <w:pPr>
              <w:pStyle w:val="ConsPlusNormal"/>
              <w:jc w:val="center"/>
            </w:pPr>
            <w:r>
              <w:t>0510370000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5330,673</w:t>
            </w:r>
          </w:p>
        </w:tc>
      </w:tr>
      <w:tr w:rsidR="00A55149">
        <w:tc>
          <w:tcPr>
            <w:tcW w:w="1531" w:type="dxa"/>
            <w:vAlign w:val="center"/>
          </w:tcPr>
          <w:p w:rsidR="00A55149" w:rsidRDefault="00A55149">
            <w:pPr>
              <w:pStyle w:val="ConsPlusNormal"/>
              <w:jc w:val="center"/>
            </w:pPr>
            <w:r>
              <w:t>0510370000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5330,673</w:t>
            </w:r>
          </w:p>
        </w:tc>
      </w:tr>
      <w:tr w:rsidR="00A55149">
        <w:tc>
          <w:tcPr>
            <w:tcW w:w="1531" w:type="dxa"/>
            <w:vAlign w:val="center"/>
          </w:tcPr>
          <w:p w:rsidR="00A55149" w:rsidRDefault="00A55149">
            <w:pPr>
              <w:pStyle w:val="ConsPlusNormal"/>
              <w:jc w:val="center"/>
            </w:pPr>
            <w:r>
              <w:t>0510371110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587" w:type="dxa"/>
            <w:vAlign w:val="center"/>
          </w:tcPr>
          <w:p w:rsidR="00A55149" w:rsidRDefault="00A55149">
            <w:pPr>
              <w:pStyle w:val="ConsPlusNormal"/>
              <w:jc w:val="center"/>
            </w:pPr>
            <w:r>
              <w:t>2374,700</w:t>
            </w:r>
          </w:p>
        </w:tc>
      </w:tr>
      <w:tr w:rsidR="00A55149">
        <w:tc>
          <w:tcPr>
            <w:tcW w:w="1531" w:type="dxa"/>
            <w:vAlign w:val="center"/>
          </w:tcPr>
          <w:p w:rsidR="00A55149" w:rsidRDefault="00A55149">
            <w:pPr>
              <w:pStyle w:val="ConsPlusNormal"/>
              <w:jc w:val="center"/>
            </w:pPr>
            <w:r>
              <w:t>0510371110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2374,700</w:t>
            </w:r>
          </w:p>
        </w:tc>
      </w:tr>
      <w:tr w:rsidR="00A55149">
        <w:tc>
          <w:tcPr>
            <w:tcW w:w="1531" w:type="dxa"/>
            <w:vAlign w:val="center"/>
          </w:tcPr>
          <w:p w:rsidR="00A55149" w:rsidRDefault="00A55149">
            <w:pPr>
              <w:pStyle w:val="ConsPlusNormal"/>
              <w:jc w:val="center"/>
            </w:pPr>
            <w:r>
              <w:t>0510371110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2374,700</w:t>
            </w:r>
          </w:p>
        </w:tc>
      </w:tr>
      <w:tr w:rsidR="00A55149">
        <w:tc>
          <w:tcPr>
            <w:tcW w:w="1531" w:type="dxa"/>
            <w:vAlign w:val="center"/>
          </w:tcPr>
          <w:p w:rsidR="00A55149" w:rsidRDefault="00A55149">
            <w:pPr>
              <w:pStyle w:val="ConsPlusNormal"/>
              <w:jc w:val="center"/>
            </w:pPr>
            <w:r>
              <w:t>0510371110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2374,700</w:t>
            </w:r>
          </w:p>
        </w:tc>
      </w:tr>
      <w:tr w:rsidR="00A55149">
        <w:tc>
          <w:tcPr>
            <w:tcW w:w="1531" w:type="dxa"/>
            <w:vAlign w:val="center"/>
          </w:tcPr>
          <w:p w:rsidR="00A55149" w:rsidRDefault="00A55149">
            <w:pPr>
              <w:pStyle w:val="ConsPlusNormal"/>
              <w:jc w:val="center"/>
            </w:pPr>
            <w:r>
              <w:t>0510371200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на оказание содействия субъектам физической культуры и спорта, осуществляющим свою деятельность на территории города Перми</w:t>
            </w:r>
          </w:p>
        </w:tc>
        <w:tc>
          <w:tcPr>
            <w:tcW w:w="1587" w:type="dxa"/>
            <w:vAlign w:val="center"/>
          </w:tcPr>
          <w:p w:rsidR="00A55149" w:rsidRDefault="00A55149">
            <w:pPr>
              <w:pStyle w:val="ConsPlusNormal"/>
              <w:jc w:val="center"/>
            </w:pPr>
            <w:r>
              <w:t>66167,400</w:t>
            </w:r>
          </w:p>
        </w:tc>
      </w:tr>
      <w:tr w:rsidR="00A55149">
        <w:tc>
          <w:tcPr>
            <w:tcW w:w="1531" w:type="dxa"/>
            <w:vAlign w:val="center"/>
          </w:tcPr>
          <w:p w:rsidR="00A55149" w:rsidRDefault="00A55149">
            <w:pPr>
              <w:pStyle w:val="ConsPlusNormal"/>
              <w:jc w:val="center"/>
            </w:pPr>
            <w:r>
              <w:t>0510371200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66167,400</w:t>
            </w:r>
          </w:p>
        </w:tc>
      </w:tr>
      <w:tr w:rsidR="00A55149">
        <w:tc>
          <w:tcPr>
            <w:tcW w:w="1531" w:type="dxa"/>
            <w:vAlign w:val="center"/>
          </w:tcPr>
          <w:p w:rsidR="00A55149" w:rsidRDefault="00A55149">
            <w:pPr>
              <w:pStyle w:val="ConsPlusNormal"/>
              <w:jc w:val="center"/>
            </w:pPr>
            <w:r>
              <w:t>0510371200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66167,400</w:t>
            </w:r>
          </w:p>
        </w:tc>
      </w:tr>
      <w:tr w:rsidR="00A55149">
        <w:tc>
          <w:tcPr>
            <w:tcW w:w="1531" w:type="dxa"/>
            <w:vAlign w:val="center"/>
          </w:tcPr>
          <w:p w:rsidR="00A55149" w:rsidRDefault="00A55149">
            <w:pPr>
              <w:pStyle w:val="ConsPlusNormal"/>
              <w:jc w:val="center"/>
            </w:pPr>
            <w:r>
              <w:t>0510371200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Спорт высших достижений</w:t>
            </w:r>
          </w:p>
        </w:tc>
        <w:tc>
          <w:tcPr>
            <w:tcW w:w="1587" w:type="dxa"/>
            <w:vAlign w:val="center"/>
          </w:tcPr>
          <w:p w:rsidR="00A55149" w:rsidRDefault="00A55149">
            <w:pPr>
              <w:pStyle w:val="ConsPlusNormal"/>
              <w:jc w:val="center"/>
            </w:pPr>
            <w:r>
              <w:t>66167,400</w:t>
            </w:r>
          </w:p>
        </w:tc>
      </w:tr>
      <w:tr w:rsidR="00A55149">
        <w:tc>
          <w:tcPr>
            <w:tcW w:w="1531" w:type="dxa"/>
            <w:vAlign w:val="center"/>
          </w:tcPr>
          <w:p w:rsidR="00A55149" w:rsidRDefault="00A55149">
            <w:pPr>
              <w:pStyle w:val="ConsPlusNormal"/>
              <w:jc w:val="center"/>
            </w:pPr>
            <w:r>
              <w:t>0510400000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587" w:type="dxa"/>
            <w:vAlign w:val="center"/>
          </w:tcPr>
          <w:p w:rsidR="00A55149" w:rsidRDefault="00A55149">
            <w:pPr>
              <w:pStyle w:val="ConsPlusNormal"/>
              <w:jc w:val="center"/>
            </w:pPr>
            <w:r>
              <w:t>555348,560</w:t>
            </w:r>
          </w:p>
        </w:tc>
      </w:tr>
      <w:tr w:rsidR="00A55149">
        <w:tc>
          <w:tcPr>
            <w:tcW w:w="1531"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503694,201</w:t>
            </w:r>
          </w:p>
        </w:tc>
      </w:tr>
      <w:tr w:rsidR="00A55149">
        <w:tc>
          <w:tcPr>
            <w:tcW w:w="1531"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503694,201</w:t>
            </w:r>
          </w:p>
        </w:tc>
      </w:tr>
      <w:tr w:rsidR="00A55149">
        <w:tc>
          <w:tcPr>
            <w:tcW w:w="1531"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176212,227</w:t>
            </w:r>
          </w:p>
        </w:tc>
      </w:tr>
      <w:tr w:rsidR="00A55149">
        <w:tc>
          <w:tcPr>
            <w:tcW w:w="1531"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154007,725</w:t>
            </w:r>
          </w:p>
        </w:tc>
      </w:tr>
      <w:tr w:rsidR="00A55149">
        <w:tc>
          <w:tcPr>
            <w:tcW w:w="1531"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22204,502</w:t>
            </w:r>
          </w:p>
        </w:tc>
      </w:tr>
      <w:tr w:rsidR="00A55149">
        <w:tc>
          <w:tcPr>
            <w:tcW w:w="1531"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327481,974</w:t>
            </w:r>
          </w:p>
        </w:tc>
      </w:tr>
      <w:tr w:rsidR="00A55149">
        <w:tc>
          <w:tcPr>
            <w:tcW w:w="1531"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297581,322</w:t>
            </w:r>
          </w:p>
        </w:tc>
      </w:tr>
      <w:tr w:rsidR="00A55149">
        <w:tc>
          <w:tcPr>
            <w:tcW w:w="1531"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29900,652</w:t>
            </w:r>
          </w:p>
        </w:tc>
      </w:tr>
      <w:tr w:rsidR="00A55149">
        <w:tc>
          <w:tcPr>
            <w:tcW w:w="1531"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учреждениям системы физической культуры и спорта на аренду имущественных комплексов</w:t>
            </w:r>
          </w:p>
        </w:tc>
        <w:tc>
          <w:tcPr>
            <w:tcW w:w="1587" w:type="dxa"/>
            <w:vAlign w:val="center"/>
          </w:tcPr>
          <w:p w:rsidR="00A55149" w:rsidRDefault="00A55149">
            <w:pPr>
              <w:pStyle w:val="ConsPlusNormal"/>
              <w:jc w:val="center"/>
            </w:pPr>
            <w:r>
              <w:t>35866,912</w:t>
            </w:r>
          </w:p>
        </w:tc>
      </w:tr>
      <w:tr w:rsidR="00A55149">
        <w:tc>
          <w:tcPr>
            <w:tcW w:w="1531"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35866,912</w:t>
            </w:r>
          </w:p>
        </w:tc>
      </w:tr>
      <w:tr w:rsidR="00A55149">
        <w:tc>
          <w:tcPr>
            <w:tcW w:w="1531"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6260,772</w:t>
            </w:r>
          </w:p>
        </w:tc>
      </w:tr>
      <w:tr w:rsidR="00A55149">
        <w:tc>
          <w:tcPr>
            <w:tcW w:w="1531"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6260,772</w:t>
            </w:r>
          </w:p>
        </w:tc>
      </w:tr>
      <w:tr w:rsidR="00A55149">
        <w:tc>
          <w:tcPr>
            <w:tcW w:w="1531"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29606,140</w:t>
            </w:r>
          </w:p>
        </w:tc>
      </w:tr>
      <w:tr w:rsidR="00A55149">
        <w:tc>
          <w:tcPr>
            <w:tcW w:w="1531"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29606,140</w:t>
            </w:r>
          </w:p>
        </w:tc>
      </w:tr>
      <w:tr w:rsidR="00A55149">
        <w:tc>
          <w:tcPr>
            <w:tcW w:w="1531" w:type="dxa"/>
            <w:vAlign w:val="center"/>
          </w:tcPr>
          <w:p w:rsidR="00A55149" w:rsidRDefault="00A55149">
            <w:pPr>
              <w:pStyle w:val="ConsPlusNormal"/>
              <w:jc w:val="center"/>
            </w:pPr>
            <w:r>
              <w:t>0510400620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обеспечение участия в официальных спортивных соревнованиях</w:t>
            </w:r>
          </w:p>
        </w:tc>
        <w:tc>
          <w:tcPr>
            <w:tcW w:w="1587" w:type="dxa"/>
            <w:vAlign w:val="center"/>
          </w:tcPr>
          <w:p w:rsidR="00A55149" w:rsidRDefault="00A55149">
            <w:pPr>
              <w:pStyle w:val="ConsPlusNormal"/>
              <w:jc w:val="center"/>
            </w:pPr>
            <w:r>
              <w:t>5519,640</w:t>
            </w:r>
          </w:p>
        </w:tc>
      </w:tr>
      <w:tr w:rsidR="00A55149">
        <w:tc>
          <w:tcPr>
            <w:tcW w:w="1531" w:type="dxa"/>
            <w:vAlign w:val="center"/>
          </w:tcPr>
          <w:p w:rsidR="00A55149" w:rsidRDefault="00A55149">
            <w:pPr>
              <w:pStyle w:val="ConsPlusNormal"/>
              <w:jc w:val="center"/>
            </w:pPr>
            <w:r>
              <w:t>0510400620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5519,640</w:t>
            </w:r>
          </w:p>
        </w:tc>
      </w:tr>
      <w:tr w:rsidR="00A55149">
        <w:tc>
          <w:tcPr>
            <w:tcW w:w="1531" w:type="dxa"/>
            <w:vAlign w:val="center"/>
          </w:tcPr>
          <w:p w:rsidR="00A55149" w:rsidRDefault="00A55149">
            <w:pPr>
              <w:pStyle w:val="ConsPlusNormal"/>
              <w:jc w:val="center"/>
            </w:pPr>
            <w:r>
              <w:t>0510400620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5519,640</w:t>
            </w:r>
          </w:p>
        </w:tc>
      </w:tr>
      <w:tr w:rsidR="00A55149">
        <w:tc>
          <w:tcPr>
            <w:tcW w:w="1531" w:type="dxa"/>
            <w:vAlign w:val="center"/>
          </w:tcPr>
          <w:p w:rsidR="00A55149" w:rsidRDefault="00A55149">
            <w:pPr>
              <w:pStyle w:val="ConsPlusNormal"/>
              <w:jc w:val="center"/>
            </w:pPr>
            <w:r>
              <w:t>0510400620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5519,640</w:t>
            </w:r>
          </w:p>
        </w:tc>
      </w:tr>
      <w:tr w:rsidR="00A55149">
        <w:tc>
          <w:tcPr>
            <w:tcW w:w="1531"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696,800</w:t>
            </w:r>
          </w:p>
        </w:tc>
      </w:tr>
      <w:tr w:rsidR="00A55149">
        <w:tc>
          <w:tcPr>
            <w:tcW w:w="1531"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696,800</w:t>
            </w:r>
          </w:p>
        </w:tc>
      </w:tr>
      <w:tr w:rsidR="00A55149">
        <w:tc>
          <w:tcPr>
            <w:tcW w:w="1531"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175,000</w:t>
            </w:r>
          </w:p>
        </w:tc>
      </w:tr>
      <w:tr w:rsidR="00A55149">
        <w:tc>
          <w:tcPr>
            <w:tcW w:w="1531"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175,000</w:t>
            </w:r>
          </w:p>
        </w:tc>
      </w:tr>
      <w:tr w:rsidR="00A55149">
        <w:tc>
          <w:tcPr>
            <w:tcW w:w="1531"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521,800</w:t>
            </w:r>
          </w:p>
        </w:tc>
      </w:tr>
      <w:tr w:rsidR="00A55149">
        <w:tc>
          <w:tcPr>
            <w:tcW w:w="1531"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521,800</w:t>
            </w:r>
          </w:p>
        </w:tc>
      </w:tr>
      <w:tr w:rsidR="00A55149">
        <w:tc>
          <w:tcPr>
            <w:tcW w:w="1531"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мер социальной поддержки педагогическим работникам организаций дополнительного образования в области физической культуры и спорта</w:t>
            </w:r>
          </w:p>
        </w:tc>
        <w:tc>
          <w:tcPr>
            <w:tcW w:w="1587" w:type="dxa"/>
            <w:vAlign w:val="center"/>
          </w:tcPr>
          <w:p w:rsidR="00A55149" w:rsidRDefault="00A55149">
            <w:pPr>
              <w:pStyle w:val="ConsPlusNormal"/>
              <w:jc w:val="center"/>
            </w:pPr>
            <w:r>
              <w:t>9571,007</w:t>
            </w:r>
          </w:p>
        </w:tc>
      </w:tr>
      <w:tr w:rsidR="00A55149">
        <w:tc>
          <w:tcPr>
            <w:tcW w:w="1531"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9571,007</w:t>
            </w:r>
          </w:p>
        </w:tc>
      </w:tr>
      <w:tr w:rsidR="00A55149">
        <w:tc>
          <w:tcPr>
            <w:tcW w:w="1531"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3735,883</w:t>
            </w:r>
          </w:p>
        </w:tc>
      </w:tr>
      <w:tr w:rsidR="00A55149">
        <w:tc>
          <w:tcPr>
            <w:tcW w:w="1531"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3735,883</w:t>
            </w:r>
          </w:p>
        </w:tc>
      </w:tr>
      <w:tr w:rsidR="00A55149">
        <w:tc>
          <w:tcPr>
            <w:tcW w:w="1531"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5835,124</w:t>
            </w:r>
          </w:p>
        </w:tc>
      </w:tr>
      <w:tr w:rsidR="00A55149">
        <w:tc>
          <w:tcPr>
            <w:tcW w:w="1531"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5835,124</w:t>
            </w:r>
          </w:p>
        </w:tc>
      </w:tr>
      <w:tr w:rsidR="00A55149">
        <w:tc>
          <w:tcPr>
            <w:tcW w:w="1531" w:type="dxa"/>
            <w:vAlign w:val="center"/>
          </w:tcPr>
          <w:p w:rsidR="00A55149" w:rsidRDefault="00A55149">
            <w:pPr>
              <w:pStyle w:val="ConsPlusNormal"/>
              <w:jc w:val="center"/>
            </w:pPr>
            <w:r>
              <w:t>0510500000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"Проведение занятий физкультурно-спортивной направленности по месту проживания граждан"</w:t>
            </w:r>
          </w:p>
        </w:tc>
        <w:tc>
          <w:tcPr>
            <w:tcW w:w="1587" w:type="dxa"/>
            <w:vAlign w:val="center"/>
          </w:tcPr>
          <w:p w:rsidR="00A55149" w:rsidRDefault="00A55149">
            <w:pPr>
              <w:pStyle w:val="ConsPlusNormal"/>
              <w:jc w:val="center"/>
            </w:pPr>
            <w:r>
              <w:t>21482,166</w:t>
            </w:r>
          </w:p>
        </w:tc>
      </w:tr>
      <w:tr w:rsidR="00A55149">
        <w:tc>
          <w:tcPr>
            <w:tcW w:w="1531" w:type="dxa"/>
            <w:vAlign w:val="center"/>
          </w:tcPr>
          <w:p w:rsidR="00A55149" w:rsidRDefault="00A55149">
            <w:pPr>
              <w:pStyle w:val="ConsPlusNormal"/>
              <w:jc w:val="center"/>
            </w:pPr>
            <w:r>
              <w:t>0510500590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21429,766</w:t>
            </w:r>
          </w:p>
        </w:tc>
      </w:tr>
      <w:tr w:rsidR="00A55149">
        <w:tc>
          <w:tcPr>
            <w:tcW w:w="1531" w:type="dxa"/>
            <w:vAlign w:val="center"/>
          </w:tcPr>
          <w:p w:rsidR="00A55149" w:rsidRDefault="00A55149">
            <w:pPr>
              <w:pStyle w:val="ConsPlusNormal"/>
              <w:jc w:val="center"/>
            </w:pPr>
            <w:r>
              <w:t>0510500590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21429,766</w:t>
            </w:r>
          </w:p>
        </w:tc>
      </w:tr>
      <w:tr w:rsidR="00A55149">
        <w:tc>
          <w:tcPr>
            <w:tcW w:w="1531" w:type="dxa"/>
            <w:vAlign w:val="center"/>
          </w:tcPr>
          <w:p w:rsidR="00A55149" w:rsidRDefault="00A55149">
            <w:pPr>
              <w:pStyle w:val="ConsPlusNormal"/>
              <w:jc w:val="center"/>
            </w:pPr>
            <w:r>
              <w:t>0510500590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21429,766</w:t>
            </w:r>
          </w:p>
        </w:tc>
      </w:tr>
      <w:tr w:rsidR="00A55149">
        <w:tc>
          <w:tcPr>
            <w:tcW w:w="1531" w:type="dxa"/>
            <w:vAlign w:val="center"/>
          </w:tcPr>
          <w:p w:rsidR="00A55149" w:rsidRDefault="00A55149">
            <w:pPr>
              <w:pStyle w:val="ConsPlusNormal"/>
              <w:jc w:val="center"/>
            </w:pPr>
            <w:r>
              <w:t>0510500590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21429,766</w:t>
            </w:r>
          </w:p>
        </w:tc>
      </w:tr>
      <w:tr w:rsidR="00A55149">
        <w:tc>
          <w:tcPr>
            <w:tcW w:w="1531" w:type="dxa"/>
            <w:vAlign w:val="center"/>
          </w:tcPr>
          <w:p w:rsidR="00A55149" w:rsidRDefault="00A55149">
            <w:pPr>
              <w:pStyle w:val="ConsPlusNormal"/>
              <w:jc w:val="center"/>
            </w:pPr>
            <w:r>
              <w:t>0510501070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52,400</w:t>
            </w:r>
          </w:p>
        </w:tc>
      </w:tr>
      <w:tr w:rsidR="00A55149">
        <w:tc>
          <w:tcPr>
            <w:tcW w:w="1531" w:type="dxa"/>
            <w:vAlign w:val="center"/>
          </w:tcPr>
          <w:p w:rsidR="00A55149" w:rsidRDefault="00A55149">
            <w:pPr>
              <w:pStyle w:val="ConsPlusNormal"/>
              <w:jc w:val="center"/>
            </w:pPr>
            <w:r>
              <w:t>0510501070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52,400</w:t>
            </w:r>
          </w:p>
        </w:tc>
      </w:tr>
      <w:tr w:rsidR="00A55149">
        <w:tc>
          <w:tcPr>
            <w:tcW w:w="1531" w:type="dxa"/>
            <w:vAlign w:val="center"/>
          </w:tcPr>
          <w:p w:rsidR="00A55149" w:rsidRDefault="00A55149">
            <w:pPr>
              <w:pStyle w:val="ConsPlusNormal"/>
              <w:jc w:val="center"/>
            </w:pPr>
            <w:r>
              <w:t>0510501070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52,400</w:t>
            </w:r>
          </w:p>
        </w:tc>
      </w:tr>
      <w:tr w:rsidR="00A55149">
        <w:tc>
          <w:tcPr>
            <w:tcW w:w="1531" w:type="dxa"/>
            <w:vAlign w:val="center"/>
          </w:tcPr>
          <w:p w:rsidR="00A55149" w:rsidRDefault="00A55149">
            <w:pPr>
              <w:pStyle w:val="ConsPlusNormal"/>
              <w:jc w:val="center"/>
            </w:pPr>
            <w:r>
              <w:t>0510501070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52,400</w:t>
            </w:r>
          </w:p>
        </w:tc>
      </w:tr>
      <w:tr w:rsidR="00A55149">
        <w:tc>
          <w:tcPr>
            <w:tcW w:w="1531" w:type="dxa"/>
            <w:vAlign w:val="center"/>
          </w:tcPr>
          <w:p w:rsidR="00A55149" w:rsidRDefault="00A55149">
            <w:pPr>
              <w:pStyle w:val="ConsPlusNormal"/>
              <w:jc w:val="center"/>
            </w:pPr>
            <w:r>
              <w:t>0520000000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"Создание условий для поддержания здорового образа жизни"</w:t>
            </w:r>
          </w:p>
        </w:tc>
        <w:tc>
          <w:tcPr>
            <w:tcW w:w="1587" w:type="dxa"/>
            <w:vAlign w:val="center"/>
          </w:tcPr>
          <w:p w:rsidR="00A55149" w:rsidRDefault="00A55149">
            <w:pPr>
              <w:pStyle w:val="ConsPlusNormal"/>
              <w:jc w:val="center"/>
            </w:pPr>
            <w:r>
              <w:t>127043,703</w:t>
            </w:r>
          </w:p>
        </w:tc>
      </w:tr>
      <w:tr w:rsidR="00A55149">
        <w:tc>
          <w:tcPr>
            <w:tcW w:w="1531" w:type="dxa"/>
            <w:vAlign w:val="center"/>
          </w:tcPr>
          <w:p w:rsidR="00A55149" w:rsidRDefault="00A55149">
            <w:pPr>
              <w:pStyle w:val="ConsPlusNormal"/>
              <w:jc w:val="center"/>
            </w:pPr>
            <w:r>
              <w:t>0520100000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87" w:type="dxa"/>
            <w:vAlign w:val="center"/>
          </w:tcPr>
          <w:p w:rsidR="00A55149" w:rsidRDefault="00A55149">
            <w:pPr>
              <w:pStyle w:val="ConsPlusNormal"/>
              <w:jc w:val="center"/>
            </w:pPr>
            <w:r>
              <w:t>9207,270</w:t>
            </w:r>
          </w:p>
        </w:tc>
      </w:tr>
      <w:tr w:rsidR="00A55149">
        <w:tc>
          <w:tcPr>
            <w:tcW w:w="1531" w:type="dxa"/>
            <w:vAlign w:val="center"/>
          </w:tcPr>
          <w:p w:rsidR="00A55149" w:rsidRDefault="00A55149">
            <w:pPr>
              <w:pStyle w:val="ConsPlusNormal"/>
              <w:jc w:val="center"/>
            </w:pPr>
            <w:r>
              <w:t>0520100000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9207,270</w:t>
            </w:r>
          </w:p>
        </w:tc>
      </w:tr>
      <w:tr w:rsidR="00A55149">
        <w:tc>
          <w:tcPr>
            <w:tcW w:w="1531" w:type="dxa"/>
            <w:vAlign w:val="center"/>
          </w:tcPr>
          <w:p w:rsidR="00A55149" w:rsidRDefault="00A55149">
            <w:pPr>
              <w:pStyle w:val="ConsPlusNormal"/>
              <w:jc w:val="center"/>
            </w:pPr>
            <w:r>
              <w:t>0520100000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9207,270</w:t>
            </w:r>
          </w:p>
        </w:tc>
      </w:tr>
      <w:tr w:rsidR="00A55149">
        <w:tc>
          <w:tcPr>
            <w:tcW w:w="1531" w:type="dxa"/>
            <w:vAlign w:val="center"/>
          </w:tcPr>
          <w:p w:rsidR="00A55149" w:rsidRDefault="00A55149">
            <w:pPr>
              <w:pStyle w:val="ConsPlusNormal"/>
              <w:jc w:val="center"/>
            </w:pPr>
            <w:r>
              <w:t>0520100000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9207,270</w:t>
            </w:r>
          </w:p>
        </w:tc>
      </w:tr>
      <w:tr w:rsidR="00A55149">
        <w:tc>
          <w:tcPr>
            <w:tcW w:w="1531" w:type="dxa"/>
            <w:vAlign w:val="center"/>
          </w:tcPr>
          <w:p w:rsidR="00A55149" w:rsidRDefault="00A55149">
            <w:pPr>
              <w:pStyle w:val="ConsPlusNormal"/>
              <w:jc w:val="center"/>
            </w:pPr>
            <w:r>
              <w:t>0520200000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"Создание условий для занятий физической культурой и спортом"</w:t>
            </w:r>
          </w:p>
        </w:tc>
        <w:tc>
          <w:tcPr>
            <w:tcW w:w="1587" w:type="dxa"/>
            <w:vAlign w:val="center"/>
          </w:tcPr>
          <w:p w:rsidR="00A55149" w:rsidRDefault="00A55149">
            <w:pPr>
              <w:pStyle w:val="ConsPlusNormal"/>
              <w:jc w:val="center"/>
            </w:pPr>
            <w:r>
              <w:t>95486,873</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95486,873</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27543,615</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27543,615</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27543,615</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8156,708</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8156,708</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8156,708</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49245,550</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34315,500</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34315,500</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14930,050</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14930,050</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10541,000</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10541,000</w:t>
            </w:r>
          </w:p>
        </w:tc>
      </w:tr>
      <w:tr w:rsidR="00A55149">
        <w:tc>
          <w:tcPr>
            <w:tcW w:w="1531"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Физическая культура</w:t>
            </w:r>
          </w:p>
        </w:tc>
        <w:tc>
          <w:tcPr>
            <w:tcW w:w="1587" w:type="dxa"/>
            <w:vAlign w:val="center"/>
          </w:tcPr>
          <w:p w:rsidR="00A55149" w:rsidRDefault="00A55149">
            <w:pPr>
              <w:pStyle w:val="ConsPlusNormal"/>
              <w:jc w:val="center"/>
            </w:pPr>
            <w:r>
              <w:t>10541,000</w:t>
            </w:r>
          </w:p>
        </w:tc>
      </w:tr>
      <w:tr w:rsidR="00A55149">
        <w:tc>
          <w:tcPr>
            <w:tcW w:w="1531" w:type="dxa"/>
            <w:vAlign w:val="center"/>
          </w:tcPr>
          <w:p w:rsidR="00A55149" w:rsidRDefault="00A55149">
            <w:pPr>
              <w:pStyle w:val="ConsPlusNormal"/>
              <w:jc w:val="center"/>
            </w:pPr>
            <w:r>
              <w:t>0520300000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"Публичные нормативные обязательства в сфере физической культуры и спорта"</w:t>
            </w:r>
          </w:p>
        </w:tc>
        <w:tc>
          <w:tcPr>
            <w:tcW w:w="1587" w:type="dxa"/>
            <w:vAlign w:val="center"/>
          </w:tcPr>
          <w:p w:rsidR="00A55149" w:rsidRDefault="00A55149">
            <w:pPr>
              <w:pStyle w:val="ConsPlusNormal"/>
              <w:jc w:val="center"/>
            </w:pPr>
            <w:r>
              <w:t>1668,000</w:t>
            </w:r>
          </w:p>
        </w:tc>
      </w:tr>
      <w:tr w:rsidR="00A55149">
        <w:tc>
          <w:tcPr>
            <w:tcW w:w="1531" w:type="dxa"/>
            <w:vAlign w:val="center"/>
          </w:tcPr>
          <w:p w:rsidR="00A55149" w:rsidRDefault="00A55149">
            <w:pPr>
              <w:pStyle w:val="ConsPlusNormal"/>
              <w:jc w:val="center"/>
            </w:pPr>
            <w:r>
              <w:t>0520300000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1668,000</w:t>
            </w:r>
          </w:p>
        </w:tc>
      </w:tr>
      <w:tr w:rsidR="00A55149">
        <w:tc>
          <w:tcPr>
            <w:tcW w:w="1531" w:type="dxa"/>
            <w:vAlign w:val="center"/>
          </w:tcPr>
          <w:p w:rsidR="00A55149" w:rsidRDefault="00A55149">
            <w:pPr>
              <w:pStyle w:val="ConsPlusNormal"/>
              <w:jc w:val="center"/>
            </w:pPr>
            <w:r>
              <w:t>0520300000</w:t>
            </w:r>
          </w:p>
        </w:tc>
        <w:tc>
          <w:tcPr>
            <w:tcW w:w="850" w:type="dxa"/>
            <w:vAlign w:val="center"/>
          </w:tcPr>
          <w:p w:rsidR="00A55149" w:rsidRDefault="00A55149">
            <w:pPr>
              <w:pStyle w:val="ConsPlusNormal"/>
              <w:jc w:val="center"/>
            </w:pPr>
            <w:r>
              <w:t>330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Публичные нормативные выплаты гражданам несоциального характера</w:t>
            </w:r>
          </w:p>
        </w:tc>
        <w:tc>
          <w:tcPr>
            <w:tcW w:w="1587" w:type="dxa"/>
            <w:vAlign w:val="center"/>
          </w:tcPr>
          <w:p w:rsidR="00A55149" w:rsidRDefault="00A55149">
            <w:pPr>
              <w:pStyle w:val="ConsPlusNormal"/>
              <w:jc w:val="center"/>
            </w:pPr>
            <w:r>
              <w:t>1668,000</w:t>
            </w:r>
          </w:p>
        </w:tc>
      </w:tr>
      <w:tr w:rsidR="00A55149">
        <w:tc>
          <w:tcPr>
            <w:tcW w:w="1531" w:type="dxa"/>
            <w:vAlign w:val="center"/>
          </w:tcPr>
          <w:p w:rsidR="00A55149" w:rsidRDefault="00A55149">
            <w:pPr>
              <w:pStyle w:val="ConsPlusNormal"/>
              <w:jc w:val="center"/>
            </w:pPr>
            <w:r>
              <w:t>0520300000</w:t>
            </w:r>
          </w:p>
        </w:tc>
        <w:tc>
          <w:tcPr>
            <w:tcW w:w="850" w:type="dxa"/>
            <w:vAlign w:val="center"/>
          </w:tcPr>
          <w:p w:rsidR="00A55149" w:rsidRDefault="00A55149">
            <w:pPr>
              <w:pStyle w:val="ConsPlusNormal"/>
              <w:jc w:val="center"/>
            </w:pPr>
            <w:r>
              <w:t>330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Спорт высших достижений</w:t>
            </w:r>
          </w:p>
        </w:tc>
        <w:tc>
          <w:tcPr>
            <w:tcW w:w="1587" w:type="dxa"/>
            <w:vAlign w:val="center"/>
          </w:tcPr>
          <w:p w:rsidR="00A55149" w:rsidRDefault="00A55149">
            <w:pPr>
              <w:pStyle w:val="ConsPlusNormal"/>
              <w:jc w:val="center"/>
            </w:pPr>
            <w:r>
              <w:t>1668,000</w:t>
            </w:r>
          </w:p>
        </w:tc>
      </w:tr>
      <w:tr w:rsidR="00A55149">
        <w:tc>
          <w:tcPr>
            <w:tcW w:w="1531" w:type="dxa"/>
            <w:vAlign w:val="center"/>
          </w:tcPr>
          <w:p w:rsidR="00A55149" w:rsidRDefault="00A55149">
            <w:pPr>
              <w:pStyle w:val="ConsPlusNormal"/>
              <w:jc w:val="center"/>
            </w:pPr>
            <w:r>
              <w:t>0520400000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587" w:type="dxa"/>
            <w:vAlign w:val="center"/>
          </w:tcPr>
          <w:p w:rsidR="00A55149" w:rsidRDefault="00A55149">
            <w:pPr>
              <w:pStyle w:val="ConsPlusNormal"/>
              <w:jc w:val="center"/>
            </w:pPr>
            <w:r>
              <w:t>20681,560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Физкультурные и спортивные мероприятия</w:t>
            </w:r>
          </w:p>
        </w:tc>
        <w:tc>
          <w:tcPr>
            <w:tcW w:w="1587" w:type="dxa"/>
            <w:vAlign w:val="center"/>
          </w:tcPr>
          <w:p w:rsidR="00A55149" w:rsidRDefault="00A55149">
            <w:pPr>
              <w:pStyle w:val="ConsPlusNormal"/>
              <w:jc w:val="center"/>
            </w:pPr>
            <w:r>
              <w:t>19861,600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1750,700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1750,700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1750,700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18110,900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2207,700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1987,700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220,000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15903,200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4748,500</w:t>
            </w:r>
          </w:p>
        </w:tc>
      </w:tr>
      <w:tr w:rsidR="00A55149">
        <w:tc>
          <w:tcPr>
            <w:tcW w:w="1531"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11154,700</w:t>
            </w:r>
          </w:p>
        </w:tc>
      </w:tr>
      <w:tr w:rsidR="00A55149">
        <w:tc>
          <w:tcPr>
            <w:tcW w:w="1531" w:type="dxa"/>
            <w:vAlign w:val="center"/>
          </w:tcPr>
          <w:p w:rsidR="00A55149" w:rsidRDefault="00A55149">
            <w:pPr>
              <w:pStyle w:val="ConsPlusNormal"/>
              <w:jc w:val="center"/>
            </w:pPr>
            <w:r>
              <w:t>0520470100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87" w:type="dxa"/>
            <w:vAlign w:val="center"/>
          </w:tcPr>
          <w:p w:rsidR="00A55149" w:rsidRDefault="00A55149">
            <w:pPr>
              <w:pStyle w:val="ConsPlusNormal"/>
              <w:jc w:val="center"/>
            </w:pPr>
            <w:r>
              <w:t>819,960</w:t>
            </w:r>
          </w:p>
        </w:tc>
      </w:tr>
      <w:tr w:rsidR="00A55149">
        <w:tc>
          <w:tcPr>
            <w:tcW w:w="1531" w:type="dxa"/>
            <w:vAlign w:val="center"/>
          </w:tcPr>
          <w:p w:rsidR="00A55149" w:rsidRDefault="00A55149">
            <w:pPr>
              <w:pStyle w:val="ConsPlusNormal"/>
              <w:jc w:val="center"/>
            </w:pPr>
            <w:r>
              <w:t>0520470100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819,960</w:t>
            </w:r>
          </w:p>
        </w:tc>
      </w:tr>
      <w:tr w:rsidR="00A55149">
        <w:tc>
          <w:tcPr>
            <w:tcW w:w="1531" w:type="dxa"/>
            <w:vAlign w:val="center"/>
          </w:tcPr>
          <w:p w:rsidR="00A55149" w:rsidRDefault="00A55149">
            <w:pPr>
              <w:pStyle w:val="ConsPlusNormal"/>
              <w:jc w:val="center"/>
            </w:pPr>
            <w:r>
              <w:t>0520470100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819,960</w:t>
            </w:r>
          </w:p>
        </w:tc>
      </w:tr>
      <w:tr w:rsidR="00A55149">
        <w:tc>
          <w:tcPr>
            <w:tcW w:w="1531" w:type="dxa"/>
            <w:vAlign w:val="center"/>
          </w:tcPr>
          <w:p w:rsidR="00A55149" w:rsidRDefault="00A55149">
            <w:pPr>
              <w:pStyle w:val="ConsPlusNormal"/>
              <w:jc w:val="center"/>
            </w:pPr>
            <w:r>
              <w:t>0520470100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Массовый спорт</w:t>
            </w:r>
          </w:p>
        </w:tc>
        <w:tc>
          <w:tcPr>
            <w:tcW w:w="1587" w:type="dxa"/>
            <w:vAlign w:val="center"/>
          </w:tcPr>
          <w:p w:rsidR="00A55149" w:rsidRDefault="00A55149">
            <w:pPr>
              <w:pStyle w:val="ConsPlusNormal"/>
              <w:jc w:val="center"/>
            </w:pPr>
            <w:r>
              <w:t>819,960</w:t>
            </w:r>
          </w:p>
        </w:tc>
      </w:tr>
      <w:tr w:rsidR="00A55149">
        <w:tc>
          <w:tcPr>
            <w:tcW w:w="1531" w:type="dxa"/>
            <w:vAlign w:val="center"/>
          </w:tcPr>
          <w:p w:rsidR="00A55149" w:rsidRDefault="00A55149">
            <w:pPr>
              <w:pStyle w:val="ConsPlusNormal"/>
              <w:jc w:val="center"/>
            </w:pPr>
            <w:r>
              <w:t>0600000000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"Общественное участие"</w:t>
            </w:r>
          </w:p>
        </w:tc>
        <w:tc>
          <w:tcPr>
            <w:tcW w:w="1587" w:type="dxa"/>
            <w:vAlign w:val="center"/>
          </w:tcPr>
          <w:p w:rsidR="00A55149" w:rsidRDefault="00A55149">
            <w:pPr>
              <w:pStyle w:val="ConsPlusNormal"/>
              <w:jc w:val="center"/>
            </w:pPr>
            <w:r>
              <w:t>100517,529</w:t>
            </w:r>
          </w:p>
        </w:tc>
      </w:tr>
      <w:tr w:rsidR="00A55149">
        <w:tc>
          <w:tcPr>
            <w:tcW w:w="1531" w:type="dxa"/>
            <w:vAlign w:val="center"/>
          </w:tcPr>
          <w:p w:rsidR="00A55149" w:rsidRDefault="00A55149">
            <w:pPr>
              <w:pStyle w:val="ConsPlusNormal"/>
              <w:jc w:val="center"/>
            </w:pPr>
            <w:r>
              <w:t>0610000000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587" w:type="dxa"/>
            <w:vAlign w:val="center"/>
          </w:tcPr>
          <w:p w:rsidR="00A55149" w:rsidRDefault="00A55149">
            <w:pPr>
              <w:pStyle w:val="ConsPlusNormal"/>
              <w:jc w:val="center"/>
            </w:pPr>
            <w:r>
              <w:t>62650,762</w:t>
            </w:r>
          </w:p>
        </w:tc>
      </w:tr>
      <w:tr w:rsidR="00A55149">
        <w:tc>
          <w:tcPr>
            <w:tcW w:w="1531" w:type="dxa"/>
            <w:vAlign w:val="center"/>
          </w:tcPr>
          <w:p w:rsidR="00A55149" w:rsidRDefault="00A55149">
            <w:pPr>
              <w:pStyle w:val="ConsPlusNormal"/>
              <w:jc w:val="center"/>
            </w:pPr>
            <w:r>
              <w:t>0610100000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"Мониторинг деятельности социально ориентированных некоммерческих организаций"</w:t>
            </w:r>
          </w:p>
        </w:tc>
        <w:tc>
          <w:tcPr>
            <w:tcW w:w="1587" w:type="dxa"/>
            <w:vAlign w:val="center"/>
          </w:tcPr>
          <w:p w:rsidR="00A55149" w:rsidRDefault="00A55149">
            <w:pPr>
              <w:pStyle w:val="ConsPlusNormal"/>
              <w:jc w:val="center"/>
            </w:pPr>
            <w:r>
              <w:t>198,000</w:t>
            </w:r>
          </w:p>
        </w:tc>
      </w:tr>
      <w:tr w:rsidR="00A55149">
        <w:tc>
          <w:tcPr>
            <w:tcW w:w="1531" w:type="dxa"/>
            <w:vAlign w:val="center"/>
          </w:tcPr>
          <w:p w:rsidR="00A55149" w:rsidRDefault="00A55149">
            <w:pPr>
              <w:pStyle w:val="ConsPlusNormal"/>
              <w:jc w:val="center"/>
            </w:pPr>
            <w:r>
              <w:t>0610100000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198,000</w:t>
            </w:r>
          </w:p>
        </w:tc>
      </w:tr>
      <w:tr w:rsidR="00A55149">
        <w:tc>
          <w:tcPr>
            <w:tcW w:w="1531" w:type="dxa"/>
            <w:vAlign w:val="center"/>
          </w:tcPr>
          <w:p w:rsidR="00A55149" w:rsidRDefault="00A55149">
            <w:pPr>
              <w:pStyle w:val="ConsPlusNormal"/>
              <w:jc w:val="center"/>
            </w:pPr>
            <w:r>
              <w:t>0610100000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198,000</w:t>
            </w:r>
          </w:p>
        </w:tc>
      </w:tr>
      <w:tr w:rsidR="00A55149">
        <w:tc>
          <w:tcPr>
            <w:tcW w:w="1531" w:type="dxa"/>
            <w:vAlign w:val="center"/>
          </w:tcPr>
          <w:p w:rsidR="00A55149" w:rsidRDefault="00A55149">
            <w:pPr>
              <w:pStyle w:val="ConsPlusNormal"/>
              <w:jc w:val="center"/>
            </w:pPr>
            <w:r>
              <w:t>0610100000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198,000</w:t>
            </w:r>
          </w:p>
        </w:tc>
      </w:tr>
      <w:tr w:rsidR="00A55149">
        <w:tc>
          <w:tcPr>
            <w:tcW w:w="1531" w:type="dxa"/>
            <w:vAlign w:val="center"/>
          </w:tcPr>
          <w:p w:rsidR="00A55149" w:rsidRDefault="00A55149">
            <w:pPr>
              <w:pStyle w:val="ConsPlusNormal"/>
              <w:jc w:val="center"/>
            </w:pPr>
            <w:r>
              <w:t>0610200000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587" w:type="dxa"/>
            <w:vAlign w:val="center"/>
          </w:tcPr>
          <w:p w:rsidR="00A55149" w:rsidRDefault="00A55149">
            <w:pPr>
              <w:pStyle w:val="ConsPlusNormal"/>
              <w:jc w:val="center"/>
            </w:pPr>
            <w:r>
              <w:t>62452,762</w:t>
            </w:r>
          </w:p>
        </w:tc>
      </w:tr>
      <w:tr w:rsidR="00A55149">
        <w:tc>
          <w:tcPr>
            <w:tcW w:w="1531" w:type="dxa"/>
            <w:vAlign w:val="center"/>
          </w:tcPr>
          <w:p w:rsidR="00A55149" w:rsidRDefault="00A55149">
            <w:pPr>
              <w:pStyle w:val="ConsPlusNormal"/>
              <w:jc w:val="center"/>
            </w:pPr>
            <w:r>
              <w:t>0610221300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конкурсов и проведение мероприятий в рамках содействия социально ориентированным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1201,000</w:t>
            </w:r>
          </w:p>
        </w:tc>
      </w:tr>
      <w:tr w:rsidR="00A55149">
        <w:tc>
          <w:tcPr>
            <w:tcW w:w="1531" w:type="dxa"/>
            <w:vAlign w:val="center"/>
          </w:tcPr>
          <w:p w:rsidR="00A55149" w:rsidRDefault="00A55149">
            <w:pPr>
              <w:pStyle w:val="ConsPlusNormal"/>
              <w:jc w:val="center"/>
            </w:pPr>
            <w:r>
              <w:t>0610221300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1201,000</w:t>
            </w:r>
          </w:p>
        </w:tc>
      </w:tr>
      <w:tr w:rsidR="00A55149">
        <w:tc>
          <w:tcPr>
            <w:tcW w:w="1531" w:type="dxa"/>
            <w:vAlign w:val="center"/>
          </w:tcPr>
          <w:p w:rsidR="00A55149" w:rsidRDefault="00A55149">
            <w:pPr>
              <w:pStyle w:val="ConsPlusNormal"/>
              <w:jc w:val="center"/>
            </w:pPr>
            <w:r>
              <w:t>0610221300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1201,000</w:t>
            </w:r>
          </w:p>
        </w:tc>
      </w:tr>
      <w:tr w:rsidR="00A55149">
        <w:tc>
          <w:tcPr>
            <w:tcW w:w="1531" w:type="dxa"/>
            <w:vAlign w:val="center"/>
          </w:tcPr>
          <w:p w:rsidR="00A55149" w:rsidRDefault="00A55149">
            <w:pPr>
              <w:pStyle w:val="ConsPlusNormal"/>
              <w:jc w:val="center"/>
            </w:pPr>
            <w:r>
              <w:t>0610221300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1201,000</w:t>
            </w:r>
          </w:p>
        </w:tc>
      </w:tr>
      <w:tr w:rsidR="00A55149">
        <w:tc>
          <w:tcPr>
            <w:tcW w:w="1531" w:type="dxa"/>
            <w:vAlign w:val="center"/>
          </w:tcPr>
          <w:p w:rsidR="00A55149" w:rsidRDefault="00A55149">
            <w:pPr>
              <w:pStyle w:val="ConsPlusNormal"/>
              <w:jc w:val="center"/>
            </w:pPr>
            <w:r>
              <w:t>0610271130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территориальным общественным самоуправлениям</w:t>
            </w:r>
          </w:p>
        </w:tc>
        <w:tc>
          <w:tcPr>
            <w:tcW w:w="1587" w:type="dxa"/>
            <w:vAlign w:val="center"/>
          </w:tcPr>
          <w:p w:rsidR="00A55149" w:rsidRDefault="00A55149">
            <w:pPr>
              <w:pStyle w:val="ConsPlusNormal"/>
              <w:jc w:val="center"/>
            </w:pPr>
            <w:r>
              <w:t>27298,601</w:t>
            </w:r>
          </w:p>
        </w:tc>
      </w:tr>
      <w:tr w:rsidR="00A55149">
        <w:tc>
          <w:tcPr>
            <w:tcW w:w="1531" w:type="dxa"/>
            <w:vAlign w:val="center"/>
          </w:tcPr>
          <w:p w:rsidR="00A55149" w:rsidRDefault="00A55149">
            <w:pPr>
              <w:pStyle w:val="ConsPlusNormal"/>
              <w:jc w:val="center"/>
            </w:pPr>
            <w:r>
              <w:t>0610271130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27298,601</w:t>
            </w:r>
          </w:p>
        </w:tc>
      </w:tr>
      <w:tr w:rsidR="00A55149">
        <w:tc>
          <w:tcPr>
            <w:tcW w:w="1531" w:type="dxa"/>
            <w:vAlign w:val="center"/>
          </w:tcPr>
          <w:p w:rsidR="00A55149" w:rsidRDefault="00A55149">
            <w:pPr>
              <w:pStyle w:val="ConsPlusNormal"/>
              <w:jc w:val="center"/>
            </w:pPr>
            <w:r>
              <w:t>0610271130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27298,601</w:t>
            </w:r>
          </w:p>
        </w:tc>
      </w:tr>
      <w:tr w:rsidR="00A55149">
        <w:tc>
          <w:tcPr>
            <w:tcW w:w="1531" w:type="dxa"/>
            <w:vAlign w:val="center"/>
          </w:tcPr>
          <w:p w:rsidR="00A55149" w:rsidRDefault="00A55149">
            <w:pPr>
              <w:pStyle w:val="ConsPlusNormal"/>
              <w:jc w:val="center"/>
            </w:pPr>
            <w:r>
              <w:t>0610271130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27298,601</w:t>
            </w:r>
          </w:p>
        </w:tc>
      </w:tr>
      <w:tr w:rsidR="00A55149">
        <w:tc>
          <w:tcPr>
            <w:tcW w:w="1531" w:type="dxa"/>
            <w:vAlign w:val="center"/>
          </w:tcPr>
          <w:p w:rsidR="00A55149" w:rsidRDefault="00A55149">
            <w:pPr>
              <w:pStyle w:val="ConsPlusNormal"/>
              <w:jc w:val="center"/>
            </w:pPr>
            <w:r>
              <w:t>0610271140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587" w:type="dxa"/>
            <w:vAlign w:val="center"/>
          </w:tcPr>
          <w:p w:rsidR="00A55149" w:rsidRDefault="00A55149">
            <w:pPr>
              <w:pStyle w:val="ConsPlusNormal"/>
              <w:jc w:val="center"/>
            </w:pPr>
            <w:r>
              <w:t>11014,300</w:t>
            </w:r>
          </w:p>
        </w:tc>
      </w:tr>
      <w:tr w:rsidR="00A55149">
        <w:tc>
          <w:tcPr>
            <w:tcW w:w="1531" w:type="dxa"/>
            <w:vAlign w:val="center"/>
          </w:tcPr>
          <w:p w:rsidR="00A55149" w:rsidRDefault="00A55149">
            <w:pPr>
              <w:pStyle w:val="ConsPlusNormal"/>
              <w:jc w:val="center"/>
            </w:pPr>
            <w:r>
              <w:t>0610271140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11014,300</w:t>
            </w:r>
          </w:p>
        </w:tc>
      </w:tr>
      <w:tr w:rsidR="00A55149">
        <w:tc>
          <w:tcPr>
            <w:tcW w:w="1531" w:type="dxa"/>
            <w:vAlign w:val="center"/>
          </w:tcPr>
          <w:p w:rsidR="00A55149" w:rsidRDefault="00A55149">
            <w:pPr>
              <w:pStyle w:val="ConsPlusNormal"/>
              <w:jc w:val="center"/>
            </w:pPr>
            <w:r>
              <w:t>0610271140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11014,300</w:t>
            </w:r>
          </w:p>
        </w:tc>
      </w:tr>
      <w:tr w:rsidR="00A55149">
        <w:tc>
          <w:tcPr>
            <w:tcW w:w="1531" w:type="dxa"/>
            <w:vAlign w:val="center"/>
          </w:tcPr>
          <w:p w:rsidR="00A55149" w:rsidRDefault="00A55149">
            <w:pPr>
              <w:pStyle w:val="ConsPlusNormal"/>
              <w:jc w:val="center"/>
            </w:pPr>
            <w:r>
              <w:t>0610271140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11014,300</w:t>
            </w:r>
          </w:p>
        </w:tc>
      </w:tr>
      <w:tr w:rsidR="00A55149">
        <w:tc>
          <w:tcPr>
            <w:tcW w:w="1531" w:type="dxa"/>
            <w:vAlign w:val="center"/>
          </w:tcPr>
          <w:p w:rsidR="00A55149" w:rsidRDefault="00A55149">
            <w:pPr>
              <w:pStyle w:val="ConsPlusNormal"/>
              <w:jc w:val="center"/>
            </w:pPr>
            <w:r>
              <w:t>0610271250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87" w:type="dxa"/>
            <w:vAlign w:val="center"/>
          </w:tcPr>
          <w:p w:rsidR="00A55149" w:rsidRDefault="00A55149">
            <w:pPr>
              <w:pStyle w:val="ConsPlusNormal"/>
              <w:jc w:val="center"/>
            </w:pPr>
            <w:r>
              <w:t>22938,861</w:t>
            </w:r>
          </w:p>
        </w:tc>
      </w:tr>
      <w:tr w:rsidR="00A55149">
        <w:tc>
          <w:tcPr>
            <w:tcW w:w="1531" w:type="dxa"/>
            <w:vAlign w:val="center"/>
          </w:tcPr>
          <w:p w:rsidR="00A55149" w:rsidRDefault="00A55149">
            <w:pPr>
              <w:pStyle w:val="ConsPlusNormal"/>
              <w:jc w:val="center"/>
            </w:pPr>
            <w:r>
              <w:t>0610271250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22938,861</w:t>
            </w:r>
          </w:p>
        </w:tc>
      </w:tr>
      <w:tr w:rsidR="00A55149">
        <w:tc>
          <w:tcPr>
            <w:tcW w:w="1531" w:type="dxa"/>
            <w:vAlign w:val="center"/>
          </w:tcPr>
          <w:p w:rsidR="00A55149" w:rsidRDefault="00A55149">
            <w:pPr>
              <w:pStyle w:val="ConsPlusNormal"/>
              <w:jc w:val="center"/>
            </w:pPr>
            <w:r>
              <w:t>0610271250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22938,861</w:t>
            </w:r>
          </w:p>
        </w:tc>
      </w:tr>
      <w:tr w:rsidR="00A55149">
        <w:tc>
          <w:tcPr>
            <w:tcW w:w="1531" w:type="dxa"/>
            <w:vAlign w:val="center"/>
          </w:tcPr>
          <w:p w:rsidR="00A55149" w:rsidRDefault="00A55149">
            <w:pPr>
              <w:pStyle w:val="ConsPlusNormal"/>
              <w:jc w:val="center"/>
            </w:pPr>
            <w:r>
              <w:t>0610271250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22938,861</w:t>
            </w:r>
          </w:p>
        </w:tc>
      </w:tr>
      <w:tr w:rsidR="00A55149">
        <w:tc>
          <w:tcPr>
            <w:tcW w:w="1531" w:type="dxa"/>
            <w:vAlign w:val="center"/>
          </w:tcPr>
          <w:p w:rsidR="00A55149" w:rsidRDefault="00A55149">
            <w:pPr>
              <w:pStyle w:val="ConsPlusNormal"/>
              <w:jc w:val="center"/>
            </w:pPr>
            <w:r>
              <w:t>0620000000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"Вовлечение граждан в местное самоуправление"</w:t>
            </w:r>
          </w:p>
        </w:tc>
        <w:tc>
          <w:tcPr>
            <w:tcW w:w="1587" w:type="dxa"/>
            <w:vAlign w:val="center"/>
          </w:tcPr>
          <w:p w:rsidR="00A55149" w:rsidRDefault="00A55149">
            <w:pPr>
              <w:pStyle w:val="ConsPlusNormal"/>
              <w:jc w:val="center"/>
            </w:pPr>
            <w:r>
              <w:t>37866,767</w:t>
            </w:r>
          </w:p>
        </w:tc>
      </w:tr>
      <w:tr w:rsidR="00A55149">
        <w:tc>
          <w:tcPr>
            <w:tcW w:w="1531" w:type="dxa"/>
            <w:vAlign w:val="center"/>
          </w:tcPr>
          <w:p w:rsidR="00A55149" w:rsidRDefault="00A55149">
            <w:pPr>
              <w:pStyle w:val="ConsPlusNormal"/>
              <w:jc w:val="center"/>
            </w:pPr>
            <w:r>
              <w:t>0620100000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587" w:type="dxa"/>
            <w:vAlign w:val="center"/>
          </w:tcPr>
          <w:p w:rsidR="00A55149" w:rsidRDefault="00A55149">
            <w:pPr>
              <w:pStyle w:val="ConsPlusNormal"/>
              <w:jc w:val="center"/>
            </w:pPr>
            <w:r>
              <w:t>37866,767</w:t>
            </w:r>
          </w:p>
        </w:tc>
      </w:tr>
      <w:tr w:rsidR="00A55149">
        <w:tc>
          <w:tcPr>
            <w:tcW w:w="1531"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имущества и обеспечение деятельности общественных центров</w:t>
            </w:r>
          </w:p>
        </w:tc>
        <w:tc>
          <w:tcPr>
            <w:tcW w:w="1587" w:type="dxa"/>
            <w:vAlign w:val="center"/>
          </w:tcPr>
          <w:p w:rsidR="00A55149" w:rsidRDefault="00A55149">
            <w:pPr>
              <w:pStyle w:val="ConsPlusNormal"/>
              <w:jc w:val="center"/>
            </w:pPr>
            <w:r>
              <w:t>34854,636</w:t>
            </w:r>
          </w:p>
        </w:tc>
      </w:tr>
      <w:tr w:rsidR="00A55149">
        <w:tc>
          <w:tcPr>
            <w:tcW w:w="1531"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34092,336</w:t>
            </w:r>
          </w:p>
        </w:tc>
      </w:tr>
      <w:tr w:rsidR="00A55149">
        <w:tc>
          <w:tcPr>
            <w:tcW w:w="1531"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34092,336</w:t>
            </w:r>
          </w:p>
        </w:tc>
      </w:tr>
      <w:tr w:rsidR="00A55149">
        <w:tc>
          <w:tcPr>
            <w:tcW w:w="1531"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34092,336</w:t>
            </w:r>
          </w:p>
        </w:tc>
      </w:tr>
      <w:tr w:rsidR="00A55149">
        <w:tc>
          <w:tcPr>
            <w:tcW w:w="1531"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762,300</w:t>
            </w:r>
          </w:p>
        </w:tc>
      </w:tr>
      <w:tr w:rsidR="00A55149">
        <w:tc>
          <w:tcPr>
            <w:tcW w:w="1531"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762,300</w:t>
            </w:r>
          </w:p>
        </w:tc>
      </w:tr>
      <w:tr w:rsidR="00A55149">
        <w:tc>
          <w:tcPr>
            <w:tcW w:w="1531"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762,300</w:t>
            </w:r>
          </w:p>
        </w:tc>
      </w:tr>
      <w:tr w:rsidR="00A55149">
        <w:tc>
          <w:tcPr>
            <w:tcW w:w="1531"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587" w:type="dxa"/>
            <w:vAlign w:val="center"/>
          </w:tcPr>
          <w:p w:rsidR="00A55149" w:rsidRDefault="00A55149">
            <w:pPr>
              <w:pStyle w:val="ConsPlusNormal"/>
              <w:jc w:val="center"/>
            </w:pPr>
            <w:r>
              <w:t>3012,131</w:t>
            </w:r>
          </w:p>
        </w:tc>
      </w:tr>
      <w:tr w:rsidR="00A55149">
        <w:tc>
          <w:tcPr>
            <w:tcW w:w="1531"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2502,131</w:t>
            </w:r>
          </w:p>
        </w:tc>
      </w:tr>
      <w:tr w:rsidR="00A55149">
        <w:tc>
          <w:tcPr>
            <w:tcW w:w="1531"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2502,131</w:t>
            </w:r>
          </w:p>
        </w:tc>
      </w:tr>
      <w:tr w:rsidR="00A55149">
        <w:tc>
          <w:tcPr>
            <w:tcW w:w="1531"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2502,131</w:t>
            </w:r>
          </w:p>
        </w:tc>
      </w:tr>
      <w:tr w:rsidR="00A55149">
        <w:tc>
          <w:tcPr>
            <w:tcW w:w="1531"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510,000</w:t>
            </w:r>
          </w:p>
        </w:tc>
      </w:tr>
      <w:tr w:rsidR="00A55149">
        <w:tc>
          <w:tcPr>
            <w:tcW w:w="1531"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510,000</w:t>
            </w:r>
          </w:p>
        </w:tc>
      </w:tr>
      <w:tr w:rsidR="00A55149">
        <w:tc>
          <w:tcPr>
            <w:tcW w:w="1531"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510,000</w:t>
            </w:r>
          </w:p>
        </w:tc>
      </w:tr>
      <w:tr w:rsidR="00A55149">
        <w:tc>
          <w:tcPr>
            <w:tcW w:w="1531" w:type="dxa"/>
            <w:vAlign w:val="center"/>
          </w:tcPr>
          <w:p w:rsidR="00A55149" w:rsidRDefault="00A55149">
            <w:pPr>
              <w:pStyle w:val="ConsPlusNormal"/>
              <w:jc w:val="center"/>
            </w:pPr>
            <w:r>
              <w:t>0700000000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"Семья и дети города Перми"</w:t>
            </w:r>
          </w:p>
        </w:tc>
        <w:tc>
          <w:tcPr>
            <w:tcW w:w="1587" w:type="dxa"/>
            <w:vAlign w:val="center"/>
          </w:tcPr>
          <w:p w:rsidR="00A55149" w:rsidRDefault="00A55149">
            <w:pPr>
              <w:pStyle w:val="ConsPlusNormal"/>
              <w:jc w:val="center"/>
            </w:pPr>
            <w:r>
              <w:t>271065,558</w:t>
            </w:r>
          </w:p>
        </w:tc>
      </w:tr>
      <w:tr w:rsidR="00A55149">
        <w:tc>
          <w:tcPr>
            <w:tcW w:w="1531" w:type="dxa"/>
            <w:vAlign w:val="center"/>
          </w:tcPr>
          <w:p w:rsidR="00A55149" w:rsidRDefault="00A55149">
            <w:pPr>
              <w:pStyle w:val="ConsPlusNormal"/>
              <w:jc w:val="center"/>
            </w:pPr>
            <w:r>
              <w:t>0710000000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социальной безопасности семей с детьми"</w:t>
            </w:r>
          </w:p>
        </w:tc>
        <w:tc>
          <w:tcPr>
            <w:tcW w:w="1587" w:type="dxa"/>
            <w:vAlign w:val="center"/>
          </w:tcPr>
          <w:p w:rsidR="00A55149" w:rsidRDefault="00A55149">
            <w:pPr>
              <w:pStyle w:val="ConsPlusNormal"/>
              <w:jc w:val="center"/>
            </w:pPr>
            <w:r>
              <w:t>29988,900</w:t>
            </w:r>
          </w:p>
        </w:tc>
      </w:tr>
      <w:tr w:rsidR="00A55149">
        <w:tc>
          <w:tcPr>
            <w:tcW w:w="1531" w:type="dxa"/>
            <w:vAlign w:val="center"/>
          </w:tcPr>
          <w:p w:rsidR="00A55149" w:rsidRDefault="00A55149">
            <w:pPr>
              <w:pStyle w:val="ConsPlusNormal"/>
              <w:jc w:val="center"/>
            </w:pPr>
            <w:r>
              <w:t>0710100000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 проведение мероприятий с детьми и подростками, нуждающимися в экстренной психологической помощи"</w:t>
            </w:r>
          </w:p>
        </w:tc>
        <w:tc>
          <w:tcPr>
            <w:tcW w:w="1587" w:type="dxa"/>
            <w:vAlign w:val="center"/>
          </w:tcPr>
          <w:p w:rsidR="00A55149" w:rsidRDefault="00A55149">
            <w:pPr>
              <w:pStyle w:val="ConsPlusNormal"/>
              <w:jc w:val="center"/>
            </w:pPr>
            <w:r>
              <w:t>140,000</w:t>
            </w:r>
          </w:p>
        </w:tc>
      </w:tr>
      <w:tr w:rsidR="00A55149">
        <w:tc>
          <w:tcPr>
            <w:tcW w:w="1531" w:type="dxa"/>
            <w:vAlign w:val="center"/>
          </w:tcPr>
          <w:p w:rsidR="00A55149" w:rsidRDefault="00A55149">
            <w:pPr>
              <w:pStyle w:val="ConsPlusNormal"/>
              <w:jc w:val="center"/>
            </w:pPr>
            <w:r>
              <w:t>0710100000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140,000</w:t>
            </w:r>
          </w:p>
        </w:tc>
      </w:tr>
      <w:tr w:rsidR="00A55149">
        <w:tc>
          <w:tcPr>
            <w:tcW w:w="1531" w:type="dxa"/>
            <w:vAlign w:val="center"/>
          </w:tcPr>
          <w:p w:rsidR="00A55149" w:rsidRDefault="00A55149">
            <w:pPr>
              <w:pStyle w:val="ConsPlusNormal"/>
              <w:jc w:val="center"/>
            </w:pPr>
            <w:r>
              <w:t>0710100000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140,000</w:t>
            </w:r>
          </w:p>
        </w:tc>
      </w:tr>
      <w:tr w:rsidR="00A55149">
        <w:tc>
          <w:tcPr>
            <w:tcW w:w="1531" w:type="dxa"/>
            <w:vAlign w:val="center"/>
          </w:tcPr>
          <w:p w:rsidR="00A55149" w:rsidRDefault="00A55149">
            <w:pPr>
              <w:pStyle w:val="ConsPlusNormal"/>
              <w:jc w:val="center"/>
            </w:pPr>
            <w:r>
              <w:t>0710100000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140,000</w:t>
            </w:r>
          </w:p>
        </w:tc>
      </w:tr>
      <w:tr w:rsidR="00A55149">
        <w:tc>
          <w:tcPr>
            <w:tcW w:w="1531" w:type="dxa"/>
            <w:vAlign w:val="center"/>
          </w:tcPr>
          <w:p w:rsidR="00A55149" w:rsidRDefault="00A55149">
            <w:pPr>
              <w:pStyle w:val="ConsPlusNormal"/>
              <w:jc w:val="center"/>
            </w:pPr>
            <w:r>
              <w:t>0710200000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 проведение мероприятий по ранней профилактике правонарушений среди несовершеннолетних"</w:t>
            </w:r>
          </w:p>
        </w:tc>
        <w:tc>
          <w:tcPr>
            <w:tcW w:w="1587" w:type="dxa"/>
            <w:vAlign w:val="center"/>
          </w:tcPr>
          <w:p w:rsidR="00A55149" w:rsidRDefault="00A55149">
            <w:pPr>
              <w:pStyle w:val="ConsPlusNormal"/>
              <w:jc w:val="center"/>
            </w:pPr>
            <w:r>
              <w:t>489,400</w:t>
            </w:r>
          </w:p>
        </w:tc>
      </w:tr>
      <w:tr w:rsidR="00A55149">
        <w:tc>
          <w:tcPr>
            <w:tcW w:w="1531" w:type="dxa"/>
            <w:vAlign w:val="center"/>
          </w:tcPr>
          <w:p w:rsidR="00A55149" w:rsidRDefault="00A55149">
            <w:pPr>
              <w:pStyle w:val="ConsPlusNormal"/>
              <w:jc w:val="center"/>
            </w:pPr>
            <w:r>
              <w:t>0710200000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489,400</w:t>
            </w:r>
          </w:p>
        </w:tc>
      </w:tr>
      <w:tr w:rsidR="00A55149">
        <w:tc>
          <w:tcPr>
            <w:tcW w:w="1531" w:type="dxa"/>
            <w:vAlign w:val="center"/>
          </w:tcPr>
          <w:p w:rsidR="00A55149" w:rsidRDefault="00A55149">
            <w:pPr>
              <w:pStyle w:val="ConsPlusNormal"/>
              <w:jc w:val="center"/>
            </w:pPr>
            <w:r>
              <w:t>0710200000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489,400</w:t>
            </w:r>
          </w:p>
        </w:tc>
      </w:tr>
      <w:tr w:rsidR="00A55149">
        <w:tc>
          <w:tcPr>
            <w:tcW w:w="1531" w:type="dxa"/>
            <w:vAlign w:val="center"/>
          </w:tcPr>
          <w:p w:rsidR="00A55149" w:rsidRDefault="00A55149">
            <w:pPr>
              <w:pStyle w:val="ConsPlusNormal"/>
              <w:jc w:val="center"/>
            </w:pPr>
            <w:r>
              <w:t>0710200000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489,400</w:t>
            </w:r>
          </w:p>
        </w:tc>
      </w:tr>
      <w:tr w:rsidR="00A55149">
        <w:tc>
          <w:tcPr>
            <w:tcW w:w="1531" w:type="dxa"/>
            <w:vAlign w:val="center"/>
          </w:tcPr>
          <w:p w:rsidR="00A55149" w:rsidRDefault="00A55149">
            <w:pPr>
              <w:pStyle w:val="ConsPlusNormal"/>
              <w:jc w:val="center"/>
            </w:pPr>
            <w:r>
              <w:t>0710300000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87" w:type="dxa"/>
            <w:vAlign w:val="center"/>
          </w:tcPr>
          <w:p w:rsidR="00A55149" w:rsidRDefault="00A55149">
            <w:pPr>
              <w:pStyle w:val="ConsPlusNormal"/>
              <w:jc w:val="center"/>
            </w:pPr>
            <w:r>
              <w:t>29359,500</w:t>
            </w:r>
          </w:p>
        </w:tc>
      </w:tr>
      <w:tr w:rsidR="00A55149">
        <w:tc>
          <w:tcPr>
            <w:tcW w:w="1531"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587" w:type="dxa"/>
            <w:vAlign w:val="center"/>
          </w:tcPr>
          <w:p w:rsidR="00A55149" w:rsidRDefault="00A55149">
            <w:pPr>
              <w:pStyle w:val="ConsPlusNormal"/>
              <w:jc w:val="center"/>
            </w:pPr>
            <w:r>
              <w:t>29359,500</w:t>
            </w:r>
          </w:p>
        </w:tc>
      </w:tr>
      <w:tr w:rsidR="00A55149">
        <w:tc>
          <w:tcPr>
            <w:tcW w:w="1531"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28256,900</w:t>
            </w:r>
          </w:p>
        </w:tc>
      </w:tr>
      <w:tr w:rsidR="00A55149">
        <w:tc>
          <w:tcPr>
            <w:tcW w:w="1531"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28256,900</w:t>
            </w:r>
          </w:p>
        </w:tc>
      </w:tr>
      <w:tr w:rsidR="00A55149">
        <w:tc>
          <w:tcPr>
            <w:tcW w:w="1531"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28256,900</w:t>
            </w:r>
          </w:p>
        </w:tc>
      </w:tr>
      <w:tr w:rsidR="00A55149">
        <w:tc>
          <w:tcPr>
            <w:tcW w:w="1531"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1102,600</w:t>
            </w:r>
          </w:p>
        </w:tc>
      </w:tr>
      <w:tr w:rsidR="00A55149">
        <w:tc>
          <w:tcPr>
            <w:tcW w:w="1531"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1102,600</w:t>
            </w:r>
          </w:p>
        </w:tc>
      </w:tr>
      <w:tr w:rsidR="00A55149">
        <w:tc>
          <w:tcPr>
            <w:tcW w:w="1531"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1102,600</w:t>
            </w:r>
          </w:p>
        </w:tc>
      </w:tr>
      <w:tr w:rsidR="00A55149">
        <w:tc>
          <w:tcPr>
            <w:tcW w:w="1531" w:type="dxa"/>
            <w:vAlign w:val="center"/>
          </w:tcPr>
          <w:p w:rsidR="00A55149" w:rsidRDefault="00A55149">
            <w:pPr>
              <w:pStyle w:val="ConsPlusNormal"/>
              <w:jc w:val="center"/>
            </w:pPr>
            <w:r>
              <w:t>0720000000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"Пропаганда приоритета института семьи, семейных ценностей, здорового образа жизни"</w:t>
            </w:r>
          </w:p>
        </w:tc>
        <w:tc>
          <w:tcPr>
            <w:tcW w:w="1587" w:type="dxa"/>
            <w:vAlign w:val="center"/>
          </w:tcPr>
          <w:p w:rsidR="00A55149" w:rsidRDefault="00A55149">
            <w:pPr>
              <w:pStyle w:val="ConsPlusNormal"/>
              <w:jc w:val="center"/>
            </w:pPr>
            <w:r>
              <w:t>7971,553</w:t>
            </w:r>
          </w:p>
        </w:tc>
      </w:tr>
      <w:tr w:rsidR="00A55149">
        <w:tc>
          <w:tcPr>
            <w:tcW w:w="1531" w:type="dxa"/>
            <w:vAlign w:val="center"/>
          </w:tcPr>
          <w:p w:rsidR="00A55149" w:rsidRDefault="00A55149">
            <w:pPr>
              <w:pStyle w:val="ConsPlusNormal"/>
              <w:jc w:val="center"/>
            </w:pPr>
            <w:r>
              <w:t>0720100000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"Проведение мероприятий по содействию создания среды, дружественной к семье и детям"</w:t>
            </w:r>
          </w:p>
        </w:tc>
        <w:tc>
          <w:tcPr>
            <w:tcW w:w="1587" w:type="dxa"/>
            <w:vAlign w:val="center"/>
          </w:tcPr>
          <w:p w:rsidR="00A55149" w:rsidRDefault="00A55149">
            <w:pPr>
              <w:pStyle w:val="ConsPlusNormal"/>
              <w:jc w:val="center"/>
            </w:pPr>
            <w:r>
              <w:t>412,582</w:t>
            </w:r>
          </w:p>
        </w:tc>
      </w:tr>
      <w:tr w:rsidR="00A55149">
        <w:tc>
          <w:tcPr>
            <w:tcW w:w="1531" w:type="dxa"/>
            <w:vAlign w:val="center"/>
          </w:tcPr>
          <w:p w:rsidR="00A55149" w:rsidRDefault="00A55149">
            <w:pPr>
              <w:pStyle w:val="ConsPlusNormal"/>
              <w:jc w:val="center"/>
            </w:pPr>
            <w:r>
              <w:t>0720100650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проведение акции для детей города Перми "Почта Деда Мороза"</w:t>
            </w:r>
          </w:p>
        </w:tc>
        <w:tc>
          <w:tcPr>
            <w:tcW w:w="1587" w:type="dxa"/>
            <w:vAlign w:val="center"/>
          </w:tcPr>
          <w:p w:rsidR="00A55149" w:rsidRDefault="00A55149">
            <w:pPr>
              <w:pStyle w:val="ConsPlusNormal"/>
              <w:jc w:val="center"/>
            </w:pPr>
            <w:r>
              <w:t>342,000</w:t>
            </w:r>
          </w:p>
        </w:tc>
      </w:tr>
      <w:tr w:rsidR="00A55149">
        <w:tc>
          <w:tcPr>
            <w:tcW w:w="1531" w:type="dxa"/>
            <w:vAlign w:val="center"/>
          </w:tcPr>
          <w:p w:rsidR="00A55149" w:rsidRDefault="00A55149">
            <w:pPr>
              <w:pStyle w:val="ConsPlusNormal"/>
              <w:jc w:val="center"/>
            </w:pPr>
            <w:r>
              <w:t>0720100650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342,000</w:t>
            </w:r>
          </w:p>
        </w:tc>
      </w:tr>
      <w:tr w:rsidR="00A55149">
        <w:tc>
          <w:tcPr>
            <w:tcW w:w="1531" w:type="dxa"/>
            <w:vAlign w:val="center"/>
          </w:tcPr>
          <w:p w:rsidR="00A55149" w:rsidRDefault="00A55149">
            <w:pPr>
              <w:pStyle w:val="ConsPlusNormal"/>
              <w:jc w:val="center"/>
            </w:pPr>
            <w:r>
              <w:t>0720100650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342,000</w:t>
            </w:r>
          </w:p>
        </w:tc>
      </w:tr>
      <w:tr w:rsidR="00A55149">
        <w:tc>
          <w:tcPr>
            <w:tcW w:w="1531" w:type="dxa"/>
            <w:vAlign w:val="center"/>
          </w:tcPr>
          <w:p w:rsidR="00A55149" w:rsidRDefault="00A55149">
            <w:pPr>
              <w:pStyle w:val="ConsPlusNormal"/>
              <w:jc w:val="center"/>
            </w:pPr>
            <w:r>
              <w:t>0720100650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342,000</w:t>
            </w:r>
          </w:p>
        </w:tc>
      </w:tr>
      <w:tr w:rsidR="00A55149">
        <w:tc>
          <w:tcPr>
            <w:tcW w:w="1531" w:type="dxa"/>
            <w:vAlign w:val="center"/>
          </w:tcPr>
          <w:p w:rsidR="00A55149" w:rsidRDefault="00A55149">
            <w:pPr>
              <w:pStyle w:val="ConsPlusNormal"/>
              <w:jc w:val="center"/>
            </w:pPr>
            <w:r>
              <w:t>0720121050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Социологическое исследование "Город, доброжелательный к детям"</w:t>
            </w:r>
          </w:p>
        </w:tc>
        <w:tc>
          <w:tcPr>
            <w:tcW w:w="1587" w:type="dxa"/>
            <w:vAlign w:val="center"/>
          </w:tcPr>
          <w:p w:rsidR="00A55149" w:rsidRDefault="00A55149">
            <w:pPr>
              <w:pStyle w:val="ConsPlusNormal"/>
              <w:jc w:val="center"/>
            </w:pPr>
            <w:r>
              <w:t>70,582</w:t>
            </w:r>
          </w:p>
        </w:tc>
      </w:tr>
      <w:tr w:rsidR="00A55149">
        <w:tc>
          <w:tcPr>
            <w:tcW w:w="1531" w:type="dxa"/>
            <w:vAlign w:val="center"/>
          </w:tcPr>
          <w:p w:rsidR="00A55149" w:rsidRDefault="00A55149">
            <w:pPr>
              <w:pStyle w:val="ConsPlusNormal"/>
              <w:jc w:val="center"/>
            </w:pPr>
            <w:r>
              <w:t>0720121050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70,582</w:t>
            </w:r>
          </w:p>
        </w:tc>
      </w:tr>
      <w:tr w:rsidR="00A55149">
        <w:tc>
          <w:tcPr>
            <w:tcW w:w="1531" w:type="dxa"/>
            <w:vAlign w:val="center"/>
          </w:tcPr>
          <w:p w:rsidR="00A55149" w:rsidRDefault="00A55149">
            <w:pPr>
              <w:pStyle w:val="ConsPlusNormal"/>
              <w:jc w:val="center"/>
            </w:pPr>
            <w:r>
              <w:t>0720121050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70,582</w:t>
            </w:r>
          </w:p>
        </w:tc>
      </w:tr>
      <w:tr w:rsidR="00A55149">
        <w:tc>
          <w:tcPr>
            <w:tcW w:w="1531" w:type="dxa"/>
            <w:vAlign w:val="center"/>
          </w:tcPr>
          <w:p w:rsidR="00A55149" w:rsidRDefault="00A55149">
            <w:pPr>
              <w:pStyle w:val="ConsPlusNormal"/>
              <w:jc w:val="center"/>
            </w:pPr>
            <w:r>
              <w:t>0720121050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70,582</w:t>
            </w:r>
          </w:p>
        </w:tc>
      </w:tr>
      <w:tr w:rsidR="00A55149">
        <w:tc>
          <w:tcPr>
            <w:tcW w:w="1531" w:type="dxa"/>
            <w:vAlign w:val="center"/>
          </w:tcPr>
          <w:p w:rsidR="00A55149" w:rsidRDefault="00A55149">
            <w:pPr>
              <w:pStyle w:val="ConsPlusNormal"/>
              <w:jc w:val="center"/>
            </w:pPr>
            <w:r>
              <w:t>0720200000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"Проведение мероприятий в рамках реализации городской инициативы "Город - детям! Дети - городу!"</w:t>
            </w:r>
          </w:p>
        </w:tc>
        <w:tc>
          <w:tcPr>
            <w:tcW w:w="1587" w:type="dxa"/>
            <w:vAlign w:val="center"/>
          </w:tcPr>
          <w:p w:rsidR="00A55149" w:rsidRDefault="00A55149">
            <w:pPr>
              <w:pStyle w:val="ConsPlusNormal"/>
              <w:jc w:val="center"/>
            </w:pPr>
            <w:r>
              <w:t>1084,000</w:t>
            </w:r>
          </w:p>
        </w:tc>
      </w:tr>
      <w:tr w:rsidR="00A55149">
        <w:tc>
          <w:tcPr>
            <w:tcW w:w="1531" w:type="dxa"/>
            <w:vAlign w:val="center"/>
          </w:tcPr>
          <w:p w:rsidR="00A55149" w:rsidRDefault="00A55149">
            <w:pPr>
              <w:pStyle w:val="ConsPlusNormal"/>
              <w:jc w:val="center"/>
            </w:pPr>
            <w:r>
              <w:t>0720200000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1084,000</w:t>
            </w:r>
          </w:p>
        </w:tc>
      </w:tr>
      <w:tr w:rsidR="00A55149">
        <w:tc>
          <w:tcPr>
            <w:tcW w:w="1531" w:type="dxa"/>
            <w:vAlign w:val="center"/>
          </w:tcPr>
          <w:p w:rsidR="00A55149" w:rsidRDefault="00A55149">
            <w:pPr>
              <w:pStyle w:val="ConsPlusNormal"/>
              <w:jc w:val="center"/>
            </w:pPr>
            <w:r>
              <w:t>0720200000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1084,000</w:t>
            </w:r>
          </w:p>
        </w:tc>
      </w:tr>
      <w:tr w:rsidR="00A55149">
        <w:tc>
          <w:tcPr>
            <w:tcW w:w="1531" w:type="dxa"/>
            <w:vAlign w:val="center"/>
          </w:tcPr>
          <w:p w:rsidR="00A55149" w:rsidRDefault="00A55149">
            <w:pPr>
              <w:pStyle w:val="ConsPlusNormal"/>
              <w:jc w:val="center"/>
            </w:pPr>
            <w:r>
              <w:t>0720200000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1084,000</w:t>
            </w:r>
          </w:p>
        </w:tc>
      </w:tr>
      <w:tr w:rsidR="00A55149">
        <w:tc>
          <w:tcPr>
            <w:tcW w:w="1531" w:type="dxa"/>
            <w:vAlign w:val="center"/>
          </w:tcPr>
          <w:p w:rsidR="00A55149" w:rsidRDefault="00A55149">
            <w:pPr>
              <w:pStyle w:val="ConsPlusNormal"/>
              <w:jc w:val="center"/>
            </w:pPr>
            <w:r>
              <w:t>0720300000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"Единовременная выплата в случае рождения троих или более детей одновременно"</w:t>
            </w:r>
          </w:p>
        </w:tc>
        <w:tc>
          <w:tcPr>
            <w:tcW w:w="1587" w:type="dxa"/>
            <w:vAlign w:val="center"/>
          </w:tcPr>
          <w:p w:rsidR="00A55149" w:rsidRDefault="00A55149">
            <w:pPr>
              <w:pStyle w:val="ConsPlusNormal"/>
              <w:jc w:val="center"/>
            </w:pPr>
            <w:r>
              <w:t>6474,971</w:t>
            </w:r>
          </w:p>
        </w:tc>
      </w:tr>
      <w:tr w:rsidR="00A55149">
        <w:tc>
          <w:tcPr>
            <w:tcW w:w="1531" w:type="dxa"/>
            <w:vAlign w:val="center"/>
          </w:tcPr>
          <w:p w:rsidR="00A55149" w:rsidRDefault="00A55149">
            <w:pPr>
              <w:pStyle w:val="ConsPlusNormal"/>
              <w:jc w:val="center"/>
            </w:pPr>
            <w:r>
              <w:t>0720300000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6474,971</w:t>
            </w:r>
          </w:p>
        </w:tc>
      </w:tr>
      <w:tr w:rsidR="00A55149">
        <w:tc>
          <w:tcPr>
            <w:tcW w:w="1531" w:type="dxa"/>
            <w:vAlign w:val="center"/>
          </w:tcPr>
          <w:p w:rsidR="00A55149" w:rsidRDefault="00A55149">
            <w:pPr>
              <w:pStyle w:val="ConsPlusNormal"/>
              <w:jc w:val="center"/>
            </w:pPr>
            <w:r>
              <w:t>0720300000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Публичные нормативные социальные выплаты гражданам</w:t>
            </w:r>
          </w:p>
        </w:tc>
        <w:tc>
          <w:tcPr>
            <w:tcW w:w="1587" w:type="dxa"/>
            <w:vAlign w:val="center"/>
          </w:tcPr>
          <w:p w:rsidR="00A55149" w:rsidRDefault="00A55149">
            <w:pPr>
              <w:pStyle w:val="ConsPlusNormal"/>
              <w:jc w:val="center"/>
            </w:pPr>
            <w:r>
              <w:t>6474,971</w:t>
            </w:r>
          </w:p>
        </w:tc>
      </w:tr>
      <w:tr w:rsidR="00A55149">
        <w:tc>
          <w:tcPr>
            <w:tcW w:w="1531" w:type="dxa"/>
            <w:vAlign w:val="center"/>
          </w:tcPr>
          <w:p w:rsidR="00A55149" w:rsidRDefault="00A55149">
            <w:pPr>
              <w:pStyle w:val="ConsPlusNormal"/>
              <w:jc w:val="center"/>
            </w:pPr>
            <w:r>
              <w:t>0720300000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6474,971</w:t>
            </w:r>
          </w:p>
        </w:tc>
      </w:tr>
      <w:tr w:rsidR="00A55149">
        <w:tc>
          <w:tcPr>
            <w:tcW w:w="1531" w:type="dxa"/>
            <w:vAlign w:val="center"/>
          </w:tcPr>
          <w:p w:rsidR="00A55149" w:rsidRDefault="00A55149">
            <w:pPr>
              <w:pStyle w:val="ConsPlusNormal"/>
              <w:jc w:val="center"/>
            </w:pPr>
            <w:r>
              <w:t>0730000000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"Организация оздоровления и отдыха детей города Перми"</w:t>
            </w:r>
          </w:p>
        </w:tc>
        <w:tc>
          <w:tcPr>
            <w:tcW w:w="1587" w:type="dxa"/>
            <w:vAlign w:val="center"/>
          </w:tcPr>
          <w:p w:rsidR="00A55149" w:rsidRDefault="00A55149">
            <w:pPr>
              <w:pStyle w:val="ConsPlusNormal"/>
              <w:jc w:val="center"/>
            </w:pPr>
            <w:r>
              <w:t>233105,105</w:t>
            </w:r>
          </w:p>
        </w:tc>
      </w:tr>
      <w:tr w:rsidR="00A55149">
        <w:tc>
          <w:tcPr>
            <w:tcW w:w="1531" w:type="dxa"/>
            <w:vAlign w:val="center"/>
          </w:tcPr>
          <w:p w:rsidR="00A55149" w:rsidRDefault="00A55149">
            <w:pPr>
              <w:pStyle w:val="ConsPlusNormal"/>
              <w:jc w:val="center"/>
            </w:pPr>
            <w:r>
              <w:t>0730100000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587" w:type="dxa"/>
            <w:vAlign w:val="center"/>
          </w:tcPr>
          <w:p w:rsidR="00A55149" w:rsidRDefault="00A55149">
            <w:pPr>
              <w:pStyle w:val="ConsPlusNormal"/>
              <w:jc w:val="center"/>
            </w:pPr>
            <w:r>
              <w:t>66029,381</w:t>
            </w:r>
          </w:p>
        </w:tc>
      </w:tr>
      <w:tr w:rsidR="00A55149">
        <w:tc>
          <w:tcPr>
            <w:tcW w:w="1531"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62864,371</w:t>
            </w:r>
          </w:p>
        </w:tc>
      </w:tr>
      <w:tr w:rsidR="00A55149">
        <w:tc>
          <w:tcPr>
            <w:tcW w:w="1531"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62864,371</w:t>
            </w:r>
          </w:p>
        </w:tc>
      </w:tr>
      <w:tr w:rsidR="00A55149">
        <w:tc>
          <w:tcPr>
            <w:tcW w:w="1531"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4630,575</w:t>
            </w:r>
          </w:p>
        </w:tc>
      </w:tr>
      <w:tr w:rsidR="00A55149">
        <w:tc>
          <w:tcPr>
            <w:tcW w:w="1531"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4630,575</w:t>
            </w:r>
          </w:p>
        </w:tc>
      </w:tr>
      <w:tr w:rsidR="00A55149">
        <w:tc>
          <w:tcPr>
            <w:tcW w:w="1531"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58233,796</w:t>
            </w:r>
          </w:p>
        </w:tc>
      </w:tr>
      <w:tr w:rsidR="00A55149">
        <w:tc>
          <w:tcPr>
            <w:tcW w:w="1531"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58233,796</w:t>
            </w:r>
          </w:p>
        </w:tc>
      </w:tr>
      <w:tr w:rsidR="00A55149">
        <w:tc>
          <w:tcPr>
            <w:tcW w:w="1531" w:type="dxa"/>
            <w:vAlign w:val="center"/>
          </w:tcPr>
          <w:p w:rsidR="00A55149" w:rsidRDefault="00A55149">
            <w:pPr>
              <w:pStyle w:val="ConsPlusNormal"/>
              <w:jc w:val="center"/>
            </w:pPr>
            <w:r>
              <w:t>0730170020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87" w:type="dxa"/>
            <w:vAlign w:val="center"/>
          </w:tcPr>
          <w:p w:rsidR="00A55149" w:rsidRDefault="00A55149">
            <w:pPr>
              <w:pStyle w:val="ConsPlusNormal"/>
              <w:jc w:val="center"/>
            </w:pPr>
            <w:r>
              <w:t>3165,010</w:t>
            </w:r>
          </w:p>
        </w:tc>
      </w:tr>
      <w:tr w:rsidR="00A55149">
        <w:tc>
          <w:tcPr>
            <w:tcW w:w="1531" w:type="dxa"/>
            <w:vAlign w:val="center"/>
          </w:tcPr>
          <w:p w:rsidR="00A55149" w:rsidRDefault="00A55149">
            <w:pPr>
              <w:pStyle w:val="ConsPlusNormal"/>
              <w:jc w:val="center"/>
            </w:pPr>
            <w:r>
              <w:t>0730170020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3165,010</w:t>
            </w:r>
          </w:p>
        </w:tc>
      </w:tr>
      <w:tr w:rsidR="00A55149">
        <w:tc>
          <w:tcPr>
            <w:tcW w:w="1531" w:type="dxa"/>
            <w:vAlign w:val="center"/>
          </w:tcPr>
          <w:p w:rsidR="00A55149" w:rsidRDefault="00A55149">
            <w:pPr>
              <w:pStyle w:val="ConsPlusNormal"/>
              <w:jc w:val="center"/>
            </w:pPr>
            <w:r>
              <w:t>0730170020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3165,010</w:t>
            </w:r>
          </w:p>
        </w:tc>
      </w:tr>
      <w:tr w:rsidR="00A55149">
        <w:tc>
          <w:tcPr>
            <w:tcW w:w="1531" w:type="dxa"/>
            <w:vAlign w:val="center"/>
          </w:tcPr>
          <w:p w:rsidR="00A55149" w:rsidRDefault="00A55149">
            <w:pPr>
              <w:pStyle w:val="ConsPlusNormal"/>
              <w:jc w:val="center"/>
            </w:pPr>
            <w:r>
              <w:t>0730170020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3165,010</w:t>
            </w:r>
          </w:p>
        </w:tc>
      </w:tr>
      <w:tr w:rsidR="00A55149">
        <w:tc>
          <w:tcPr>
            <w:tcW w:w="1531"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"Финансовое обеспечение на увеличение переданных государственных полномочий по организации оздоровления и отдыха детей"</w:t>
            </w:r>
          </w:p>
        </w:tc>
        <w:tc>
          <w:tcPr>
            <w:tcW w:w="1587" w:type="dxa"/>
            <w:vAlign w:val="center"/>
          </w:tcPr>
          <w:p w:rsidR="00A55149" w:rsidRDefault="00A55149">
            <w:pPr>
              <w:pStyle w:val="ConsPlusNormal"/>
              <w:jc w:val="center"/>
            </w:pPr>
            <w:r>
              <w:t>10744,499</w:t>
            </w:r>
          </w:p>
        </w:tc>
      </w:tr>
      <w:tr w:rsidR="00A55149">
        <w:tc>
          <w:tcPr>
            <w:tcW w:w="1531"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3990,000</w:t>
            </w:r>
          </w:p>
        </w:tc>
      </w:tr>
      <w:tr w:rsidR="00A55149">
        <w:tc>
          <w:tcPr>
            <w:tcW w:w="1531"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3990,000</w:t>
            </w:r>
          </w:p>
        </w:tc>
      </w:tr>
      <w:tr w:rsidR="00A55149">
        <w:tc>
          <w:tcPr>
            <w:tcW w:w="1531"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3990,000</w:t>
            </w:r>
          </w:p>
        </w:tc>
      </w:tr>
      <w:tr w:rsidR="00A55149">
        <w:tc>
          <w:tcPr>
            <w:tcW w:w="1531"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6754,499</w:t>
            </w:r>
          </w:p>
        </w:tc>
      </w:tr>
      <w:tr w:rsidR="00A55149">
        <w:tc>
          <w:tcPr>
            <w:tcW w:w="1531"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6754,499</w:t>
            </w:r>
          </w:p>
        </w:tc>
      </w:tr>
      <w:tr w:rsidR="00A55149">
        <w:tc>
          <w:tcPr>
            <w:tcW w:w="1531"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6754,499</w:t>
            </w:r>
          </w:p>
        </w:tc>
      </w:tr>
      <w:tr w:rsidR="00A55149">
        <w:tc>
          <w:tcPr>
            <w:tcW w:w="1531" w:type="dxa"/>
            <w:vAlign w:val="center"/>
          </w:tcPr>
          <w:p w:rsidR="00A55149" w:rsidRDefault="00A55149">
            <w:pPr>
              <w:pStyle w:val="ConsPlusNormal"/>
              <w:jc w:val="center"/>
            </w:pPr>
            <w:r>
              <w:t>0730300000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"Проведение мероприятий по администрированию отдыха детей в каникулярное время"</w:t>
            </w:r>
          </w:p>
        </w:tc>
        <w:tc>
          <w:tcPr>
            <w:tcW w:w="1587" w:type="dxa"/>
            <w:vAlign w:val="center"/>
          </w:tcPr>
          <w:p w:rsidR="00A55149" w:rsidRDefault="00A55149">
            <w:pPr>
              <w:pStyle w:val="ConsPlusNormal"/>
              <w:jc w:val="center"/>
            </w:pPr>
            <w:r>
              <w:t>418,725</w:t>
            </w:r>
          </w:p>
        </w:tc>
      </w:tr>
      <w:tr w:rsidR="00A55149">
        <w:tc>
          <w:tcPr>
            <w:tcW w:w="1531" w:type="dxa"/>
            <w:vAlign w:val="center"/>
          </w:tcPr>
          <w:p w:rsidR="00A55149" w:rsidRDefault="00A55149">
            <w:pPr>
              <w:pStyle w:val="ConsPlusNormal"/>
              <w:jc w:val="center"/>
            </w:pPr>
            <w:r>
              <w:t>0730300000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418,725</w:t>
            </w:r>
          </w:p>
        </w:tc>
      </w:tr>
      <w:tr w:rsidR="00A55149">
        <w:tc>
          <w:tcPr>
            <w:tcW w:w="1531" w:type="dxa"/>
            <w:vAlign w:val="center"/>
          </w:tcPr>
          <w:p w:rsidR="00A55149" w:rsidRDefault="00A55149">
            <w:pPr>
              <w:pStyle w:val="ConsPlusNormal"/>
              <w:jc w:val="center"/>
            </w:pPr>
            <w:r>
              <w:t>0730300000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418,725</w:t>
            </w:r>
          </w:p>
        </w:tc>
      </w:tr>
      <w:tr w:rsidR="00A55149">
        <w:tc>
          <w:tcPr>
            <w:tcW w:w="1531" w:type="dxa"/>
            <w:vAlign w:val="center"/>
          </w:tcPr>
          <w:p w:rsidR="00A55149" w:rsidRDefault="00A55149">
            <w:pPr>
              <w:pStyle w:val="ConsPlusNormal"/>
              <w:jc w:val="center"/>
            </w:pPr>
            <w:r>
              <w:t>0730300000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418,725</w:t>
            </w:r>
          </w:p>
        </w:tc>
      </w:tr>
      <w:tr w:rsidR="00A55149">
        <w:tc>
          <w:tcPr>
            <w:tcW w:w="1531" w:type="dxa"/>
            <w:vAlign w:val="center"/>
          </w:tcPr>
          <w:p w:rsidR="00A55149" w:rsidRDefault="00A55149">
            <w:pPr>
              <w:pStyle w:val="ConsPlusNormal"/>
              <w:jc w:val="center"/>
            </w:pPr>
            <w:r>
              <w:t>0730400000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587" w:type="dxa"/>
            <w:vAlign w:val="center"/>
          </w:tcPr>
          <w:p w:rsidR="00A55149" w:rsidRDefault="00A55149">
            <w:pPr>
              <w:pStyle w:val="ConsPlusNormal"/>
              <w:jc w:val="center"/>
            </w:pPr>
            <w:r>
              <w:t>155912,500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организации оздоровления и отдыха детей</w:t>
            </w:r>
          </w:p>
        </w:tc>
        <w:tc>
          <w:tcPr>
            <w:tcW w:w="1587" w:type="dxa"/>
            <w:vAlign w:val="center"/>
          </w:tcPr>
          <w:p w:rsidR="00A55149" w:rsidRDefault="00A55149">
            <w:pPr>
              <w:pStyle w:val="ConsPlusNormal"/>
              <w:jc w:val="center"/>
            </w:pPr>
            <w:r>
              <w:t>155912,500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3040,200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3040,200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3040,200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1500,800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1500,800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1500,800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23546,200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23546,200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23546,200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23244,700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23244,700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23244,700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104580,600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104580,600</w:t>
            </w:r>
          </w:p>
        </w:tc>
      </w:tr>
      <w:tr w:rsidR="00A55149">
        <w:tc>
          <w:tcPr>
            <w:tcW w:w="1531"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104580,600</w:t>
            </w:r>
          </w:p>
        </w:tc>
      </w:tr>
      <w:tr w:rsidR="00A55149">
        <w:tc>
          <w:tcPr>
            <w:tcW w:w="1531" w:type="dxa"/>
            <w:vAlign w:val="center"/>
          </w:tcPr>
          <w:p w:rsidR="00A55149" w:rsidRDefault="00A55149">
            <w:pPr>
              <w:pStyle w:val="ConsPlusNormal"/>
              <w:jc w:val="center"/>
            </w:pPr>
            <w:r>
              <w:t>0800000000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"Экономическое развитие города Перми"</w:t>
            </w:r>
          </w:p>
        </w:tc>
        <w:tc>
          <w:tcPr>
            <w:tcW w:w="1587" w:type="dxa"/>
            <w:vAlign w:val="center"/>
          </w:tcPr>
          <w:p w:rsidR="00A55149" w:rsidRDefault="00A55149">
            <w:pPr>
              <w:pStyle w:val="ConsPlusNormal"/>
              <w:jc w:val="center"/>
            </w:pPr>
            <w:r>
              <w:t>7754,884</w:t>
            </w:r>
          </w:p>
        </w:tc>
      </w:tr>
      <w:tr w:rsidR="00A55149">
        <w:tc>
          <w:tcPr>
            <w:tcW w:w="1531" w:type="dxa"/>
            <w:vAlign w:val="center"/>
          </w:tcPr>
          <w:p w:rsidR="00A55149" w:rsidRDefault="00A55149">
            <w:pPr>
              <w:pStyle w:val="ConsPlusNormal"/>
              <w:jc w:val="center"/>
            </w:pPr>
            <w:r>
              <w:t>0810000000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"Взаимодействие с предприятиями города"</w:t>
            </w:r>
          </w:p>
        </w:tc>
        <w:tc>
          <w:tcPr>
            <w:tcW w:w="1587" w:type="dxa"/>
            <w:vAlign w:val="center"/>
          </w:tcPr>
          <w:p w:rsidR="00A55149" w:rsidRDefault="00A55149">
            <w:pPr>
              <w:pStyle w:val="ConsPlusNormal"/>
              <w:jc w:val="center"/>
            </w:pPr>
            <w:r>
              <w:t>250,000</w:t>
            </w:r>
          </w:p>
        </w:tc>
      </w:tr>
      <w:tr w:rsidR="00A55149">
        <w:tc>
          <w:tcPr>
            <w:tcW w:w="1531" w:type="dxa"/>
            <w:vAlign w:val="center"/>
          </w:tcPr>
          <w:p w:rsidR="00A55149" w:rsidRDefault="00A55149">
            <w:pPr>
              <w:pStyle w:val="ConsPlusNormal"/>
              <w:jc w:val="center"/>
            </w:pPr>
            <w:r>
              <w:t>0810100000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"Субсидия некоммерческим организациям, не являющимся государственными (муниципальными) учреждениями, оказывающим информационно-консультационную поддержку местным товаропроизводителям в виде организации и проведения конференций"</w:t>
            </w:r>
          </w:p>
        </w:tc>
        <w:tc>
          <w:tcPr>
            <w:tcW w:w="1587" w:type="dxa"/>
            <w:vAlign w:val="center"/>
          </w:tcPr>
          <w:p w:rsidR="00A55149" w:rsidRDefault="00A55149">
            <w:pPr>
              <w:pStyle w:val="ConsPlusNormal"/>
              <w:jc w:val="center"/>
            </w:pPr>
            <w:r>
              <w:t>250,000</w:t>
            </w:r>
          </w:p>
        </w:tc>
      </w:tr>
      <w:tr w:rsidR="00A55149">
        <w:tc>
          <w:tcPr>
            <w:tcW w:w="1531" w:type="dxa"/>
            <w:vAlign w:val="center"/>
          </w:tcPr>
          <w:p w:rsidR="00A55149" w:rsidRDefault="00A55149">
            <w:pPr>
              <w:pStyle w:val="ConsPlusNormal"/>
              <w:jc w:val="center"/>
            </w:pPr>
            <w:r>
              <w:t>0810100000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250,000</w:t>
            </w:r>
          </w:p>
        </w:tc>
      </w:tr>
      <w:tr w:rsidR="00A55149">
        <w:tc>
          <w:tcPr>
            <w:tcW w:w="1531" w:type="dxa"/>
            <w:vAlign w:val="center"/>
          </w:tcPr>
          <w:p w:rsidR="00A55149" w:rsidRDefault="00A55149">
            <w:pPr>
              <w:pStyle w:val="ConsPlusNormal"/>
              <w:jc w:val="center"/>
            </w:pPr>
            <w:r>
              <w:t>0810100000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250,000</w:t>
            </w:r>
          </w:p>
        </w:tc>
      </w:tr>
      <w:tr w:rsidR="00A55149">
        <w:tc>
          <w:tcPr>
            <w:tcW w:w="1531" w:type="dxa"/>
            <w:vAlign w:val="center"/>
          </w:tcPr>
          <w:p w:rsidR="00A55149" w:rsidRDefault="00A55149">
            <w:pPr>
              <w:pStyle w:val="ConsPlusNormal"/>
              <w:jc w:val="center"/>
            </w:pPr>
            <w:r>
              <w:t>0810100000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250,000</w:t>
            </w:r>
          </w:p>
        </w:tc>
      </w:tr>
      <w:tr w:rsidR="00A55149">
        <w:tc>
          <w:tcPr>
            <w:tcW w:w="1531" w:type="dxa"/>
            <w:vAlign w:val="center"/>
          </w:tcPr>
          <w:p w:rsidR="00A55149" w:rsidRDefault="00A55149">
            <w:pPr>
              <w:pStyle w:val="ConsPlusNormal"/>
              <w:jc w:val="center"/>
            </w:pPr>
            <w:r>
              <w:t>0820000000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"Инвестиционная привлекательность"</w:t>
            </w:r>
          </w:p>
        </w:tc>
        <w:tc>
          <w:tcPr>
            <w:tcW w:w="1587" w:type="dxa"/>
            <w:vAlign w:val="center"/>
          </w:tcPr>
          <w:p w:rsidR="00A55149" w:rsidRDefault="00A55149">
            <w:pPr>
              <w:pStyle w:val="ConsPlusNormal"/>
              <w:jc w:val="center"/>
            </w:pPr>
            <w:r>
              <w:t>626,084</w:t>
            </w:r>
          </w:p>
        </w:tc>
      </w:tr>
      <w:tr w:rsidR="00A55149">
        <w:tc>
          <w:tcPr>
            <w:tcW w:w="1531" w:type="dxa"/>
            <w:vAlign w:val="center"/>
          </w:tcPr>
          <w:p w:rsidR="00A55149" w:rsidRDefault="00A55149">
            <w:pPr>
              <w:pStyle w:val="ConsPlusNormal"/>
              <w:jc w:val="center"/>
            </w:pPr>
            <w:r>
              <w:t>0820100000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"Создание условий для формирования благоприятной инвестиционной среды"</w:t>
            </w:r>
          </w:p>
        </w:tc>
        <w:tc>
          <w:tcPr>
            <w:tcW w:w="1587" w:type="dxa"/>
            <w:vAlign w:val="center"/>
          </w:tcPr>
          <w:p w:rsidR="00A55149" w:rsidRDefault="00A55149">
            <w:pPr>
              <w:pStyle w:val="ConsPlusNormal"/>
              <w:jc w:val="center"/>
            </w:pPr>
            <w:r>
              <w:t>626,084</w:t>
            </w:r>
          </w:p>
        </w:tc>
      </w:tr>
      <w:tr w:rsidR="00A55149">
        <w:tc>
          <w:tcPr>
            <w:tcW w:w="1531"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обновлению инвестиционного паспорта города Перми, инвестиционного портала города Перми, участие в конгрессах, инвестиционных выставках и экономических форумах</w:t>
            </w:r>
          </w:p>
        </w:tc>
        <w:tc>
          <w:tcPr>
            <w:tcW w:w="1587" w:type="dxa"/>
            <w:vAlign w:val="center"/>
          </w:tcPr>
          <w:p w:rsidR="00A55149" w:rsidRDefault="00A55149">
            <w:pPr>
              <w:pStyle w:val="ConsPlusNormal"/>
              <w:jc w:val="center"/>
            </w:pPr>
            <w:r>
              <w:t>626,084</w:t>
            </w:r>
          </w:p>
        </w:tc>
      </w:tr>
      <w:tr w:rsidR="00A55149">
        <w:tc>
          <w:tcPr>
            <w:tcW w:w="1531"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87,300</w:t>
            </w:r>
          </w:p>
        </w:tc>
      </w:tr>
      <w:tr w:rsidR="00A55149">
        <w:tc>
          <w:tcPr>
            <w:tcW w:w="1531"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87,300</w:t>
            </w:r>
          </w:p>
        </w:tc>
      </w:tr>
      <w:tr w:rsidR="00A55149">
        <w:tc>
          <w:tcPr>
            <w:tcW w:w="1531"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87,300</w:t>
            </w:r>
          </w:p>
        </w:tc>
      </w:tr>
      <w:tr w:rsidR="00A55149">
        <w:tc>
          <w:tcPr>
            <w:tcW w:w="1531"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538,784</w:t>
            </w:r>
          </w:p>
        </w:tc>
      </w:tr>
      <w:tr w:rsidR="00A55149">
        <w:tc>
          <w:tcPr>
            <w:tcW w:w="1531"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538,784</w:t>
            </w:r>
          </w:p>
        </w:tc>
      </w:tr>
      <w:tr w:rsidR="00A55149">
        <w:tc>
          <w:tcPr>
            <w:tcW w:w="1531"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538,784</w:t>
            </w:r>
          </w:p>
        </w:tc>
      </w:tr>
      <w:tr w:rsidR="00A55149">
        <w:tc>
          <w:tcPr>
            <w:tcW w:w="1531" w:type="dxa"/>
            <w:vAlign w:val="center"/>
          </w:tcPr>
          <w:p w:rsidR="00A55149" w:rsidRDefault="00A55149">
            <w:pPr>
              <w:pStyle w:val="ConsPlusNormal"/>
              <w:jc w:val="center"/>
            </w:pPr>
            <w:r>
              <w:t>0830000000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"Развитие малого и среднего предпринимательства"</w:t>
            </w:r>
          </w:p>
        </w:tc>
        <w:tc>
          <w:tcPr>
            <w:tcW w:w="1587" w:type="dxa"/>
            <w:vAlign w:val="center"/>
          </w:tcPr>
          <w:p w:rsidR="00A55149" w:rsidRDefault="00A55149">
            <w:pPr>
              <w:pStyle w:val="ConsPlusNormal"/>
              <w:jc w:val="center"/>
            </w:pPr>
            <w:r>
              <w:t>6878,800</w:t>
            </w:r>
          </w:p>
        </w:tc>
      </w:tr>
      <w:tr w:rsidR="00A55149">
        <w:tc>
          <w:tcPr>
            <w:tcW w:w="1531" w:type="dxa"/>
            <w:vAlign w:val="center"/>
          </w:tcPr>
          <w:p w:rsidR="00A55149" w:rsidRDefault="00A55149">
            <w:pPr>
              <w:pStyle w:val="ConsPlusNormal"/>
              <w:jc w:val="center"/>
            </w:pPr>
            <w:r>
              <w:t>0830100000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587" w:type="dxa"/>
            <w:vAlign w:val="center"/>
          </w:tcPr>
          <w:p w:rsidR="00A55149" w:rsidRDefault="00A55149">
            <w:pPr>
              <w:pStyle w:val="ConsPlusNormal"/>
              <w:jc w:val="center"/>
            </w:pPr>
            <w:r>
              <w:t>4990,300</w:t>
            </w:r>
          </w:p>
        </w:tc>
      </w:tr>
      <w:tr w:rsidR="00A55149">
        <w:tc>
          <w:tcPr>
            <w:tcW w:w="1531" w:type="dxa"/>
            <w:vAlign w:val="center"/>
          </w:tcPr>
          <w:p w:rsidR="00A55149" w:rsidRDefault="00A55149">
            <w:pPr>
              <w:pStyle w:val="ConsPlusNormal"/>
              <w:jc w:val="center"/>
            </w:pPr>
            <w:r>
              <w:t>0830100590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4990,300</w:t>
            </w:r>
          </w:p>
        </w:tc>
      </w:tr>
      <w:tr w:rsidR="00A55149">
        <w:tc>
          <w:tcPr>
            <w:tcW w:w="1531" w:type="dxa"/>
            <w:vAlign w:val="center"/>
          </w:tcPr>
          <w:p w:rsidR="00A55149" w:rsidRDefault="00A55149">
            <w:pPr>
              <w:pStyle w:val="ConsPlusNormal"/>
              <w:jc w:val="center"/>
            </w:pPr>
            <w:r>
              <w:t>0830100590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4990,300</w:t>
            </w:r>
          </w:p>
        </w:tc>
      </w:tr>
      <w:tr w:rsidR="00A55149">
        <w:tc>
          <w:tcPr>
            <w:tcW w:w="1531" w:type="dxa"/>
            <w:vAlign w:val="center"/>
          </w:tcPr>
          <w:p w:rsidR="00A55149" w:rsidRDefault="00A55149">
            <w:pPr>
              <w:pStyle w:val="ConsPlusNormal"/>
              <w:jc w:val="center"/>
            </w:pPr>
            <w:r>
              <w:t>0830100590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4990,300</w:t>
            </w:r>
          </w:p>
        </w:tc>
      </w:tr>
      <w:tr w:rsidR="00A55149">
        <w:tc>
          <w:tcPr>
            <w:tcW w:w="1531" w:type="dxa"/>
            <w:vAlign w:val="center"/>
          </w:tcPr>
          <w:p w:rsidR="00A55149" w:rsidRDefault="00A55149">
            <w:pPr>
              <w:pStyle w:val="ConsPlusNormal"/>
              <w:jc w:val="center"/>
            </w:pPr>
            <w:r>
              <w:t>0830100590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4990,300</w:t>
            </w:r>
          </w:p>
        </w:tc>
      </w:tr>
      <w:tr w:rsidR="00A55149">
        <w:tc>
          <w:tcPr>
            <w:tcW w:w="1531" w:type="dxa"/>
            <w:vAlign w:val="center"/>
          </w:tcPr>
          <w:p w:rsidR="00A55149" w:rsidRDefault="00A55149">
            <w:pPr>
              <w:pStyle w:val="ConsPlusNormal"/>
              <w:jc w:val="center"/>
            </w:pPr>
            <w:r>
              <w:t>0830200000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мероприятий, направленных на формирование инновационного мышления"</w:t>
            </w:r>
          </w:p>
        </w:tc>
        <w:tc>
          <w:tcPr>
            <w:tcW w:w="1587" w:type="dxa"/>
            <w:vAlign w:val="center"/>
          </w:tcPr>
          <w:p w:rsidR="00A55149" w:rsidRDefault="00A55149">
            <w:pPr>
              <w:pStyle w:val="ConsPlusNormal"/>
              <w:jc w:val="center"/>
            </w:pPr>
            <w:r>
              <w:t>1888,500</w:t>
            </w:r>
          </w:p>
        </w:tc>
      </w:tr>
      <w:tr w:rsidR="00A55149">
        <w:tc>
          <w:tcPr>
            <w:tcW w:w="1531"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Проведение конкурсов, общегородских мероприятий, направленных на развитие малого и среднего предпринимательства</w:t>
            </w:r>
          </w:p>
        </w:tc>
        <w:tc>
          <w:tcPr>
            <w:tcW w:w="1587" w:type="dxa"/>
            <w:vAlign w:val="center"/>
          </w:tcPr>
          <w:p w:rsidR="00A55149" w:rsidRDefault="00A55149">
            <w:pPr>
              <w:pStyle w:val="ConsPlusNormal"/>
              <w:jc w:val="center"/>
            </w:pPr>
            <w:r>
              <w:t>1888,500</w:t>
            </w:r>
          </w:p>
        </w:tc>
      </w:tr>
      <w:tr w:rsidR="00A55149">
        <w:tc>
          <w:tcPr>
            <w:tcW w:w="1531"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1888,500</w:t>
            </w:r>
          </w:p>
        </w:tc>
      </w:tr>
      <w:tr w:rsidR="00A55149">
        <w:tc>
          <w:tcPr>
            <w:tcW w:w="1531"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1888,500</w:t>
            </w:r>
          </w:p>
        </w:tc>
      </w:tr>
      <w:tr w:rsidR="00A55149">
        <w:tc>
          <w:tcPr>
            <w:tcW w:w="1531"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1888,500</w:t>
            </w:r>
          </w:p>
        </w:tc>
      </w:tr>
      <w:tr w:rsidR="00A55149">
        <w:tc>
          <w:tcPr>
            <w:tcW w:w="1531" w:type="dxa"/>
            <w:vAlign w:val="center"/>
          </w:tcPr>
          <w:p w:rsidR="00A55149" w:rsidRDefault="00A55149">
            <w:pPr>
              <w:pStyle w:val="ConsPlusNormal"/>
              <w:jc w:val="center"/>
            </w:pPr>
            <w:r>
              <w:t>0900000000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"Потребительский рынок города Перми"</w:t>
            </w:r>
          </w:p>
        </w:tc>
        <w:tc>
          <w:tcPr>
            <w:tcW w:w="1587" w:type="dxa"/>
            <w:vAlign w:val="center"/>
          </w:tcPr>
          <w:p w:rsidR="00A55149" w:rsidRDefault="00A55149">
            <w:pPr>
              <w:pStyle w:val="ConsPlusNormal"/>
              <w:jc w:val="center"/>
            </w:pPr>
            <w:r>
              <w:t>11123,854</w:t>
            </w:r>
          </w:p>
        </w:tc>
      </w:tr>
      <w:tr w:rsidR="00A55149">
        <w:tc>
          <w:tcPr>
            <w:tcW w:w="1531" w:type="dxa"/>
            <w:vAlign w:val="center"/>
          </w:tcPr>
          <w:p w:rsidR="00A55149" w:rsidRDefault="00A55149">
            <w:pPr>
              <w:pStyle w:val="ConsPlusNormal"/>
              <w:jc w:val="center"/>
            </w:pPr>
            <w:r>
              <w:t>0910000000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587" w:type="dxa"/>
            <w:vAlign w:val="center"/>
          </w:tcPr>
          <w:p w:rsidR="00A55149" w:rsidRDefault="00A55149">
            <w:pPr>
              <w:pStyle w:val="ConsPlusNormal"/>
              <w:jc w:val="center"/>
            </w:pPr>
            <w:r>
              <w:t>11123,854</w:t>
            </w:r>
          </w:p>
        </w:tc>
      </w:tr>
      <w:tr w:rsidR="00A55149">
        <w:tc>
          <w:tcPr>
            <w:tcW w:w="1531" w:type="dxa"/>
            <w:vAlign w:val="center"/>
          </w:tcPr>
          <w:p w:rsidR="00A55149" w:rsidRDefault="00A55149">
            <w:pPr>
              <w:pStyle w:val="ConsPlusNormal"/>
              <w:jc w:val="center"/>
            </w:pPr>
            <w:r>
              <w:t>0910100000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587" w:type="dxa"/>
            <w:vAlign w:val="center"/>
          </w:tcPr>
          <w:p w:rsidR="00A55149" w:rsidRDefault="00A55149">
            <w:pPr>
              <w:pStyle w:val="ConsPlusNormal"/>
              <w:jc w:val="center"/>
            </w:pPr>
            <w:r>
              <w:t>3222,154</w:t>
            </w:r>
          </w:p>
        </w:tc>
      </w:tr>
      <w:tr w:rsidR="00A55149">
        <w:tc>
          <w:tcPr>
            <w:tcW w:w="1531" w:type="dxa"/>
            <w:vAlign w:val="center"/>
          </w:tcPr>
          <w:p w:rsidR="00A55149" w:rsidRDefault="00A55149">
            <w:pPr>
              <w:pStyle w:val="ConsPlusNormal"/>
              <w:jc w:val="center"/>
            </w:pPr>
            <w:r>
              <w:t>0910121020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Ежегодный конкурс на лучшее оформление предприятий города Перми к Новому году</w:t>
            </w:r>
          </w:p>
        </w:tc>
        <w:tc>
          <w:tcPr>
            <w:tcW w:w="1587" w:type="dxa"/>
            <w:vAlign w:val="center"/>
          </w:tcPr>
          <w:p w:rsidR="00A55149" w:rsidRDefault="00A55149">
            <w:pPr>
              <w:pStyle w:val="ConsPlusNormal"/>
              <w:jc w:val="center"/>
            </w:pPr>
            <w:r>
              <w:t>500,000</w:t>
            </w:r>
          </w:p>
        </w:tc>
      </w:tr>
      <w:tr w:rsidR="00A55149">
        <w:tc>
          <w:tcPr>
            <w:tcW w:w="1531" w:type="dxa"/>
            <w:vAlign w:val="center"/>
          </w:tcPr>
          <w:p w:rsidR="00A55149" w:rsidRDefault="00A55149">
            <w:pPr>
              <w:pStyle w:val="ConsPlusNormal"/>
              <w:jc w:val="center"/>
            </w:pPr>
            <w:r>
              <w:t>0910121020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500,000</w:t>
            </w:r>
          </w:p>
        </w:tc>
      </w:tr>
      <w:tr w:rsidR="00A55149">
        <w:tc>
          <w:tcPr>
            <w:tcW w:w="1531" w:type="dxa"/>
            <w:vAlign w:val="center"/>
          </w:tcPr>
          <w:p w:rsidR="00A55149" w:rsidRDefault="00A55149">
            <w:pPr>
              <w:pStyle w:val="ConsPlusNormal"/>
              <w:jc w:val="center"/>
            </w:pPr>
            <w:r>
              <w:t>0910121020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500,000</w:t>
            </w:r>
          </w:p>
        </w:tc>
      </w:tr>
      <w:tr w:rsidR="00A55149">
        <w:tc>
          <w:tcPr>
            <w:tcW w:w="1531" w:type="dxa"/>
            <w:vAlign w:val="center"/>
          </w:tcPr>
          <w:p w:rsidR="00A55149" w:rsidRDefault="00A55149">
            <w:pPr>
              <w:pStyle w:val="ConsPlusNormal"/>
              <w:jc w:val="center"/>
            </w:pPr>
            <w:r>
              <w:t>0910121020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500,000</w:t>
            </w:r>
          </w:p>
        </w:tc>
      </w:tr>
      <w:tr w:rsidR="00A55149">
        <w:tc>
          <w:tcPr>
            <w:tcW w:w="1531" w:type="dxa"/>
            <w:vAlign w:val="center"/>
          </w:tcPr>
          <w:p w:rsidR="00A55149" w:rsidRDefault="00A55149">
            <w:pPr>
              <w:pStyle w:val="ConsPlusNormal"/>
              <w:jc w:val="center"/>
            </w:pPr>
            <w:r>
              <w:t>0910121140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мест массового отдыха у воды на территории города Перми</w:t>
            </w:r>
          </w:p>
        </w:tc>
        <w:tc>
          <w:tcPr>
            <w:tcW w:w="1587" w:type="dxa"/>
            <w:vAlign w:val="center"/>
          </w:tcPr>
          <w:p w:rsidR="00A55149" w:rsidRDefault="00A55149">
            <w:pPr>
              <w:pStyle w:val="ConsPlusNormal"/>
              <w:jc w:val="center"/>
            </w:pPr>
            <w:r>
              <w:t>2722,154</w:t>
            </w:r>
          </w:p>
        </w:tc>
      </w:tr>
      <w:tr w:rsidR="00A55149">
        <w:tc>
          <w:tcPr>
            <w:tcW w:w="1531" w:type="dxa"/>
            <w:vAlign w:val="center"/>
          </w:tcPr>
          <w:p w:rsidR="00A55149" w:rsidRDefault="00A55149">
            <w:pPr>
              <w:pStyle w:val="ConsPlusNormal"/>
              <w:jc w:val="center"/>
            </w:pPr>
            <w:r>
              <w:t>0910121140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2722,154</w:t>
            </w:r>
          </w:p>
        </w:tc>
      </w:tr>
      <w:tr w:rsidR="00A55149">
        <w:tc>
          <w:tcPr>
            <w:tcW w:w="1531" w:type="dxa"/>
            <w:vAlign w:val="center"/>
          </w:tcPr>
          <w:p w:rsidR="00A55149" w:rsidRDefault="00A55149">
            <w:pPr>
              <w:pStyle w:val="ConsPlusNormal"/>
              <w:jc w:val="center"/>
            </w:pPr>
            <w:r>
              <w:t>0910121140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2722,154</w:t>
            </w:r>
          </w:p>
        </w:tc>
      </w:tr>
      <w:tr w:rsidR="00A55149">
        <w:tc>
          <w:tcPr>
            <w:tcW w:w="1531" w:type="dxa"/>
            <w:vAlign w:val="center"/>
          </w:tcPr>
          <w:p w:rsidR="00A55149" w:rsidRDefault="00A55149">
            <w:pPr>
              <w:pStyle w:val="ConsPlusNormal"/>
              <w:jc w:val="center"/>
            </w:pPr>
            <w:r>
              <w:t>0910121140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2722,154</w:t>
            </w:r>
          </w:p>
        </w:tc>
      </w:tr>
      <w:tr w:rsidR="00A55149">
        <w:tc>
          <w:tcPr>
            <w:tcW w:w="1531" w:type="dxa"/>
            <w:vAlign w:val="center"/>
          </w:tcPr>
          <w:p w:rsidR="00A55149" w:rsidRDefault="00A55149">
            <w:pPr>
              <w:pStyle w:val="ConsPlusNormal"/>
              <w:jc w:val="center"/>
            </w:pPr>
            <w:r>
              <w:t>0910200000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87" w:type="dxa"/>
            <w:vAlign w:val="center"/>
          </w:tcPr>
          <w:p w:rsidR="00A55149" w:rsidRDefault="00A55149">
            <w:pPr>
              <w:pStyle w:val="ConsPlusNormal"/>
              <w:jc w:val="center"/>
            </w:pPr>
            <w:r>
              <w:t>5001,184</w:t>
            </w:r>
          </w:p>
        </w:tc>
      </w:tr>
      <w:tr w:rsidR="00A55149">
        <w:tc>
          <w:tcPr>
            <w:tcW w:w="1531" w:type="dxa"/>
            <w:vAlign w:val="center"/>
          </w:tcPr>
          <w:p w:rsidR="00A55149" w:rsidRDefault="00A55149">
            <w:pPr>
              <w:pStyle w:val="ConsPlusNormal"/>
              <w:jc w:val="center"/>
            </w:pPr>
            <w:r>
              <w:t>0910221150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87" w:type="dxa"/>
            <w:vAlign w:val="center"/>
          </w:tcPr>
          <w:p w:rsidR="00A55149" w:rsidRDefault="00A55149">
            <w:pPr>
              <w:pStyle w:val="ConsPlusNormal"/>
              <w:jc w:val="center"/>
            </w:pPr>
            <w:r>
              <w:t>2696,210</w:t>
            </w:r>
          </w:p>
        </w:tc>
      </w:tr>
      <w:tr w:rsidR="00A55149">
        <w:tc>
          <w:tcPr>
            <w:tcW w:w="1531" w:type="dxa"/>
            <w:vAlign w:val="center"/>
          </w:tcPr>
          <w:p w:rsidR="00A55149" w:rsidRDefault="00A55149">
            <w:pPr>
              <w:pStyle w:val="ConsPlusNormal"/>
              <w:jc w:val="center"/>
            </w:pPr>
            <w:r>
              <w:t>0910221150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2696,210</w:t>
            </w:r>
          </w:p>
        </w:tc>
      </w:tr>
      <w:tr w:rsidR="00A55149">
        <w:tc>
          <w:tcPr>
            <w:tcW w:w="1531" w:type="dxa"/>
            <w:vAlign w:val="center"/>
          </w:tcPr>
          <w:p w:rsidR="00A55149" w:rsidRDefault="00A55149">
            <w:pPr>
              <w:pStyle w:val="ConsPlusNormal"/>
              <w:jc w:val="center"/>
            </w:pPr>
            <w:r>
              <w:t>0910221150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2696,210</w:t>
            </w:r>
          </w:p>
        </w:tc>
      </w:tr>
      <w:tr w:rsidR="00A55149">
        <w:tc>
          <w:tcPr>
            <w:tcW w:w="1531" w:type="dxa"/>
            <w:vAlign w:val="center"/>
          </w:tcPr>
          <w:p w:rsidR="00A55149" w:rsidRDefault="00A55149">
            <w:pPr>
              <w:pStyle w:val="ConsPlusNormal"/>
              <w:jc w:val="center"/>
            </w:pPr>
            <w:r>
              <w:t>0910221150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2696,210</w:t>
            </w:r>
          </w:p>
        </w:tc>
      </w:tr>
      <w:tr w:rsidR="00A55149">
        <w:tc>
          <w:tcPr>
            <w:tcW w:w="1531" w:type="dxa"/>
            <w:vAlign w:val="center"/>
          </w:tcPr>
          <w:p w:rsidR="00A55149" w:rsidRDefault="00A55149">
            <w:pPr>
              <w:pStyle w:val="ConsPlusNormal"/>
              <w:jc w:val="center"/>
            </w:pPr>
            <w:r>
              <w:t>0910221160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Мониторинг объектов потребительского рынка на территории города Перми</w:t>
            </w:r>
          </w:p>
        </w:tc>
        <w:tc>
          <w:tcPr>
            <w:tcW w:w="1587" w:type="dxa"/>
            <w:vAlign w:val="center"/>
          </w:tcPr>
          <w:p w:rsidR="00A55149" w:rsidRDefault="00A55149">
            <w:pPr>
              <w:pStyle w:val="ConsPlusNormal"/>
              <w:jc w:val="center"/>
            </w:pPr>
            <w:r>
              <w:t>845,000</w:t>
            </w:r>
          </w:p>
        </w:tc>
      </w:tr>
      <w:tr w:rsidR="00A55149">
        <w:tc>
          <w:tcPr>
            <w:tcW w:w="1531" w:type="dxa"/>
            <w:vAlign w:val="center"/>
          </w:tcPr>
          <w:p w:rsidR="00A55149" w:rsidRDefault="00A55149">
            <w:pPr>
              <w:pStyle w:val="ConsPlusNormal"/>
              <w:jc w:val="center"/>
            </w:pPr>
            <w:r>
              <w:t>0910221160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845,000</w:t>
            </w:r>
          </w:p>
        </w:tc>
      </w:tr>
      <w:tr w:rsidR="00A55149">
        <w:tc>
          <w:tcPr>
            <w:tcW w:w="1531" w:type="dxa"/>
            <w:vAlign w:val="center"/>
          </w:tcPr>
          <w:p w:rsidR="00A55149" w:rsidRDefault="00A55149">
            <w:pPr>
              <w:pStyle w:val="ConsPlusNormal"/>
              <w:jc w:val="center"/>
            </w:pPr>
            <w:r>
              <w:t>0910221160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845,000</w:t>
            </w:r>
          </w:p>
        </w:tc>
      </w:tr>
      <w:tr w:rsidR="00A55149">
        <w:tc>
          <w:tcPr>
            <w:tcW w:w="1531" w:type="dxa"/>
            <w:vAlign w:val="center"/>
          </w:tcPr>
          <w:p w:rsidR="00A55149" w:rsidRDefault="00A55149">
            <w:pPr>
              <w:pStyle w:val="ConsPlusNormal"/>
              <w:jc w:val="center"/>
            </w:pPr>
            <w:r>
              <w:t>0910221160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845,000</w:t>
            </w:r>
          </w:p>
        </w:tc>
      </w:tr>
      <w:tr w:rsidR="00A55149">
        <w:tc>
          <w:tcPr>
            <w:tcW w:w="1531" w:type="dxa"/>
            <w:vAlign w:val="center"/>
          </w:tcPr>
          <w:p w:rsidR="00A55149" w:rsidRDefault="00A55149">
            <w:pPr>
              <w:pStyle w:val="ConsPlusNormal"/>
              <w:jc w:val="center"/>
            </w:pPr>
            <w:r>
              <w:t>0910222110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587" w:type="dxa"/>
            <w:vAlign w:val="center"/>
          </w:tcPr>
          <w:p w:rsidR="00A55149" w:rsidRDefault="00A55149">
            <w:pPr>
              <w:pStyle w:val="ConsPlusNormal"/>
              <w:jc w:val="center"/>
            </w:pPr>
            <w:r>
              <w:t>1459,974</w:t>
            </w:r>
          </w:p>
        </w:tc>
      </w:tr>
      <w:tr w:rsidR="00A55149">
        <w:tc>
          <w:tcPr>
            <w:tcW w:w="1531" w:type="dxa"/>
            <w:vAlign w:val="center"/>
          </w:tcPr>
          <w:p w:rsidR="00A55149" w:rsidRDefault="00A55149">
            <w:pPr>
              <w:pStyle w:val="ConsPlusNormal"/>
              <w:jc w:val="center"/>
            </w:pPr>
            <w:r>
              <w:t>0910222110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1459,974</w:t>
            </w:r>
          </w:p>
        </w:tc>
      </w:tr>
      <w:tr w:rsidR="00A55149">
        <w:tc>
          <w:tcPr>
            <w:tcW w:w="1531" w:type="dxa"/>
            <w:vAlign w:val="center"/>
          </w:tcPr>
          <w:p w:rsidR="00A55149" w:rsidRDefault="00A55149">
            <w:pPr>
              <w:pStyle w:val="ConsPlusNormal"/>
              <w:jc w:val="center"/>
            </w:pPr>
            <w:r>
              <w:t>0910222110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1459,974</w:t>
            </w:r>
          </w:p>
        </w:tc>
      </w:tr>
      <w:tr w:rsidR="00A55149">
        <w:tc>
          <w:tcPr>
            <w:tcW w:w="1531" w:type="dxa"/>
            <w:vAlign w:val="center"/>
          </w:tcPr>
          <w:p w:rsidR="00A55149" w:rsidRDefault="00A55149">
            <w:pPr>
              <w:pStyle w:val="ConsPlusNormal"/>
              <w:jc w:val="center"/>
            </w:pPr>
            <w:r>
              <w:t>0910222110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1459,974</w:t>
            </w:r>
          </w:p>
        </w:tc>
      </w:tr>
      <w:tr w:rsidR="00A55149">
        <w:tc>
          <w:tcPr>
            <w:tcW w:w="1531" w:type="dxa"/>
            <w:vAlign w:val="center"/>
          </w:tcPr>
          <w:p w:rsidR="00A55149" w:rsidRDefault="00A55149">
            <w:pPr>
              <w:pStyle w:val="ConsPlusNormal"/>
              <w:jc w:val="center"/>
            </w:pPr>
            <w:r>
              <w:t>0910300000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мероприятий по обеспечению населения города Перми сельскохозяйственной продукцией"</w:t>
            </w:r>
          </w:p>
        </w:tc>
        <w:tc>
          <w:tcPr>
            <w:tcW w:w="1587" w:type="dxa"/>
            <w:vAlign w:val="center"/>
          </w:tcPr>
          <w:p w:rsidR="00A55149" w:rsidRDefault="00A55149">
            <w:pPr>
              <w:pStyle w:val="ConsPlusNormal"/>
              <w:jc w:val="center"/>
            </w:pPr>
            <w:r>
              <w:t>2900,516</w:t>
            </w:r>
          </w:p>
        </w:tc>
      </w:tr>
      <w:tr w:rsidR="00A55149">
        <w:tc>
          <w:tcPr>
            <w:tcW w:w="1531" w:type="dxa"/>
            <w:vAlign w:val="center"/>
          </w:tcPr>
          <w:p w:rsidR="00A55149" w:rsidRDefault="00A55149">
            <w:pPr>
              <w:pStyle w:val="ConsPlusNormal"/>
              <w:jc w:val="center"/>
            </w:pPr>
            <w:r>
              <w:t>0910300000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2900,516</w:t>
            </w:r>
          </w:p>
        </w:tc>
      </w:tr>
      <w:tr w:rsidR="00A55149">
        <w:tc>
          <w:tcPr>
            <w:tcW w:w="1531" w:type="dxa"/>
            <w:vAlign w:val="center"/>
          </w:tcPr>
          <w:p w:rsidR="00A55149" w:rsidRDefault="00A55149">
            <w:pPr>
              <w:pStyle w:val="ConsPlusNormal"/>
              <w:jc w:val="center"/>
            </w:pPr>
            <w:r>
              <w:t>0910300000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2900,516</w:t>
            </w:r>
          </w:p>
        </w:tc>
      </w:tr>
      <w:tr w:rsidR="00A55149">
        <w:tc>
          <w:tcPr>
            <w:tcW w:w="1531" w:type="dxa"/>
            <w:vAlign w:val="center"/>
          </w:tcPr>
          <w:p w:rsidR="00A55149" w:rsidRDefault="00A55149">
            <w:pPr>
              <w:pStyle w:val="ConsPlusNormal"/>
              <w:jc w:val="center"/>
            </w:pPr>
            <w:r>
              <w:t>0910300000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2900,516</w:t>
            </w:r>
          </w:p>
        </w:tc>
      </w:tr>
      <w:tr w:rsidR="00A55149">
        <w:tc>
          <w:tcPr>
            <w:tcW w:w="1531" w:type="dxa"/>
            <w:vAlign w:val="center"/>
          </w:tcPr>
          <w:p w:rsidR="00A55149" w:rsidRDefault="00A55149">
            <w:pPr>
              <w:pStyle w:val="ConsPlusNormal"/>
              <w:jc w:val="center"/>
            </w:pPr>
            <w:r>
              <w:t>1000000000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587" w:type="dxa"/>
            <w:vAlign w:val="center"/>
          </w:tcPr>
          <w:p w:rsidR="00A55149" w:rsidRDefault="00A55149">
            <w:pPr>
              <w:pStyle w:val="ConsPlusNormal"/>
              <w:jc w:val="center"/>
            </w:pPr>
            <w:r>
              <w:t>3455248,974</w:t>
            </w:r>
          </w:p>
        </w:tc>
      </w:tr>
      <w:tr w:rsidR="00A55149">
        <w:tc>
          <w:tcPr>
            <w:tcW w:w="1531" w:type="dxa"/>
            <w:vAlign w:val="center"/>
          </w:tcPr>
          <w:p w:rsidR="00A55149" w:rsidRDefault="00A55149">
            <w:pPr>
              <w:pStyle w:val="ConsPlusNormal"/>
              <w:jc w:val="center"/>
            </w:pPr>
            <w:r>
              <w:t>1010000000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587" w:type="dxa"/>
            <w:vAlign w:val="center"/>
          </w:tcPr>
          <w:p w:rsidR="00A55149" w:rsidRDefault="00A55149">
            <w:pPr>
              <w:pStyle w:val="ConsPlusNormal"/>
              <w:jc w:val="center"/>
            </w:pPr>
            <w:r>
              <w:t>2179807,674</w:t>
            </w:r>
          </w:p>
        </w:tc>
      </w:tr>
      <w:tr w:rsidR="00A55149">
        <w:tc>
          <w:tcPr>
            <w:tcW w:w="1531" w:type="dxa"/>
            <w:vAlign w:val="center"/>
          </w:tcPr>
          <w:p w:rsidR="00A55149" w:rsidRDefault="00A55149">
            <w:pPr>
              <w:pStyle w:val="ConsPlusNormal"/>
              <w:jc w:val="center"/>
            </w:pPr>
            <w:r>
              <w:t>1010100000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87" w:type="dxa"/>
            <w:vAlign w:val="center"/>
          </w:tcPr>
          <w:p w:rsidR="00A55149" w:rsidRDefault="00A55149">
            <w:pPr>
              <w:pStyle w:val="ConsPlusNormal"/>
              <w:jc w:val="center"/>
            </w:pPr>
            <w:r>
              <w:t>1676615,357</w:t>
            </w:r>
          </w:p>
        </w:tc>
      </w:tr>
      <w:tr w:rsidR="00A55149">
        <w:tc>
          <w:tcPr>
            <w:tcW w:w="1531" w:type="dxa"/>
            <w:vAlign w:val="center"/>
          </w:tcPr>
          <w:p w:rsidR="00A55149" w:rsidRDefault="00A55149">
            <w:pPr>
              <w:pStyle w:val="ConsPlusNormal"/>
              <w:jc w:val="center"/>
            </w:pPr>
            <w:r>
              <w:t>1010121370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и ремонт автомобильных дорог</w:t>
            </w:r>
          </w:p>
        </w:tc>
        <w:tc>
          <w:tcPr>
            <w:tcW w:w="1587" w:type="dxa"/>
            <w:vAlign w:val="center"/>
          </w:tcPr>
          <w:p w:rsidR="00A55149" w:rsidRDefault="00A55149">
            <w:pPr>
              <w:pStyle w:val="ConsPlusNormal"/>
              <w:jc w:val="center"/>
            </w:pPr>
            <w:r>
              <w:t>1554103,678</w:t>
            </w:r>
          </w:p>
        </w:tc>
      </w:tr>
      <w:tr w:rsidR="00A55149">
        <w:tc>
          <w:tcPr>
            <w:tcW w:w="1531" w:type="dxa"/>
            <w:vAlign w:val="center"/>
          </w:tcPr>
          <w:p w:rsidR="00A55149" w:rsidRDefault="00A55149">
            <w:pPr>
              <w:pStyle w:val="ConsPlusNormal"/>
              <w:jc w:val="center"/>
            </w:pPr>
            <w:r>
              <w:t>1010121370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1554103,678</w:t>
            </w:r>
          </w:p>
        </w:tc>
      </w:tr>
      <w:tr w:rsidR="00A55149">
        <w:tc>
          <w:tcPr>
            <w:tcW w:w="1531" w:type="dxa"/>
            <w:vAlign w:val="center"/>
          </w:tcPr>
          <w:p w:rsidR="00A55149" w:rsidRDefault="00A55149">
            <w:pPr>
              <w:pStyle w:val="ConsPlusNormal"/>
              <w:jc w:val="center"/>
            </w:pPr>
            <w:r>
              <w:t>1010121370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1554103,678</w:t>
            </w:r>
          </w:p>
        </w:tc>
      </w:tr>
      <w:tr w:rsidR="00A55149">
        <w:tc>
          <w:tcPr>
            <w:tcW w:w="1531" w:type="dxa"/>
            <w:vAlign w:val="center"/>
          </w:tcPr>
          <w:p w:rsidR="00A55149" w:rsidRDefault="00A55149">
            <w:pPr>
              <w:pStyle w:val="ConsPlusNormal"/>
              <w:jc w:val="center"/>
            </w:pPr>
            <w:r>
              <w:t>1010121370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1554103,678</w:t>
            </w:r>
          </w:p>
        </w:tc>
      </w:tr>
      <w:tr w:rsidR="00A55149">
        <w:tc>
          <w:tcPr>
            <w:tcW w:w="1531" w:type="dxa"/>
            <w:vAlign w:val="center"/>
          </w:tcPr>
          <w:p w:rsidR="00A55149" w:rsidRDefault="00A55149">
            <w:pPr>
              <w:pStyle w:val="ConsPlusNormal"/>
              <w:jc w:val="center"/>
            </w:pPr>
            <w:r>
              <w:t>1010121380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работы пунктов весового и габаритного контроля на автомобильных дорогах</w:t>
            </w:r>
          </w:p>
        </w:tc>
        <w:tc>
          <w:tcPr>
            <w:tcW w:w="1587" w:type="dxa"/>
            <w:vAlign w:val="center"/>
          </w:tcPr>
          <w:p w:rsidR="00A55149" w:rsidRDefault="00A55149">
            <w:pPr>
              <w:pStyle w:val="ConsPlusNormal"/>
              <w:jc w:val="center"/>
            </w:pPr>
            <w:r>
              <w:t>75,000</w:t>
            </w:r>
          </w:p>
        </w:tc>
      </w:tr>
      <w:tr w:rsidR="00A55149">
        <w:tc>
          <w:tcPr>
            <w:tcW w:w="1531" w:type="dxa"/>
            <w:vAlign w:val="center"/>
          </w:tcPr>
          <w:p w:rsidR="00A55149" w:rsidRDefault="00A55149">
            <w:pPr>
              <w:pStyle w:val="ConsPlusNormal"/>
              <w:jc w:val="center"/>
            </w:pPr>
            <w:r>
              <w:t>1010121380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75,000</w:t>
            </w:r>
          </w:p>
        </w:tc>
      </w:tr>
      <w:tr w:rsidR="00A55149">
        <w:tc>
          <w:tcPr>
            <w:tcW w:w="1531" w:type="dxa"/>
            <w:vAlign w:val="center"/>
          </w:tcPr>
          <w:p w:rsidR="00A55149" w:rsidRDefault="00A55149">
            <w:pPr>
              <w:pStyle w:val="ConsPlusNormal"/>
              <w:jc w:val="center"/>
            </w:pPr>
            <w:r>
              <w:t>1010121380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75,000</w:t>
            </w:r>
          </w:p>
        </w:tc>
      </w:tr>
      <w:tr w:rsidR="00A55149">
        <w:tc>
          <w:tcPr>
            <w:tcW w:w="1531" w:type="dxa"/>
            <w:vAlign w:val="center"/>
          </w:tcPr>
          <w:p w:rsidR="00A55149" w:rsidRDefault="00A55149">
            <w:pPr>
              <w:pStyle w:val="ConsPlusNormal"/>
              <w:jc w:val="center"/>
            </w:pPr>
            <w:r>
              <w:t>1010121380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75,000</w:t>
            </w:r>
          </w:p>
        </w:tc>
      </w:tr>
      <w:tr w:rsidR="00A55149">
        <w:tc>
          <w:tcPr>
            <w:tcW w:w="1531" w:type="dxa"/>
            <w:vAlign w:val="center"/>
          </w:tcPr>
          <w:p w:rsidR="00A55149" w:rsidRDefault="00A55149">
            <w:pPr>
              <w:pStyle w:val="ConsPlusNormal"/>
              <w:jc w:val="center"/>
            </w:pPr>
            <w:r>
              <w:t>1010121390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587" w:type="dxa"/>
            <w:vAlign w:val="center"/>
          </w:tcPr>
          <w:p w:rsidR="00A55149" w:rsidRDefault="00A55149">
            <w:pPr>
              <w:pStyle w:val="ConsPlusNormal"/>
              <w:jc w:val="center"/>
            </w:pPr>
            <w:r>
              <w:t>27126,854</w:t>
            </w:r>
          </w:p>
        </w:tc>
      </w:tr>
      <w:tr w:rsidR="00A55149">
        <w:tc>
          <w:tcPr>
            <w:tcW w:w="1531" w:type="dxa"/>
            <w:vAlign w:val="center"/>
          </w:tcPr>
          <w:p w:rsidR="00A55149" w:rsidRDefault="00A55149">
            <w:pPr>
              <w:pStyle w:val="ConsPlusNormal"/>
              <w:jc w:val="center"/>
            </w:pPr>
            <w:r>
              <w:t>1010121390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27126,854</w:t>
            </w:r>
          </w:p>
        </w:tc>
      </w:tr>
      <w:tr w:rsidR="00A55149">
        <w:tc>
          <w:tcPr>
            <w:tcW w:w="1531" w:type="dxa"/>
            <w:vAlign w:val="center"/>
          </w:tcPr>
          <w:p w:rsidR="00A55149" w:rsidRDefault="00A55149">
            <w:pPr>
              <w:pStyle w:val="ConsPlusNormal"/>
              <w:jc w:val="center"/>
            </w:pPr>
            <w:r>
              <w:t>1010121390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27126,854</w:t>
            </w:r>
          </w:p>
        </w:tc>
      </w:tr>
      <w:tr w:rsidR="00A55149">
        <w:tc>
          <w:tcPr>
            <w:tcW w:w="1531" w:type="dxa"/>
            <w:vAlign w:val="center"/>
          </w:tcPr>
          <w:p w:rsidR="00A55149" w:rsidRDefault="00A55149">
            <w:pPr>
              <w:pStyle w:val="ConsPlusNormal"/>
              <w:jc w:val="center"/>
            </w:pPr>
            <w:r>
              <w:t>1010121390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27126,854</w:t>
            </w:r>
          </w:p>
        </w:tc>
      </w:tr>
      <w:tr w:rsidR="00A55149">
        <w:tc>
          <w:tcPr>
            <w:tcW w:w="1531" w:type="dxa"/>
            <w:vAlign w:val="center"/>
          </w:tcPr>
          <w:p w:rsidR="00A55149" w:rsidRDefault="00A55149">
            <w:pPr>
              <w:pStyle w:val="ConsPlusNormal"/>
              <w:jc w:val="center"/>
            </w:pPr>
            <w:r>
              <w:t>1010123110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Инвентаризация бесхозяйных сетей ливневой канализации</w:t>
            </w:r>
          </w:p>
        </w:tc>
        <w:tc>
          <w:tcPr>
            <w:tcW w:w="1587" w:type="dxa"/>
            <w:vAlign w:val="center"/>
          </w:tcPr>
          <w:p w:rsidR="00A55149" w:rsidRDefault="00A55149">
            <w:pPr>
              <w:pStyle w:val="ConsPlusNormal"/>
              <w:jc w:val="center"/>
            </w:pPr>
            <w:r>
              <w:t>335,977</w:t>
            </w:r>
          </w:p>
        </w:tc>
      </w:tr>
      <w:tr w:rsidR="00A55149">
        <w:tc>
          <w:tcPr>
            <w:tcW w:w="1531" w:type="dxa"/>
            <w:vAlign w:val="center"/>
          </w:tcPr>
          <w:p w:rsidR="00A55149" w:rsidRDefault="00A55149">
            <w:pPr>
              <w:pStyle w:val="ConsPlusNormal"/>
              <w:jc w:val="center"/>
            </w:pPr>
            <w:r>
              <w:t>1010123110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335,977</w:t>
            </w:r>
          </w:p>
        </w:tc>
      </w:tr>
      <w:tr w:rsidR="00A55149">
        <w:tc>
          <w:tcPr>
            <w:tcW w:w="1531" w:type="dxa"/>
            <w:vAlign w:val="center"/>
          </w:tcPr>
          <w:p w:rsidR="00A55149" w:rsidRDefault="00A55149">
            <w:pPr>
              <w:pStyle w:val="ConsPlusNormal"/>
              <w:jc w:val="center"/>
            </w:pPr>
            <w:r>
              <w:t>1010123110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335,977</w:t>
            </w:r>
          </w:p>
        </w:tc>
      </w:tr>
      <w:tr w:rsidR="00A55149">
        <w:tc>
          <w:tcPr>
            <w:tcW w:w="1531" w:type="dxa"/>
            <w:vAlign w:val="center"/>
          </w:tcPr>
          <w:p w:rsidR="00A55149" w:rsidRDefault="00A55149">
            <w:pPr>
              <w:pStyle w:val="ConsPlusNormal"/>
              <w:jc w:val="center"/>
            </w:pPr>
            <w:r>
              <w:t>1010123110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335,977</w:t>
            </w:r>
          </w:p>
        </w:tc>
      </w:tr>
      <w:tr w:rsidR="00A55149">
        <w:tc>
          <w:tcPr>
            <w:tcW w:w="1531" w:type="dxa"/>
            <w:vAlign w:val="center"/>
          </w:tcPr>
          <w:p w:rsidR="00A55149" w:rsidRDefault="00A55149">
            <w:pPr>
              <w:pStyle w:val="ConsPlusNormal"/>
              <w:jc w:val="center"/>
            </w:pPr>
            <w:r>
              <w:t>1010171020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87" w:type="dxa"/>
            <w:vAlign w:val="center"/>
          </w:tcPr>
          <w:p w:rsidR="00A55149" w:rsidRDefault="00A55149">
            <w:pPr>
              <w:pStyle w:val="ConsPlusNormal"/>
              <w:jc w:val="center"/>
            </w:pPr>
            <w:r>
              <w:t>61573,848</w:t>
            </w:r>
          </w:p>
        </w:tc>
      </w:tr>
      <w:tr w:rsidR="00A55149">
        <w:tc>
          <w:tcPr>
            <w:tcW w:w="1531" w:type="dxa"/>
            <w:vAlign w:val="center"/>
          </w:tcPr>
          <w:p w:rsidR="00A55149" w:rsidRDefault="00A55149">
            <w:pPr>
              <w:pStyle w:val="ConsPlusNormal"/>
              <w:jc w:val="center"/>
            </w:pPr>
            <w:r>
              <w:t>1010171020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61573,848</w:t>
            </w:r>
          </w:p>
        </w:tc>
      </w:tr>
      <w:tr w:rsidR="00A55149">
        <w:tc>
          <w:tcPr>
            <w:tcW w:w="1531" w:type="dxa"/>
            <w:vAlign w:val="center"/>
          </w:tcPr>
          <w:p w:rsidR="00A55149" w:rsidRDefault="00A55149">
            <w:pPr>
              <w:pStyle w:val="ConsPlusNormal"/>
              <w:jc w:val="center"/>
            </w:pPr>
            <w:r>
              <w:t>1010171020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61573,848</w:t>
            </w:r>
          </w:p>
        </w:tc>
      </w:tr>
      <w:tr w:rsidR="00A55149">
        <w:tc>
          <w:tcPr>
            <w:tcW w:w="1531" w:type="dxa"/>
            <w:vAlign w:val="center"/>
          </w:tcPr>
          <w:p w:rsidR="00A55149" w:rsidRDefault="00A55149">
            <w:pPr>
              <w:pStyle w:val="ConsPlusNormal"/>
              <w:jc w:val="center"/>
            </w:pPr>
            <w:r>
              <w:t>1010171020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61573,848</w:t>
            </w:r>
          </w:p>
        </w:tc>
      </w:tr>
      <w:tr w:rsidR="00A55149">
        <w:tc>
          <w:tcPr>
            <w:tcW w:w="1531" w:type="dxa"/>
            <w:vAlign w:val="center"/>
          </w:tcPr>
          <w:p w:rsidR="00A55149" w:rsidRDefault="00A55149">
            <w:pPr>
              <w:pStyle w:val="ConsPlusNormal"/>
              <w:jc w:val="center"/>
            </w:pPr>
            <w:r>
              <w:t>10101SТ040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A55149" w:rsidRDefault="00A55149">
            <w:pPr>
              <w:pStyle w:val="ConsPlusNormal"/>
              <w:jc w:val="center"/>
            </w:pPr>
            <w:r>
              <w:t>33400,000</w:t>
            </w:r>
          </w:p>
        </w:tc>
      </w:tr>
      <w:tr w:rsidR="00A55149">
        <w:tc>
          <w:tcPr>
            <w:tcW w:w="1531" w:type="dxa"/>
            <w:vAlign w:val="center"/>
          </w:tcPr>
          <w:p w:rsidR="00A55149" w:rsidRDefault="00A55149">
            <w:pPr>
              <w:pStyle w:val="ConsPlusNormal"/>
              <w:jc w:val="center"/>
            </w:pPr>
            <w:r>
              <w:t>10101SТ040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33400,000</w:t>
            </w:r>
          </w:p>
        </w:tc>
      </w:tr>
      <w:tr w:rsidR="00A55149">
        <w:tc>
          <w:tcPr>
            <w:tcW w:w="1531" w:type="dxa"/>
            <w:vAlign w:val="center"/>
          </w:tcPr>
          <w:p w:rsidR="00A55149" w:rsidRDefault="00A55149">
            <w:pPr>
              <w:pStyle w:val="ConsPlusNormal"/>
              <w:jc w:val="center"/>
            </w:pPr>
            <w:r>
              <w:t>10101SТ040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33400,000</w:t>
            </w:r>
          </w:p>
        </w:tc>
      </w:tr>
      <w:tr w:rsidR="00A55149">
        <w:tc>
          <w:tcPr>
            <w:tcW w:w="1531" w:type="dxa"/>
            <w:vAlign w:val="center"/>
          </w:tcPr>
          <w:p w:rsidR="00A55149" w:rsidRDefault="00A55149">
            <w:pPr>
              <w:pStyle w:val="ConsPlusNormal"/>
              <w:jc w:val="center"/>
            </w:pPr>
            <w:r>
              <w:t>10101SТ040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33400,000</w:t>
            </w:r>
          </w:p>
        </w:tc>
      </w:tr>
      <w:tr w:rsidR="00A55149">
        <w:tc>
          <w:tcPr>
            <w:tcW w:w="1531" w:type="dxa"/>
            <w:vAlign w:val="center"/>
          </w:tcPr>
          <w:p w:rsidR="00A55149" w:rsidRDefault="00A55149">
            <w:pPr>
              <w:pStyle w:val="ConsPlusNormal"/>
              <w:jc w:val="center"/>
            </w:pPr>
            <w:r>
              <w:t>1010200000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87" w:type="dxa"/>
            <w:vAlign w:val="center"/>
          </w:tcPr>
          <w:p w:rsidR="00A55149" w:rsidRDefault="00A55149">
            <w:pPr>
              <w:pStyle w:val="ConsPlusNormal"/>
              <w:jc w:val="center"/>
            </w:pPr>
            <w:r>
              <w:t>88792,322</w:t>
            </w:r>
          </w:p>
        </w:tc>
      </w:tr>
      <w:tr w:rsidR="00A55149">
        <w:tc>
          <w:tcPr>
            <w:tcW w:w="1531" w:type="dxa"/>
            <w:vAlign w:val="center"/>
          </w:tcPr>
          <w:p w:rsidR="00A55149" w:rsidRDefault="00A55149">
            <w:pPr>
              <w:pStyle w:val="ConsPlusNormal"/>
              <w:jc w:val="center"/>
            </w:pPr>
            <w:r>
              <w:t>1010200000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88792,322</w:t>
            </w:r>
          </w:p>
        </w:tc>
      </w:tr>
      <w:tr w:rsidR="00A55149">
        <w:tc>
          <w:tcPr>
            <w:tcW w:w="1531" w:type="dxa"/>
            <w:vAlign w:val="center"/>
          </w:tcPr>
          <w:p w:rsidR="00A55149" w:rsidRDefault="00A55149">
            <w:pPr>
              <w:pStyle w:val="ConsPlusNormal"/>
              <w:jc w:val="center"/>
            </w:pPr>
            <w:r>
              <w:t>1010200000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88792,322</w:t>
            </w:r>
          </w:p>
        </w:tc>
      </w:tr>
      <w:tr w:rsidR="00A55149">
        <w:tc>
          <w:tcPr>
            <w:tcW w:w="1531" w:type="dxa"/>
            <w:vAlign w:val="center"/>
          </w:tcPr>
          <w:p w:rsidR="00A55149" w:rsidRDefault="00A55149">
            <w:pPr>
              <w:pStyle w:val="ConsPlusNormal"/>
              <w:jc w:val="center"/>
            </w:pPr>
            <w:r>
              <w:t>1010200000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88792,322</w:t>
            </w:r>
          </w:p>
        </w:tc>
      </w:tr>
      <w:tr w:rsidR="00A55149">
        <w:tc>
          <w:tcPr>
            <w:tcW w:w="1531" w:type="dxa"/>
            <w:vAlign w:val="center"/>
          </w:tcPr>
          <w:p w:rsidR="00A55149" w:rsidRDefault="00A55149">
            <w:pPr>
              <w:pStyle w:val="ConsPlusNormal"/>
              <w:jc w:val="center"/>
            </w:pPr>
            <w:r>
              <w:t>1010300000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587" w:type="dxa"/>
            <w:vAlign w:val="center"/>
          </w:tcPr>
          <w:p w:rsidR="00A55149" w:rsidRDefault="00A55149">
            <w:pPr>
              <w:pStyle w:val="ConsPlusNormal"/>
              <w:jc w:val="center"/>
            </w:pPr>
            <w:r>
              <w:t>234358,743</w:t>
            </w:r>
          </w:p>
        </w:tc>
      </w:tr>
      <w:tr w:rsidR="00A55149">
        <w:tc>
          <w:tcPr>
            <w:tcW w:w="1531" w:type="dxa"/>
            <w:vAlign w:val="center"/>
          </w:tcPr>
          <w:p w:rsidR="00A55149" w:rsidRDefault="00A55149">
            <w:pPr>
              <w:pStyle w:val="ConsPlusNormal"/>
              <w:jc w:val="center"/>
            </w:pPr>
            <w:r>
              <w:t>1010321250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Капитальный ремонт автомобильных дорог и искусственных дорожных сооружений</w:t>
            </w:r>
          </w:p>
        </w:tc>
        <w:tc>
          <w:tcPr>
            <w:tcW w:w="1587" w:type="dxa"/>
            <w:vAlign w:val="center"/>
          </w:tcPr>
          <w:p w:rsidR="00A55149" w:rsidRDefault="00A55149">
            <w:pPr>
              <w:pStyle w:val="ConsPlusNormal"/>
              <w:jc w:val="center"/>
            </w:pPr>
            <w:r>
              <w:t>234358,743</w:t>
            </w:r>
          </w:p>
        </w:tc>
      </w:tr>
      <w:tr w:rsidR="00A55149">
        <w:tc>
          <w:tcPr>
            <w:tcW w:w="1531" w:type="dxa"/>
            <w:vAlign w:val="center"/>
          </w:tcPr>
          <w:p w:rsidR="00A55149" w:rsidRDefault="00A55149">
            <w:pPr>
              <w:pStyle w:val="ConsPlusNormal"/>
              <w:jc w:val="center"/>
            </w:pPr>
            <w:r>
              <w:t>1010321250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234358,743</w:t>
            </w:r>
          </w:p>
        </w:tc>
      </w:tr>
      <w:tr w:rsidR="00A55149">
        <w:tc>
          <w:tcPr>
            <w:tcW w:w="1531" w:type="dxa"/>
            <w:vAlign w:val="center"/>
          </w:tcPr>
          <w:p w:rsidR="00A55149" w:rsidRDefault="00A55149">
            <w:pPr>
              <w:pStyle w:val="ConsPlusNormal"/>
              <w:jc w:val="center"/>
            </w:pPr>
            <w:r>
              <w:t>1010321250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234358,743</w:t>
            </w:r>
          </w:p>
        </w:tc>
      </w:tr>
      <w:tr w:rsidR="00A55149">
        <w:tc>
          <w:tcPr>
            <w:tcW w:w="1531" w:type="dxa"/>
            <w:vAlign w:val="center"/>
          </w:tcPr>
          <w:p w:rsidR="00A55149" w:rsidRDefault="00A55149">
            <w:pPr>
              <w:pStyle w:val="ConsPlusNormal"/>
              <w:jc w:val="center"/>
            </w:pPr>
            <w:r>
              <w:t>1010321250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234358,743</w:t>
            </w:r>
          </w:p>
        </w:tc>
      </w:tr>
      <w:tr w:rsidR="00A55149">
        <w:tc>
          <w:tcPr>
            <w:tcW w:w="1531" w:type="dxa"/>
            <w:vAlign w:val="center"/>
          </w:tcPr>
          <w:p w:rsidR="00A55149" w:rsidRDefault="00A55149">
            <w:pPr>
              <w:pStyle w:val="ConsPlusNormal"/>
              <w:jc w:val="center"/>
            </w:pPr>
            <w:r>
              <w:t>1010400000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587" w:type="dxa"/>
            <w:vAlign w:val="center"/>
          </w:tcPr>
          <w:p w:rsidR="00A55149" w:rsidRDefault="00A55149">
            <w:pPr>
              <w:pStyle w:val="ConsPlusNormal"/>
              <w:jc w:val="center"/>
            </w:pPr>
            <w:r>
              <w:t>180041,252</w:t>
            </w:r>
          </w:p>
        </w:tc>
      </w:tr>
      <w:tr w:rsidR="00A55149">
        <w:tc>
          <w:tcPr>
            <w:tcW w:w="1531" w:type="dxa"/>
            <w:vAlign w:val="center"/>
          </w:tcPr>
          <w:p w:rsidR="00A55149" w:rsidRDefault="00A55149">
            <w:pPr>
              <w:pStyle w:val="ConsPlusNormal"/>
              <w:jc w:val="center"/>
            </w:pPr>
            <w:r>
              <w:t>1010423160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сетей наружного освещения микрорайона Бумкомбинат</w:t>
            </w:r>
          </w:p>
        </w:tc>
        <w:tc>
          <w:tcPr>
            <w:tcW w:w="1587" w:type="dxa"/>
            <w:vAlign w:val="center"/>
          </w:tcPr>
          <w:p w:rsidR="00A55149" w:rsidRDefault="00A55149">
            <w:pPr>
              <w:pStyle w:val="ConsPlusNormal"/>
              <w:jc w:val="center"/>
            </w:pPr>
            <w:r>
              <w:t>1210,146</w:t>
            </w:r>
          </w:p>
        </w:tc>
      </w:tr>
      <w:tr w:rsidR="00A55149">
        <w:tc>
          <w:tcPr>
            <w:tcW w:w="1531" w:type="dxa"/>
            <w:vAlign w:val="center"/>
          </w:tcPr>
          <w:p w:rsidR="00A55149" w:rsidRDefault="00A55149">
            <w:pPr>
              <w:pStyle w:val="ConsPlusNormal"/>
              <w:jc w:val="center"/>
            </w:pPr>
            <w:r>
              <w:t>1010423160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1210,146</w:t>
            </w:r>
          </w:p>
        </w:tc>
      </w:tr>
      <w:tr w:rsidR="00A55149">
        <w:tc>
          <w:tcPr>
            <w:tcW w:w="1531" w:type="dxa"/>
            <w:vAlign w:val="center"/>
          </w:tcPr>
          <w:p w:rsidR="00A55149" w:rsidRDefault="00A55149">
            <w:pPr>
              <w:pStyle w:val="ConsPlusNormal"/>
              <w:jc w:val="center"/>
            </w:pPr>
            <w:r>
              <w:t>1010423160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1210,146</w:t>
            </w:r>
          </w:p>
        </w:tc>
      </w:tr>
      <w:tr w:rsidR="00A55149">
        <w:tc>
          <w:tcPr>
            <w:tcW w:w="1531" w:type="dxa"/>
            <w:vAlign w:val="center"/>
          </w:tcPr>
          <w:p w:rsidR="00A55149" w:rsidRDefault="00A55149">
            <w:pPr>
              <w:pStyle w:val="ConsPlusNormal"/>
              <w:jc w:val="center"/>
            </w:pPr>
            <w:r>
              <w:t>1010423160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1210,146</w:t>
            </w:r>
          </w:p>
        </w:tc>
      </w:tr>
      <w:tr w:rsidR="00A55149">
        <w:tc>
          <w:tcPr>
            <w:tcW w:w="1531" w:type="dxa"/>
            <w:vAlign w:val="center"/>
          </w:tcPr>
          <w:p w:rsidR="00A55149" w:rsidRDefault="00A55149">
            <w:pPr>
              <w:pStyle w:val="ConsPlusNormal"/>
              <w:jc w:val="center"/>
            </w:pPr>
            <w:r>
              <w:t>1010423170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Паспортизация, инвентаризация сетей наружного освещения</w:t>
            </w:r>
          </w:p>
        </w:tc>
        <w:tc>
          <w:tcPr>
            <w:tcW w:w="1587" w:type="dxa"/>
            <w:vAlign w:val="center"/>
          </w:tcPr>
          <w:p w:rsidR="00A55149" w:rsidRDefault="00A55149">
            <w:pPr>
              <w:pStyle w:val="ConsPlusNormal"/>
              <w:jc w:val="center"/>
            </w:pPr>
            <w:r>
              <w:t>611,143</w:t>
            </w:r>
          </w:p>
        </w:tc>
      </w:tr>
      <w:tr w:rsidR="00A55149">
        <w:tc>
          <w:tcPr>
            <w:tcW w:w="1531" w:type="dxa"/>
            <w:vAlign w:val="center"/>
          </w:tcPr>
          <w:p w:rsidR="00A55149" w:rsidRDefault="00A55149">
            <w:pPr>
              <w:pStyle w:val="ConsPlusNormal"/>
              <w:jc w:val="center"/>
            </w:pPr>
            <w:r>
              <w:t>1010423170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611,143</w:t>
            </w:r>
          </w:p>
        </w:tc>
      </w:tr>
      <w:tr w:rsidR="00A55149">
        <w:tc>
          <w:tcPr>
            <w:tcW w:w="1531" w:type="dxa"/>
            <w:vAlign w:val="center"/>
          </w:tcPr>
          <w:p w:rsidR="00A55149" w:rsidRDefault="00A55149">
            <w:pPr>
              <w:pStyle w:val="ConsPlusNormal"/>
              <w:jc w:val="center"/>
            </w:pPr>
            <w:r>
              <w:t>1010423170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611,143</w:t>
            </w:r>
          </w:p>
        </w:tc>
      </w:tr>
      <w:tr w:rsidR="00A55149">
        <w:tc>
          <w:tcPr>
            <w:tcW w:w="1531" w:type="dxa"/>
            <w:vAlign w:val="center"/>
          </w:tcPr>
          <w:p w:rsidR="00A55149" w:rsidRDefault="00A55149">
            <w:pPr>
              <w:pStyle w:val="ConsPlusNormal"/>
              <w:jc w:val="center"/>
            </w:pPr>
            <w:r>
              <w:t>1010423170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611,143</w:t>
            </w:r>
          </w:p>
        </w:tc>
      </w:tr>
      <w:tr w:rsidR="00A55149">
        <w:tc>
          <w:tcPr>
            <w:tcW w:w="1531" w:type="dxa"/>
            <w:vAlign w:val="center"/>
          </w:tcPr>
          <w:p w:rsidR="00A55149" w:rsidRDefault="00A55149">
            <w:pPr>
              <w:pStyle w:val="ConsPlusNormal"/>
              <w:jc w:val="center"/>
            </w:pPr>
            <w:r>
              <w:t>1010471010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затрат на содержание, паспортизацию, текущий и капитальный ремонт сетей наружного освещения</w:t>
            </w:r>
          </w:p>
        </w:tc>
        <w:tc>
          <w:tcPr>
            <w:tcW w:w="1587" w:type="dxa"/>
            <w:vAlign w:val="center"/>
          </w:tcPr>
          <w:p w:rsidR="00A55149" w:rsidRDefault="00A55149">
            <w:pPr>
              <w:pStyle w:val="ConsPlusNormal"/>
              <w:jc w:val="center"/>
            </w:pPr>
            <w:r>
              <w:t>178219,963</w:t>
            </w:r>
          </w:p>
        </w:tc>
      </w:tr>
      <w:tr w:rsidR="00A55149">
        <w:tc>
          <w:tcPr>
            <w:tcW w:w="1531" w:type="dxa"/>
            <w:vAlign w:val="center"/>
          </w:tcPr>
          <w:p w:rsidR="00A55149" w:rsidRDefault="00A55149">
            <w:pPr>
              <w:pStyle w:val="ConsPlusNormal"/>
              <w:jc w:val="center"/>
            </w:pPr>
            <w:r>
              <w:t>1010471010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178219,963</w:t>
            </w:r>
          </w:p>
        </w:tc>
      </w:tr>
      <w:tr w:rsidR="00A55149">
        <w:tc>
          <w:tcPr>
            <w:tcW w:w="1531" w:type="dxa"/>
            <w:vAlign w:val="center"/>
          </w:tcPr>
          <w:p w:rsidR="00A55149" w:rsidRDefault="00A55149">
            <w:pPr>
              <w:pStyle w:val="ConsPlusNormal"/>
              <w:jc w:val="center"/>
            </w:pPr>
            <w:r>
              <w:t>1010471010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178219,963</w:t>
            </w:r>
          </w:p>
        </w:tc>
      </w:tr>
      <w:tr w:rsidR="00A55149">
        <w:tc>
          <w:tcPr>
            <w:tcW w:w="1531" w:type="dxa"/>
            <w:vAlign w:val="center"/>
          </w:tcPr>
          <w:p w:rsidR="00A55149" w:rsidRDefault="00A55149">
            <w:pPr>
              <w:pStyle w:val="ConsPlusNormal"/>
              <w:jc w:val="center"/>
            </w:pPr>
            <w:r>
              <w:t>1010471010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178219,963</w:t>
            </w:r>
          </w:p>
        </w:tc>
      </w:tr>
      <w:tr w:rsidR="00A55149">
        <w:tc>
          <w:tcPr>
            <w:tcW w:w="1531" w:type="dxa"/>
            <w:vAlign w:val="center"/>
          </w:tcPr>
          <w:p w:rsidR="00A55149" w:rsidRDefault="00A55149">
            <w:pPr>
              <w:pStyle w:val="ConsPlusNormal"/>
              <w:jc w:val="center"/>
            </w:pPr>
            <w:r>
              <w:t>1020000000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587" w:type="dxa"/>
            <w:vAlign w:val="center"/>
          </w:tcPr>
          <w:p w:rsidR="00A55149" w:rsidRDefault="00A55149">
            <w:pPr>
              <w:pStyle w:val="ConsPlusNormal"/>
              <w:jc w:val="center"/>
            </w:pPr>
            <w:r>
              <w:t>961561,217</w:t>
            </w:r>
          </w:p>
        </w:tc>
      </w:tr>
      <w:tr w:rsidR="00A55149">
        <w:tc>
          <w:tcPr>
            <w:tcW w:w="1531" w:type="dxa"/>
            <w:vAlign w:val="center"/>
          </w:tcPr>
          <w:p w:rsidR="00A55149" w:rsidRDefault="00A55149">
            <w:pPr>
              <w:pStyle w:val="ConsPlusNormal"/>
              <w:jc w:val="center"/>
            </w:pPr>
            <w:r>
              <w:t>1020100000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строительству и реконструкции автомобильных дорог"</w:t>
            </w:r>
          </w:p>
        </w:tc>
        <w:tc>
          <w:tcPr>
            <w:tcW w:w="1587" w:type="dxa"/>
            <w:vAlign w:val="center"/>
          </w:tcPr>
          <w:p w:rsidR="00A55149" w:rsidRDefault="00A55149">
            <w:pPr>
              <w:pStyle w:val="ConsPlusNormal"/>
              <w:jc w:val="center"/>
            </w:pPr>
            <w:r>
              <w:t>876979,676</w:t>
            </w:r>
          </w:p>
        </w:tc>
      </w:tr>
      <w:tr w:rsidR="00A55149">
        <w:tc>
          <w:tcPr>
            <w:tcW w:w="1531" w:type="dxa"/>
            <w:vAlign w:val="center"/>
          </w:tcPr>
          <w:p w:rsidR="00A55149" w:rsidRDefault="00A55149">
            <w:pPr>
              <w:pStyle w:val="ConsPlusNormal"/>
              <w:jc w:val="center"/>
            </w:pPr>
            <w:r>
              <w:t>1020141270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587" w:type="dxa"/>
            <w:vAlign w:val="center"/>
          </w:tcPr>
          <w:p w:rsidR="00A55149" w:rsidRDefault="00A55149">
            <w:pPr>
              <w:pStyle w:val="ConsPlusNormal"/>
              <w:jc w:val="center"/>
            </w:pPr>
            <w:r>
              <w:t>7520,656</w:t>
            </w:r>
          </w:p>
        </w:tc>
      </w:tr>
      <w:tr w:rsidR="00A55149">
        <w:tc>
          <w:tcPr>
            <w:tcW w:w="1531" w:type="dxa"/>
            <w:vAlign w:val="center"/>
          </w:tcPr>
          <w:p w:rsidR="00A55149" w:rsidRDefault="00A55149">
            <w:pPr>
              <w:pStyle w:val="ConsPlusNormal"/>
              <w:jc w:val="center"/>
            </w:pPr>
            <w:r>
              <w:t>1020141270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7520,656</w:t>
            </w:r>
          </w:p>
        </w:tc>
      </w:tr>
      <w:tr w:rsidR="00A55149">
        <w:tc>
          <w:tcPr>
            <w:tcW w:w="1531" w:type="dxa"/>
            <w:vAlign w:val="center"/>
          </w:tcPr>
          <w:p w:rsidR="00A55149" w:rsidRDefault="00A55149">
            <w:pPr>
              <w:pStyle w:val="ConsPlusNormal"/>
              <w:jc w:val="center"/>
            </w:pPr>
            <w:r>
              <w:t>1020141270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7520,656</w:t>
            </w:r>
          </w:p>
        </w:tc>
      </w:tr>
      <w:tr w:rsidR="00A55149">
        <w:tc>
          <w:tcPr>
            <w:tcW w:w="1531" w:type="dxa"/>
            <w:vAlign w:val="center"/>
          </w:tcPr>
          <w:p w:rsidR="00A55149" w:rsidRDefault="00A55149">
            <w:pPr>
              <w:pStyle w:val="ConsPlusNormal"/>
              <w:jc w:val="center"/>
            </w:pPr>
            <w:r>
              <w:t>1020141270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7520,656</w:t>
            </w:r>
          </w:p>
        </w:tc>
      </w:tr>
      <w:tr w:rsidR="00A55149">
        <w:tc>
          <w:tcPr>
            <w:tcW w:w="1531" w:type="dxa"/>
            <w:vAlign w:val="center"/>
          </w:tcPr>
          <w:p w:rsidR="00A55149" w:rsidRDefault="00A55149">
            <w:pPr>
              <w:pStyle w:val="ConsPlusNormal"/>
              <w:jc w:val="center"/>
            </w:pPr>
            <w:r>
              <w:t>1020141280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87" w:type="dxa"/>
            <w:vAlign w:val="center"/>
          </w:tcPr>
          <w:p w:rsidR="00A55149" w:rsidRDefault="00A55149">
            <w:pPr>
              <w:pStyle w:val="ConsPlusNormal"/>
              <w:jc w:val="center"/>
            </w:pPr>
            <w:r>
              <w:t>6397,100</w:t>
            </w:r>
          </w:p>
        </w:tc>
      </w:tr>
      <w:tr w:rsidR="00A55149">
        <w:tc>
          <w:tcPr>
            <w:tcW w:w="1531" w:type="dxa"/>
            <w:vAlign w:val="center"/>
          </w:tcPr>
          <w:p w:rsidR="00A55149" w:rsidRDefault="00A55149">
            <w:pPr>
              <w:pStyle w:val="ConsPlusNormal"/>
              <w:jc w:val="center"/>
            </w:pPr>
            <w:r>
              <w:t>1020141280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6397,100</w:t>
            </w:r>
          </w:p>
        </w:tc>
      </w:tr>
      <w:tr w:rsidR="00A55149">
        <w:tc>
          <w:tcPr>
            <w:tcW w:w="1531" w:type="dxa"/>
            <w:vAlign w:val="center"/>
          </w:tcPr>
          <w:p w:rsidR="00A55149" w:rsidRDefault="00A55149">
            <w:pPr>
              <w:pStyle w:val="ConsPlusNormal"/>
              <w:jc w:val="center"/>
            </w:pPr>
            <w:r>
              <w:t>1020141280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6397,100</w:t>
            </w:r>
          </w:p>
        </w:tc>
      </w:tr>
      <w:tr w:rsidR="00A55149">
        <w:tc>
          <w:tcPr>
            <w:tcW w:w="1531" w:type="dxa"/>
            <w:vAlign w:val="center"/>
          </w:tcPr>
          <w:p w:rsidR="00A55149" w:rsidRDefault="00A55149">
            <w:pPr>
              <w:pStyle w:val="ConsPlusNormal"/>
              <w:jc w:val="center"/>
            </w:pPr>
            <w:r>
              <w:t>1020141280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6397,100</w:t>
            </w:r>
          </w:p>
        </w:tc>
      </w:tr>
      <w:tr w:rsidR="00A55149">
        <w:tc>
          <w:tcPr>
            <w:tcW w:w="1531" w:type="dxa"/>
            <w:vAlign w:val="center"/>
          </w:tcPr>
          <w:p w:rsidR="00A55149" w:rsidRDefault="00A55149">
            <w:pPr>
              <w:pStyle w:val="ConsPlusNormal"/>
              <w:jc w:val="center"/>
            </w:pPr>
            <w:r>
              <w:t>1020141500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ул. Революции от ЦКР до ул. Сибирской с обустройством трамвайной линии. 1 этап</w:t>
            </w:r>
          </w:p>
        </w:tc>
        <w:tc>
          <w:tcPr>
            <w:tcW w:w="1587" w:type="dxa"/>
            <w:vAlign w:val="center"/>
          </w:tcPr>
          <w:p w:rsidR="00A55149" w:rsidRDefault="00A55149">
            <w:pPr>
              <w:pStyle w:val="ConsPlusNormal"/>
              <w:jc w:val="center"/>
            </w:pPr>
            <w:r>
              <w:t>21103,199</w:t>
            </w:r>
          </w:p>
        </w:tc>
      </w:tr>
      <w:tr w:rsidR="00A55149">
        <w:tc>
          <w:tcPr>
            <w:tcW w:w="1531" w:type="dxa"/>
            <w:vAlign w:val="center"/>
          </w:tcPr>
          <w:p w:rsidR="00A55149" w:rsidRDefault="00A55149">
            <w:pPr>
              <w:pStyle w:val="ConsPlusNormal"/>
              <w:jc w:val="center"/>
            </w:pPr>
            <w:r>
              <w:t>1020141500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21103,199</w:t>
            </w:r>
          </w:p>
        </w:tc>
      </w:tr>
      <w:tr w:rsidR="00A55149">
        <w:tc>
          <w:tcPr>
            <w:tcW w:w="1531" w:type="dxa"/>
            <w:vAlign w:val="center"/>
          </w:tcPr>
          <w:p w:rsidR="00A55149" w:rsidRDefault="00A55149">
            <w:pPr>
              <w:pStyle w:val="ConsPlusNormal"/>
              <w:jc w:val="center"/>
            </w:pPr>
            <w:r>
              <w:t>1020141500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21103,199</w:t>
            </w:r>
          </w:p>
        </w:tc>
      </w:tr>
      <w:tr w:rsidR="00A55149">
        <w:tc>
          <w:tcPr>
            <w:tcW w:w="1531" w:type="dxa"/>
            <w:vAlign w:val="center"/>
          </w:tcPr>
          <w:p w:rsidR="00A55149" w:rsidRDefault="00A55149">
            <w:pPr>
              <w:pStyle w:val="ConsPlusNormal"/>
              <w:jc w:val="center"/>
            </w:pPr>
            <w:r>
              <w:t>1020141500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21103,199</w:t>
            </w:r>
          </w:p>
        </w:tc>
      </w:tr>
      <w:tr w:rsidR="00A55149">
        <w:tc>
          <w:tcPr>
            <w:tcW w:w="1531" w:type="dxa"/>
            <w:vAlign w:val="center"/>
          </w:tcPr>
          <w:p w:rsidR="00A55149" w:rsidRDefault="00A55149">
            <w:pPr>
              <w:pStyle w:val="ConsPlusNormal"/>
              <w:jc w:val="center"/>
            </w:pPr>
            <w:r>
              <w:t>1020141510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ул. Карпинского от ул. Архитектора Свиязева до ул. Советской Армии</w:t>
            </w:r>
          </w:p>
        </w:tc>
        <w:tc>
          <w:tcPr>
            <w:tcW w:w="1587" w:type="dxa"/>
            <w:vAlign w:val="center"/>
          </w:tcPr>
          <w:p w:rsidR="00A55149" w:rsidRDefault="00A55149">
            <w:pPr>
              <w:pStyle w:val="ConsPlusNormal"/>
              <w:jc w:val="center"/>
            </w:pPr>
            <w:r>
              <w:t>12699,700</w:t>
            </w:r>
          </w:p>
        </w:tc>
      </w:tr>
      <w:tr w:rsidR="00A55149">
        <w:tc>
          <w:tcPr>
            <w:tcW w:w="1531" w:type="dxa"/>
            <w:vAlign w:val="center"/>
          </w:tcPr>
          <w:p w:rsidR="00A55149" w:rsidRDefault="00A55149">
            <w:pPr>
              <w:pStyle w:val="ConsPlusNormal"/>
              <w:jc w:val="center"/>
            </w:pPr>
            <w:r>
              <w:t>1020141510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12699,700</w:t>
            </w:r>
          </w:p>
        </w:tc>
      </w:tr>
      <w:tr w:rsidR="00A55149">
        <w:tc>
          <w:tcPr>
            <w:tcW w:w="1531" w:type="dxa"/>
            <w:vAlign w:val="center"/>
          </w:tcPr>
          <w:p w:rsidR="00A55149" w:rsidRDefault="00A55149">
            <w:pPr>
              <w:pStyle w:val="ConsPlusNormal"/>
              <w:jc w:val="center"/>
            </w:pPr>
            <w:r>
              <w:t>1020141510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12699,700</w:t>
            </w:r>
          </w:p>
        </w:tc>
      </w:tr>
      <w:tr w:rsidR="00A55149">
        <w:tc>
          <w:tcPr>
            <w:tcW w:w="1531" w:type="dxa"/>
            <w:vAlign w:val="center"/>
          </w:tcPr>
          <w:p w:rsidR="00A55149" w:rsidRDefault="00A55149">
            <w:pPr>
              <w:pStyle w:val="ConsPlusNormal"/>
              <w:jc w:val="center"/>
            </w:pPr>
            <w:r>
              <w:t>1020141510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12699,700</w:t>
            </w:r>
          </w:p>
        </w:tc>
      </w:tr>
      <w:tr w:rsidR="00A55149">
        <w:tc>
          <w:tcPr>
            <w:tcW w:w="1531" w:type="dxa"/>
            <w:vAlign w:val="center"/>
          </w:tcPr>
          <w:p w:rsidR="00A55149" w:rsidRDefault="00A55149">
            <w:pPr>
              <w:pStyle w:val="ConsPlusNormal"/>
              <w:jc w:val="center"/>
            </w:pPr>
            <w:r>
              <w:t>1020141520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автомобильной дороги Переход ул. Строителей - площадь Гайдара</w:t>
            </w:r>
          </w:p>
        </w:tc>
        <w:tc>
          <w:tcPr>
            <w:tcW w:w="1587" w:type="dxa"/>
            <w:vAlign w:val="center"/>
          </w:tcPr>
          <w:p w:rsidR="00A55149" w:rsidRDefault="00A55149">
            <w:pPr>
              <w:pStyle w:val="ConsPlusNormal"/>
              <w:jc w:val="center"/>
            </w:pPr>
            <w:r>
              <w:t>765,956</w:t>
            </w:r>
          </w:p>
        </w:tc>
      </w:tr>
      <w:tr w:rsidR="00A55149">
        <w:tc>
          <w:tcPr>
            <w:tcW w:w="1531" w:type="dxa"/>
            <w:vAlign w:val="center"/>
          </w:tcPr>
          <w:p w:rsidR="00A55149" w:rsidRDefault="00A55149">
            <w:pPr>
              <w:pStyle w:val="ConsPlusNormal"/>
              <w:jc w:val="center"/>
            </w:pPr>
            <w:r>
              <w:t>1020141520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765,956</w:t>
            </w:r>
          </w:p>
        </w:tc>
      </w:tr>
      <w:tr w:rsidR="00A55149">
        <w:tc>
          <w:tcPr>
            <w:tcW w:w="1531" w:type="dxa"/>
            <w:vAlign w:val="center"/>
          </w:tcPr>
          <w:p w:rsidR="00A55149" w:rsidRDefault="00A55149">
            <w:pPr>
              <w:pStyle w:val="ConsPlusNormal"/>
              <w:jc w:val="center"/>
            </w:pPr>
            <w:r>
              <w:t>1020141520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765,956</w:t>
            </w:r>
          </w:p>
        </w:tc>
      </w:tr>
      <w:tr w:rsidR="00A55149">
        <w:tc>
          <w:tcPr>
            <w:tcW w:w="1531" w:type="dxa"/>
            <w:vAlign w:val="center"/>
          </w:tcPr>
          <w:p w:rsidR="00A55149" w:rsidRDefault="00A55149">
            <w:pPr>
              <w:pStyle w:val="ConsPlusNormal"/>
              <w:jc w:val="center"/>
            </w:pPr>
            <w:r>
              <w:t>1020141520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765,956</w:t>
            </w:r>
          </w:p>
        </w:tc>
      </w:tr>
      <w:tr w:rsidR="00A55149">
        <w:tc>
          <w:tcPr>
            <w:tcW w:w="1531" w:type="dxa"/>
            <w:vAlign w:val="center"/>
          </w:tcPr>
          <w:p w:rsidR="00A55149" w:rsidRDefault="00A55149">
            <w:pPr>
              <w:pStyle w:val="ConsPlusNormal"/>
              <w:jc w:val="center"/>
            </w:pPr>
            <w:r>
              <w:t>1020141790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тротуара по ул. Таежной в микрорайоне Соболи</w:t>
            </w:r>
          </w:p>
        </w:tc>
        <w:tc>
          <w:tcPr>
            <w:tcW w:w="1587" w:type="dxa"/>
            <w:vAlign w:val="center"/>
          </w:tcPr>
          <w:p w:rsidR="00A55149" w:rsidRDefault="00A55149">
            <w:pPr>
              <w:pStyle w:val="ConsPlusNormal"/>
              <w:jc w:val="center"/>
            </w:pPr>
            <w:r>
              <w:t>4401,865</w:t>
            </w:r>
          </w:p>
        </w:tc>
      </w:tr>
      <w:tr w:rsidR="00A55149">
        <w:tc>
          <w:tcPr>
            <w:tcW w:w="1531" w:type="dxa"/>
            <w:vAlign w:val="center"/>
          </w:tcPr>
          <w:p w:rsidR="00A55149" w:rsidRDefault="00A55149">
            <w:pPr>
              <w:pStyle w:val="ConsPlusNormal"/>
              <w:jc w:val="center"/>
            </w:pPr>
            <w:r>
              <w:t>1020141790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4401,865</w:t>
            </w:r>
          </w:p>
        </w:tc>
      </w:tr>
      <w:tr w:rsidR="00A55149">
        <w:tc>
          <w:tcPr>
            <w:tcW w:w="1531" w:type="dxa"/>
            <w:vAlign w:val="center"/>
          </w:tcPr>
          <w:p w:rsidR="00A55149" w:rsidRDefault="00A55149">
            <w:pPr>
              <w:pStyle w:val="ConsPlusNormal"/>
              <w:jc w:val="center"/>
            </w:pPr>
            <w:r>
              <w:t>1020141790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4401,865</w:t>
            </w:r>
          </w:p>
        </w:tc>
      </w:tr>
      <w:tr w:rsidR="00A55149">
        <w:tc>
          <w:tcPr>
            <w:tcW w:w="1531" w:type="dxa"/>
            <w:vAlign w:val="center"/>
          </w:tcPr>
          <w:p w:rsidR="00A55149" w:rsidRDefault="00A55149">
            <w:pPr>
              <w:pStyle w:val="ConsPlusNormal"/>
              <w:jc w:val="center"/>
            </w:pPr>
            <w:r>
              <w:t>1020141790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4401,865</w:t>
            </w:r>
          </w:p>
        </w:tc>
      </w:tr>
      <w:tr w:rsidR="00A55149">
        <w:tc>
          <w:tcPr>
            <w:tcW w:w="1531"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пересечения ул. Героев Хасана и Транссибирской магистрали (включая тоннель)</w:t>
            </w:r>
          </w:p>
        </w:tc>
        <w:tc>
          <w:tcPr>
            <w:tcW w:w="1587" w:type="dxa"/>
            <w:vAlign w:val="center"/>
          </w:tcPr>
          <w:p w:rsidR="00A55149" w:rsidRDefault="00A55149">
            <w:pPr>
              <w:pStyle w:val="ConsPlusNormal"/>
              <w:jc w:val="center"/>
            </w:pPr>
            <w:r>
              <w:t>4999,933</w:t>
            </w:r>
          </w:p>
        </w:tc>
      </w:tr>
      <w:tr w:rsidR="00A55149">
        <w:tc>
          <w:tcPr>
            <w:tcW w:w="1531"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1714,836</w:t>
            </w:r>
          </w:p>
        </w:tc>
      </w:tr>
      <w:tr w:rsidR="00A55149">
        <w:tc>
          <w:tcPr>
            <w:tcW w:w="1531"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1714,836</w:t>
            </w:r>
          </w:p>
        </w:tc>
      </w:tr>
      <w:tr w:rsidR="00A55149">
        <w:tc>
          <w:tcPr>
            <w:tcW w:w="1531"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1714,836</w:t>
            </w:r>
          </w:p>
        </w:tc>
      </w:tr>
      <w:tr w:rsidR="00A55149">
        <w:tc>
          <w:tcPr>
            <w:tcW w:w="1531"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3285,097</w:t>
            </w:r>
          </w:p>
        </w:tc>
      </w:tr>
      <w:tr w:rsidR="00A55149">
        <w:tc>
          <w:tcPr>
            <w:tcW w:w="1531"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3285,097</w:t>
            </w:r>
          </w:p>
        </w:tc>
      </w:tr>
      <w:tr w:rsidR="00A55149">
        <w:tc>
          <w:tcPr>
            <w:tcW w:w="1531"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3285,097</w:t>
            </w:r>
          </w:p>
        </w:tc>
      </w:tr>
      <w:tr w:rsidR="00A55149">
        <w:tc>
          <w:tcPr>
            <w:tcW w:w="1531" w:type="dxa"/>
            <w:vAlign w:val="center"/>
          </w:tcPr>
          <w:p w:rsidR="00A55149" w:rsidRDefault="00A55149">
            <w:pPr>
              <w:pStyle w:val="ConsPlusNormal"/>
              <w:jc w:val="center"/>
            </w:pPr>
            <w:r>
              <w:t>1020141930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ул. Социалистической от ПК7 до ПК10+50 с разворотным кольцом</w:t>
            </w:r>
          </w:p>
        </w:tc>
        <w:tc>
          <w:tcPr>
            <w:tcW w:w="1587" w:type="dxa"/>
            <w:vAlign w:val="center"/>
          </w:tcPr>
          <w:p w:rsidR="00A55149" w:rsidRDefault="00A55149">
            <w:pPr>
              <w:pStyle w:val="ConsPlusNormal"/>
              <w:jc w:val="center"/>
            </w:pPr>
            <w:r>
              <w:t>1213,567</w:t>
            </w:r>
          </w:p>
        </w:tc>
      </w:tr>
      <w:tr w:rsidR="00A55149">
        <w:tc>
          <w:tcPr>
            <w:tcW w:w="1531" w:type="dxa"/>
            <w:vAlign w:val="center"/>
          </w:tcPr>
          <w:p w:rsidR="00A55149" w:rsidRDefault="00A55149">
            <w:pPr>
              <w:pStyle w:val="ConsPlusNormal"/>
              <w:jc w:val="center"/>
            </w:pPr>
            <w:r>
              <w:t>1020141930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1213,567</w:t>
            </w:r>
          </w:p>
        </w:tc>
      </w:tr>
      <w:tr w:rsidR="00A55149">
        <w:tc>
          <w:tcPr>
            <w:tcW w:w="1531" w:type="dxa"/>
            <w:vAlign w:val="center"/>
          </w:tcPr>
          <w:p w:rsidR="00A55149" w:rsidRDefault="00A55149">
            <w:pPr>
              <w:pStyle w:val="ConsPlusNormal"/>
              <w:jc w:val="center"/>
            </w:pPr>
            <w:r>
              <w:t>1020141930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1213,567</w:t>
            </w:r>
          </w:p>
        </w:tc>
      </w:tr>
      <w:tr w:rsidR="00A55149">
        <w:tc>
          <w:tcPr>
            <w:tcW w:w="1531" w:type="dxa"/>
            <w:vAlign w:val="center"/>
          </w:tcPr>
          <w:p w:rsidR="00A55149" w:rsidRDefault="00A55149">
            <w:pPr>
              <w:pStyle w:val="ConsPlusNormal"/>
              <w:jc w:val="center"/>
            </w:pPr>
            <w:r>
              <w:t>1020141930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1213,567</w:t>
            </w:r>
          </w:p>
        </w:tc>
      </w:tr>
      <w:tr w:rsidR="00A55149">
        <w:tc>
          <w:tcPr>
            <w:tcW w:w="1531" w:type="dxa"/>
            <w:vAlign w:val="center"/>
          </w:tcPr>
          <w:p w:rsidR="00A55149" w:rsidRDefault="00A55149">
            <w:pPr>
              <w:pStyle w:val="ConsPlusNormal"/>
              <w:jc w:val="center"/>
            </w:pPr>
            <w:r>
              <w:t>10201SТ040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A55149" w:rsidRDefault="00A55149">
            <w:pPr>
              <w:pStyle w:val="ConsPlusNormal"/>
              <w:jc w:val="center"/>
            </w:pPr>
            <w:r>
              <w:t>607665,800</w:t>
            </w:r>
          </w:p>
        </w:tc>
      </w:tr>
      <w:tr w:rsidR="00A55149">
        <w:tc>
          <w:tcPr>
            <w:tcW w:w="1531" w:type="dxa"/>
            <w:vAlign w:val="center"/>
          </w:tcPr>
          <w:p w:rsidR="00A55149" w:rsidRDefault="00A55149">
            <w:pPr>
              <w:pStyle w:val="ConsPlusNormal"/>
              <w:jc w:val="center"/>
            </w:pPr>
            <w:r>
              <w:t>10201SТ040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607665,800</w:t>
            </w:r>
          </w:p>
        </w:tc>
      </w:tr>
      <w:tr w:rsidR="00A55149">
        <w:tc>
          <w:tcPr>
            <w:tcW w:w="1531" w:type="dxa"/>
            <w:vAlign w:val="center"/>
          </w:tcPr>
          <w:p w:rsidR="00A55149" w:rsidRDefault="00A55149">
            <w:pPr>
              <w:pStyle w:val="ConsPlusNormal"/>
              <w:jc w:val="center"/>
            </w:pPr>
            <w:r>
              <w:t>10201SТ040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607665,800</w:t>
            </w:r>
          </w:p>
        </w:tc>
      </w:tr>
      <w:tr w:rsidR="00A55149">
        <w:tc>
          <w:tcPr>
            <w:tcW w:w="1531" w:type="dxa"/>
            <w:vAlign w:val="center"/>
          </w:tcPr>
          <w:p w:rsidR="00A55149" w:rsidRDefault="00A55149">
            <w:pPr>
              <w:pStyle w:val="ConsPlusNormal"/>
              <w:jc w:val="center"/>
            </w:pPr>
            <w:r>
              <w:t>10201SТ040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607665,800</w:t>
            </w:r>
          </w:p>
        </w:tc>
      </w:tr>
      <w:tr w:rsidR="00A55149">
        <w:tc>
          <w:tcPr>
            <w:tcW w:w="1531" w:type="dxa"/>
            <w:vAlign w:val="center"/>
          </w:tcPr>
          <w:p w:rsidR="00A55149" w:rsidRDefault="00A55149">
            <w:pPr>
              <w:pStyle w:val="ConsPlusNormal"/>
              <w:jc w:val="center"/>
            </w:pPr>
            <w:r>
              <w:t>10201SТ041</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пересечения ул. Героев Хасана и Транссибирской магистрали (включая тоннель))</w:t>
            </w:r>
          </w:p>
        </w:tc>
        <w:tc>
          <w:tcPr>
            <w:tcW w:w="1587" w:type="dxa"/>
            <w:vAlign w:val="center"/>
          </w:tcPr>
          <w:p w:rsidR="00A55149" w:rsidRDefault="00A55149">
            <w:pPr>
              <w:pStyle w:val="ConsPlusNormal"/>
              <w:jc w:val="center"/>
            </w:pPr>
            <w:r>
              <w:t>112796,800</w:t>
            </w:r>
          </w:p>
        </w:tc>
      </w:tr>
      <w:tr w:rsidR="00A55149">
        <w:tc>
          <w:tcPr>
            <w:tcW w:w="1531" w:type="dxa"/>
            <w:vAlign w:val="center"/>
          </w:tcPr>
          <w:p w:rsidR="00A55149" w:rsidRDefault="00A55149">
            <w:pPr>
              <w:pStyle w:val="ConsPlusNormal"/>
              <w:jc w:val="center"/>
            </w:pPr>
            <w:r>
              <w:t>10201SТ041</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112796,800</w:t>
            </w:r>
          </w:p>
        </w:tc>
      </w:tr>
      <w:tr w:rsidR="00A55149">
        <w:tc>
          <w:tcPr>
            <w:tcW w:w="1531" w:type="dxa"/>
            <w:vAlign w:val="center"/>
          </w:tcPr>
          <w:p w:rsidR="00A55149" w:rsidRDefault="00A55149">
            <w:pPr>
              <w:pStyle w:val="ConsPlusNormal"/>
              <w:jc w:val="center"/>
            </w:pPr>
            <w:r>
              <w:t>10201SТ041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112796,800</w:t>
            </w:r>
          </w:p>
        </w:tc>
      </w:tr>
      <w:tr w:rsidR="00A55149">
        <w:tc>
          <w:tcPr>
            <w:tcW w:w="1531" w:type="dxa"/>
            <w:vAlign w:val="center"/>
          </w:tcPr>
          <w:p w:rsidR="00A55149" w:rsidRDefault="00A55149">
            <w:pPr>
              <w:pStyle w:val="ConsPlusNormal"/>
              <w:jc w:val="center"/>
            </w:pPr>
            <w:r>
              <w:t>10201SТ041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112796,800</w:t>
            </w:r>
          </w:p>
        </w:tc>
      </w:tr>
      <w:tr w:rsidR="00A55149">
        <w:tc>
          <w:tcPr>
            <w:tcW w:w="1531" w:type="dxa"/>
            <w:vAlign w:val="center"/>
          </w:tcPr>
          <w:p w:rsidR="00A55149" w:rsidRDefault="00A55149">
            <w:pPr>
              <w:pStyle w:val="ConsPlusNormal"/>
              <w:jc w:val="center"/>
            </w:pPr>
            <w:r>
              <w:t>10201SТ042</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587" w:type="dxa"/>
            <w:vAlign w:val="center"/>
          </w:tcPr>
          <w:p w:rsidR="00A55149" w:rsidRDefault="00A55149">
            <w:pPr>
              <w:pStyle w:val="ConsPlusNormal"/>
              <w:jc w:val="center"/>
            </w:pPr>
            <w:r>
              <w:t>58658,600</w:t>
            </w:r>
          </w:p>
        </w:tc>
      </w:tr>
      <w:tr w:rsidR="00A55149">
        <w:tc>
          <w:tcPr>
            <w:tcW w:w="1531" w:type="dxa"/>
            <w:vAlign w:val="center"/>
          </w:tcPr>
          <w:p w:rsidR="00A55149" w:rsidRDefault="00A55149">
            <w:pPr>
              <w:pStyle w:val="ConsPlusNormal"/>
              <w:jc w:val="center"/>
            </w:pPr>
            <w:r>
              <w:t>10201SТ042</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58658,600</w:t>
            </w:r>
          </w:p>
        </w:tc>
      </w:tr>
      <w:tr w:rsidR="00A55149">
        <w:tc>
          <w:tcPr>
            <w:tcW w:w="1531" w:type="dxa"/>
            <w:vAlign w:val="center"/>
          </w:tcPr>
          <w:p w:rsidR="00A55149" w:rsidRDefault="00A55149">
            <w:pPr>
              <w:pStyle w:val="ConsPlusNormal"/>
              <w:jc w:val="center"/>
            </w:pPr>
            <w:r>
              <w:t>10201SТ042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58658,600</w:t>
            </w:r>
          </w:p>
        </w:tc>
      </w:tr>
      <w:tr w:rsidR="00A55149">
        <w:tc>
          <w:tcPr>
            <w:tcW w:w="1531" w:type="dxa"/>
            <w:vAlign w:val="center"/>
          </w:tcPr>
          <w:p w:rsidR="00A55149" w:rsidRDefault="00A55149">
            <w:pPr>
              <w:pStyle w:val="ConsPlusNormal"/>
              <w:jc w:val="center"/>
            </w:pPr>
            <w:r>
              <w:t>10201SТ042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58658,600</w:t>
            </w:r>
          </w:p>
        </w:tc>
      </w:tr>
      <w:tr w:rsidR="00A55149">
        <w:tc>
          <w:tcPr>
            <w:tcW w:w="1531" w:type="dxa"/>
            <w:vAlign w:val="center"/>
          </w:tcPr>
          <w:p w:rsidR="00A55149" w:rsidRDefault="00A55149">
            <w:pPr>
              <w:pStyle w:val="ConsPlusNormal"/>
              <w:jc w:val="center"/>
            </w:pPr>
            <w:r>
              <w:t>10201SТ043</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587" w:type="dxa"/>
            <w:vAlign w:val="center"/>
          </w:tcPr>
          <w:p w:rsidR="00A55149" w:rsidRDefault="00A55149">
            <w:pPr>
              <w:pStyle w:val="ConsPlusNormal"/>
              <w:jc w:val="center"/>
            </w:pPr>
            <w:r>
              <w:t>18750,000</w:t>
            </w:r>
          </w:p>
        </w:tc>
      </w:tr>
      <w:tr w:rsidR="00A55149">
        <w:tc>
          <w:tcPr>
            <w:tcW w:w="1531" w:type="dxa"/>
            <w:vAlign w:val="center"/>
          </w:tcPr>
          <w:p w:rsidR="00A55149" w:rsidRDefault="00A55149">
            <w:pPr>
              <w:pStyle w:val="ConsPlusNormal"/>
              <w:jc w:val="center"/>
            </w:pPr>
            <w:r>
              <w:t>10201SТ043</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18750,000</w:t>
            </w:r>
          </w:p>
        </w:tc>
      </w:tr>
      <w:tr w:rsidR="00A55149">
        <w:tc>
          <w:tcPr>
            <w:tcW w:w="1531" w:type="dxa"/>
            <w:vAlign w:val="center"/>
          </w:tcPr>
          <w:p w:rsidR="00A55149" w:rsidRDefault="00A55149">
            <w:pPr>
              <w:pStyle w:val="ConsPlusNormal"/>
              <w:jc w:val="center"/>
            </w:pPr>
            <w:r>
              <w:t>10201SТ043</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18750,000</w:t>
            </w:r>
          </w:p>
        </w:tc>
      </w:tr>
      <w:tr w:rsidR="00A55149">
        <w:tc>
          <w:tcPr>
            <w:tcW w:w="1531" w:type="dxa"/>
            <w:vAlign w:val="center"/>
          </w:tcPr>
          <w:p w:rsidR="00A55149" w:rsidRDefault="00A55149">
            <w:pPr>
              <w:pStyle w:val="ConsPlusNormal"/>
              <w:jc w:val="center"/>
            </w:pPr>
            <w:r>
              <w:t>10201SТ043</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18750,000</w:t>
            </w:r>
          </w:p>
        </w:tc>
      </w:tr>
      <w:tr w:rsidR="00A55149">
        <w:tc>
          <w:tcPr>
            <w:tcW w:w="1531" w:type="dxa"/>
            <w:vAlign w:val="center"/>
          </w:tcPr>
          <w:p w:rsidR="00A55149" w:rsidRDefault="00A55149">
            <w:pPr>
              <w:pStyle w:val="ConsPlusNormal"/>
              <w:jc w:val="center"/>
            </w:pPr>
            <w:r>
              <w:t>10201SТ044</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587" w:type="dxa"/>
            <w:vAlign w:val="center"/>
          </w:tcPr>
          <w:p w:rsidR="00A55149" w:rsidRDefault="00A55149">
            <w:pPr>
              <w:pStyle w:val="ConsPlusNormal"/>
              <w:jc w:val="center"/>
            </w:pPr>
            <w:r>
              <w:t>5305,000</w:t>
            </w:r>
          </w:p>
        </w:tc>
      </w:tr>
      <w:tr w:rsidR="00A55149">
        <w:tc>
          <w:tcPr>
            <w:tcW w:w="1531" w:type="dxa"/>
            <w:vAlign w:val="center"/>
          </w:tcPr>
          <w:p w:rsidR="00A55149" w:rsidRDefault="00A55149">
            <w:pPr>
              <w:pStyle w:val="ConsPlusNormal"/>
              <w:jc w:val="center"/>
            </w:pPr>
            <w:r>
              <w:t>10201SТ044</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5305,000</w:t>
            </w:r>
          </w:p>
        </w:tc>
      </w:tr>
      <w:tr w:rsidR="00A55149">
        <w:tc>
          <w:tcPr>
            <w:tcW w:w="1531" w:type="dxa"/>
            <w:vAlign w:val="center"/>
          </w:tcPr>
          <w:p w:rsidR="00A55149" w:rsidRDefault="00A55149">
            <w:pPr>
              <w:pStyle w:val="ConsPlusNormal"/>
              <w:jc w:val="center"/>
            </w:pPr>
            <w:r>
              <w:t>10201SТ044</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5305,000</w:t>
            </w:r>
          </w:p>
        </w:tc>
      </w:tr>
      <w:tr w:rsidR="00A55149">
        <w:tc>
          <w:tcPr>
            <w:tcW w:w="1531" w:type="dxa"/>
            <w:vAlign w:val="center"/>
          </w:tcPr>
          <w:p w:rsidR="00A55149" w:rsidRDefault="00A55149">
            <w:pPr>
              <w:pStyle w:val="ConsPlusNormal"/>
              <w:jc w:val="center"/>
            </w:pPr>
            <w:r>
              <w:t>10201SТ044</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5305,000</w:t>
            </w:r>
          </w:p>
        </w:tc>
      </w:tr>
      <w:tr w:rsidR="00A55149">
        <w:tc>
          <w:tcPr>
            <w:tcW w:w="1531" w:type="dxa"/>
            <w:vAlign w:val="center"/>
          </w:tcPr>
          <w:p w:rsidR="00A55149" w:rsidRDefault="00A55149">
            <w:pPr>
              <w:pStyle w:val="ConsPlusNormal"/>
              <w:jc w:val="center"/>
            </w:pPr>
            <w:r>
              <w:t>10201SТ045</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Переход ул. Строителей - площадь Гайдара)</w:t>
            </w:r>
          </w:p>
        </w:tc>
        <w:tc>
          <w:tcPr>
            <w:tcW w:w="1587" w:type="dxa"/>
            <w:vAlign w:val="center"/>
          </w:tcPr>
          <w:p w:rsidR="00A55149" w:rsidRDefault="00A55149">
            <w:pPr>
              <w:pStyle w:val="ConsPlusNormal"/>
              <w:jc w:val="center"/>
            </w:pPr>
            <w:r>
              <w:t>6465,700</w:t>
            </w:r>
          </w:p>
        </w:tc>
      </w:tr>
      <w:tr w:rsidR="00A55149">
        <w:tc>
          <w:tcPr>
            <w:tcW w:w="1531" w:type="dxa"/>
            <w:vAlign w:val="center"/>
          </w:tcPr>
          <w:p w:rsidR="00A55149" w:rsidRDefault="00A55149">
            <w:pPr>
              <w:pStyle w:val="ConsPlusNormal"/>
              <w:jc w:val="center"/>
            </w:pPr>
            <w:r>
              <w:t>10201SТ045</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6465,700</w:t>
            </w:r>
          </w:p>
        </w:tc>
      </w:tr>
      <w:tr w:rsidR="00A55149">
        <w:tc>
          <w:tcPr>
            <w:tcW w:w="1531" w:type="dxa"/>
            <w:vAlign w:val="center"/>
          </w:tcPr>
          <w:p w:rsidR="00A55149" w:rsidRDefault="00A55149">
            <w:pPr>
              <w:pStyle w:val="ConsPlusNormal"/>
              <w:jc w:val="center"/>
            </w:pPr>
            <w:r>
              <w:t>10201SТ045</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6465,700</w:t>
            </w:r>
          </w:p>
        </w:tc>
      </w:tr>
      <w:tr w:rsidR="00A55149">
        <w:tc>
          <w:tcPr>
            <w:tcW w:w="1531" w:type="dxa"/>
            <w:vAlign w:val="center"/>
          </w:tcPr>
          <w:p w:rsidR="00A55149" w:rsidRDefault="00A55149">
            <w:pPr>
              <w:pStyle w:val="ConsPlusNormal"/>
              <w:jc w:val="center"/>
            </w:pPr>
            <w:r>
              <w:t>10201SТ045</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6465,700</w:t>
            </w:r>
          </w:p>
        </w:tc>
      </w:tr>
      <w:tr w:rsidR="00A55149">
        <w:tc>
          <w:tcPr>
            <w:tcW w:w="1531" w:type="dxa"/>
            <w:vAlign w:val="center"/>
          </w:tcPr>
          <w:p w:rsidR="00A55149" w:rsidRDefault="00A55149">
            <w:pPr>
              <w:pStyle w:val="ConsPlusNormal"/>
              <w:jc w:val="center"/>
            </w:pPr>
            <w:r>
              <w:t>10201SТ046</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587" w:type="dxa"/>
            <w:vAlign w:val="center"/>
          </w:tcPr>
          <w:p w:rsidR="00A55149" w:rsidRDefault="00A55149">
            <w:pPr>
              <w:pStyle w:val="ConsPlusNormal"/>
              <w:jc w:val="center"/>
            </w:pPr>
            <w:r>
              <w:t>5379,500</w:t>
            </w:r>
          </w:p>
        </w:tc>
      </w:tr>
      <w:tr w:rsidR="00A55149">
        <w:tc>
          <w:tcPr>
            <w:tcW w:w="1531" w:type="dxa"/>
            <w:vAlign w:val="center"/>
          </w:tcPr>
          <w:p w:rsidR="00A55149" w:rsidRDefault="00A55149">
            <w:pPr>
              <w:pStyle w:val="ConsPlusNormal"/>
              <w:jc w:val="center"/>
            </w:pPr>
            <w:r>
              <w:t>10201SТ046</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5379,500</w:t>
            </w:r>
          </w:p>
        </w:tc>
      </w:tr>
      <w:tr w:rsidR="00A55149">
        <w:tc>
          <w:tcPr>
            <w:tcW w:w="1531" w:type="dxa"/>
            <w:vAlign w:val="center"/>
          </w:tcPr>
          <w:p w:rsidR="00A55149" w:rsidRDefault="00A55149">
            <w:pPr>
              <w:pStyle w:val="ConsPlusNormal"/>
              <w:jc w:val="center"/>
            </w:pPr>
            <w:r>
              <w:t>10201SТ046</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5379,500</w:t>
            </w:r>
          </w:p>
        </w:tc>
      </w:tr>
      <w:tr w:rsidR="00A55149">
        <w:tc>
          <w:tcPr>
            <w:tcW w:w="1531" w:type="dxa"/>
            <w:vAlign w:val="center"/>
          </w:tcPr>
          <w:p w:rsidR="00A55149" w:rsidRDefault="00A55149">
            <w:pPr>
              <w:pStyle w:val="ConsPlusNormal"/>
              <w:jc w:val="center"/>
            </w:pPr>
            <w:r>
              <w:t>10201SТ046</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5379,500</w:t>
            </w:r>
          </w:p>
        </w:tc>
      </w:tr>
      <w:tr w:rsidR="00A55149">
        <w:tc>
          <w:tcPr>
            <w:tcW w:w="1531" w:type="dxa"/>
            <w:vAlign w:val="center"/>
          </w:tcPr>
          <w:p w:rsidR="00A55149" w:rsidRDefault="00A55149">
            <w:pPr>
              <w:pStyle w:val="ConsPlusNormal"/>
              <w:jc w:val="center"/>
            </w:pPr>
            <w:r>
              <w:t>10201SТ047</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Журналиста Дементьева от ул. Лядовская до дома N 147 по ул. Журналиста Дементьева)</w:t>
            </w:r>
          </w:p>
        </w:tc>
        <w:tc>
          <w:tcPr>
            <w:tcW w:w="1587" w:type="dxa"/>
            <w:vAlign w:val="center"/>
          </w:tcPr>
          <w:p w:rsidR="00A55149" w:rsidRDefault="00A55149">
            <w:pPr>
              <w:pStyle w:val="ConsPlusNormal"/>
              <w:jc w:val="center"/>
            </w:pPr>
            <w:r>
              <w:t>2856,300</w:t>
            </w:r>
          </w:p>
        </w:tc>
      </w:tr>
      <w:tr w:rsidR="00A55149">
        <w:tc>
          <w:tcPr>
            <w:tcW w:w="1531" w:type="dxa"/>
            <w:vAlign w:val="center"/>
          </w:tcPr>
          <w:p w:rsidR="00A55149" w:rsidRDefault="00A55149">
            <w:pPr>
              <w:pStyle w:val="ConsPlusNormal"/>
              <w:jc w:val="center"/>
            </w:pPr>
            <w:r>
              <w:t>10201SТ047</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2856,300</w:t>
            </w:r>
          </w:p>
        </w:tc>
      </w:tr>
      <w:tr w:rsidR="00A55149">
        <w:tc>
          <w:tcPr>
            <w:tcW w:w="1531" w:type="dxa"/>
            <w:vAlign w:val="center"/>
          </w:tcPr>
          <w:p w:rsidR="00A55149" w:rsidRDefault="00A55149">
            <w:pPr>
              <w:pStyle w:val="ConsPlusNormal"/>
              <w:jc w:val="center"/>
            </w:pPr>
            <w:r>
              <w:t>10201SТ047</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2856,300</w:t>
            </w:r>
          </w:p>
        </w:tc>
      </w:tr>
      <w:tr w:rsidR="00A55149">
        <w:tc>
          <w:tcPr>
            <w:tcW w:w="1531" w:type="dxa"/>
            <w:vAlign w:val="center"/>
          </w:tcPr>
          <w:p w:rsidR="00A55149" w:rsidRDefault="00A55149">
            <w:pPr>
              <w:pStyle w:val="ConsPlusNormal"/>
              <w:jc w:val="center"/>
            </w:pPr>
            <w:r>
              <w:t>10201SТ047</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2856,300</w:t>
            </w:r>
          </w:p>
        </w:tc>
      </w:tr>
      <w:tr w:rsidR="00A55149">
        <w:tc>
          <w:tcPr>
            <w:tcW w:w="1531" w:type="dxa"/>
            <w:vAlign w:val="center"/>
          </w:tcPr>
          <w:p w:rsidR="00A55149" w:rsidRDefault="00A55149">
            <w:pPr>
              <w:pStyle w:val="ConsPlusNormal"/>
              <w:jc w:val="center"/>
            </w:pPr>
            <w:r>
              <w:t>1020200000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587" w:type="dxa"/>
            <w:vAlign w:val="center"/>
          </w:tcPr>
          <w:p w:rsidR="00A55149" w:rsidRDefault="00A55149">
            <w:pPr>
              <w:pStyle w:val="ConsPlusNormal"/>
              <w:jc w:val="center"/>
            </w:pPr>
            <w:r>
              <w:t>81149,319</w:t>
            </w:r>
          </w:p>
        </w:tc>
      </w:tr>
      <w:tr w:rsidR="00A55149">
        <w:tc>
          <w:tcPr>
            <w:tcW w:w="1531" w:type="dxa"/>
            <w:vAlign w:val="center"/>
          </w:tcPr>
          <w:p w:rsidR="00A55149" w:rsidRDefault="00A55149">
            <w:pPr>
              <w:pStyle w:val="ConsPlusNormal"/>
              <w:jc w:val="center"/>
            </w:pPr>
            <w:r>
              <w:t>1020200000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81149,319</w:t>
            </w:r>
          </w:p>
        </w:tc>
      </w:tr>
      <w:tr w:rsidR="00A55149">
        <w:tc>
          <w:tcPr>
            <w:tcW w:w="1531" w:type="dxa"/>
            <w:vAlign w:val="center"/>
          </w:tcPr>
          <w:p w:rsidR="00A55149" w:rsidRDefault="00A55149">
            <w:pPr>
              <w:pStyle w:val="ConsPlusNormal"/>
              <w:jc w:val="center"/>
            </w:pPr>
            <w:r>
              <w:t>1020200000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81149,319</w:t>
            </w:r>
          </w:p>
        </w:tc>
      </w:tr>
      <w:tr w:rsidR="00A55149">
        <w:tc>
          <w:tcPr>
            <w:tcW w:w="1531" w:type="dxa"/>
            <w:vAlign w:val="center"/>
          </w:tcPr>
          <w:p w:rsidR="00A55149" w:rsidRDefault="00A55149">
            <w:pPr>
              <w:pStyle w:val="ConsPlusNormal"/>
              <w:jc w:val="center"/>
            </w:pPr>
            <w:r>
              <w:t>1020200000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81149,319</w:t>
            </w:r>
          </w:p>
        </w:tc>
      </w:tr>
      <w:tr w:rsidR="00A55149">
        <w:tc>
          <w:tcPr>
            <w:tcW w:w="1531" w:type="dxa"/>
            <w:vAlign w:val="center"/>
          </w:tcPr>
          <w:p w:rsidR="00A55149" w:rsidRDefault="00A55149">
            <w:pPr>
              <w:pStyle w:val="ConsPlusNormal"/>
              <w:jc w:val="center"/>
            </w:pPr>
            <w:r>
              <w:t>1020300000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587" w:type="dxa"/>
            <w:vAlign w:val="center"/>
          </w:tcPr>
          <w:p w:rsidR="00A55149" w:rsidRDefault="00A55149">
            <w:pPr>
              <w:pStyle w:val="ConsPlusNormal"/>
              <w:jc w:val="center"/>
            </w:pPr>
            <w:r>
              <w:t>3432,222</w:t>
            </w:r>
          </w:p>
        </w:tc>
      </w:tr>
      <w:tr w:rsidR="00A55149">
        <w:tc>
          <w:tcPr>
            <w:tcW w:w="1531" w:type="dxa"/>
            <w:vAlign w:val="center"/>
          </w:tcPr>
          <w:p w:rsidR="00A55149" w:rsidRDefault="00A55149">
            <w:pPr>
              <w:pStyle w:val="ConsPlusNormal"/>
              <w:jc w:val="center"/>
            </w:pPr>
            <w:r>
              <w:t>1020341290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587" w:type="dxa"/>
            <w:vAlign w:val="center"/>
          </w:tcPr>
          <w:p w:rsidR="00A55149" w:rsidRDefault="00A55149">
            <w:pPr>
              <w:pStyle w:val="ConsPlusNormal"/>
              <w:jc w:val="center"/>
            </w:pPr>
            <w:r>
              <w:t>3432,222</w:t>
            </w:r>
          </w:p>
        </w:tc>
      </w:tr>
      <w:tr w:rsidR="00A55149">
        <w:tc>
          <w:tcPr>
            <w:tcW w:w="1531" w:type="dxa"/>
            <w:vAlign w:val="center"/>
          </w:tcPr>
          <w:p w:rsidR="00A55149" w:rsidRDefault="00A55149">
            <w:pPr>
              <w:pStyle w:val="ConsPlusNormal"/>
              <w:jc w:val="center"/>
            </w:pPr>
            <w:r>
              <w:t>1020341290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3432,222</w:t>
            </w:r>
          </w:p>
        </w:tc>
      </w:tr>
      <w:tr w:rsidR="00A55149">
        <w:tc>
          <w:tcPr>
            <w:tcW w:w="1531" w:type="dxa"/>
            <w:vAlign w:val="center"/>
          </w:tcPr>
          <w:p w:rsidR="00A55149" w:rsidRDefault="00A55149">
            <w:pPr>
              <w:pStyle w:val="ConsPlusNormal"/>
              <w:jc w:val="center"/>
            </w:pPr>
            <w:r>
              <w:t>1020341290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3432,222</w:t>
            </w:r>
          </w:p>
        </w:tc>
      </w:tr>
      <w:tr w:rsidR="00A55149">
        <w:tc>
          <w:tcPr>
            <w:tcW w:w="1531" w:type="dxa"/>
            <w:vAlign w:val="center"/>
          </w:tcPr>
          <w:p w:rsidR="00A55149" w:rsidRDefault="00A55149">
            <w:pPr>
              <w:pStyle w:val="ConsPlusNormal"/>
              <w:jc w:val="center"/>
            </w:pPr>
            <w:r>
              <w:t>1020341290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3432,222</w:t>
            </w:r>
          </w:p>
        </w:tc>
      </w:tr>
      <w:tr w:rsidR="00A55149">
        <w:tc>
          <w:tcPr>
            <w:tcW w:w="1531" w:type="dxa"/>
            <w:vAlign w:val="center"/>
          </w:tcPr>
          <w:p w:rsidR="00A55149" w:rsidRDefault="00A55149">
            <w:pPr>
              <w:pStyle w:val="ConsPlusNormal"/>
              <w:jc w:val="center"/>
            </w:pPr>
            <w:r>
              <w:t>1030000000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деятельности заказчиков работ"</w:t>
            </w:r>
          </w:p>
        </w:tc>
        <w:tc>
          <w:tcPr>
            <w:tcW w:w="1587" w:type="dxa"/>
            <w:vAlign w:val="center"/>
          </w:tcPr>
          <w:p w:rsidR="00A55149" w:rsidRDefault="00A55149">
            <w:pPr>
              <w:pStyle w:val="ConsPlusNormal"/>
              <w:jc w:val="center"/>
            </w:pPr>
            <w:r>
              <w:t>313880,083</w:t>
            </w:r>
          </w:p>
        </w:tc>
      </w:tr>
      <w:tr w:rsidR="00A55149">
        <w:tc>
          <w:tcPr>
            <w:tcW w:w="1531" w:type="dxa"/>
            <w:vAlign w:val="center"/>
          </w:tcPr>
          <w:p w:rsidR="00A55149" w:rsidRDefault="00A55149">
            <w:pPr>
              <w:pStyle w:val="ConsPlusNormal"/>
              <w:jc w:val="center"/>
            </w:pPr>
            <w:r>
              <w:t>1030100000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587" w:type="dxa"/>
            <w:vAlign w:val="center"/>
          </w:tcPr>
          <w:p w:rsidR="00A55149" w:rsidRDefault="00A55149">
            <w:pPr>
              <w:pStyle w:val="ConsPlusNormal"/>
              <w:jc w:val="center"/>
            </w:pPr>
            <w:r>
              <w:t>313880,083</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313880,083</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103986,370</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103986,370</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103986,370</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35927,429</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35927,429</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35927,429</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173966,284</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Исполнение судебных актов</w:t>
            </w:r>
          </w:p>
        </w:tc>
        <w:tc>
          <w:tcPr>
            <w:tcW w:w="1587" w:type="dxa"/>
            <w:vAlign w:val="center"/>
          </w:tcPr>
          <w:p w:rsidR="00A55149" w:rsidRDefault="00A55149">
            <w:pPr>
              <w:pStyle w:val="ConsPlusNormal"/>
              <w:jc w:val="center"/>
            </w:pPr>
            <w:r>
              <w:t>5672,436</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5672,436</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168293,848</w:t>
            </w:r>
          </w:p>
        </w:tc>
      </w:tr>
      <w:tr w:rsidR="00A55149">
        <w:tc>
          <w:tcPr>
            <w:tcW w:w="1531"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168293,848</w:t>
            </w:r>
          </w:p>
        </w:tc>
      </w:tr>
      <w:tr w:rsidR="00A55149">
        <w:tc>
          <w:tcPr>
            <w:tcW w:w="1531" w:type="dxa"/>
            <w:vAlign w:val="center"/>
          </w:tcPr>
          <w:p w:rsidR="00A55149" w:rsidRDefault="00A55149">
            <w:pPr>
              <w:pStyle w:val="ConsPlusNormal"/>
              <w:jc w:val="center"/>
            </w:pPr>
            <w:r>
              <w:t>1100000000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587" w:type="dxa"/>
            <w:vAlign w:val="center"/>
          </w:tcPr>
          <w:p w:rsidR="00A55149" w:rsidRDefault="00A55149">
            <w:pPr>
              <w:pStyle w:val="ConsPlusNormal"/>
              <w:jc w:val="center"/>
            </w:pPr>
            <w:r>
              <w:t>418793,647</w:t>
            </w:r>
          </w:p>
        </w:tc>
      </w:tr>
      <w:tr w:rsidR="00A55149">
        <w:tc>
          <w:tcPr>
            <w:tcW w:w="1531" w:type="dxa"/>
            <w:vAlign w:val="center"/>
          </w:tcPr>
          <w:p w:rsidR="00A55149" w:rsidRDefault="00A55149">
            <w:pPr>
              <w:pStyle w:val="ConsPlusNormal"/>
              <w:jc w:val="center"/>
            </w:pPr>
            <w:r>
              <w:t>1110000000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587" w:type="dxa"/>
            <w:vAlign w:val="center"/>
          </w:tcPr>
          <w:p w:rsidR="00A55149" w:rsidRDefault="00A55149">
            <w:pPr>
              <w:pStyle w:val="ConsPlusNormal"/>
              <w:jc w:val="center"/>
            </w:pPr>
            <w:r>
              <w:t>327405,678</w:t>
            </w:r>
          </w:p>
        </w:tc>
      </w:tr>
      <w:tr w:rsidR="00A55149">
        <w:tc>
          <w:tcPr>
            <w:tcW w:w="1531"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587" w:type="dxa"/>
            <w:vAlign w:val="center"/>
          </w:tcPr>
          <w:p w:rsidR="00A55149" w:rsidRDefault="00A55149">
            <w:pPr>
              <w:pStyle w:val="ConsPlusNormal"/>
              <w:jc w:val="center"/>
            </w:pPr>
            <w:r>
              <w:t>150245,968</w:t>
            </w:r>
          </w:p>
        </w:tc>
      </w:tr>
      <w:tr w:rsidR="00A55149">
        <w:tc>
          <w:tcPr>
            <w:tcW w:w="1531"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148476,570</w:t>
            </w:r>
          </w:p>
        </w:tc>
      </w:tr>
      <w:tr w:rsidR="00A55149">
        <w:tc>
          <w:tcPr>
            <w:tcW w:w="1531"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148476,570</w:t>
            </w:r>
          </w:p>
        </w:tc>
      </w:tr>
      <w:tr w:rsidR="00A55149">
        <w:tc>
          <w:tcPr>
            <w:tcW w:w="1531"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148476,570</w:t>
            </w:r>
          </w:p>
        </w:tc>
      </w:tr>
      <w:tr w:rsidR="00A55149">
        <w:tc>
          <w:tcPr>
            <w:tcW w:w="1531"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1769,398</w:t>
            </w:r>
          </w:p>
        </w:tc>
      </w:tr>
      <w:tr w:rsidR="00A55149">
        <w:tc>
          <w:tcPr>
            <w:tcW w:w="1531"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1769,398</w:t>
            </w:r>
          </w:p>
        </w:tc>
      </w:tr>
      <w:tr w:rsidR="00A55149">
        <w:tc>
          <w:tcPr>
            <w:tcW w:w="1531"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1769,398</w:t>
            </w:r>
          </w:p>
        </w:tc>
      </w:tr>
      <w:tr w:rsidR="00A55149">
        <w:tc>
          <w:tcPr>
            <w:tcW w:w="1531" w:type="dxa"/>
            <w:vAlign w:val="center"/>
          </w:tcPr>
          <w:p w:rsidR="00A55149" w:rsidRDefault="00A55149">
            <w:pPr>
              <w:pStyle w:val="ConsPlusNormal"/>
              <w:jc w:val="center"/>
            </w:pPr>
            <w:r>
              <w:t>1110200000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587" w:type="dxa"/>
            <w:vAlign w:val="center"/>
          </w:tcPr>
          <w:p w:rsidR="00A55149" w:rsidRDefault="00A55149">
            <w:pPr>
              <w:pStyle w:val="ConsPlusNormal"/>
              <w:jc w:val="center"/>
            </w:pPr>
            <w:r>
              <w:t>16431,673</w:t>
            </w:r>
          </w:p>
        </w:tc>
      </w:tr>
      <w:tr w:rsidR="00A55149">
        <w:tc>
          <w:tcPr>
            <w:tcW w:w="1531" w:type="dxa"/>
            <w:vAlign w:val="center"/>
          </w:tcPr>
          <w:p w:rsidR="00A55149" w:rsidRDefault="00A55149">
            <w:pPr>
              <w:pStyle w:val="ConsPlusNormal"/>
              <w:jc w:val="center"/>
            </w:pPr>
            <w:r>
              <w:t>1110200000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16431,673</w:t>
            </w:r>
          </w:p>
        </w:tc>
      </w:tr>
      <w:tr w:rsidR="00A55149">
        <w:tc>
          <w:tcPr>
            <w:tcW w:w="1531" w:type="dxa"/>
            <w:vAlign w:val="center"/>
          </w:tcPr>
          <w:p w:rsidR="00A55149" w:rsidRDefault="00A55149">
            <w:pPr>
              <w:pStyle w:val="ConsPlusNormal"/>
              <w:jc w:val="center"/>
            </w:pPr>
            <w:r>
              <w:t>1110200000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16431,673</w:t>
            </w:r>
          </w:p>
        </w:tc>
      </w:tr>
      <w:tr w:rsidR="00A55149">
        <w:tc>
          <w:tcPr>
            <w:tcW w:w="1531" w:type="dxa"/>
            <w:vAlign w:val="center"/>
          </w:tcPr>
          <w:p w:rsidR="00A55149" w:rsidRDefault="00A55149">
            <w:pPr>
              <w:pStyle w:val="ConsPlusNormal"/>
              <w:jc w:val="center"/>
            </w:pPr>
            <w:r>
              <w:t>1110200000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16431,673</w:t>
            </w:r>
          </w:p>
        </w:tc>
      </w:tr>
      <w:tr w:rsidR="00A55149">
        <w:tc>
          <w:tcPr>
            <w:tcW w:w="1531" w:type="dxa"/>
            <w:vAlign w:val="center"/>
          </w:tcPr>
          <w:p w:rsidR="00A55149" w:rsidRDefault="00A55149">
            <w:pPr>
              <w:pStyle w:val="ConsPlusNormal"/>
              <w:jc w:val="center"/>
            </w:pPr>
            <w:r>
              <w:t>1110300000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содержания и ремонта фонтанов"</w:t>
            </w:r>
          </w:p>
        </w:tc>
        <w:tc>
          <w:tcPr>
            <w:tcW w:w="1587" w:type="dxa"/>
            <w:vAlign w:val="center"/>
          </w:tcPr>
          <w:p w:rsidR="00A55149" w:rsidRDefault="00A55149">
            <w:pPr>
              <w:pStyle w:val="ConsPlusNormal"/>
              <w:jc w:val="center"/>
            </w:pPr>
            <w:r>
              <w:t>8677,915</w:t>
            </w:r>
          </w:p>
        </w:tc>
      </w:tr>
      <w:tr w:rsidR="00A55149">
        <w:tc>
          <w:tcPr>
            <w:tcW w:w="1531" w:type="dxa"/>
            <w:vAlign w:val="center"/>
          </w:tcPr>
          <w:p w:rsidR="00A55149" w:rsidRDefault="00A55149">
            <w:pPr>
              <w:pStyle w:val="ConsPlusNormal"/>
              <w:jc w:val="center"/>
            </w:pPr>
            <w:r>
              <w:t>1110300000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8677,915</w:t>
            </w:r>
          </w:p>
        </w:tc>
      </w:tr>
      <w:tr w:rsidR="00A55149">
        <w:tc>
          <w:tcPr>
            <w:tcW w:w="1531" w:type="dxa"/>
            <w:vAlign w:val="center"/>
          </w:tcPr>
          <w:p w:rsidR="00A55149" w:rsidRDefault="00A55149">
            <w:pPr>
              <w:pStyle w:val="ConsPlusNormal"/>
              <w:jc w:val="center"/>
            </w:pPr>
            <w:r>
              <w:t>1110300000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8677,915</w:t>
            </w:r>
          </w:p>
        </w:tc>
      </w:tr>
      <w:tr w:rsidR="00A55149">
        <w:tc>
          <w:tcPr>
            <w:tcW w:w="1531" w:type="dxa"/>
            <w:vAlign w:val="center"/>
          </w:tcPr>
          <w:p w:rsidR="00A55149" w:rsidRDefault="00A55149">
            <w:pPr>
              <w:pStyle w:val="ConsPlusNormal"/>
              <w:jc w:val="center"/>
            </w:pPr>
            <w:r>
              <w:t>1110300000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8677,915</w:t>
            </w:r>
          </w:p>
        </w:tc>
      </w:tr>
      <w:tr w:rsidR="00A55149">
        <w:tc>
          <w:tcPr>
            <w:tcW w:w="1531" w:type="dxa"/>
            <w:vAlign w:val="center"/>
          </w:tcPr>
          <w:p w:rsidR="00A55149" w:rsidRDefault="00A55149">
            <w:pPr>
              <w:pStyle w:val="ConsPlusNormal"/>
              <w:jc w:val="center"/>
            </w:pPr>
            <w:r>
              <w:t>1110400000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87" w:type="dxa"/>
            <w:vAlign w:val="center"/>
          </w:tcPr>
          <w:p w:rsidR="00A55149" w:rsidRDefault="00A55149">
            <w:pPr>
              <w:pStyle w:val="ConsPlusNormal"/>
              <w:jc w:val="center"/>
            </w:pPr>
            <w:r>
              <w:t>100301,928</w:t>
            </w:r>
          </w:p>
        </w:tc>
      </w:tr>
      <w:tr w:rsidR="00A55149">
        <w:tc>
          <w:tcPr>
            <w:tcW w:w="1531" w:type="dxa"/>
            <w:vAlign w:val="center"/>
          </w:tcPr>
          <w:p w:rsidR="00A55149" w:rsidRDefault="00A55149">
            <w:pPr>
              <w:pStyle w:val="ConsPlusNormal"/>
              <w:jc w:val="center"/>
            </w:pPr>
            <w:r>
              <w:t>1110400000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100301,928</w:t>
            </w:r>
          </w:p>
        </w:tc>
      </w:tr>
      <w:tr w:rsidR="00A55149">
        <w:tc>
          <w:tcPr>
            <w:tcW w:w="1531" w:type="dxa"/>
            <w:vAlign w:val="center"/>
          </w:tcPr>
          <w:p w:rsidR="00A55149" w:rsidRDefault="00A55149">
            <w:pPr>
              <w:pStyle w:val="ConsPlusNormal"/>
              <w:jc w:val="center"/>
            </w:pPr>
            <w:r>
              <w:t>1110400000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100301,928</w:t>
            </w:r>
          </w:p>
        </w:tc>
      </w:tr>
      <w:tr w:rsidR="00A55149">
        <w:tc>
          <w:tcPr>
            <w:tcW w:w="1531" w:type="dxa"/>
            <w:vAlign w:val="center"/>
          </w:tcPr>
          <w:p w:rsidR="00A55149" w:rsidRDefault="00A55149">
            <w:pPr>
              <w:pStyle w:val="ConsPlusNormal"/>
              <w:jc w:val="center"/>
            </w:pPr>
            <w:r>
              <w:t>1110400000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100301,928</w:t>
            </w:r>
          </w:p>
        </w:tc>
      </w:tr>
      <w:tr w:rsidR="00A55149">
        <w:tc>
          <w:tcPr>
            <w:tcW w:w="1531" w:type="dxa"/>
            <w:vAlign w:val="center"/>
          </w:tcPr>
          <w:p w:rsidR="00A55149" w:rsidRDefault="00A55149">
            <w:pPr>
              <w:pStyle w:val="ConsPlusNormal"/>
              <w:jc w:val="center"/>
            </w:pPr>
            <w:r>
              <w:t>1110500000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587" w:type="dxa"/>
            <w:vAlign w:val="center"/>
          </w:tcPr>
          <w:p w:rsidR="00A55149" w:rsidRDefault="00A55149">
            <w:pPr>
              <w:pStyle w:val="ConsPlusNormal"/>
              <w:jc w:val="center"/>
            </w:pPr>
            <w:r>
              <w:t>18921,785</w:t>
            </w:r>
          </w:p>
        </w:tc>
      </w:tr>
      <w:tr w:rsidR="00A55149">
        <w:tc>
          <w:tcPr>
            <w:tcW w:w="1531" w:type="dxa"/>
            <w:vAlign w:val="center"/>
          </w:tcPr>
          <w:p w:rsidR="00A55149" w:rsidRDefault="00A55149">
            <w:pPr>
              <w:pStyle w:val="ConsPlusNormal"/>
              <w:jc w:val="center"/>
            </w:pPr>
            <w:r>
              <w:t>1110541710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587" w:type="dxa"/>
            <w:vAlign w:val="center"/>
          </w:tcPr>
          <w:p w:rsidR="00A55149" w:rsidRDefault="00A55149">
            <w:pPr>
              <w:pStyle w:val="ConsPlusNormal"/>
              <w:jc w:val="center"/>
            </w:pPr>
            <w:r>
              <w:t>395,300</w:t>
            </w:r>
          </w:p>
        </w:tc>
      </w:tr>
      <w:tr w:rsidR="00A55149">
        <w:tc>
          <w:tcPr>
            <w:tcW w:w="1531" w:type="dxa"/>
            <w:vAlign w:val="center"/>
          </w:tcPr>
          <w:p w:rsidR="00A55149" w:rsidRDefault="00A55149">
            <w:pPr>
              <w:pStyle w:val="ConsPlusNormal"/>
              <w:jc w:val="center"/>
            </w:pPr>
            <w:r>
              <w:t>1110541710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395,300</w:t>
            </w:r>
          </w:p>
        </w:tc>
      </w:tr>
      <w:tr w:rsidR="00A55149">
        <w:tc>
          <w:tcPr>
            <w:tcW w:w="1531" w:type="dxa"/>
            <w:vAlign w:val="center"/>
          </w:tcPr>
          <w:p w:rsidR="00A55149" w:rsidRDefault="00A55149">
            <w:pPr>
              <w:pStyle w:val="ConsPlusNormal"/>
              <w:jc w:val="center"/>
            </w:pPr>
            <w:r>
              <w:t>1110541710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395,300</w:t>
            </w:r>
          </w:p>
        </w:tc>
      </w:tr>
      <w:tr w:rsidR="00A55149">
        <w:tc>
          <w:tcPr>
            <w:tcW w:w="1531" w:type="dxa"/>
            <w:vAlign w:val="center"/>
          </w:tcPr>
          <w:p w:rsidR="00A55149" w:rsidRDefault="00A55149">
            <w:pPr>
              <w:pStyle w:val="ConsPlusNormal"/>
              <w:jc w:val="center"/>
            </w:pPr>
            <w:r>
              <w:t>1110541710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395,300</w:t>
            </w:r>
          </w:p>
        </w:tc>
      </w:tr>
      <w:tr w:rsidR="00A55149">
        <w:tc>
          <w:tcPr>
            <w:tcW w:w="1531" w:type="dxa"/>
            <w:vAlign w:val="center"/>
          </w:tcPr>
          <w:p w:rsidR="00A55149" w:rsidRDefault="00A55149">
            <w:pPr>
              <w:pStyle w:val="ConsPlusNormal"/>
              <w:jc w:val="center"/>
            </w:pPr>
            <w:r>
              <w:t>1110541750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сквера на ул. Краснополянской, 12</w:t>
            </w:r>
          </w:p>
        </w:tc>
        <w:tc>
          <w:tcPr>
            <w:tcW w:w="1587" w:type="dxa"/>
            <w:vAlign w:val="center"/>
          </w:tcPr>
          <w:p w:rsidR="00A55149" w:rsidRDefault="00A55149">
            <w:pPr>
              <w:pStyle w:val="ConsPlusNormal"/>
              <w:jc w:val="center"/>
            </w:pPr>
            <w:r>
              <w:t>5072,800</w:t>
            </w:r>
          </w:p>
        </w:tc>
      </w:tr>
      <w:tr w:rsidR="00A55149">
        <w:tc>
          <w:tcPr>
            <w:tcW w:w="1531" w:type="dxa"/>
            <w:vAlign w:val="center"/>
          </w:tcPr>
          <w:p w:rsidR="00A55149" w:rsidRDefault="00A55149">
            <w:pPr>
              <w:pStyle w:val="ConsPlusNormal"/>
              <w:jc w:val="center"/>
            </w:pPr>
            <w:r>
              <w:t>1110541750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5072,800</w:t>
            </w:r>
          </w:p>
        </w:tc>
      </w:tr>
      <w:tr w:rsidR="00A55149">
        <w:tc>
          <w:tcPr>
            <w:tcW w:w="1531" w:type="dxa"/>
            <w:vAlign w:val="center"/>
          </w:tcPr>
          <w:p w:rsidR="00A55149" w:rsidRDefault="00A55149">
            <w:pPr>
              <w:pStyle w:val="ConsPlusNormal"/>
              <w:jc w:val="center"/>
            </w:pPr>
            <w:r>
              <w:t>1110541750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5072,800</w:t>
            </w:r>
          </w:p>
        </w:tc>
      </w:tr>
      <w:tr w:rsidR="00A55149">
        <w:tc>
          <w:tcPr>
            <w:tcW w:w="1531" w:type="dxa"/>
            <w:vAlign w:val="center"/>
          </w:tcPr>
          <w:p w:rsidR="00A55149" w:rsidRDefault="00A55149">
            <w:pPr>
              <w:pStyle w:val="ConsPlusNormal"/>
              <w:jc w:val="center"/>
            </w:pPr>
            <w:r>
              <w:t>1110541750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5072,800</w:t>
            </w:r>
          </w:p>
        </w:tc>
      </w:tr>
      <w:tr w:rsidR="00A55149">
        <w:tc>
          <w:tcPr>
            <w:tcW w:w="1531" w:type="dxa"/>
            <w:vAlign w:val="center"/>
          </w:tcPr>
          <w:p w:rsidR="00A55149" w:rsidRDefault="00A55149">
            <w:pPr>
              <w:pStyle w:val="ConsPlusNormal"/>
              <w:jc w:val="center"/>
            </w:pPr>
            <w:r>
              <w:t>1110541780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сквера по ул. Гашкова, 20</w:t>
            </w:r>
          </w:p>
        </w:tc>
        <w:tc>
          <w:tcPr>
            <w:tcW w:w="1587" w:type="dxa"/>
            <w:vAlign w:val="center"/>
          </w:tcPr>
          <w:p w:rsidR="00A55149" w:rsidRDefault="00A55149">
            <w:pPr>
              <w:pStyle w:val="ConsPlusNormal"/>
              <w:jc w:val="center"/>
            </w:pPr>
            <w:r>
              <w:t>10236,084</w:t>
            </w:r>
          </w:p>
        </w:tc>
      </w:tr>
      <w:tr w:rsidR="00A55149">
        <w:tc>
          <w:tcPr>
            <w:tcW w:w="1531" w:type="dxa"/>
            <w:vAlign w:val="center"/>
          </w:tcPr>
          <w:p w:rsidR="00A55149" w:rsidRDefault="00A55149">
            <w:pPr>
              <w:pStyle w:val="ConsPlusNormal"/>
              <w:jc w:val="center"/>
            </w:pPr>
            <w:r>
              <w:t>1110541780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10236,084</w:t>
            </w:r>
          </w:p>
        </w:tc>
      </w:tr>
      <w:tr w:rsidR="00A55149">
        <w:tc>
          <w:tcPr>
            <w:tcW w:w="1531" w:type="dxa"/>
            <w:vAlign w:val="center"/>
          </w:tcPr>
          <w:p w:rsidR="00A55149" w:rsidRDefault="00A55149">
            <w:pPr>
              <w:pStyle w:val="ConsPlusNormal"/>
              <w:jc w:val="center"/>
            </w:pPr>
            <w:r>
              <w:t>1110541780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10236,084</w:t>
            </w:r>
          </w:p>
        </w:tc>
      </w:tr>
      <w:tr w:rsidR="00A55149">
        <w:tc>
          <w:tcPr>
            <w:tcW w:w="1531" w:type="dxa"/>
            <w:vAlign w:val="center"/>
          </w:tcPr>
          <w:p w:rsidR="00A55149" w:rsidRDefault="00A55149">
            <w:pPr>
              <w:pStyle w:val="ConsPlusNormal"/>
              <w:jc w:val="center"/>
            </w:pPr>
            <w:r>
              <w:t>1110541780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10236,084</w:t>
            </w:r>
          </w:p>
        </w:tc>
      </w:tr>
      <w:tr w:rsidR="00A55149">
        <w:tc>
          <w:tcPr>
            <w:tcW w:w="1531" w:type="dxa"/>
            <w:vAlign w:val="center"/>
          </w:tcPr>
          <w:p w:rsidR="00A55149" w:rsidRDefault="00A55149">
            <w:pPr>
              <w:pStyle w:val="ConsPlusNormal"/>
              <w:jc w:val="center"/>
            </w:pPr>
            <w:r>
              <w:t>1110541810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сквера по ул. Калгановской, 62</w:t>
            </w:r>
          </w:p>
        </w:tc>
        <w:tc>
          <w:tcPr>
            <w:tcW w:w="1587" w:type="dxa"/>
            <w:vAlign w:val="center"/>
          </w:tcPr>
          <w:p w:rsidR="00A55149" w:rsidRDefault="00A55149">
            <w:pPr>
              <w:pStyle w:val="ConsPlusNormal"/>
              <w:jc w:val="center"/>
            </w:pPr>
            <w:r>
              <w:t>2744,801</w:t>
            </w:r>
          </w:p>
        </w:tc>
      </w:tr>
      <w:tr w:rsidR="00A55149">
        <w:tc>
          <w:tcPr>
            <w:tcW w:w="1531" w:type="dxa"/>
            <w:vAlign w:val="center"/>
          </w:tcPr>
          <w:p w:rsidR="00A55149" w:rsidRDefault="00A55149">
            <w:pPr>
              <w:pStyle w:val="ConsPlusNormal"/>
              <w:jc w:val="center"/>
            </w:pPr>
            <w:r>
              <w:t>1110541810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2744,801</w:t>
            </w:r>
          </w:p>
        </w:tc>
      </w:tr>
      <w:tr w:rsidR="00A55149">
        <w:tc>
          <w:tcPr>
            <w:tcW w:w="1531" w:type="dxa"/>
            <w:vAlign w:val="center"/>
          </w:tcPr>
          <w:p w:rsidR="00A55149" w:rsidRDefault="00A55149">
            <w:pPr>
              <w:pStyle w:val="ConsPlusNormal"/>
              <w:jc w:val="center"/>
            </w:pPr>
            <w:r>
              <w:t>1110541810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2744,801</w:t>
            </w:r>
          </w:p>
        </w:tc>
      </w:tr>
      <w:tr w:rsidR="00A55149">
        <w:tc>
          <w:tcPr>
            <w:tcW w:w="1531" w:type="dxa"/>
            <w:vAlign w:val="center"/>
          </w:tcPr>
          <w:p w:rsidR="00A55149" w:rsidRDefault="00A55149">
            <w:pPr>
              <w:pStyle w:val="ConsPlusNormal"/>
              <w:jc w:val="center"/>
            </w:pPr>
            <w:r>
              <w:t>1110541810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2744,801</w:t>
            </w:r>
          </w:p>
        </w:tc>
      </w:tr>
      <w:tr w:rsidR="00A55149">
        <w:tc>
          <w:tcPr>
            <w:tcW w:w="1531" w:type="dxa"/>
            <w:vAlign w:val="center"/>
          </w:tcPr>
          <w:p w:rsidR="00A55149" w:rsidRDefault="00A55149">
            <w:pPr>
              <w:pStyle w:val="ConsPlusNormal"/>
              <w:jc w:val="center"/>
            </w:pPr>
            <w:r>
              <w:t>1110541840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сквера по ул. Екатерининской, 171</w:t>
            </w:r>
          </w:p>
        </w:tc>
        <w:tc>
          <w:tcPr>
            <w:tcW w:w="1587" w:type="dxa"/>
            <w:vAlign w:val="center"/>
          </w:tcPr>
          <w:p w:rsidR="00A55149" w:rsidRDefault="00A55149">
            <w:pPr>
              <w:pStyle w:val="ConsPlusNormal"/>
              <w:jc w:val="center"/>
            </w:pPr>
            <w:r>
              <w:t>472,800</w:t>
            </w:r>
          </w:p>
        </w:tc>
      </w:tr>
      <w:tr w:rsidR="00A55149">
        <w:tc>
          <w:tcPr>
            <w:tcW w:w="1531" w:type="dxa"/>
            <w:vAlign w:val="center"/>
          </w:tcPr>
          <w:p w:rsidR="00A55149" w:rsidRDefault="00A55149">
            <w:pPr>
              <w:pStyle w:val="ConsPlusNormal"/>
              <w:jc w:val="center"/>
            </w:pPr>
            <w:r>
              <w:t>1110541840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472,800</w:t>
            </w:r>
          </w:p>
        </w:tc>
      </w:tr>
      <w:tr w:rsidR="00A55149">
        <w:tc>
          <w:tcPr>
            <w:tcW w:w="1531" w:type="dxa"/>
            <w:vAlign w:val="center"/>
          </w:tcPr>
          <w:p w:rsidR="00A55149" w:rsidRDefault="00A55149">
            <w:pPr>
              <w:pStyle w:val="ConsPlusNormal"/>
              <w:jc w:val="center"/>
            </w:pPr>
            <w:r>
              <w:t>1110541840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472,800</w:t>
            </w:r>
          </w:p>
        </w:tc>
      </w:tr>
      <w:tr w:rsidR="00A55149">
        <w:tc>
          <w:tcPr>
            <w:tcW w:w="1531" w:type="dxa"/>
            <w:vAlign w:val="center"/>
          </w:tcPr>
          <w:p w:rsidR="00A55149" w:rsidRDefault="00A55149">
            <w:pPr>
              <w:pStyle w:val="ConsPlusNormal"/>
              <w:jc w:val="center"/>
            </w:pPr>
            <w:r>
              <w:t>1110541840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472,800</w:t>
            </w:r>
          </w:p>
        </w:tc>
      </w:tr>
      <w:tr w:rsidR="00A55149">
        <w:tc>
          <w:tcPr>
            <w:tcW w:w="1531" w:type="dxa"/>
            <w:vAlign w:val="center"/>
          </w:tcPr>
          <w:p w:rsidR="00A55149" w:rsidRDefault="00A55149">
            <w:pPr>
              <w:pStyle w:val="ConsPlusNormal"/>
              <w:jc w:val="center"/>
            </w:pPr>
            <w:r>
              <w:t>1110600000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87" w:type="dxa"/>
            <w:vAlign w:val="center"/>
          </w:tcPr>
          <w:p w:rsidR="00A55149" w:rsidRDefault="00A55149">
            <w:pPr>
              <w:pStyle w:val="ConsPlusNormal"/>
              <w:jc w:val="center"/>
            </w:pPr>
            <w:r>
              <w:t>16987,398</w:t>
            </w:r>
          </w:p>
        </w:tc>
      </w:tr>
      <w:tr w:rsidR="00A55149">
        <w:tc>
          <w:tcPr>
            <w:tcW w:w="1531" w:type="dxa"/>
            <w:vAlign w:val="center"/>
          </w:tcPr>
          <w:p w:rsidR="00A55149" w:rsidRDefault="00A55149">
            <w:pPr>
              <w:pStyle w:val="ConsPlusNormal"/>
              <w:jc w:val="center"/>
            </w:pPr>
            <w:r>
              <w:t>1110600000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16987,398</w:t>
            </w:r>
          </w:p>
        </w:tc>
      </w:tr>
      <w:tr w:rsidR="00A55149">
        <w:tc>
          <w:tcPr>
            <w:tcW w:w="1531" w:type="dxa"/>
            <w:vAlign w:val="center"/>
          </w:tcPr>
          <w:p w:rsidR="00A55149" w:rsidRDefault="00A55149">
            <w:pPr>
              <w:pStyle w:val="ConsPlusNormal"/>
              <w:jc w:val="center"/>
            </w:pPr>
            <w:r>
              <w:t>1110600000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16987,398</w:t>
            </w:r>
          </w:p>
        </w:tc>
      </w:tr>
      <w:tr w:rsidR="00A55149">
        <w:tc>
          <w:tcPr>
            <w:tcW w:w="1531" w:type="dxa"/>
            <w:vAlign w:val="center"/>
          </w:tcPr>
          <w:p w:rsidR="00A55149" w:rsidRDefault="00A55149">
            <w:pPr>
              <w:pStyle w:val="ConsPlusNormal"/>
              <w:jc w:val="center"/>
            </w:pPr>
            <w:r>
              <w:t>1110600000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16987,398</w:t>
            </w:r>
          </w:p>
        </w:tc>
      </w:tr>
      <w:tr w:rsidR="00A55149">
        <w:tc>
          <w:tcPr>
            <w:tcW w:w="1531" w:type="dxa"/>
            <w:vAlign w:val="center"/>
          </w:tcPr>
          <w:p w:rsidR="00A55149" w:rsidRDefault="00A55149">
            <w:pPr>
              <w:pStyle w:val="ConsPlusNormal"/>
              <w:jc w:val="center"/>
            </w:pPr>
            <w:r>
              <w:t>1110700000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"Строительство искусственных инженерных сооружений, предназначенных для движения пешеходов"</w:t>
            </w:r>
          </w:p>
        </w:tc>
        <w:tc>
          <w:tcPr>
            <w:tcW w:w="1587" w:type="dxa"/>
            <w:vAlign w:val="center"/>
          </w:tcPr>
          <w:p w:rsidR="00A55149" w:rsidRDefault="00A55149">
            <w:pPr>
              <w:pStyle w:val="ConsPlusNormal"/>
              <w:jc w:val="center"/>
            </w:pPr>
            <w:r>
              <w:t>14467,121</w:t>
            </w:r>
          </w:p>
        </w:tc>
      </w:tr>
      <w:tr w:rsidR="00A55149">
        <w:tc>
          <w:tcPr>
            <w:tcW w:w="1531" w:type="dxa"/>
            <w:vAlign w:val="center"/>
          </w:tcPr>
          <w:p w:rsidR="00A55149" w:rsidRDefault="00A55149">
            <w:pPr>
              <w:pStyle w:val="ConsPlusNormal"/>
              <w:jc w:val="center"/>
            </w:pPr>
            <w:r>
              <w:t>1110741740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пешеходного перехода из микрорайона Владимирский в микрорайон Юбилейный</w:t>
            </w:r>
          </w:p>
        </w:tc>
        <w:tc>
          <w:tcPr>
            <w:tcW w:w="1587" w:type="dxa"/>
            <w:vAlign w:val="center"/>
          </w:tcPr>
          <w:p w:rsidR="00A55149" w:rsidRDefault="00A55149">
            <w:pPr>
              <w:pStyle w:val="ConsPlusNormal"/>
              <w:jc w:val="center"/>
            </w:pPr>
            <w:r>
              <w:t>14467,121</w:t>
            </w:r>
          </w:p>
        </w:tc>
      </w:tr>
      <w:tr w:rsidR="00A55149">
        <w:tc>
          <w:tcPr>
            <w:tcW w:w="1531" w:type="dxa"/>
            <w:vAlign w:val="center"/>
          </w:tcPr>
          <w:p w:rsidR="00A55149" w:rsidRDefault="00A55149">
            <w:pPr>
              <w:pStyle w:val="ConsPlusNormal"/>
              <w:jc w:val="center"/>
            </w:pPr>
            <w:r>
              <w:t>1110741740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14467,121</w:t>
            </w:r>
          </w:p>
        </w:tc>
      </w:tr>
      <w:tr w:rsidR="00A55149">
        <w:tc>
          <w:tcPr>
            <w:tcW w:w="1531" w:type="dxa"/>
            <w:vAlign w:val="center"/>
          </w:tcPr>
          <w:p w:rsidR="00A55149" w:rsidRDefault="00A55149">
            <w:pPr>
              <w:pStyle w:val="ConsPlusNormal"/>
              <w:jc w:val="center"/>
            </w:pPr>
            <w:r>
              <w:t>1110741740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14467,121</w:t>
            </w:r>
          </w:p>
        </w:tc>
      </w:tr>
      <w:tr w:rsidR="00A55149">
        <w:tc>
          <w:tcPr>
            <w:tcW w:w="1531" w:type="dxa"/>
            <w:vAlign w:val="center"/>
          </w:tcPr>
          <w:p w:rsidR="00A55149" w:rsidRDefault="00A55149">
            <w:pPr>
              <w:pStyle w:val="ConsPlusNormal"/>
              <w:jc w:val="center"/>
            </w:pPr>
            <w:r>
              <w:t>1110741740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14467,121</w:t>
            </w:r>
          </w:p>
        </w:tc>
      </w:tr>
      <w:tr w:rsidR="00A55149">
        <w:tc>
          <w:tcPr>
            <w:tcW w:w="1531" w:type="dxa"/>
            <w:vAlign w:val="center"/>
          </w:tcPr>
          <w:p w:rsidR="00A55149" w:rsidRDefault="00A55149">
            <w:pPr>
              <w:pStyle w:val="ConsPlusNormal"/>
              <w:jc w:val="center"/>
            </w:pPr>
            <w:r>
              <w:t>1110800000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587" w:type="dxa"/>
            <w:vAlign w:val="center"/>
          </w:tcPr>
          <w:p w:rsidR="00A55149" w:rsidRDefault="00A55149">
            <w:pPr>
              <w:pStyle w:val="ConsPlusNormal"/>
              <w:jc w:val="center"/>
            </w:pPr>
            <w:r>
              <w:t>1371,890</w:t>
            </w:r>
          </w:p>
        </w:tc>
      </w:tr>
      <w:tr w:rsidR="00A55149">
        <w:tc>
          <w:tcPr>
            <w:tcW w:w="1531" w:type="dxa"/>
            <w:vAlign w:val="center"/>
          </w:tcPr>
          <w:p w:rsidR="00A55149" w:rsidRDefault="00A55149">
            <w:pPr>
              <w:pStyle w:val="ConsPlusNormal"/>
              <w:jc w:val="center"/>
            </w:pPr>
            <w:r>
              <w:t>1110800000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1371,890</w:t>
            </w:r>
          </w:p>
        </w:tc>
      </w:tr>
      <w:tr w:rsidR="00A55149">
        <w:tc>
          <w:tcPr>
            <w:tcW w:w="1531" w:type="dxa"/>
            <w:vAlign w:val="center"/>
          </w:tcPr>
          <w:p w:rsidR="00A55149" w:rsidRDefault="00A55149">
            <w:pPr>
              <w:pStyle w:val="ConsPlusNormal"/>
              <w:jc w:val="center"/>
            </w:pPr>
            <w:r>
              <w:t>1110800000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1371,890</w:t>
            </w:r>
          </w:p>
        </w:tc>
      </w:tr>
      <w:tr w:rsidR="00A55149">
        <w:tc>
          <w:tcPr>
            <w:tcW w:w="1531" w:type="dxa"/>
            <w:vAlign w:val="center"/>
          </w:tcPr>
          <w:p w:rsidR="00A55149" w:rsidRDefault="00A55149">
            <w:pPr>
              <w:pStyle w:val="ConsPlusNormal"/>
              <w:jc w:val="center"/>
            </w:pPr>
            <w:r>
              <w:t>1110800000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1371,890</w:t>
            </w:r>
          </w:p>
        </w:tc>
      </w:tr>
      <w:tr w:rsidR="00A55149">
        <w:tc>
          <w:tcPr>
            <w:tcW w:w="1531" w:type="dxa"/>
            <w:vAlign w:val="center"/>
          </w:tcPr>
          <w:p w:rsidR="00A55149" w:rsidRDefault="00A55149">
            <w:pPr>
              <w:pStyle w:val="ConsPlusNormal"/>
              <w:jc w:val="center"/>
            </w:pPr>
            <w:r>
              <w:t>1120000000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"Восстановление нормативного состояния и развитие объектов ритуального назначения"</w:t>
            </w:r>
          </w:p>
        </w:tc>
        <w:tc>
          <w:tcPr>
            <w:tcW w:w="1587" w:type="dxa"/>
            <w:vAlign w:val="center"/>
          </w:tcPr>
          <w:p w:rsidR="00A55149" w:rsidRDefault="00A55149">
            <w:pPr>
              <w:pStyle w:val="ConsPlusNormal"/>
              <w:jc w:val="center"/>
            </w:pPr>
            <w:r>
              <w:t>91387,969</w:t>
            </w:r>
          </w:p>
        </w:tc>
      </w:tr>
      <w:tr w:rsidR="00A55149">
        <w:tc>
          <w:tcPr>
            <w:tcW w:w="1531" w:type="dxa"/>
            <w:vAlign w:val="center"/>
          </w:tcPr>
          <w:p w:rsidR="00A55149" w:rsidRDefault="00A55149">
            <w:pPr>
              <w:pStyle w:val="ConsPlusNormal"/>
              <w:jc w:val="center"/>
            </w:pPr>
            <w:r>
              <w:t>1120100000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"Поддержание в нормативном состоянии объектов ритуального назначения"</w:t>
            </w:r>
          </w:p>
        </w:tc>
        <w:tc>
          <w:tcPr>
            <w:tcW w:w="1587" w:type="dxa"/>
            <w:vAlign w:val="center"/>
          </w:tcPr>
          <w:p w:rsidR="00A55149" w:rsidRDefault="00A55149">
            <w:pPr>
              <w:pStyle w:val="ConsPlusNormal"/>
              <w:jc w:val="center"/>
            </w:pPr>
            <w:r>
              <w:t>34417,963</w:t>
            </w:r>
          </w:p>
        </w:tc>
      </w:tr>
      <w:tr w:rsidR="00A55149">
        <w:tc>
          <w:tcPr>
            <w:tcW w:w="1531" w:type="dxa"/>
            <w:vAlign w:val="center"/>
          </w:tcPr>
          <w:p w:rsidR="00A55149" w:rsidRDefault="00A55149">
            <w:pPr>
              <w:pStyle w:val="ConsPlusNormal"/>
              <w:jc w:val="center"/>
            </w:pPr>
            <w:r>
              <w:t>1120100000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34417,963</w:t>
            </w:r>
          </w:p>
        </w:tc>
      </w:tr>
      <w:tr w:rsidR="00A55149">
        <w:tc>
          <w:tcPr>
            <w:tcW w:w="1531" w:type="dxa"/>
            <w:vAlign w:val="center"/>
          </w:tcPr>
          <w:p w:rsidR="00A55149" w:rsidRDefault="00A55149">
            <w:pPr>
              <w:pStyle w:val="ConsPlusNormal"/>
              <w:jc w:val="center"/>
            </w:pPr>
            <w:r>
              <w:t>1120100000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34417,963</w:t>
            </w:r>
          </w:p>
        </w:tc>
      </w:tr>
      <w:tr w:rsidR="00A55149">
        <w:tc>
          <w:tcPr>
            <w:tcW w:w="1531" w:type="dxa"/>
            <w:vAlign w:val="center"/>
          </w:tcPr>
          <w:p w:rsidR="00A55149" w:rsidRDefault="00A55149">
            <w:pPr>
              <w:pStyle w:val="ConsPlusNormal"/>
              <w:jc w:val="center"/>
            </w:pPr>
            <w:r>
              <w:t>1120100000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34417,963</w:t>
            </w:r>
          </w:p>
        </w:tc>
      </w:tr>
      <w:tr w:rsidR="00A55149">
        <w:tc>
          <w:tcPr>
            <w:tcW w:w="1531" w:type="dxa"/>
            <w:vAlign w:val="center"/>
          </w:tcPr>
          <w:p w:rsidR="00A55149" w:rsidRDefault="00A55149">
            <w:pPr>
              <w:pStyle w:val="ConsPlusNormal"/>
              <w:jc w:val="center"/>
            </w:pPr>
            <w:r>
              <w:t>1120200000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эвакуации умерших"</w:t>
            </w:r>
          </w:p>
        </w:tc>
        <w:tc>
          <w:tcPr>
            <w:tcW w:w="1587" w:type="dxa"/>
            <w:vAlign w:val="center"/>
          </w:tcPr>
          <w:p w:rsidR="00A55149" w:rsidRDefault="00A55149">
            <w:pPr>
              <w:pStyle w:val="ConsPlusNormal"/>
              <w:jc w:val="center"/>
            </w:pPr>
            <w:r>
              <w:t>2579,231</w:t>
            </w:r>
          </w:p>
        </w:tc>
      </w:tr>
      <w:tr w:rsidR="00A55149">
        <w:tc>
          <w:tcPr>
            <w:tcW w:w="1531" w:type="dxa"/>
            <w:vAlign w:val="center"/>
          </w:tcPr>
          <w:p w:rsidR="00A55149" w:rsidRDefault="00A55149">
            <w:pPr>
              <w:pStyle w:val="ConsPlusNormal"/>
              <w:jc w:val="center"/>
            </w:pPr>
            <w:r>
              <w:t>1120200000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2579,231</w:t>
            </w:r>
          </w:p>
        </w:tc>
      </w:tr>
      <w:tr w:rsidR="00A55149">
        <w:tc>
          <w:tcPr>
            <w:tcW w:w="1531" w:type="dxa"/>
            <w:vAlign w:val="center"/>
          </w:tcPr>
          <w:p w:rsidR="00A55149" w:rsidRDefault="00A55149">
            <w:pPr>
              <w:pStyle w:val="ConsPlusNormal"/>
              <w:jc w:val="center"/>
            </w:pPr>
            <w:r>
              <w:t>1120200000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2579,231</w:t>
            </w:r>
          </w:p>
        </w:tc>
      </w:tr>
      <w:tr w:rsidR="00A55149">
        <w:tc>
          <w:tcPr>
            <w:tcW w:w="1531" w:type="dxa"/>
            <w:vAlign w:val="center"/>
          </w:tcPr>
          <w:p w:rsidR="00A55149" w:rsidRDefault="00A55149">
            <w:pPr>
              <w:pStyle w:val="ConsPlusNormal"/>
              <w:jc w:val="center"/>
            </w:pPr>
            <w:r>
              <w:t>1120200000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2579,231</w:t>
            </w:r>
          </w:p>
        </w:tc>
      </w:tr>
      <w:tr w:rsidR="00A55149">
        <w:tc>
          <w:tcPr>
            <w:tcW w:w="1531" w:type="dxa"/>
            <w:vAlign w:val="center"/>
          </w:tcPr>
          <w:p w:rsidR="00A55149" w:rsidRDefault="00A55149">
            <w:pPr>
              <w:pStyle w:val="ConsPlusNormal"/>
              <w:jc w:val="center"/>
            </w:pPr>
            <w:r>
              <w:t>1120300000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587" w:type="dxa"/>
            <w:vAlign w:val="center"/>
          </w:tcPr>
          <w:p w:rsidR="00A55149" w:rsidRDefault="00A55149">
            <w:pPr>
              <w:pStyle w:val="ConsPlusNormal"/>
              <w:jc w:val="center"/>
            </w:pPr>
            <w:r>
              <w:t>4486,117</w:t>
            </w:r>
          </w:p>
        </w:tc>
      </w:tr>
      <w:tr w:rsidR="00A55149">
        <w:tc>
          <w:tcPr>
            <w:tcW w:w="1531" w:type="dxa"/>
            <w:vAlign w:val="center"/>
          </w:tcPr>
          <w:p w:rsidR="00A55149" w:rsidRDefault="00A55149">
            <w:pPr>
              <w:pStyle w:val="ConsPlusNormal"/>
              <w:jc w:val="center"/>
            </w:pPr>
            <w:r>
              <w:t>1120300000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4486,117</w:t>
            </w:r>
          </w:p>
        </w:tc>
      </w:tr>
      <w:tr w:rsidR="00A55149">
        <w:tc>
          <w:tcPr>
            <w:tcW w:w="1531" w:type="dxa"/>
            <w:vAlign w:val="center"/>
          </w:tcPr>
          <w:p w:rsidR="00A55149" w:rsidRDefault="00A55149">
            <w:pPr>
              <w:pStyle w:val="ConsPlusNormal"/>
              <w:jc w:val="center"/>
            </w:pPr>
            <w:r>
              <w:t>1120300000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4486,117</w:t>
            </w:r>
          </w:p>
        </w:tc>
      </w:tr>
      <w:tr w:rsidR="00A55149">
        <w:tc>
          <w:tcPr>
            <w:tcW w:w="1531" w:type="dxa"/>
            <w:vAlign w:val="center"/>
          </w:tcPr>
          <w:p w:rsidR="00A55149" w:rsidRDefault="00A55149">
            <w:pPr>
              <w:pStyle w:val="ConsPlusNormal"/>
              <w:jc w:val="center"/>
            </w:pPr>
            <w:r>
              <w:t>1120300000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4486,117</w:t>
            </w:r>
          </w:p>
        </w:tc>
      </w:tr>
      <w:tr w:rsidR="00A55149">
        <w:tc>
          <w:tcPr>
            <w:tcW w:w="1531" w:type="dxa"/>
            <w:vAlign w:val="center"/>
          </w:tcPr>
          <w:p w:rsidR="00A55149" w:rsidRDefault="00A55149">
            <w:pPr>
              <w:pStyle w:val="ConsPlusNormal"/>
              <w:jc w:val="center"/>
            </w:pPr>
            <w:r>
              <w:t>1120400000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587" w:type="dxa"/>
            <w:vAlign w:val="center"/>
          </w:tcPr>
          <w:p w:rsidR="00A55149" w:rsidRDefault="00A55149">
            <w:pPr>
              <w:pStyle w:val="ConsPlusNormal"/>
              <w:jc w:val="center"/>
            </w:pPr>
            <w:r>
              <w:t>49904,658</w:t>
            </w:r>
          </w:p>
        </w:tc>
      </w:tr>
      <w:tr w:rsidR="00A55149">
        <w:tc>
          <w:tcPr>
            <w:tcW w:w="1531" w:type="dxa"/>
            <w:vAlign w:val="center"/>
          </w:tcPr>
          <w:p w:rsidR="00A55149" w:rsidRDefault="00A55149">
            <w:pPr>
              <w:pStyle w:val="ConsPlusNormal"/>
              <w:jc w:val="center"/>
            </w:pPr>
            <w:r>
              <w:t>1120441540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кладбища "Северное"</w:t>
            </w:r>
          </w:p>
        </w:tc>
        <w:tc>
          <w:tcPr>
            <w:tcW w:w="1587" w:type="dxa"/>
            <w:vAlign w:val="center"/>
          </w:tcPr>
          <w:p w:rsidR="00A55149" w:rsidRDefault="00A55149">
            <w:pPr>
              <w:pStyle w:val="ConsPlusNormal"/>
              <w:jc w:val="center"/>
            </w:pPr>
            <w:r>
              <w:t>49904,658</w:t>
            </w:r>
          </w:p>
        </w:tc>
      </w:tr>
      <w:tr w:rsidR="00A55149">
        <w:tc>
          <w:tcPr>
            <w:tcW w:w="1531" w:type="dxa"/>
            <w:vAlign w:val="center"/>
          </w:tcPr>
          <w:p w:rsidR="00A55149" w:rsidRDefault="00A55149">
            <w:pPr>
              <w:pStyle w:val="ConsPlusNormal"/>
              <w:jc w:val="center"/>
            </w:pPr>
            <w:r>
              <w:t>1120441540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49904,658</w:t>
            </w:r>
          </w:p>
        </w:tc>
      </w:tr>
      <w:tr w:rsidR="00A55149">
        <w:tc>
          <w:tcPr>
            <w:tcW w:w="1531" w:type="dxa"/>
            <w:vAlign w:val="center"/>
          </w:tcPr>
          <w:p w:rsidR="00A55149" w:rsidRDefault="00A55149">
            <w:pPr>
              <w:pStyle w:val="ConsPlusNormal"/>
              <w:jc w:val="center"/>
            </w:pPr>
            <w:r>
              <w:t>1120441540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49904,658</w:t>
            </w:r>
          </w:p>
        </w:tc>
      </w:tr>
      <w:tr w:rsidR="00A55149">
        <w:tc>
          <w:tcPr>
            <w:tcW w:w="1531" w:type="dxa"/>
            <w:vAlign w:val="center"/>
          </w:tcPr>
          <w:p w:rsidR="00A55149" w:rsidRDefault="00A55149">
            <w:pPr>
              <w:pStyle w:val="ConsPlusNormal"/>
              <w:jc w:val="center"/>
            </w:pPr>
            <w:r>
              <w:t>1120441540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49904,658</w:t>
            </w:r>
          </w:p>
        </w:tc>
      </w:tr>
      <w:tr w:rsidR="00A55149">
        <w:tc>
          <w:tcPr>
            <w:tcW w:w="1531" w:type="dxa"/>
            <w:vAlign w:val="center"/>
          </w:tcPr>
          <w:p w:rsidR="00A55149" w:rsidRDefault="00A55149">
            <w:pPr>
              <w:pStyle w:val="ConsPlusNormal"/>
              <w:jc w:val="center"/>
            </w:pPr>
            <w:r>
              <w:t>1200000000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87" w:type="dxa"/>
            <w:vAlign w:val="center"/>
          </w:tcPr>
          <w:p w:rsidR="00A55149" w:rsidRDefault="00A55149">
            <w:pPr>
              <w:pStyle w:val="ConsPlusNormal"/>
              <w:jc w:val="center"/>
            </w:pPr>
            <w:r>
              <w:t>1871872,845</w:t>
            </w:r>
          </w:p>
        </w:tc>
      </w:tr>
      <w:tr w:rsidR="00A55149">
        <w:tc>
          <w:tcPr>
            <w:tcW w:w="1531" w:type="dxa"/>
            <w:vAlign w:val="center"/>
          </w:tcPr>
          <w:p w:rsidR="00A55149" w:rsidRDefault="00A55149">
            <w:pPr>
              <w:pStyle w:val="ConsPlusNormal"/>
              <w:jc w:val="center"/>
            </w:pPr>
            <w:r>
              <w:t>1210000000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"Совершенствование организации дорожного движения на улично-дорожной сети города Перми"</w:t>
            </w:r>
          </w:p>
        </w:tc>
        <w:tc>
          <w:tcPr>
            <w:tcW w:w="1587" w:type="dxa"/>
            <w:vAlign w:val="center"/>
          </w:tcPr>
          <w:p w:rsidR="00A55149" w:rsidRDefault="00A55149">
            <w:pPr>
              <w:pStyle w:val="ConsPlusNormal"/>
              <w:jc w:val="center"/>
            </w:pPr>
            <w:r>
              <w:t>341517,872</w:t>
            </w:r>
          </w:p>
        </w:tc>
      </w:tr>
      <w:tr w:rsidR="00A55149">
        <w:tc>
          <w:tcPr>
            <w:tcW w:w="1531" w:type="dxa"/>
            <w:vAlign w:val="center"/>
          </w:tcPr>
          <w:p w:rsidR="00A55149" w:rsidRDefault="00A55149">
            <w:pPr>
              <w:pStyle w:val="ConsPlusNormal"/>
              <w:jc w:val="center"/>
            </w:pPr>
            <w:r>
              <w:t>1210100000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A55149" w:rsidRDefault="00A55149">
            <w:pPr>
              <w:pStyle w:val="ConsPlusNormal"/>
              <w:jc w:val="center"/>
            </w:pPr>
            <w:r>
              <w:t>114361,590</w:t>
            </w:r>
          </w:p>
        </w:tc>
      </w:tr>
      <w:tr w:rsidR="00A55149">
        <w:tc>
          <w:tcPr>
            <w:tcW w:w="1531" w:type="dxa"/>
            <w:vAlign w:val="center"/>
          </w:tcPr>
          <w:p w:rsidR="00A55149" w:rsidRDefault="00A55149">
            <w:pPr>
              <w:pStyle w:val="ConsPlusNormal"/>
              <w:jc w:val="center"/>
            </w:pPr>
            <w:r>
              <w:t>1210100000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114361,590</w:t>
            </w:r>
          </w:p>
        </w:tc>
      </w:tr>
      <w:tr w:rsidR="00A55149">
        <w:tc>
          <w:tcPr>
            <w:tcW w:w="1531" w:type="dxa"/>
            <w:vAlign w:val="center"/>
          </w:tcPr>
          <w:p w:rsidR="00A55149" w:rsidRDefault="00A55149">
            <w:pPr>
              <w:pStyle w:val="ConsPlusNormal"/>
              <w:jc w:val="center"/>
            </w:pPr>
            <w:r>
              <w:t>1210100000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114361,590</w:t>
            </w:r>
          </w:p>
        </w:tc>
      </w:tr>
      <w:tr w:rsidR="00A55149">
        <w:tc>
          <w:tcPr>
            <w:tcW w:w="1531" w:type="dxa"/>
            <w:vAlign w:val="center"/>
          </w:tcPr>
          <w:p w:rsidR="00A55149" w:rsidRDefault="00A55149">
            <w:pPr>
              <w:pStyle w:val="ConsPlusNormal"/>
              <w:jc w:val="center"/>
            </w:pPr>
            <w:r>
              <w:t>1210100000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114361,590</w:t>
            </w:r>
          </w:p>
        </w:tc>
      </w:tr>
      <w:tr w:rsidR="00A55149">
        <w:tc>
          <w:tcPr>
            <w:tcW w:w="1531" w:type="dxa"/>
            <w:vAlign w:val="center"/>
          </w:tcPr>
          <w:p w:rsidR="00A55149" w:rsidRDefault="00A55149">
            <w:pPr>
              <w:pStyle w:val="ConsPlusNormal"/>
              <w:jc w:val="center"/>
            </w:pPr>
            <w:r>
              <w:t>1210200000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функции заказчика в сфере организации дорожного движения"</w:t>
            </w:r>
          </w:p>
        </w:tc>
        <w:tc>
          <w:tcPr>
            <w:tcW w:w="1587" w:type="dxa"/>
            <w:vAlign w:val="center"/>
          </w:tcPr>
          <w:p w:rsidR="00A55149" w:rsidRDefault="00A55149">
            <w:pPr>
              <w:pStyle w:val="ConsPlusNormal"/>
              <w:jc w:val="center"/>
            </w:pPr>
            <w:r>
              <w:t>35777,600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35777,600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27288,800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27288,800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27288,800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6343,800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6343,800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6343,800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2145,000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2145,000</w:t>
            </w:r>
          </w:p>
        </w:tc>
      </w:tr>
      <w:tr w:rsidR="00A55149">
        <w:tc>
          <w:tcPr>
            <w:tcW w:w="1531"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2145,000</w:t>
            </w:r>
          </w:p>
        </w:tc>
      </w:tr>
      <w:tr w:rsidR="00A55149">
        <w:tc>
          <w:tcPr>
            <w:tcW w:w="1531" w:type="dxa"/>
            <w:vAlign w:val="center"/>
          </w:tcPr>
          <w:p w:rsidR="00A55149" w:rsidRDefault="00A55149">
            <w:pPr>
              <w:pStyle w:val="ConsPlusNormal"/>
              <w:jc w:val="center"/>
            </w:pPr>
            <w:r>
              <w:t>1210300000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587" w:type="dxa"/>
            <w:vAlign w:val="center"/>
          </w:tcPr>
          <w:p w:rsidR="00A55149" w:rsidRDefault="00A55149">
            <w:pPr>
              <w:pStyle w:val="ConsPlusNormal"/>
              <w:jc w:val="center"/>
            </w:pPr>
            <w:r>
              <w:t>138354,977</w:t>
            </w:r>
          </w:p>
        </w:tc>
      </w:tr>
      <w:tr w:rsidR="00A55149">
        <w:tc>
          <w:tcPr>
            <w:tcW w:w="1531" w:type="dxa"/>
            <w:vAlign w:val="center"/>
          </w:tcPr>
          <w:p w:rsidR="00A55149" w:rsidRDefault="00A55149">
            <w:pPr>
              <w:pStyle w:val="ConsPlusNormal"/>
              <w:jc w:val="center"/>
            </w:pPr>
            <w:r>
              <w:t>1210321600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Разработка программы комплексного развития транспортной инфраструктуры города Перми</w:t>
            </w:r>
          </w:p>
        </w:tc>
        <w:tc>
          <w:tcPr>
            <w:tcW w:w="1587" w:type="dxa"/>
            <w:vAlign w:val="center"/>
          </w:tcPr>
          <w:p w:rsidR="00A55149" w:rsidRDefault="00A55149">
            <w:pPr>
              <w:pStyle w:val="ConsPlusNormal"/>
              <w:jc w:val="center"/>
            </w:pPr>
            <w:r>
              <w:t>5350,000</w:t>
            </w:r>
          </w:p>
        </w:tc>
      </w:tr>
      <w:tr w:rsidR="00A55149">
        <w:tc>
          <w:tcPr>
            <w:tcW w:w="1531" w:type="dxa"/>
            <w:vAlign w:val="center"/>
          </w:tcPr>
          <w:p w:rsidR="00A55149" w:rsidRDefault="00A55149">
            <w:pPr>
              <w:pStyle w:val="ConsPlusNormal"/>
              <w:jc w:val="center"/>
            </w:pPr>
            <w:r>
              <w:t>1210321600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5350,000</w:t>
            </w:r>
          </w:p>
        </w:tc>
      </w:tr>
      <w:tr w:rsidR="00A55149">
        <w:tc>
          <w:tcPr>
            <w:tcW w:w="1531" w:type="dxa"/>
            <w:vAlign w:val="center"/>
          </w:tcPr>
          <w:p w:rsidR="00A55149" w:rsidRDefault="00A55149">
            <w:pPr>
              <w:pStyle w:val="ConsPlusNormal"/>
              <w:jc w:val="center"/>
            </w:pPr>
            <w:r>
              <w:t>1210321600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5350,000</w:t>
            </w:r>
          </w:p>
        </w:tc>
      </w:tr>
      <w:tr w:rsidR="00A55149">
        <w:tc>
          <w:tcPr>
            <w:tcW w:w="1531" w:type="dxa"/>
            <w:vAlign w:val="center"/>
          </w:tcPr>
          <w:p w:rsidR="00A55149" w:rsidRDefault="00A55149">
            <w:pPr>
              <w:pStyle w:val="ConsPlusNormal"/>
              <w:jc w:val="center"/>
            </w:pPr>
            <w:r>
              <w:t>1210321600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5350,000</w:t>
            </w:r>
          </w:p>
        </w:tc>
      </w:tr>
      <w:tr w:rsidR="00A55149">
        <w:tc>
          <w:tcPr>
            <w:tcW w:w="1531" w:type="dxa"/>
            <w:vAlign w:val="center"/>
          </w:tcPr>
          <w:p w:rsidR="00A55149" w:rsidRDefault="00A55149">
            <w:pPr>
              <w:pStyle w:val="ConsPlusNormal"/>
              <w:jc w:val="center"/>
            </w:pPr>
            <w:r>
              <w:t>1210321610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587" w:type="dxa"/>
            <w:vAlign w:val="center"/>
          </w:tcPr>
          <w:p w:rsidR="00A55149" w:rsidRDefault="00A55149">
            <w:pPr>
              <w:pStyle w:val="ConsPlusNormal"/>
              <w:jc w:val="center"/>
            </w:pPr>
            <w:r>
              <w:t>36378,477</w:t>
            </w:r>
          </w:p>
        </w:tc>
      </w:tr>
      <w:tr w:rsidR="00A55149">
        <w:tc>
          <w:tcPr>
            <w:tcW w:w="1531" w:type="dxa"/>
            <w:vAlign w:val="center"/>
          </w:tcPr>
          <w:p w:rsidR="00A55149" w:rsidRDefault="00A55149">
            <w:pPr>
              <w:pStyle w:val="ConsPlusNormal"/>
              <w:jc w:val="center"/>
            </w:pPr>
            <w:r>
              <w:t>1210321610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36378,477</w:t>
            </w:r>
          </w:p>
        </w:tc>
      </w:tr>
      <w:tr w:rsidR="00A55149">
        <w:tc>
          <w:tcPr>
            <w:tcW w:w="1531" w:type="dxa"/>
            <w:vAlign w:val="center"/>
          </w:tcPr>
          <w:p w:rsidR="00A55149" w:rsidRDefault="00A55149">
            <w:pPr>
              <w:pStyle w:val="ConsPlusNormal"/>
              <w:jc w:val="center"/>
            </w:pPr>
            <w:r>
              <w:t>1210321610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36378,477</w:t>
            </w:r>
          </w:p>
        </w:tc>
      </w:tr>
      <w:tr w:rsidR="00A55149">
        <w:tc>
          <w:tcPr>
            <w:tcW w:w="1531" w:type="dxa"/>
            <w:vAlign w:val="center"/>
          </w:tcPr>
          <w:p w:rsidR="00A55149" w:rsidRDefault="00A55149">
            <w:pPr>
              <w:pStyle w:val="ConsPlusNormal"/>
              <w:jc w:val="center"/>
            </w:pPr>
            <w:r>
              <w:t>1210321610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36378,477</w:t>
            </w:r>
          </w:p>
        </w:tc>
      </w:tr>
      <w:tr w:rsidR="00A55149">
        <w:tc>
          <w:tcPr>
            <w:tcW w:w="1531" w:type="dxa"/>
            <w:vAlign w:val="center"/>
          </w:tcPr>
          <w:p w:rsidR="00A55149" w:rsidRDefault="00A55149">
            <w:pPr>
              <w:pStyle w:val="ConsPlusNormal"/>
              <w:jc w:val="center"/>
            </w:pPr>
            <w:r>
              <w:t>121032Т080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Профилактика совершения преступлений на автомобильных дорогах Пермского края и в общественных местах и иных местах массового пребывания граждан</w:t>
            </w:r>
          </w:p>
        </w:tc>
        <w:tc>
          <w:tcPr>
            <w:tcW w:w="1587" w:type="dxa"/>
            <w:vAlign w:val="center"/>
          </w:tcPr>
          <w:p w:rsidR="00A55149" w:rsidRDefault="00A55149">
            <w:pPr>
              <w:pStyle w:val="ConsPlusNormal"/>
              <w:jc w:val="center"/>
            </w:pPr>
            <w:r>
              <w:t>96626,500</w:t>
            </w:r>
          </w:p>
        </w:tc>
      </w:tr>
      <w:tr w:rsidR="00A55149">
        <w:tc>
          <w:tcPr>
            <w:tcW w:w="1531" w:type="dxa"/>
            <w:vAlign w:val="center"/>
          </w:tcPr>
          <w:p w:rsidR="00A55149" w:rsidRDefault="00A55149">
            <w:pPr>
              <w:pStyle w:val="ConsPlusNormal"/>
              <w:jc w:val="center"/>
            </w:pPr>
            <w:r>
              <w:t>121032Т080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96626,500</w:t>
            </w:r>
          </w:p>
        </w:tc>
      </w:tr>
      <w:tr w:rsidR="00A55149">
        <w:tc>
          <w:tcPr>
            <w:tcW w:w="1531" w:type="dxa"/>
            <w:vAlign w:val="center"/>
          </w:tcPr>
          <w:p w:rsidR="00A55149" w:rsidRDefault="00A55149">
            <w:pPr>
              <w:pStyle w:val="ConsPlusNormal"/>
              <w:jc w:val="center"/>
            </w:pPr>
            <w:r>
              <w:t>121032Т080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96626,500</w:t>
            </w:r>
          </w:p>
        </w:tc>
      </w:tr>
      <w:tr w:rsidR="00A55149">
        <w:tc>
          <w:tcPr>
            <w:tcW w:w="1531" w:type="dxa"/>
            <w:vAlign w:val="center"/>
          </w:tcPr>
          <w:p w:rsidR="00A55149" w:rsidRDefault="00A55149">
            <w:pPr>
              <w:pStyle w:val="ConsPlusNormal"/>
              <w:jc w:val="center"/>
            </w:pPr>
            <w:r>
              <w:t>121032Т080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96626,500</w:t>
            </w:r>
          </w:p>
        </w:tc>
      </w:tr>
      <w:tr w:rsidR="00A55149">
        <w:tc>
          <w:tcPr>
            <w:tcW w:w="1531" w:type="dxa"/>
            <w:vAlign w:val="center"/>
          </w:tcPr>
          <w:p w:rsidR="00A55149" w:rsidRDefault="00A55149">
            <w:pPr>
              <w:pStyle w:val="ConsPlusNormal"/>
              <w:jc w:val="center"/>
            </w:pPr>
            <w:r>
              <w:t>1210400000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"Обустройство улично-дорожной сети города Перми светофорными объектами"</w:t>
            </w:r>
          </w:p>
        </w:tc>
        <w:tc>
          <w:tcPr>
            <w:tcW w:w="1587" w:type="dxa"/>
            <w:vAlign w:val="center"/>
          </w:tcPr>
          <w:p w:rsidR="00A55149" w:rsidRDefault="00A55149">
            <w:pPr>
              <w:pStyle w:val="ConsPlusNormal"/>
              <w:jc w:val="center"/>
            </w:pPr>
            <w:r>
              <w:t>4294,875</w:t>
            </w:r>
          </w:p>
        </w:tc>
      </w:tr>
      <w:tr w:rsidR="00A55149">
        <w:tc>
          <w:tcPr>
            <w:tcW w:w="1531" w:type="dxa"/>
            <w:vAlign w:val="center"/>
          </w:tcPr>
          <w:p w:rsidR="00A55149" w:rsidRDefault="00A55149">
            <w:pPr>
              <w:pStyle w:val="ConsPlusNormal"/>
              <w:jc w:val="center"/>
            </w:pPr>
            <w:r>
              <w:t>1210421560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обустройства улично-дорожной сети города Перми светофорными объектами</w:t>
            </w:r>
          </w:p>
        </w:tc>
        <w:tc>
          <w:tcPr>
            <w:tcW w:w="1587" w:type="dxa"/>
            <w:vAlign w:val="center"/>
          </w:tcPr>
          <w:p w:rsidR="00A55149" w:rsidRDefault="00A55149">
            <w:pPr>
              <w:pStyle w:val="ConsPlusNormal"/>
              <w:jc w:val="center"/>
            </w:pPr>
            <w:r>
              <w:t>4294,875</w:t>
            </w:r>
          </w:p>
        </w:tc>
      </w:tr>
      <w:tr w:rsidR="00A55149">
        <w:tc>
          <w:tcPr>
            <w:tcW w:w="1531" w:type="dxa"/>
            <w:vAlign w:val="center"/>
          </w:tcPr>
          <w:p w:rsidR="00A55149" w:rsidRDefault="00A55149">
            <w:pPr>
              <w:pStyle w:val="ConsPlusNormal"/>
              <w:jc w:val="center"/>
            </w:pPr>
            <w:r>
              <w:t>1210421560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4294,875</w:t>
            </w:r>
          </w:p>
        </w:tc>
      </w:tr>
      <w:tr w:rsidR="00A55149">
        <w:tc>
          <w:tcPr>
            <w:tcW w:w="1531" w:type="dxa"/>
            <w:vAlign w:val="center"/>
          </w:tcPr>
          <w:p w:rsidR="00A55149" w:rsidRDefault="00A55149">
            <w:pPr>
              <w:pStyle w:val="ConsPlusNormal"/>
              <w:jc w:val="center"/>
            </w:pPr>
            <w:r>
              <w:t>1210421560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4294,875</w:t>
            </w:r>
          </w:p>
        </w:tc>
      </w:tr>
      <w:tr w:rsidR="00A55149">
        <w:tc>
          <w:tcPr>
            <w:tcW w:w="1531" w:type="dxa"/>
            <w:vAlign w:val="center"/>
          </w:tcPr>
          <w:p w:rsidR="00A55149" w:rsidRDefault="00A55149">
            <w:pPr>
              <w:pStyle w:val="ConsPlusNormal"/>
              <w:jc w:val="center"/>
            </w:pPr>
            <w:r>
              <w:t>1210421560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4294,875</w:t>
            </w:r>
          </w:p>
        </w:tc>
      </w:tr>
      <w:tr w:rsidR="00A55149">
        <w:tc>
          <w:tcPr>
            <w:tcW w:w="1531" w:type="dxa"/>
            <w:vAlign w:val="center"/>
          </w:tcPr>
          <w:p w:rsidR="00A55149" w:rsidRDefault="00A55149">
            <w:pPr>
              <w:pStyle w:val="ConsPlusNormal"/>
              <w:jc w:val="center"/>
            </w:pPr>
            <w:r>
              <w:t>1210500000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587" w:type="dxa"/>
            <w:vAlign w:val="center"/>
          </w:tcPr>
          <w:p w:rsidR="00A55149" w:rsidRDefault="00A55149">
            <w:pPr>
              <w:pStyle w:val="ConsPlusNormal"/>
              <w:jc w:val="center"/>
            </w:pPr>
            <w:r>
              <w:t>48728,830</w:t>
            </w:r>
          </w:p>
        </w:tc>
      </w:tr>
      <w:tr w:rsidR="00A55149">
        <w:tc>
          <w:tcPr>
            <w:tcW w:w="1531"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A55149" w:rsidRDefault="00A55149">
            <w:pPr>
              <w:pStyle w:val="ConsPlusNormal"/>
              <w:jc w:val="center"/>
            </w:pPr>
            <w:r>
              <w:t>48728,830</w:t>
            </w:r>
          </w:p>
        </w:tc>
      </w:tr>
      <w:tr w:rsidR="00A55149">
        <w:tc>
          <w:tcPr>
            <w:tcW w:w="1531"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48718,230</w:t>
            </w:r>
          </w:p>
        </w:tc>
      </w:tr>
      <w:tr w:rsidR="00A55149">
        <w:tc>
          <w:tcPr>
            <w:tcW w:w="1531"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48718,230</w:t>
            </w:r>
          </w:p>
        </w:tc>
      </w:tr>
      <w:tr w:rsidR="00A55149">
        <w:tc>
          <w:tcPr>
            <w:tcW w:w="1531"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48718,230</w:t>
            </w:r>
          </w:p>
        </w:tc>
      </w:tr>
      <w:tr w:rsidR="00A55149">
        <w:tc>
          <w:tcPr>
            <w:tcW w:w="1531"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10,600</w:t>
            </w:r>
          </w:p>
        </w:tc>
      </w:tr>
      <w:tr w:rsidR="00A55149">
        <w:tc>
          <w:tcPr>
            <w:tcW w:w="1531"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10,600</w:t>
            </w:r>
          </w:p>
        </w:tc>
      </w:tr>
      <w:tr w:rsidR="00A55149">
        <w:tc>
          <w:tcPr>
            <w:tcW w:w="1531"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10,600</w:t>
            </w:r>
          </w:p>
        </w:tc>
      </w:tr>
      <w:tr w:rsidR="00A55149">
        <w:tc>
          <w:tcPr>
            <w:tcW w:w="1531" w:type="dxa"/>
            <w:vAlign w:val="center"/>
          </w:tcPr>
          <w:p w:rsidR="00A55149" w:rsidRDefault="00A55149">
            <w:pPr>
              <w:pStyle w:val="ConsPlusNormal"/>
              <w:jc w:val="center"/>
            </w:pPr>
            <w:r>
              <w:t>1220000000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87" w:type="dxa"/>
            <w:vAlign w:val="center"/>
          </w:tcPr>
          <w:p w:rsidR="00A55149" w:rsidRDefault="00A55149">
            <w:pPr>
              <w:pStyle w:val="ConsPlusNormal"/>
              <w:jc w:val="center"/>
            </w:pPr>
            <w:r>
              <w:t>1530354,973</w:t>
            </w:r>
          </w:p>
        </w:tc>
      </w:tr>
      <w:tr w:rsidR="00A55149">
        <w:tc>
          <w:tcPr>
            <w:tcW w:w="1531" w:type="dxa"/>
            <w:vAlign w:val="center"/>
          </w:tcPr>
          <w:p w:rsidR="00A55149" w:rsidRDefault="00A55149">
            <w:pPr>
              <w:pStyle w:val="ConsPlusNormal"/>
              <w:jc w:val="center"/>
            </w:pPr>
            <w:r>
              <w:t>1220100000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587" w:type="dxa"/>
            <w:vAlign w:val="center"/>
          </w:tcPr>
          <w:p w:rsidR="00A55149" w:rsidRDefault="00A55149">
            <w:pPr>
              <w:pStyle w:val="ConsPlusNormal"/>
              <w:jc w:val="center"/>
            </w:pPr>
            <w:r>
              <w:t>1080270,999</w:t>
            </w:r>
          </w:p>
        </w:tc>
      </w:tr>
      <w:tr w:rsidR="00A55149">
        <w:tc>
          <w:tcPr>
            <w:tcW w:w="1531" w:type="dxa"/>
            <w:vAlign w:val="center"/>
          </w:tcPr>
          <w:p w:rsidR="00A55149" w:rsidRDefault="00A55149">
            <w:pPr>
              <w:pStyle w:val="ConsPlusNormal"/>
              <w:jc w:val="center"/>
            </w:pPr>
            <w:r>
              <w:t>1220123270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587" w:type="dxa"/>
            <w:vAlign w:val="center"/>
          </w:tcPr>
          <w:p w:rsidR="00A55149" w:rsidRDefault="00A55149">
            <w:pPr>
              <w:pStyle w:val="ConsPlusNormal"/>
              <w:jc w:val="center"/>
            </w:pPr>
            <w:r>
              <w:t>68,446</w:t>
            </w:r>
          </w:p>
        </w:tc>
      </w:tr>
      <w:tr w:rsidR="00A55149">
        <w:tc>
          <w:tcPr>
            <w:tcW w:w="1531" w:type="dxa"/>
            <w:vAlign w:val="center"/>
          </w:tcPr>
          <w:p w:rsidR="00A55149" w:rsidRDefault="00A55149">
            <w:pPr>
              <w:pStyle w:val="ConsPlusNormal"/>
              <w:jc w:val="center"/>
            </w:pPr>
            <w:r>
              <w:t>1220123270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68,446</w:t>
            </w:r>
          </w:p>
        </w:tc>
      </w:tr>
      <w:tr w:rsidR="00A55149">
        <w:tc>
          <w:tcPr>
            <w:tcW w:w="1531" w:type="dxa"/>
            <w:vAlign w:val="center"/>
          </w:tcPr>
          <w:p w:rsidR="00A55149" w:rsidRDefault="00A55149">
            <w:pPr>
              <w:pStyle w:val="ConsPlusNormal"/>
              <w:jc w:val="center"/>
            </w:pPr>
            <w:r>
              <w:t>1220123270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68,446</w:t>
            </w:r>
          </w:p>
        </w:tc>
      </w:tr>
      <w:tr w:rsidR="00A55149">
        <w:tc>
          <w:tcPr>
            <w:tcW w:w="1531" w:type="dxa"/>
            <w:vAlign w:val="center"/>
          </w:tcPr>
          <w:p w:rsidR="00A55149" w:rsidRDefault="00A55149">
            <w:pPr>
              <w:pStyle w:val="ConsPlusNormal"/>
              <w:jc w:val="center"/>
            </w:pPr>
            <w:r>
              <w:t>1220123270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68,446</w:t>
            </w:r>
          </w:p>
        </w:tc>
      </w:tr>
      <w:tr w:rsidR="00A55149">
        <w:tc>
          <w:tcPr>
            <w:tcW w:w="1531" w:type="dxa"/>
            <w:vAlign w:val="center"/>
          </w:tcPr>
          <w:p w:rsidR="00A55149" w:rsidRDefault="00A55149">
            <w:pPr>
              <w:pStyle w:val="ConsPlusNormal"/>
              <w:jc w:val="center"/>
            </w:pPr>
            <w:r>
              <w:t>1220123280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Проведение аудиторской экспертизы экономической обоснованности тарифа на перевозки пассажиров автомобильным и городским наземным электрическим транспортом на муниципальных маршрутах города Перми</w:t>
            </w:r>
          </w:p>
        </w:tc>
        <w:tc>
          <w:tcPr>
            <w:tcW w:w="1587" w:type="dxa"/>
            <w:vAlign w:val="center"/>
          </w:tcPr>
          <w:p w:rsidR="00A55149" w:rsidRDefault="00A55149">
            <w:pPr>
              <w:pStyle w:val="ConsPlusNormal"/>
              <w:jc w:val="center"/>
            </w:pPr>
            <w:r>
              <w:t>95,000</w:t>
            </w:r>
          </w:p>
        </w:tc>
      </w:tr>
      <w:tr w:rsidR="00A55149">
        <w:tc>
          <w:tcPr>
            <w:tcW w:w="1531" w:type="dxa"/>
            <w:vAlign w:val="center"/>
          </w:tcPr>
          <w:p w:rsidR="00A55149" w:rsidRDefault="00A55149">
            <w:pPr>
              <w:pStyle w:val="ConsPlusNormal"/>
              <w:jc w:val="center"/>
            </w:pPr>
            <w:r>
              <w:t>1220123280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95,000</w:t>
            </w:r>
          </w:p>
        </w:tc>
      </w:tr>
      <w:tr w:rsidR="00A55149">
        <w:tc>
          <w:tcPr>
            <w:tcW w:w="1531" w:type="dxa"/>
            <w:vAlign w:val="center"/>
          </w:tcPr>
          <w:p w:rsidR="00A55149" w:rsidRDefault="00A55149">
            <w:pPr>
              <w:pStyle w:val="ConsPlusNormal"/>
              <w:jc w:val="center"/>
            </w:pPr>
            <w:r>
              <w:t>1220123280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95,000</w:t>
            </w:r>
          </w:p>
        </w:tc>
      </w:tr>
      <w:tr w:rsidR="00A55149">
        <w:tc>
          <w:tcPr>
            <w:tcW w:w="1531" w:type="dxa"/>
            <w:vAlign w:val="center"/>
          </w:tcPr>
          <w:p w:rsidR="00A55149" w:rsidRDefault="00A55149">
            <w:pPr>
              <w:pStyle w:val="ConsPlusNormal"/>
              <w:jc w:val="center"/>
            </w:pPr>
            <w:r>
              <w:t>1220123280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95,000</w:t>
            </w:r>
          </w:p>
        </w:tc>
      </w:tr>
      <w:tr w:rsidR="00A55149">
        <w:tc>
          <w:tcPr>
            <w:tcW w:w="1531" w:type="dxa"/>
            <w:vAlign w:val="center"/>
          </w:tcPr>
          <w:p w:rsidR="00A55149" w:rsidRDefault="00A55149">
            <w:pPr>
              <w:pStyle w:val="ConsPlusNormal"/>
              <w:jc w:val="center"/>
            </w:pPr>
            <w:r>
              <w:t>1220123290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Осуществление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в связи с празднованием Нового года по регулируемому тарифу города Перми</w:t>
            </w:r>
          </w:p>
        </w:tc>
        <w:tc>
          <w:tcPr>
            <w:tcW w:w="1587" w:type="dxa"/>
            <w:vAlign w:val="center"/>
          </w:tcPr>
          <w:p w:rsidR="00A55149" w:rsidRDefault="00A55149">
            <w:pPr>
              <w:pStyle w:val="ConsPlusNormal"/>
              <w:jc w:val="center"/>
            </w:pPr>
            <w:r>
              <w:t>265,561</w:t>
            </w:r>
          </w:p>
        </w:tc>
      </w:tr>
      <w:tr w:rsidR="00A55149">
        <w:tc>
          <w:tcPr>
            <w:tcW w:w="1531" w:type="dxa"/>
            <w:vAlign w:val="center"/>
          </w:tcPr>
          <w:p w:rsidR="00A55149" w:rsidRDefault="00A55149">
            <w:pPr>
              <w:pStyle w:val="ConsPlusNormal"/>
              <w:jc w:val="center"/>
            </w:pPr>
            <w:r>
              <w:t>1220123290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265,561</w:t>
            </w:r>
          </w:p>
        </w:tc>
      </w:tr>
      <w:tr w:rsidR="00A55149">
        <w:tc>
          <w:tcPr>
            <w:tcW w:w="1531" w:type="dxa"/>
            <w:vAlign w:val="center"/>
          </w:tcPr>
          <w:p w:rsidR="00A55149" w:rsidRDefault="00A55149">
            <w:pPr>
              <w:pStyle w:val="ConsPlusNormal"/>
              <w:jc w:val="center"/>
            </w:pPr>
            <w:r>
              <w:t>1220123290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265,561</w:t>
            </w:r>
          </w:p>
        </w:tc>
      </w:tr>
      <w:tr w:rsidR="00A55149">
        <w:tc>
          <w:tcPr>
            <w:tcW w:w="1531" w:type="dxa"/>
            <w:vAlign w:val="center"/>
          </w:tcPr>
          <w:p w:rsidR="00A55149" w:rsidRDefault="00A55149">
            <w:pPr>
              <w:pStyle w:val="ConsPlusNormal"/>
              <w:jc w:val="center"/>
            </w:pPr>
            <w:r>
              <w:t>1220123290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265,561</w:t>
            </w:r>
          </w:p>
        </w:tc>
      </w:tr>
      <w:tr w:rsidR="00A55149">
        <w:tc>
          <w:tcPr>
            <w:tcW w:w="1531" w:type="dxa"/>
            <w:vAlign w:val="center"/>
          </w:tcPr>
          <w:p w:rsidR="00A55149" w:rsidRDefault="00A55149">
            <w:pPr>
              <w:pStyle w:val="ConsPlusNormal"/>
              <w:jc w:val="center"/>
            </w:pPr>
            <w:r>
              <w:t>1220171060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затрат хозяйствующим субъектам, осуществляющим регулярные перевозки автомобильным транспортом</w:t>
            </w:r>
          </w:p>
        </w:tc>
        <w:tc>
          <w:tcPr>
            <w:tcW w:w="1587" w:type="dxa"/>
            <w:vAlign w:val="center"/>
          </w:tcPr>
          <w:p w:rsidR="00A55149" w:rsidRDefault="00A55149">
            <w:pPr>
              <w:pStyle w:val="ConsPlusNormal"/>
              <w:jc w:val="center"/>
            </w:pPr>
            <w:r>
              <w:t>159950,891</w:t>
            </w:r>
          </w:p>
        </w:tc>
      </w:tr>
      <w:tr w:rsidR="00A55149">
        <w:tc>
          <w:tcPr>
            <w:tcW w:w="1531" w:type="dxa"/>
            <w:vAlign w:val="center"/>
          </w:tcPr>
          <w:p w:rsidR="00A55149" w:rsidRDefault="00A55149">
            <w:pPr>
              <w:pStyle w:val="ConsPlusNormal"/>
              <w:jc w:val="center"/>
            </w:pPr>
            <w:r>
              <w:t>1220171060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159950,891</w:t>
            </w:r>
          </w:p>
        </w:tc>
      </w:tr>
      <w:tr w:rsidR="00A55149">
        <w:tc>
          <w:tcPr>
            <w:tcW w:w="1531" w:type="dxa"/>
            <w:vAlign w:val="center"/>
          </w:tcPr>
          <w:p w:rsidR="00A55149" w:rsidRDefault="00A55149">
            <w:pPr>
              <w:pStyle w:val="ConsPlusNormal"/>
              <w:jc w:val="center"/>
            </w:pPr>
            <w:r>
              <w:t>1220171060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159950,891</w:t>
            </w:r>
          </w:p>
        </w:tc>
      </w:tr>
      <w:tr w:rsidR="00A55149">
        <w:tc>
          <w:tcPr>
            <w:tcW w:w="1531" w:type="dxa"/>
            <w:vAlign w:val="center"/>
          </w:tcPr>
          <w:p w:rsidR="00A55149" w:rsidRDefault="00A55149">
            <w:pPr>
              <w:pStyle w:val="ConsPlusNormal"/>
              <w:jc w:val="center"/>
            </w:pPr>
            <w:r>
              <w:t>1220171060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159950,891</w:t>
            </w:r>
          </w:p>
        </w:tc>
      </w:tr>
      <w:tr w:rsidR="00A55149">
        <w:tc>
          <w:tcPr>
            <w:tcW w:w="1531" w:type="dxa"/>
            <w:vAlign w:val="center"/>
          </w:tcPr>
          <w:p w:rsidR="00A55149" w:rsidRDefault="00A55149">
            <w:pPr>
              <w:pStyle w:val="ConsPlusNormal"/>
              <w:jc w:val="center"/>
            </w:pPr>
            <w:r>
              <w:t>1220171070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граждан</w:t>
            </w:r>
          </w:p>
        </w:tc>
        <w:tc>
          <w:tcPr>
            <w:tcW w:w="1587" w:type="dxa"/>
            <w:vAlign w:val="center"/>
          </w:tcPr>
          <w:p w:rsidR="00A55149" w:rsidRDefault="00A55149">
            <w:pPr>
              <w:pStyle w:val="ConsPlusNormal"/>
              <w:jc w:val="center"/>
            </w:pPr>
            <w:r>
              <w:t>88694,912</w:t>
            </w:r>
          </w:p>
        </w:tc>
      </w:tr>
      <w:tr w:rsidR="00A55149">
        <w:tc>
          <w:tcPr>
            <w:tcW w:w="1531" w:type="dxa"/>
            <w:vAlign w:val="center"/>
          </w:tcPr>
          <w:p w:rsidR="00A55149" w:rsidRDefault="00A55149">
            <w:pPr>
              <w:pStyle w:val="ConsPlusNormal"/>
              <w:jc w:val="center"/>
            </w:pPr>
            <w:r>
              <w:t>1220171070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88694,912</w:t>
            </w:r>
          </w:p>
        </w:tc>
      </w:tr>
      <w:tr w:rsidR="00A55149">
        <w:tc>
          <w:tcPr>
            <w:tcW w:w="1531" w:type="dxa"/>
            <w:vAlign w:val="center"/>
          </w:tcPr>
          <w:p w:rsidR="00A55149" w:rsidRDefault="00A55149">
            <w:pPr>
              <w:pStyle w:val="ConsPlusNormal"/>
              <w:jc w:val="center"/>
            </w:pPr>
            <w:r>
              <w:t>1220171070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88694,912</w:t>
            </w:r>
          </w:p>
        </w:tc>
      </w:tr>
      <w:tr w:rsidR="00A55149">
        <w:tc>
          <w:tcPr>
            <w:tcW w:w="1531" w:type="dxa"/>
            <w:vAlign w:val="center"/>
          </w:tcPr>
          <w:p w:rsidR="00A55149" w:rsidRDefault="00A55149">
            <w:pPr>
              <w:pStyle w:val="ConsPlusNormal"/>
              <w:jc w:val="center"/>
            </w:pPr>
            <w:r>
              <w:t>1220171070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88694,912</w:t>
            </w:r>
          </w:p>
        </w:tc>
      </w:tr>
      <w:tr w:rsidR="00A55149">
        <w:tc>
          <w:tcPr>
            <w:tcW w:w="1531" w:type="dxa"/>
            <w:vAlign w:val="center"/>
          </w:tcPr>
          <w:p w:rsidR="00A55149" w:rsidRDefault="00A55149">
            <w:pPr>
              <w:pStyle w:val="ConsPlusNormal"/>
              <w:jc w:val="center"/>
            </w:pPr>
            <w:r>
              <w:t>1220171080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затрат хозяйствующим субъектам, осуществляющим регулярные перевозки городским наземным электрическим транспортом</w:t>
            </w:r>
          </w:p>
        </w:tc>
        <w:tc>
          <w:tcPr>
            <w:tcW w:w="1587" w:type="dxa"/>
            <w:vAlign w:val="center"/>
          </w:tcPr>
          <w:p w:rsidR="00A55149" w:rsidRDefault="00A55149">
            <w:pPr>
              <w:pStyle w:val="ConsPlusNormal"/>
              <w:jc w:val="center"/>
            </w:pPr>
            <w:r>
              <w:t>578389,101</w:t>
            </w:r>
          </w:p>
        </w:tc>
      </w:tr>
      <w:tr w:rsidR="00A55149">
        <w:tc>
          <w:tcPr>
            <w:tcW w:w="1531" w:type="dxa"/>
            <w:vAlign w:val="center"/>
          </w:tcPr>
          <w:p w:rsidR="00A55149" w:rsidRDefault="00A55149">
            <w:pPr>
              <w:pStyle w:val="ConsPlusNormal"/>
              <w:jc w:val="center"/>
            </w:pPr>
            <w:r>
              <w:t>1220171080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578389,101</w:t>
            </w:r>
          </w:p>
        </w:tc>
      </w:tr>
      <w:tr w:rsidR="00A55149">
        <w:tc>
          <w:tcPr>
            <w:tcW w:w="1531" w:type="dxa"/>
            <w:vAlign w:val="center"/>
          </w:tcPr>
          <w:p w:rsidR="00A55149" w:rsidRDefault="00A55149">
            <w:pPr>
              <w:pStyle w:val="ConsPlusNormal"/>
              <w:jc w:val="center"/>
            </w:pPr>
            <w:r>
              <w:t>1220171080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578389,101</w:t>
            </w:r>
          </w:p>
        </w:tc>
      </w:tr>
      <w:tr w:rsidR="00A55149">
        <w:tc>
          <w:tcPr>
            <w:tcW w:w="1531" w:type="dxa"/>
            <w:vAlign w:val="center"/>
          </w:tcPr>
          <w:p w:rsidR="00A55149" w:rsidRDefault="00A55149">
            <w:pPr>
              <w:pStyle w:val="ConsPlusNormal"/>
              <w:jc w:val="center"/>
            </w:pPr>
            <w:r>
              <w:t>1220171080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578389,101</w:t>
            </w:r>
          </w:p>
        </w:tc>
      </w:tr>
      <w:tr w:rsidR="00A55149">
        <w:tc>
          <w:tcPr>
            <w:tcW w:w="1531" w:type="dxa"/>
            <w:vAlign w:val="center"/>
          </w:tcPr>
          <w:p w:rsidR="00A55149" w:rsidRDefault="00A55149">
            <w:pPr>
              <w:pStyle w:val="ConsPlusNormal"/>
              <w:jc w:val="center"/>
            </w:pPr>
            <w:r>
              <w:t>1220171100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городским наземным электрическим транспортом отдельных категорий граждан</w:t>
            </w:r>
          </w:p>
        </w:tc>
        <w:tc>
          <w:tcPr>
            <w:tcW w:w="1587" w:type="dxa"/>
            <w:vAlign w:val="center"/>
          </w:tcPr>
          <w:p w:rsidR="00A55149" w:rsidRDefault="00A55149">
            <w:pPr>
              <w:pStyle w:val="ConsPlusNormal"/>
              <w:jc w:val="center"/>
            </w:pPr>
            <w:r>
              <w:t>23194,161</w:t>
            </w:r>
          </w:p>
        </w:tc>
      </w:tr>
      <w:tr w:rsidR="00A55149">
        <w:tc>
          <w:tcPr>
            <w:tcW w:w="1531" w:type="dxa"/>
            <w:vAlign w:val="center"/>
          </w:tcPr>
          <w:p w:rsidR="00A55149" w:rsidRDefault="00A55149">
            <w:pPr>
              <w:pStyle w:val="ConsPlusNormal"/>
              <w:jc w:val="center"/>
            </w:pPr>
            <w:r>
              <w:t>1220171100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23194,161</w:t>
            </w:r>
          </w:p>
        </w:tc>
      </w:tr>
      <w:tr w:rsidR="00A55149">
        <w:tc>
          <w:tcPr>
            <w:tcW w:w="1531" w:type="dxa"/>
            <w:vAlign w:val="center"/>
          </w:tcPr>
          <w:p w:rsidR="00A55149" w:rsidRDefault="00A55149">
            <w:pPr>
              <w:pStyle w:val="ConsPlusNormal"/>
              <w:jc w:val="center"/>
            </w:pPr>
            <w:r>
              <w:t>1220171100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23194,161</w:t>
            </w:r>
          </w:p>
        </w:tc>
      </w:tr>
      <w:tr w:rsidR="00A55149">
        <w:tc>
          <w:tcPr>
            <w:tcW w:w="1531" w:type="dxa"/>
            <w:vAlign w:val="center"/>
          </w:tcPr>
          <w:p w:rsidR="00A55149" w:rsidRDefault="00A55149">
            <w:pPr>
              <w:pStyle w:val="ConsPlusNormal"/>
              <w:jc w:val="center"/>
            </w:pPr>
            <w:r>
              <w:t>1220171100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23194,161</w:t>
            </w:r>
          </w:p>
        </w:tc>
      </w:tr>
      <w:tr w:rsidR="00A55149">
        <w:tc>
          <w:tcPr>
            <w:tcW w:w="1531" w:type="dxa"/>
            <w:vAlign w:val="center"/>
          </w:tcPr>
          <w:p w:rsidR="00A55149" w:rsidRDefault="00A55149">
            <w:pPr>
              <w:pStyle w:val="ConsPlusNormal"/>
              <w:jc w:val="center"/>
            </w:pPr>
            <w:r>
              <w:t>1220171120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города Перми отдельных категорий граждан, в части денежных средств, поступающих в бюджет города Перми от реализации льготных проездных документов</w:t>
            </w:r>
          </w:p>
        </w:tc>
        <w:tc>
          <w:tcPr>
            <w:tcW w:w="1587" w:type="dxa"/>
            <w:vAlign w:val="center"/>
          </w:tcPr>
          <w:p w:rsidR="00A55149" w:rsidRDefault="00A55149">
            <w:pPr>
              <w:pStyle w:val="ConsPlusNormal"/>
              <w:jc w:val="center"/>
            </w:pPr>
            <w:r>
              <w:t>229612,927</w:t>
            </w:r>
          </w:p>
        </w:tc>
      </w:tr>
      <w:tr w:rsidR="00A55149">
        <w:tc>
          <w:tcPr>
            <w:tcW w:w="1531" w:type="dxa"/>
            <w:vAlign w:val="center"/>
          </w:tcPr>
          <w:p w:rsidR="00A55149" w:rsidRDefault="00A55149">
            <w:pPr>
              <w:pStyle w:val="ConsPlusNormal"/>
              <w:jc w:val="center"/>
            </w:pPr>
            <w:r>
              <w:t>1220171120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229612,927</w:t>
            </w:r>
          </w:p>
        </w:tc>
      </w:tr>
      <w:tr w:rsidR="00A55149">
        <w:tc>
          <w:tcPr>
            <w:tcW w:w="1531" w:type="dxa"/>
            <w:vAlign w:val="center"/>
          </w:tcPr>
          <w:p w:rsidR="00A55149" w:rsidRDefault="00A55149">
            <w:pPr>
              <w:pStyle w:val="ConsPlusNormal"/>
              <w:jc w:val="center"/>
            </w:pPr>
            <w:r>
              <w:t>1220171120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229612,927</w:t>
            </w:r>
          </w:p>
        </w:tc>
      </w:tr>
      <w:tr w:rsidR="00A55149">
        <w:tc>
          <w:tcPr>
            <w:tcW w:w="1531" w:type="dxa"/>
            <w:vAlign w:val="center"/>
          </w:tcPr>
          <w:p w:rsidR="00A55149" w:rsidRDefault="00A55149">
            <w:pPr>
              <w:pStyle w:val="ConsPlusNormal"/>
              <w:jc w:val="center"/>
            </w:pPr>
            <w:r>
              <w:t>1220171120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229612,927</w:t>
            </w:r>
          </w:p>
        </w:tc>
      </w:tr>
      <w:tr w:rsidR="00A55149">
        <w:tc>
          <w:tcPr>
            <w:tcW w:w="1531" w:type="dxa"/>
            <w:vAlign w:val="center"/>
          </w:tcPr>
          <w:p w:rsidR="00A55149" w:rsidRDefault="00A55149">
            <w:pPr>
              <w:pStyle w:val="ConsPlusNormal"/>
              <w:jc w:val="center"/>
            </w:pPr>
            <w:r>
              <w:t>1220200000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587" w:type="dxa"/>
            <w:vAlign w:val="center"/>
          </w:tcPr>
          <w:p w:rsidR="00A55149" w:rsidRDefault="00A55149">
            <w:pPr>
              <w:pStyle w:val="ConsPlusNormal"/>
              <w:jc w:val="center"/>
            </w:pPr>
            <w:r>
              <w:t>49321,708</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49321,708</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31702,400</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31702,400</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31702,400</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17582,708</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17582,708</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17582,708</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36,600</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36,600</w:t>
            </w:r>
          </w:p>
        </w:tc>
      </w:tr>
      <w:tr w:rsidR="00A55149">
        <w:tc>
          <w:tcPr>
            <w:tcW w:w="1531"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36,600</w:t>
            </w:r>
          </w:p>
        </w:tc>
      </w:tr>
      <w:tr w:rsidR="00A55149">
        <w:tc>
          <w:tcPr>
            <w:tcW w:w="1531" w:type="dxa"/>
            <w:vAlign w:val="center"/>
          </w:tcPr>
          <w:p w:rsidR="00A55149" w:rsidRDefault="00A55149">
            <w:pPr>
              <w:pStyle w:val="ConsPlusNormal"/>
              <w:jc w:val="center"/>
            </w:pPr>
            <w:r>
              <w:t>1220300000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87" w:type="dxa"/>
            <w:vAlign w:val="center"/>
          </w:tcPr>
          <w:p w:rsidR="00A55149" w:rsidRDefault="00A55149">
            <w:pPr>
              <w:pStyle w:val="ConsPlusNormal"/>
              <w:jc w:val="center"/>
            </w:pPr>
            <w:r>
              <w:t>40762,266</w:t>
            </w:r>
          </w:p>
        </w:tc>
      </w:tr>
      <w:tr w:rsidR="00A55149">
        <w:tc>
          <w:tcPr>
            <w:tcW w:w="1531" w:type="dxa"/>
            <w:vAlign w:val="center"/>
          </w:tcPr>
          <w:p w:rsidR="00A55149" w:rsidRDefault="00A55149">
            <w:pPr>
              <w:pStyle w:val="ConsPlusNormal"/>
              <w:jc w:val="center"/>
            </w:pPr>
            <w:r>
              <w:t>1220321770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Обустройство остановочных пунктов, используемых в регулярных перевозках пассажиров</w:t>
            </w:r>
          </w:p>
        </w:tc>
        <w:tc>
          <w:tcPr>
            <w:tcW w:w="1587" w:type="dxa"/>
            <w:vAlign w:val="center"/>
          </w:tcPr>
          <w:p w:rsidR="00A55149" w:rsidRDefault="00A55149">
            <w:pPr>
              <w:pStyle w:val="ConsPlusNormal"/>
              <w:jc w:val="center"/>
            </w:pPr>
            <w:r>
              <w:t>4610,589</w:t>
            </w:r>
          </w:p>
        </w:tc>
      </w:tr>
      <w:tr w:rsidR="00A55149">
        <w:tc>
          <w:tcPr>
            <w:tcW w:w="1531" w:type="dxa"/>
            <w:vAlign w:val="center"/>
          </w:tcPr>
          <w:p w:rsidR="00A55149" w:rsidRDefault="00A55149">
            <w:pPr>
              <w:pStyle w:val="ConsPlusNormal"/>
              <w:jc w:val="center"/>
            </w:pPr>
            <w:r>
              <w:t>1220321770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4610,589</w:t>
            </w:r>
          </w:p>
        </w:tc>
      </w:tr>
      <w:tr w:rsidR="00A55149">
        <w:tc>
          <w:tcPr>
            <w:tcW w:w="1531" w:type="dxa"/>
            <w:vAlign w:val="center"/>
          </w:tcPr>
          <w:p w:rsidR="00A55149" w:rsidRDefault="00A55149">
            <w:pPr>
              <w:pStyle w:val="ConsPlusNormal"/>
              <w:jc w:val="center"/>
            </w:pPr>
            <w:r>
              <w:t>1220321770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4610,589</w:t>
            </w:r>
          </w:p>
        </w:tc>
      </w:tr>
      <w:tr w:rsidR="00A55149">
        <w:tc>
          <w:tcPr>
            <w:tcW w:w="1531" w:type="dxa"/>
            <w:vAlign w:val="center"/>
          </w:tcPr>
          <w:p w:rsidR="00A55149" w:rsidRDefault="00A55149">
            <w:pPr>
              <w:pStyle w:val="ConsPlusNormal"/>
              <w:jc w:val="center"/>
            </w:pPr>
            <w:r>
              <w:t>1220321770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4610,589</w:t>
            </w:r>
          </w:p>
        </w:tc>
      </w:tr>
      <w:tr w:rsidR="00A55149">
        <w:tc>
          <w:tcPr>
            <w:tcW w:w="1531" w:type="dxa"/>
            <w:vAlign w:val="center"/>
          </w:tcPr>
          <w:p w:rsidR="00A55149" w:rsidRDefault="00A55149">
            <w:pPr>
              <w:pStyle w:val="ConsPlusNormal"/>
              <w:jc w:val="center"/>
            </w:pPr>
            <w:r>
              <w:t>1220321780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и ремонт остановочных пунктов</w:t>
            </w:r>
          </w:p>
        </w:tc>
        <w:tc>
          <w:tcPr>
            <w:tcW w:w="1587" w:type="dxa"/>
            <w:vAlign w:val="center"/>
          </w:tcPr>
          <w:p w:rsidR="00A55149" w:rsidRDefault="00A55149">
            <w:pPr>
              <w:pStyle w:val="ConsPlusNormal"/>
              <w:jc w:val="center"/>
            </w:pPr>
            <w:r>
              <w:t>36151,677</w:t>
            </w:r>
          </w:p>
        </w:tc>
      </w:tr>
      <w:tr w:rsidR="00A55149">
        <w:tc>
          <w:tcPr>
            <w:tcW w:w="1531" w:type="dxa"/>
            <w:vAlign w:val="center"/>
          </w:tcPr>
          <w:p w:rsidR="00A55149" w:rsidRDefault="00A55149">
            <w:pPr>
              <w:pStyle w:val="ConsPlusNormal"/>
              <w:jc w:val="center"/>
            </w:pPr>
            <w:r>
              <w:t>1220321780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36151,677</w:t>
            </w:r>
          </w:p>
        </w:tc>
      </w:tr>
      <w:tr w:rsidR="00A55149">
        <w:tc>
          <w:tcPr>
            <w:tcW w:w="1531" w:type="dxa"/>
            <w:vAlign w:val="center"/>
          </w:tcPr>
          <w:p w:rsidR="00A55149" w:rsidRDefault="00A55149">
            <w:pPr>
              <w:pStyle w:val="ConsPlusNormal"/>
              <w:jc w:val="center"/>
            </w:pPr>
            <w:r>
              <w:t>1220321780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36151,677</w:t>
            </w:r>
          </w:p>
        </w:tc>
      </w:tr>
      <w:tr w:rsidR="00A55149">
        <w:tc>
          <w:tcPr>
            <w:tcW w:w="1531" w:type="dxa"/>
            <w:vAlign w:val="center"/>
          </w:tcPr>
          <w:p w:rsidR="00A55149" w:rsidRDefault="00A55149">
            <w:pPr>
              <w:pStyle w:val="ConsPlusNormal"/>
              <w:jc w:val="center"/>
            </w:pPr>
            <w:r>
              <w:t>1220321780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36151,677</w:t>
            </w:r>
          </w:p>
        </w:tc>
      </w:tr>
      <w:tr w:rsidR="00A55149">
        <w:tc>
          <w:tcPr>
            <w:tcW w:w="1531" w:type="dxa"/>
            <w:vAlign w:val="center"/>
          </w:tcPr>
          <w:p w:rsidR="00A55149" w:rsidRDefault="00A55149">
            <w:pPr>
              <w:pStyle w:val="ConsPlusNormal"/>
              <w:jc w:val="center"/>
            </w:pPr>
            <w:r>
              <w:t>1220400000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587" w:type="dxa"/>
            <w:vAlign w:val="center"/>
          </w:tcPr>
          <w:p w:rsidR="00A55149" w:rsidRDefault="00A55149">
            <w:pPr>
              <w:pStyle w:val="ConsPlusNormal"/>
              <w:jc w:val="center"/>
            </w:pPr>
            <w:r>
              <w:t>350000,000</w:t>
            </w:r>
          </w:p>
        </w:tc>
      </w:tr>
      <w:tr w:rsidR="00A55149">
        <w:tc>
          <w:tcPr>
            <w:tcW w:w="1531" w:type="dxa"/>
            <w:vAlign w:val="center"/>
          </w:tcPr>
          <w:p w:rsidR="00A55149" w:rsidRDefault="00A55149">
            <w:pPr>
              <w:pStyle w:val="ConsPlusNormal"/>
              <w:jc w:val="center"/>
            </w:pPr>
            <w:r>
              <w:t>1220443000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Приобретение транспортных средств в собственность муниципального образования</w:t>
            </w:r>
          </w:p>
        </w:tc>
        <w:tc>
          <w:tcPr>
            <w:tcW w:w="1587" w:type="dxa"/>
            <w:vAlign w:val="center"/>
          </w:tcPr>
          <w:p w:rsidR="00A55149" w:rsidRDefault="00A55149">
            <w:pPr>
              <w:pStyle w:val="ConsPlusNormal"/>
              <w:jc w:val="center"/>
            </w:pPr>
            <w:r>
              <w:t>350000,000</w:t>
            </w:r>
          </w:p>
        </w:tc>
      </w:tr>
      <w:tr w:rsidR="00A55149">
        <w:tc>
          <w:tcPr>
            <w:tcW w:w="1531" w:type="dxa"/>
            <w:vAlign w:val="center"/>
          </w:tcPr>
          <w:p w:rsidR="00A55149" w:rsidRDefault="00A55149">
            <w:pPr>
              <w:pStyle w:val="ConsPlusNormal"/>
              <w:jc w:val="center"/>
            </w:pPr>
            <w:r>
              <w:t>1220443000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350000,000</w:t>
            </w:r>
          </w:p>
        </w:tc>
      </w:tr>
      <w:tr w:rsidR="00A55149">
        <w:tc>
          <w:tcPr>
            <w:tcW w:w="1531" w:type="dxa"/>
            <w:vAlign w:val="center"/>
          </w:tcPr>
          <w:p w:rsidR="00A55149" w:rsidRDefault="00A55149">
            <w:pPr>
              <w:pStyle w:val="ConsPlusNormal"/>
              <w:jc w:val="center"/>
            </w:pPr>
            <w:r>
              <w:t>1220443000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350000,000</w:t>
            </w:r>
          </w:p>
        </w:tc>
      </w:tr>
      <w:tr w:rsidR="00A55149">
        <w:tc>
          <w:tcPr>
            <w:tcW w:w="1531" w:type="dxa"/>
            <w:vAlign w:val="center"/>
          </w:tcPr>
          <w:p w:rsidR="00A55149" w:rsidRDefault="00A55149">
            <w:pPr>
              <w:pStyle w:val="ConsPlusNormal"/>
              <w:jc w:val="center"/>
            </w:pPr>
            <w:r>
              <w:t>1220443000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350000,000</w:t>
            </w:r>
          </w:p>
        </w:tc>
      </w:tr>
      <w:tr w:rsidR="00A55149">
        <w:tc>
          <w:tcPr>
            <w:tcW w:w="1531" w:type="dxa"/>
            <w:vAlign w:val="center"/>
          </w:tcPr>
          <w:p w:rsidR="00A55149" w:rsidRDefault="00A55149">
            <w:pPr>
              <w:pStyle w:val="ConsPlusNormal"/>
              <w:jc w:val="center"/>
            </w:pPr>
            <w:r>
              <w:t>1220500000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трамвайных путей"</w:t>
            </w:r>
          </w:p>
        </w:tc>
        <w:tc>
          <w:tcPr>
            <w:tcW w:w="1587" w:type="dxa"/>
            <w:vAlign w:val="center"/>
          </w:tcPr>
          <w:p w:rsidR="00A55149" w:rsidRDefault="00A55149">
            <w:pPr>
              <w:pStyle w:val="ConsPlusNormal"/>
              <w:jc w:val="center"/>
            </w:pPr>
            <w:r>
              <w:t>10000,000</w:t>
            </w:r>
          </w:p>
        </w:tc>
      </w:tr>
      <w:tr w:rsidR="00A55149">
        <w:tc>
          <w:tcPr>
            <w:tcW w:w="1531" w:type="dxa"/>
            <w:vAlign w:val="center"/>
          </w:tcPr>
          <w:p w:rsidR="00A55149" w:rsidRDefault="00A55149">
            <w:pPr>
              <w:pStyle w:val="ConsPlusNormal"/>
              <w:jc w:val="center"/>
            </w:pPr>
            <w:r>
              <w:t>1220522010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Капитальный ремонт трамвайных путей</w:t>
            </w:r>
          </w:p>
        </w:tc>
        <w:tc>
          <w:tcPr>
            <w:tcW w:w="1587" w:type="dxa"/>
            <w:vAlign w:val="center"/>
          </w:tcPr>
          <w:p w:rsidR="00A55149" w:rsidRDefault="00A55149">
            <w:pPr>
              <w:pStyle w:val="ConsPlusNormal"/>
              <w:jc w:val="center"/>
            </w:pPr>
            <w:r>
              <w:t>10000,000</w:t>
            </w:r>
          </w:p>
        </w:tc>
      </w:tr>
      <w:tr w:rsidR="00A55149">
        <w:tc>
          <w:tcPr>
            <w:tcW w:w="1531" w:type="dxa"/>
            <w:vAlign w:val="center"/>
          </w:tcPr>
          <w:p w:rsidR="00A55149" w:rsidRDefault="00A55149">
            <w:pPr>
              <w:pStyle w:val="ConsPlusNormal"/>
              <w:jc w:val="center"/>
            </w:pPr>
            <w:r>
              <w:t>1220522010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10000,000</w:t>
            </w:r>
          </w:p>
        </w:tc>
      </w:tr>
      <w:tr w:rsidR="00A55149">
        <w:tc>
          <w:tcPr>
            <w:tcW w:w="1531" w:type="dxa"/>
            <w:vAlign w:val="center"/>
          </w:tcPr>
          <w:p w:rsidR="00A55149" w:rsidRDefault="00A55149">
            <w:pPr>
              <w:pStyle w:val="ConsPlusNormal"/>
              <w:jc w:val="center"/>
            </w:pPr>
            <w:r>
              <w:t>1220522010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10000,000</w:t>
            </w:r>
          </w:p>
        </w:tc>
      </w:tr>
      <w:tr w:rsidR="00A55149">
        <w:tc>
          <w:tcPr>
            <w:tcW w:w="1531" w:type="dxa"/>
            <w:vAlign w:val="center"/>
          </w:tcPr>
          <w:p w:rsidR="00A55149" w:rsidRDefault="00A55149">
            <w:pPr>
              <w:pStyle w:val="ConsPlusNormal"/>
              <w:jc w:val="center"/>
            </w:pPr>
            <w:r>
              <w:t>1220522010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10000,000</w:t>
            </w:r>
          </w:p>
        </w:tc>
      </w:tr>
      <w:tr w:rsidR="00A55149">
        <w:tc>
          <w:tcPr>
            <w:tcW w:w="1531" w:type="dxa"/>
            <w:vAlign w:val="center"/>
          </w:tcPr>
          <w:p w:rsidR="00A55149" w:rsidRDefault="00A55149">
            <w:pPr>
              <w:pStyle w:val="ConsPlusNormal"/>
              <w:jc w:val="center"/>
            </w:pPr>
            <w:r>
              <w:t>1300000000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"Профилактика правонарушений в городе Перми"</w:t>
            </w:r>
          </w:p>
        </w:tc>
        <w:tc>
          <w:tcPr>
            <w:tcW w:w="1587" w:type="dxa"/>
            <w:vAlign w:val="center"/>
          </w:tcPr>
          <w:p w:rsidR="00A55149" w:rsidRDefault="00A55149">
            <w:pPr>
              <w:pStyle w:val="ConsPlusNormal"/>
              <w:jc w:val="center"/>
            </w:pPr>
            <w:r>
              <w:t>10233,770</w:t>
            </w:r>
          </w:p>
        </w:tc>
      </w:tr>
      <w:tr w:rsidR="00A55149">
        <w:tc>
          <w:tcPr>
            <w:tcW w:w="1531" w:type="dxa"/>
            <w:vAlign w:val="center"/>
          </w:tcPr>
          <w:p w:rsidR="00A55149" w:rsidRDefault="00A55149">
            <w:pPr>
              <w:pStyle w:val="ConsPlusNormal"/>
              <w:jc w:val="center"/>
            </w:pPr>
            <w:r>
              <w:t>1310000000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587" w:type="dxa"/>
            <w:vAlign w:val="center"/>
          </w:tcPr>
          <w:p w:rsidR="00A55149" w:rsidRDefault="00A55149">
            <w:pPr>
              <w:pStyle w:val="ConsPlusNormal"/>
              <w:jc w:val="center"/>
            </w:pPr>
            <w:r>
              <w:t>6563,270</w:t>
            </w:r>
          </w:p>
        </w:tc>
      </w:tr>
      <w:tr w:rsidR="00A55149">
        <w:tc>
          <w:tcPr>
            <w:tcW w:w="1531" w:type="dxa"/>
            <w:vAlign w:val="center"/>
          </w:tcPr>
          <w:p w:rsidR="00A55149" w:rsidRDefault="00A55149">
            <w:pPr>
              <w:pStyle w:val="ConsPlusNormal"/>
              <w:jc w:val="center"/>
            </w:pPr>
            <w:r>
              <w:t>1310100000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87" w:type="dxa"/>
            <w:vAlign w:val="center"/>
          </w:tcPr>
          <w:p w:rsidR="00A55149" w:rsidRDefault="00A55149">
            <w:pPr>
              <w:pStyle w:val="ConsPlusNormal"/>
              <w:jc w:val="center"/>
            </w:pPr>
            <w:r>
              <w:t>5185,210</w:t>
            </w:r>
          </w:p>
        </w:tc>
      </w:tr>
      <w:tr w:rsidR="00A55149">
        <w:tc>
          <w:tcPr>
            <w:tcW w:w="1531" w:type="dxa"/>
            <w:vAlign w:val="center"/>
          </w:tcPr>
          <w:p w:rsidR="00A55149" w:rsidRDefault="00A55149">
            <w:pPr>
              <w:pStyle w:val="ConsPlusNormal"/>
              <w:jc w:val="center"/>
            </w:pPr>
            <w:r>
              <w:t>131012П020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Выплата материального стимулирования народным дружинникам за участие в охране общественного порядка</w:t>
            </w:r>
          </w:p>
        </w:tc>
        <w:tc>
          <w:tcPr>
            <w:tcW w:w="1587" w:type="dxa"/>
            <w:vAlign w:val="center"/>
          </w:tcPr>
          <w:p w:rsidR="00A55149" w:rsidRDefault="00A55149">
            <w:pPr>
              <w:pStyle w:val="ConsPlusNormal"/>
              <w:jc w:val="center"/>
            </w:pPr>
            <w:r>
              <w:t>831,500</w:t>
            </w:r>
          </w:p>
        </w:tc>
      </w:tr>
      <w:tr w:rsidR="00A55149">
        <w:tc>
          <w:tcPr>
            <w:tcW w:w="1531" w:type="dxa"/>
            <w:vAlign w:val="center"/>
          </w:tcPr>
          <w:p w:rsidR="00A55149" w:rsidRDefault="00A55149">
            <w:pPr>
              <w:pStyle w:val="ConsPlusNormal"/>
              <w:jc w:val="center"/>
            </w:pPr>
            <w:r>
              <w:t>131012П020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831,500</w:t>
            </w:r>
          </w:p>
        </w:tc>
      </w:tr>
      <w:tr w:rsidR="00A55149">
        <w:tc>
          <w:tcPr>
            <w:tcW w:w="1531" w:type="dxa"/>
            <w:vAlign w:val="center"/>
          </w:tcPr>
          <w:p w:rsidR="00A55149" w:rsidRDefault="00A55149">
            <w:pPr>
              <w:pStyle w:val="ConsPlusNormal"/>
              <w:jc w:val="center"/>
            </w:pPr>
            <w:r>
              <w:t>131012П020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831,500</w:t>
            </w:r>
          </w:p>
        </w:tc>
      </w:tr>
      <w:tr w:rsidR="00A55149">
        <w:tc>
          <w:tcPr>
            <w:tcW w:w="1531" w:type="dxa"/>
            <w:vAlign w:val="center"/>
          </w:tcPr>
          <w:p w:rsidR="00A55149" w:rsidRDefault="00A55149">
            <w:pPr>
              <w:pStyle w:val="ConsPlusNormal"/>
              <w:jc w:val="center"/>
            </w:pPr>
            <w:r>
              <w:t>131012П020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831,500</w:t>
            </w:r>
          </w:p>
        </w:tc>
      </w:tr>
      <w:tr w:rsidR="00A55149">
        <w:tc>
          <w:tcPr>
            <w:tcW w:w="1531" w:type="dxa"/>
            <w:vAlign w:val="center"/>
          </w:tcPr>
          <w:p w:rsidR="00A55149" w:rsidRDefault="00A55149">
            <w:pPr>
              <w:pStyle w:val="ConsPlusNormal"/>
              <w:jc w:val="center"/>
            </w:pPr>
            <w:r>
              <w:t>131012П050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587" w:type="dxa"/>
            <w:vAlign w:val="center"/>
          </w:tcPr>
          <w:p w:rsidR="00A55149" w:rsidRDefault="00A55149">
            <w:pPr>
              <w:pStyle w:val="ConsPlusNormal"/>
              <w:jc w:val="center"/>
            </w:pPr>
            <w:r>
              <w:t>39,100</w:t>
            </w:r>
          </w:p>
        </w:tc>
      </w:tr>
      <w:tr w:rsidR="00A55149">
        <w:tc>
          <w:tcPr>
            <w:tcW w:w="1531" w:type="dxa"/>
            <w:vAlign w:val="center"/>
          </w:tcPr>
          <w:p w:rsidR="00A55149" w:rsidRDefault="00A55149">
            <w:pPr>
              <w:pStyle w:val="ConsPlusNormal"/>
              <w:jc w:val="center"/>
            </w:pPr>
            <w:r>
              <w:t>131012П050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39,100</w:t>
            </w:r>
          </w:p>
        </w:tc>
      </w:tr>
      <w:tr w:rsidR="00A55149">
        <w:tc>
          <w:tcPr>
            <w:tcW w:w="1531" w:type="dxa"/>
            <w:vAlign w:val="center"/>
          </w:tcPr>
          <w:p w:rsidR="00A55149" w:rsidRDefault="00A55149">
            <w:pPr>
              <w:pStyle w:val="ConsPlusNormal"/>
              <w:jc w:val="center"/>
            </w:pPr>
            <w:r>
              <w:t>131012П050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39,100</w:t>
            </w:r>
          </w:p>
        </w:tc>
      </w:tr>
      <w:tr w:rsidR="00A55149">
        <w:tc>
          <w:tcPr>
            <w:tcW w:w="1531" w:type="dxa"/>
            <w:vAlign w:val="center"/>
          </w:tcPr>
          <w:p w:rsidR="00A55149" w:rsidRDefault="00A55149">
            <w:pPr>
              <w:pStyle w:val="ConsPlusNormal"/>
              <w:jc w:val="center"/>
            </w:pPr>
            <w:r>
              <w:t>131012П050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39,100</w:t>
            </w:r>
          </w:p>
        </w:tc>
      </w:tr>
      <w:tr w:rsidR="00A55149">
        <w:tc>
          <w:tcPr>
            <w:tcW w:w="1531" w:type="dxa"/>
            <w:vAlign w:val="center"/>
          </w:tcPr>
          <w:p w:rsidR="00A55149" w:rsidRDefault="00A55149">
            <w:pPr>
              <w:pStyle w:val="ConsPlusNormal"/>
              <w:jc w:val="center"/>
            </w:pPr>
            <w:r>
              <w:t>1310171270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районным штабам народных дружин на организацию деятельности по охране общественного порядка на территории города Перми</w:t>
            </w:r>
          </w:p>
        </w:tc>
        <w:tc>
          <w:tcPr>
            <w:tcW w:w="1587" w:type="dxa"/>
            <w:vAlign w:val="center"/>
          </w:tcPr>
          <w:p w:rsidR="00A55149" w:rsidRDefault="00A55149">
            <w:pPr>
              <w:pStyle w:val="ConsPlusNormal"/>
              <w:jc w:val="center"/>
            </w:pPr>
            <w:r>
              <w:t>4314,610</w:t>
            </w:r>
          </w:p>
        </w:tc>
      </w:tr>
      <w:tr w:rsidR="00A55149">
        <w:tc>
          <w:tcPr>
            <w:tcW w:w="1531" w:type="dxa"/>
            <w:vAlign w:val="center"/>
          </w:tcPr>
          <w:p w:rsidR="00A55149" w:rsidRDefault="00A55149">
            <w:pPr>
              <w:pStyle w:val="ConsPlusNormal"/>
              <w:jc w:val="center"/>
            </w:pPr>
            <w:r>
              <w:t>1310171270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4314,610</w:t>
            </w:r>
          </w:p>
        </w:tc>
      </w:tr>
      <w:tr w:rsidR="00A55149">
        <w:tc>
          <w:tcPr>
            <w:tcW w:w="1531" w:type="dxa"/>
            <w:vAlign w:val="center"/>
          </w:tcPr>
          <w:p w:rsidR="00A55149" w:rsidRDefault="00A55149">
            <w:pPr>
              <w:pStyle w:val="ConsPlusNormal"/>
              <w:jc w:val="center"/>
            </w:pPr>
            <w:r>
              <w:t>1310171270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4314,610</w:t>
            </w:r>
          </w:p>
        </w:tc>
      </w:tr>
      <w:tr w:rsidR="00A55149">
        <w:tc>
          <w:tcPr>
            <w:tcW w:w="1531" w:type="dxa"/>
            <w:vAlign w:val="center"/>
          </w:tcPr>
          <w:p w:rsidR="00A55149" w:rsidRDefault="00A55149">
            <w:pPr>
              <w:pStyle w:val="ConsPlusNormal"/>
              <w:jc w:val="center"/>
            </w:pPr>
            <w:r>
              <w:t>1310171270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4314,610</w:t>
            </w:r>
          </w:p>
        </w:tc>
      </w:tr>
      <w:tr w:rsidR="00A55149">
        <w:tc>
          <w:tcPr>
            <w:tcW w:w="1531" w:type="dxa"/>
            <w:vAlign w:val="center"/>
          </w:tcPr>
          <w:p w:rsidR="00A55149" w:rsidRDefault="00A55149">
            <w:pPr>
              <w:pStyle w:val="ConsPlusNormal"/>
              <w:jc w:val="center"/>
            </w:pPr>
            <w:r>
              <w:t>1310200000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587" w:type="dxa"/>
            <w:vAlign w:val="center"/>
          </w:tcPr>
          <w:p w:rsidR="00A55149" w:rsidRDefault="00A55149">
            <w:pPr>
              <w:pStyle w:val="ConsPlusNormal"/>
              <w:jc w:val="center"/>
            </w:pPr>
            <w:r>
              <w:t>1378,060</w:t>
            </w:r>
          </w:p>
        </w:tc>
      </w:tr>
      <w:tr w:rsidR="00A55149">
        <w:tc>
          <w:tcPr>
            <w:tcW w:w="1531" w:type="dxa"/>
            <w:vAlign w:val="center"/>
          </w:tcPr>
          <w:p w:rsidR="00A55149" w:rsidRDefault="00A55149">
            <w:pPr>
              <w:pStyle w:val="ConsPlusNormal"/>
              <w:jc w:val="center"/>
            </w:pPr>
            <w:r>
              <w:t>1310221080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профилактике правонарушений среди несовершеннолетних</w:t>
            </w:r>
          </w:p>
        </w:tc>
        <w:tc>
          <w:tcPr>
            <w:tcW w:w="1587" w:type="dxa"/>
            <w:vAlign w:val="center"/>
          </w:tcPr>
          <w:p w:rsidR="00A55149" w:rsidRDefault="00A55149">
            <w:pPr>
              <w:pStyle w:val="ConsPlusNormal"/>
              <w:jc w:val="center"/>
            </w:pPr>
            <w:r>
              <w:t>1378,060</w:t>
            </w:r>
          </w:p>
        </w:tc>
      </w:tr>
      <w:tr w:rsidR="00A55149">
        <w:tc>
          <w:tcPr>
            <w:tcW w:w="1531" w:type="dxa"/>
            <w:vAlign w:val="center"/>
          </w:tcPr>
          <w:p w:rsidR="00A55149" w:rsidRDefault="00A55149">
            <w:pPr>
              <w:pStyle w:val="ConsPlusNormal"/>
              <w:jc w:val="center"/>
            </w:pPr>
            <w:r>
              <w:t>1310221080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1378,060</w:t>
            </w:r>
          </w:p>
        </w:tc>
      </w:tr>
      <w:tr w:rsidR="00A55149">
        <w:tc>
          <w:tcPr>
            <w:tcW w:w="1531" w:type="dxa"/>
            <w:vAlign w:val="center"/>
          </w:tcPr>
          <w:p w:rsidR="00A55149" w:rsidRDefault="00A55149">
            <w:pPr>
              <w:pStyle w:val="ConsPlusNormal"/>
              <w:jc w:val="center"/>
            </w:pPr>
            <w:r>
              <w:t>1310221080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1378,060</w:t>
            </w:r>
          </w:p>
        </w:tc>
      </w:tr>
      <w:tr w:rsidR="00A55149">
        <w:tc>
          <w:tcPr>
            <w:tcW w:w="1531" w:type="dxa"/>
            <w:vAlign w:val="center"/>
          </w:tcPr>
          <w:p w:rsidR="00A55149" w:rsidRDefault="00A55149">
            <w:pPr>
              <w:pStyle w:val="ConsPlusNormal"/>
              <w:jc w:val="center"/>
            </w:pPr>
            <w:r>
              <w:t>1310221080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1378,060</w:t>
            </w:r>
          </w:p>
        </w:tc>
      </w:tr>
      <w:tr w:rsidR="00A55149">
        <w:tc>
          <w:tcPr>
            <w:tcW w:w="1531" w:type="dxa"/>
            <w:vAlign w:val="center"/>
          </w:tcPr>
          <w:p w:rsidR="00A55149" w:rsidRDefault="00A55149">
            <w:pPr>
              <w:pStyle w:val="ConsPlusNormal"/>
              <w:jc w:val="center"/>
            </w:pPr>
            <w:r>
              <w:t>1320000000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587" w:type="dxa"/>
            <w:vAlign w:val="center"/>
          </w:tcPr>
          <w:p w:rsidR="00A55149" w:rsidRDefault="00A55149">
            <w:pPr>
              <w:pStyle w:val="ConsPlusNormal"/>
              <w:jc w:val="center"/>
            </w:pPr>
            <w:r>
              <w:t>3670,500</w:t>
            </w:r>
          </w:p>
        </w:tc>
      </w:tr>
      <w:tr w:rsidR="00A55149">
        <w:tc>
          <w:tcPr>
            <w:tcW w:w="1531" w:type="dxa"/>
            <w:vAlign w:val="center"/>
          </w:tcPr>
          <w:p w:rsidR="00A55149" w:rsidRDefault="00A55149">
            <w:pPr>
              <w:pStyle w:val="ConsPlusNormal"/>
              <w:jc w:val="center"/>
            </w:pPr>
            <w:r>
              <w:t>1320100000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"Профилактика употребления психоактивных веществ"</w:t>
            </w:r>
          </w:p>
        </w:tc>
        <w:tc>
          <w:tcPr>
            <w:tcW w:w="1587" w:type="dxa"/>
            <w:vAlign w:val="center"/>
          </w:tcPr>
          <w:p w:rsidR="00A55149" w:rsidRDefault="00A55149">
            <w:pPr>
              <w:pStyle w:val="ConsPlusNormal"/>
              <w:jc w:val="center"/>
            </w:pPr>
            <w:r>
              <w:t>3670,500</w:t>
            </w:r>
          </w:p>
        </w:tc>
      </w:tr>
      <w:tr w:rsidR="00A55149">
        <w:tc>
          <w:tcPr>
            <w:tcW w:w="1531"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направленные на первичную профилактику употребления психоактивных веществ</w:t>
            </w:r>
          </w:p>
        </w:tc>
        <w:tc>
          <w:tcPr>
            <w:tcW w:w="1587" w:type="dxa"/>
            <w:vAlign w:val="center"/>
          </w:tcPr>
          <w:p w:rsidR="00A55149" w:rsidRDefault="00A55149">
            <w:pPr>
              <w:pStyle w:val="ConsPlusNormal"/>
              <w:jc w:val="center"/>
            </w:pPr>
            <w:r>
              <w:t>3670,500</w:t>
            </w:r>
          </w:p>
        </w:tc>
      </w:tr>
      <w:tr w:rsidR="00A55149">
        <w:tc>
          <w:tcPr>
            <w:tcW w:w="1531"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3670,500</w:t>
            </w:r>
          </w:p>
        </w:tc>
      </w:tr>
      <w:tr w:rsidR="00A55149">
        <w:tc>
          <w:tcPr>
            <w:tcW w:w="1531"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330,000</w:t>
            </w:r>
          </w:p>
        </w:tc>
      </w:tr>
      <w:tr w:rsidR="00A55149">
        <w:tc>
          <w:tcPr>
            <w:tcW w:w="1531"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330,000</w:t>
            </w:r>
          </w:p>
        </w:tc>
      </w:tr>
      <w:tr w:rsidR="00A55149">
        <w:tc>
          <w:tcPr>
            <w:tcW w:w="1531"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3340,500</w:t>
            </w:r>
          </w:p>
        </w:tc>
      </w:tr>
      <w:tr w:rsidR="00A55149">
        <w:tc>
          <w:tcPr>
            <w:tcW w:w="1531"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Молодежная политика</w:t>
            </w:r>
          </w:p>
        </w:tc>
        <w:tc>
          <w:tcPr>
            <w:tcW w:w="1587" w:type="dxa"/>
            <w:vAlign w:val="center"/>
          </w:tcPr>
          <w:p w:rsidR="00A55149" w:rsidRDefault="00A55149">
            <w:pPr>
              <w:pStyle w:val="ConsPlusNormal"/>
              <w:jc w:val="center"/>
            </w:pPr>
            <w:r>
              <w:t>1663,000</w:t>
            </w:r>
          </w:p>
        </w:tc>
      </w:tr>
      <w:tr w:rsidR="00A55149">
        <w:tc>
          <w:tcPr>
            <w:tcW w:w="1531"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1677,500</w:t>
            </w:r>
          </w:p>
        </w:tc>
      </w:tr>
      <w:tr w:rsidR="00A55149">
        <w:tc>
          <w:tcPr>
            <w:tcW w:w="1531" w:type="dxa"/>
            <w:vAlign w:val="center"/>
          </w:tcPr>
          <w:p w:rsidR="00A55149" w:rsidRDefault="00A55149">
            <w:pPr>
              <w:pStyle w:val="ConsPlusNormal"/>
              <w:jc w:val="center"/>
            </w:pPr>
            <w:r>
              <w:t>1400000000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587" w:type="dxa"/>
            <w:vAlign w:val="center"/>
          </w:tcPr>
          <w:p w:rsidR="00A55149" w:rsidRDefault="00A55149">
            <w:pPr>
              <w:pStyle w:val="ConsPlusNormal"/>
              <w:jc w:val="center"/>
            </w:pPr>
            <w:r>
              <w:t>169796,415</w:t>
            </w:r>
          </w:p>
        </w:tc>
      </w:tr>
      <w:tr w:rsidR="00A55149">
        <w:tc>
          <w:tcPr>
            <w:tcW w:w="1531" w:type="dxa"/>
            <w:vAlign w:val="center"/>
          </w:tcPr>
          <w:p w:rsidR="00A55149" w:rsidRDefault="00A55149">
            <w:pPr>
              <w:pStyle w:val="ConsPlusNormal"/>
              <w:jc w:val="center"/>
            </w:pPr>
            <w:r>
              <w:t>1410000000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87" w:type="dxa"/>
            <w:vAlign w:val="center"/>
          </w:tcPr>
          <w:p w:rsidR="00A55149" w:rsidRDefault="00A55149">
            <w:pPr>
              <w:pStyle w:val="ConsPlusNormal"/>
              <w:jc w:val="center"/>
            </w:pPr>
            <w:r>
              <w:t>159445,699</w:t>
            </w:r>
          </w:p>
        </w:tc>
      </w:tr>
      <w:tr w:rsidR="00A55149">
        <w:tc>
          <w:tcPr>
            <w:tcW w:w="1531" w:type="dxa"/>
            <w:vAlign w:val="center"/>
          </w:tcPr>
          <w:p w:rsidR="00A55149" w:rsidRDefault="00A55149">
            <w:pPr>
              <w:pStyle w:val="ConsPlusNormal"/>
              <w:jc w:val="center"/>
            </w:pPr>
            <w:r>
              <w:t>1410100000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87" w:type="dxa"/>
            <w:vAlign w:val="center"/>
          </w:tcPr>
          <w:p w:rsidR="00A55149" w:rsidRDefault="00A55149">
            <w:pPr>
              <w:pStyle w:val="ConsPlusNormal"/>
              <w:jc w:val="center"/>
            </w:pPr>
            <w:r>
              <w:t>39098,688</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33007,471</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26528,300</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26528,300</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26528,300</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6435,371</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6435,371</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6435,371</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43,800</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43,800</w:t>
            </w:r>
          </w:p>
        </w:tc>
      </w:tr>
      <w:tr w:rsidR="00A55149">
        <w:tc>
          <w:tcPr>
            <w:tcW w:w="1531"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43,800</w:t>
            </w:r>
          </w:p>
        </w:tc>
      </w:tr>
      <w:tr w:rsidR="00A55149">
        <w:tc>
          <w:tcPr>
            <w:tcW w:w="1531" w:type="dxa"/>
            <w:vAlign w:val="center"/>
          </w:tcPr>
          <w:p w:rsidR="00A55149" w:rsidRDefault="00A55149">
            <w:pPr>
              <w:pStyle w:val="ConsPlusNormal"/>
              <w:jc w:val="center"/>
            </w:pPr>
            <w:r>
              <w:t>1410121100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87" w:type="dxa"/>
            <w:vAlign w:val="center"/>
          </w:tcPr>
          <w:p w:rsidR="00A55149" w:rsidRDefault="00A55149">
            <w:pPr>
              <w:pStyle w:val="ConsPlusNormal"/>
              <w:jc w:val="center"/>
            </w:pPr>
            <w:r>
              <w:t>2798,705</w:t>
            </w:r>
          </w:p>
        </w:tc>
      </w:tr>
      <w:tr w:rsidR="00A55149">
        <w:tc>
          <w:tcPr>
            <w:tcW w:w="1531" w:type="dxa"/>
            <w:vAlign w:val="center"/>
          </w:tcPr>
          <w:p w:rsidR="00A55149" w:rsidRDefault="00A55149">
            <w:pPr>
              <w:pStyle w:val="ConsPlusNormal"/>
              <w:jc w:val="center"/>
            </w:pPr>
            <w:r>
              <w:t>1410121100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2798,705</w:t>
            </w:r>
          </w:p>
        </w:tc>
      </w:tr>
      <w:tr w:rsidR="00A55149">
        <w:tc>
          <w:tcPr>
            <w:tcW w:w="1531" w:type="dxa"/>
            <w:vAlign w:val="center"/>
          </w:tcPr>
          <w:p w:rsidR="00A55149" w:rsidRDefault="00A55149">
            <w:pPr>
              <w:pStyle w:val="ConsPlusNormal"/>
              <w:jc w:val="center"/>
            </w:pPr>
            <w:r>
              <w:t>1410121100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2798,705</w:t>
            </w:r>
          </w:p>
        </w:tc>
      </w:tr>
      <w:tr w:rsidR="00A55149">
        <w:tc>
          <w:tcPr>
            <w:tcW w:w="1531" w:type="dxa"/>
            <w:vAlign w:val="center"/>
          </w:tcPr>
          <w:p w:rsidR="00A55149" w:rsidRDefault="00A55149">
            <w:pPr>
              <w:pStyle w:val="ConsPlusNormal"/>
              <w:jc w:val="center"/>
            </w:pPr>
            <w:r>
              <w:t>1410121100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2798,705</w:t>
            </w:r>
          </w:p>
        </w:tc>
      </w:tr>
      <w:tr w:rsidR="00A55149">
        <w:tc>
          <w:tcPr>
            <w:tcW w:w="1531" w:type="dxa"/>
            <w:vAlign w:val="center"/>
          </w:tcPr>
          <w:p w:rsidR="00A55149" w:rsidRDefault="00A55149">
            <w:pPr>
              <w:pStyle w:val="ConsPlusNormal"/>
              <w:jc w:val="center"/>
            </w:pPr>
            <w:r>
              <w:t>1410121280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87" w:type="dxa"/>
            <w:vAlign w:val="center"/>
          </w:tcPr>
          <w:p w:rsidR="00A55149" w:rsidRDefault="00A55149">
            <w:pPr>
              <w:pStyle w:val="ConsPlusNormal"/>
              <w:jc w:val="center"/>
            </w:pPr>
            <w:r>
              <w:t>3292,512</w:t>
            </w:r>
          </w:p>
        </w:tc>
      </w:tr>
      <w:tr w:rsidR="00A55149">
        <w:tc>
          <w:tcPr>
            <w:tcW w:w="1531" w:type="dxa"/>
            <w:vAlign w:val="center"/>
          </w:tcPr>
          <w:p w:rsidR="00A55149" w:rsidRDefault="00A55149">
            <w:pPr>
              <w:pStyle w:val="ConsPlusNormal"/>
              <w:jc w:val="center"/>
            </w:pPr>
            <w:r>
              <w:t>1410121280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3292,512</w:t>
            </w:r>
          </w:p>
        </w:tc>
      </w:tr>
      <w:tr w:rsidR="00A55149">
        <w:tc>
          <w:tcPr>
            <w:tcW w:w="1531" w:type="dxa"/>
            <w:vAlign w:val="center"/>
          </w:tcPr>
          <w:p w:rsidR="00A55149" w:rsidRDefault="00A55149">
            <w:pPr>
              <w:pStyle w:val="ConsPlusNormal"/>
              <w:jc w:val="center"/>
            </w:pPr>
            <w:r>
              <w:t>1410121280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3292,512</w:t>
            </w:r>
          </w:p>
        </w:tc>
      </w:tr>
      <w:tr w:rsidR="00A55149">
        <w:tc>
          <w:tcPr>
            <w:tcW w:w="1531" w:type="dxa"/>
            <w:vAlign w:val="center"/>
          </w:tcPr>
          <w:p w:rsidR="00A55149" w:rsidRDefault="00A55149">
            <w:pPr>
              <w:pStyle w:val="ConsPlusNormal"/>
              <w:jc w:val="center"/>
            </w:pPr>
            <w:r>
              <w:t>1410121280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3292,512</w:t>
            </w:r>
          </w:p>
        </w:tc>
      </w:tr>
      <w:tr w:rsidR="00A55149">
        <w:tc>
          <w:tcPr>
            <w:tcW w:w="1531" w:type="dxa"/>
            <w:vAlign w:val="center"/>
          </w:tcPr>
          <w:p w:rsidR="00A55149" w:rsidRDefault="00A55149">
            <w:pPr>
              <w:pStyle w:val="ConsPlusNormal"/>
              <w:jc w:val="center"/>
            </w:pPr>
            <w:r>
              <w:t>1410200000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противооползневых мероприятий"</w:t>
            </w:r>
          </w:p>
        </w:tc>
        <w:tc>
          <w:tcPr>
            <w:tcW w:w="1587" w:type="dxa"/>
            <w:vAlign w:val="center"/>
          </w:tcPr>
          <w:p w:rsidR="00A55149" w:rsidRDefault="00A55149">
            <w:pPr>
              <w:pStyle w:val="ConsPlusNormal"/>
              <w:jc w:val="center"/>
            </w:pPr>
            <w:r>
              <w:t>28141,700</w:t>
            </w:r>
          </w:p>
        </w:tc>
      </w:tr>
      <w:tr w:rsidR="00A55149">
        <w:tc>
          <w:tcPr>
            <w:tcW w:w="1531" w:type="dxa"/>
            <w:vAlign w:val="center"/>
          </w:tcPr>
          <w:p w:rsidR="00A55149" w:rsidRDefault="00A55149">
            <w:pPr>
              <w:pStyle w:val="ConsPlusNormal"/>
              <w:jc w:val="center"/>
            </w:pPr>
            <w:r>
              <w:t>1410221970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Оплата земельного налога за земельные участки</w:t>
            </w:r>
          </w:p>
        </w:tc>
        <w:tc>
          <w:tcPr>
            <w:tcW w:w="1587" w:type="dxa"/>
            <w:vAlign w:val="center"/>
          </w:tcPr>
          <w:p w:rsidR="00A55149" w:rsidRDefault="00A55149">
            <w:pPr>
              <w:pStyle w:val="ConsPlusNormal"/>
              <w:jc w:val="center"/>
            </w:pPr>
            <w:r>
              <w:t>341,700</w:t>
            </w:r>
          </w:p>
        </w:tc>
      </w:tr>
      <w:tr w:rsidR="00A55149">
        <w:tc>
          <w:tcPr>
            <w:tcW w:w="1531" w:type="dxa"/>
            <w:vAlign w:val="center"/>
          </w:tcPr>
          <w:p w:rsidR="00A55149" w:rsidRDefault="00A55149">
            <w:pPr>
              <w:pStyle w:val="ConsPlusNormal"/>
              <w:jc w:val="center"/>
            </w:pPr>
            <w:r>
              <w:t>1410221970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341,700</w:t>
            </w:r>
          </w:p>
        </w:tc>
      </w:tr>
      <w:tr w:rsidR="00A55149">
        <w:tc>
          <w:tcPr>
            <w:tcW w:w="1531" w:type="dxa"/>
            <w:vAlign w:val="center"/>
          </w:tcPr>
          <w:p w:rsidR="00A55149" w:rsidRDefault="00A55149">
            <w:pPr>
              <w:pStyle w:val="ConsPlusNormal"/>
              <w:jc w:val="center"/>
            </w:pPr>
            <w:r>
              <w:t>1410221970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341,700</w:t>
            </w:r>
          </w:p>
        </w:tc>
      </w:tr>
      <w:tr w:rsidR="00A55149">
        <w:tc>
          <w:tcPr>
            <w:tcW w:w="1531" w:type="dxa"/>
            <w:vAlign w:val="center"/>
          </w:tcPr>
          <w:p w:rsidR="00A55149" w:rsidRDefault="00A55149">
            <w:pPr>
              <w:pStyle w:val="ConsPlusNormal"/>
              <w:jc w:val="center"/>
            </w:pPr>
            <w:r>
              <w:t>1410221970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341,700</w:t>
            </w:r>
          </w:p>
        </w:tc>
      </w:tr>
      <w:tr w:rsidR="00A55149">
        <w:tc>
          <w:tcPr>
            <w:tcW w:w="1531" w:type="dxa"/>
            <w:vAlign w:val="center"/>
          </w:tcPr>
          <w:p w:rsidR="00A55149" w:rsidRDefault="00A55149">
            <w:pPr>
              <w:pStyle w:val="ConsPlusNormal"/>
              <w:jc w:val="center"/>
            </w:pPr>
            <w:r>
              <w:t>1410241030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противооползневого сооружения в районе жилых домов по ул. КИМ, 5, 7, ул. Ивановской, 19 и ул. Чехова, 2, 4, 6, 8, 10</w:t>
            </w:r>
          </w:p>
        </w:tc>
        <w:tc>
          <w:tcPr>
            <w:tcW w:w="1587" w:type="dxa"/>
            <w:vAlign w:val="center"/>
          </w:tcPr>
          <w:p w:rsidR="00A55149" w:rsidRDefault="00A55149">
            <w:pPr>
              <w:pStyle w:val="ConsPlusNormal"/>
              <w:jc w:val="center"/>
            </w:pPr>
            <w:r>
              <w:t>5000,000</w:t>
            </w:r>
          </w:p>
        </w:tc>
      </w:tr>
      <w:tr w:rsidR="00A55149">
        <w:tc>
          <w:tcPr>
            <w:tcW w:w="1531" w:type="dxa"/>
            <w:vAlign w:val="center"/>
          </w:tcPr>
          <w:p w:rsidR="00A55149" w:rsidRDefault="00A55149">
            <w:pPr>
              <w:pStyle w:val="ConsPlusNormal"/>
              <w:jc w:val="center"/>
            </w:pPr>
            <w:r>
              <w:t>1410241030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5000,000</w:t>
            </w:r>
          </w:p>
        </w:tc>
      </w:tr>
      <w:tr w:rsidR="00A55149">
        <w:tc>
          <w:tcPr>
            <w:tcW w:w="1531" w:type="dxa"/>
            <w:vAlign w:val="center"/>
          </w:tcPr>
          <w:p w:rsidR="00A55149" w:rsidRDefault="00A55149">
            <w:pPr>
              <w:pStyle w:val="ConsPlusNormal"/>
              <w:jc w:val="center"/>
            </w:pPr>
            <w:r>
              <w:t>1410241030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5000,000</w:t>
            </w:r>
          </w:p>
        </w:tc>
      </w:tr>
      <w:tr w:rsidR="00A55149">
        <w:tc>
          <w:tcPr>
            <w:tcW w:w="1531" w:type="dxa"/>
            <w:vAlign w:val="center"/>
          </w:tcPr>
          <w:p w:rsidR="00A55149" w:rsidRDefault="00A55149">
            <w:pPr>
              <w:pStyle w:val="ConsPlusNormal"/>
              <w:jc w:val="center"/>
            </w:pPr>
            <w:r>
              <w:t>1410241030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5000,000</w:t>
            </w:r>
          </w:p>
        </w:tc>
      </w:tr>
      <w:tr w:rsidR="00A55149">
        <w:tc>
          <w:tcPr>
            <w:tcW w:w="1531" w:type="dxa"/>
            <w:vAlign w:val="center"/>
          </w:tcPr>
          <w:p w:rsidR="00A55149" w:rsidRDefault="00A55149">
            <w:pPr>
              <w:pStyle w:val="ConsPlusNormal"/>
              <w:jc w:val="center"/>
            </w:pPr>
            <w:r>
              <w:t>1410241410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берегоукрепительного сооружения в районе жилых домов по ул. Куфонина 30, 32</w:t>
            </w:r>
          </w:p>
        </w:tc>
        <w:tc>
          <w:tcPr>
            <w:tcW w:w="1587" w:type="dxa"/>
            <w:vAlign w:val="center"/>
          </w:tcPr>
          <w:p w:rsidR="00A55149" w:rsidRDefault="00A55149">
            <w:pPr>
              <w:pStyle w:val="ConsPlusNormal"/>
              <w:jc w:val="center"/>
            </w:pPr>
            <w:r>
              <w:t>22800,000</w:t>
            </w:r>
          </w:p>
        </w:tc>
      </w:tr>
      <w:tr w:rsidR="00A55149">
        <w:tc>
          <w:tcPr>
            <w:tcW w:w="1531" w:type="dxa"/>
            <w:vAlign w:val="center"/>
          </w:tcPr>
          <w:p w:rsidR="00A55149" w:rsidRDefault="00A55149">
            <w:pPr>
              <w:pStyle w:val="ConsPlusNormal"/>
              <w:jc w:val="center"/>
            </w:pPr>
            <w:r>
              <w:t>1410241410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22800,000</w:t>
            </w:r>
          </w:p>
        </w:tc>
      </w:tr>
      <w:tr w:rsidR="00A55149">
        <w:tc>
          <w:tcPr>
            <w:tcW w:w="1531" w:type="dxa"/>
            <w:vAlign w:val="center"/>
          </w:tcPr>
          <w:p w:rsidR="00A55149" w:rsidRDefault="00A55149">
            <w:pPr>
              <w:pStyle w:val="ConsPlusNormal"/>
              <w:jc w:val="center"/>
            </w:pPr>
            <w:r>
              <w:t>1410241410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22800,000</w:t>
            </w:r>
          </w:p>
        </w:tc>
      </w:tr>
      <w:tr w:rsidR="00A55149">
        <w:tc>
          <w:tcPr>
            <w:tcW w:w="1531" w:type="dxa"/>
            <w:vAlign w:val="center"/>
          </w:tcPr>
          <w:p w:rsidR="00A55149" w:rsidRDefault="00A55149">
            <w:pPr>
              <w:pStyle w:val="ConsPlusNormal"/>
              <w:jc w:val="center"/>
            </w:pPr>
            <w:r>
              <w:t>1410241410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22800,000</w:t>
            </w:r>
          </w:p>
        </w:tc>
      </w:tr>
      <w:tr w:rsidR="00A55149">
        <w:tc>
          <w:tcPr>
            <w:tcW w:w="1531" w:type="dxa"/>
            <w:vAlign w:val="center"/>
          </w:tcPr>
          <w:p w:rsidR="00A55149" w:rsidRDefault="00A55149">
            <w:pPr>
              <w:pStyle w:val="ConsPlusNormal"/>
              <w:jc w:val="center"/>
            </w:pPr>
            <w:r>
              <w:t>1410300000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защиты населения территории города Перми от чрезвычайных ситуаций"</w:t>
            </w:r>
          </w:p>
        </w:tc>
        <w:tc>
          <w:tcPr>
            <w:tcW w:w="1587" w:type="dxa"/>
            <w:vAlign w:val="center"/>
          </w:tcPr>
          <w:p w:rsidR="00A55149" w:rsidRDefault="00A55149">
            <w:pPr>
              <w:pStyle w:val="ConsPlusNormal"/>
              <w:jc w:val="center"/>
            </w:pPr>
            <w:r>
              <w:t>200,000</w:t>
            </w:r>
          </w:p>
        </w:tc>
      </w:tr>
      <w:tr w:rsidR="00A55149">
        <w:tc>
          <w:tcPr>
            <w:tcW w:w="1531" w:type="dxa"/>
            <w:vAlign w:val="center"/>
          </w:tcPr>
          <w:p w:rsidR="00A55149" w:rsidRDefault="00A55149">
            <w:pPr>
              <w:pStyle w:val="ConsPlusNormal"/>
              <w:jc w:val="center"/>
            </w:pPr>
            <w:r>
              <w:t>1410321940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Проведение мониторинга оползневых склонов</w:t>
            </w:r>
          </w:p>
        </w:tc>
        <w:tc>
          <w:tcPr>
            <w:tcW w:w="1587" w:type="dxa"/>
            <w:vAlign w:val="center"/>
          </w:tcPr>
          <w:p w:rsidR="00A55149" w:rsidRDefault="00A55149">
            <w:pPr>
              <w:pStyle w:val="ConsPlusNormal"/>
              <w:jc w:val="center"/>
            </w:pPr>
            <w:r>
              <w:t>200,000</w:t>
            </w:r>
          </w:p>
        </w:tc>
      </w:tr>
      <w:tr w:rsidR="00A55149">
        <w:tc>
          <w:tcPr>
            <w:tcW w:w="1531" w:type="dxa"/>
            <w:vAlign w:val="center"/>
          </w:tcPr>
          <w:p w:rsidR="00A55149" w:rsidRDefault="00A55149">
            <w:pPr>
              <w:pStyle w:val="ConsPlusNormal"/>
              <w:jc w:val="center"/>
            </w:pPr>
            <w:r>
              <w:t>1410321940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200,000</w:t>
            </w:r>
          </w:p>
        </w:tc>
      </w:tr>
      <w:tr w:rsidR="00A55149">
        <w:tc>
          <w:tcPr>
            <w:tcW w:w="1531" w:type="dxa"/>
            <w:vAlign w:val="center"/>
          </w:tcPr>
          <w:p w:rsidR="00A55149" w:rsidRDefault="00A55149">
            <w:pPr>
              <w:pStyle w:val="ConsPlusNormal"/>
              <w:jc w:val="center"/>
            </w:pPr>
            <w:r>
              <w:t>1410321940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200,000</w:t>
            </w:r>
          </w:p>
        </w:tc>
      </w:tr>
      <w:tr w:rsidR="00A55149">
        <w:tc>
          <w:tcPr>
            <w:tcW w:w="1531" w:type="dxa"/>
            <w:vAlign w:val="center"/>
          </w:tcPr>
          <w:p w:rsidR="00A55149" w:rsidRDefault="00A55149">
            <w:pPr>
              <w:pStyle w:val="ConsPlusNormal"/>
              <w:jc w:val="center"/>
            </w:pPr>
            <w:r>
              <w:t>1410321940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200,000</w:t>
            </w:r>
          </w:p>
        </w:tc>
      </w:tr>
      <w:tr w:rsidR="00A55149">
        <w:tc>
          <w:tcPr>
            <w:tcW w:w="1531" w:type="dxa"/>
            <w:vAlign w:val="center"/>
          </w:tcPr>
          <w:p w:rsidR="00A55149" w:rsidRDefault="00A55149">
            <w:pPr>
              <w:pStyle w:val="ConsPlusNormal"/>
              <w:jc w:val="center"/>
            </w:pPr>
            <w:r>
              <w:t>1410400000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87" w:type="dxa"/>
            <w:vAlign w:val="center"/>
          </w:tcPr>
          <w:p w:rsidR="00A55149" w:rsidRDefault="00A55149">
            <w:pPr>
              <w:pStyle w:val="ConsPlusNormal"/>
              <w:jc w:val="center"/>
            </w:pPr>
            <w:r>
              <w:t>92005,311</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86227,245</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72258,676</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72258,676</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72258,676</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13919,969</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13919,969</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13919,969</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48,600</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48,600</w:t>
            </w:r>
          </w:p>
        </w:tc>
      </w:tr>
      <w:tr w:rsidR="00A55149">
        <w:tc>
          <w:tcPr>
            <w:tcW w:w="1531"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48,600</w:t>
            </w:r>
          </w:p>
        </w:tc>
      </w:tr>
      <w:tr w:rsidR="00A55149">
        <w:tc>
          <w:tcPr>
            <w:tcW w:w="1531"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спасательных постов в местах массового отдыха у воды</w:t>
            </w:r>
          </w:p>
        </w:tc>
        <w:tc>
          <w:tcPr>
            <w:tcW w:w="1587" w:type="dxa"/>
            <w:vAlign w:val="center"/>
          </w:tcPr>
          <w:p w:rsidR="00A55149" w:rsidRDefault="00A55149">
            <w:pPr>
              <w:pStyle w:val="ConsPlusNormal"/>
              <w:jc w:val="center"/>
            </w:pPr>
            <w:r>
              <w:t>5778,066</w:t>
            </w:r>
          </w:p>
        </w:tc>
      </w:tr>
      <w:tr w:rsidR="00A55149">
        <w:tc>
          <w:tcPr>
            <w:tcW w:w="1531"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4685,000</w:t>
            </w:r>
          </w:p>
        </w:tc>
      </w:tr>
      <w:tr w:rsidR="00A55149">
        <w:tc>
          <w:tcPr>
            <w:tcW w:w="1531"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4685,000</w:t>
            </w:r>
          </w:p>
        </w:tc>
      </w:tr>
      <w:tr w:rsidR="00A55149">
        <w:tc>
          <w:tcPr>
            <w:tcW w:w="1531"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4685,000</w:t>
            </w:r>
          </w:p>
        </w:tc>
      </w:tr>
      <w:tr w:rsidR="00A55149">
        <w:tc>
          <w:tcPr>
            <w:tcW w:w="1531"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1093,066</w:t>
            </w:r>
          </w:p>
        </w:tc>
      </w:tr>
      <w:tr w:rsidR="00A55149">
        <w:tc>
          <w:tcPr>
            <w:tcW w:w="1531"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1093,066</w:t>
            </w:r>
          </w:p>
        </w:tc>
      </w:tr>
      <w:tr w:rsidR="00A55149">
        <w:tc>
          <w:tcPr>
            <w:tcW w:w="1531"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1093,066</w:t>
            </w:r>
          </w:p>
        </w:tc>
      </w:tr>
      <w:tr w:rsidR="00A55149">
        <w:tc>
          <w:tcPr>
            <w:tcW w:w="1531" w:type="dxa"/>
            <w:vAlign w:val="center"/>
          </w:tcPr>
          <w:p w:rsidR="00A55149" w:rsidRDefault="00A55149">
            <w:pPr>
              <w:pStyle w:val="ConsPlusNormal"/>
              <w:jc w:val="center"/>
            </w:pPr>
            <w:r>
              <w:t>1420000000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587" w:type="dxa"/>
            <w:vAlign w:val="center"/>
          </w:tcPr>
          <w:p w:rsidR="00A55149" w:rsidRDefault="00A55149">
            <w:pPr>
              <w:pStyle w:val="ConsPlusNormal"/>
              <w:jc w:val="center"/>
            </w:pPr>
            <w:r>
              <w:t>10350,716</w:t>
            </w:r>
          </w:p>
        </w:tc>
      </w:tr>
      <w:tr w:rsidR="00A55149">
        <w:tc>
          <w:tcPr>
            <w:tcW w:w="1531" w:type="dxa"/>
            <w:vAlign w:val="center"/>
          </w:tcPr>
          <w:p w:rsidR="00A55149" w:rsidRDefault="00A55149">
            <w:pPr>
              <w:pStyle w:val="ConsPlusNormal"/>
              <w:jc w:val="center"/>
            </w:pPr>
            <w:r>
              <w:t>1420100000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информирования населения о мерах пожарной безопасности"</w:t>
            </w:r>
          </w:p>
        </w:tc>
        <w:tc>
          <w:tcPr>
            <w:tcW w:w="1587" w:type="dxa"/>
            <w:vAlign w:val="center"/>
          </w:tcPr>
          <w:p w:rsidR="00A55149" w:rsidRDefault="00A55149">
            <w:pPr>
              <w:pStyle w:val="ConsPlusNormal"/>
              <w:jc w:val="center"/>
            </w:pPr>
            <w:r>
              <w:t>1194,635</w:t>
            </w:r>
          </w:p>
        </w:tc>
      </w:tr>
      <w:tr w:rsidR="00A55149">
        <w:tc>
          <w:tcPr>
            <w:tcW w:w="1531" w:type="dxa"/>
            <w:vAlign w:val="center"/>
          </w:tcPr>
          <w:p w:rsidR="00A55149" w:rsidRDefault="00A55149">
            <w:pPr>
              <w:pStyle w:val="ConsPlusNormal"/>
              <w:jc w:val="center"/>
            </w:pPr>
            <w:r>
              <w:t>1420121110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направленные на информирование населения о мерах пожарной безопасности</w:t>
            </w:r>
          </w:p>
        </w:tc>
        <w:tc>
          <w:tcPr>
            <w:tcW w:w="1587" w:type="dxa"/>
            <w:vAlign w:val="center"/>
          </w:tcPr>
          <w:p w:rsidR="00A55149" w:rsidRDefault="00A55149">
            <w:pPr>
              <w:pStyle w:val="ConsPlusNormal"/>
              <w:jc w:val="center"/>
            </w:pPr>
            <w:r>
              <w:t>1194,635</w:t>
            </w:r>
          </w:p>
        </w:tc>
      </w:tr>
      <w:tr w:rsidR="00A55149">
        <w:tc>
          <w:tcPr>
            <w:tcW w:w="1531" w:type="dxa"/>
            <w:vAlign w:val="center"/>
          </w:tcPr>
          <w:p w:rsidR="00A55149" w:rsidRDefault="00A55149">
            <w:pPr>
              <w:pStyle w:val="ConsPlusNormal"/>
              <w:jc w:val="center"/>
            </w:pPr>
            <w:r>
              <w:t>1420121110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1194,635</w:t>
            </w:r>
          </w:p>
        </w:tc>
      </w:tr>
      <w:tr w:rsidR="00A55149">
        <w:tc>
          <w:tcPr>
            <w:tcW w:w="1531" w:type="dxa"/>
            <w:vAlign w:val="center"/>
          </w:tcPr>
          <w:p w:rsidR="00A55149" w:rsidRDefault="00A55149">
            <w:pPr>
              <w:pStyle w:val="ConsPlusNormal"/>
              <w:jc w:val="center"/>
            </w:pPr>
            <w:r>
              <w:t>1420121110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1194,635</w:t>
            </w:r>
          </w:p>
        </w:tc>
      </w:tr>
      <w:tr w:rsidR="00A55149">
        <w:tc>
          <w:tcPr>
            <w:tcW w:w="1531" w:type="dxa"/>
            <w:vAlign w:val="center"/>
          </w:tcPr>
          <w:p w:rsidR="00A55149" w:rsidRDefault="00A55149">
            <w:pPr>
              <w:pStyle w:val="ConsPlusNormal"/>
              <w:jc w:val="center"/>
            </w:pPr>
            <w:r>
              <w:t>1420121110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1194,635</w:t>
            </w:r>
          </w:p>
        </w:tc>
      </w:tr>
      <w:tr w:rsidR="00A55149">
        <w:tc>
          <w:tcPr>
            <w:tcW w:w="1531" w:type="dxa"/>
            <w:vAlign w:val="center"/>
          </w:tcPr>
          <w:p w:rsidR="00A55149" w:rsidRDefault="00A55149">
            <w:pPr>
              <w:pStyle w:val="ConsPlusNormal"/>
              <w:jc w:val="center"/>
            </w:pPr>
            <w:r>
              <w:t>1420200000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587" w:type="dxa"/>
            <w:vAlign w:val="center"/>
          </w:tcPr>
          <w:p w:rsidR="00A55149" w:rsidRDefault="00A55149">
            <w:pPr>
              <w:pStyle w:val="ConsPlusNormal"/>
              <w:jc w:val="center"/>
            </w:pPr>
            <w:r>
              <w:t>4626,793</w:t>
            </w:r>
          </w:p>
        </w:tc>
      </w:tr>
      <w:tr w:rsidR="00A55149">
        <w:tc>
          <w:tcPr>
            <w:tcW w:w="1531"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587" w:type="dxa"/>
            <w:vAlign w:val="center"/>
          </w:tcPr>
          <w:p w:rsidR="00A55149" w:rsidRDefault="00A55149">
            <w:pPr>
              <w:pStyle w:val="ConsPlusNormal"/>
              <w:jc w:val="center"/>
            </w:pPr>
            <w:r>
              <w:t>4626,793</w:t>
            </w:r>
          </w:p>
        </w:tc>
      </w:tr>
      <w:tr w:rsidR="00A55149">
        <w:tc>
          <w:tcPr>
            <w:tcW w:w="1531"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4463,634</w:t>
            </w:r>
          </w:p>
        </w:tc>
      </w:tr>
      <w:tr w:rsidR="00A55149">
        <w:tc>
          <w:tcPr>
            <w:tcW w:w="1531"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4463,634</w:t>
            </w:r>
          </w:p>
        </w:tc>
      </w:tr>
      <w:tr w:rsidR="00A55149">
        <w:tc>
          <w:tcPr>
            <w:tcW w:w="1531"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4463,634</w:t>
            </w:r>
          </w:p>
        </w:tc>
      </w:tr>
      <w:tr w:rsidR="00A55149">
        <w:tc>
          <w:tcPr>
            <w:tcW w:w="1531"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163,159</w:t>
            </w:r>
          </w:p>
        </w:tc>
      </w:tr>
      <w:tr w:rsidR="00A55149">
        <w:tc>
          <w:tcPr>
            <w:tcW w:w="1531"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163,159</w:t>
            </w:r>
          </w:p>
        </w:tc>
      </w:tr>
      <w:tr w:rsidR="00A55149">
        <w:tc>
          <w:tcPr>
            <w:tcW w:w="1531"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163,159</w:t>
            </w:r>
          </w:p>
        </w:tc>
      </w:tr>
      <w:tr w:rsidR="00A55149">
        <w:tc>
          <w:tcPr>
            <w:tcW w:w="1531" w:type="dxa"/>
            <w:vAlign w:val="center"/>
          </w:tcPr>
          <w:p w:rsidR="00A55149" w:rsidRDefault="00A55149">
            <w:pPr>
              <w:pStyle w:val="ConsPlusNormal"/>
              <w:jc w:val="center"/>
            </w:pPr>
            <w:r>
              <w:t>1420300000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87" w:type="dxa"/>
            <w:vAlign w:val="center"/>
          </w:tcPr>
          <w:p w:rsidR="00A55149" w:rsidRDefault="00A55149">
            <w:pPr>
              <w:pStyle w:val="ConsPlusNormal"/>
              <w:jc w:val="center"/>
            </w:pPr>
            <w:r>
              <w:t>4529,288</w:t>
            </w:r>
          </w:p>
        </w:tc>
      </w:tr>
      <w:tr w:rsidR="00A55149">
        <w:tc>
          <w:tcPr>
            <w:tcW w:w="1531"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связанные со строительством пожарных водоемов</w:t>
            </w:r>
          </w:p>
        </w:tc>
        <w:tc>
          <w:tcPr>
            <w:tcW w:w="1587" w:type="dxa"/>
            <w:vAlign w:val="center"/>
          </w:tcPr>
          <w:p w:rsidR="00A55149" w:rsidRDefault="00A55149">
            <w:pPr>
              <w:pStyle w:val="ConsPlusNormal"/>
              <w:jc w:val="center"/>
            </w:pPr>
            <w:r>
              <w:t>209,900</w:t>
            </w:r>
          </w:p>
        </w:tc>
      </w:tr>
      <w:tr w:rsidR="00A55149">
        <w:tc>
          <w:tcPr>
            <w:tcW w:w="1531"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182,500</w:t>
            </w:r>
          </w:p>
        </w:tc>
      </w:tr>
      <w:tr w:rsidR="00A55149">
        <w:tc>
          <w:tcPr>
            <w:tcW w:w="1531"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182,500</w:t>
            </w:r>
          </w:p>
        </w:tc>
      </w:tr>
      <w:tr w:rsidR="00A55149">
        <w:tc>
          <w:tcPr>
            <w:tcW w:w="1531"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182,500</w:t>
            </w:r>
          </w:p>
        </w:tc>
      </w:tr>
      <w:tr w:rsidR="00A55149">
        <w:tc>
          <w:tcPr>
            <w:tcW w:w="1531"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27,400</w:t>
            </w:r>
          </w:p>
        </w:tc>
      </w:tr>
      <w:tr w:rsidR="00A55149">
        <w:tc>
          <w:tcPr>
            <w:tcW w:w="1531"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27,400</w:t>
            </w:r>
          </w:p>
        </w:tc>
      </w:tr>
      <w:tr w:rsidR="00A55149">
        <w:tc>
          <w:tcPr>
            <w:tcW w:w="1531"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27,400</w:t>
            </w:r>
          </w:p>
        </w:tc>
      </w:tr>
      <w:tr w:rsidR="00A55149">
        <w:tc>
          <w:tcPr>
            <w:tcW w:w="1531" w:type="dxa"/>
            <w:vAlign w:val="center"/>
          </w:tcPr>
          <w:p w:rsidR="00A55149" w:rsidRDefault="00A55149">
            <w:pPr>
              <w:pStyle w:val="ConsPlusNormal"/>
              <w:jc w:val="center"/>
            </w:pPr>
            <w:r>
              <w:t>1420341040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Голый Мыс Свердловского района города Перми</w:t>
            </w:r>
          </w:p>
        </w:tc>
        <w:tc>
          <w:tcPr>
            <w:tcW w:w="1587" w:type="dxa"/>
            <w:vAlign w:val="center"/>
          </w:tcPr>
          <w:p w:rsidR="00A55149" w:rsidRDefault="00A55149">
            <w:pPr>
              <w:pStyle w:val="ConsPlusNormal"/>
              <w:jc w:val="center"/>
            </w:pPr>
            <w:r>
              <w:t>9,000</w:t>
            </w:r>
          </w:p>
        </w:tc>
      </w:tr>
      <w:tr w:rsidR="00A55149">
        <w:tc>
          <w:tcPr>
            <w:tcW w:w="1531" w:type="dxa"/>
            <w:vAlign w:val="center"/>
          </w:tcPr>
          <w:p w:rsidR="00A55149" w:rsidRDefault="00A55149">
            <w:pPr>
              <w:pStyle w:val="ConsPlusNormal"/>
              <w:jc w:val="center"/>
            </w:pPr>
            <w:r>
              <w:t>1420341040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9,000</w:t>
            </w:r>
          </w:p>
        </w:tc>
      </w:tr>
      <w:tr w:rsidR="00A55149">
        <w:tc>
          <w:tcPr>
            <w:tcW w:w="1531" w:type="dxa"/>
            <w:vAlign w:val="center"/>
          </w:tcPr>
          <w:p w:rsidR="00A55149" w:rsidRDefault="00A55149">
            <w:pPr>
              <w:pStyle w:val="ConsPlusNormal"/>
              <w:jc w:val="center"/>
            </w:pPr>
            <w:r>
              <w:t>1420341040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9,000</w:t>
            </w:r>
          </w:p>
        </w:tc>
      </w:tr>
      <w:tr w:rsidR="00A55149">
        <w:tc>
          <w:tcPr>
            <w:tcW w:w="1531" w:type="dxa"/>
            <w:vAlign w:val="center"/>
          </w:tcPr>
          <w:p w:rsidR="00A55149" w:rsidRDefault="00A55149">
            <w:pPr>
              <w:pStyle w:val="ConsPlusNormal"/>
              <w:jc w:val="center"/>
            </w:pPr>
            <w:r>
              <w:t>1420341040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9,000</w:t>
            </w:r>
          </w:p>
        </w:tc>
      </w:tr>
      <w:tr w:rsidR="00A55149">
        <w:tc>
          <w:tcPr>
            <w:tcW w:w="1531" w:type="dxa"/>
            <w:vAlign w:val="center"/>
          </w:tcPr>
          <w:p w:rsidR="00A55149" w:rsidRDefault="00A55149">
            <w:pPr>
              <w:pStyle w:val="ConsPlusNormal"/>
              <w:jc w:val="center"/>
            </w:pPr>
            <w:r>
              <w:t>1420341050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Оборино Кировского района города Перми</w:t>
            </w:r>
          </w:p>
        </w:tc>
        <w:tc>
          <w:tcPr>
            <w:tcW w:w="1587" w:type="dxa"/>
            <w:vAlign w:val="center"/>
          </w:tcPr>
          <w:p w:rsidR="00A55149" w:rsidRDefault="00A55149">
            <w:pPr>
              <w:pStyle w:val="ConsPlusNormal"/>
              <w:jc w:val="center"/>
            </w:pPr>
            <w:r>
              <w:t>2132,429</w:t>
            </w:r>
          </w:p>
        </w:tc>
      </w:tr>
      <w:tr w:rsidR="00A55149">
        <w:tc>
          <w:tcPr>
            <w:tcW w:w="1531" w:type="dxa"/>
            <w:vAlign w:val="center"/>
          </w:tcPr>
          <w:p w:rsidR="00A55149" w:rsidRDefault="00A55149">
            <w:pPr>
              <w:pStyle w:val="ConsPlusNormal"/>
              <w:jc w:val="center"/>
            </w:pPr>
            <w:r>
              <w:t>1420341050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2132,429</w:t>
            </w:r>
          </w:p>
        </w:tc>
      </w:tr>
      <w:tr w:rsidR="00A55149">
        <w:tc>
          <w:tcPr>
            <w:tcW w:w="1531" w:type="dxa"/>
            <w:vAlign w:val="center"/>
          </w:tcPr>
          <w:p w:rsidR="00A55149" w:rsidRDefault="00A55149">
            <w:pPr>
              <w:pStyle w:val="ConsPlusNormal"/>
              <w:jc w:val="center"/>
            </w:pPr>
            <w:r>
              <w:t>1420341050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2132,429</w:t>
            </w:r>
          </w:p>
        </w:tc>
      </w:tr>
      <w:tr w:rsidR="00A55149">
        <w:tc>
          <w:tcPr>
            <w:tcW w:w="1531" w:type="dxa"/>
            <w:vAlign w:val="center"/>
          </w:tcPr>
          <w:p w:rsidR="00A55149" w:rsidRDefault="00A55149">
            <w:pPr>
              <w:pStyle w:val="ConsPlusNormal"/>
              <w:jc w:val="center"/>
            </w:pPr>
            <w:r>
              <w:t>1420341050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2132,429</w:t>
            </w:r>
          </w:p>
        </w:tc>
      </w:tr>
      <w:tr w:rsidR="00A55149">
        <w:tc>
          <w:tcPr>
            <w:tcW w:w="1531" w:type="dxa"/>
            <w:vAlign w:val="center"/>
          </w:tcPr>
          <w:p w:rsidR="00A55149" w:rsidRDefault="00A55149">
            <w:pPr>
              <w:pStyle w:val="ConsPlusNormal"/>
              <w:jc w:val="center"/>
            </w:pPr>
            <w:r>
              <w:t>1420341110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587" w:type="dxa"/>
            <w:vAlign w:val="center"/>
          </w:tcPr>
          <w:p w:rsidR="00A55149" w:rsidRDefault="00A55149">
            <w:pPr>
              <w:pStyle w:val="ConsPlusNormal"/>
              <w:jc w:val="center"/>
            </w:pPr>
            <w:r>
              <w:t>262,943</w:t>
            </w:r>
          </w:p>
        </w:tc>
      </w:tr>
      <w:tr w:rsidR="00A55149">
        <w:tc>
          <w:tcPr>
            <w:tcW w:w="1531" w:type="dxa"/>
            <w:vAlign w:val="center"/>
          </w:tcPr>
          <w:p w:rsidR="00A55149" w:rsidRDefault="00A55149">
            <w:pPr>
              <w:pStyle w:val="ConsPlusNormal"/>
              <w:jc w:val="center"/>
            </w:pPr>
            <w:r>
              <w:t>1420341110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262,943</w:t>
            </w:r>
          </w:p>
        </w:tc>
      </w:tr>
      <w:tr w:rsidR="00A55149">
        <w:tc>
          <w:tcPr>
            <w:tcW w:w="1531" w:type="dxa"/>
            <w:vAlign w:val="center"/>
          </w:tcPr>
          <w:p w:rsidR="00A55149" w:rsidRDefault="00A55149">
            <w:pPr>
              <w:pStyle w:val="ConsPlusNormal"/>
              <w:jc w:val="center"/>
            </w:pPr>
            <w:r>
              <w:t>1420341110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262,943</w:t>
            </w:r>
          </w:p>
        </w:tc>
      </w:tr>
      <w:tr w:rsidR="00A55149">
        <w:tc>
          <w:tcPr>
            <w:tcW w:w="1531" w:type="dxa"/>
            <w:vAlign w:val="center"/>
          </w:tcPr>
          <w:p w:rsidR="00A55149" w:rsidRDefault="00A55149">
            <w:pPr>
              <w:pStyle w:val="ConsPlusNormal"/>
              <w:jc w:val="center"/>
            </w:pPr>
            <w:r>
              <w:t>1420341110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262,943</w:t>
            </w:r>
          </w:p>
        </w:tc>
      </w:tr>
      <w:tr w:rsidR="00A55149">
        <w:tc>
          <w:tcPr>
            <w:tcW w:w="1531" w:type="dxa"/>
            <w:vAlign w:val="center"/>
          </w:tcPr>
          <w:p w:rsidR="00A55149" w:rsidRDefault="00A55149">
            <w:pPr>
              <w:pStyle w:val="ConsPlusNormal"/>
              <w:jc w:val="center"/>
            </w:pPr>
            <w:r>
              <w:t>1420341340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Бумкомбинат по ул. Малореченской Орджоникидзевского района города Перми</w:t>
            </w:r>
          </w:p>
        </w:tc>
        <w:tc>
          <w:tcPr>
            <w:tcW w:w="1587" w:type="dxa"/>
            <w:vAlign w:val="center"/>
          </w:tcPr>
          <w:p w:rsidR="00A55149" w:rsidRDefault="00A55149">
            <w:pPr>
              <w:pStyle w:val="ConsPlusNormal"/>
              <w:jc w:val="center"/>
            </w:pPr>
            <w:r>
              <w:t>263,907</w:t>
            </w:r>
          </w:p>
        </w:tc>
      </w:tr>
      <w:tr w:rsidR="00A55149">
        <w:tc>
          <w:tcPr>
            <w:tcW w:w="1531" w:type="dxa"/>
            <w:vAlign w:val="center"/>
          </w:tcPr>
          <w:p w:rsidR="00A55149" w:rsidRDefault="00A55149">
            <w:pPr>
              <w:pStyle w:val="ConsPlusNormal"/>
              <w:jc w:val="center"/>
            </w:pPr>
            <w:r>
              <w:t>1420341340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263,907</w:t>
            </w:r>
          </w:p>
        </w:tc>
      </w:tr>
      <w:tr w:rsidR="00A55149">
        <w:tc>
          <w:tcPr>
            <w:tcW w:w="1531" w:type="dxa"/>
            <w:vAlign w:val="center"/>
          </w:tcPr>
          <w:p w:rsidR="00A55149" w:rsidRDefault="00A55149">
            <w:pPr>
              <w:pStyle w:val="ConsPlusNormal"/>
              <w:jc w:val="center"/>
            </w:pPr>
            <w:r>
              <w:t>1420341340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263,907</w:t>
            </w:r>
          </w:p>
        </w:tc>
      </w:tr>
      <w:tr w:rsidR="00A55149">
        <w:tc>
          <w:tcPr>
            <w:tcW w:w="1531" w:type="dxa"/>
            <w:vAlign w:val="center"/>
          </w:tcPr>
          <w:p w:rsidR="00A55149" w:rsidRDefault="00A55149">
            <w:pPr>
              <w:pStyle w:val="ConsPlusNormal"/>
              <w:jc w:val="center"/>
            </w:pPr>
            <w:r>
              <w:t>1420341340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263,907</w:t>
            </w:r>
          </w:p>
        </w:tc>
      </w:tr>
      <w:tr w:rsidR="00A55149">
        <w:tc>
          <w:tcPr>
            <w:tcW w:w="1531" w:type="dxa"/>
            <w:vAlign w:val="center"/>
          </w:tcPr>
          <w:p w:rsidR="00A55149" w:rsidRDefault="00A55149">
            <w:pPr>
              <w:pStyle w:val="ConsPlusNormal"/>
              <w:jc w:val="center"/>
            </w:pPr>
            <w:r>
              <w:t>1420341350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Камский на пересечении ул. Сурикова и Кислотной Орджоникидзевского района города Перми</w:t>
            </w:r>
          </w:p>
        </w:tc>
        <w:tc>
          <w:tcPr>
            <w:tcW w:w="1587" w:type="dxa"/>
            <w:vAlign w:val="center"/>
          </w:tcPr>
          <w:p w:rsidR="00A55149" w:rsidRDefault="00A55149">
            <w:pPr>
              <w:pStyle w:val="ConsPlusNormal"/>
              <w:jc w:val="center"/>
            </w:pPr>
            <w:r>
              <w:t>263,149</w:t>
            </w:r>
          </w:p>
        </w:tc>
      </w:tr>
      <w:tr w:rsidR="00A55149">
        <w:tc>
          <w:tcPr>
            <w:tcW w:w="1531" w:type="dxa"/>
            <w:vAlign w:val="center"/>
          </w:tcPr>
          <w:p w:rsidR="00A55149" w:rsidRDefault="00A55149">
            <w:pPr>
              <w:pStyle w:val="ConsPlusNormal"/>
              <w:jc w:val="center"/>
            </w:pPr>
            <w:r>
              <w:t>1420341350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263,149</w:t>
            </w:r>
          </w:p>
        </w:tc>
      </w:tr>
      <w:tr w:rsidR="00A55149">
        <w:tc>
          <w:tcPr>
            <w:tcW w:w="1531" w:type="dxa"/>
            <w:vAlign w:val="center"/>
          </w:tcPr>
          <w:p w:rsidR="00A55149" w:rsidRDefault="00A55149">
            <w:pPr>
              <w:pStyle w:val="ConsPlusNormal"/>
              <w:jc w:val="center"/>
            </w:pPr>
            <w:r>
              <w:t>1420341350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263,149</w:t>
            </w:r>
          </w:p>
        </w:tc>
      </w:tr>
      <w:tr w:rsidR="00A55149">
        <w:tc>
          <w:tcPr>
            <w:tcW w:w="1531" w:type="dxa"/>
            <w:vAlign w:val="center"/>
          </w:tcPr>
          <w:p w:rsidR="00A55149" w:rsidRDefault="00A55149">
            <w:pPr>
              <w:pStyle w:val="ConsPlusNormal"/>
              <w:jc w:val="center"/>
            </w:pPr>
            <w:r>
              <w:t>1420341350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263,149</w:t>
            </w:r>
          </w:p>
        </w:tc>
      </w:tr>
      <w:tr w:rsidR="00A55149">
        <w:tc>
          <w:tcPr>
            <w:tcW w:w="1531" w:type="dxa"/>
            <w:vAlign w:val="center"/>
          </w:tcPr>
          <w:p w:rsidR="00A55149" w:rsidRDefault="00A55149">
            <w:pPr>
              <w:pStyle w:val="ConsPlusNormal"/>
              <w:jc w:val="center"/>
            </w:pPr>
            <w:r>
              <w:t>1420341360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Голованово Орджоникидзевского района города Перми</w:t>
            </w:r>
          </w:p>
        </w:tc>
        <w:tc>
          <w:tcPr>
            <w:tcW w:w="1587" w:type="dxa"/>
            <w:vAlign w:val="center"/>
          </w:tcPr>
          <w:p w:rsidR="00A55149" w:rsidRDefault="00A55149">
            <w:pPr>
              <w:pStyle w:val="ConsPlusNormal"/>
              <w:jc w:val="center"/>
            </w:pPr>
            <w:r>
              <w:t>19,000</w:t>
            </w:r>
          </w:p>
        </w:tc>
      </w:tr>
      <w:tr w:rsidR="00A55149">
        <w:tc>
          <w:tcPr>
            <w:tcW w:w="1531" w:type="dxa"/>
            <w:vAlign w:val="center"/>
          </w:tcPr>
          <w:p w:rsidR="00A55149" w:rsidRDefault="00A55149">
            <w:pPr>
              <w:pStyle w:val="ConsPlusNormal"/>
              <w:jc w:val="center"/>
            </w:pPr>
            <w:r>
              <w:t>1420341360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19,000</w:t>
            </w:r>
          </w:p>
        </w:tc>
      </w:tr>
      <w:tr w:rsidR="00A55149">
        <w:tc>
          <w:tcPr>
            <w:tcW w:w="1531" w:type="dxa"/>
            <w:vAlign w:val="center"/>
          </w:tcPr>
          <w:p w:rsidR="00A55149" w:rsidRDefault="00A55149">
            <w:pPr>
              <w:pStyle w:val="ConsPlusNormal"/>
              <w:jc w:val="center"/>
            </w:pPr>
            <w:r>
              <w:t>1420341360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19,000</w:t>
            </w:r>
          </w:p>
        </w:tc>
      </w:tr>
      <w:tr w:rsidR="00A55149">
        <w:tc>
          <w:tcPr>
            <w:tcW w:w="1531" w:type="dxa"/>
            <w:vAlign w:val="center"/>
          </w:tcPr>
          <w:p w:rsidR="00A55149" w:rsidRDefault="00A55149">
            <w:pPr>
              <w:pStyle w:val="ConsPlusNormal"/>
              <w:jc w:val="center"/>
            </w:pPr>
            <w:r>
              <w:t>1420341360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19,000</w:t>
            </w:r>
          </w:p>
        </w:tc>
      </w:tr>
      <w:tr w:rsidR="00A55149">
        <w:tc>
          <w:tcPr>
            <w:tcW w:w="1531"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по ул. Островского в поселке Новые Ляды города Перми</w:t>
            </w:r>
          </w:p>
        </w:tc>
        <w:tc>
          <w:tcPr>
            <w:tcW w:w="1587" w:type="dxa"/>
            <w:vAlign w:val="center"/>
          </w:tcPr>
          <w:p w:rsidR="00A55149" w:rsidRDefault="00A55149">
            <w:pPr>
              <w:pStyle w:val="ConsPlusNormal"/>
              <w:jc w:val="center"/>
            </w:pPr>
            <w:r>
              <w:t>276,205</w:t>
            </w:r>
          </w:p>
        </w:tc>
      </w:tr>
      <w:tr w:rsidR="00A55149">
        <w:tc>
          <w:tcPr>
            <w:tcW w:w="1531"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20,000</w:t>
            </w:r>
          </w:p>
        </w:tc>
      </w:tr>
      <w:tr w:rsidR="00A55149">
        <w:tc>
          <w:tcPr>
            <w:tcW w:w="1531"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20,000</w:t>
            </w:r>
          </w:p>
        </w:tc>
      </w:tr>
      <w:tr w:rsidR="00A55149">
        <w:tc>
          <w:tcPr>
            <w:tcW w:w="1531"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20,000</w:t>
            </w:r>
          </w:p>
        </w:tc>
      </w:tr>
      <w:tr w:rsidR="00A55149">
        <w:tc>
          <w:tcPr>
            <w:tcW w:w="1531"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256,205</w:t>
            </w:r>
          </w:p>
        </w:tc>
      </w:tr>
      <w:tr w:rsidR="00A55149">
        <w:tc>
          <w:tcPr>
            <w:tcW w:w="1531"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256,205</w:t>
            </w:r>
          </w:p>
        </w:tc>
      </w:tr>
      <w:tr w:rsidR="00A55149">
        <w:tc>
          <w:tcPr>
            <w:tcW w:w="1531"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256,205</w:t>
            </w:r>
          </w:p>
        </w:tc>
      </w:tr>
      <w:tr w:rsidR="00A55149">
        <w:tc>
          <w:tcPr>
            <w:tcW w:w="1531" w:type="dxa"/>
            <w:vAlign w:val="center"/>
          </w:tcPr>
          <w:p w:rsidR="00A55149" w:rsidRDefault="00A55149">
            <w:pPr>
              <w:pStyle w:val="ConsPlusNormal"/>
              <w:jc w:val="center"/>
            </w:pPr>
            <w:r>
              <w:t>1420341940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Новобродовский Свердловского района города Перми</w:t>
            </w:r>
          </w:p>
        </w:tc>
        <w:tc>
          <w:tcPr>
            <w:tcW w:w="1587" w:type="dxa"/>
            <w:vAlign w:val="center"/>
          </w:tcPr>
          <w:p w:rsidR="00A55149" w:rsidRDefault="00A55149">
            <w:pPr>
              <w:pStyle w:val="ConsPlusNormal"/>
              <w:jc w:val="center"/>
            </w:pPr>
            <w:r>
              <w:t>232,020</w:t>
            </w:r>
          </w:p>
        </w:tc>
      </w:tr>
      <w:tr w:rsidR="00A55149">
        <w:tc>
          <w:tcPr>
            <w:tcW w:w="1531" w:type="dxa"/>
            <w:vAlign w:val="center"/>
          </w:tcPr>
          <w:p w:rsidR="00A55149" w:rsidRDefault="00A55149">
            <w:pPr>
              <w:pStyle w:val="ConsPlusNormal"/>
              <w:jc w:val="center"/>
            </w:pPr>
            <w:r>
              <w:t>1420341940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16,333</w:t>
            </w:r>
          </w:p>
        </w:tc>
      </w:tr>
      <w:tr w:rsidR="00A55149">
        <w:tc>
          <w:tcPr>
            <w:tcW w:w="1531" w:type="dxa"/>
            <w:vAlign w:val="center"/>
          </w:tcPr>
          <w:p w:rsidR="00A55149" w:rsidRDefault="00A55149">
            <w:pPr>
              <w:pStyle w:val="ConsPlusNormal"/>
              <w:jc w:val="center"/>
            </w:pPr>
            <w:r>
              <w:t>1420341940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16,333</w:t>
            </w:r>
          </w:p>
        </w:tc>
      </w:tr>
      <w:tr w:rsidR="00A55149">
        <w:tc>
          <w:tcPr>
            <w:tcW w:w="1531" w:type="dxa"/>
            <w:vAlign w:val="center"/>
          </w:tcPr>
          <w:p w:rsidR="00A55149" w:rsidRDefault="00A55149">
            <w:pPr>
              <w:pStyle w:val="ConsPlusNormal"/>
              <w:jc w:val="center"/>
            </w:pPr>
            <w:r>
              <w:t>1420341940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16,333</w:t>
            </w:r>
          </w:p>
        </w:tc>
      </w:tr>
      <w:tr w:rsidR="00A55149">
        <w:tc>
          <w:tcPr>
            <w:tcW w:w="1531" w:type="dxa"/>
            <w:vAlign w:val="center"/>
          </w:tcPr>
          <w:p w:rsidR="00A55149" w:rsidRDefault="00A55149">
            <w:pPr>
              <w:pStyle w:val="ConsPlusNormal"/>
              <w:jc w:val="center"/>
            </w:pPr>
            <w:r>
              <w:t>1420341940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215,687</w:t>
            </w:r>
          </w:p>
        </w:tc>
      </w:tr>
      <w:tr w:rsidR="00A55149">
        <w:tc>
          <w:tcPr>
            <w:tcW w:w="1531" w:type="dxa"/>
            <w:vAlign w:val="center"/>
          </w:tcPr>
          <w:p w:rsidR="00A55149" w:rsidRDefault="00A55149">
            <w:pPr>
              <w:pStyle w:val="ConsPlusNormal"/>
              <w:jc w:val="center"/>
            </w:pPr>
            <w:r>
              <w:t>1420341940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215,687</w:t>
            </w:r>
          </w:p>
        </w:tc>
      </w:tr>
      <w:tr w:rsidR="00A55149">
        <w:tc>
          <w:tcPr>
            <w:tcW w:w="1531" w:type="dxa"/>
            <w:vAlign w:val="center"/>
          </w:tcPr>
          <w:p w:rsidR="00A55149" w:rsidRDefault="00A55149">
            <w:pPr>
              <w:pStyle w:val="ConsPlusNormal"/>
              <w:jc w:val="center"/>
            </w:pPr>
            <w:r>
              <w:t>1420341940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215,687</w:t>
            </w:r>
          </w:p>
        </w:tc>
      </w:tr>
      <w:tr w:rsidR="00A55149">
        <w:tc>
          <w:tcPr>
            <w:tcW w:w="1531" w:type="dxa"/>
            <w:vAlign w:val="center"/>
          </w:tcPr>
          <w:p w:rsidR="00A55149" w:rsidRDefault="00A55149">
            <w:pPr>
              <w:pStyle w:val="ConsPlusNormal"/>
              <w:jc w:val="center"/>
            </w:pPr>
            <w:r>
              <w:t>1420341950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Шустовка Орджоникидзевского района города Перми</w:t>
            </w:r>
          </w:p>
        </w:tc>
        <w:tc>
          <w:tcPr>
            <w:tcW w:w="1587" w:type="dxa"/>
            <w:vAlign w:val="center"/>
          </w:tcPr>
          <w:p w:rsidR="00A55149" w:rsidRDefault="00A55149">
            <w:pPr>
              <w:pStyle w:val="ConsPlusNormal"/>
              <w:jc w:val="center"/>
            </w:pPr>
            <w:r>
              <w:t>824,832</w:t>
            </w:r>
          </w:p>
        </w:tc>
      </w:tr>
      <w:tr w:rsidR="00A55149">
        <w:tc>
          <w:tcPr>
            <w:tcW w:w="1531" w:type="dxa"/>
            <w:vAlign w:val="center"/>
          </w:tcPr>
          <w:p w:rsidR="00A55149" w:rsidRDefault="00A55149">
            <w:pPr>
              <w:pStyle w:val="ConsPlusNormal"/>
              <w:jc w:val="center"/>
            </w:pPr>
            <w:r>
              <w:t>1420341950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16,333</w:t>
            </w:r>
          </w:p>
        </w:tc>
      </w:tr>
      <w:tr w:rsidR="00A55149">
        <w:tc>
          <w:tcPr>
            <w:tcW w:w="1531" w:type="dxa"/>
            <w:vAlign w:val="center"/>
          </w:tcPr>
          <w:p w:rsidR="00A55149" w:rsidRDefault="00A55149">
            <w:pPr>
              <w:pStyle w:val="ConsPlusNormal"/>
              <w:jc w:val="center"/>
            </w:pPr>
            <w:r>
              <w:t>1420341950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16,333</w:t>
            </w:r>
          </w:p>
        </w:tc>
      </w:tr>
      <w:tr w:rsidR="00A55149">
        <w:tc>
          <w:tcPr>
            <w:tcW w:w="1531" w:type="dxa"/>
            <w:vAlign w:val="center"/>
          </w:tcPr>
          <w:p w:rsidR="00A55149" w:rsidRDefault="00A55149">
            <w:pPr>
              <w:pStyle w:val="ConsPlusNormal"/>
              <w:jc w:val="center"/>
            </w:pPr>
            <w:r>
              <w:t>1420341950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16,333</w:t>
            </w:r>
          </w:p>
        </w:tc>
      </w:tr>
      <w:tr w:rsidR="00A55149">
        <w:tc>
          <w:tcPr>
            <w:tcW w:w="1531" w:type="dxa"/>
            <w:vAlign w:val="center"/>
          </w:tcPr>
          <w:p w:rsidR="00A55149" w:rsidRDefault="00A55149">
            <w:pPr>
              <w:pStyle w:val="ConsPlusNormal"/>
              <w:jc w:val="center"/>
            </w:pPr>
            <w:r>
              <w:t>1420341950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808,499</w:t>
            </w:r>
          </w:p>
        </w:tc>
      </w:tr>
      <w:tr w:rsidR="00A55149">
        <w:tc>
          <w:tcPr>
            <w:tcW w:w="1531" w:type="dxa"/>
            <w:vAlign w:val="center"/>
          </w:tcPr>
          <w:p w:rsidR="00A55149" w:rsidRDefault="00A55149">
            <w:pPr>
              <w:pStyle w:val="ConsPlusNormal"/>
              <w:jc w:val="center"/>
            </w:pPr>
            <w:r>
              <w:t>1420341950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808,499</w:t>
            </w:r>
          </w:p>
        </w:tc>
      </w:tr>
      <w:tr w:rsidR="00A55149">
        <w:tc>
          <w:tcPr>
            <w:tcW w:w="1531" w:type="dxa"/>
            <w:vAlign w:val="center"/>
          </w:tcPr>
          <w:p w:rsidR="00A55149" w:rsidRDefault="00A55149">
            <w:pPr>
              <w:pStyle w:val="ConsPlusNormal"/>
              <w:jc w:val="center"/>
            </w:pPr>
            <w:r>
              <w:t>1420341950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808,499</w:t>
            </w:r>
          </w:p>
        </w:tc>
      </w:tr>
      <w:tr w:rsidR="00A55149">
        <w:tc>
          <w:tcPr>
            <w:tcW w:w="1531" w:type="dxa"/>
            <w:vAlign w:val="center"/>
          </w:tcPr>
          <w:p w:rsidR="00A55149" w:rsidRDefault="00A55149">
            <w:pPr>
              <w:pStyle w:val="ConsPlusNormal"/>
              <w:jc w:val="center"/>
            </w:pPr>
            <w:r>
              <w:t>1420341980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Январский по ул. Рубцовской Орджоникидзевского района города Перми</w:t>
            </w:r>
          </w:p>
        </w:tc>
        <w:tc>
          <w:tcPr>
            <w:tcW w:w="1587" w:type="dxa"/>
            <w:vAlign w:val="center"/>
          </w:tcPr>
          <w:p w:rsidR="00A55149" w:rsidRDefault="00A55149">
            <w:pPr>
              <w:pStyle w:val="ConsPlusNormal"/>
              <w:jc w:val="center"/>
            </w:pPr>
            <w:r>
              <w:t>23,151</w:t>
            </w:r>
          </w:p>
        </w:tc>
      </w:tr>
      <w:tr w:rsidR="00A55149">
        <w:tc>
          <w:tcPr>
            <w:tcW w:w="1531" w:type="dxa"/>
            <w:vAlign w:val="center"/>
          </w:tcPr>
          <w:p w:rsidR="00A55149" w:rsidRDefault="00A55149">
            <w:pPr>
              <w:pStyle w:val="ConsPlusNormal"/>
              <w:jc w:val="center"/>
            </w:pPr>
            <w:r>
              <w:t>1420341980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23,151</w:t>
            </w:r>
          </w:p>
        </w:tc>
      </w:tr>
      <w:tr w:rsidR="00A55149">
        <w:tc>
          <w:tcPr>
            <w:tcW w:w="1531" w:type="dxa"/>
            <w:vAlign w:val="center"/>
          </w:tcPr>
          <w:p w:rsidR="00A55149" w:rsidRDefault="00A55149">
            <w:pPr>
              <w:pStyle w:val="ConsPlusNormal"/>
              <w:jc w:val="center"/>
            </w:pPr>
            <w:r>
              <w:t>1420341980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23,151</w:t>
            </w:r>
          </w:p>
        </w:tc>
      </w:tr>
      <w:tr w:rsidR="00A55149">
        <w:tc>
          <w:tcPr>
            <w:tcW w:w="1531" w:type="dxa"/>
            <w:vAlign w:val="center"/>
          </w:tcPr>
          <w:p w:rsidR="00A55149" w:rsidRDefault="00A55149">
            <w:pPr>
              <w:pStyle w:val="ConsPlusNormal"/>
              <w:jc w:val="center"/>
            </w:pPr>
            <w:r>
              <w:t>1420341980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23,151</w:t>
            </w:r>
          </w:p>
        </w:tc>
      </w:tr>
      <w:tr w:rsidR="00A55149">
        <w:tc>
          <w:tcPr>
            <w:tcW w:w="1531" w:type="dxa"/>
            <w:vAlign w:val="center"/>
          </w:tcPr>
          <w:p w:rsidR="00A55149" w:rsidRDefault="00A55149">
            <w:pPr>
              <w:pStyle w:val="ConsPlusNormal"/>
              <w:jc w:val="center"/>
            </w:pPr>
            <w:r>
              <w:t>1420341990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пожарного водоема в микрорайоне Налимиха на перекрестке улиц Налимихинской и Грушевой Кировского района города Перми</w:t>
            </w:r>
          </w:p>
        </w:tc>
        <w:tc>
          <w:tcPr>
            <w:tcW w:w="1587" w:type="dxa"/>
            <w:vAlign w:val="center"/>
          </w:tcPr>
          <w:p w:rsidR="00A55149" w:rsidRDefault="00A55149">
            <w:pPr>
              <w:pStyle w:val="ConsPlusNormal"/>
              <w:jc w:val="center"/>
            </w:pPr>
            <w:r>
              <w:t>12,752</w:t>
            </w:r>
          </w:p>
        </w:tc>
      </w:tr>
      <w:tr w:rsidR="00A55149">
        <w:tc>
          <w:tcPr>
            <w:tcW w:w="1531" w:type="dxa"/>
            <w:vAlign w:val="center"/>
          </w:tcPr>
          <w:p w:rsidR="00A55149" w:rsidRDefault="00A55149">
            <w:pPr>
              <w:pStyle w:val="ConsPlusNormal"/>
              <w:jc w:val="center"/>
            </w:pPr>
            <w:r>
              <w:t>1420341990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12,752</w:t>
            </w:r>
          </w:p>
        </w:tc>
      </w:tr>
      <w:tr w:rsidR="00A55149">
        <w:tc>
          <w:tcPr>
            <w:tcW w:w="1531" w:type="dxa"/>
            <w:vAlign w:val="center"/>
          </w:tcPr>
          <w:p w:rsidR="00A55149" w:rsidRDefault="00A55149">
            <w:pPr>
              <w:pStyle w:val="ConsPlusNormal"/>
              <w:jc w:val="center"/>
            </w:pPr>
            <w:r>
              <w:t>1420341990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12,752</w:t>
            </w:r>
          </w:p>
        </w:tc>
      </w:tr>
      <w:tr w:rsidR="00A55149">
        <w:tc>
          <w:tcPr>
            <w:tcW w:w="1531" w:type="dxa"/>
            <w:vAlign w:val="center"/>
          </w:tcPr>
          <w:p w:rsidR="00A55149" w:rsidRDefault="00A55149">
            <w:pPr>
              <w:pStyle w:val="ConsPlusNormal"/>
              <w:jc w:val="center"/>
            </w:pPr>
            <w:r>
              <w:t>1420341990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12,752</w:t>
            </w:r>
          </w:p>
        </w:tc>
      </w:tr>
      <w:tr w:rsidR="00A55149">
        <w:tc>
          <w:tcPr>
            <w:tcW w:w="1531" w:type="dxa"/>
            <w:vAlign w:val="center"/>
          </w:tcPr>
          <w:p w:rsidR="00A55149" w:rsidRDefault="00A55149">
            <w:pPr>
              <w:pStyle w:val="ConsPlusNormal"/>
              <w:jc w:val="center"/>
            </w:pPr>
            <w:r>
              <w:t>1500000000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"Обеспечение жильем жителей города Перми"</w:t>
            </w:r>
          </w:p>
        </w:tc>
        <w:tc>
          <w:tcPr>
            <w:tcW w:w="1587" w:type="dxa"/>
            <w:vAlign w:val="center"/>
          </w:tcPr>
          <w:p w:rsidR="00A55149" w:rsidRDefault="00A55149">
            <w:pPr>
              <w:pStyle w:val="ConsPlusNormal"/>
              <w:jc w:val="center"/>
            </w:pPr>
            <w:r>
              <w:t>1048122,657</w:t>
            </w:r>
          </w:p>
        </w:tc>
      </w:tr>
      <w:tr w:rsidR="00A55149">
        <w:tc>
          <w:tcPr>
            <w:tcW w:w="1531" w:type="dxa"/>
            <w:vAlign w:val="center"/>
          </w:tcPr>
          <w:p w:rsidR="00A55149" w:rsidRDefault="00A55149">
            <w:pPr>
              <w:pStyle w:val="ConsPlusNormal"/>
              <w:jc w:val="center"/>
            </w:pPr>
            <w:r>
              <w:t>1510000000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587" w:type="dxa"/>
            <w:vAlign w:val="center"/>
          </w:tcPr>
          <w:p w:rsidR="00A55149" w:rsidRDefault="00A55149">
            <w:pPr>
              <w:pStyle w:val="ConsPlusNormal"/>
              <w:jc w:val="center"/>
            </w:pPr>
            <w:r>
              <w:t>594117,352</w:t>
            </w:r>
          </w:p>
        </w:tc>
      </w:tr>
      <w:tr w:rsidR="00A55149">
        <w:tc>
          <w:tcPr>
            <w:tcW w:w="1531" w:type="dxa"/>
            <w:vAlign w:val="center"/>
          </w:tcPr>
          <w:p w:rsidR="00A55149" w:rsidRDefault="00A55149">
            <w:pPr>
              <w:pStyle w:val="ConsPlusNormal"/>
              <w:jc w:val="center"/>
            </w:pPr>
            <w:r>
              <w:t>1510100000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87" w:type="dxa"/>
            <w:vAlign w:val="center"/>
          </w:tcPr>
          <w:p w:rsidR="00A55149" w:rsidRDefault="00A55149">
            <w:pPr>
              <w:pStyle w:val="ConsPlusNormal"/>
              <w:jc w:val="center"/>
            </w:pPr>
            <w:r>
              <w:t>578050,189</w:t>
            </w:r>
          </w:p>
        </w:tc>
      </w:tr>
      <w:tr w:rsidR="00A55149">
        <w:tc>
          <w:tcPr>
            <w:tcW w:w="1531" w:type="dxa"/>
            <w:vAlign w:val="center"/>
          </w:tcPr>
          <w:p w:rsidR="00A55149" w:rsidRDefault="00A55149">
            <w:pPr>
              <w:pStyle w:val="ConsPlusNormal"/>
              <w:jc w:val="center"/>
            </w:pPr>
            <w:r>
              <w:t>1510109602</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мероприятий по переселению граждан из аварийного жилищного фонда за счет средств краевого бюджета</w:t>
            </w:r>
          </w:p>
        </w:tc>
        <w:tc>
          <w:tcPr>
            <w:tcW w:w="1587" w:type="dxa"/>
            <w:vAlign w:val="center"/>
          </w:tcPr>
          <w:p w:rsidR="00A55149" w:rsidRDefault="00A55149">
            <w:pPr>
              <w:pStyle w:val="ConsPlusNormal"/>
              <w:jc w:val="center"/>
            </w:pPr>
            <w:r>
              <w:t>3315,600</w:t>
            </w:r>
          </w:p>
        </w:tc>
      </w:tr>
      <w:tr w:rsidR="00A55149">
        <w:tc>
          <w:tcPr>
            <w:tcW w:w="1531" w:type="dxa"/>
            <w:vAlign w:val="center"/>
          </w:tcPr>
          <w:p w:rsidR="00A55149" w:rsidRDefault="00A55149">
            <w:pPr>
              <w:pStyle w:val="ConsPlusNormal"/>
              <w:jc w:val="center"/>
            </w:pPr>
            <w:r>
              <w:t>1510109602</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3315,600</w:t>
            </w:r>
          </w:p>
        </w:tc>
      </w:tr>
      <w:tr w:rsidR="00A55149">
        <w:tc>
          <w:tcPr>
            <w:tcW w:w="1531" w:type="dxa"/>
            <w:vAlign w:val="center"/>
          </w:tcPr>
          <w:p w:rsidR="00A55149" w:rsidRDefault="00A55149">
            <w:pPr>
              <w:pStyle w:val="ConsPlusNormal"/>
              <w:jc w:val="center"/>
            </w:pPr>
            <w:r>
              <w:t>1510109602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3315,600</w:t>
            </w:r>
          </w:p>
        </w:tc>
      </w:tr>
      <w:tr w:rsidR="00A55149">
        <w:tc>
          <w:tcPr>
            <w:tcW w:w="1531" w:type="dxa"/>
            <w:vAlign w:val="center"/>
          </w:tcPr>
          <w:p w:rsidR="00A55149" w:rsidRDefault="00A55149">
            <w:pPr>
              <w:pStyle w:val="ConsPlusNormal"/>
              <w:jc w:val="center"/>
            </w:pPr>
            <w:r>
              <w:t>1510109602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3315,600</w:t>
            </w:r>
          </w:p>
        </w:tc>
      </w:tr>
      <w:tr w:rsidR="00A55149">
        <w:tc>
          <w:tcPr>
            <w:tcW w:w="1531" w:type="dxa"/>
            <w:vAlign w:val="center"/>
          </w:tcPr>
          <w:p w:rsidR="00A55149" w:rsidRDefault="00A55149">
            <w:pPr>
              <w:pStyle w:val="ConsPlusNormal"/>
              <w:jc w:val="center"/>
            </w:pPr>
            <w:r>
              <w:t>1510121470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Снос многоквартирных домов, признанных аварийными и подлежащих сносу</w:t>
            </w:r>
          </w:p>
        </w:tc>
        <w:tc>
          <w:tcPr>
            <w:tcW w:w="1587" w:type="dxa"/>
            <w:vAlign w:val="center"/>
          </w:tcPr>
          <w:p w:rsidR="00A55149" w:rsidRDefault="00A55149">
            <w:pPr>
              <w:pStyle w:val="ConsPlusNormal"/>
              <w:jc w:val="center"/>
            </w:pPr>
            <w:r>
              <w:t>31210,091</w:t>
            </w:r>
          </w:p>
        </w:tc>
      </w:tr>
      <w:tr w:rsidR="00A55149">
        <w:tc>
          <w:tcPr>
            <w:tcW w:w="1531" w:type="dxa"/>
            <w:vAlign w:val="center"/>
          </w:tcPr>
          <w:p w:rsidR="00A55149" w:rsidRDefault="00A55149">
            <w:pPr>
              <w:pStyle w:val="ConsPlusNormal"/>
              <w:jc w:val="center"/>
            </w:pPr>
            <w:r>
              <w:t>1510121470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31210,091</w:t>
            </w:r>
          </w:p>
        </w:tc>
      </w:tr>
      <w:tr w:rsidR="00A55149">
        <w:tc>
          <w:tcPr>
            <w:tcW w:w="1531" w:type="dxa"/>
            <w:vAlign w:val="center"/>
          </w:tcPr>
          <w:p w:rsidR="00A55149" w:rsidRDefault="00A55149">
            <w:pPr>
              <w:pStyle w:val="ConsPlusNormal"/>
              <w:jc w:val="center"/>
            </w:pPr>
            <w:r>
              <w:t>1510121470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31210,091</w:t>
            </w:r>
          </w:p>
        </w:tc>
      </w:tr>
      <w:tr w:rsidR="00A55149">
        <w:tc>
          <w:tcPr>
            <w:tcW w:w="1531" w:type="dxa"/>
            <w:vAlign w:val="center"/>
          </w:tcPr>
          <w:p w:rsidR="00A55149" w:rsidRDefault="00A55149">
            <w:pPr>
              <w:pStyle w:val="ConsPlusNormal"/>
              <w:jc w:val="center"/>
            </w:pPr>
            <w:r>
              <w:t>1510121470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31210,091</w:t>
            </w:r>
          </w:p>
        </w:tc>
      </w:tr>
      <w:tr w:rsidR="00A55149">
        <w:tc>
          <w:tcPr>
            <w:tcW w:w="1531" w:type="dxa"/>
            <w:vAlign w:val="center"/>
          </w:tcPr>
          <w:p w:rsidR="00A55149" w:rsidRDefault="00A55149">
            <w:pPr>
              <w:pStyle w:val="ConsPlusNormal"/>
              <w:jc w:val="center"/>
            </w:pPr>
            <w:r>
              <w:t>1510121480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587" w:type="dxa"/>
            <w:vAlign w:val="center"/>
          </w:tcPr>
          <w:p w:rsidR="00A55149" w:rsidRDefault="00A55149">
            <w:pPr>
              <w:pStyle w:val="ConsPlusNormal"/>
              <w:jc w:val="center"/>
            </w:pPr>
            <w:r>
              <w:t>155215,222</w:t>
            </w:r>
          </w:p>
        </w:tc>
      </w:tr>
      <w:tr w:rsidR="00A55149">
        <w:tc>
          <w:tcPr>
            <w:tcW w:w="1531" w:type="dxa"/>
            <w:vAlign w:val="center"/>
          </w:tcPr>
          <w:p w:rsidR="00A55149" w:rsidRDefault="00A55149">
            <w:pPr>
              <w:pStyle w:val="ConsPlusNormal"/>
              <w:jc w:val="center"/>
            </w:pPr>
            <w:r>
              <w:t>1510121480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155215,222</w:t>
            </w:r>
          </w:p>
        </w:tc>
      </w:tr>
      <w:tr w:rsidR="00A55149">
        <w:tc>
          <w:tcPr>
            <w:tcW w:w="1531" w:type="dxa"/>
            <w:vAlign w:val="center"/>
          </w:tcPr>
          <w:p w:rsidR="00A55149" w:rsidRDefault="00A55149">
            <w:pPr>
              <w:pStyle w:val="ConsPlusNormal"/>
              <w:jc w:val="center"/>
            </w:pPr>
            <w:r>
              <w:t>1510121480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155215,222</w:t>
            </w:r>
          </w:p>
        </w:tc>
      </w:tr>
      <w:tr w:rsidR="00A55149">
        <w:tc>
          <w:tcPr>
            <w:tcW w:w="1531" w:type="dxa"/>
            <w:vAlign w:val="center"/>
          </w:tcPr>
          <w:p w:rsidR="00A55149" w:rsidRDefault="00A55149">
            <w:pPr>
              <w:pStyle w:val="ConsPlusNormal"/>
              <w:jc w:val="center"/>
            </w:pPr>
            <w:r>
              <w:t>1510121480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155215,222</w:t>
            </w:r>
          </w:p>
        </w:tc>
      </w:tr>
      <w:tr w:rsidR="00A55149">
        <w:tc>
          <w:tcPr>
            <w:tcW w:w="1531" w:type="dxa"/>
            <w:vAlign w:val="center"/>
          </w:tcPr>
          <w:p w:rsidR="00A55149" w:rsidRDefault="00A55149">
            <w:pPr>
              <w:pStyle w:val="ConsPlusNormal"/>
              <w:jc w:val="center"/>
            </w:pPr>
            <w:r>
              <w:t>1510142010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расселению жилищного фонда на территории города Перми, признанного аварийным после 1 января 2012 г.</w:t>
            </w:r>
          </w:p>
        </w:tc>
        <w:tc>
          <w:tcPr>
            <w:tcW w:w="1587" w:type="dxa"/>
            <w:vAlign w:val="center"/>
          </w:tcPr>
          <w:p w:rsidR="00A55149" w:rsidRDefault="00A55149">
            <w:pPr>
              <w:pStyle w:val="ConsPlusNormal"/>
              <w:jc w:val="center"/>
            </w:pPr>
            <w:r>
              <w:t>58756,053</w:t>
            </w:r>
          </w:p>
        </w:tc>
      </w:tr>
      <w:tr w:rsidR="00A55149">
        <w:tc>
          <w:tcPr>
            <w:tcW w:w="1531" w:type="dxa"/>
            <w:vAlign w:val="center"/>
          </w:tcPr>
          <w:p w:rsidR="00A55149" w:rsidRDefault="00A55149">
            <w:pPr>
              <w:pStyle w:val="ConsPlusNormal"/>
              <w:jc w:val="center"/>
            </w:pPr>
            <w:r>
              <w:t>1510142010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58756,053</w:t>
            </w:r>
          </w:p>
        </w:tc>
      </w:tr>
      <w:tr w:rsidR="00A55149">
        <w:tc>
          <w:tcPr>
            <w:tcW w:w="1531" w:type="dxa"/>
            <w:vAlign w:val="center"/>
          </w:tcPr>
          <w:p w:rsidR="00A55149" w:rsidRDefault="00A55149">
            <w:pPr>
              <w:pStyle w:val="ConsPlusNormal"/>
              <w:jc w:val="center"/>
            </w:pPr>
            <w:r>
              <w:t>1510142010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58756,053</w:t>
            </w:r>
          </w:p>
        </w:tc>
      </w:tr>
      <w:tr w:rsidR="00A55149">
        <w:tc>
          <w:tcPr>
            <w:tcW w:w="1531" w:type="dxa"/>
            <w:vAlign w:val="center"/>
          </w:tcPr>
          <w:p w:rsidR="00A55149" w:rsidRDefault="00A55149">
            <w:pPr>
              <w:pStyle w:val="ConsPlusNormal"/>
              <w:jc w:val="center"/>
            </w:pPr>
            <w:r>
              <w:t>1510142010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58756,053</w:t>
            </w:r>
          </w:p>
        </w:tc>
      </w:tr>
      <w:tr w:rsidR="00A55149">
        <w:tc>
          <w:tcPr>
            <w:tcW w:w="1531" w:type="dxa"/>
            <w:vAlign w:val="center"/>
          </w:tcPr>
          <w:p w:rsidR="00A55149" w:rsidRDefault="00A55149">
            <w:pPr>
              <w:pStyle w:val="ConsPlusNormal"/>
              <w:jc w:val="center"/>
            </w:pPr>
            <w:r>
              <w:t>15101S9602</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мероприятий по переселению граждан из аварийного жилищного фонда</w:t>
            </w:r>
          </w:p>
        </w:tc>
        <w:tc>
          <w:tcPr>
            <w:tcW w:w="1587" w:type="dxa"/>
            <w:vAlign w:val="center"/>
          </w:tcPr>
          <w:p w:rsidR="00A55149" w:rsidRDefault="00A55149">
            <w:pPr>
              <w:pStyle w:val="ConsPlusNormal"/>
              <w:jc w:val="center"/>
            </w:pPr>
            <w:r>
              <w:t>5513,137</w:t>
            </w:r>
          </w:p>
        </w:tc>
      </w:tr>
      <w:tr w:rsidR="00A55149">
        <w:tc>
          <w:tcPr>
            <w:tcW w:w="1531" w:type="dxa"/>
            <w:vAlign w:val="center"/>
          </w:tcPr>
          <w:p w:rsidR="00A55149" w:rsidRDefault="00A55149">
            <w:pPr>
              <w:pStyle w:val="ConsPlusNormal"/>
              <w:jc w:val="center"/>
            </w:pPr>
            <w:r>
              <w:t>15101S9602</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5513,137</w:t>
            </w:r>
          </w:p>
        </w:tc>
      </w:tr>
      <w:tr w:rsidR="00A55149">
        <w:tc>
          <w:tcPr>
            <w:tcW w:w="1531" w:type="dxa"/>
            <w:vAlign w:val="center"/>
          </w:tcPr>
          <w:p w:rsidR="00A55149" w:rsidRDefault="00A55149">
            <w:pPr>
              <w:pStyle w:val="ConsPlusNormal"/>
              <w:jc w:val="center"/>
            </w:pPr>
            <w:r>
              <w:t>15101S9602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5513,137</w:t>
            </w:r>
          </w:p>
        </w:tc>
      </w:tr>
      <w:tr w:rsidR="00A55149">
        <w:tc>
          <w:tcPr>
            <w:tcW w:w="1531" w:type="dxa"/>
            <w:vAlign w:val="center"/>
          </w:tcPr>
          <w:p w:rsidR="00A55149" w:rsidRDefault="00A55149">
            <w:pPr>
              <w:pStyle w:val="ConsPlusNormal"/>
              <w:jc w:val="center"/>
            </w:pPr>
            <w:r>
              <w:t>15101S9602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5513,137</w:t>
            </w:r>
          </w:p>
        </w:tc>
      </w:tr>
      <w:tr w:rsidR="00A55149">
        <w:tc>
          <w:tcPr>
            <w:tcW w:w="1531" w:type="dxa"/>
            <w:vAlign w:val="center"/>
          </w:tcPr>
          <w:p w:rsidR="00A55149" w:rsidRDefault="00A55149">
            <w:pPr>
              <w:pStyle w:val="ConsPlusNormal"/>
              <w:jc w:val="center"/>
            </w:pPr>
            <w:r>
              <w:t>15101SЖ160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расселению жилищного фонда на территории Пермского края, признанного аварийным после 1 января 2012 г.</w:t>
            </w:r>
          </w:p>
        </w:tc>
        <w:tc>
          <w:tcPr>
            <w:tcW w:w="1587" w:type="dxa"/>
            <w:vAlign w:val="center"/>
          </w:tcPr>
          <w:p w:rsidR="00A55149" w:rsidRDefault="00A55149">
            <w:pPr>
              <w:pStyle w:val="ConsPlusNormal"/>
              <w:jc w:val="center"/>
            </w:pPr>
            <w:r>
              <w:t>324040,086</w:t>
            </w:r>
          </w:p>
        </w:tc>
      </w:tr>
      <w:tr w:rsidR="00A55149">
        <w:tc>
          <w:tcPr>
            <w:tcW w:w="1531" w:type="dxa"/>
            <w:vAlign w:val="center"/>
          </w:tcPr>
          <w:p w:rsidR="00A55149" w:rsidRDefault="00A55149">
            <w:pPr>
              <w:pStyle w:val="ConsPlusNormal"/>
              <w:jc w:val="center"/>
            </w:pPr>
            <w:r>
              <w:t>15101SЖ160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55825,869</w:t>
            </w:r>
          </w:p>
        </w:tc>
      </w:tr>
      <w:tr w:rsidR="00A55149">
        <w:tc>
          <w:tcPr>
            <w:tcW w:w="1531" w:type="dxa"/>
            <w:vAlign w:val="center"/>
          </w:tcPr>
          <w:p w:rsidR="00A55149" w:rsidRDefault="00A55149">
            <w:pPr>
              <w:pStyle w:val="ConsPlusNormal"/>
              <w:jc w:val="center"/>
            </w:pPr>
            <w:r>
              <w:t>15101SЖ160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55825,869</w:t>
            </w:r>
          </w:p>
        </w:tc>
      </w:tr>
      <w:tr w:rsidR="00A55149">
        <w:tc>
          <w:tcPr>
            <w:tcW w:w="1531" w:type="dxa"/>
            <w:vAlign w:val="center"/>
          </w:tcPr>
          <w:p w:rsidR="00A55149" w:rsidRDefault="00A55149">
            <w:pPr>
              <w:pStyle w:val="ConsPlusNormal"/>
              <w:jc w:val="center"/>
            </w:pPr>
            <w:r>
              <w:t>15101SЖ160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55825,869</w:t>
            </w:r>
          </w:p>
        </w:tc>
      </w:tr>
      <w:tr w:rsidR="00A55149">
        <w:tc>
          <w:tcPr>
            <w:tcW w:w="1531" w:type="dxa"/>
            <w:vAlign w:val="center"/>
          </w:tcPr>
          <w:p w:rsidR="00A55149" w:rsidRDefault="00A55149">
            <w:pPr>
              <w:pStyle w:val="ConsPlusNormal"/>
              <w:jc w:val="center"/>
            </w:pPr>
            <w:r>
              <w:t>15101SЖ160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268214,217</w:t>
            </w:r>
          </w:p>
        </w:tc>
      </w:tr>
      <w:tr w:rsidR="00A55149">
        <w:tc>
          <w:tcPr>
            <w:tcW w:w="1531" w:type="dxa"/>
            <w:vAlign w:val="center"/>
          </w:tcPr>
          <w:p w:rsidR="00A55149" w:rsidRDefault="00A55149">
            <w:pPr>
              <w:pStyle w:val="ConsPlusNormal"/>
              <w:jc w:val="center"/>
            </w:pPr>
            <w:r>
              <w:t>15101SЖ160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268214,217</w:t>
            </w:r>
          </w:p>
        </w:tc>
      </w:tr>
      <w:tr w:rsidR="00A55149">
        <w:tc>
          <w:tcPr>
            <w:tcW w:w="1531" w:type="dxa"/>
            <w:vAlign w:val="center"/>
          </w:tcPr>
          <w:p w:rsidR="00A55149" w:rsidRDefault="00A55149">
            <w:pPr>
              <w:pStyle w:val="ConsPlusNormal"/>
              <w:jc w:val="center"/>
            </w:pPr>
            <w:r>
              <w:t>15101SЖ160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268214,217</w:t>
            </w:r>
          </w:p>
        </w:tc>
      </w:tr>
      <w:tr w:rsidR="00A55149">
        <w:tc>
          <w:tcPr>
            <w:tcW w:w="1531"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"Реализация мероприятий в области жилищно-коммунального хозяйства"</w:t>
            </w:r>
          </w:p>
        </w:tc>
        <w:tc>
          <w:tcPr>
            <w:tcW w:w="1587" w:type="dxa"/>
            <w:vAlign w:val="center"/>
          </w:tcPr>
          <w:p w:rsidR="00A55149" w:rsidRDefault="00A55149">
            <w:pPr>
              <w:pStyle w:val="ConsPlusNormal"/>
              <w:jc w:val="center"/>
            </w:pPr>
            <w:r>
              <w:t>4061,163</w:t>
            </w:r>
          </w:p>
        </w:tc>
      </w:tr>
      <w:tr w:rsidR="00A55149">
        <w:tc>
          <w:tcPr>
            <w:tcW w:w="1531"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2685,563</w:t>
            </w:r>
          </w:p>
        </w:tc>
      </w:tr>
      <w:tr w:rsidR="00A55149">
        <w:tc>
          <w:tcPr>
            <w:tcW w:w="1531"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2685,563</w:t>
            </w:r>
          </w:p>
        </w:tc>
      </w:tr>
      <w:tr w:rsidR="00A55149">
        <w:tc>
          <w:tcPr>
            <w:tcW w:w="1531"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2685,563</w:t>
            </w:r>
          </w:p>
        </w:tc>
      </w:tr>
      <w:tr w:rsidR="00A55149">
        <w:tc>
          <w:tcPr>
            <w:tcW w:w="1531"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1375,600</w:t>
            </w:r>
          </w:p>
        </w:tc>
      </w:tr>
      <w:tr w:rsidR="00A55149">
        <w:tc>
          <w:tcPr>
            <w:tcW w:w="1531"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1375,600</w:t>
            </w:r>
          </w:p>
        </w:tc>
      </w:tr>
      <w:tr w:rsidR="00A55149">
        <w:tc>
          <w:tcPr>
            <w:tcW w:w="1531"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1375,600</w:t>
            </w:r>
          </w:p>
        </w:tc>
      </w:tr>
      <w:tr w:rsidR="00A55149">
        <w:tc>
          <w:tcPr>
            <w:tcW w:w="1531" w:type="dxa"/>
            <w:vAlign w:val="center"/>
          </w:tcPr>
          <w:p w:rsidR="00A55149" w:rsidRDefault="00A55149">
            <w:pPr>
              <w:pStyle w:val="ConsPlusNormal"/>
              <w:jc w:val="center"/>
            </w:pPr>
            <w:r>
              <w:t>1510300000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муниципального жилого фонда"</w:t>
            </w:r>
          </w:p>
        </w:tc>
        <w:tc>
          <w:tcPr>
            <w:tcW w:w="1587" w:type="dxa"/>
            <w:vAlign w:val="center"/>
          </w:tcPr>
          <w:p w:rsidR="00A55149" w:rsidRDefault="00A55149">
            <w:pPr>
              <w:pStyle w:val="ConsPlusNormal"/>
              <w:jc w:val="center"/>
            </w:pPr>
            <w:r>
              <w:t>16,000</w:t>
            </w:r>
          </w:p>
        </w:tc>
      </w:tr>
      <w:tr w:rsidR="00A55149">
        <w:tc>
          <w:tcPr>
            <w:tcW w:w="1531" w:type="dxa"/>
            <w:vAlign w:val="center"/>
          </w:tcPr>
          <w:p w:rsidR="00A55149" w:rsidRDefault="00A55149">
            <w:pPr>
              <w:pStyle w:val="ConsPlusNormal"/>
              <w:jc w:val="center"/>
            </w:pPr>
            <w:r>
              <w:t>1510341900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многоквартирного жилого дома по адресу: ул. Маяковского, 57 для обеспечения жильем граждан</w:t>
            </w:r>
          </w:p>
        </w:tc>
        <w:tc>
          <w:tcPr>
            <w:tcW w:w="1587" w:type="dxa"/>
            <w:vAlign w:val="center"/>
          </w:tcPr>
          <w:p w:rsidR="00A55149" w:rsidRDefault="00A55149">
            <w:pPr>
              <w:pStyle w:val="ConsPlusNormal"/>
              <w:jc w:val="center"/>
            </w:pPr>
            <w:r>
              <w:t>16,000</w:t>
            </w:r>
          </w:p>
        </w:tc>
      </w:tr>
      <w:tr w:rsidR="00A55149">
        <w:tc>
          <w:tcPr>
            <w:tcW w:w="1531" w:type="dxa"/>
            <w:vAlign w:val="center"/>
          </w:tcPr>
          <w:p w:rsidR="00A55149" w:rsidRDefault="00A55149">
            <w:pPr>
              <w:pStyle w:val="ConsPlusNormal"/>
              <w:jc w:val="center"/>
            </w:pPr>
            <w:r>
              <w:t>1510341900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16,000</w:t>
            </w:r>
          </w:p>
        </w:tc>
      </w:tr>
      <w:tr w:rsidR="00A55149">
        <w:tc>
          <w:tcPr>
            <w:tcW w:w="1531" w:type="dxa"/>
            <w:vAlign w:val="center"/>
          </w:tcPr>
          <w:p w:rsidR="00A55149" w:rsidRDefault="00A55149">
            <w:pPr>
              <w:pStyle w:val="ConsPlusNormal"/>
              <w:jc w:val="center"/>
            </w:pPr>
            <w:r>
              <w:t>1510341900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16,000</w:t>
            </w:r>
          </w:p>
        </w:tc>
      </w:tr>
      <w:tr w:rsidR="00A55149">
        <w:tc>
          <w:tcPr>
            <w:tcW w:w="1531" w:type="dxa"/>
            <w:vAlign w:val="center"/>
          </w:tcPr>
          <w:p w:rsidR="00A55149" w:rsidRDefault="00A55149">
            <w:pPr>
              <w:pStyle w:val="ConsPlusNormal"/>
              <w:jc w:val="center"/>
            </w:pPr>
            <w:r>
              <w:t>1510341900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16,000</w:t>
            </w:r>
          </w:p>
        </w:tc>
      </w:tr>
      <w:tr w:rsidR="00A55149">
        <w:tc>
          <w:tcPr>
            <w:tcW w:w="1531" w:type="dxa"/>
            <w:vAlign w:val="center"/>
          </w:tcPr>
          <w:p w:rsidR="00A55149" w:rsidRDefault="00A55149">
            <w:pPr>
              <w:pStyle w:val="ConsPlusNormal"/>
              <w:jc w:val="center"/>
            </w:pPr>
            <w:r>
              <w:t>1510400000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"Приобретение в собственность муниципального образования город Пермь жилых помещений"</w:t>
            </w:r>
          </w:p>
        </w:tc>
        <w:tc>
          <w:tcPr>
            <w:tcW w:w="1587" w:type="dxa"/>
            <w:vAlign w:val="center"/>
          </w:tcPr>
          <w:p w:rsidR="00A55149" w:rsidRDefault="00A55149">
            <w:pPr>
              <w:pStyle w:val="ConsPlusNormal"/>
              <w:jc w:val="center"/>
            </w:pPr>
            <w:r>
              <w:t>11990,000</w:t>
            </w:r>
          </w:p>
        </w:tc>
      </w:tr>
      <w:tr w:rsidR="00A55149">
        <w:tc>
          <w:tcPr>
            <w:tcW w:w="1531" w:type="dxa"/>
            <w:vAlign w:val="center"/>
          </w:tcPr>
          <w:p w:rsidR="00A55149" w:rsidRDefault="00A55149">
            <w:pPr>
              <w:pStyle w:val="ConsPlusNormal"/>
              <w:jc w:val="center"/>
            </w:pPr>
            <w:r>
              <w:t>15104SР040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A55149" w:rsidRDefault="00A55149">
            <w:pPr>
              <w:pStyle w:val="ConsPlusNormal"/>
              <w:jc w:val="center"/>
            </w:pPr>
            <w:r>
              <w:t>8992,000</w:t>
            </w:r>
          </w:p>
        </w:tc>
      </w:tr>
      <w:tr w:rsidR="00A55149">
        <w:tc>
          <w:tcPr>
            <w:tcW w:w="1531" w:type="dxa"/>
            <w:vAlign w:val="center"/>
          </w:tcPr>
          <w:p w:rsidR="00A55149" w:rsidRDefault="00A55149">
            <w:pPr>
              <w:pStyle w:val="ConsPlusNormal"/>
              <w:jc w:val="center"/>
            </w:pPr>
            <w:r>
              <w:t>15104SР040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8992,000</w:t>
            </w:r>
          </w:p>
        </w:tc>
      </w:tr>
      <w:tr w:rsidR="00A55149">
        <w:tc>
          <w:tcPr>
            <w:tcW w:w="1531" w:type="dxa"/>
            <w:vAlign w:val="center"/>
          </w:tcPr>
          <w:p w:rsidR="00A55149" w:rsidRDefault="00A55149">
            <w:pPr>
              <w:pStyle w:val="ConsPlusNormal"/>
              <w:jc w:val="center"/>
            </w:pPr>
            <w:r>
              <w:t>15104SР040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8992,000</w:t>
            </w:r>
          </w:p>
        </w:tc>
      </w:tr>
      <w:tr w:rsidR="00A55149">
        <w:tc>
          <w:tcPr>
            <w:tcW w:w="1531" w:type="dxa"/>
            <w:vAlign w:val="center"/>
          </w:tcPr>
          <w:p w:rsidR="00A55149" w:rsidRDefault="00A55149">
            <w:pPr>
              <w:pStyle w:val="ConsPlusNormal"/>
              <w:jc w:val="center"/>
            </w:pPr>
            <w:r>
              <w:t>15104SР040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8992,000</w:t>
            </w:r>
          </w:p>
        </w:tc>
      </w:tr>
      <w:tr w:rsidR="00A55149">
        <w:tc>
          <w:tcPr>
            <w:tcW w:w="1531" w:type="dxa"/>
            <w:vAlign w:val="center"/>
          </w:tcPr>
          <w:p w:rsidR="00A55149" w:rsidRDefault="00A55149">
            <w:pPr>
              <w:pStyle w:val="ConsPlusNormal"/>
              <w:jc w:val="center"/>
            </w:pPr>
            <w:r>
              <w:t>15104SР045</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приобретение в собственность муниципального образования город Пермь жилых помещений</w:t>
            </w:r>
          </w:p>
        </w:tc>
        <w:tc>
          <w:tcPr>
            <w:tcW w:w="1587" w:type="dxa"/>
            <w:vAlign w:val="center"/>
          </w:tcPr>
          <w:p w:rsidR="00A55149" w:rsidRDefault="00A55149">
            <w:pPr>
              <w:pStyle w:val="ConsPlusNormal"/>
              <w:jc w:val="center"/>
            </w:pPr>
            <w:r>
              <w:t>2998,000</w:t>
            </w:r>
          </w:p>
        </w:tc>
      </w:tr>
      <w:tr w:rsidR="00A55149">
        <w:tc>
          <w:tcPr>
            <w:tcW w:w="1531" w:type="dxa"/>
            <w:vAlign w:val="center"/>
          </w:tcPr>
          <w:p w:rsidR="00A55149" w:rsidRDefault="00A55149">
            <w:pPr>
              <w:pStyle w:val="ConsPlusNormal"/>
              <w:jc w:val="center"/>
            </w:pPr>
            <w:r>
              <w:t>15104SР045</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2998,000</w:t>
            </w:r>
          </w:p>
        </w:tc>
      </w:tr>
      <w:tr w:rsidR="00A55149">
        <w:tc>
          <w:tcPr>
            <w:tcW w:w="1531" w:type="dxa"/>
            <w:vAlign w:val="center"/>
          </w:tcPr>
          <w:p w:rsidR="00A55149" w:rsidRDefault="00A55149">
            <w:pPr>
              <w:pStyle w:val="ConsPlusNormal"/>
              <w:jc w:val="center"/>
            </w:pPr>
            <w:r>
              <w:t>15104SР045</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2998,000</w:t>
            </w:r>
          </w:p>
        </w:tc>
      </w:tr>
      <w:tr w:rsidR="00A55149">
        <w:tc>
          <w:tcPr>
            <w:tcW w:w="1531" w:type="dxa"/>
            <w:vAlign w:val="center"/>
          </w:tcPr>
          <w:p w:rsidR="00A55149" w:rsidRDefault="00A55149">
            <w:pPr>
              <w:pStyle w:val="ConsPlusNormal"/>
              <w:jc w:val="center"/>
            </w:pPr>
            <w:r>
              <w:t>15104SР045</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2998,000</w:t>
            </w:r>
          </w:p>
        </w:tc>
      </w:tr>
      <w:tr w:rsidR="00A55149">
        <w:tc>
          <w:tcPr>
            <w:tcW w:w="1531" w:type="dxa"/>
            <w:vAlign w:val="center"/>
          </w:tcPr>
          <w:p w:rsidR="00A55149" w:rsidRDefault="00A55149">
            <w:pPr>
              <w:pStyle w:val="ConsPlusNormal"/>
              <w:jc w:val="center"/>
            </w:pPr>
            <w:r>
              <w:t>1520000000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"Управление муниципальным жилищным фондом города Перми"</w:t>
            </w:r>
          </w:p>
        </w:tc>
        <w:tc>
          <w:tcPr>
            <w:tcW w:w="1587" w:type="dxa"/>
            <w:vAlign w:val="center"/>
          </w:tcPr>
          <w:p w:rsidR="00A55149" w:rsidRDefault="00A55149">
            <w:pPr>
              <w:pStyle w:val="ConsPlusNormal"/>
              <w:jc w:val="center"/>
            </w:pPr>
            <w:r>
              <w:t>32318,411</w:t>
            </w:r>
          </w:p>
        </w:tc>
      </w:tr>
      <w:tr w:rsidR="00A55149">
        <w:tc>
          <w:tcPr>
            <w:tcW w:w="1531" w:type="dxa"/>
            <w:vAlign w:val="center"/>
          </w:tcPr>
          <w:p w:rsidR="00A55149" w:rsidRDefault="00A55149">
            <w:pPr>
              <w:pStyle w:val="ConsPlusNormal"/>
              <w:jc w:val="center"/>
            </w:pPr>
            <w:r>
              <w:t>1520100000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87" w:type="dxa"/>
            <w:vAlign w:val="center"/>
          </w:tcPr>
          <w:p w:rsidR="00A55149" w:rsidRDefault="00A55149">
            <w:pPr>
              <w:pStyle w:val="ConsPlusNormal"/>
              <w:jc w:val="center"/>
            </w:pPr>
            <w:r>
              <w:t>32318,411</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22234,700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19787,600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19787,600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19787,600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2383,100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2383,100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2383,100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64,000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64,000</w:t>
            </w:r>
          </w:p>
        </w:tc>
      </w:tr>
      <w:tr w:rsidR="00A55149">
        <w:tc>
          <w:tcPr>
            <w:tcW w:w="1531"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64,000</w:t>
            </w:r>
          </w:p>
        </w:tc>
      </w:tr>
      <w:tr w:rsidR="00A55149">
        <w:tc>
          <w:tcPr>
            <w:tcW w:w="1531"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нормативного содержания муниципального жилищного фонда</w:t>
            </w:r>
          </w:p>
        </w:tc>
        <w:tc>
          <w:tcPr>
            <w:tcW w:w="1587" w:type="dxa"/>
            <w:vAlign w:val="center"/>
          </w:tcPr>
          <w:p w:rsidR="00A55149" w:rsidRDefault="00A55149">
            <w:pPr>
              <w:pStyle w:val="ConsPlusNormal"/>
              <w:jc w:val="center"/>
            </w:pPr>
            <w:r>
              <w:t>10083,711</w:t>
            </w:r>
          </w:p>
        </w:tc>
      </w:tr>
      <w:tr w:rsidR="00A55149">
        <w:tc>
          <w:tcPr>
            <w:tcW w:w="1531"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9817,311</w:t>
            </w:r>
          </w:p>
        </w:tc>
      </w:tr>
      <w:tr w:rsidR="00A55149">
        <w:tc>
          <w:tcPr>
            <w:tcW w:w="1531"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9817,311</w:t>
            </w:r>
          </w:p>
        </w:tc>
      </w:tr>
      <w:tr w:rsidR="00A55149">
        <w:tc>
          <w:tcPr>
            <w:tcW w:w="1531"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9817,311</w:t>
            </w:r>
          </w:p>
        </w:tc>
      </w:tr>
      <w:tr w:rsidR="00A55149">
        <w:tc>
          <w:tcPr>
            <w:tcW w:w="1531"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266,400</w:t>
            </w:r>
          </w:p>
        </w:tc>
      </w:tr>
      <w:tr w:rsidR="00A55149">
        <w:tc>
          <w:tcPr>
            <w:tcW w:w="1531"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266,400</w:t>
            </w:r>
          </w:p>
        </w:tc>
      </w:tr>
      <w:tr w:rsidR="00A55149">
        <w:tc>
          <w:tcPr>
            <w:tcW w:w="1531"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266,400</w:t>
            </w:r>
          </w:p>
        </w:tc>
      </w:tr>
      <w:tr w:rsidR="00A55149">
        <w:tc>
          <w:tcPr>
            <w:tcW w:w="1531" w:type="dxa"/>
            <w:vAlign w:val="center"/>
          </w:tcPr>
          <w:p w:rsidR="00A55149" w:rsidRDefault="00A55149">
            <w:pPr>
              <w:pStyle w:val="ConsPlusNormal"/>
              <w:jc w:val="center"/>
            </w:pPr>
            <w:r>
              <w:t>1530000000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"Повышение доступности жилья"</w:t>
            </w:r>
          </w:p>
        </w:tc>
        <w:tc>
          <w:tcPr>
            <w:tcW w:w="1587" w:type="dxa"/>
            <w:vAlign w:val="center"/>
          </w:tcPr>
          <w:p w:rsidR="00A55149" w:rsidRDefault="00A55149">
            <w:pPr>
              <w:pStyle w:val="ConsPlusNormal"/>
              <w:jc w:val="center"/>
            </w:pPr>
            <w:r>
              <w:t>421686,894</w:t>
            </w:r>
          </w:p>
        </w:tc>
      </w:tr>
      <w:tr w:rsidR="00A55149">
        <w:tc>
          <w:tcPr>
            <w:tcW w:w="1531"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"Исполнение судебных решений о предоставлении благоустроенного жилья"</w:t>
            </w:r>
          </w:p>
        </w:tc>
        <w:tc>
          <w:tcPr>
            <w:tcW w:w="1587" w:type="dxa"/>
            <w:vAlign w:val="center"/>
          </w:tcPr>
          <w:p w:rsidR="00A55149" w:rsidRDefault="00A55149">
            <w:pPr>
              <w:pStyle w:val="ConsPlusNormal"/>
              <w:jc w:val="center"/>
            </w:pPr>
            <w:r>
              <w:t>186917,194</w:t>
            </w:r>
          </w:p>
        </w:tc>
      </w:tr>
      <w:tr w:rsidR="00A55149">
        <w:tc>
          <w:tcPr>
            <w:tcW w:w="1531"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186117,194</w:t>
            </w:r>
          </w:p>
        </w:tc>
      </w:tr>
      <w:tr w:rsidR="00A55149">
        <w:tc>
          <w:tcPr>
            <w:tcW w:w="1531"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186117,194</w:t>
            </w:r>
          </w:p>
        </w:tc>
      </w:tr>
      <w:tr w:rsidR="00A55149">
        <w:tc>
          <w:tcPr>
            <w:tcW w:w="1531"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186117,194</w:t>
            </w:r>
          </w:p>
        </w:tc>
      </w:tr>
      <w:tr w:rsidR="00A55149">
        <w:tc>
          <w:tcPr>
            <w:tcW w:w="1531"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800,000</w:t>
            </w:r>
          </w:p>
        </w:tc>
      </w:tr>
      <w:tr w:rsidR="00A55149">
        <w:tc>
          <w:tcPr>
            <w:tcW w:w="1531"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Исполнение судебных актов</w:t>
            </w:r>
          </w:p>
        </w:tc>
        <w:tc>
          <w:tcPr>
            <w:tcW w:w="1587" w:type="dxa"/>
            <w:vAlign w:val="center"/>
          </w:tcPr>
          <w:p w:rsidR="00A55149" w:rsidRDefault="00A55149">
            <w:pPr>
              <w:pStyle w:val="ConsPlusNormal"/>
              <w:jc w:val="center"/>
            </w:pPr>
            <w:r>
              <w:t>800,000</w:t>
            </w:r>
          </w:p>
        </w:tc>
      </w:tr>
      <w:tr w:rsidR="00A55149">
        <w:tc>
          <w:tcPr>
            <w:tcW w:w="1531"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800,000</w:t>
            </w:r>
          </w:p>
        </w:tc>
      </w:tr>
      <w:tr w:rsidR="00A55149">
        <w:tc>
          <w:tcPr>
            <w:tcW w:w="1531" w:type="dxa"/>
            <w:vAlign w:val="center"/>
          </w:tcPr>
          <w:p w:rsidR="00A55149" w:rsidRDefault="00A55149">
            <w:pPr>
              <w:pStyle w:val="ConsPlusNormal"/>
              <w:jc w:val="center"/>
            </w:pPr>
            <w:r>
              <w:t>1530300000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center"/>
          </w:tcPr>
          <w:p w:rsidR="00A55149" w:rsidRDefault="00A55149">
            <w:pPr>
              <w:pStyle w:val="ConsPlusNormal"/>
              <w:jc w:val="center"/>
            </w:pPr>
            <w:r>
              <w:t>162658,800</w:t>
            </w:r>
          </w:p>
        </w:tc>
      </w:tr>
      <w:tr w:rsidR="00A55149">
        <w:tc>
          <w:tcPr>
            <w:tcW w:w="1531" w:type="dxa"/>
            <w:vAlign w:val="center"/>
          </w:tcPr>
          <w:p w:rsidR="00A55149" w:rsidRDefault="00A55149">
            <w:pPr>
              <w:pStyle w:val="ConsPlusNormal"/>
              <w:jc w:val="center"/>
            </w:pPr>
            <w:r>
              <w:t>153032С070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жилых помещений специализированного жилищного фонда для детей-сирот, детей, оставшихся без попечения родителей, лицам из их числа</w:t>
            </w:r>
          </w:p>
        </w:tc>
        <w:tc>
          <w:tcPr>
            <w:tcW w:w="1587" w:type="dxa"/>
            <w:vAlign w:val="center"/>
          </w:tcPr>
          <w:p w:rsidR="00A55149" w:rsidRDefault="00A55149">
            <w:pPr>
              <w:pStyle w:val="ConsPlusNormal"/>
              <w:jc w:val="center"/>
            </w:pPr>
            <w:r>
              <w:t>3864,600</w:t>
            </w:r>
          </w:p>
        </w:tc>
      </w:tr>
      <w:tr w:rsidR="00A55149">
        <w:tc>
          <w:tcPr>
            <w:tcW w:w="1531" w:type="dxa"/>
            <w:vAlign w:val="center"/>
          </w:tcPr>
          <w:p w:rsidR="00A55149" w:rsidRDefault="00A55149">
            <w:pPr>
              <w:pStyle w:val="ConsPlusNormal"/>
              <w:jc w:val="center"/>
            </w:pPr>
            <w:r>
              <w:t>153032С070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3864,600</w:t>
            </w:r>
          </w:p>
        </w:tc>
      </w:tr>
      <w:tr w:rsidR="00A55149">
        <w:tc>
          <w:tcPr>
            <w:tcW w:w="1531" w:type="dxa"/>
            <w:vAlign w:val="center"/>
          </w:tcPr>
          <w:p w:rsidR="00A55149" w:rsidRDefault="00A55149">
            <w:pPr>
              <w:pStyle w:val="ConsPlusNormal"/>
              <w:jc w:val="center"/>
            </w:pPr>
            <w:r>
              <w:t>153032С070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3864,600</w:t>
            </w:r>
          </w:p>
        </w:tc>
      </w:tr>
      <w:tr w:rsidR="00A55149">
        <w:tc>
          <w:tcPr>
            <w:tcW w:w="1531" w:type="dxa"/>
            <w:vAlign w:val="center"/>
          </w:tcPr>
          <w:p w:rsidR="00A55149" w:rsidRDefault="00A55149">
            <w:pPr>
              <w:pStyle w:val="ConsPlusNormal"/>
              <w:jc w:val="center"/>
            </w:pPr>
            <w:r>
              <w:t>153032С070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3864,600</w:t>
            </w:r>
          </w:p>
        </w:tc>
      </w:tr>
      <w:tr w:rsidR="00A55149">
        <w:tc>
          <w:tcPr>
            <w:tcW w:w="1531" w:type="dxa"/>
            <w:vAlign w:val="center"/>
          </w:tcPr>
          <w:p w:rsidR="00A55149" w:rsidRDefault="00A55149">
            <w:pPr>
              <w:pStyle w:val="ConsPlusNormal"/>
              <w:jc w:val="center"/>
            </w:pPr>
            <w:r>
              <w:t>153032С080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87" w:type="dxa"/>
            <w:vAlign w:val="center"/>
          </w:tcPr>
          <w:p w:rsidR="00A55149" w:rsidRDefault="00A55149">
            <w:pPr>
              <w:pStyle w:val="ConsPlusNormal"/>
              <w:jc w:val="center"/>
            </w:pPr>
            <w:r>
              <w:t>158794,200</w:t>
            </w:r>
          </w:p>
        </w:tc>
      </w:tr>
      <w:tr w:rsidR="00A55149">
        <w:tc>
          <w:tcPr>
            <w:tcW w:w="1531" w:type="dxa"/>
            <w:vAlign w:val="center"/>
          </w:tcPr>
          <w:p w:rsidR="00A55149" w:rsidRDefault="00A55149">
            <w:pPr>
              <w:pStyle w:val="ConsPlusNormal"/>
              <w:jc w:val="center"/>
            </w:pPr>
            <w:r>
              <w:t>153032С080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158794,200</w:t>
            </w:r>
          </w:p>
        </w:tc>
      </w:tr>
      <w:tr w:rsidR="00A55149">
        <w:tc>
          <w:tcPr>
            <w:tcW w:w="1531" w:type="dxa"/>
            <w:vAlign w:val="center"/>
          </w:tcPr>
          <w:p w:rsidR="00A55149" w:rsidRDefault="00A55149">
            <w:pPr>
              <w:pStyle w:val="ConsPlusNormal"/>
              <w:jc w:val="center"/>
            </w:pPr>
            <w:r>
              <w:t>153032С080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158794,200</w:t>
            </w:r>
          </w:p>
        </w:tc>
      </w:tr>
      <w:tr w:rsidR="00A55149">
        <w:tc>
          <w:tcPr>
            <w:tcW w:w="1531" w:type="dxa"/>
            <w:vAlign w:val="center"/>
          </w:tcPr>
          <w:p w:rsidR="00A55149" w:rsidRDefault="00A55149">
            <w:pPr>
              <w:pStyle w:val="ConsPlusNormal"/>
              <w:jc w:val="center"/>
            </w:pPr>
            <w:r>
              <w:t>153032С080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Охрана семьи и детства</w:t>
            </w:r>
          </w:p>
        </w:tc>
        <w:tc>
          <w:tcPr>
            <w:tcW w:w="1587" w:type="dxa"/>
            <w:vAlign w:val="center"/>
          </w:tcPr>
          <w:p w:rsidR="00A55149" w:rsidRDefault="00A55149">
            <w:pPr>
              <w:pStyle w:val="ConsPlusNormal"/>
              <w:jc w:val="center"/>
            </w:pPr>
            <w:r>
              <w:t>158794,200</w:t>
            </w:r>
          </w:p>
        </w:tc>
      </w:tr>
      <w:tr w:rsidR="00A55149">
        <w:tc>
          <w:tcPr>
            <w:tcW w:w="1531" w:type="dxa"/>
            <w:vAlign w:val="center"/>
          </w:tcPr>
          <w:p w:rsidR="00A55149" w:rsidRDefault="00A55149">
            <w:pPr>
              <w:pStyle w:val="ConsPlusNormal"/>
              <w:jc w:val="center"/>
            </w:pPr>
            <w:r>
              <w:t>1530400000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87" w:type="dxa"/>
            <w:vAlign w:val="center"/>
          </w:tcPr>
          <w:p w:rsidR="00A55149" w:rsidRDefault="00A55149">
            <w:pPr>
              <w:pStyle w:val="ConsPlusNormal"/>
              <w:jc w:val="center"/>
            </w:pPr>
            <w:r>
              <w:t>72110,900</w:t>
            </w:r>
          </w:p>
        </w:tc>
      </w:tr>
      <w:tr w:rsidR="00A55149">
        <w:tc>
          <w:tcPr>
            <w:tcW w:w="1531" w:type="dxa"/>
            <w:vAlign w:val="center"/>
          </w:tcPr>
          <w:p w:rsidR="00A55149" w:rsidRDefault="00A55149">
            <w:pPr>
              <w:pStyle w:val="ConsPlusNormal"/>
              <w:jc w:val="center"/>
            </w:pPr>
            <w:r>
              <w:t>1530451340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 xml:space="preserve">Обеспечение жильем отдельных категорий граждан, установленных Федеральным </w:t>
            </w:r>
            <w:hyperlink r:id="rId201">
              <w:r>
                <w:rPr>
                  <w:color w:val="0000FF"/>
                </w:rPr>
                <w:t>законом</w:t>
              </w:r>
            </w:hyperlink>
            <w:r>
              <w:t xml:space="preserve"> от 12 января 1995 г. N 5-ФЗ "О ветеранах", в соответствии с </w:t>
            </w:r>
            <w:hyperlink r:id="rId202">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1587" w:type="dxa"/>
            <w:vAlign w:val="center"/>
          </w:tcPr>
          <w:p w:rsidR="00A55149" w:rsidRDefault="00A55149">
            <w:pPr>
              <w:pStyle w:val="ConsPlusNormal"/>
              <w:jc w:val="center"/>
            </w:pPr>
            <w:r>
              <w:t>2603,200</w:t>
            </w:r>
          </w:p>
        </w:tc>
      </w:tr>
      <w:tr w:rsidR="00A55149">
        <w:tc>
          <w:tcPr>
            <w:tcW w:w="1531" w:type="dxa"/>
            <w:vAlign w:val="center"/>
          </w:tcPr>
          <w:p w:rsidR="00A55149" w:rsidRDefault="00A55149">
            <w:pPr>
              <w:pStyle w:val="ConsPlusNormal"/>
              <w:jc w:val="center"/>
            </w:pPr>
            <w:r>
              <w:t>1530451340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2603,200</w:t>
            </w:r>
          </w:p>
        </w:tc>
      </w:tr>
      <w:tr w:rsidR="00A55149">
        <w:tc>
          <w:tcPr>
            <w:tcW w:w="1531" w:type="dxa"/>
            <w:vAlign w:val="center"/>
          </w:tcPr>
          <w:p w:rsidR="00A55149" w:rsidRDefault="00A55149">
            <w:pPr>
              <w:pStyle w:val="ConsPlusNormal"/>
              <w:jc w:val="center"/>
            </w:pPr>
            <w:r>
              <w:t>1530451340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2603,200</w:t>
            </w:r>
          </w:p>
        </w:tc>
      </w:tr>
      <w:tr w:rsidR="00A55149">
        <w:tc>
          <w:tcPr>
            <w:tcW w:w="1531" w:type="dxa"/>
            <w:vAlign w:val="center"/>
          </w:tcPr>
          <w:p w:rsidR="00A55149" w:rsidRDefault="00A55149">
            <w:pPr>
              <w:pStyle w:val="ConsPlusNormal"/>
              <w:jc w:val="center"/>
            </w:pPr>
            <w:r>
              <w:t>1530451340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2603,200</w:t>
            </w:r>
          </w:p>
        </w:tc>
      </w:tr>
      <w:tr w:rsidR="00A55149">
        <w:tc>
          <w:tcPr>
            <w:tcW w:w="1531" w:type="dxa"/>
            <w:vAlign w:val="center"/>
          </w:tcPr>
          <w:p w:rsidR="00A55149" w:rsidRDefault="00A55149">
            <w:pPr>
              <w:pStyle w:val="ConsPlusNormal"/>
              <w:jc w:val="center"/>
            </w:pPr>
            <w:r>
              <w:t>1530451350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 xml:space="preserve">Обеспечение жильем отдельных категорий граждан, установленных федеральными законами от 12 января 1995 г. </w:t>
            </w:r>
            <w:hyperlink r:id="rId203">
              <w:r>
                <w:rPr>
                  <w:color w:val="0000FF"/>
                </w:rPr>
                <w:t>N 5-ФЗ</w:t>
              </w:r>
            </w:hyperlink>
            <w:r>
              <w:t xml:space="preserve"> "О ветеранах" и от 24 ноября 1995 г. </w:t>
            </w:r>
            <w:hyperlink r:id="rId204">
              <w:r>
                <w:rPr>
                  <w:color w:val="0000FF"/>
                </w:rPr>
                <w:t>N 181-ФЗ</w:t>
              </w:r>
            </w:hyperlink>
            <w:r>
              <w:t xml:space="preserve"> "О социальной защите инвалидов в Российской Федерации"</w:t>
            </w:r>
          </w:p>
        </w:tc>
        <w:tc>
          <w:tcPr>
            <w:tcW w:w="1587" w:type="dxa"/>
            <w:vAlign w:val="center"/>
          </w:tcPr>
          <w:p w:rsidR="00A55149" w:rsidRDefault="00A55149">
            <w:pPr>
              <w:pStyle w:val="ConsPlusNormal"/>
              <w:jc w:val="center"/>
            </w:pPr>
            <w:r>
              <w:t>47507,700</w:t>
            </w:r>
          </w:p>
        </w:tc>
      </w:tr>
      <w:tr w:rsidR="00A55149">
        <w:tc>
          <w:tcPr>
            <w:tcW w:w="1531" w:type="dxa"/>
            <w:vAlign w:val="center"/>
          </w:tcPr>
          <w:p w:rsidR="00A55149" w:rsidRDefault="00A55149">
            <w:pPr>
              <w:pStyle w:val="ConsPlusNormal"/>
              <w:jc w:val="center"/>
            </w:pPr>
            <w:r>
              <w:t>1530451350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47507,700</w:t>
            </w:r>
          </w:p>
        </w:tc>
      </w:tr>
      <w:tr w:rsidR="00A55149">
        <w:tc>
          <w:tcPr>
            <w:tcW w:w="1531" w:type="dxa"/>
            <w:vAlign w:val="center"/>
          </w:tcPr>
          <w:p w:rsidR="00A55149" w:rsidRDefault="00A55149">
            <w:pPr>
              <w:pStyle w:val="ConsPlusNormal"/>
              <w:jc w:val="center"/>
            </w:pPr>
            <w:r>
              <w:t>1530451350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47507,700</w:t>
            </w:r>
          </w:p>
        </w:tc>
      </w:tr>
      <w:tr w:rsidR="00A55149">
        <w:tc>
          <w:tcPr>
            <w:tcW w:w="1531" w:type="dxa"/>
            <w:vAlign w:val="center"/>
          </w:tcPr>
          <w:p w:rsidR="00A55149" w:rsidRDefault="00A55149">
            <w:pPr>
              <w:pStyle w:val="ConsPlusNormal"/>
              <w:jc w:val="center"/>
            </w:pPr>
            <w:r>
              <w:t>1530451350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47507,700</w:t>
            </w:r>
          </w:p>
        </w:tc>
      </w:tr>
      <w:tr w:rsidR="00A55149">
        <w:tc>
          <w:tcPr>
            <w:tcW w:w="1531" w:type="dxa"/>
            <w:vAlign w:val="center"/>
          </w:tcPr>
          <w:p w:rsidR="00A55149" w:rsidRDefault="00A55149">
            <w:pPr>
              <w:pStyle w:val="ConsPlusNormal"/>
              <w:jc w:val="center"/>
            </w:pPr>
            <w:r>
              <w:t>1530481060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молодых семей первичной финансовой поддержкой в приобретении (строительстве) отдельного благоустроенного жилья</w:t>
            </w:r>
          </w:p>
        </w:tc>
        <w:tc>
          <w:tcPr>
            <w:tcW w:w="1587" w:type="dxa"/>
            <w:vAlign w:val="center"/>
          </w:tcPr>
          <w:p w:rsidR="00A55149" w:rsidRDefault="00A55149">
            <w:pPr>
              <w:pStyle w:val="ConsPlusNormal"/>
              <w:jc w:val="center"/>
            </w:pPr>
            <w:r>
              <w:t>22000,000</w:t>
            </w:r>
          </w:p>
        </w:tc>
      </w:tr>
      <w:tr w:rsidR="00A55149">
        <w:tc>
          <w:tcPr>
            <w:tcW w:w="1531" w:type="dxa"/>
            <w:vAlign w:val="center"/>
          </w:tcPr>
          <w:p w:rsidR="00A55149" w:rsidRDefault="00A55149">
            <w:pPr>
              <w:pStyle w:val="ConsPlusNormal"/>
              <w:jc w:val="center"/>
            </w:pPr>
            <w:r>
              <w:t>1530481060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22000,000</w:t>
            </w:r>
          </w:p>
        </w:tc>
      </w:tr>
      <w:tr w:rsidR="00A55149">
        <w:tc>
          <w:tcPr>
            <w:tcW w:w="1531" w:type="dxa"/>
            <w:vAlign w:val="center"/>
          </w:tcPr>
          <w:p w:rsidR="00A55149" w:rsidRDefault="00A55149">
            <w:pPr>
              <w:pStyle w:val="ConsPlusNormal"/>
              <w:jc w:val="center"/>
            </w:pPr>
            <w:r>
              <w:t>1530481060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22000,000</w:t>
            </w:r>
          </w:p>
        </w:tc>
      </w:tr>
      <w:tr w:rsidR="00A55149">
        <w:tc>
          <w:tcPr>
            <w:tcW w:w="1531" w:type="dxa"/>
            <w:vAlign w:val="center"/>
          </w:tcPr>
          <w:p w:rsidR="00A55149" w:rsidRDefault="00A55149">
            <w:pPr>
              <w:pStyle w:val="ConsPlusNormal"/>
              <w:jc w:val="center"/>
            </w:pPr>
            <w:r>
              <w:t>1530481060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22000,000</w:t>
            </w:r>
          </w:p>
        </w:tc>
      </w:tr>
      <w:tr w:rsidR="00A55149">
        <w:tc>
          <w:tcPr>
            <w:tcW w:w="1531" w:type="dxa"/>
            <w:vAlign w:val="center"/>
          </w:tcPr>
          <w:p w:rsidR="00A55149" w:rsidRDefault="00A55149">
            <w:pPr>
              <w:pStyle w:val="ConsPlusNormal"/>
              <w:jc w:val="center"/>
            </w:pPr>
            <w:r>
              <w:t>1700000000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587" w:type="dxa"/>
            <w:vAlign w:val="center"/>
          </w:tcPr>
          <w:p w:rsidR="00A55149" w:rsidRDefault="00A55149">
            <w:pPr>
              <w:pStyle w:val="ConsPlusNormal"/>
              <w:jc w:val="center"/>
            </w:pPr>
            <w:r>
              <w:t>415002,902</w:t>
            </w:r>
          </w:p>
        </w:tc>
      </w:tr>
      <w:tr w:rsidR="00A55149">
        <w:tc>
          <w:tcPr>
            <w:tcW w:w="1531" w:type="dxa"/>
            <w:vAlign w:val="center"/>
          </w:tcPr>
          <w:p w:rsidR="00A55149" w:rsidRDefault="00A55149">
            <w:pPr>
              <w:pStyle w:val="ConsPlusNormal"/>
              <w:jc w:val="center"/>
            </w:pPr>
            <w:r>
              <w:t>1710000000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"Модернизация и комплексное развитие систем коммунальной инфраструктуры"</w:t>
            </w:r>
          </w:p>
        </w:tc>
        <w:tc>
          <w:tcPr>
            <w:tcW w:w="1587" w:type="dxa"/>
            <w:vAlign w:val="center"/>
          </w:tcPr>
          <w:p w:rsidR="00A55149" w:rsidRDefault="00A55149">
            <w:pPr>
              <w:pStyle w:val="ConsPlusNormal"/>
              <w:jc w:val="center"/>
            </w:pPr>
            <w:r>
              <w:t>153352,816</w:t>
            </w:r>
          </w:p>
        </w:tc>
      </w:tr>
      <w:tr w:rsidR="00A55149">
        <w:tc>
          <w:tcPr>
            <w:tcW w:w="1531" w:type="dxa"/>
            <w:vAlign w:val="center"/>
          </w:tcPr>
          <w:p w:rsidR="00A55149" w:rsidRDefault="00A55149">
            <w:pPr>
              <w:pStyle w:val="ConsPlusNormal"/>
              <w:jc w:val="center"/>
            </w:pPr>
            <w:r>
              <w:t>1710100000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87" w:type="dxa"/>
            <w:vAlign w:val="center"/>
          </w:tcPr>
          <w:p w:rsidR="00A55149" w:rsidRDefault="00A55149">
            <w:pPr>
              <w:pStyle w:val="ConsPlusNormal"/>
              <w:jc w:val="center"/>
            </w:pPr>
            <w:r>
              <w:t>75712,695</w:t>
            </w:r>
          </w:p>
        </w:tc>
      </w:tr>
      <w:tr w:rsidR="00A55149">
        <w:tc>
          <w:tcPr>
            <w:tcW w:w="1531" w:type="dxa"/>
            <w:vAlign w:val="center"/>
          </w:tcPr>
          <w:p w:rsidR="00A55149" w:rsidRDefault="00A55149">
            <w:pPr>
              <w:pStyle w:val="ConsPlusNormal"/>
              <w:jc w:val="center"/>
            </w:pPr>
            <w:r>
              <w:t>1710141090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системы очистки сточных вод в микрорайоне "Крым" Кировского района города Перми</w:t>
            </w:r>
          </w:p>
        </w:tc>
        <w:tc>
          <w:tcPr>
            <w:tcW w:w="1587" w:type="dxa"/>
            <w:vAlign w:val="center"/>
          </w:tcPr>
          <w:p w:rsidR="00A55149" w:rsidRDefault="00A55149">
            <w:pPr>
              <w:pStyle w:val="ConsPlusNormal"/>
              <w:jc w:val="center"/>
            </w:pPr>
            <w:r>
              <w:t>45449,547</w:t>
            </w:r>
          </w:p>
        </w:tc>
      </w:tr>
      <w:tr w:rsidR="00A55149">
        <w:tc>
          <w:tcPr>
            <w:tcW w:w="1531" w:type="dxa"/>
            <w:vAlign w:val="center"/>
          </w:tcPr>
          <w:p w:rsidR="00A55149" w:rsidRDefault="00A55149">
            <w:pPr>
              <w:pStyle w:val="ConsPlusNormal"/>
              <w:jc w:val="center"/>
            </w:pPr>
            <w:r>
              <w:t>1710141090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45449,547</w:t>
            </w:r>
          </w:p>
        </w:tc>
      </w:tr>
      <w:tr w:rsidR="00A55149">
        <w:tc>
          <w:tcPr>
            <w:tcW w:w="1531" w:type="dxa"/>
            <w:vAlign w:val="center"/>
          </w:tcPr>
          <w:p w:rsidR="00A55149" w:rsidRDefault="00A55149">
            <w:pPr>
              <w:pStyle w:val="ConsPlusNormal"/>
              <w:jc w:val="center"/>
            </w:pPr>
            <w:r>
              <w:t>1710141090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45449,547</w:t>
            </w:r>
          </w:p>
        </w:tc>
      </w:tr>
      <w:tr w:rsidR="00A55149">
        <w:tc>
          <w:tcPr>
            <w:tcW w:w="1531" w:type="dxa"/>
            <w:vAlign w:val="center"/>
          </w:tcPr>
          <w:p w:rsidR="00A55149" w:rsidRDefault="00A55149">
            <w:pPr>
              <w:pStyle w:val="ConsPlusNormal"/>
              <w:jc w:val="center"/>
            </w:pPr>
            <w:r>
              <w:t>1710141090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45449,547</w:t>
            </w:r>
          </w:p>
        </w:tc>
      </w:tr>
      <w:tr w:rsidR="00A55149">
        <w:tc>
          <w:tcPr>
            <w:tcW w:w="1531" w:type="dxa"/>
            <w:vAlign w:val="center"/>
          </w:tcPr>
          <w:p w:rsidR="00A55149" w:rsidRDefault="00A55149">
            <w:pPr>
              <w:pStyle w:val="ConsPlusNormal"/>
              <w:jc w:val="center"/>
            </w:pPr>
            <w:r>
              <w:t>1710141130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Расширение и реконструкция (3 очередь) канализации города Перми</w:t>
            </w:r>
          </w:p>
        </w:tc>
        <w:tc>
          <w:tcPr>
            <w:tcW w:w="1587" w:type="dxa"/>
            <w:vAlign w:val="center"/>
          </w:tcPr>
          <w:p w:rsidR="00A55149" w:rsidRDefault="00A55149">
            <w:pPr>
              <w:pStyle w:val="ConsPlusNormal"/>
              <w:jc w:val="center"/>
            </w:pPr>
            <w:r>
              <w:t>7955,818</w:t>
            </w:r>
          </w:p>
        </w:tc>
      </w:tr>
      <w:tr w:rsidR="00A55149">
        <w:tc>
          <w:tcPr>
            <w:tcW w:w="1531" w:type="dxa"/>
            <w:vAlign w:val="center"/>
          </w:tcPr>
          <w:p w:rsidR="00A55149" w:rsidRDefault="00A55149">
            <w:pPr>
              <w:pStyle w:val="ConsPlusNormal"/>
              <w:jc w:val="center"/>
            </w:pPr>
            <w:r>
              <w:t>1710141130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7955,818</w:t>
            </w:r>
          </w:p>
        </w:tc>
      </w:tr>
      <w:tr w:rsidR="00A55149">
        <w:tc>
          <w:tcPr>
            <w:tcW w:w="1531" w:type="dxa"/>
            <w:vAlign w:val="center"/>
          </w:tcPr>
          <w:p w:rsidR="00A55149" w:rsidRDefault="00A55149">
            <w:pPr>
              <w:pStyle w:val="ConsPlusNormal"/>
              <w:jc w:val="center"/>
            </w:pPr>
            <w:r>
              <w:t>1710141130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7955,818</w:t>
            </w:r>
          </w:p>
        </w:tc>
      </w:tr>
      <w:tr w:rsidR="00A55149">
        <w:tc>
          <w:tcPr>
            <w:tcW w:w="1531" w:type="dxa"/>
            <w:vAlign w:val="center"/>
          </w:tcPr>
          <w:p w:rsidR="00A55149" w:rsidRDefault="00A55149">
            <w:pPr>
              <w:pStyle w:val="ConsPlusNormal"/>
              <w:jc w:val="center"/>
            </w:pPr>
            <w:r>
              <w:t>1710141130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7955,818</w:t>
            </w:r>
          </w:p>
        </w:tc>
      </w:tr>
      <w:tr w:rsidR="00A55149">
        <w:tc>
          <w:tcPr>
            <w:tcW w:w="1531" w:type="dxa"/>
            <w:vAlign w:val="center"/>
          </w:tcPr>
          <w:p w:rsidR="00A55149" w:rsidRDefault="00A55149">
            <w:pPr>
              <w:pStyle w:val="ConsPlusNormal"/>
              <w:jc w:val="center"/>
            </w:pPr>
            <w:r>
              <w:t>1710141140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587" w:type="dxa"/>
            <w:vAlign w:val="center"/>
          </w:tcPr>
          <w:p w:rsidR="00A55149" w:rsidRDefault="00A55149">
            <w:pPr>
              <w:pStyle w:val="ConsPlusNormal"/>
              <w:jc w:val="center"/>
            </w:pPr>
            <w:r>
              <w:t>14125,818</w:t>
            </w:r>
          </w:p>
        </w:tc>
      </w:tr>
      <w:tr w:rsidR="00A55149">
        <w:tc>
          <w:tcPr>
            <w:tcW w:w="1531" w:type="dxa"/>
            <w:vAlign w:val="center"/>
          </w:tcPr>
          <w:p w:rsidR="00A55149" w:rsidRDefault="00A55149">
            <w:pPr>
              <w:pStyle w:val="ConsPlusNormal"/>
              <w:jc w:val="center"/>
            </w:pPr>
            <w:r>
              <w:t>1710141140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14125,818</w:t>
            </w:r>
          </w:p>
        </w:tc>
      </w:tr>
      <w:tr w:rsidR="00A55149">
        <w:tc>
          <w:tcPr>
            <w:tcW w:w="1531" w:type="dxa"/>
            <w:vAlign w:val="center"/>
          </w:tcPr>
          <w:p w:rsidR="00A55149" w:rsidRDefault="00A55149">
            <w:pPr>
              <w:pStyle w:val="ConsPlusNormal"/>
              <w:jc w:val="center"/>
            </w:pPr>
            <w:r>
              <w:t>1710141140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14125,818</w:t>
            </w:r>
          </w:p>
        </w:tc>
      </w:tr>
      <w:tr w:rsidR="00A55149">
        <w:tc>
          <w:tcPr>
            <w:tcW w:w="1531" w:type="dxa"/>
            <w:vAlign w:val="center"/>
          </w:tcPr>
          <w:p w:rsidR="00A55149" w:rsidRDefault="00A55149">
            <w:pPr>
              <w:pStyle w:val="ConsPlusNormal"/>
              <w:jc w:val="center"/>
            </w:pPr>
            <w:r>
              <w:t>1710141140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14125,818</w:t>
            </w:r>
          </w:p>
        </w:tc>
      </w:tr>
      <w:tr w:rsidR="00A55149">
        <w:tc>
          <w:tcPr>
            <w:tcW w:w="1531" w:type="dxa"/>
            <w:vAlign w:val="center"/>
          </w:tcPr>
          <w:p w:rsidR="00A55149" w:rsidRDefault="00A55149">
            <w:pPr>
              <w:pStyle w:val="ConsPlusNormal"/>
              <w:jc w:val="center"/>
            </w:pPr>
            <w:r>
              <w:t>1710141150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587" w:type="dxa"/>
            <w:vAlign w:val="center"/>
          </w:tcPr>
          <w:p w:rsidR="00A55149" w:rsidRDefault="00A55149">
            <w:pPr>
              <w:pStyle w:val="ConsPlusNormal"/>
              <w:jc w:val="center"/>
            </w:pPr>
            <w:r>
              <w:t>3596,336</w:t>
            </w:r>
          </w:p>
        </w:tc>
      </w:tr>
      <w:tr w:rsidR="00A55149">
        <w:tc>
          <w:tcPr>
            <w:tcW w:w="1531" w:type="dxa"/>
            <w:vAlign w:val="center"/>
          </w:tcPr>
          <w:p w:rsidR="00A55149" w:rsidRDefault="00A55149">
            <w:pPr>
              <w:pStyle w:val="ConsPlusNormal"/>
              <w:jc w:val="center"/>
            </w:pPr>
            <w:r>
              <w:t>1710141150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3596,336</w:t>
            </w:r>
          </w:p>
        </w:tc>
      </w:tr>
      <w:tr w:rsidR="00A55149">
        <w:tc>
          <w:tcPr>
            <w:tcW w:w="1531" w:type="dxa"/>
            <w:vAlign w:val="center"/>
          </w:tcPr>
          <w:p w:rsidR="00A55149" w:rsidRDefault="00A55149">
            <w:pPr>
              <w:pStyle w:val="ConsPlusNormal"/>
              <w:jc w:val="center"/>
            </w:pPr>
            <w:r>
              <w:t>1710141150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3596,336</w:t>
            </w:r>
          </w:p>
        </w:tc>
      </w:tr>
      <w:tr w:rsidR="00A55149">
        <w:tc>
          <w:tcPr>
            <w:tcW w:w="1531" w:type="dxa"/>
            <w:vAlign w:val="center"/>
          </w:tcPr>
          <w:p w:rsidR="00A55149" w:rsidRDefault="00A55149">
            <w:pPr>
              <w:pStyle w:val="ConsPlusNormal"/>
              <w:jc w:val="center"/>
            </w:pPr>
            <w:r>
              <w:t>1710141150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3596,336</w:t>
            </w:r>
          </w:p>
        </w:tc>
      </w:tr>
      <w:tr w:rsidR="00A55149">
        <w:tc>
          <w:tcPr>
            <w:tcW w:w="1531" w:type="dxa"/>
            <w:vAlign w:val="center"/>
          </w:tcPr>
          <w:p w:rsidR="00A55149" w:rsidRDefault="00A55149">
            <w:pPr>
              <w:pStyle w:val="ConsPlusNormal"/>
              <w:jc w:val="center"/>
            </w:pPr>
            <w:r>
              <w:t>1710141210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водопроводных сетей в микрорайоне "Висим" Мотовилихинского района города Перми</w:t>
            </w:r>
          </w:p>
        </w:tc>
        <w:tc>
          <w:tcPr>
            <w:tcW w:w="1587" w:type="dxa"/>
            <w:vAlign w:val="center"/>
          </w:tcPr>
          <w:p w:rsidR="00A55149" w:rsidRDefault="00A55149">
            <w:pPr>
              <w:pStyle w:val="ConsPlusNormal"/>
              <w:jc w:val="center"/>
            </w:pPr>
            <w:r>
              <w:t>2284,500</w:t>
            </w:r>
          </w:p>
        </w:tc>
      </w:tr>
      <w:tr w:rsidR="00A55149">
        <w:tc>
          <w:tcPr>
            <w:tcW w:w="1531" w:type="dxa"/>
            <w:vAlign w:val="center"/>
          </w:tcPr>
          <w:p w:rsidR="00A55149" w:rsidRDefault="00A55149">
            <w:pPr>
              <w:pStyle w:val="ConsPlusNormal"/>
              <w:jc w:val="center"/>
            </w:pPr>
            <w:r>
              <w:t>1710141210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2284,500</w:t>
            </w:r>
          </w:p>
        </w:tc>
      </w:tr>
      <w:tr w:rsidR="00A55149">
        <w:tc>
          <w:tcPr>
            <w:tcW w:w="1531" w:type="dxa"/>
            <w:vAlign w:val="center"/>
          </w:tcPr>
          <w:p w:rsidR="00A55149" w:rsidRDefault="00A55149">
            <w:pPr>
              <w:pStyle w:val="ConsPlusNormal"/>
              <w:jc w:val="center"/>
            </w:pPr>
            <w:r>
              <w:t>1710141210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2284,500</w:t>
            </w:r>
          </w:p>
        </w:tc>
      </w:tr>
      <w:tr w:rsidR="00A55149">
        <w:tc>
          <w:tcPr>
            <w:tcW w:w="1531" w:type="dxa"/>
            <w:vAlign w:val="center"/>
          </w:tcPr>
          <w:p w:rsidR="00A55149" w:rsidRDefault="00A55149">
            <w:pPr>
              <w:pStyle w:val="ConsPlusNormal"/>
              <w:jc w:val="center"/>
            </w:pPr>
            <w:r>
              <w:t>1710141210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2284,500</w:t>
            </w:r>
          </w:p>
        </w:tc>
      </w:tr>
      <w:tr w:rsidR="00A55149">
        <w:tc>
          <w:tcPr>
            <w:tcW w:w="1531" w:type="dxa"/>
            <w:vAlign w:val="center"/>
          </w:tcPr>
          <w:p w:rsidR="00A55149" w:rsidRDefault="00A55149">
            <w:pPr>
              <w:pStyle w:val="ConsPlusNormal"/>
              <w:jc w:val="center"/>
            </w:pPr>
            <w:r>
              <w:t>1710141220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водопроводных сетей в микрорайоне "Вышка-1" Мотовилихинского района города Перми</w:t>
            </w:r>
          </w:p>
        </w:tc>
        <w:tc>
          <w:tcPr>
            <w:tcW w:w="1587" w:type="dxa"/>
            <w:vAlign w:val="center"/>
          </w:tcPr>
          <w:p w:rsidR="00A55149" w:rsidRDefault="00A55149">
            <w:pPr>
              <w:pStyle w:val="ConsPlusNormal"/>
              <w:jc w:val="center"/>
            </w:pPr>
            <w:r>
              <w:t>1206,476</w:t>
            </w:r>
          </w:p>
        </w:tc>
      </w:tr>
      <w:tr w:rsidR="00A55149">
        <w:tc>
          <w:tcPr>
            <w:tcW w:w="1531" w:type="dxa"/>
            <w:vAlign w:val="center"/>
          </w:tcPr>
          <w:p w:rsidR="00A55149" w:rsidRDefault="00A55149">
            <w:pPr>
              <w:pStyle w:val="ConsPlusNormal"/>
              <w:jc w:val="center"/>
            </w:pPr>
            <w:r>
              <w:t>1710141220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1206,476</w:t>
            </w:r>
          </w:p>
        </w:tc>
      </w:tr>
      <w:tr w:rsidR="00A55149">
        <w:tc>
          <w:tcPr>
            <w:tcW w:w="1531" w:type="dxa"/>
            <w:vAlign w:val="center"/>
          </w:tcPr>
          <w:p w:rsidR="00A55149" w:rsidRDefault="00A55149">
            <w:pPr>
              <w:pStyle w:val="ConsPlusNormal"/>
              <w:jc w:val="center"/>
            </w:pPr>
            <w:r>
              <w:t>1710141220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1206,476</w:t>
            </w:r>
          </w:p>
        </w:tc>
      </w:tr>
      <w:tr w:rsidR="00A55149">
        <w:tc>
          <w:tcPr>
            <w:tcW w:w="1531" w:type="dxa"/>
            <w:vAlign w:val="center"/>
          </w:tcPr>
          <w:p w:rsidR="00A55149" w:rsidRDefault="00A55149">
            <w:pPr>
              <w:pStyle w:val="ConsPlusNormal"/>
              <w:jc w:val="center"/>
            </w:pPr>
            <w:r>
              <w:t>1710141220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1206,476</w:t>
            </w:r>
          </w:p>
        </w:tc>
      </w:tr>
      <w:tr w:rsidR="00A55149">
        <w:tc>
          <w:tcPr>
            <w:tcW w:w="1531" w:type="dxa"/>
            <w:vAlign w:val="center"/>
          </w:tcPr>
          <w:p w:rsidR="00A55149" w:rsidRDefault="00A55149">
            <w:pPr>
              <w:pStyle w:val="ConsPlusNormal"/>
              <w:jc w:val="center"/>
            </w:pPr>
            <w:r>
              <w:t>1710141320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587" w:type="dxa"/>
            <w:vAlign w:val="center"/>
          </w:tcPr>
          <w:p w:rsidR="00A55149" w:rsidRDefault="00A55149">
            <w:pPr>
              <w:pStyle w:val="ConsPlusNormal"/>
              <w:jc w:val="center"/>
            </w:pPr>
            <w:r>
              <w:t>1094,200</w:t>
            </w:r>
          </w:p>
        </w:tc>
      </w:tr>
      <w:tr w:rsidR="00A55149">
        <w:tc>
          <w:tcPr>
            <w:tcW w:w="1531" w:type="dxa"/>
            <w:vAlign w:val="center"/>
          </w:tcPr>
          <w:p w:rsidR="00A55149" w:rsidRDefault="00A55149">
            <w:pPr>
              <w:pStyle w:val="ConsPlusNormal"/>
              <w:jc w:val="center"/>
            </w:pPr>
            <w:r>
              <w:t>1710141320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1094,200</w:t>
            </w:r>
          </w:p>
        </w:tc>
      </w:tr>
      <w:tr w:rsidR="00A55149">
        <w:tc>
          <w:tcPr>
            <w:tcW w:w="1531" w:type="dxa"/>
            <w:vAlign w:val="center"/>
          </w:tcPr>
          <w:p w:rsidR="00A55149" w:rsidRDefault="00A55149">
            <w:pPr>
              <w:pStyle w:val="ConsPlusNormal"/>
              <w:jc w:val="center"/>
            </w:pPr>
            <w:r>
              <w:t>1710141320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1094,200</w:t>
            </w:r>
          </w:p>
        </w:tc>
      </w:tr>
      <w:tr w:rsidR="00A55149">
        <w:tc>
          <w:tcPr>
            <w:tcW w:w="1531" w:type="dxa"/>
            <w:vAlign w:val="center"/>
          </w:tcPr>
          <w:p w:rsidR="00A55149" w:rsidRDefault="00A55149">
            <w:pPr>
              <w:pStyle w:val="ConsPlusNormal"/>
              <w:jc w:val="center"/>
            </w:pPr>
            <w:r>
              <w:t>1710141320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1094,200</w:t>
            </w:r>
          </w:p>
        </w:tc>
      </w:tr>
      <w:tr w:rsidR="00A55149">
        <w:tc>
          <w:tcPr>
            <w:tcW w:w="1531" w:type="dxa"/>
            <w:vAlign w:val="center"/>
          </w:tcPr>
          <w:p w:rsidR="00A55149" w:rsidRDefault="00A55149">
            <w:pPr>
              <w:pStyle w:val="ConsPlusNormal"/>
              <w:jc w:val="center"/>
            </w:pPr>
            <w:r>
              <w:t>1710200000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муниципальной собственности в системе газоснабжения"</w:t>
            </w:r>
          </w:p>
        </w:tc>
        <w:tc>
          <w:tcPr>
            <w:tcW w:w="1587" w:type="dxa"/>
            <w:vAlign w:val="center"/>
          </w:tcPr>
          <w:p w:rsidR="00A55149" w:rsidRDefault="00A55149">
            <w:pPr>
              <w:pStyle w:val="ConsPlusNormal"/>
              <w:jc w:val="center"/>
            </w:pPr>
            <w:r>
              <w:t>35343,482</w:t>
            </w:r>
          </w:p>
        </w:tc>
      </w:tr>
      <w:tr w:rsidR="00A55149">
        <w:tc>
          <w:tcPr>
            <w:tcW w:w="1531" w:type="dxa"/>
            <w:vAlign w:val="center"/>
          </w:tcPr>
          <w:p w:rsidR="00A55149" w:rsidRDefault="00A55149">
            <w:pPr>
              <w:pStyle w:val="ConsPlusNormal"/>
              <w:jc w:val="center"/>
            </w:pPr>
            <w:r>
              <w:t>1710241100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газопроводов в микрорайонах индивидуальной застройки города Перми</w:t>
            </w:r>
          </w:p>
        </w:tc>
        <w:tc>
          <w:tcPr>
            <w:tcW w:w="1587" w:type="dxa"/>
            <w:vAlign w:val="center"/>
          </w:tcPr>
          <w:p w:rsidR="00A55149" w:rsidRDefault="00A55149">
            <w:pPr>
              <w:pStyle w:val="ConsPlusNormal"/>
              <w:jc w:val="center"/>
            </w:pPr>
            <w:r>
              <w:t>35343,482</w:t>
            </w:r>
          </w:p>
        </w:tc>
      </w:tr>
      <w:tr w:rsidR="00A55149">
        <w:tc>
          <w:tcPr>
            <w:tcW w:w="1531" w:type="dxa"/>
            <w:vAlign w:val="center"/>
          </w:tcPr>
          <w:p w:rsidR="00A55149" w:rsidRDefault="00A55149">
            <w:pPr>
              <w:pStyle w:val="ConsPlusNormal"/>
              <w:jc w:val="center"/>
            </w:pPr>
            <w:r>
              <w:t>1710241100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35343,482</w:t>
            </w:r>
          </w:p>
        </w:tc>
      </w:tr>
      <w:tr w:rsidR="00A55149">
        <w:tc>
          <w:tcPr>
            <w:tcW w:w="1531" w:type="dxa"/>
            <w:vAlign w:val="center"/>
          </w:tcPr>
          <w:p w:rsidR="00A55149" w:rsidRDefault="00A55149">
            <w:pPr>
              <w:pStyle w:val="ConsPlusNormal"/>
              <w:jc w:val="center"/>
            </w:pPr>
            <w:r>
              <w:t>1710241100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35343,482</w:t>
            </w:r>
          </w:p>
        </w:tc>
      </w:tr>
      <w:tr w:rsidR="00A55149">
        <w:tc>
          <w:tcPr>
            <w:tcW w:w="1531" w:type="dxa"/>
            <w:vAlign w:val="center"/>
          </w:tcPr>
          <w:p w:rsidR="00A55149" w:rsidRDefault="00A55149">
            <w:pPr>
              <w:pStyle w:val="ConsPlusNormal"/>
              <w:jc w:val="center"/>
            </w:pPr>
            <w:r>
              <w:t>1710241100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35343,482</w:t>
            </w:r>
          </w:p>
        </w:tc>
      </w:tr>
      <w:tr w:rsidR="00A55149">
        <w:tc>
          <w:tcPr>
            <w:tcW w:w="1531" w:type="dxa"/>
            <w:vAlign w:val="center"/>
          </w:tcPr>
          <w:p w:rsidR="00A55149" w:rsidRDefault="00A55149">
            <w:pPr>
              <w:pStyle w:val="ConsPlusNormal"/>
              <w:jc w:val="center"/>
            </w:pPr>
            <w:r>
              <w:t>1710300000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587" w:type="dxa"/>
            <w:vAlign w:val="center"/>
          </w:tcPr>
          <w:p w:rsidR="00A55149" w:rsidRDefault="00A55149">
            <w:pPr>
              <w:pStyle w:val="ConsPlusNormal"/>
              <w:jc w:val="center"/>
            </w:pPr>
            <w:r>
              <w:t>240,000</w:t>
            </w:r>
          </w:p>
        </w:tc>
      </w:tr>
      <w:tr w:rsidR="00A55149">
        <w:tc>
          <w:tcPr>
            <w:tcW w:w="1531" w:type="dxa"/>
            <w:vAlign w:val="center"/>
          </w:tcPr>
          <w:p w:rsidR="00A55149" w:rsidRDefault="00A55149">
            <w:pPr>
              <w:pStyle w:val="ConsPlusNormal"/>
              <w:jc w:val="center"/>
            </w:pPr>
            <w:r>
              <w:t>1710371160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затрат по подключению к системе газоснабжения жилых домов в зонах индивидуальной жилой застройки</w:t>
            </w:r>
          </w:p>
        </w:tc>
        <w:tc>
          <w:tcPr>
            <w:tcW w:w="1587" w:type="dxa"/>
            <w:vAlign w:val="center"/>
          </w:tcPr>
          <w:p w:rsidR="00A55149" w:rsidRDefault="00A55149">
            <w:pPr>
              <w:pStyle w:val="ConsPlusNormal"/>
              <w:jc w:val="center"/>
            </w:pPr>
            <w:r>
              <w:t>240,000</w:t>
            </w:r>
          </w:p>
        </w:tc>
      </w:tr>
      <w:tr w:rsidR="00A55149">
        <w:tc>
          <w:tcPr>
            <w:tcW w:w="1531" w:type="dxa"/>
            <w:vAlign w:val="center"/>
          </w:tcPr>
          <w:p w:rsidR="00A55149" w:rsidRDefault="00A55149">
            <w:pPr>
              <w:pStyle w:val="ConsPlusNormal"/>
              <w:jc w:val="center"/>
            </w:pPr>
            <w:r>
              <w:t>1710371160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240,000</w:t>
            </w:r>
          </w:p>
        </w:tc>
      </w:tr>
      <w:tr w:rsidR="00A55149">
        <w:tc>
          <w:tcPr>
            <w:tcW w:w="1531" w:type="dxa"/>
            <w:vAlign w:val="center"/>
          </w:tcPr>
          <w:p w:rsidR="00A55149" w:rsidRDefault="00A55149">
            <w:pPr>
              <w:pStyle w:val="ConsPlusNormal"/>
              <w:jc w:val="center"/>
            </w:pPr>
            <w:r>
              <w:t>1710371160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240,000</w:t>
            </w:r>
          </w:p>
        </w:tc>
      </w:tr>
      <w:tr w:rsidR="00A55149">
        <w:tc>
          <w:tcPr>
            <w:tcW w:w="1531" w:type="dxa"/>
            <w:vAlign w:val="center"/>
          </w:tcPr>
          <w:p w:rsidR="00A55149" w:rsidRDefault="00A55149">
            <w:pPr>
              <w:pStyle w:val="ConsPlusNormal"/>
              <w:jc w:val="center"/>
            </w:pPr>
            <w:r>
              <w:t>1710371160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240,000</w:t>
            </w:r>
          </w:p>
        </w:tc>
      </w:tr>
      <w:tr w:rsidR="00A55149">
        <w:tc>
          <w:tcPr>
            <w:tcW w:w="1531" w:type="dxa"/>
            <w:vAlign w:val="center"/>
          </w:tcPr>
          <w:p w:rsidR="00A55149" w:rsidRDefault="00A55149">
            <w:pPr>
              <w:pStyle w:val="ConsPlusNormal"/>
              <w:jc w:val="center"/>
            </w:pPr>
            <w:r>
              <w:t>1710400000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87" w:type="dxa"/>
            <w:vAlign w:val="center"/>
          </w:tcPr>
          <w:p w:rsidR="00A55149" w:rsidRDefault="00A55149">
            <w:pPr>
              <w:pStyle w:val="ConsPlusNormal"/>
              <w:jc w:val="center"/>
            </w:pPr>
            <w:r>
              <w:t>15401,857</w:t>
            </w:r>
          </w:p>
        </w:tc>
      </w:tr>
      <w:tr w:rsidR="00A55149">
        <w:tc>
          <w:tcPr>
            <w:tcW w:w="1531" w:type="dxa"/>
            <w:vAlign w:val="center"/>
          </w:tcPr>
          <w:p w:rsidR="00A55149" w:rsidRDefault="00A55149">
            <w:pPr>
              <w:pStyle w:val="ConsPlusNormal"/>
              <w:jc w:val="center"/>
            </w:pPr>
            <w:r>
              <w:t>1710421670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587" w:type="dxa"/>
            <w:vAlign w:val="center"/>
          </w:tcPr>
          <w:p w:rsidR="00A55149" w:rsidRDefault="00A55149">
            <w:pPr>
              <w:pStyle w:val="ConsPlusNormal"/>
              <w:jc w:val="center"/>
            </w:pPr>
            <w:r>
              <w:t>6964,557</w:t>
            </w:r>
          </w:p>
        </w:tc>
      </w:tr>
      <w:tr w:rsidR="00A55149">
        <w:tc>
          <w:tcPr>
            <w:tcW w:w="1531" w:type="dxa"/>
            <w:vAlign w:val="center"/>
          </w:tcPr>
          <w:p w:rsidR="00A55149" w:rsidRDefault="00A55149">
            <w:pPr>
              <w:pStyle w:val="ConsPlusNormal"/>
              <w:jc w:val="center"/>
            </w:pPr>
            <w:r>
              <w:t>1710421670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6964,557</w:t>
            </w:r>
          </w:p>
        </w:tc>
      </w:tr>
      <w:tr w:rsidR="00A55149">
        <w:tc>
          <w:tcPr>
            <w:tcW w:w="1531" w:type="dxa"/>
            <w:vAlign w:val="center"/>
          </w:tcPr>
          <w:p w:rsidR="00A55149" w:rsidRDefault="00A55149">
            <w:pPr>
              <w:pStyle w:val="ConsPlusNormal"/>
              <w:jc w:val="center"/>
            </w:pPr>
            <w:r>
              <w:t>1710421670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6964,557</w:t>
            </w:r>
          </w:p>
        </w:tc>
      </w:tr>
      <w:tr w:rsidR="00A55149">
        <w:tc>
          <w:tcPr>
            <w:tcW w:w="1531" w:type="dxa"/>
            <w:vAlign w:val="center"/>
          </w:tcPr>
          <w:p w:rsidR="00A55149" w:rsidRDefault="00A55149">
            <w:pPr>
              <w:pStyle w:val="ConsPlusNormal"/>
              <w:jc w:val="center"/>
            </w:pPr>
            <w:r>
              <w:t>1710421670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6964,557</w:t>
            </w:r>
          </w:p>
        </w:tc>
      </w:tr>
      <w:tr w:rsidR="00A55149">
        <w:tc>
          <w:tcPr>
            <w:tcW w:w="1531" w:type="dxa"/>
            <w:vAlign w:val="center"/>
          </w:tcPr>
          <w:p w:rsidR="00A55149" w:rsidRDefault="00A55149">
            <w:pPr>
              <w:pStyle w:val="ConsPlusNormal"/>
              <w:jc w:val="center"/>
            </w:pPr>
            <w:r>
              <w:t>1710421680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87" w:type="dxa"/>
            <w:vAlign w:val="center"/>
          </w:tcPr>
          <w:p w:rsidR="00A55149" w:rsidRDefault="00A55149">
            <w:pPr>
              <w:pStyle w:val="ConsPlusNormal"/>
              <w:jc w:val="center"/>
            </w:pPr>
            <w:r>
              <w:t>8437,300</w:t>
            </w:r>
          </w:p>
        </w:tc>
      </w:tr>
      <w:tr w:rsidR="00A55149">
        <w:tc>
          <w:tcPr>
            <w:tcW w:w="1531" w:type="dxa"/>
            <w:vAlign w:val="center"/>
          </w:tcPr>
          <w:p w:rsidR="00A55149" w:rsidRDefault="00A55149">
            <w:pPr>
              <w:pStyle w:val="ConsPlusNormal"/>
              <w:jc w:val="center"/>
            </w:pPr>
            <w:r>
              <w:t>1710421680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8437,300</w:t>
            </w:r>
          </w:p>
        </w:tc>
      </w:tr>
      <w:tr w:rsidR="00A55149">
        <w:tc>
          <w:tcPr>
            <w:tcW w:w="1531" w:type="dxa"/>
            <w:vAlign w:val="center"/>
          </w:tcPr>
          <w:p w:rsidR="00A55149" w:rsidRDefault="00A55149">
            <w:pPr>
              <w:pStyle w:val="ConsPlusNormal"/>
              <w:jc w:val="center"/>
            </w:pPr>
            <w:r>
              <w:t>1710421680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8437,300</w:t>
            </w:r>
          </w:p>
        </w:tc>
      </w:tr>
      <w:tr w:rsidR="00A55149">
        <w:tc>
          <w:tcPr>
            <w:tcW w:w="1531" w:type="dxa"/>
            <w:vAlign w:val="center"/>
          </w:tcPr>
          <w:p w:rsidR="00A55149" w:rsidRDefault="00A55149">
            <w:pPr>
              <w:pStyle w:val="ConsPlusNormal"/>
              <w:jc w:val="center"/>
            </w:pPr>
            <w:r>
              <w:t>1710421680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8437,300</w:t>
            </w:r>
          </w:p>
        </w:tc>
      </w:tr>
      <w:tr w:rsidR="00A55149">
        <w:tc>
          <w:tcPr>
            <w:tcW w:w="1531" w:type="dxa"/>
            <w:vAlign w:val="center"/>
          </w:tcPr>
          <w:p w:rsidR="00A55149" w:rsidRDefault="00A55149">
            <w:pPr>
              <w:pStyle w:val="ConsPlusNormal"/>
              <w:jc w:val="center"/>
            </w:pPr>
            <w:r>
              <w:t>1710500000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муниципальной собственности в системе теплоснабжения"</w:t>
            </w:r>
          </w:p>
        </w:tc>
        <w:tc>
          <w:tcPr>
            <w:tcW w:w="1587" w:type="dxa"/>
            <w:vAlign w:val="center"/>
          </w:tcPr>
          <w:p w:rsidR="00A55149" w:rsidRDefault="00A55149">
            <w:pPr>
              <w:pStyle w:val="ConsPlusNormal"/>
              <w:jc w:val="center"/>
            </w:pPr>
            <w:r>
              <w:t>6027,593</w:t>
            </w:r>
          </w:p>
        </w:tc>
      </w:tr>
      <w:tr w:rsidR="00A55149">
        <w:tc>
          <w:tcPr>
            <w:tcW w:w="1531" w:type="dxa"/>
            <w:vAlign w:val="center"/>
          </w:tcPr>
          <w:p w:rsidR="00A55149" w:rsidRDefault="00A55149">
            <w:pPr>
              <w:pStyle w:val="ConsPlusNormal"/>
              <w:jc w:val="center"/>
            </w:pPr>
            <w:r>
              <w:t>1710541240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блочной модульной котельной в микрорайоне "Южный"</w:t>
            </w:r>
          </w:p>
        </w:tc>
        <w:tc>
          <w:tcPr>
            <w:tcW w:w="1587" w:type="dxa"/>
            <w:vAlign w:val="center"/>
          </w:tcPr>
          <w:p w:rsidR="00A55149" w:rsidRDefault="00A55149">
            <w:pPr>
              <w:pStyle w:val="ConsPlusNormal"/>
              <w:jc w:val="center"/>
            </w:pPr>
            <w:r>
              <w:t>6027,593</w:t>
            </w:r>
          </w:p>
        </w:tc>
      </w:tr>
      <w:tr w:rsidR="00A55149">
        <w:tc>
          <w:tcPr>
            <w:tcW w:w="1531" w:type="dxa"/>
            <w:vAlign w:val="center"/>
          </w:tcPr>
          <w:p w:rsidR="00A55149" w:rsidRDefault="00A55149">
            <w:pPr>
              <w:pStyle w:val="ConsPlusNormal"/>
              <w:jc w:val="center"/>
            </w:pPr>
            <w:r>
              <w:t>1710541240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6027,593</w:t>
            </w:r>
          </w:p>
        </w:tc>
      </w:tr>
      <w:tr w:rsidR="00A55149">
        <w:tc>
          <w:tcPr>
            <w:tcW w:w="1531" w:type="dxa"/>
            <w:vAlign w:val="center"/>
          </w:tcPr>
          <w:p w:rsidR="00A55149" w:rsidRDefault="00A55149">
            <w:pPr>
              <w:pStyle w:val="ConsPlusNormal"/>
              <w:jc w:val="center"/>
            </w:pPr>
            <w:r>
              <w:t>1710541240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6027,593</w:t>
            </w:r>
          </w:p>
        </w:tc>
      </w:tr>
      <w:tr w:rsidR="00A55149">
        <w:tc>
          <w:tcPr>
            <w:tcW w:w="1531" w:type="dxa"/>
            <w:vAlign w:val="center"/>
          </w:tcPr>
          <w:p w:rsidR="00A55149" w:rsidRDefault="00A55149">
            <w:pPr>
              <w:pStyle w:val="ConsPlusNormal"/>
              <w:jc w:val="center"/>
            </w:pPr>
            <w:r>
              <w:t>1710541240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6027,593</w:t>
            </w:r>
          </w:p>
        </w:tc>
      </w:tr>
      <w:tr w:rsidR="00A55149">
        <w:tc>
          <w:tcPr>
            <w:tcW w:w="1531" w:type="dxa"/>
            <w:vAlign w:val="center"/>
          </w:tcPr>
          <w:p w:rsidR="00A55149" w:rsidRDefault="00A55149">
            <w:pPr>
              <w:pStyle w:val="ConsPlusNormal"/>
              <w:jc w:val="center"/>
            </w:pPr>
            <w:r>
              <w:t>1710600000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"Научно-исследовательские работы в области развития систем коммунальной инфраструктуры"</w:t>
            </w:r>
          </w:p>
        </w:tc>
        <w:tc>
          <w:tcPr>
            <w:tcW w:w="1587" w:type="dxa"/>
            <w:vAlign w:val="center"/>
          </w:tcPr>
          <w:p w:rsidR="00A55149" w:rsidRDefault="00A55149">
            <w:pPr>
              <w:pStyle w:val="ConsPlusNormal"/>
              <w:jc w:val="center"/>
            </w:pPr>
            <w:r>
              <w:t>20480,572</w:t>
            </w:r>
          </w:p>
        </w:tc>
      </w:tr>
      <w:tr w:rsidR="00A55149">
        <w:tc>
          <w:tcPr>
            <w:tcW w:w="1531" w:type="dxa"/>
            <w:vAlign w:val="center"/>
          </w:tcPr>
          <w:p w:rsidR="00A55149" w:rsidRDefault="00A55149">
            <w:pPr>
              <w:pStyle w:val="ConsPlusNormal"/>
              <w:jc w:val="center"/>
            </w:pPr>
            <w:r>
              <w:t>1710621430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Актуализация отраслевых нормативных документов в сфере коммунальной инфраструктуры</w:t>
            </w:r>
          </w:p>
        </w:tc>
        <w:tc>
          <w:tcPr>
            <w:tcW w:w="1587" w:type="dxa"/>
            <w:vAlign w:val="center"/>
          </w:tcPr>
          <w:p w:rsidR="00A55149" w:rsidRDefault="00A55149">
            <w:pPr>
              <w:pStyle w:val="ConsPlusNormal"/>
              <w:jc w:val="center"/>
            </w:pPr>
            <w:r>
              <w:t>20480,572</w:t>
            </w:r>
          </w:p>
        </w:tc>
      </w:tr>
      <w:tr w:rsidR="00A55149">
        <w:tc>
          <w:tcPr>
            <w:tcW w:w="1531" w:type="dxa"/>
            <w:vAlign w:val="center"/>
          </w:tcPr>
          <w:p w:rsidR="00A55149" w:rsidRDefault="00A55149">
            <w:pPr>
              <w:pStyle w:val="ConsPlusNormal"/>
              <w:jc w:val="center"/>
            </w:pPr>
            <w:r>
              <w:t>1710621430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20480,572</w:t>
            </w:r>
          </w:p>
        </w:tc>
      </w:tr>
      <w:tr w:rsidR="00A55149">
        <w:tc>
          <w:tcPr>
            <w:tcW w:w="1531" w:type="dxa"/>
            <w:vAlign w:val="center"/>
          </w:tcPr>
          <w:p w:rsidR="00A55149" w:rsidRDefault="00A55149">
            <w:pPr>
              <w:pStyle w:val="ConsPlusNormal"/>
              <w:jc w:val="center"/>
            </w:pPr>
            <w:r>
              <w:t>1710621430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20480,572</w:t>
            </w:r>
          </w:p>
        </w:tc>
      </w:tr>
      <w:tr w:rsidR="00A55149">
        <w:tc>
          <w:tcPr>
            <w:tcW w:w="1531" w:type="dxa"/>
            <w:vAlign w:val="center"/>
          </w:tcPr>
          <w:p w:rsidR="00A55149" w:rsidRDefault="00A55149">
            <w:pPr>
              <w:pStyle w:val="ConsPlusNormal"/>
              <w:jc w:val="center"/>
            </w:pPr>
            <w:r>
              <w:t>1710621430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20480,572</w:t>
            </w:r>
          </w:p>
        </w:tc>
      </w:tr>
      <w:tr w:rsidR="00A55149">
        <w:tc>
          <w:tcPr>
            <w:tcW w:w="1531" w:type="dxa"/>
            <w:vAlign w:val="center"/>
          </w:tcPr>
          <w:p w:rsidR="00A55149" w:rsidRDefault="00A55149">
            <w:pPr>
              <w:pStyle w:val="ConsPlusNormal"/>
              <w:jc w:val="center"/>
            </w:pPr>
            <w:r>
              <w:t>1710700000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"Оформление в муниципальную собственность набережной реки Камы"</w:t>
            </w:r>
          </w:p>
        </w:tc>
        <w:tc>
          <w:tcPr>
            <w:tcW w:w="1587" w:type="dxa"/>
            <w:vAlign w:val="center"/>
          </w:tcPr>
          <w:p w:rsidR="00A55149" w:rsidRDefault="00A55149">
            <w:pPr>
              <w:pStyle w:val="ConsPlusNormal"/>
              <w:jc w:val="center"/>
            </w:pPr>
            <w:r>
              <w:t>146,617</w:t>
            </w:r>
          </w:p>
        </w:tc>
      </w:tr>
      <w:tr w:rsidR="00A55149">
        <w:tc>
          <w:tcPr>
            <w:tcW w:w="1531" w:type="dxa"/>
            <w:vAlign w:val="center"/>
          </w:tcPr>
          <w:p w:rsidR="00A55149" w:rsidRDefault="00A55149">
            <w:pPr>
              <w:pStyle w:val="ConsPlusNormal"/>
              <w:jc w:val="center"/>
            </w:pPr>
            <w:r>
              <w:t>1710721830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Техническая инвентаризация и паспортизация набережной реки Камы (участок от Кафедрального собора до насосной станции, 1 очередь, 2 этап)</w:t>
            </w:r>
          </w:p>
        </w:tc>
        <w:tc>
          <w:tcPr>
            <w:tcW w:w="1587" w:type="dxa"/>
            <w:vAlign w:val="center"/>
          </w:tcPr>
          <w:p w:rsidR="00A55149" w:rsidRDefault="00A55149">
            <w:pPr>
              <w:pStyle w:val="ConsPlusNormal"/>
              <w:jc w:val="center"/>
            </w:pPr>
            <w:r>
              <w:t>146,617</w:t>
            </w:r>
          </w:p>
        </w:tc>
      </w:tr>
      <w:tr w:rsidR="00A55149">
        <w:tc>
          <w:tcPr>
            <w:tcW w:w="1531" w:type="dxa"/>
            <w:vAlign w:val="center"/>
          </w:tcPr>
          <w:p w:rsidR="00A55149" w:rsidRDefault="00A55149">
            <w:pPr>
              <w:pStyle w:val="ConsPlusNormal"/>
              <w:jc w:val="center"/>
            </w:pPr>
            <w:r>
              <w:t>1710721830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146,617</w:t>
            </w:r>
          </w:p>
        </w:tc>
      </w:tr>
      <w:tr w:rsidR="00A55149">
        <w:tc>
          <w:tcPr>
            <w:tcW w:w="1531" w:type="dxa"/>
            <w:vAlign w:val="center"/>
          </w:tcPr>
          <w:p w:rsidR="00A55149" w:rsidRDefault="00A55149">
            <w:pPr>
              <w:pStyle w:val="ConsPlusNormal"/>
              <w:jc w:val="center"/>
            </w:pPr>
            <w:r>
              <w:t>1710721830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146,617</w:t>
            </w:r>
          </w:p>
        </w:tc>
      </w:tr>
      <w:tr w:rsidR="00A55149">
        <w:tc>
          <w:tcPr>
            <w:tcW w:w="1531" w:type="dxa"/>
            <w:vAlign w:val="center"/>
          </w:tcPr>
          <w:p w:rsidR="00A55149" w:rsidRDefault="00A55149">
            <w:pPr>
              <w:pStyle w:val="ConsPlusNormal"/>
              <w:jc w:val="center"/>
            </w:pPr>
            <w:r>
              <w:t>1710721830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146,617</w:t>
            </w:r>
          </w:p>
        </w:tc>
      </w:tr>
      <w:tr w:rsidR="00A55149">
        <w:tc>
          <w:tcPr>
            <w:tcW w:w="1531" w:type="dxa"/>
            <w:vAlign w:val="center"/>
          </w:tcPr>
          <w:p w:rsidR="00A55149" w:rsidRDefault="00A55149">
            <w:pPr>
              <w:pStyle w:val="ConsPlusNormal"/>
              <w:jc w:val="center"/>
            </w:pPr>
            <w:r>
              <w:t>1720000000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587" w:type="dxa"/>
            <w:vAlign w:val="center"/>
          </w:tcPr>
          <w:p w:rsidR="00A55149" w:rsidRDefault="00A55149">
            <w:pPr>
              <w:pStyle w:val="ConsPlusNormal"/>
              <w:jc w:val="center"/>
            </w:pPr>
            <w:r>
              <w:t>17402,794</w:t>
            </w:r>
          </w:p>
        </w:tc>
      </w:tr>
      <w:tr w:rsidR="00A55149">
        <w:tc>
          <w:tcPr>
            <w:tcW w:w="1531" w:type="dxa"/>
            <w:vAlign w:val="center"/>
          </w:tcPr>
          <w:p w:rsidR="00A55149" w:rsidRDefault="00A55149">
            <w:pPr>
              <w:pStyle w:val="ConsPlusNormal"/>
              <w:jc w:val="center"/>
            </w:pPr>
            <w:r>
              <w:t>1720100000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87" w:type="dxa"/>
            <w:vAlign w:val="center"/>
          </w:tcPr>
          <w:p w:rsidR="00A55149" w:rsidRDefault="00A55149">
            <w:pPr>
              <w:pStyle w:val="ConsPlusNormal"/>
              <w:jc w:val="center"/>
            </w:pPr>
            <w:r>
              <w:t>17402,794</w:t>
            </w:r>
          </w:p>
        </w:tc>
      </w:tr>
      <w:tr w:rsidR="00A55149">
        <w:tc>
          <w:tcPr>
            <w:tcW w:w="1531" w:type="dxa"/>
            <w:vAlign w:val="center"/>
          </w:tcPr>
          <w:p w:rsidR="00A55149" w:rsidRDefault="00A55149">
            <w:pPr>
              <w:pStyle w:val="ConsPlusNormal"/>
              <w:jc w:val="center"/>
            </w:pPr>
            <w:r>
              <w:t>1720121710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Ликвидация бесхозяйных отходов с территории города Перми</w:t>
            </w:r>
          </w:p>
        </w:tc>
        <w:tc>
          <w:tcPr>
            <w:tcW w:w="1587" w:type="dxa"/>
            <w:vAlign w:val="center"/>
          </w:tcPr>
          <w:p w:rsidR="00A55149" w:rsidRDefault="00A55149">
            <w:pPr>
              <w:pStyle w:val="ConsPlusNormal"/>
              <w:jc w:val="center"/>
            </w:pPr>
            <w:r>
              <w:t>17402,794</w:t>
            </w:r>
          </w:p>
        </w:tc>
      </w:tr>
      <w:tr w:rsidR="00A55149">
        <w:tc>
          <w:tcPr>
            <w:tcW w:w="1531" w:type="dxa"/>
            <w:vAlign w:val="center"/>
          </w:tcPr>
          <w:p w:rsidR="00A55149" w:rsidRDefault="00A55149">
            <w:pPr>
              <w:pStyle w:val="ConsPlusNormal"/>
              <w:jc w:val="center"/>
            </w:pPr>
            <w:r>
              <w:t>1720121710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17402,794</w:t>
            </w:r>
          </w:p>
        </w:tc>
      </w:tr>
      <w:tr w:rsidR="00A55149">
        <w:tc>
          <w:tcPr>
            <w:tcW w:w="1531" w:type="dxa"/>
            <w:vAlign w:val="center"/>
          </w:tcPr>
          <w:p w:rsidR="00A55149" w:rsidRDefault="00A55149">
            <w:pPr>
              <w:pStyle w:val="ConsPlusNormal"/>
              <w:jc w:val="center"/>
            </w:pPr>
            <w:r>
              <w:t>1720121710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17402,794</w:t>
            </w:r>
          </w:p>
        </w:tc>
      </w:tr>
      <w:tr w:rsidR="00A55149">
        <w:tc>
          <w:tcPr>
            <w:tcW w:w="1531" w:type="dxa"/>
            <w:vAlign w:val="center"/>
          </w:tcPr>
          <w:p w:rsidR="00A55149" w:rsidRDefault="00A55149">
            <w:pPr>
              <w:pStyle w:val="ConsPlusNormal"/>
              <w:jc w:val="center"/>
            </w:pPr>
            <w:r>
              <w:t>1720121710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17402,794</w:t>
            </w:r>
          </w:p>
        </w:tc>
      </w:tr>
      <w:tr w:rsidR="00A55149">
        <w:tc>
          <w:tcPr>
            <w:tcW w:w="1531" w:type="dxa"/>
            <w:vAlign w:val="center"/>
          </w:tcPr>
          <w:p w:rsidR="00A55149" w:rsidRDefault="00A55149">
            <w:pPr>
              <w:pStyle w:val="ConsPlusNormal"/>
              <w:jc w:val="center"/>
            </w:pPr>
            <w:r>
              <w:t>1730000000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587" w:type="dxa"/>
            <w:vAlign w:val="center"/>
          </w:tcPr>
          <w:p w:rsidR="00A55149" w:rsidRDefault="00A55149">
            <w:pPr>
              <w:pStyle w:val="ConsPlusNormal"/>
              <w:jc w:val="center"/>
            </w:pPr>
            <w:r>
              <w:t>142249,073</w:t>
            </w:r>
          </w:p>
        </w:tc>
      </w:tr>
      <w:tr w:rsidR="00A55149">
        <w:tc>
          <w:tcPr>
            <w:tcW w:w="1531" w:type="dxa"/>
            <w:vAlign w:val="center"/>
          </w:tcPr>
          <w:p w:rsidR="00A55149" w:rsidRDefault="00A55149">
            <w:pPr>
              <w:pStyle w:val="ConsPlusNormal"/>
              <w:jc w:val="center"/>
            </w:pPr>
            <w:r>
              <w:t>1730100000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87" w:type="dxa"/>
            <w:vAlign w:val="center"/>
          </w:tcPr>
          <w:p w:rsidR="00A55149" w:rsidRDefault="00A55149">
            <w:pPr>
              <w:pStyle w:val="ConsPlusNormal"/>
              <w:jc w:val="center"/>
            </w:pPr>
            <w:r>
              <w:t>2827,387</w:t>
            </w:r>
          </w:p>
        </w:tc>
      </w:tr>
      <w:tr w:rsidR="00A55149">
        <w:tc>
          <w:tcPr>
            <w:tcW w:w="1531" w:type="dxa"/>
            <w:vAlign w:val="center"/>
          </w:tcPr>
          <w:p w:rsidR="00A55149" w:rsidRDefault="00A55149">
            <w:pPr>
              <w:pStyle w:val="ConsPlusNormal"/>
              <w:jc w:val="center"/>
            </w:pPr>
            <w:r>
              <w:t>1730121360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587" w:type="dxa"/>
            <w:vAlign w:val="center"/>
          </w:tcPr>
          <w:p w:rsidR="00A55149" w:rsidRDefault="00A55149">
            <w:pPr>
              <w:pStyle w:val="ConsPlusNormal"/>
              <w:jc w:val="center"/>
            </w:pPr>
            <w:r>
              <w:t>887,000</w:t>
            </w:r>
          </w:p>
        </w:tc>
      </w:tr>
      <w:tr w:rsidR="00A55149">
        <w:tc>
          <w:tcPr>
            <w:tcW w:w="1531" w:type="dxa"/>
            <w:vAlign w:val="center"/>
          </w:tcPr>
          <w:p w:rsidR="00A55149" w:rsidRDefault="00A55149">
            <w:pPr>
              <w:pStyle w:val="ConsPlusNormal"/>
              <w:jc w:val="center"/>
            </w:pPr>
            <w:r>
              <w:t>1730121360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887,000</w:t>
            </w:r>
          </w:p>
        </w:tc>
      </w:tr>
      <w:tr w:rsidR="00A55149">
        <w:tc>
          <w:tcPr>
            <w:tcW w:w="1531" w:type="dxa"/>
            <w:vAlign w:val="center"/>
          </w:tcPr>
          <w:p w:rsidR="00A55149" w:rsidRDefault="00A55149">
            <w:pPr>
              <w:pStyle w:val="ConsPlusNormal"/>
              <w:jc w:val="center"/>
            </w:pPr>
            <w:r>
              <w:t>1730121360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887,000</w:t>
            </w:r>
          </w:p>
        </w:tc>
      </w:tr>
      <w:tr w:rsidR="00A55149">
        <w:tc>
          <w:tcPr>
            <w:tcW w:w="1531" w:type="dxa"/>
            <w:vAlign w:val="center"/>
          </w:tcPr>
          <w:p w:rsidR="00A55149" w:rsidRDefault="00A55149">
            <w:pPr>
              <w:pStyle w:val="ConsPlusNormal"/>
              <w:jc w:val="center"/>
            </w:pPr>
            <w:r>
              <w:t>1730121360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887,000</w:t>
            </w:r>
          </w:p>
        </w:tc>
      </w:tr>
      <w:tr w:rsidR="00A55149">
        <w:tc>
          <w:tcPr>
            <w:tcW w:w="1531" w:type="dxa"/>
            <w:vAlign w:val="center"/>
          </w:tcPr>
          <w:p w:rsidR="00A55149" w:rsidRDefault="00A55149">
            <w:pPr>
              <w:pStyle w:val="ConsPlusNormal"/>
              <w:jc w:val="center"/>
            </w:pPr>
            <w:r>
              <w:t>1730121400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587" w:type="dxa"/>
            <w:vAlign w:val="center"/>
          </w:tcPr>
          <w:p w:rsidR="00A55149" w:rsidRDefault="00A55149">
            <w:pPr>
              <w:pStyle w:val="ConsPlusNormal"/>
              <w:jc w:val="center"/>
            </w:pPr>
            <w:r>
              <w:t>1940,387</w:t>
            </w:r>
          </w:p>
        </w:tc>
      </w:tr>
      <w:tr w:rsidR="00A55149">
        <w:tc>
          <w:tcPr>
            <w:tcW w:w="1531" w:type="dxa"/>
            <w:vAlign w:val="center"/>
          </w:tcPr>
          <w:p w:rsidR="00A55149" w:rsidRDefault="00A55149">
            <w:pPr>
              <w:pStyle w:val="ConsPlusNormal"/>
              <w:jc w:val="center"/>
            </w:pPr>
            <w:r>
              <w:t>1730121400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1940,387</w:t>
            </w:r>
          </w:p>
        </w:tc>
      </w:tr>
      <w:tr w:rsidR="00A55149">
        <w:tc>
          <w:tcPr>
            <w:tcW w:w="1531" w:type="dxa"/>
            <w:vAlign w:val="center"/>
          </w:tcPr>
          <w:p w:rsidR="00A55149" w:rsidRDefault="00A55149">
            <w:pPr>
              <w:pStyle w:val="ConsPlusNormal"/>
              <w:jc w:val="center"/>
            </w:pPr>
            <w:r>
              <w:t>1730121400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1940,387</w:t>
            </w:r>
          </w:p>
        </w:tc>
      </w:tr>
      <w:tr w:rsidR="00A55149">
        <w:tc>
          <w:tcPr>
            <w:tcW w:w="1531" w:type="dxa"/>
            <w:vAlign w:val="center"/>
          </w:tcPr>
          <w:p w:rsidR="00A55149" w:rsidRDefault="00A55149">
            <w:pPr>
              <w:pStyle w:val="ConsPlusNormal"/>
              <w:jc w:val="center"/>
            </w:pPr>
            <w:r>
              <w:t>1730121400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1940,387</w:t>
            </w:r>
          </w:p>
        </w:tc>
      </w:tr>
      <w:tr w:rsidR="00A55149">
        <w:tc>
          <w:tcPr>
            <w:tcW w:w="1531" w:type="dxa"/>
            <w:vAlign w:val="center"/>
          </w:tcPr>
          <w:p w:rsidR="00A55149" w:rsidRDefault="00A55149">
            <w:pPr>
              <w:pStyle w:val="ConsPlusNormal"/>
              <w:jc w:val="center"/>
            </w:pPr>
            <w:r>
              <w:t>1730200000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587" w:type="dxa"/>
            <w:vAlign w:val="center"/>
          </w:tcPr>
          <w:p w:rsidR="00A55149" w:rsidRDefault="00A55149">
            <w:pPr>
              <w:pStyle w:val="ConsPlusNormal"/>
              <w:jc w:val="center"/>
            </w:pPr>
            <w:r>
              <w:t>19218,143</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18420,373</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15889,800</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15889,800</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15889,800</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2500,073</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2500,073</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2500,073</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30,500</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30,500</w:t>
            </w:r>
          </w:p>
        </w:tc>
      </w:tr>
      <w:tr w:rsidR="00A55149">
        <w:tc>
          <w:tcPr>
            <w:tcW w:w="1531"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30,500</w:t>
            </w:r>
          </w:p>
        </w:tc>
      </w:tr>
      <w:tr w:rsidR="00A55149">
        <w:tc>
          <w:tcPr>
            <w:tcW w:w="1531" w:type="dxa"/>
            <w:vAlign w:val="center"/>
          </w:tcPr>
          <w:p w:rsidR="00A55149" w:rsidRDefault="00A55149">
            <w:pPr>
              <w:pStyle w:val="ConsPlusNormal"/>
              <w:jc w:val="center"/>
            </w:pPr>
            <w:r>
              <w:t>1730221410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и текущий ремонт детских игровых площадок</w:t>
            </w:r>
          </w:p>
        </w:tc>
        <w:tc>
          <w:tcPr>
            <w:tcW w:w="1587" w:type="dxa"/>
            <w:vAlign w:val="center"/>
          </w:tcPr>
          <w:p w:rsidR="00A55149" w:rsidRDefault="00A55149">
            <w:pPr>
              <w:pStyle w:val="ConsPlusNormal"/>
              <w:jc w:val="center"/>
            </w:pPr>
            <w:r>
              <w:t>797,770</w:t>
            </w:r>
          </w:p>
        </w:tc>
      </w:tr>
      <w:tr w:rsidR="00A55149">
        <w:tc>
          <w:tcPr>
            <w:tcW w:w="1531" w:type="dxa"/>
            <w:vAlign w:val="center"/>
          </w:tcPr>
          <w:p w:rsidR="00A55149" w:rsidRDefault="00A55149">
            <w:pPr>
              <w:pStyle w:val="ConsPlusNormal"/>
              <w:jc w:val="center"/>
            </w:pPr>
            <w:r>
              <w:t>1730221410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797,770</w:t>
            </w:r>
          </w:p>
        </w:tc>
      </w:tr>
      <w:tr w:rsidR="00A55149">
        <w:tc>
          <w:tcPr>
            <w:tcW w:w="1531" w:type="dxa"/>
            <w:vAlign w:val="center"/>
          </w:tcPr>
          <w:p w:rsidR="00A55149" w:rsidRDefault="00A55149">
            <w:pPr>
              <w:pStyle w:val="ConsPlusNormal"/>
              <w:jc w:val="center"/>
            </w:pPr>
            <w:r>
              <w:t>1730221410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797,770</w:t>
            </w:r>
          </w:p>
        </w:tc>
      </w:tr>
      <w:tr w:rsidR="00A55149">
        <w:tc>
          <w:tcPr>
            <w:tcW w:w="1531" w:type="dxa"/>
            <w:vAlign w:val="center"/>
          </w:tcPr>
          <w:p w:rsidR="00A55149" w:rsidRDefault="00A55149">
            <w:pPr>
              <w:pStyle w:val="ConsPlusNormal"/>
              <w:jc w:val="center"/>
            </w:pPr>
            <w:r>
              <w:t>1730221410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797,770</w:t>
            </w:r>
          </w:p>
        </w:tc>
      </w:tr>
      <w:tr w:rsidR="00A55149">
        <w:tc>
          <w:tcPr>
            <w:tcW w:w="1531" w:type="dxa"/>
            <w:vAlign w:val="center"/>
          </w:tcPr>
          <w:p w:rsidR="00A55149" w:rsidRDefault="00A55149">
            <w:pPr>
              <w:pStyle w:val="ConsPlusNormal"/>
              <w:jc w:val="center"/>
            </w:pPr>
            <w:r>
              <w:t>1730300000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"Оказание мер социальной поддержки гражданам по оплате жилищно-коммунальных услуг"</w:t>
            </w:r>
          </w:p>
        </w:tc>
        <w:tc>
          <w:tcPr>
            <w:tcW w:w="1587" w:type="dxa"/>
            <w:vAlign w:val="center"/>
          </w:tcPr>
          <w:p w:rsidR="00A55149" w:rsidRDefault="00A55149">
            <w:pPr>
              <w:pStyle w:val="ConsPlusNormal"/>
              <w:jc w:val="center"/>
            </w:pPr>
            <w:r>
              <w:t>45542,565</w:t>
            </w:r>
          </w:p>
        </w:tc>
      </w:tr>
      <w:tr w:rsidR="00A55149">
        <w:tc>
          <w:tcPr>
            <w:tcW w:w="1531" w:type="dxa"/>
            <w:vAlign w:val="center"/>
          </w:tcPr>
          <w:p w:rsidR="00A55149" w:rsidRDefault="00A55149">
            <w:pPr>
              <w:pStyle w:val="ConsPlusNormal"/>
              <w:jc w:val="center"/>
            </w:pPr>
            <w:r>
              <w:t>1730382100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Дополнительные меры социальной поддержки гражданам для соблюдения установленных предельных индексов изменения размера платы за коммунальные услуги</w:t>
            </w:r>
          </w:p>
        </w:tc>
        <w:tc>
          <w:tcPr>
            <w:tcW w:w="1587" w:type="dxa"/>
            <w:vAlign w:val="center"/>
          </w:tcPr>
          <w:p w:rsidR="00A55149" w:rsidRDefault="00A55149">
            <w:pPr>
              <w:pStyle w:val="ConsPlusNormal"/>
              <w:jc w:val="center"/>
            </w:pPr>
            <w:r>
              <w:t>1570,903</w:t>
            </w:r>
          </w:p>
        </w:tc>
      </w:tr>
      <w:tr w:rsidR="00A55149">
        <w:tc>
          <w:tcPr>
            <w:tcW w:w="1531" w:type="dxa"/>
            <w:vAlign w:val="center"/>
          </w:tcPr>
          <w:p w:rsidR="00A55149" w:rsidRDefault="00A55149">
            <w:pPr>
              <w:pStyle w:val="ConsPlusNormal"/>
              <w:jc w:val="center"/>
            </w:pPr>
            <w:r>
              <w:t>1730382100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1570,903</w:t>
            </w:r>
          </w:p>
        </w:tc>
      </w:tr>
      <w:tr w:rsidR="00A55149">
        <w:tc>
          <w:tcPr>
            <w:tcW w:w="1531" w:type="dxa"/>
            <w:vAlign w:val="center"/>
          </w:tcPr>
          <w:p w:rsidR="00A55149" w:rsidRDefault="00A55149">
            <w:pPr>
              <w:pStyle w:val="ConsPlusNormal"/>
              <w:jc w:val="center"/>
            </w:pPr>
            <w:r>
              <w:t>1730382100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1570,903</w:t>
            </w:r>
          </w:p>
        </w:tc>
      </w:tr>
      <w:tr w:rsidR="00A55149">
        <w:tc>
          <w:tcPr>
            <w:tcW w:w="1531" w:type="dxa"/>
            <w:vAlign w:val="center"/>
          </w:tcPr>
          <w:p w:rsidR="00A55149" w:rsidRDefault="00A55149">
            <w:pPr>
              <w:pStyle w:val="ConsPlusNormal"/>
              <w:jc w:val="center"/>
            </w:pPr>
            <w:r>
              <w:t>1730382100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1570,903</w:t>
            </w:r>
          </w:p>
        </w:tc>
      </w:tr>
      <w:tr w:rsidR="00A55149">
        <w:tc>
          <w:tcPr>
            <w:tcW w:w="1531" w:type="dxa"/>
            <w:vAlign w:val="center"/>
          </w:tcPr>
          <w:p w:rsidR="00A55149" w:rsidRDefault="00A55149">
            <w:pPr>
              <w:pStyle w:val="ConsPlusNormal"/>
              <w:jc w:val="center"/>
            </w:pPr>
            <w:r>
              <w:t>1730382110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Меры социальной поддержки гражданам, проживающим в непригодном для проживания и аварийном жилищном фонде</w:t>
            </w:r>
          </w:p>
        </w:tc>
        <w:tc>
          <w:tcPr>
            <w:tcW w:w="1587" w:type="dxa"/>
            <w:vAlign w:val="center"/>
          </w:tcPr>
          <w:p w:rsidR="00A55149" w:rsidRDefault="00A55149">
            <w:pPr>
              <w:pStyle w:val="ConsPlusNormal"/>
              <w:jc w:val="center"/>
            </w:pPr>
            <w:r>
              <w:t>43971,662</w:t>
            </w:r>
          </w:p>
        </w:tc>
      </w:tr>
      <w:tr w:rsidR="00A55149">
        <w:tc>
          <w:tcPr>
            <w:tcW w:w="1531" w:type="dxa"/>
            <w:vAlign w:val="center"/>
          </w:tcPr>
          <w:p w:rsidR="00A55149" w:rsidRDefault="00A55149">
            <w:pPr>
              <w:pStyle w:val="ConsPlusNormal"/>
              <w:jc w:val="center"/>
            </w:pPr>
            <w:r>
              <w:t>1730382110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43971,662</w:t>
            </w:r>
          </w:p>
        </w:tc>
      </w:tr>
      <w:tr w:rsidR="00A55149">
        <w:tc>
          <w:tcPr>
            <w:tcW w:w="1531" w:type="dxa"/>
            <w:vAlign w:val="center"/>
          </w:tcPr>
          <w:p w:rsidR="00A55149" w:rsidRDefault="00A55149">
            <w:pPr>
              <w:pStyle w:val="ConsPlusNormal"/>
              <w:jc w:val="center"/>
            </w:pPr>
            <w:r>
              <w:t>1730382110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43971,662</w:t>
            </w:r>
          </w:p>
        </w:tc>
      </w:tr>
      <w:tr w:rsidR="00A55149">
        <w:tc>
          <w:tcPr>
            <w:tcW w:w="1531" w:type="dxa"/>
            <w:vAlign w:val="center"/>
          </w:tcPr>
          <w:p w:rsidR="00A55149" w:rsidRDefault="00A55149">
            <w:pPr>
              <w:pStyle w:val="ConsPlusNormal"/>
              <w:jc w:val="center"/>
            </w:pPr>
            <w:r>
              <w:t>1730382110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43971,662</w:t>
            </w:r>
          </w:p>
        </w:tc>
      </w:tr>
      <w:tr w:rsidR="00A55149">
        <w:tc>
          <w:tcPr>
            <w:tcW w:w="1531" w:type="dxa"/>
            <w:vAlign w:val="center"/>
          </w:tcPr>
          <w:p w:rsidR="00A55149" w:rsidRDefault="00A55149">
            <w:pPr>
              <w:pStyle w:val="ConsPlusNormal"/>
              <w:jc w:val="center"/>
            </w:pPr>
            <w:r>
              <w:t>1730400000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87" w:type="dxa"/>
            <w:vAlign w:val="center"/>
          </w:tcPr>
          <w:p w:rsidR="00A55149" w:rsidRDefault="00A55149">
            <w:pPr>
              <w:pStyle w:val="ConsPlusNormal"/>
              <w:jc w:val="center"/>
            </w:pPr>
            <w:r>
              <w:t>74654,138</w:t>
            </w:r>
          </w:p>
        </w:tc>
      </w:tr>
      <w:tr w:rsidR="00A55149">
        <w:tc>
          <w:tcPr>
            <w:tcW w:w="1531"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587" w:type="dxa"/>
            <w:vAlign w:val="center"/>
          </w:tcPr>
          <w:p w:rsidR="00A55149" w:rsidRDefault="00A55149">
            <w:pPr>
              <w:pStyle w:val="ConsPlusNormal"/>
              <w:jc w:val="center"/>
            </w:pPr>
            <w:r>
              <w:t>74654,138</w:t>
            </w:r>
          </w:p>
        </w:tc>
      </w:tr>
      <w:tr w:rsidR="00A55149">
        <w:tc>
          <w:tcPr>
            <w:tcW w:w="1531"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74654,138</w:t>
            </w:r>
          </w:p>
        </w:tc>
      </w:tr>
      <w:tr w:rsidR="00A55149">
        <w:tc>
          <w:tcPr>
            <w:tcW w:w="1531"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74654,138</w:t>
            </w:r>
          </w:p>
        </w:tc>
      </w:tr>
      <w:tr w:rsidR="00A55149">
        <w:tc>
          <w:tcPr>
            <w:tcW w:w="1531"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74486,138</w:t>
            </w:r>
          </w:p>
        </w:tc>
      </w:tr>
      <w:tr w:rsidR="00A55149">
        <w:tc>
          <w:tcPr>
            <w:tcW w:w="1531"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168,000</w:t>
            </w:r>
          </w:p>
        </w:tc>
      </w:tr>
      <w:tr w:rsidR="00A55149">
        <w:tc>
          <w:tcPr>
            <w:tcW w:w="1531" w:type="dxa"/>
            <w:vAlign w:val="center"/>
          </w:tcPr>
          <w:p w:rsidR="00A55149" w:rsidRDefault="00A55149">
            <w:pPr>
              <w:pStyle w:val="ConsPlusNormal"/>
              <w:jc w:val="center"/>
            </w:pPr>
            <w:r>
              <w:t>1730500000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повышения энергетической эффективности в многоквартирных домах"</w:t>
            </w:r>
          </w:p>
        </w:tc>
        <w:tc>
          <w:tcPr>
            <w:tcW w:w="1587" w:type="dxa"/>
            <w:vAlign w:val="center"/>
          </w:tcPr>
          <w:p w:rsidR="00A55149" w:rsidRDefault="00A55149">
            <w:pPr>
              <w:pStyle w:val="ConsPlusNormal"/>
              <w:jc w:val="center"/>
            </w:pPr>
            <w:r>
              <w:t>6,840</w:t>
            </w:r>
          </w:p>
        </w:tc>
      </w:tr>
      <w:tr w:rsidR="00A55149">
        <w:tc>
          <w:tcPr>
            <w:tcW w:w="1531" w:type="dxa"/>
            <w:vAlign w:val="center"/>
          </w:tcPr>
          <w:p w:rsidR="00A55149" w:rsidRDefault="00A55149">
            <w:pPr>
              <w:pStyle w:val="ConsPlusNormal"/>
              <w:jc w:val="center"/>
            </w:pPr>
            <w:r>
              <w:t>1730571830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Возмещение затрат по установке приборов учета коммунальных ресурсов в части муниципальной доли собственности в жилых домах города Перми</w:t>
            </w:r>
          </w:p>
        </w:tc>
        <w:tc>
          <w:tcPr>
            <w:tcW w:w="1587" w:type="dxa"/>
            <w:vAlign w:val="center"/>
          </w:tcPr>
          <w:p w:rsidR="00A55149" w:rsidRDefault="00A55149">
            <w:pPr>
              <w:pStyle w:val="ConsPlusNormal"/>
              <w:jc w:val="center"/>
            </w:pPr>
            <w:r>
              <w:t>6,840</w:t>
            </w:r>
          </w:p>
        </w:tc>
      </w:tr>
      <w:tr w:rsidR="00A55149">
        <w:tc>
          <w:tcPr>
            <w:tcW w:w="1531" w:type="dxa"/>
            <w:vAlign w:val="center"/>
          </w:tcPr>
          <w:p w:rsidR="00A55149" w:rsidRDefault="00A55149">
            <w:pPr>
              <w:pStyle w:val="ConsPlusNormal"/>
              <w:jc w:val="center"/>
            </w:pPr>
            <w:r>
              <w:t>1730571830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6,840</w:t>
            </w:r>
          </w:p>
        </w:tc>
      </w:tr>
      <w:tr w:rsidR="00A55149">
        <w:tc>
          <w:tcPr>
            <w:tcW w:w="1531" w:type="dxa"/>
            <w:vAlign w:val="center"/>
          </w:tcPr>
          <w:p w:rsidR="00A55149" w:rsidRDefault="00A55149">
            <w:pPr>
              <w:pStyle w:val="ConsPlusNormal"/>
              <w:jc w:val="center"/>
            </w:pPr>
            <w:r>
              <w:t>1730571830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6,840</w:t>
            </w:r>
          </w:p>
        </w:tc>
      </w:tr>
      <w:tr w:rsidR="00A55149">
        <w:tc>
          <w:tcPr>
            <w:tcW w:w="1531" w:type="dxa"/>
            <w:vAlign w:val="center"/>
          </w:tcPr>
          <w:p w:rsidR="00A55149" w:rsidRDefault="00A55149">
            <w:pPr>
              <w:pStyle w:val="ConsPlusNormal"/>
              <w:jc w:val="center"/>
            </w:pPr>
            <w:r>
              <w:t>1730571830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6,840</w:t>
            </w:r>
          </w:p>
        </w:tc>
      </w:tr>
      <w:tr w:rsidR="00A55149">
        <w:tc>
          <w:tcPr>
            <w:tcW w:w="1531" w:type="dxa"/>
            <w:vAlign w:val="center"/>
          </w:tcPr>
          <w:p w:rsidR="00A55149" w:rsidRDefault="00A55149">
            <w:pPr>
              <w:pStyle w:val="ConsPlusNormal"/>
              <w:jc w:val="center"/>
            </w:pPr>
            <w:r>
              <w:t>1740000000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"Содержание объектов инженерной инфраструктуры"</w:t>
            </w:r>
          </w:p>
        </w:tc>
        <w:tc>
          <w:tcPr>
            <w:tcW w:w="1587" w:type="dxa"/>
            <w:vAlign w:val="center"/>
          </w:tcPr>
          <w:p w:rsidR="00A55149" w:rsidRDefault="00A55149">
            <w:pPr>
              <w:pStyle w:val="ConsPlusNormal"/>
              <w:jc w:val="center"/>
            </w:pPr>
            <w:r>
              <w:t>48719,364</w:t>
            </w:r>
          </w:p>
        </w:tc>
      </w:tr>
      <w:tr w:rsidR="00A55149">
        <w:tc>
          <w:tcPr>
            <w:tcW w:w="1531" w:type="dxa"/>
            <w:vAlign w:val="center"/>
          </w:tcPr>
          <w:p w:rsidR="00A55149" w:rsidRDefault="00A55149">
            <w:pPr>
              <w:pStyle w:val="ConsPlusNormal"/>
              <w:jc w:val="center"/>
            </w:pPr>
            <w:r>
              <w:t>1740100000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87" w:type="dxa"/>
            <w:vAlign w:val="center"/>
          </w:tcPr>
          <w:p w:rsidR="00A55149" w:rsidRDefault="00A55149">
            <w:pPr>
              <w:pStyle w:val="ConsPlusNormal"/>
              <w:jc w:val="center"/>
            </w:pPr>
            <w:r>
              <w:t>48719,364</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11907,848</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10064,200</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10064,200</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10064,200</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1781,848</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1781,848</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1781,848</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61,800</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61,800</w:t>
            </w:r>
          </w:p>
        </w:tc>
      </w:tr>
      <w:tr w:rsidR="00A55149">
        <w:tc>
          <w:tcPr>
            <w:tcW w:w="1531"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61,800</w:t>
            </w:r>
          </w:p>
        </w:tc>
      </w:tr>
      <w:tr w:rsidR="00A55149">
        <w:tc>
          <w:tcPr>
            <w:tcW w:w="1531" w:type="dxa"/>
            <w:vAlign w:val="center"/>
          </w:tcPr>
          <w:p w:rsidR="00A55149" w:rsidRDefault="00A55149">
            <w:pPr>
              <w:pStyle w:val="ConsPlusNormal"/>
              <w:jc w:val="center"/>
            </w:pPr>
            <w:r>
              <w:t>1740121740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и текущий ремонт объектов инженерной инфраструктуры</w:t>
            </w:r>
          </w:p>
        </w:tc>
        <w:tc>
          <w:tcPr>
            <w:tcW w:w="1587" w:type="dxa"/>
            <w:vAlign w:val="center"/>
          </w:tcPr>
          <w:p w:rsidR="00A55149" w:rsidRDefault="00A55149">
            <w:pPr>
              <w:pStyle w:val="ConsPlusNormal"/>
              <w:jc w:val="center"/>
            </w:pPr>
            <w:r>
              <w:t>34718,077</w:t>
            </w:r>
          </w:p>
        </w:tc>
      </w:tr>
      <w:tr w:rsidR="00A55149">
        <w:tc>
          <w:tcPr>
            <w:tcW w:w="1531" w:type="dxa"/>
            <w:vAlign w:val="center"/>
          </w:tcPr>
          <w:p w:rsidR="00A55149" w:rsidRDefault="00A55149">
            <w:pPr>
              <w:pStyle w:val="ConsPlusNormal"/>
              <w:jc w:val="center"/>
            </w:pPr>
            <w:r>
              <w:t>1740121740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34718,077</w:t>
            </w:r>
          </w:p>
        </w:tc>
      </w:tr>
      <w:tr w:rsidR="00A55149">
        <w:tc>
          <w:tcPr>
            <w:tcW w:w="1531" w:type="dxa"/>
            <w:vAlign w:val="center"/>
          </w:tcPr>
          <w:p w:rsidR="00A55149" w:rsidRDefault="00A55149">
            <w:pPr>
              <w:pStyle w:val="ConsPlusNormal"/>
              <w:jc w:val="center"/>
            </w:pPr>
            <w:r>
              <w:t>1740121740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34718,077</w:t>
            </w:r>
          </w:p>
        </w:tc>
      </w:tr>
      <w:tr w:rsidR="00A55149">
        <w:tc>
          <w:tcPr>
            <w:tcW w:w="1531" w:type="dxa"/>
            <w:vAlign w:val="center"/>
          </w:tcPr>
          <w:p w:rsidR="00A55149" w:rsidRDefault="00A55149">
            <w:pPr>
              <w:pStyle w:val="ConsPlusNormal"/>
              <w:jc w:val="center"/>
            </w:pPr>
            <w:r>
              <w:t>1740121740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34718,077</w:t>
            </w:r>
          </w:p>
        </w:tc>
      </w:tr>
      <w:tr w:rsidR="00A55149">
        <w:tc>
          <w:tcPr>
            <w:tcW w:w="1531" w:type="dxa"/>
            <w:vAlign w:val="center"/>
          </w:tcPr>
          <w:p w:rsidR="00A55149" w:rsidRDefault="00A55149">
            <w:pPr>
              <w:pStyle w:val="ConsPlusNormal"/>
              <w:jc w:val="center"/>
            </w:pPr>
            <w:r>
              <w:t>1740121760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587" w:type="dxa"/>
            <w:vAlign w:val="center"/>
          </w:tcPr>
          <w:p w:rsidR="00A55149" w:rsidRDefault="00A55149">
            <w:pPr>
              <w:pStyle w:val="ConsPlusNormal"/>
              <w:jc w:val="center"/>
            </w:pPr>
            <w:r>
              <w:t>2093,439</w:t>
            </w:r>
          </w:p>
        </w:tc>
      </w:tr>
      <w:tr w:rsidR="00A55149">
        <w:tc>
          <w:tcPr>
            <w:tcW w:w="1531" w:type="dxa"/>
            <w:vAlign w:val="center"/>
          </w:tcPr>
          <w:p w:rsidR="00A55149" w:rsidRDefault="00A55149">
            <w:pPr>
              <w:pStyle w:val="ConsPlusNormal"/>
              <w:jc w:val="center"/>
            </w:pPr>
            <w:r>
              <w:t>1740121760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2093,439</w:t>
            </w:r>
          </w:p>
        </w:tc>
      </w:tr>
      <w:tr w:rsidR="00A55149">
        <w:tc>
          <w:tcPr>
            <w:tcW w:w="1531" w:type="dxa"/>
            <w:vAlign w:val="center"/>
          </w:tcPr>
          <w:p w:rsidR="00A55149" w:rsidRDefault="00A55149">
            <w:pPr>
              <w:pStyle w:val="ConsPlusNormal"/>
              <w:jc w:val="center"/>
            </w:pPr>
            <w:r>
              <w:t>1740121760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2093,439</w:t>
            </w:r>
          </w:p>
        </w:tc>
      </w:tr>
      <w:tr w:rsidR="00A55149">
        <w:tc>
          <w:tcPr>
            <w:tcW w:w="1531" w:type="dxa"/>
            <w:vAlign w:val="center"/>
          </w:tcPr>
          <w:p w:rsidR="00A55149" w:rsidRDefault="00A55149">
            <w:pPr>
              <w:pStyle w:val="ConsPlusNormal"/>
              <w:jc w:val="center"/>
            </w:pPr>
            <w:r>
              <w:t>1740121760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Коммунальное хозяйство</w:t>
            </w:r>
          </w:p>
        </w:tc>
        <w:tc>
          <w:tcPr>
            <w:tcW w:w="1587" w:type="dxa"/>
            <w:vAlign w:val="center"/>
          </w:tcPr>
          <w:p w:rsidR="00A55149" w:rsidRDefault="00A55149">
            <w:pPr>
              <w:pStyle w:val="ConsPlusNormal"/>
              <w:jc w:val="center"/>
            </w:pPr>
            <w:r>
              <w:t>2093,439</w:t>
            </w:r>
          </w:p>
        </w:tc>
      </w:tr>
      <w:tr w:rsidR="00A55149">
        <w:tc>
          <w:tcPr>
            <w:tcW w:w="1531" w:type="dxa"/>
            <w:vAlign w:val="center"/>
          </w:tcPr>
          <w:p w:rsidR="00A55149" w:rsidRDefault="00A55149">
            <w:pPr>
              <w:pStyle w:val="ConsPlusNormal"/>
              <w:jc w:val="center"/>
            </w:pPr>
            <w:r>
              <w:t>1750000000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87" w:type="dxa"/>
            <w:vAlign w:val="center"/>
          </w:tcPr>
          <w:p w:rsidR="00A55149" w:rsidRDefault="00A55149">
            <w:pPr>
              <w:pStyle w:val="ConsPlusNormal"/>
              <w:jc w:val="center"/>
            </w:pPr>
            <w:r>
              <w:t>53278,855</w:t>
            </w:r>
          </w:p>
        </w:tc>
      </w:tr>
      <w:tr w:rsidR="00A55149">
        <w:tc>
          <w:tcPr>
            <w:tcW w:w="1531" w:type="dxa"/>
            <w:vAlign w:val="center"/>
          </w:tcPr>
          <w:p w:rsidR="00A55149" w:rsidRDefault="00A55149">
            <w:pPr>
              <w:pStyle w:val="ConsPlusNormal"/>
              <w:jc w:val="center"/>
            </w:pPr>
            <w:r>
              <w:t>1750100000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87" w:type="dxa"/>
            <w:vAlign w:val="center"/>
          </w:tcPr>
          <w:p w:rsidR="00A55149" w:rsidRDefault="00A55149">
            <w:pPr>
              <w:pStyle w:val="ConsPlusNormal"/>
              <w:jc w:val="center"/>
            </w:pPr>
            <w:r>
              <w:t>50280,200</w:t>
            </w:r>
          </w:p>
        </w:tc>
      </w:tr>
      <w:tr w:rsidR="00A55149">
        <w:tc>
          <w:tcPr>
            <w:tcW w:w="1531" w:type="dxa"/>
            <w:vAlign w:val="center"/>
          </w:tcPr>
          <w:p w:rsidR="00A55149" w:rsidRDefault="00A55149">
            <w:pPr>
              <w:pStyle w:val="ConsPlusNormal"/>
              <w:jc w:val="center"/>
            </w:pPr>
            <w:r>
              <w:t>1750121420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587" w:type="dxa"/>
            <w:vAlign w:val="center"/>
          </w:tcPr>
          <w:p w:rsidR="00A55149" w:rsidRDefault="00A55149">
            <w:pPr>
              <w:pStyle w:val="ConsPlusNormal"/>
              <w:jc w:val="center"/>
            </w:pPr>
            <w:r>
              <w:t>50280,200</w:t>
            </w:r>
          </w:p>
        </w:tc>
      </w:tr>
      <w:tr w:rsidR="00A55149">
        <w:tc>
          <w:tcPr>
            <w:tcW w:w="1531" w:type="dxa"/>
            <w:vAlign w:val="center"/>
          </w:tcPr>
          <w:p w:rsidR="00A55149" w:rsidRDefault="00A55149">
            <w:pPr>
              <w:pStyle w:val="ConsPlusNormal"/>
              <w:jc w:val="center"/>
            </w:pPr>
            <w:r>
              <w:t>1750121420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50280,200</w:t>
            </w:r>
          </w:p>
        </w:tc>
      </w:tr>
      <w:tr w:rsidR="00A55149">
        <w:tc>
          <w:tcPr>
            <w:tcW w:w="1531" w:type="dxa"/>
            <w:vAlign w:val="center"/>
          </w:tcPr>
          <w:p w:rsidR="00A55149" w:rsidRDefault="00A55149">
            <w:pPr>
              <w:pStyle w:val="ConsPlusNormal"/>
              <w:jc w:val="center"/>
            </w:pPr>
            <w:r>
              <w:t>1750121420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50280,200</w:t>
            </w:r>
          </w:p>
        </w:tc>
      </w:tr>
      <w:tr w:rsidR="00A55149">
        <w:tc>
          <w:tcPr>
            <w:tcW w:w="1531" w:type="dxa"/>
            <w:vAlign w:val="center"/>
          </w:tcPr>
          <w:p w:rsidR="00A55149" w:rsidRDefault="00A55149">
            <w:pPr>
              <w:pStyle w:val="ConsPlusNormal"/>
              <w:jc w:val="center"/>
            </w:pPr>
            <w:r>
              <w:t>1750121420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50280,200</w:t>
            </w:r>
          </w:p>
        </w:tc>
      </w:tr>
      <w:tr w:rsidR="00A55149">
        <w:tc>
          <w:tcPr>
            <w:tcW w:w="1531" w:type="dxa"/>
            <w:vAlign w:val="center"/>
          </w:tcPr>
          <w:p w:rsidR="00A55149" w:rsidRDefault="00A55149">
            <w:pPr>
              <w:pStyle w:val="ConsPlusNormal"/>
              <w:jc w:val="center"/>
            </w:pPr>
            <w:r>
              <w:t>1750200000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"Мероприятия, направленные на приведение жилищного фонда в соответствие с требованиями законодательства"</w:t>
            </w:r>
          </w:p>
        </w:tc>
        <w:tc>
          <w:tcPr>
            <w:tcW w:w="1587" w:type="dxa"/>
            <w:vAlign w:val="center"/>
          </w:tcPr>
          <w:p w:rsidR="00A55149" w:rsidRDefault="00A55149">
            <w:pPr>
              <w:pStyle w:val="ConsPlusNormal"/>
              <w:jc w:val="center"/>
            </w:pPr>
            <w:r>
              <w:t>2998,655</w:t>
            </w:r>
          </w:p>
        </w:tc>
      </w:tr>
      <w:tr w:rsidR="00A55149">
        <w:tc>
          <w:tcPr>
            <w:tcW w:w="1531" w:type="dxa"/>
            <w:vAlign w:val="center"/>
          </w:tcPr>
          <w:p w:rsidR="00A55149" w:rsidRDefault="00A55149">
            <w:pPr>
              <w:pStyle w:val="ConsPlusNormal"/>
              <w:jc w:val="center"/>
            </w:pPr>
            <w:r>
              <w:t>1750221030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Капитальный ремонт фасадов многоквартирных домов</w:t>
            </w:r>
          </w:p>
        </w:tc>
        <w:tc>
          <w:tcPr>
            <w:tcW w:w="1587" w:type="dxa"/>
            <w:vAlign w:val="center"/>
          </w:tcPr>
          <w:p w:rsidR="00A55149" w:rsidRDefault="00A55149">
            <w:pPr>
              <w:pStyle w:val="ConsPlusNormal"/>
              <w:jc w:val="center"/>
            </w:pPr>
            <w:r>
              <w:t>2037,427</w:t>
            </w:r>
          </w:p>
        </w:tc>
      </w:tr>
      <w:tr w:rsidR="00A55149">
        <w:tc>
          <w:tcPr>
            <w:tcW w:w="1531" w:type="dxa"/>
            <w:vAlign w:val="center"/>
          </w:tcPr>
          <w:p w:rsidR="00A55149" w:rsidRDefault="00A55149">
            <w:pPr>
              <w:pStyle w:val="ConsPlusNormal"/>
              <w:jc w:val="center"/>
            </w:pPr>
            <w:r>
              <w:t>1750221030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2037,427</w:t>
            </w:r>
          </w:p>
        </w:tc>
      </w:tr>
      <w:tr w:rsidR="00A55149">
        <w:tc>
          <w:tcPr>
            <w:tcW w:w="1531" w:type="dxa"/>
            <w:vAlign w:val="center"/>
          </w:tcPr>
          <w:p w:rsidR="00A55149" w:rsidRDefault="00A55149">
            <w:pPr>
              <w:pStyle w:val="ConsPlusNormal"/>
              <w:jc w:val="center"/>
            </w:pPr>
            <w:r>
              <w:t>1750221030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2037,427</w:t>
            </w:r>
          </w:p>
        </w:tc>
      </w:tr>
      <w:tr w:rsidR="00A55149">
        <w:tc>
          <w:tcPr>
            <w:tcW w:w="1531" w:type="dxa"/>
            <w:vAlign w:val="center"/>
          </w:tcPr>
          <w:p w:rsidR="00A55149" w:rsidRDefault="00A55149">
            <w:pPr>
              <w:pStyle w:val="ConsPlusNormal"/>
              <w:jc w:val="center"/>
            </w:pPr>
            <w:r>
              <w:t>1750221030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2037,427</w:t>
            </w:r>
          </w:p>
        </w:tc>
      </w:tr>
      <w:tr w:rsidR="00A55149">
        <w:tc>
          <w:tcPr>
            <w:tcW w:w="1531" w:type="dxa"/>
            <w:vAlign w:val="center"/>
          </w:tcPr>
          <w:p w:rsidR="00A55149" w:rsidRDefault="00A55149">
            <w:pPr>
              <w:pStyle w:val="ConsPlusNormal"/>
              <w:jc w:val="center"/>
            </w:pPr>
            <w:r>
              <w:t>1750271040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Финансовое обеспечение затрат по проведению капитального ремонта фасадов многоквартирных домов города Перми</w:t>
            </w:r>
          </w:p>
        </w:tc>
        <w:tc>
          <w:tcPr>
            <w:tcW w:w="1587" w:type="dxa"/>
            <w:vAlign w:val="center"/>
          </w:tcPr>
          <w:p w:rsidR="00A55149" w:rsidRDefault="00A55149">
            <w:pPr>
              <w:pStyle w:val="ConsPlusNormal"/>
              <w:jc w:val="center"/>
            </w:pPr>
            <w:r>
              <w:t>961,228</w:t>
            </w:r>
          </w:p>
        </w:tc>
      </w:tr>
      <w:tr w:rsidR="00A55149">
        <w:tc>
          <w:tcPr>
            <w:tcW w:w="1531" w:type="dxa"/>
            <w:vAlign w:val="center"/>
          </w:tcPr>
          <w:p w:rsidR="00A55149" w:rsidRDefault="00A55149">
            <w:pPr>
              <w:pStyle w:val="ConsPlusNormal"/>
              <w:jc w:val="center"/>
            </w:pPr>
            <w:r>
              <w:t>1750271040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961,228</w:t>
            </w:r>
          </w:p>
        </w:tc>
      </w:tr>
      <w:tr w:rsidR="00A55149">
        <w:tc>
          <w:tcPr>
            <w:tcW w:w="1531" w:type="dxa"/>
            <w:vAlign w:val="center"/>
          </w:tcPr>
          <w:p w:rsidR="00A55149" w:rsidRDefault="00A55149">
            <w:pPr>
              <w:pStyle w:val="ConsPlusNormal"/>
              <w:jc w:val="center"/>
            </w:pPr>
            <w:r>
              <w:t>1750271040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961,228</w:t>
            </w:r>
          </w:p>
        </w:tc>
      </w:tr>
      <w:tr w:rsidR="00A55149">
        <w:tc>
          <w:tcPr>
            <w:tcW w:w="1531" w:type="dxa"/>
            <w:vAlign w:val="center"/>
          </w:tcPr>
          <w:p w:rsidR="00A55149" w:rsidRDefault="00A55149">
            <w:pPr>
              <w:pStyle w:val="ConsPlusNormal"/>
              <w:jc w:val="center"/>
            </w:pPr>
            <w:r>
              <w:t>1750271040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961,228</w:t>
            </w:r>
          </w:p>
        </w:tc>
      </w:tr>
      <w:tr w:rsidR="00A55149">
        <w:tc>
          <w:tcPr>
            <w:tcW w:w="1531" w:type="dxa"/>
            <w:vAlign w:val="center"/>
          </w:tcPr>
          <w:p w:rsidR="00A55149" w:rsidRDefault="00A55149">
            <w:pPr>
              <w:pStyle w:val="ConsPlusNormal"/>
              <w:jc w:val="center"/>
            </w:pPr>
            <w:r>
              <w:t>1800000000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587" w:type="dxa"/>
            <w:vAlign w:val="center"/>
          </w:tcPr>
          <w:p w:rsidR="00A55149" w:rsidRDefault="00A55149">
            <w:pPr>
              <w:pStyle w:val="ConsPlusNormal"/>
              <w:jc w:val="center"/>
            </w:pPr>
            <w:r>
              <w:t>59134,246</w:t>
            </w:r>
          </w:p>
        </w:tc>
      </w:tr>
      <w:tr w:rsidR="00A55149">
        <w:tc>
          <w:tcPr>
            <w:tcW w:w="1531" w:type="dxa"/>
            <w:vAlign w:val="center"/>
          </w:tcPr>
          <w:p w:rsidR="00A55149" w:rsidRDefault="00A55149">
            <w:pPr>
              <w:pStyle w:val="ConsPlusNormal"/>
              <w:jc w:val="center"/>
            </w:pPr>
            <w:r>
              <w:t>1810000000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"Реализация Генерального плана города Перми и градостроительной политики города Перми, развитие центра и локальных центров"</w:t>
            </w:r>
          </w:p>
        </w:tc>
        <w:tc>
          <w:tcPr>
            <w:tcW w:w="1587" w:type="dxa"/>
            <w:vAlign w:val="center"/>
          </w:tcPr>
          <w:p w:rsidR="00A55149" w:rsidRDefault="00A55149">
            <w:pPr>
              <w:pStyle w:val="ConsPlusNormal"/>
              <w:jc w:val="center"/>
            </w:pPr>
            <w:r>
              <w:t>33431,736</w:t>
            </w:r>
          </w:p>
        </w:tc>
      </w:tr>
      <w:tr w:rsidR="00A55149">
        <w:tc>
          <w:tcPr>
            <w:tcW w:w="1531" w:type="dxa"/>
            <w:vAlign w:val="center"/>
          </w:tcPr>
          <w:p w:rsidR="00A55149" w:rsidRDefault="00A55149">
            <w:pPr>
              <w:pStyle w:val="ConsPlusNormal"/>
              <w:jc w:val="center"/>
            </w:pPr>
            <w:r>
              <w:t>1810100000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"Актуализация Правил землепользования и застройки города Перми"</w:t>
            </w:r>
          </w:p>
        </w:tc>
        <w:tc>
          <w:tcPr>
            <w:tcW w:w="1587" w:type="dxa"/>
            <w:vAlign w:val="center"/>
          </w:tcPr>
          <w:p w:rsidR="00A55149" w:rsidRDefault="00A55149">
            <w:pPr>
              <w:pStyle w:val="ConsPlusNormal"/>
              <w:jc w:val="center"/>
            </w:pPr>
            <w:r>
              <w:t>25411,399</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25411,399</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19940,952</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19940,952</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19940,952</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5350,247</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5350,247</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5350,247</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120,200</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120,200</w:t>
            </w:r>
          </w:p>
        </w:tc>
      </w:tr>
      <w:tr w:rsidR="00A55149">
        <w:tc>
          <w:tcPr>
            <w:tcW w:w="1531"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120,200</w:t>
            </w:r>
          </w:p>
        </w:tc>
      </w:tr>
      <w:tr w:rsidR="00A55149">
        <w:tc>
          <w:tcPr>
            <w:tcW w:w="1531" w:type="dxa"/>
            <w:vAlign w:val="center"/>
          </w:tcPr>
          <w:p w:rsidR="00A55149" w:rsidRDefault="00A55149">
            <w:pPr>
              <w:pStyle w:val="ConsPlusNormal"/>
              <w:jc w:val="center"/>
            </w:pPr>
            <w:r>
              <w:t>1810200000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"Разработка документации по планировке территории в части функциональных зон СТН, обеспечивающей развитие центра и локальных центров"</w:t>
            </w:r>
          </w:p>
        </w:tc>
        <w:tc>
          <w:tcPr>
            <w:tcW w:w="1587" w:type="dxa"/>
            <w:vAlign w:val="center"/>
          </w:tcPr>
          <w:p w:rsidR="00A55149" w:rsidRDefault="00A55149">
            <w:pPr>
              <w:pStyle w:val="ConsPlusNormal"/>
              <w:jc w:val="center"/>
            </w:pPr>
            <w:r>
              <w:t>7279,052</w:t>
            </w:r>
          </w:p>
        </w:tc>
      </w:tr>
      <w:tr w:rsidR="00A55149">
        <w:tc>
          <w:tcPr>
            <w:tcW w:w="1531" w:type="dxa"/>
            <w:vAlign w:val="center"/>
          </w:tcPr>
          <w:p w:rsidR="00A55149" w:rsidRDefault="00A55149">
            <w:pPr>
              <w:pStyle w:val="ConsPlusNormal"/>
              <w:jc w:val="center"/>
            </w:pPr>
            <w:r>
              <w:t>1810223300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разработки документации по планировке территории в части функциональных зон СТН</w:t>
            </w:r>
          </w:p>
        </w:tc>
        <w:tc>
          <w:tcPr>
            <w:tcW w:w="1587" w:type="dxa"/>
            <w:vAlign w:val="center"/>
          </w:tcPr>
          <w:p w:rsidR="00A55149" w:rsidRDefault="00A55149">
            <w:pPr>
              <w:pStyle w:val="ConsPlusNormal"/>
              <w:jc w:val="center"/>
            </w:pPr>
            <w:r>
              <w:t>7279,052</w:t>
            </w:r>
          </w:p>
        </w:tc>
      </w:tr>
      <w:tr w:rsidR="00A55149">
        <w:tc>
          <w:tcPr>
            <w:tcW w:w="1531" w:type="dxa"/>
            <w:vAlign w:val="center"/>
          </w:tcPr>
          <w:p w:rsidR="00A55149" w:rsidRDefault="00A55149">
            <w:pPr>
              <w:pStyle w:val="ConsPlusNormal"/>
              <w:jc w:val="center"/>
            </w:pPr>
            <w:r>
              <w:t>1810223300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7279,052</w:t>
            </w:r>
          </w:p>
        </w:tc>
      </w:tr>
      <w:tr w:rsidR="00A55149">
        <w:tc>
          <w:tcPr>
            <w:tcW w:w="1531" w:type="dxa"/>
            <w:vAlign w:val="center"/>
          </w:tcPr>
          <w:p w:rsidR="00A55149" w:rsidRDefault="00A55149">
            <w:pPr>
              <w:pStyle w:val="ConsPlusNormal"/>
              <w:jc w:val="center"/>
            </w:pPr>
            <w:r>
              <w:t>1810223300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7279,052</w:t>
            </w:r>
          </w:p>
        </w:tc>
      </w:tr>
      <w:tr w:rsidR="00A55149">
        <w:tc>
          <w:tcPr>
            <w:tcW w:w="1531" w:type="dxa"/>
            <w:vAlign w:val="center"/>
          </w:tcPr>
          <w:p w:rsidR="00A55149" w:rsidRDefault="00A55149">
            <w:pPr>
              <w:pStyle w:val="ConsPlusNormal"/>
              <w:jc w:val="center"/>
            </w:pPr>
            <w:r>
              <w:t>1810223300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7279,052</w:t>
            </w:r>
          </w:p>
        </w:tc>
      </w:tr>
      <w:tr w:rsidR="00A55149">
        <w:tc>
          <w:tcPr>
            <w:tcW w:w="1531" w:type="dxa"/>
            <w:vAlign w:val="center"/>
          </w:tcPr>
          <w:p w:rsidR="00A55149" w:rsidRDefault="00A55149">
            <w:pPr>
              <w:pStyle w:val="ConsPlusNormal"/>
              <w:jc w:val="center"/>
            </w:pPr>
            <w:r>
              <w:t>1810300000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587" w:type="dxa"/>
            <w:vAlign w:val="center"/>
          </w:tcPr>
          <w:p w:rsidR="00A55149" w:rsidRDefault="00A55149">
            <w:pPr>
              <w:pStyle w:val="ConsPlusNormal"/>
              <w:jc w:val="center"/>
            </w:pPr>
            <w:r>
              <w:t>741,285</w:t>
            </w:r>
          </w:p>
        </w:tc>
      </w:tr>
      <w:tr w:rsidR="00A55149">
        <w:tc>
          <w:tcPr>
            <w:tcW w:w="1531" w:type="dxa"/>
            <w:vAlign w:val="center"/>
          </w:tcPr>
          <w:p w:rsidR="00A55149" w:rsidRDefault="00A55149">
            <w:pPr>
              <w:pStyle w:val="ConsPlusNormal"/>
              <w:jc w:val="center"/>
            </w:pPr>
            <w:r>
              <w:t>1810323410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Разработка и утверждение градостроительных планов земельных участков</w:t>
            </w:r>
          </w:p>
        </w:tc>
        <w:tc>
          <w:tcPr>
            <w:tcW w:w="1587" w:type="dxa"/>
            <w:vAlign w:val="center"/>
          </w:tcPr>
          <w:p w:rsidR="00A55149" w:rsidRDefault="00A55149">
            <w:pPr>
              <w:pStyle w:val="ConsPlusNormal"/>
              <w:jc w:val="center"/>
            </w:pPr>
            <w:r>
              <w:t>253,285</w:t>
            </w:r>
          </w:p>
        </w:tc>
      </w:tr>
      <w:tr w:rsidR="00A55149">
        <w:tc>
          <w:tcPr>
            <w:tcW w:w="1531" w:type="dxa"/>
            <w:vAlign w:val="center"/>
          </w:tcPr>
          <w:p w:rsidR="00A55149" w:rsidRDefault="00A55149">
            <w:pPr>
              <w:pStyle w:val="ConsPlusNormal"/>
              <w:jc w:val="center"/>
            </w:pPr>
            <w:r>
              <w:t>1810323410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253,285</w:t>
            </w:r>
          </w:p>
        </w:tc>
      </w:tr>
      <w:tr w:rsidR="00A55149">
        <w:tc>
          <w:tcPr>
            <w:tcW w:w="1531" w:type="dxa"/>
            <w:vAlign w:val="center"/>
          </w:tcPr>
          <w:p w:rsidR="00A55149" w:rsidRDefault="00A55149">
            <w:pPr>
              <w:pStyle w:val="ConsPlusNormal"/>
              <w:jc w:val="center"/>
            </w:pPr>
            <w:r>
              <w:t>1810323410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253,285</w:t>
            </w:r>
          </w:p>
        </w:tc>
      </w:tr>
      <w:tr w:rsidR="00A55149">
        <w:tc>
          <w:tcPr>
            <w:tcW w:w="1531" w:type="dxa"/>
            <w:vAlign w:val="center"/>
          </w:tcPr>
          <w:p w:rsidR="00A55149" w:rsidRDefault="00A55149">
            <w:pPr>
              <w:pStyle w:val="ConsPlusNormal"/>
              <w:jc w:val="center"/>
            </w:pPr>
            <w:r>
              <w:t>1810323410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253,285</w:t>
            </w:r>
          </w:p>
        </w:tc>
      </w:tr>
      <w:tr w:rsidR="00A55149">
        <w:tc>
          <w:tcPr>
            <w:tcW w:w="1531"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Проведение экспертиз, оказание консультационных, юридических услуг</w:t>
            </w:r>
          </w:p>
        </w:tc>
        <w:tc>
          <w:tcPr>
            <w:tcW w:w="1587" w:type="dxa"/>
            <w:vAlign w:val="center"/>
          </w:tcPr>
          <w:p w:rsidR="00A55149" w:rsidRDefault="00A55149">
            <w:pPr>
              <w:pStyle w:val="ConsPlusNormal"/>
              <w:jc w:val="center"/>
            </w:pPr>
            <w:r>
              <w:t>488,000</w:t>
            </w:r>
          </w:p>
        </w:tc>
      </w:tr>
      <w:tr w:rsidR="00A55149">
        <w:tc>
          <w:tcPr>
            <w:tcW w:w="1531"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397,000</w:t>
            </w:r>
          </w:p>
        </w:tc>
      </w:tr>
      <w:tr w:rsidR="00A55149">
        <w:tc>
          <w:tcPr>
            <w:tcW w:w="1531"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397,000</w:t>
            </w:r>
          </w:p>
        </w:tc>
      </w:tr>
      <w:tr w:rsidR="00A55149">
        <w:tc>
          <w:tcPr>
            <w:tcW w:w="1531"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397,000</w:t>
            </w:r>
          </w:p>
        </w:tc>
      </w:tr>
      <w:tr w:rsidR="00A55149">
        <w:tc>
          <w:tcPr>
            <w:tcW w:w="1531"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91,000</w:t>
            </w:r>
          </w:p>
        </w:tc>
      </w:tr>
      <w:tr w:rsidR="00A55149">
        <w:tc>
          <w:tcPr>
            <w:tcW w:w="1531"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Исполнение судебных актов</w:t>
            </w:r>
          </w:p>
        </w:tc>
        <w:tc>
          <w:tcPr>
            <w:tcW w:w="1587" w:type="dxa"/>
            <w:vAlign w:val="center"/>
          </w:tcPr>
          <w:p w:rsidR="00A55149" w:rsidRDefault="00A55149">
            <w:pPr>
              <w:pStyle w:val="ConsPlusNormal"/>
              <w:jc w:val="center"/>
            </w:pPr>
            <w:r>
              <w:t>91,000</w:t>
            </w:r>
          </w:p>
        </w:tc>
      </w:tr>
      <w:tr w:rsidR="00A55149">
        <w:tc>
          <w:tcPr>
            <w:tcW w:w="1531"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91,000</w:t>
            </w:r>
          </w:p>
        </w:tc>
      </w:tr>
      <w:tr w:rsidR="00A55149">
        <w:tc>
          <w:tcPr>
            <w:tcW w:w="1531" w:type="dxa"/>
            <w:vAlign w:val="center"/>
          </w:tcPr>
          <w:p w:rsidR="00A55149" w:rsidRDefault="00A55149">
            <w:pPr>
              <w:pStyle w:val="ConsPlusNormal"/>
              <w:jc w:val="center"/>
            </w:pPr>
            <w:r>
              <w:t>1820000000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"Улучшение архитектурного облика города Перми"</w:t>
            </w:r>
          </w:p>
        </w:tc>
        <w:tc>
          <w:tcPr>
            <w:tcW w:w="1587" w:type="dxa"/>
            <w:vAlign w:val="center"/>
          </w:tcPr>
          <w:p w:rsidR="00A55149" w:rsidRDefault="00A55149">
            <w:pPr>
              <w:pStyle w:val="ConsPlusNormal"/>
              <w:jc w:val="center"/>
            </w:pPr>
            <w:r>
              <w:t>3839,662</w:t>
            </w:r>
          </w:p>
        </w:tc>
      </w:tr>
      <w:tr w:rsidR="00A55149">
        <w:tc>
          <w:tcPr>
            <w:tcW w:w="1531" w:type="dxa"/>
            <w:vAlign w:val="center"/>
          </w:tcPr>
          <w:p w:rsidR="00A55149" w:rsidRDefault="00A55149">
            <w:pPr>
              <w:pStyle w:val="ConsPlusNormal"/>
              <w:jc w:val="center"/>
            </w:pPr>
            <w:r>
              <w:t>1820100000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"Разработка документации по архитектурному облику центральных улиц города Перми"</w:t>
            </w:r>
          </w:p>
        </w:tc>
        <w:tc>
          <w:tcPr>
            <w:tcW w:w="1587" w:type="dxa"/>
            <w:vAlign w:val="center"/>
          </w:tcPr>
          <w:p w:rsidR="00A55149" w:rsidRDefault="00A55149">
            <w:pPr>
              <w:pStyle w:val="ConsPlusNormal"/>
              <w:jc w:val="center"/>
            </w:pPr>
            <w:r>
              <w:t>641,424</w:t>
            </w:r>
          </w:p>
        </w:tc>
      </w:tr>
      <w:tr w:rsidR="00A55149">
        <w:tc>
          <w:tcPr>
            <w:tcW w:w="1531" w:type="dxa"/>
            <w:vAlign w:val="center"/>
          </w:tcPr>
          <w:p w:rsidR="00A55149" w:rsidRDefault="00A55149">
            <w:pPr>
              <w:pStyle w:val="ConsPlusNormal"/>
              <w:jc w:val="center"/>
            </w:pPr>
            <w:r>
              <w:t>1820100000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641,424</w:t>
            </w:r>
          </w:p>
        </w:tc>
      </w:tr>
      <w:tr w:rsidR="00A55149">
        <w:tc>
          <w:tcPr>
            <w:tcW w:w="1531" w:type="dxa"/>
            <w:vAlign w:val="center"/>
          </w:tcPr>
          <w:p w:rsidR="00A55149" w:rsidRDefault="00A55149">
            <w:pPr>
              <w:pStyle w:val="ConsPlusNormal"/>
              <w:jc w:val="center"/>
            </w:pPr>
            <w:r>
              <w:t>1820100000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641,424</w:t>
            </w:r>
          </w:p>
        </w:tc>
      </w:tr>
      <w:tr w:rsidR="00A55149">
        <w:tc>
          <w:tcPr>
            <w:tcW w:w="1531" w:type="dxa"/>
            <w:vAlign w:val="center"/>
          </w:tcPr>
          <w:p w:rsidR="00A55149" w:rsidRDefault="00A55149">
            <w:pPr>
              <w:pStyle w:val="ConsPlusNormal"/>
              <w:jc w:val="center"/>
            </w:pPr>
            <w:r>
              <w:t>1820100000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641,424</w:t>
            </w:r>
          </w:p>
        </w:tc>
      </w:tr>
      <w:tr w:rsidR="00A55149">
        <w:tc>
          <w:tcPr>
            <w:tcW w:w="1531" w:type="dxa"/>
            <w:vAlign w:val="center"/>
          </w:tcPr>
          <w:p w:rsidR="00A55149" w:rsidRDefault="00A55149">
            <w:pPr>
              <w:pStyle w:val="ConsPlusNormal"/>
              <w:jc w:val="center"/>
            </w:pPr>
            <w:r>
              <w:t>1820200000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587" w:type="dxa"/>
            <w:vAlign w:val="center"/>
          </w:tcPr>
          <w:p w:rsidR="00A55149" w:rsidRDefault="00A55149">
            <w:pPr>
              <w:pStyle w:val="ConsPlusNormal"/>
              <w:jc w:val="center"/>
            </w:pPr>
            <w:r>
              <w:t>3198,238</w:t>
            </w:r>
          </w:p>
        </w:tc>
      </w:tr>
      <w:tr w:rsidR="00A55149">
        <w:tc>
          <w:tcPr>
            <w:tcW w:w="1531" w:type="dxa"/>
            <w:vAlign w:val="center"/>
          </w:tcPr>
          <w:p w:rsidR="00A55149" w:rsidRDefault="00A55149">
            <w:pPr>
              <w:pStyle w:val="ConsPlusNormal"/>
              <w:jc w:val="center"/>
            </w:pPr>
            <w:r>
              <w:t>1820200000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3198,238</w:t>
            </w:r>
          </w:p>
        </w:tc>
      </w:tr>
      <w:tr w:rsidR="00A55149">
        <w:tc>
          <w:tcPr>
            <w:tcW w:w="1531" w:type="dxa"/>
            <w:vAlign w:val="center"/>
          </w:tcPr>
          <w:p w:rsidR="00A55149" w:rsidRDefault="00A55149">
            <w:pPr>
              <w:pStyle w:val="ConsPlusNormal"/>
              <w:jc w:val="center"/>
            </w:pPr>
            <w:r>
              <w:t>1820200000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3198,238</w:t>
            </w:r>
          </w:p>
        </w:tc>
      </w:tr>
      <w:tr w:rsidR="00A55149">
        <w:tc>
          <w:tcPr>
            <w:tcW w:w="1531" w:type="dxa"/>
            <w:vAlign w:val="center"/>
          </w:tcPr>
          <w:p w:rsidR="00A55149" w:rsidRDefault="00A55149">
            <w:pPr>
              <w:pStyle w:val="ConsPlusNormal"/>
              <w:jc w:val="center"/>
            </w:pPr>
            <w:r>
              <w:t>1820200000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3198,238</w:t>
            </w:r>
          </w:p>
        </w:tc>
      </w:tr>
      <w:tr w:rsidR="00A55149">
        <w:tc>
          <w:tcPr>
            <w:tcW w:w="1531" w:type="dxa"/>
            <w:vAlign w:val="center"/>
          </w:tcPr>
          <w:p w:rsidR="00A55149" w:rsidRDefault="00A55149">
            <w:pPr>
              <w:pStyle w:val="ConsPlusNormal"/>
              <w:jc w:val="center"/>
            </w:pPr>
            <w:r>
              <w:t>1830000000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"Создание условий для развития жилищного строительства"</w:t>
            </w:r>
          </w:p>
        </w:tc>
        <w:tc>
          <w:tcPr>
            <w:tcW w:w="1587" w:type="dxa"/>
            <w:vAlign w:val="center"/>
          </w:tcPr>
          <w:p w:rsidR="00A55149" w:rsidRDefault="00A55149">
            <w:pPr>
              <w:pStyle w:val="ConsPlusNormal"/>
              <w:jc w:val="center"/>
            </w:pPr>
            <w:r>
              <w:t>442,306</w:t>
            </w:r>
          </w:p>
        </w:tc>
      </w:tr>
      <w:tr w:rsidR="00A55149">
        <w:tc>
          <w:tcPr>
            <w:tcW w:w="1531" w:type="dxa"/>
            <w:vAlign w:val="center"/>
          </w:tcPr>
          <w:p w:rsidR="00A55149" w:rsidRDefault="00A55149">
            <w:pPr>
              <w:pStyle w:val="ConsPlusNormal"/>
              <w:jc w:val="center"/>
            </w:pPr>
            <w:r>
              <w:t>1830100000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"Мероприятия, направленные на обеспечение земельными участками многодетных семей - жителей города Перми"</w:t>
            </w:r>
          </w:p>
        </w:tc>
        <w:tc>
          <w:tcPr>
            <w:tcW w:w="1587" w:type="dxa"/>
            <w:vAlign w:val="center"/>
          </w:tcPr>
          <w:p w:rsidR="00A55149" w:rsidRDefault="00A55149">
            <w:pPr>
              <w:pStyle w:val="ConsPlusNormal"/>
              <w:jc w:val="center"/>
            </w:pPr>
            <w:r>
              <w:t>49,447</w:t>
            </w:r>
          </w:p>
        </w:tc>
      </w:tr>
      <w:tr w:rsidR="00A55149">
        <w:tc>
          <w:tcPr>
            <w:tcW w:w="1531" w:type="dxa"/>
            <w:vAlign w:val="center"/>
          </w:tcPr>
          <w:p w:rsidR="00A55149" w:rsidRDefault="00A55149">
            <w:pPr>
              <w:pStyle w:val="ConsPlusNormal"/>
              <w:jc w:val="center"/>
            </w:pPr>
            <w:r>
              <w:t>1830123020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Формирование земельных участков в целях предоставления многодетным семьям</w:t>
            </w:r>
          </w:p>
        </w:tc>
        <w:tc>
          <w:tcPr>
            <w:tcW w:w="1587" w:type="dxa"/>
            <w:vAlign w:val="center"/>
          </w:tcPr>
          <w:p w:rsidR="00A55149" w:rsidRDefault="00A55149">
            <w:pPr>
              <w:pStyle w:val="ConsPlusNormal"/>
              <w:jc w:val="center"/>
            </w:pPr>
            <w:r>
              <w:t>49,447</w:t>
            </w:r>
          </w:p>
        </w:tc>
      </w:tr>
      <w:tr w:rsidR="00A55149">
        <w:tc>
          <w:tcPr>
            <w:tcW w:w="1531" w:type="dxa"/>
            <w:vAlign w:val="center"/>
          </w:tcPr>
          <w:p w:rsidR="00A55149" w:rsidRDefault="00A55149">
            <w:pPr>
              <w:pStyle w:val="ConsPlusNormal"/>
              <w:jc w:val="center"/>
            </w:pPr>
            <w:r>
              <w:t>1830123020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49,447</w:t>
            </w:r>
          </w:p>
        </w:tc>
      </w:tr>
      <w:tr w:rsidR="00A55149">
        <w:tc>
          <w:tcPr>
            <w:tcW w:w="1531" w:type="dxa"/>
            <w:vAlign w:val="center"/>
          </w:tcPr>
          <w:p w:rsidR="00A55149" w:rsidRDefault="00A55149">
            <w:pPr>
              <w:pStyle w:val="ConsPlusNormal"/>
              <w:jc w:val="center"/>
            </w:pPr>
            <w:r>
              <w:t>1830123020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49,447</w:t>
            </w:r>
          </w:p>
        </w:tc>
      </w:tr>
      <w:tr w:rsidR="00A55149">
        <w:tc>
          <w:tcPr>
            <w:tcW w:w="1531" w:type="dxa"/>
            <w:vAlign w:val="center"/>
          </w:tcPr>
          <w:p w:rsidR="00A55149" w:rsidRDefault="00A55149">
            <w:pPr>
              <w:pStyle w:val="ConsPlusNormal"/>
              <w:jc w:val="center"/>
            </w:pPr>
            <w:r>
              <w:t>1830123020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49,447</w:t>
            </w:r>
          </w:p>
        </w:tc>
      </w:tr>
      <w:tr w:rsidR="00A55149">
        <w:tc>
          <w:tcPr>
            <w:tcW w:w="1531" w:type="dxa"/>
            <w:vAlign w:val="center"/>
          </w:tcPr>
          <w:p w:rsidR="00A55149" w:rsidRDefault="00A55149">
            <w:pPr>
              <w:pStyle w:val="ConsPlusNormal"/>
              <w:jc w:val="center"/>
            </w:pPr>
            <w:r>
              <w:t>1830200000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"Формирование земельных участков на торги под жилищное и иное строительство"</w:t>
            </w:r>
          </w:p>
        </w:tc>
        <w:tc>
          <w:tcPr>
            <w:tcW w:w="1587" w:type="dxa"/>
            <w:vAlign w:val="center"/>
          </w:tcPr>
          <w:p w:rsidR="00A55149" w:rsidRDefault="00A55149">
            <w:pPr>
              <w:pStyle w:val="ConsPlusNormal"/>
              <w:jc w:val="center"/>
            </w:pPr>
            <w:r>
              <w:t>392,859</w:t>
            </w:r>
          </w:p>
        </w:tc>
      </w:tr>
      <w:tr w:rsidR="00A55149">
        <w:tc>
          <w:tcPr>
            <w:tcW w:w="1531" w:type="dxa"/>
            <w:vAlign w:val="center"/>
          </w:tcPr>
          <w:p w:rsidR="00A55149" w:rsidRDefault="00A55149">
            <w:pPr>
              <w:pStyle w:val="ConsPlusNormal"/>
              <w:jc w:val="center"/>
            </w:pPr>
            <w:r>
              <w:t>1830200000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392,859</w:t>
            </w:r>
          </w:p>
        </w:tc>
      </w:tr>
      <w:tr w:rsidR="00A55149">
        <w:tc>
          <w:tcPr>
            <w:tcW w:w="1531" w:type="dxa"/>
            <w:vAlign w:val="center"/>
          </w:tcPr>
          <w:p w:rsidR="00A55149" w:rsidRDefault="00A55149">
            <w:pPr>
              <w:pStyle w:val="ConsPlusNormal"/>
              <w:jc w:val="center"/>
            </w:pPr>
            <w:r>
              <w:t>1830200000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392,859</w:t>
            </w:r>
          </w:p>
        </w:tc>
      </w:tr>
      <w:tr w:rsidR="00A55149">
        <w:tc>
          <w:tcPr>
            <w:tcW w:w="1531" w:type="dxa"/>
            <w:vAlign w:val="center"/>
          </w:tcPr>
          <w:p w:rsidR="00A55149" w:rsidRDefault="00A55149">
            <w:pPr>
              <w:pStyle w:val="ConsPlusNormal"/>
              <w:jc w:val="center"/>
            </w:pPr>
            <w:r>
              <w:t>1830200000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392,859</w:t>
            </w:r>
          </w:p>
        </w:tc>
      </w:tr>
      <w:tr w:rsidR="00A55149">
        <w:tc>
          <w:tcPr>
            <w:tcW w:w="1531" w:type="dxa"/>
            <w:vAlign w:val="center"/>
          </w:tcPr>
          <w:p w:rsidR="00A55149" w:rsidRDefault="00A55149">
            <w:pPr>
              <w:pStyle w:val="ConsPlusNormal"/>
              <w:jc w:val="center"/>
            </w:pPr>
            <w:r>
              <w:t>1840000000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587" w:type="dxa"/>
            <w:vAlign w:val="center"/>
          </w:tcPr>
          <w:p w:rsidR="00A55149" w:rsidRDefault="00A55149">
            <w:pPr>
              <w:pStyle w:val="ConsPlusNormal"/>
              <w:jc w:val="center"/>
            </w:pPr>
            <w:r>
              <w:t>21420,542</w:t>
            </w:r>
          </w:p>
        </w:tc>
      </w:tr>
      <w:tr w:rsidR="00A55149">
        <w:tc>
          <w:tcPr>
            <w:tcW w:w="1531" w:type="dxa"/>
            <w:vAlign w:val="center"/>
          </w:tcPr>
          <w:p w:rsidR="00A55149" w:rsidRDefault="00A55149">
            <w:pPr>
              <w:pStyle w:val="ConsPlusNormal"/>
              <w:jc w:val="center"/>
            </w:pPr>
            <w:r>
              <w:t>1840100000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587" w:type="dxa"/>
            <w:vAlign w:val="center"/>
          </w:tcPr>
          <w:p w:rsidR="00A55149" w:rsidRDefault="00A55149">
            <w:pPr>
              <w:pStyle w:val="ConsPlusNormal"/>
              <w:jc w:val="center"/>
            </w:pPr>
            <w:r>
              <w:t>21420,542</w:t>
            </w:r>
          </w:p>
        </w:tc>
      </w:tr>
      <w:tr w:rsidR="00A55149">
        <w:tc>
          <w:tcPr>
            <w:tcW w:w="1531" w:type="dxa"/>
            <w:vAlign w:val="center"/>
          </w:tcPr>
          <w:p w:rsidR="00A55149" w:rsidRDefault="00A55149">
            <w:pPr>
              <w:pStyle w:val="ConsPlusNormal"/>
              <w:jc w:val="center"/>
            </w:pPr>
            <w:r>
              <w:t>1840121210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Наполнение автоматизированной информационной системы обеспечения градостроительной деятельности</w:t>
            </w:r>
          </w:p>
        </w:tc>
        <w:tc>
          <w:tcPr>
            <w:tcW w:w="1587" w:type="dxa"/>
            <w:vAlign w:val="center"/>
          </w:tcPr>
          <w:p w:rsidR="00A55149" w:rsidRDefault="00A55149">
            <w:pPr>
              <w:pStyle w:val="ConsPlusNormal"/>
              <w:jc w:val="center"/>
            </w:pPr>
            <w:r>
              <w:t>3084,246</w:t>
            </w:r>
          </w:p>
        </w:tc>
      </w:tr>
      <w:tr w:rsidR="00A55149">
        <w:tc>
          <w:tcPr>
            <w:tcW w:w="1531" w:type="dxa"/>
            <w:vAlign w:val="center"/>
          </w:tcPr>
          <w:p w:rsidR="00A55149" w:rsidRDefault="00A55149">
            <w:pPr>
              <w:pStyle w:val="ConsPlusNormal"/>
              <w:jc w:val="center"/>
            </w:pPr>
            <w:r>
              <w:t>1840121210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3084,246</w:t>
            </w:r>
          </w:p>
        </w:tc>
      </w:tr>
      <w:tr w:rsidR="00A55149">
        <w:tc>
          <w:tcPr>
            <w:tcW w:w="1531" w:type="dxa"/>
            <w:vAlign w:val="center"/>
          </w:tcPr>
          <w:p w:rsidR="00A55149" w:rsidRDefault="00A55149">
            <w:pPr>
              <w:pStyle w:val="ConsPlusNormal"/>
              <w:jc w:val="center"/>
            </w:pPr>
            <w:r>
              <w:t>1840121210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3084,246</w:t>
            </w:r>
          </w:p>
        </w:tc>
      </w:tr>
      <w:tr w:rsidR="00A55149">
        <w:tc>
          <w:tcPr>
            <w:tcW w:w="1531" w:type="dxa"/>
            <w:vAlign w:val="center"/>
          </w:tcPr>
          <w:p w:rsidR="00A55149" w:rsidRDefault="00A55149">
            <w:pPr>
              <w:pStyle w:val="ConsPlusNormal"/>
              <w:jc w:val="center"/>
            </w:pPr>
            <w:r>
              <w:t>1840121210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3084,246</w:t>
            </w:r>
          </w:p>
        </w:tc>
      </w:tr>
      <w:tr w:rsidR="00A55149">
        <w:tc>
          <w:tcPr>
            <w:tcW w:w="1531" w:type="dxa"/>
            <w:vAlign w:val="center"/>
          </w:tcPr>
          <w:p w:rsidR="00A55149" w:rsidRDefault="00A55149">
            <w:pPr>
              <w:pStyle w:val="ConsPlusNormal"/>
              <w:jc w:val="center"/>
            </w:pPr>
            <w:r>
              <w:t>1840121220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Сопровождение автоматизированной информационной системы обеспечения градостроительной деятельности</w:t>
            </w:r>
          </w:p>
        </w:tc>
        <w:tc>
          <w:tcPr>
            <w:tcW w:w="1587" w:type="dxa"/>
            <w:vAlign w:val="center"/>
          </w:tcPr>
          <w:p w:rsidR="00A55149" w:rsidRDefault="00A55149">
            <w:pPr>
              <w:pStyle w:val="ConsPlusNormal"/>
              <w:jc w:val="center"/>
            </w:pPr>
            <w:r>
              <w:t>18336,296</w:t>
            </w:r>
          </w:p>
        </w:tc>
      </w:tr>
      <w:tr w:rsidR="00A55149">
        <w:tc>
          <w:tcPr>
            <w:tcW w:w="1531" w:type="dxa"/>
            <w:vAlign w:val="center"/>
          </w:tcPr>
          <w:p w:rsidR="00A55149" w:rsidRDefault="00A55149">
            <w:pPr>
              <w:pStyle w:val="ConsPlusNormal"/>
              <w:jc w:val="center"/>
            </w:pPr>
            <w:r>
              <w:t>1840121220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18336,296</w:t>
            </w:r>
          </w:p>
        </w:tc>
      </w:tr>
      <w:tr w:rsidR="00A55149">
        <w:tc>
          <w:tcPr>
            <w:tcW w:w="1531" w:type="dxa"/>
            <w:vAlign w:val="center"/>
          </w:tcPr>
          <w:p w:rsidR="00A55149" w:rsidRDefault="00A55149">
            <w:pPr>
              <w:pStyle w:val="ConsPlusNormal"/>
              <w:jc w:val="center"/>
            </w:pPr>
            <w:r>
              <w:t>1840121220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18336,296</w:t>
            </w:r>
          </w:p>
        </w:tc>
      </w:tr>
      <w:tr w:rsidR="00A55149">
        <w:tc>
          <w:tcPr>
            <w:tcW w:w="1531" w:type="dxa"/>
            <w:vAlign w:val="center"/>
          </w:tcPr>
          <w:p w:rsidR="00A55149" w:rsidRDefault="00A55149">
            <w:pPr>
              <w:pStyle w:val="ConsPlusNormal"/>
              <w:jc w:val="center"/>
            </w:pPr>
            <w:r>
              <w:t>1840121220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18336,296</w:t>
            </w:r>
          </w:p>
        </w:tc>
      </w:tr>
      <w:tr w:rsidR="00A55149">
        <w:tc>
          <w:tcPr>
            <w:tcW w:w="1531" w:type="dxa"/>
            <w:vAlign w:val="center"/>
          </w:tcPr>
          <w:p w:rsidR="00A55149" w:rsidRDefault="00A55149">
            <w:pPr>
              <w:pStyle w:val="ConsPlusNormal"/>
              <w:jc w:val="center"/>
            </w:pPr>
            <w:r>
              <w:t>1900000000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"Управление земельными ресурсами города Перми"</w:t>
            </w:r>
          </w:p>
        </w:tc>
        <w:tc>
          <w:tcPr>
            <w:tcW w:w="1587" w:type="dxa"/>
            <w:vAlign w:val="center"/>
          </w:tcPr>
          <w:p w:rsidR="00A55149" w:rsidRDefault="00A55149">
            <w:pPr>
              <w:pStyle w:val="ConsPlusNormal"/>
              <w:jc w:val="center"/>
            </w:pPr>
            <w:r>
              <w:t>17058,639</w:t>
            </w:r>
          </w:p>
        </w:tc>
      </w:tr>
      <w:tr w:rsidR="00A55149">
        <w:tc>
          <w:tcPr>
            <w:tcW w:w="1531" w:type="dxa"/>
            <w:vAlign w:val="center"/>
          </w:tcPr>
          <w:p w:rsidR="00A55149" w:rsidRDefault="00A55149">
            <w:pPr>
              <w:pStyle w:val="ConsPlusNormal"/>
              <w:jc w:val="center"/>
            </w:pPr>
            <w:r>
              <w:t>1910000000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87" w:type="dxa"/>
            <w:vAlign w:val="center"/>
          </w:tcPr>
          <w:p w:rsidR="00A55149" w:rsidRDefault="00A55149">
            <w:pPr>
              <w:pStyle w:val="ConsPlusNormal"/>
              <w:jc w:val="center"/>
            </w:pPr>
            <w:r>
              <w:t>1958,717</w:t>
            </w:r>
          </w:p>
        </w:tc>
      </w:tr>
      <w:tr w:rsidR="00A55149">
        <w:tc>
          <w:tcPr>
            <w:tcW w:w="1531" w:type="dxa"/>
            <w:vAlign w:val="center"/>
          </w:tcPr>
          <w:p w:rsidR="00A55149" w:rsidRDefault="00A55149">
            <w:pPr>
              <w:pStyle w:val="ConsPlusNormal"/>
              <w:jc w:val="center"/>
            </w:pPr>
            <w:r>
              <w:t>1910100000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платности использования земельных участков"</w:t>
            </w:r>
          </w:p>
        </w:tc>
        <w:tc>
          <w:tcPr>
            <w:tcW w:w="1587" w:type="dxa"/>
            <w:vAlign w:val="center"/>
          </w:tcPr>
          <w:p w:rsidR="00A55149" w:rsidRDefault="00A55149">
            <w:pPr>
              <w:pStyle w:val="ConsPlusNormal"/>
              <w:jc w:val="center"/>
            </w:pPr>
            <w:r>
              <w:t>1958,717</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Защита земельно-имущественных прав</w:t>
            </w:r>
          </w:p>
        </w:tc>
        <w:tc>
          <w:tcPr>
            <w:tcW w:w="1587" w:type="dxa"/>
            <w:vAlign w:val="center"/>
          </w:tcPr>
          <w:p w:rsidR="00A55149" w:rsidRDefault="00A55149">
            <w:pPr>
              <w:pStyle w:val="ConsPlusNormal"/>
              <w:jc w:val="center"/>
            </w:pPr>
            <w:r>
              <w:t>1958,717</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289,067</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289,067</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289,067</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1669,650</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Исполнение судебных актов</w:t>
            </w:r>
          </w:p>
        </w:tc>
        <w:tc>
          <w:tcPr>
            <w:tcW w:w="1587" w:type="dxa"/>
            <w:vAlign w:val="center"/>
          </w:tcPr>
          <w:p w:rsidR="00A55149" w:rsidRDefault="00A55149">
            <w:pPr>
              <w:pStyle w:val="ConsPlusNormal"/>
              <w:jc w:val="center"/>
            </w:pPr>
            <w:r>
              <w:t>1619,650</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1619,650</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50,000</w:t>
            </w:r>
          </w:p>
        </w:tc>
      </w:tr>
      <w:tr w:rsidR="00A55149">
        <w:tc>
          <w:tcPr>
            <w:tcW w:w="1531"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50,000</w:t>
            </w:r>
          </w:p>
        </w:tc>
      </w:tr>
      <w:tr w:rsidR="00A55149">
        <w:tc>
          <w:tcPr>
            <w:tcW w:w="1531" w:type="dxa"/>
            <w:vAlign w:val="center"/>
          </w:tcPr>
          <w:p w:rsidR="00A55149" w:rsidRDefault="00A55149">
            <w:pPr>
              <w:pStyle w:val="ConsPlusNormal"/>
              <w:jc w:val="center"/>
            </w:pPr>
            <w:r>
              <w:t>1920000000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587" w:type="dxa"/>
            <w:vAlign w:val="center"/>
          </w:tcPr>
          <w:p w:rsidR="00A55149" w:rsidRDefault="00A55149">
            <w:pPr>
              <w:pStyle w:val="ConsPlusNormal"/>
              <w:jc w:val="center"/>
            </w:pPr>
            <w:r>
              <w:t>15099,922</w:t>
            </w:r>
          </w:p>
        </w:tc>
      </w:tr>
      <w:tr w:rsidR="00A55149">
        <w:tc>
          <w:tcPr>
            <w:tcW w:w="1531" w:type="dxa"/>
            <w:vAlign w:val="center"/>
          </w:tcPr>
          <w:p w:rsidR="00A55149" w:rsidRDefault="00A55149">
            <w:pPr>
              <w:pStyle w:val="ConsPlusNormal"/>
              <w:jc w:val="center"/>
            </w:pPr>
            <w:r>
              <w:t>1920100000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"Ведение информационной системы управления землями"</w:t>
            </w:r>
          </w:p>
        </w:tc>
        <w:tc>
          <w:tcPr>
            <w:tcW w:w="1587" w:type="dxa"/>
            <w:vAlign w:val="center"/>
          </w:tcPr>
          <w:p w:rsidR="00A55149" w:rsidRDefault="00A55149">
            <w:pPr>
              <w:pStyle w:val="ConsPlusNormal"/>
              <w:jc w:val="center"/>
            </w:pPr>
            <w:r>
              <w:t>15099,922</w:t>
            </w:r>
          </w:p>
        </w:tc>
      </w:tr>
      <w:tr w:rsidR="00A55149">
        <w:tc>
          <w:tcPr>
            <w:tcW w:w="1531" w:type="dxa"/>
            <w:vAlign w:val="center"/>
          </w:tcPr>
          <w:p w:rsidR="00A55149" w:rsidRDefault="00A55149">
            <w:pPr>
              <w:pStyle w:val="ConsPlusNormal"/>
              <w:jc w:val="center"/>
            </w:pPr>
            <w:r>
              <w:t>1920121840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Сопровождение и модернизация информационной системы управления землями</w:t>
            </w:r>
          </w:p>
        </w:tc>
        <w:tc>
          <w:tcPr>
            <w:tcW w:w="1587" w:type="dxa"/>
            <w:vAlign w:val="center"/>
          </w:tcPr>
          <w:p w:rsidR="00A55149" w:rsidRDefault="00A55149">
            <w:pPr>
              <w:pStyle w:val="ConsPlusNormal"/>
              <w:jc w:val="center"/>
            </w:pPr>
            <w:r>
              <w:t>12354,118</w:t>
            </w:r>
          </w:p>
        </w:tc>
      </w:tr>
      <w:tr w:rsidR="00A55149">
        <w:tc>
          <w:tcPr>
            <w:tcW w:w="1531" w:type="dxa"/>
            <w:vAlign w:val="center"/>
          </w:tcPr>
          <w:p w:rsidR="00A55149" w:rsidRDefault="00A55149">
            <w:pPr>
              <w:pStyle w:val="ConsPlusNormal"/>
              <w:jc w:val="center"/>
            </w:pPr>
            <w:r>
              <w:t>1920121840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12354,118</w:t>
            </w:r>
          </w:p>
        </w:tc>
      </w:tr>
      <w:tr w:rsidR="00A55149">
        <w:tc>
          <w:tcPr>
            <w:tcW w:w="1531" w:type="dxa"/>
            <w:vAlign w:val="center"/>
          </w:tcPr>
          <w:p w:rsidR="00A55149" w:rsidRDefault="00A55149">
            <w:pPr>
              <w:pStyle w:val="ConsPlusNormal"/>
              <w:jc w:val="center"/>
            </w:pPr>
            <w:r>
              <w:t>1920121840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12354,118</w:t>
            </w:r>
          </w:p>
        </w:tc>
      </w:tr>
      <w:tr w:rsidR="00A55149">
        <w:tc>
          <w:tcPr>
            <w:tcW w:w="1531" w:type="dxa"/>
            <w:vAlign w:val="center"/>
          </w:tcPr>
          <w:p w:rsidR="00A55149" w:rsidRDefault="00A55149">
            <w:pPr>
              <w:pStyle w:val="ConsPlusNormal"/>
              <w:jc w:val="center"/>
            </w:pPr>
            <w:r>
              <w:t>1920121840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12354,118</w:t>
            </w:r>
          </w:p>
        </w:tc>
      </w:tr>
      <w:tr w:rsidR="00A55149">
        <w:tc>
          <w:tcPr>
            <w:tcW w:w="1531" w:type="dxa"/>
            <w:vAlign w:val="center"/>
          </w:tcPr>
          <w:p w:rsidR="00A55149" w:rsidRDefault="00A55149">
            <w:pPr>
              <w:pStyle w:val="ConsPlusNormal"/>
              <w:jc w:val="center"/>
            </w:pPr>
            <w:r>
              <w:t>1920121850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защиты персональных данных</w:t>
            </w:r>
          </w:p>
        </w:tc>
        <w:tc>
          <w:tcPr>
            <w:tcW w:w="1587" w:type="dxa"/>
            <w:vAlign w:val="center"/>
          </w:tcPr>
          <w:p w:rsidR="00A55149" w:rsidRDefault="00A55149">
            <w:pPr>
              <w:pStyle w:val="ConsPlusNormal"/>
              <w:jc w:val="center"/>
            </w:pPr>
            <w:r>
              <w:t>2745,804</w:t>
            </w:r>
          </w:p>
        </w:tc>
      </w:tr>
      <w:tr w:rsidR="00A55149">
        <w:tc>
          <w:tcPr>
            <w:tcW w:w="1531" w:type="dxa"/>
            <w:vAlign w:val="center"/>
          </w:tcPr>
          <w:p w:rsidR="00A55149" w:rsidRDefault="00A55149">
            <w:pPr>
              <w:pStyle w:val="ConsPlusNormal"/>
              <w:jc w:val="center"/>
            </w:pPr>
            <w:r>
              <w:t>1920121850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2745,804</w:t>
            </w:r>
          </w:p>
        </w:tc>
      </w:tr>
      <w:tr w:rsidR="00A55149">
        <w:tc>
          <w:tcPr>
            <w:tcW w:w="1531" w:type="dxa"/>
            <w:vAlign w:val="center"/>
          </w:tcPr>
          <w:p w:rsidR="00A55149" w:rsidRDefault="00A55149">
            <w:pPr>
              <w:pStyle w:val="ConsPlusNormal"/>
              <w:jc w:val="center"/>
            </w:pPr>
            <w:r>
              <w:t>1920121850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2745,804</w:t>
            </w:r>
          </w:p>
        </w:tc>
      </w:tr>
      <w:tr w:rsidR="00A55149">
        <w:tc>
          <w:tcPr>
            <w:tcW w:w="1531" w:type="dxa"/>
            <w:vAlign w:val="center"/>
          </w:tcPr>
          <w:p w:rsidR="00A55149" w:rsidRDefault="00A55149">
            <w:pPr>
              <w:pStyle w:val="ConsPlusNormal"/>
              <w:jc w:val="center"/>
            </w:pPr>
            <w:r>
              <w:t>1920121850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12</w:t>
            </w:r>
          </w:p>
        </w:tc>
        <w:tc>
          <w:tcPr>
            <w:tcW w:w="3572" w:type="dxa"/>
            <w:vAlign w:val="center"/>
          </w:tcPr>
          <w:p w:rsidR="00A55149" w:rsidRDefault="00A55149">
            <w:pPr>
              <w:pStyle w:val="ConsPlusNormal"/>
            </w:pPr>
            <w:r>
              <w:t>Другие вопросы в области национальной экономики</w:t>
            </w:r>
          </w:p>
        </w:tc>
        <w:tc>
          <w:tcPr>
            <w:tcW w:w="1587" w:type="dxa"/>
            <w:vAlign w:val="center"/>
          </w:tcPr>
          <w:p w:rsidR="00A55149" w:rsidRDefault="00A55149">
            <w:pPr>
              <w:pStyle w:val="ConsPlusNormal"/>
              <w:jc w:val="center"/>
            </w:pPr>
            <w:r>
              <w:t>2745,804</w:t>
            </w:r>
          </w:p>
        </w:tc>
      </w:tr>
      <w:tr w:rsidR="00A55149">
        <w:tc>
          <w:tcPr>
            <w:tcW w:w="1531" w:type="dxa"/>
            <w:vAlign w:val="center"/>
          </w:tcPr>
          <w:p w:rsidR="00A55149" w:rsidRDefault="00A55149">
            <w:pPr>
              <w:pStyle w:val="ConsPlusNormal"/>
              <w:jc w:val="center"/>
            </w:pPr>
            <w:r>
              <w:t>2000000000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"Управление муниципальным имуществом города Перми"</w:t>
            </w:r>
          </w:p>
        </w:tc>
        <w:tc>
          <w:tcPr>
            <w:tcW w:w="1587" w:type="dxa"/>
            <w:vAlign w:val="center"/>
          </w:tcPr>
          <w:p w:rsidR="00A55149" w:rsidRDefault="00A55149">
            <w:pPr>
              <w:pStyle w:val="ConsPlusNormal"/>
              <w:jc w:val="center"/>
            </w:pPr>
            <w:r>
              <w:t>83133,133</w:t>
            </w:r>
          </w:p>
        </w:tc>
      </w:tr>
      <w:tr w:rsidR="00A55149">
        <w:tc>
          <w:tcPr>
            <w:tcW w:w="1531" w:type="dxa"/>
            <w:vAlign w:val="center"/>
          </w:tcPr>
          <w:p w:rsidR="00A55149" w:rsidRDefault="00A55149">
            <w:pPr>
              <w:pStyle w:val="ConsPlusNormal"/>
              <w:jc w:val="center"/>
            </w:pPr>
            <w:r>
              <w:t>2010000000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"Распоряжение муниципальным имуществом"</w:t>
            </w:r>
          </w:p>
        </w:tc>
        <w:tc>
          <w:tcPr>
            <w:tcW w:w="1587" w:type="dxa"/>
            <w:vAlign w:val="center"/>
          </w:tcPr>
          <w:p w:rsidR="00A55149" w:rsidRDefault="00A55149">
            <w:pPr>
              <w:pStyle w:val="ConsPlusNormal"/>
              <w:jc w:val="center"/>
            </w:pPr>
            <w:r>
              <w:t>13447,141</w:t>
            </w:r>
          </w:p>
        </w:tc>
      </w:tr>
      <w:tr w:rsidR="00A55149">
        <w:tc>
          <w:tcPr>
            <w:tcW w:w="1531" w:type="dxa"/>
            <w:vAlign w:val="center"/>
          </w:tcPr>
          <w:p w:rsidR="00A55149" w:rsidRDefault="00A55149">
            <w:pPr>
              <w:pStyle w:val="ConsPlusNormal"/>
              <w:jc w:val="center"/>
            </w:pPr>
            <w:r>
              <w:t>2010100000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87" w:type="dxa"/>
            <w:vAlign w:val="center"/>
          </w:tcPr>
          <w:p w:rsidR="00A55149" w:rsidRDefault="00A55149">
            <w:pPr>
              <w:pStyle w:val="ConsPlusNormal"/>
              <w:jc w:val="center"/>
            </w:pPr>
            <w:r>
              <w:t>13447,141</w:t>
            </w:r>
          </w:p>
        </w:tc>
      </w:tr>
      <w:tr w:rsidR="00A55149">
        <w:tc>
          <w:tcPr>
            <w:tcW w:w="1531" w:type="dxa"/>
            <w:vAlign w:val="center"/>
          </w:tcPr>
          <w:p w:rsidR="00A55149" w:rsidRDefault="00A55149">
            <w:pPr>
              <w:pStyle w:val="ConsPlusNormal"/>
              <w:jc w:val="center"/>
            </w:pPr>
            <w:r>
              <w:t>2010121540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ведения реестра муниципального имущества города Перми</w:t>
            </w:r>
          </w:p>
        </w:tc>
        <w:tc>
          <w:tcPr>
            <w:tcW w:w="1587" w:type="dxa"/>
            <w:vAlign w:val="center"/>
          </w:tcPr>
          <w:p w:rsidR="00A55149" w:rsidRDefault="00A55149">
            <w:pPr>
              <w:pStyle w:val="ConsPlusNormal"/>
              <w:jc w:val="center"/>
            </w:pPr>
            <w:r>
              <w:t>314,141</w:t>
            </w:r>
          </w:p>
        </w:tc>
      </w:tr>
      <w:tr w:rsidR="00A55149">
        <w:tc>
          <w:tcPr>
            <w:tcW w:w="1531" w:type="dxa"/>
            <w:vAlign w:val="center"/>
          </w:tcPr>
          <w:p w:rsidR="00A55149" w:rsidRDefault="00A55149">
            <w:pPr>
              <w:pStyle w:val="ConsPlusNormal"/>
              <w:jc w:val="center"/>
            </w:pPr>
            <w:r>
              <w:t>2010121540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314,141</w:t>
            </w:r>
          </w:p>
        </w:tc>
      </w:tr>
      <w:tr w:rsidR="00A55149">
        <w:tc>
          <w:tcPr>
            <w:tcW w:w="1531" w:type="dxa"/>
            <w:vAlign w:val="center"/>
          </w:tcPr>
          <w:p w:rsidR="00A55149" w:rsidRDefault="00A55149">
            <w:pPr>
              <w:pStyle w:val="ConsPlusNormal"/>
              <w:jc w:val="center"/>
            </w:pPr>
            <w:r>
              <w:t>2010121540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314,141</w:t>
            </w:r>
          </w:p>
        </w:tc>
      </w:tr>
      <w:tr w:rsidR="00A55149">
        <w:tc>
          <w:tcPr>
            <w:tcW w:w="1531" w:type="dxa"/>
            <w:vAlign w:val="center"/>
          </w:tcPr>
          <w:p w:rsidR="00A55149" w:rsidRDefault="00A55149">
            <w:pPr>
              <w:pStyle w:val="ConsPlusNormal"/>
              <w:jc w:val="center"/>
            </w:pPr>
            <w:r>
              <w:t>2010121540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314,141</w:t>
            </w:r>
          </w:p>
        </w:tc>
      </w:tr>
      <w:tr w:rsidR="00A55149">
        <w:tc>
          <w:tcPr>
            <w:tcW w:w="1531"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87" w:type="dxa"/>
            <w:vAlign w:val="center"/>
          </w:tcPr>
          <w:p w:rsidR="00A55149" w:rsidRDefault="00A55149">
            <w:pPr>
              <w:pStyle w:val="ConsPlusNormal"/>
              <w:jc w:val="center"/>
            </w:pPr>
            <w:r>
              <w:t>13133,000</w:t>
            </w:r>
          </w:p>
        </w:tc>
      </w:tr>
      <w:tr w:rsidR="00A55149">
        <w:tc>
          <w:tcPr>
            <w:tcW w:w="1531"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12476,000</w:t>
            </w:r>
          </w:p>
        </w:tc>
      </w:tr>
      <w:tr w:rsidR="00A55149">
        <w:tc>
          <w:tcPr>
            <w:tcW w:w="1531"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12476,000</w:t>
            </w:r>
          </w:p>
        </w:tc>
      </w:tr>
      <w:tr w:rsidR="00A55149">
        <w:tc>
          <w:tcPr>
            <w:tcW w:w="1531"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12476,000</w:t>
            </w:r>
          </w:p>
        </w:tc>
      </w:tr>
      <w:tr w:rsidR="00A55149">
        <w:tc>
          <w:tcPr>
            <w:tcW w:w="1531"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657,000</w:t>
            </w:r>
          </w:p>
        </w:tc>
      </w:tr>
      <w:tr w:rsidR="00A55149">
        <w:tc>
          <w:tcPr>
            <w:tcW w:w="1531"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657,000</w:t>
            </w:r>
          </w:p>
        </w:tc>
      </w:tr>
      <w:tr w:rsidR="00A55149">
        <w:tc>
          <w:tcPr>
            <w:tcW w:w="1531"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657,000</w:t>
            </w:r>
          </w:p>
        </w:tc>
      </w:tr>
      <w:tr w:rsidR="00A55149">
        <w:tc>
          <w:tcPr>
            <w:tcW w:w="1531" w:type="dxa"/>
            <w:vAlign w:val="center"/>
          </w:tcPr>
          <w:p w:rsidR="00A55149" w:rsidRDefault="00A55149">
            <w:pPr>
              <w:pStyle w:val="ConsPlusNormal"/>
              <w:jc w:val="center"/>
            </w:pPr>
            <w:r>
              <w:t>2020000000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"Содержание муниципального имущества"</w:t>
            </w:r>
          </w:p>
        </w:tc>
        <w:tc>
          <w:tcPr>
            <w:tcW w:w="1587" w:type="dxa"/>
            <w:vAlign w:val="center"/>
          </w:tcPr>
          <w:p w:rsidR="00A55149" w:rsidRDefault="00A55149">
            <w:pPr>
              <w:pStyle w:val="ConsPlusNormal"/>
              <w:jc w:val="center"/>
            </w:pPr>
            <w:r>
              <w:t>69685,992</w:t>
            </w:r>
          </w:p>
        </w:tc>
      </w:tr>
      <w:tr w:rsidR="00A55149">
        <w:tc>
          <w:tcPr>
            <w:tcW w:w="1531" w:type="dxa"/>
            <w:vAlign w:val="center"/>
          </w:tcPr>
          <w:p w:rsidR="00A55149" w:rsidRDefault="00A55149">
            <w:pPr>
              <w:pStyle w:val="ConsPlusNormal"/>
              <w:jc w:val="center"/>
            </w:pPr>
            <w:r>
              <w:t>2020100000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содержания и обслуживания нежилого муниципального фонда"</w:t>
            </w:r>
          </w:p>
        </w:tc>
        <w:tc>
          <w:tcPr>
            <w:tcW w:w="1587" w:type="dxa"/>
            <w:vAlign w:val="center"/>
          </w:tcPr>
          <w:p w:rsidR="00A55149" w:rsidRDefault="00A55149">
            <w:pPr>
              <w:pStyle w:val="ConsPlusNormal"/>
              <w:jc w:val="center"/>
            </w:pPr>
            <w:r>
              <w:t>69685,992</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21549,911</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18552,400</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18552,400</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18552,400</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2847,311</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2847,311</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2847,311</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150,200</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150,200</w:t>
            </w:r>
          </w:p>
        </w:tc>
      </w:tr>
      <w:tr w:rsidR="00A55149">
        <w:tc>
          <w:tcPr>
            <w:tcW w:w="1531"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150,200</w:t>
            </w:r>
          </w:p>
        </w:tc>
      </w:tr>
      <w:tr w:rsidR="00A55149">
        <w:tc>
          <w:tcPr>
            <w:tcW w:w="1531" w:type="dxa"/>
            <w:vAlign w:val="center"/>
          </w:tcPr>
          <w:p w:rsidR="00A55149" w:rsidRDefault="00A55149">
            <w:pPr>
              <w:pStyle w:val="ConsPlusNormal"/>
              <w:jc w:val="center"/>
            </w:pPr>
            <w:r>
              <w:t>2020121590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Реализация мероприятий по содержанию и обслуживанию нежилого муниципального фонда</w:t>
            </w:r>
          </w:p>
        </w:tc>
        <w:tc>
          <w:tcPr>
            <w:tcW w:w="1587" w:type="dxa"/>
            <w:vAlign w:val="center"/>
          </w:tcPr>
          <w:p w:rsidR="00A55149" w:rsidRDefault="00A55149">
            <w:pPr>
              <w:pStyle w:val="ConsPlusNormal"/>
              <w:jc w:val="center"/>
            </w:pPr>
            <w:r>
              <w:t>48136,081</w:t>
            </w:r>
          </w:p>
        </w:tc>
      </w:tr>
      <w:tr w:rsidR="00A55149">
        <w:tc>
          <w:tcPr>
            <w:tcW w:w="1531" w:type="dxa"/>
            <w:vAlign w:val="center"/>
          </w:tcPr>
          <w:p w:rsidR="00A55149" w:rsidRDefault="00A55149">
            <w:pPr>
              <w:pStyle w:val="ConsPlusNormal"/>
              <w:jc w:val="center"/>
            </w:pPr>
            <w:r>
              <w:t>2020121590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48136,081</w:t>
            </w:r>
          </w:p>
        </w:tc>
      </w:tr>
      <w:tr w:rsidR="00A55149">
        <w:tc>
          <w:tcPr>
            <w:tcW w:w="1531" w:type="dxa"/>
            <w:vAlign w:val="center"/>
          </w:tcPr>
          <w:p w:rsidR="00A55149" w:rsidRDefault="00A55149">
            <w:pPr>
              <w:pStyle w:val="ConsPlusNormal"/>
              <w:jc w:val="center"/>
            </w:pPr>
            <w:r>
              <w:t>2020121590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48136,081</w:t>
            </w:r>
          </w:p>
        </w:tc>
      </w:tr>
      <w:tr w:rsidR="00A55149">
        <w:tc>
          <w:tcPr>
            <w:tcW w:w="1531" w:type="dxa"/>
            <w:vAlign w:val="center"/>
          </w:tcPr>
          <w:p w:rsidR="00A55149" w:rsidRDefault="00A55149">
            <w:pPr>
              <w:pStyle w:val="ConsPlusNormal"/>
              <w:jc w:val="center"/>
            </w:pPr>
            <w:r>
              <w:t>2020121590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48136,081</w:t>
            </w:r>
          </w:p>
        </w:tc>
      </w:tr>
      <w:tr w:rsidR="00A55149">
        <w:tc>
          <w:tcPr>
            <w:tcW w:w="1531" w:type="dxa"/>
            <w:vAlign w:val="center"/>
          </w:tcPr>
          <w:p w:rsidR="00A55149" w:rsidRDefault="00A55149">
            <w:pPr>
              <w:pStyle w:val="ConsPlusNormal"/>
              <w:jc w:val="center"/>
            </w:pPr>
            <w:r>
              <w:t>2100000000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587" w:type="dxa"/>
            <w:vAlign w:val="center"/>
          </w:tcPr>
          <w:p w:rsidR="00A55149" w:rsidRDefault="00A55149">
            <w:pPr>
              <w:pStyle w:val="ConsPlusNormal"/>
              <w:jc w:val="center"/>
            </w:pPr>
            <w:r>
              <w:t>56206,802</w:t>
            </w:r>
          </w:p>
        </w:tc>
      </w:tr>
      <w:tr w:rsidR="00A55149">
        <w:tc>
          <w:tcPr>
            <w:tcW w:w="1531" w:type="dxa"/>
            <w:vAlign w:val="center"/>
          </w:tcPr>
          <w:p w:rsidR="00A55149" w:rsidRDefault="00A55149">
            <w:pPr>
              <w:pStyle w:val="ConsPlusNormal"/>
              <w:jc w:val="center"/>
            </w:pPr>
            <w:r>
              <w:t>2110000000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"Реализация природоохранных мероприятий"</w:t>
            </w:r>
          </w:p>
        </w:tc>
        <w:tc>
          <w:tcPr>
            <w:tcW w:w="1587" w:type="dxa"/>
            <w:vAlign w:val="center"/>
          </w:tcPr>
          <w:p w:rsidR="00A55149" w:rsidRDefault="00A55149">
            <w:pPr>
              <w:pStyle w:val="ConsPlusNormal"/>
              <w:jc w:val="center"/>
            </w:pPr>
            <w:r>
              <w:t>17230,606</w:t>
            </w:r>
          </w:p>
        </w:tc>
      </w:tr>
      <w:tr w:rsidR="00A55149">
        <w:tc>
          <w:tcPr>
            <w:tcW w:w="1531" w:type="dxa"/>
            <w:vAlign w:val="center"/>
          </w:tcPr>
          <w:p w:rsidR="00A55149" w:rsidRDefault="00A55149">
            <w:pPr>
              <w:pStyle w:val="ConsPlusNormal"/>
              <w:jc w:val="center"/>
            </w:pPr>
            <w:r>
              <w:t>2110100000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587" w:type="dxa"/>
            <w:vAlign w:val="center"/>
          </w:tcPr>
          <w:p w:rsidR="00A55149" w:rsidRDefault="00A55149">
            <w:pPr>
              <w:pStyle w:val="ConsPlusNormal"/>
              <w:jc w:val="center"/>
            </w:pPr>
            <w:r>
              <w:t>7619,399</w:t>
            </w:r>
          </w:p>
        </w:tc>
      </w:tr>
      <w:tr w:rsidR="00A55149">
        <w:tc>
          <w:tcPr>
            <w:tcW w:w="1531" w:type="dxa"/>
            <w:vAlign w:val="center"/>
          </w:tcPr>
          <w:p w:rsidR="00A55149" w:rsidRDefault="00A55149">
            <w:pPr>
              <w:pStyle w:val="ConsPlusNormal"/>
              <w:jc w:val="center"/>
            </w:pPr>
            <w:r>
              <w:t>2110121640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Наблюдение за водными объектами города Перми и их обустройство</w:t>
            </w:r>
          </w:p>
        </w:tc>
        <w:tc>
          <w:tcPr>
            <w:tcW w:w="1587" w:type="dxa"/>
            <w:vAlign w:val="center"/>
          </w:tcPr>
          <w:p w:rsidR="00A55149" w:rsidRDefault="00A55149">
            <w:pPr>
              <w:pStyle w:val="ConsPlusNormal"/>
              <w:jc w:val="center"/>
            </w:pPr>
            <w:r>
              <w:t>6762,799</w:t>
            </w:r>
          </w:p>
        </w:tc>
      </w:tr>
      <w:tr w:rsidR="00A55149">
        <w:tc>
          <w:tcPr>
            <w:tcW w:w="1531" w:type="dxa"/>
            <w:vAlign w:val="center"/>
          </w:tcPr>
          <w:p w:rsidR="00A55149" w:rsidRDefault="00A55149">
            <w:pPr>
              <w:pStyle w:val="ConsPlusNormal"/>
              <w:jc w:val="center"/>
            </w:pPr>
            <w:r>
              <w:t>2110121640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6762,799</w:t>
            </w:r>
          </w:p>
        </w:tc>
      </w:tr>
      <w:tr w:rsidR="00A55149">
        <w:tc>
          <w:tcPr>
            <w:tcW w:w="1531" w:type="dxa"/>
            <w:vAlign w:val="center"/>
          </w:tcPr>
          <w:p w:rsidR="00A55149" w:rsidRDefault="00A55149">
            <w:pPr>
              <w:pStyle w:val="ConsPlusNormal"/>
              <w:jc w:val="center"/>
            </w:pPr>
            <w:r>
              <w:t>2110121640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6762,799</w:t>
            </w:r>
          </w:p>
        </w:tc>
      </w:tr>
      <w:tr w:rsidR="00A55149">
        <w:tc>
          <w:tcPr>
            <w:tcW w:w="1531" w:type="dxa"/>
            <w:vAlign w:val="center"/>
          </w:tcPr>
          <w:p w:rsidR="00A55149" w:rsidRDefault="00A55149">
            <w:pPr>
              <w:pStyle w:val="ConsPlusNormal"/>
              <w:jc w:val="center"/>
            </w:pPr>
            <w:r>
              <w:t>2110121640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Охрана объектов растительного и животного мира и среды их обитания</w:t>
            </w:r>
          </w:p>
        </w:tc>
        <w:tc>
          <w:tcPr>
            <w:tcW w:w="1587" w:type="dxa"/>
            <w:vAlign w:val="center"/>
          </w:tcPr>
          <w:p w:rsidR="00A55149" w:rsidRDefault="00A55149">
            <w:pPr>
              <w:pStyle w:val="ConsPlusNormal"/>
              <w:jc w:val="center"/>
            </w:pPr>
            <w:r>
              <w:t>6762,799</w:t>
            </w:r>
          </w:p>
        </w:tc>
      </w:tr>
      <w:tr w:rsidR="00A55149">
        <w:tc>
          <w:tcPr>
            <w:tcW w:w="1531" w:type="dxa"/>
            <w:vAlign w:val="center"/>
          </w:tcPr>
          <w:p w:rsidR="00A55149" w:rsidRDefault="00A55149">
            <w:pPr>
              <w:pStyle w:val="ConsPlusNormal"/>
              <w:jc w:val="center"/>
            </w:pPr>
            <w:r>
              <w:t>2110121660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и развитие системы ООПТ местного значения</w:t>
            </w:r>
          </w:p>
        </w:tc>
        <w:tc>
          <w:tcPr>
            <w:tcW w:w="1587" w:type="dxa"/>
            <w:vAlign w:val="center"/>
          </w:tcPr>
          <w:p w:rsidR="00A55149" w:rsidRDefault="00A55149">
            <w:pPr>
              <w:pStyle w:val="ConsPlusNormal"/>
              <w:jc w:val="center"/>
            </w:pPr>
            <w:r>
              <w:t>856,600</w:t>
            </w:r>
          </w:p>
        </w:tc>
      </w:tr>
      <w:tr w:rsidR="00A55149">
        <w:tc>
          <w:tcPr>
            <w:tcW w:w="1531" w:type="dxa"/>
            <w:vAlign w:val="center"/>
          </w:tcPr>
          <w:p w:rsidR="00A55149" w:rsidRDefault="00A55149">
            <w:pPr>
              <w:pStyle w:val="ConsPlusNormal"/>
              <w:jc w:val="center"/>
            </w:pPr>
            <w:r>
              <w:t>2110121660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856,600</w:t>
            </w:r>
          </w:p>
        </w:tc>
      </w:tr>
      <w:tr w:rsidR="00A55149">
        <w:tc>
          <w:tcPr>
            <w:tcW w:w="1531" w:type="dxa"/>
            <w:vAlign w:val="center"/>
          </w:tcPr>
          <w:p w:rsidR="00A55149" w:rsidRDefault="00A55149">
            <w:pPr>
              <w:pStyle w:val="ConsPlusNormal"/>
              <w:jc w:val="center"/>
            </w:pPr>
            <w:r>
              <w:t>2110121660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856,600</w:t>
            </w:r>
          </w:p>
        </w:tc>
      </w:tr>
      <w:tr w:rsidR="00A55149">
        <w:tc>
          <w:tcPr>
            <w:tcW w:w="1531" w:type="dxa"/>
            <w:vAlign w:val="center"/>
          </w:tcPr>
          <w:p w:rsidR="00A55149" w:rsidRDefault="00A55149">
            <w:pPr>
              <w:pStyle w:val="ConsPlusNormal"/>
              <w:jc w:val="center"/>
            </w:pPr>
            <w:r>
              <w:t>2110121660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Лесное хозяйство</w:t>
            </w:r>
          </w:p>
        </w:tc>
        <w:tc>
          <w:tcPr>
            <w:tcW w:w="1587" w:type="dxa"/>
            <w:vAlign w:val="center"/>
          </w:tcPr>
          <w:p w:rsidR="00A55149" w:rsidRDefault="00A55149">
            <w:pPr>
              <w:pStyle w:val="ConsPlusNormal"/>
              <w:jc w:val="center"/>
            </w:pPr>
            <w:r>
              <w:t>856,600</w:t>
            </w:r>
          </w:p>
        </w:tc>
      </w:tr>
      <w:tr w:rsidR="00A55149">
        <w:tc>
          <w:tcPr>
            <w:tcW w:w="1531" w:type="dxa"/>
            <w:vAlign w:val="center"/>
          </w:tcPr>
          <w:p w:rsidR="00A55149" w:rsidRDefault="00A55149">
            <w:pPr>
              <w:pStyle w:val="ConsPlusNormal"/>
              <w:jc w:val="center"/>
            </w:pPr>
            <w:r>
              <w:t>2110200000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587" w:type="dxa"/>
            <w:vAlign w:val="center"/>
          </w:tcPr>
          <w:p w:rsidR="00A55149" w:rsidRDefault="00A55149">
            <w:pPr>
              <w:pStyle w:val="ConsPlusNormal"/>
              <w:jc w:val="center"/>
            </w:pPr>
            <w:r>
              <w:t>708,082</w:t>
            </w:r>
          </w:p>
        </w:tc>
      </w:tr>
      <w:tr w:rsidR="00A55149">
        <w:tc>
          <w:tcPr>
            <w:tcW w:w="1531" w:type="dxa"/>
            <w:vAlign w:val="center"/>
          </w:tcPr>
          <w:p w:rsidR="00A55149" w:rsidRDefault="00A55149">
            <w:pPr>
              <w:pStyle w:val="ConsPlusNormal"/>
              <w:jc w:val="center"/>
            </w:pPr>
            <w:r>
              <w:t>2110271690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w:t>
            </w:r>
          </w:p>
        </w:tc>
        <w:tc>
          <w:tcPr>
            <w:tcW w:w="1587" w:type="dxa"/>
            <w:vAlign w:val="center"/>
          </w:tcPr>
          <w:p w:rsidR="00A55149" w:rsidRDefault="00A55149">
            <w:pPr>
              <w:pStyle w:val="ConsPlusNormal"/>
              <w:jc w:val="center"/>
            </w:pPr>
            <w:r>
              <w:t>708,082</w:t>
            </w:r>
          </w:p>
        </w:tc>
      </w:tr>
      <w:tr w:rsidR="00A55149">
        <w:tc>
          <w:tcPr>
            <w:tcW w:w="1531" w:type="dxa"/>
            <w:vAlign w:val="center"/>
          </w:tcPr>
          <w:p w:rsidR="00A55149" w:rsidRDefault="00A55149">
            <w:pPr>
              <w:pStyle w:val="ConsPlusNormal"/>
              <w:jc w:val="center"/>
            </w:pPr>
            <w:r>
              <w:t>2110271690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708,082</w:t>
            </w:r>
          </w:p>
        </w:tc>
      </w:tr>
      <w:tr w:rsidR="00A55149">
        <w:tc>
          <w:tcPr>
            <w:tcW w:w="1531" w:type="dxa"/>
            <w:vAlign w:val="center"/>
          </w:tcPr>
          <w:p w:rsidR="00A55149" w:rsidRDefault="00A55149">
            <w:pPr>
              <w:pStyle w:val="ConsPlusNormal"/>
              <w:jc w:val="center"/>
            </w:pPr>
            <w:r>
              <w:t>2110271690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708,082</w:t>
            </w:r>
          </w:p>
        </w:tc>
      </w:tr>
      <w:tr w:rsidR="00A55149">
        <w:tc>
          <w:tcPr>
            <w:tcW w:w="1531" w:type="dxa"/>
            <w:vAlign w:val="center"/>
          </w:tcPr>
          <w:p w:rsidR="00A55149" w:rsidRDefault="00A55149">
            <w:pPr>
              <w:pStyle w:val="ConsPlusNormal"/>
              <w:jc w:val="center"/>
            </w:pPr>
            <w:r>
              <w:t>2110271690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Охрана объектов растительного и животного мира и среды их обитания</w:t>
            </w:r>
          </w:p>
        </w:tc>
        <w:tc>
          <w:tcPr>
            <w:tcW w:w="1587" w:type="dxa"/>
            <w:vAlign w:val="center"/>
          </w:tcPr>
          <w:p w:rsidR="00A55149" w:rsidRDefault="00A55149">
            <w:pPr>
              <w:pStyle w:val="ConsPlusNormal"/>
              <w:jc w:val="center"/>
            </w:pPr>
            <w:r>
              <w:t>708,082</w:t>
            </w:r>
          </w:p>
        </w:tc>
      </w:tr>
      <w:tr w:rsidR="00A55149">
        <w:tc>
          <w:tcPr>
            <w:tcW w:w="1531" w:type="dxa"/>
            <w:vAlign w:val="center"/>
          </w:tcPr>
          <w:p w:rsidR="00A55149" w:rsidRDefault="00A55149">
            <w:pPr>
              <w:pStyle w:val="ConsPlusNormal"/>
              <w:jc w:val="center"/>
            </w:pPr>
            <w:r>
              <w:t>2110300000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"Экологическое просвещение населения города Перми"</w:t>
            </w:r>
          </w:p>
        </w:tc>
        <w:tc>
          <w:tcPr>
            <w:tcW w:w="1587" w:type="dxa"/>
            <w:vAlign w:val="center"/>
          </w:tcPr>
          <w:p w:rsidR="00A55149" w:rsidRDefault="00A55149">
            <w:pPr>
              <w:pStyle w:val="ConsPlusNormal"/>
              <w:jc w:val="center"/>
            </w:pPr>
            <w:r>
              <w:t>1017,100</w:t>
            </w:r>
          </w:p>
        </w:tc>
      </w:tr>
      <w:tr w:rsidR="00A55149">
        <w:tc>
          <w:tcPr>
            <w:tcW w:w="1531" w:type="dxa"/>
            <w:vAlign w:val="center"/>
          </w:tcPr>
          <w:p w:rsidR="00A55149" w:rsidRDefault="00A55149">
            <w:pPr>
              <w:pStyle w:val="ConsPlusNormal"/>
              <w:jc w:val="center"/>
            </w:pPr>
            <w:r>
              <w:t>2110321630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Привлечение населения города Перми к реализации экологических проектов, акций</w:t>
            </w:r>
          </w:p>
        </w:tc>
        <w:tc>
          <w:tcPr>
            <w:tcW w:w="1587" w:type="dxa"/>
            <w:vAlign w:val="center"/>
          </w:tcPr>
          <w:p w:rsidR="00A55149" w:rsidRDefault="00A55149">
            <w:pPr>
              <w:pStyle w:val="ConsPlusNormal"/>
              <w:jc w:val="center"/>
            </w:pPr>
            <w:r>
              <w:t>1017,100</w:t>
            </w:r>
          </w:p>
        </w:tc>
      </w:tr>
      <w:tr w:rsidR="00A55149">
        <w:tc>
          <w:tcPr>
            <w:tcW w:w="1531" w:type="dxa"/>
            <w:vAlign w:val="center"/>
          </w:tcPr>
          <w:p w:rsidR="00A55149" w:rsidRDefault="00A55149">
            <w:pPr>
              <w:pStyle w:val="ConsPlusNormal"/>
              <w:jc w:val="center"/>
            </w:pPr>
            <w:r>
              <w:t>2110321630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1017,100</w:t>
            </w:r>
          </w:p>
        </w:tc>
      </w:tr>
      <w:tr w:rsidR="00A55149">
        <w:tc>
          <w:tcPr>
            <w:tcW w:w="1531" w:type="dxa"/>
            <w:vAlign w:val="center"/>
          </w:tcPr>
          <w:p w:rsidR="00A55149" w:rsidRDefault="00A55149">
            <w:pPr>
              <w:pStyle w:val="ConsPlusNormal"/>
              <w:jc w:val="center"/>
            </w:pPr>
            <w:r>
              <w:t>2110321630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1017,100</w:t>
            </w:r>
          </w:p>
        </w:tc>
      </w:tr>
      <w:tr w:rsidR="00A55149">
        <w:tc>
          <w:tcPr>
            <w:tcW w:w="1531" w:type="dxa"/>
            <w:vAlign w:val="center"/>
          </w:tcPr>
          <w:p w:rsidR="00A55149" w:rsidRDefault="00A55149">
            <w:pPr>
              <w:pStyle w:val="ConsPlusNormal"/>
              <w:jc w:val="center"/>
            </w:pPr>
            <w:r>
              <w:t>2110321630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Охрана объектов растительного и животного мира и среды их обитания</w:t>
            </w:r>
          </w:p>
        </w:tc>
        <w:tc>
          <w:tcPr>
            <w:tcW w:w="1587" w:type="dxa"/>
            <w:vAlign w:val="center"/>
          </w:tcPr>
          <w:p w:rsidR="00A55149" w:rsidRDefault="00A55149">
            <w:pPr>
              <w:pStyle w:val="ConsPlusNormal"/>
              <w:jc w:val="center"/>
            </w:pPr>
            <w:r>
              <w:t>1017,100</w:t>
            </w:r>
          </w:p>
        </w:tc>
      </w:tr>
      <w:tr w:rsidR="00A55149">
        <w:tc>
          <w:tcPr>
            <w:tcW w:w="1531" w:type="dxa"/>
            <w:vAlign w:val="center"/>
          </w:tcPr>
          <w:p w:rsidR="00A55149" w:rsidRDefault="00A55149">
            <w:pPr>
              <w:pStyle w:val="ConsPlusNormal"/>
              <w:jc w:val="center"/>
            </w:pPr>
            <w:r>
              <w:t>2110400000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"Наблюдение за состоянием атмосферного воздуха и улучшение его качества"</w:t>
            </w:r>
          </w:p>
        </w:tc>
        <w:tc>
          <w:tcPr>
            <w:tcW w:w="1587" w:type="dxa"/>
            <w:vAlign w:val="center"/>
          </w:tcPr>
          <w:p w:rsidR="00A55149" w:rsidRDefault="00A55149">
            <w:pPr>
              <w:pStyle w:val="ConsPlusNormal"/>
              <w:jc w:val="center"/>
            </w:pPr>
            <w:r>
              <w:t>1696,727</w:t>
            </w:r>
          </w:p>
        </w:tc>
      </w:tr>
      <w:tr w:rsidR="00A55149">
        <w:tc>
          <w:tcPr>
            <w:tcW w:w="1531" w:type="dxa"/>
            <w:vAlign w:val="center"/>
          </w:tcPr>
          <w:p w:rsidR="00A55149" w:rsidRDefault="00A55149">
            <w:pPr>
              <w:pStyle w:val="ConsPlusNormal"/>
              <w:jc w:val="center"/>
            </w:pPr>
            <w:r>
              <w:t>2110421620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Подготовка и предоставление населению города Перми информации о состоянии окружающей среды</w:t>
            </w:r>
          </w:p>
        </w:tc>
        <w:tc>
          <w:tcPr>
            <w:tcW w:w="1587" w:type="dxa"/>
            <w:vAlign w:val="center"/>
          </w:tcPr>
          <w:p w:rsidR="00A55149" w:rsidRDefault="00A55149">
            <w:pPr>
              <w:pStyle w:val="ConsPlusNormal"/>
              <w:jc w:val="center"/>
            </w:pPr>
            <w:r>
              <w:t>1696,727</w:t>
            </w:r>
          </w:p>
        </w:tc>
      </w:tr>
      <w:tr w:rsidR="00A55149">
        <w:tc>
          <w:tcPr>
            <w:tcW w:w="1531" w:type="dxa"/>
            <w:vAlign w:val="center"/>
          </w:tcPr>
          <w:p w:rsidR="00A55149" w:rsidRDefault="00A55149">
            <w:pPr>
              <w:pStyle w:val="ConsPlusNormal"/>
              <w:jc w:val="center"/>
            </w:pPr>
            <w:r>
              <w:t>2110421620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1696,727</w:t>
            </w:r>
          </w:p>
        </w:tc>
      </w:tr>
      <w:tr w:rsidR="00A55149">
        <w:tc>
          <w:tcPr>
            <w:tcW w:w="1531" w:type="dxa"/>
            <w:vAlign w:val="center"/>
          </w:tcPr>
          <w:p w:rsidR="00A55149" w:rsidRDefault="00A55149">
            <w:pPr>
              <w:pStyle w:val="ConsPlusNormal"/>
              <w:jc w:val="center"/>
            </w:pPr>
            <w:r>
              <w:t>2110421620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1696,727</w:t>
            </w:r>
          </w:p>
        </w:tc>
      </w:tr>
      <w:tr w:rsidR="00A55149">
        <w:tc>
          <w:tcPr>
            <w:tcW w:w="1531" w:type="dxa"/>
            <w:vAlign w:val="center"/>
          </w:tcPr>
          <w:p w:rsidR="00A55149" w:rsidRDefault="00A55149">
            <w:pPr>
              <w:pStyle w:val="ConsPlusNormal"/>
              <w:jc w:val="center"/>
            </w:pPr>
            <w:r>
              <w:t>2110421620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Охрана объектов растительного и животного мира и среды их обитания</w:t>
            </w:r>
          </w:p>
        </w:tc>
        <w:tc>
          <w:tcPr>
            <w:tcW w:w="1587" w:type="dxa"/>
            <w:vAlign w:val="center"/>
          </w:tcPr>
          <w:p w:rsidR="00A55149" w:rsidRDefault="00A55149">
            <w:pPr>
              <w:pStyle w:val="ConsPlusNormal"/>
              <w:jc w:val="center"/>
            </w:pPr>
            <w:r>
              <w:t>1696,727</w:t>
            </w:r>
          </w:p>
        </w:tc>
      </w:tr>
      <w:tr w:rsidR="00A55149">
        <w:tc>
          <w:tcPr>
            <w:tcW w:w="1531" w:type="dxa"/>
            <w:vAlign w:val="center"/>
          </w:tcPr>
          <w:p w:rsidR="00A55149" w:rsidRDefault="00A55149">
            <w:pPr>
              <w:pStyle w:val="ConsPlusNormal"/>
              <w:jc w:val="center"/>
            </w:pPr>
            <w:r>
              <w:t>2110500000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"Компенсационные посадки зеленых насаждений"</w:t>
            </w:r>
          </w:p>
        </w:tc>
        <w:tc>
          <w:tcPr>
            <w:tcW w:w="1587" w:type="dxa"/>
            <w:vAlign w:val="center"/>
          </w:tcPr>
          <w:p w:rsidR="00A55149" w:rsidRDefault="00A55149">
            <w:pPr>
              <w:pStyle w:val="ConsPlusNormal"/>
              <w:jc w:val="center"/>
            </w:pPr>
            <w:r>
              <w:t>6189,298</w:t>
            </w:r>
          </w:p>
        </w:tc>
      </w:tr>
      <w:tr w:rsidR="00A55149">
        <w:tc>
          <w:tcPr>
            <w:tcW w:w="1531" w:type="dxa"/>
            <w:vAlign w:val="center"/>
          </w:tcPr>
          <w:p w:rsidR="00A55149" w:rsidRDefault="00A55149">
            <w:pPr>
              <w:pStyle w:val="ConsPlusNormal"/>
              <w:jc w:val="center"/>
            </w:pPr>
            <w:r>
              <w:t>2110521690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Посадка зеленых насаждений ценных видов</w:t>
            </w:r>
          </w:p>
        </w:tc>
        <w:tc>
          <w:tcPr>
            <w:tcW w:w="1587" w:type="dxa"/>
            <w:vAlign w:val="center"/>
          </w:tcPr>
          <w:p w:rsidR="00A55149" w:rsidRDefault="00A55149">
            <w:pPr>
              <w:pStyle w:val="ConsPlusNormal"/>
              <w:jc w:val="center"/>
            </w:pPr>
            <w:r>
              <w:t>6189,298</w:t>
            </w:r>
          </w:p>
        </w:tc>
      </w:tr>
      <w:tr w:rsidR="00A55149">
        <w:tc>
          <w:tcPr>
            <w:tcW w:w="1531" w:type="dxa"/>
            <w:vAlign w:val="center"/>
          </w:tcPr>
          <w:p w:rsidR="00A55149" w:rsidRDefault="00A55149">
            <w:pPr>
              <w:pStyle w:val="ConsPlusNormal"/>
              <w:jc w:val="center"/>
            </w:pPr>
            <w:r>
              <w:t>2110521690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6189,298</w:t>
            </w:r>
          </w:p>
        </w:tc>
      </w:tr>
      <w:tr w:rsidR="00A55149">
        <w:tc>
          <w:tcPr>
            <w:tcW w:w="1531" w:type="dxa"/>
            <w:vAlign w:val="center"/>
          </w:tcPr>
          <w:p w:rsidR="00A55149" w:rsidRDefault="00A55149">
            <w:pPr>
              <w:pStyle w:val="ConsPlusNormal"/>
              <w:jc w:val="center"/>
            </w:pPr>
            <w:r>
              <w:t>2110521690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6189,298</w:t>
            </w:r>
          </w:p>
        </w:tc>
      </w:tr>
      <w:tr w:rsidR="00A55149">
        <w:tc>
          <w:tcPr>
            <w:tcW w:w="1531" w:type="dxa"/>
            <w:vAlign w:val="center"/>
          </w:tcPr>
          <w:p w:rsidR="00A55149" w:rsidRDefault="00A55149">
            <w:pPr>
              <w:pStyle w:val="ConsPlusNormal"/>
              <w:jc w:val="center"/>
            </w:pPr>
            <w:r>
              <w:t>2110521690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Охрана объектов растительного и животного мира и среды их обитания</w:t>
            </w:r>
          </w:p>
        </w:tc>
        <w:tc>
          <w:tcPr>
            <w:tcW w:w="1587" w:type="dxa"/>
            <w:vAlign w:val="center"/>
          </w:tcPr>
          <w:p w:rsidR="00A55149" w:rsidRDefault="00A55149">
            <w:pPr>
              <w:pStyle w:val="ConsPlusNormal"/>
              <w:jc w:val="center"/>
            </w:pPr>
            <w:r>
              <w:t>6189,298</w:t>
            </w:r>
          </w:p>
        </w:tc>
      </w:tr>
      <w:tr w:rsidR="00A55149">
        <w:tc>
          <w:tcPr>
            <w:tcW w:w="1531" w:type="dxa"/>
            <w:vAlign w:val="center"/>
          </w:tcPr>
          <w:p w:rsidR="00A55149" w:rsidRDefault="00A55149">
            <w:pPr>
              <w:pStyle w:val="ConsPlusNormal"/>
              <w:jc w:val="center"/>
            </w:pPr>
            <w:r>
              <w:t>2120000000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"Охрана, защита и воспроизводство городских лесов"</w:t>
            </w:r>
          </w:p>
        </w:tc>
        <w:tc>
          <w:tcPr>
            <w:tcW w:w="1587" w:type="dxa"/>
            <w:vAlign w:val="center"/>
          </w:tcPr>
          <w:p w:rsidR="00A55149" w:rsidRDefault="00A55149">
            <w:pPr>
              <w:pStyle w:val="ConsPlusNormal"/>
              <w:jc w:val="center"/>
            </w:pPr>
            <w:r>
              <w:t>38976,196</w:t>
            </w:r>
          </w:p>
        </w:tc>
      </w:tr>
      <w:tr w:rsidR="00A55149">
        <w:tc>
          <w:tcPr>
            <w:tcW w:w="1531" w:type="dxa"/>
            <w:vAlign w:val="center"/>
          </w:tcPr>
          <w:p w:rsidR="00A55149" w:rsidRDefault="00A55149">
            <w:pPr>
              <w:pStyle w:val="ConsPlusNormal"/>
              <w:jc w:val="center"/>
            </w:pPr>
            <w:r>
              <w:t>2120100000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"Проведение лесоустройства, учета и осуществление лесного контроля городских лесов"</w:t>
            </w:r>
          </w:p>
        </w:tc>
        <w:tc>
          <w:tcPr>
            <w:tcW w:w="1587" w:type="dxa"/>
            <w:vAlign w:val="center"/>
          </w:tcPr>
          <w:p w:rsidR="00A55149" w:rsidRDefault="00A55149">
            <w:pPr>
              <w:pStyle w:val="ConsPlusNormal"/>
              <w:jc w:val="center"/>
            </w:pPr>
            <w:r>
              <w:t>359,786</w:t>
            </w:r>
          </w:p>
        </w:tc>
      </w:tr>
      <w:tr w:rsidR="00A55149">
        <w:tc>
          <w:tcPr>
            <w:tcW w:w="1531" w:type="dxa"/>
            <w:vAlign w:val="center"/>
          </w:tcPr>
          <w:p w:rsidR="00A55149" w:rsidRDefault="00A55149">
            <w:pPr>
              <w:pStyle w:val="ConsPlusNormal"/>
              <w:jc w:val="center"/>
            </w:pPr>
            <w:r>
              <w:t>2120121790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Проведение мероприятий по лесоустройству, межеванию и лесному контролю</w:t>
            </w:r>
          </w:p>
        </w:tc>
        <w:tc>
          <w:tcPr>
            <w:tcW w:w="1587" w:type="dxa"/>
            <w:vAlign w:val="center"/>
          </w:tcPr>
          <w:p w:rsidR="00A55149" w:rsidRDefault="00A55149">
            <w:pPr>
              <w:pStyle w:val="ConsPlusNormal"/>
              <w:jc w:val="center"/>
            </w:pPr>
            <w:r>
              <w:t>359,786</w:t>
            </w:r>
          </w:p>
        </w:tc>
      </w:tr>
      <w:tr w:rsidR="00A55149">
        <w:tc>
          <w:tcPr>
            <w:tcW w:w="1531" w:type="dxa"/>
            <w:vAlign w:val="center"/>
          </w:tcPr>
          <w:p w:rsidR="00A55149" w:rsidRDefault="00A55149">
            <w:pPr>
              <w:pStyle w:val="ConsPlusNormal"/>
              <w:jc w:val="center"/>
            </w:pPr>
            <w:r>
              <w:t>2120121790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359,786</w:t>
            </w:r>
          </w:p>
        </w:tc>
      </w:tr>
      <w:tr w:rsidR="00A55149">
        <w:tc>
          <w:tcPr>
            <w:tcW w:w="1531" w:type="dxa"/>
            <w:vAlign w:val="center"/>
          </w:tcPr>
          <w:p w:rsidR="00A55149" w:rsidRDefault="00A55149">
            <w:pPr>
              <w:pStyle w:val="ConsPlusNormal"/>
              <w:jc w:val="center"/>
            </w:pPr>
            <w:r>
              <w:t>2120121790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359,786</w:t>
            </w:r>
          </w:p>
        </w:tc>
      </w:tr>
      <w:tr w:rsidR="00A55149">
        <w:tc>
          <w:tcPr>
            <w:tcW w:w="1531" w:type="dxa"/>
            <w:vAlign w:val="center"/>
          </w:tcPr>
          <w:p w:rsidR="00A55149" w:rsidRDefault="00A55149">
            <w:pPr>
              <w:pStyle w:val="ConsPlusNormal"/>
              <w:jc w:val="center"/>
            </w:pPr>
            <w:r>
              <w:t>2120121790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Лесное хозяйство</w:t>
            </w:r>
          </w:p>
        </w:tc>
        <w:tc>
          <w:tcPr>
            <w:tcW w:w="1587" w:type="dxa"/>
            <w:vAlign w:val="center"/>
          </w:tcPr>
          <w:p w:rsidR="00A55149" w:rsidRDefault="00A55149">
            <w:pPr>
              <w:pStyle w:val="ConsPlusNormal"/>
              <w:jc w:val="center"/>
            </w:pPr>
            <w:r>
              <w:t>359,786</w:t>
            </w:r>
          </w:p>
        </w:tc>
      </w:tr>
      <w:tr w:rsidR="00A55149">
        <w:tc>
          <w:tcPr>
            <w:tcW w:w="1531" w:type="dxa"/>
            <w:vAlign w:val="center"/>
          </w:tcPr>
          <w:p w:rsidR="00A55149" w:rsidRDefault="00A55149">
            <w:pPr>
              <w:pStyle w:val="ConsPlusNormal"/>
              <w:jc w:val="center"/>
            </w:pPr>
            <w:r>
              <w:t>2120200000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мероприятий по охране, защите, воспроизводству городских лесов"</w:t>
            </w:r>
          </w:p>
        </w:tc>
        <w:tc>
          <w:tcPr>
            <w:tcW w:w="1587" w:type="dxa"/>
            <w:vAlign w:val="center"/>
          </w:tcPr>
          <w:p w:rsidR="00A55149" w:rsidRDefault="00A55149">
            <w:pPr>
              <w:pStyle w:val="ConsPlusNormal"/>
              <w:jc w:val="center"/>
            </w:pPr>
            <w:r>
              <w:t>31492,611</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30044,488</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23798,043</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23798,043</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Лесное хозяйство</w:t>
            </w:r>
          </w:p>
        </w:tc>
        <w:tc>
          <w:tcPr>
            <w:tcW w:w="1587" w:type="dxa"/>
            <w:vAlign w:val="center"/>
          </w:tcPr>
          <w:p w:rsidR="00A55149" w:rsidRDefault="00A55149">
            <w:pPr>
              <w:pStyle w:val="ConsPlusNormal"/>
              <w:jc w:val="center"/>
            </w:pPr>
            <w:r>
              <w:t>23798,043</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6177,045</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6177,045</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Лесное хозяйство</w:t>
            </w:r>
          </w:p>
        </w:tc>
        <w:tc>
          <w:tcPr>
            <w:tcW w:w="1587" w:type="dxa"/>
            <w:vAlign w:val="center"/>
          </w:tcPr>
          <w:p w:rsidR="00A55149" w:rsidRDefault="00A55149">
            <w:pPr>
              <w:pStyle w:val="ConsPlusNormal"/>
              <w:jc w:val="center"/>
            </w:pPr>
            <w:r>
              <w:t>6177,045</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69,400</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69,400</w:t>
            </w:r>
          </w:p>
        </w:tc>
      </w:tr>
      <w:tr w:rsidR="00A55149">
        <w:tc>
          <w:tcPr>
            <w:tcW w:w="1531"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Лесное хозяйство</w:t>
            </w:r>
          </w:p>
        </w:tc>
        <w:tc>
          <w:tcPr>
            <w:tcW w:w="1587" w:type="dxa"/>
            <w:vAlign w:val="center"/>
          </w:tcPr>
          <w:p w:rsidR="00A55149" w:rsidRDefault="00A55149">
            <w:pPr>
              <w:pStyle w:val="ConsPlusNormal"/>
              <w:jc w:val="center"/>
            </w:pPr>
            <w:r>
              <w:t>69,400</w:t>
            </w:r>
          </w:p>
        </w:tc>
      </w:tr>
      <w:tr w:rsidR="00A55149">
        <w:tc>
          <w:tcPr>
            <w:tcW w:w="1531" w:type="dxa"/>
            <w:vAlign w:val="center"/>
          </w:tcPr>
          <w:p w:rsidR="00A55149" w:rsidRDefault="00A55149">
            <w:pPr>
              <w:pStyle w:val="ConsPlusNormal"/>
              <w:jc w:val="center"/>
            </w:pPr>
            <w:r>
              <w:t>2120221700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санитарной и противопожарной безопасности на территории Пермского городского лесничества</w:t>
            </w:r>
          </w:p>
        </w:tc>
        <w:tc>
          <w:tcPr>
            <w:tcW w:w="1587" w:type="dxa"/>
            <w:vAlign w:val="center"/>
          </w:tcPr>
          <w:p w:rsidR="00A55149" w:rsidRDefault="00A55149">
            <w:pPr>
              <w:pStyle w:val="ConsPlusNormal"/>
              <w:jc w:val="center"/>
            </w:pPr>
            <w:r>
              <w:t>1448,123</w:t>
            </w:r>
          </w:p>
        </w:tc>
      </w:tr>
      <w:tr w:rsidR="00A55149">
        <w:tc>
          <w:tcPr>
            <w:tcW w:w="1531" w:type="dxa"/>
            <w:vAlign w:val="center"/>
          </w:tcPr>
          <w:p w:rsidR="00A55149" w:rsidRDefault="00A55149">
            <w:pPr>
              <w:pStyle w:val="ConsPlusNormal"/>
              <w:jc w:val="center"/>
            </w:pPr>
            <w:r>
              <w:t>2120221700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1448,123</w:t>
            </w:r>
          </w:p>
        </w:tc>
      </w:tr>
      <w:tr w:rsidR="00A55149">
        <w:tc>
          <w:tcPr>
            <w:tcW w:w="1531" w:type="dxa"/>
            <w:vAlign w:val="center"/>
          </w:tcPr>
          <w:p w:rsidR="00A55149" w:rsidRDefault="00A55149">
            <w:pPr>
              <w:pStyle w:val="ConsPlusNormal"/>
              <w:jc w:val="center"/>
            </w:pPr>
            <w:r>
              <w:t>2120221700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1448,123</w:t>
            </w:r>
          </w:p>
        </w:tc>
      </w:tr>
      <w:tr w:rsidR="00A55149">
        <w:tc>
          <w:tcPr>
            <w:tcW w:w="1531" w:type="dxa"/>
            <w:vAlign w:val="center"/>
          </w:tcPr>
          <w:p w:rsidR="00A55149" w:rsidRDefault="00A55149">
            <w:pPr>
              <w:pStyle w:val="ConsPlusNormal"/>
              <w:jc w:val="center"/>
            </w:pPr>
            <w:r>
              <w:t>2120221700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Лесное хозяйство</w:t>
            </w:r>
          </w:p>
        </w:tc>
        <w:tc>
          <w:tcPr>
            <w:tcW w:w="1587" w:type="dxa"/>
            <w:vAlign w:val="center"/>
          </w:tcPr>
          <w:p w:rsidR="00A55149" w:rsidRDefault="00A55149">
            <w:pPr>
              <w:pStyle w:val="ConsPlusNormal"/>
              <w:jc w:val="center"/>
            </w:pPr>
            <w:r>
              <w:t>1448,123</w:t>
            </w:r>
          </w:p>
        </w:tc>
      </w:tr>
      <w:tr w:rsidR="00A55149">
        <w:tc>
          <w:tcPr>
            <w:tcW w:w="1531" w:type="dxa"/>
            <w:vAlign w:val="center"/>
          </w:tcPr>
          <w:p w:rsidR="00A55149" w:rsidRDefault="00A55149">
            <w:pPr>
              <w:pStyle w:val="ConsPlusNormal"/>
              <w:jc w:val="center"/>
            </w:pPr>
            <w:r>
              <w:t>2120300000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587" w:type="dxa"/>
            <w:vAlign w:val="center"/>
          </w:tcPr>
          <w:p w:rsidR="00A55149" w:rsidRDefault="00A55149">
            <w:pPr>
              <w:pStyle w:val="ConsPlusNormal"/>
              <w:jc w:val="center"/>
            </w:pPr>
            <w:r>
              <w:t>7123,799</w:t>
            </w:r>
          </w:p>
        </w:tc>
      </w:tr>
      <w:tr w:rsidR="00A55149">
        <w:tc>
          <w:tcPr>
            <w:tcW w:w="1531" w:type="dxa"/>
            <w:vAlign w:val="center"/>
          </w:tcPr>
          <w:p w:rsidR="00A55149" w:rsidRDefault="00A55149">
            <w:pPr>
              <w:pStyle w:val="ConsPlusNormal"/>
              <w:jc w:val="center"/>
            </w:pPr>
            <w:r>
              <w:t>2120321650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Поддержание территории городских лесов в нормативном состоянии</w:t>
            </w:r>
          </w:p>
        </w:tc>
        <w:tc>
          <w:tcPr>
            <w:tcW w:w="1587" w:type="dxa"/>
            <w:vAlign w:val="center"/>
          </w:tcPr>
          <w:p w:rsidR="00A55149" w:rsidRDefault="00A55149">
            <w:pPr>
              <w:pStyle w:val="ConsPlusNormal"/>
              <w:jc w:val="center"/>
            </w:pPr>
            <w:r>
              <w:t>7123,799</w:t>
            </w:r>
          </w:p>
        </w:tc>
      </w:tr>
      <w:tr w:rsidR="00A55149">
        <w:tc>
          <w:tcPr>
            <w:tcW w:w="1531" w:type="dxa"/>
            <w:vAlign w:val="center"/>
          </w:tcPr>
          <w:p w:rsidR="00A55149" w:rsidRDefault="00A55149">
            <w:pPr>
              <w:pStyle w:val="ConsPlusNormal"/>
              <w:jc w:val="center"/>
            </w:pPr>
            <w:r>
              <w:t>2120321650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7123,799</w:t>
            </w:r>
          </w:p>
        </w:tc>
      </w:tr>
      <w:tr w:rsidR="00A55149">
        <w:tc>
          <w:tcPr>
            <w:tcW w:w="1531" w:type="dxa"/>
            <w:vAlign w:val="center"/>
          </w:tcPr>
          <w:p w:rsidR="00A55149" w:rsidRDefault="00A55149">
            <w:pPr>
              <w:pStyle w:val="ConsPlusNormal"/>
              <w:jc w:val="center"/>
            </w:pPr>
            <w:r>
              <w:t>2120321650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7123,799</w:t>
            </w:r>
          </w:p>
        </w:tc>
      </w:tr>
      <w:tr w:rsidR="00A55149">
        <w:tc>
          <w:tcPr>
            <w:tcW w:w="1531" w:type="dxa"/>
            <w:vAlign w:val="center"/>
          </w:tcPr>
          <w:p w:rsidR="00A55149" w:rsidRDefault="00A55149">
            <w:pPr>
              <w:pStyle w:val="ConsPlusNormal"/>
              <w:jc w:val="center"/>
            </w:pPr>
            <w:r>
              <w:t>2120321650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Лесное хозяйство</w:t>
            </w:r>
          </w:p>
        </w:tc>
        <w:tc>
          <w:tcPr>
            <w:tcW w:w="1587" w:type="dxa"/>
            <w:vAlign w:val="center"/>
          </w:tcPr>
          <w:p w:rsidR="00A55149" w:rsidRDefault="00A55149">
            <w:pPr>
              <w:pStyle w:val="ConsPlusNormal"/>
              <w:jc w:val="center"/>
            </w:pPr>
            <w:r>
              <w:t>7123,799</w:t>
            </w:r>
          </w:p>
        </w:tc>
      </w:tr>
      <w:tr w:rsidR="00A55149">
        <w:tc>
          <w:tcPr>
            <w:tcW w:w="1531" w:type="dxa"/>
            <w:vAlign w:val="center"/>
          </w:tcPr>
          <w:p w:rsidR="00A55149" w:rsidRDefault="00A55149">
            <w:pPr>
              <w:pStyle w:val="ConsPlusNormal"/>
              <w:jc w:val="center"/>
            </w:pPr>
            <w:r>
              <w:t>2200000000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587" w:type="dxa"/>
            <w:vAlign w:val="center"/>
          </w:tcPr>
          <w:p w:rsidR="00A55149" w:rsidRDefault="00A55149">
            <w:pPr>
              <w:pStyle w:val="ConsPlusNormal"/>
              <w:jc w:val="center"/>
            </w:pPr>
            <w:r>
              <w:t>11062596,327</w:t>
            </w:r>
          </w:p>
        </w:tc>
      </w:tr>
      <w:tr w:rsidR="00A55149">
        <w:tc>
          <w:tcPr>
            <w:tcW w:w="1531" w:type="dxa"/>
            <w:vAlign w:val="center"/>
          </w:tcPr>
          <w:p w:rsidR="00A55149" w:rsidRDefault="00A55149">
            <w:pPr>
              <w:pStyle w:val="ConsPlusNormal"/>
              <w:jc w:val="center"/>
            </w:pPr>
            <w:r>
              <w:t>2210000000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доступного и качественного дошкольного образования"</w:t>
            </w:r>
          </w:p>
        </w:tc>
        <w:tc>
          <w:tcPr>
            <w:tcW w:w="1587" w:type="dxa"/>
            <w:vAlign w:val="center"/>
          </w:tcPr>
          <w:p w:rsidR="00A55149" w:rsidRDefault="00A55149">
            <w:pPr>
              <w:pStyle w:val="ConsPlusNormal"/>
              <w:jc w:val="center"/>
            </w:pPr>
            <w:r>
              <w:t>4881015,197</w:t>
            </w:r>
          </w:p>
        </w:tc>
      </w:tr>
      <w:tr w:rsidR="00A55149">
        <w:tc>
          <w:tcPr>
            <w:tcW w:w="1531" w:type="dxa"/>
            <w:vAlign w:val="center"/>
          </w:tcPr>
          <w:p w:rsidR="00A55149" w:rsidRDefault="00A55149">
            <w:pPr>
              <w:pStyle w:val="ConsPlusNormal"/>
              <w:jc w:val="center"/>
            </w:pPr>
            <w:r>
              <w:t>2210100000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587" w:type="dxa"/>
            <w:vAlign w:val="center"/>
          </w:tcPr>
          <w:p w:rsidR="00A55149" w:rsidRDefault="00A55149">
            <w:pPr>
              <w:pStyle w:val="ConsPlusNormal"/>
              <w:jc w:val="center"/>
            </w:pPr>
            <w:r>
              <w:t>1216998,442</w:t>
            </w:r>
          </w:p>
        </w:tc>
      </w:tr>
      <w:tr w:rsidR="00A55149">
        <w:tc>
          <w:tcPr>
            <w:tcW w:w="1531"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1171145,746</w:t>
            </w:r>
          </w:p>
        </w:tc>
      </w:tr>
      <w:tr w:rsidR="00A55149">
        <w:tc>
          <w:tcPr>
            <w:tcW w:w="1531"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1171145,746</w:t>
            </w:r>
          </w:p>
        </w:tc>
      </w:tr>
      <w:tr w:rsidR="00A55149">
        <w:tc>
          <w:tcPr>
            <w:tcW w:w="1531"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76036,000</w:t>
            </w:r>
          </w:p>
        </w:tc>
      </w:tr>
      <w:tr w:rsidR="00A55149">
        <w:tc>
          <w:tcPr>
            <w:tcW w:w="1531"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76036,000</w:t>
            </w:r>
          </w:p>
        </w:tc>
      </w:tr>
      <w:tr w:rsidR="00A55149">
        <w:tc>
          <w:tcPr>
            <w:tcW w:w="1531"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1095109,746</w:t>
            </w:r>
          </w:p>
        </w:tc>
      </w:tr>
      <w:tr w:rsidR="00A55149">
        <w:tc>
          <w:tcPr>
            <w:tcW w:w="1531"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1095109,746</w:t>
            </w:r>
          </w:p>
        </w:tc>
      </w:tr>
      <w:tr w:rsidR="00A55149">
        <w:tc>
          <w:tcPr>
            <w:tcW w:w="1531"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организациям дошкольного образования на аренду имущественных комплексов</w:t>
            </w:r>
          </w:p>
        </w:tc>
        <w:tc>
          <w:tcPr>
            <w:tcW w:w="1587" w:type="dxa"/>
            <w:vAlign w:val="center"/>
          </w:tcPr>
          <w:p w:rsidR="00A55149" w:rsidRDefault="00A55149">
            <w:pPr>
              <w:pStyle w:val="ConsPlusNormal"/>
              <w:jc w:val="center"/>
            </w:pPr>
            <w:r>
              <w:t>45157,500</w:t>
            </w:r>
          </w:p>
        </w:tc>
      </w:tr>
      <w:tr w:rsidR="00A55149">
        <w:tc>
          <w:tcPr>
            <w:tcW w:w="1531"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45157,500</w:t>
            </w:r>
          </w:p>
        </w:tc>
      </w:tr>
      <w:tr w:rsidR="00A55149">
        <w:tc>
          <w:tcPr>
            <w:tcW w:w="1531"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19105,000</w:t>
            </w:r>
          </w:p>
        </w:tc>
      </w:tr>
      <w:tr w:rsidR="00A55149">
        <w:tc>
          <w:tcPr>
            <w:tcW w:w="1531"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19105,000</w:t>
            </w:r>
          </w:p>
        </w:tc>
      </w:tr>
      <w:tr w:rsidR="00A55149">
        <w:tc>
          <w:tcPr>
            <w:tcW w:w="1531"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26052,500</w:t>
            </w:r>
          </w:p>
        </w:tc>
      </w:tr>
      <w:tr w:rsidR="00A55149">
        <w:tc>
          <w:tcPr>
            <w:tcW w:w="1531"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26052,500</w:t>
            </w:r>
          </w:p>
        </w:tc>
      </w:tr>
      <w:tr w:rsidR="00A55149">
        <w:tc>
          <w:tcPr>
            <w:tcW w:w="1531" w:type="dxa"/>
            <w:vAlign w:val="center"/>
          </w:tcPr>
          <w:p w:rsidR="00A55149" w:rsidRDefault="00A55149">
            <w:pPr>
              <w:pStyle w:val="ConsPlusNormal"/>
              <w:jc w:val="center"/>
            </w:pPr>
            <w:r>
              <w:t>2210100770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178,300</w:t>
            </w:r>
          </w:p>
        </w:tc>
      </w:tr>
      <w:tr w:rsidR="00A55149">
        <w:tc>
          <w:tcPr>
            <w:tcW w:w="1531" w:type="dxa"/>
            <w:vAlign w:val="center"/>
          </w:tcPr>
          <w:p w:rsidR="00A55149" w:rsidRDefault="00A55149">
            <w:pPr>
              <w:pStyle w:val="ConsPlusNormal"/>
              <w:jc w:val="center"/>
            </w:pPr>
            <w:r>
              <w:t>2210100770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178,300</w:t>
            </w:r>
          </w:p>
        </w:tc>
      </w:tr>
      <w:tr w:rsidR="00A55149">
        <w:tc>
          <w:tcPr>
            <w:tcW w:w="1531" w:type="dxa"/>
            <w:vAlign w:val="center"/>
          </w:tcPr>
          <w:p w:rsidR="00A55149" w:rsidRDefault="00A55149">
            <w:pPr>
              <w:pStyle w:val="ConsPlusNormal"/>
              <w:jc w:val="center"/>
            </w:pPr>
            <w:r>
              <w:t>2210100770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178,300</w:t>
            </w:r>
          </w:p>
        </w:tc>
      </w:tr>
      <w:tr w:rsidR="00A55149">
        <w:tc>
          <w:tcPr>
            <w:tcW w:w="1531" w:type="dxa"/>
            <w:vAlign w:val="center"/>
          </w:tcPr>
          <w:p w:rsidR="00A55149" w:rsidRDefault="00A55149">
            <w:pPr>
              <w:pStyle w:val="ConsPlusNormal"/>
              <w:jc w:val="center"/>
            </w:pPr>
            <w:r>
              <w:t>2210100770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178,300</w:t>
            </w:r>
          </w:p>
        </w:tc>
      </w:tr>
      <w:tr w:rsidR="00A55149">
        <w:tc>
          <w:tcPr>
            <w:tcW w:w="1531" w:type="dxa"/>
            <w:vAlign w:val="center"/>
          </w:tcPr>
          <w:p w:rsidR="00A55149" w:rsidRDefault="00A55149">
            <w:pPr>
              <w:pStyle w:val="ConsPlusNormal"/>
              <w:jc w:val="center"/>
            </w:pPr>
            <w:r>
              <w:t>2210100800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содержание МАДОУ "Детский сад "IT мир" г. Перми</w:t>
            </w:r>
          </w:p>
        </w:tc>
        <w:tc>
          <w:tcPr>
            <w:tcW w:w="1587" w:type="dxa"/>
            <w:vAlign w:val="center"/>
          </w:tcPr>
          <w:p w:rsidR="00A55149" w:rsidRDefault="00A55149">
            <w:pPr>
              <w:pStyle w:val="ConsPlusNormal"/>
              <w:jc w:val="center"/>
            </w:pPr>
            <w:r>
              <w:t>516,896</w:t>
            </w:r>
          </w:p>
        </w:tc>
      </w:tr>
      <w:tr w:rsidR="00A55149">
        <w:tc>
          <w:tcPr>
            <w:tcW w:w="1531" w:type="dxa"/>
            <w:vAlign w:val="center"/>
          </w:tcPr>
          <w:p w:rsidR="00A55149" w:rsidRDefault="00A55149">
            <w:pPr>
              <w:pStyle w:val="ConsPlusNormal"/>
              <w:jc w:val="center"/>
            </w:pPr>
            <w:r>
              <w:t>2210100800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516,896</w:t>
            </w:r>
          </w:p>
        </w:tc>
      </w:tr>
      <w:tr w:rsidR="00A55149">
        <w:tc>
          <w:tcPr>
            <w:tcW w:w="1531" w:type="dxa"/>
            <w:vAlign w:val="center"/>
          </w:tcPr>
          <w:p w:rsidR="00A55149" w:rsidRDefault="00A55149">
            <w:pPr>
              <w:pStyle w:val="ConsPlusNormal"/>
              <w:jc w:val="center"/>
            </w:pPr>
            <w:r>
              <w:t>2210100800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516,896</w:t>
            </w:r>
          </w:p>
        </w:tc>
      </w:tr>
      <w:tr w:rsidR="00A55149">
        <w:tc>
          <w:tcPr>
            <w:tcW w:w="1531" w:type="dxa"/>
            <w:vAlign w:val="center"/>
          </w:tcPr>
          <w:p w:rsidR="00A55149" w:rsidRDefault="00A55149">
            <w:pPr>
              <w:pStyle w:val="ConsPlusNormal"/>
              <w:jc w:val="center"/>
            </w:pPr>
            <w:r>
              <w:t>2210100800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516,896</w:t>
            </w:r>
          </w:p>
        </w:tc>
      </w:tr>
      <w:tr w:rsidR="00A55149">
        <w:tc>
          <w:tcPr>
            <w:tcW w:w="1531" w:type="dxa"/>
            <w:vAlign w:val="center"/>
          </w:tcPr>
          <w:p w:rsidR="00A55149" w:rsidRDefault="00A55149">
            <w:pPr>
              <w:pStyle w:val="ConsPlusNormal"/>
              <w:jc w:val="center"/>
            </w:pPr>
            <w:r>
              <w:t>2210200000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"Предоставление дошкольного образования в дошкольных образовательных организациях"</w:t>
            </w:r>
          </w:p>
        </w:tc>
        <w:tc>
          <w:tcPr>
            <w:tcW w:w="1587" w:type="dxa"/>
            <w:vAlign w:val="center"/>
          </w:tcPr>
          <w:p w:rsidR="00A55149" w:rsidRDefault="00A55149">
            <w:pPr>
              <w:pStyle w:val="ConsPlusNormal"/>
              <w:jc w:val="center"/>
            </w:pPr>
            <w:r>
              <w:t>3664016,755</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A55149" w:rsidRDefault="00A55149">
            <w:pPr>
              <w:pStyle w:val="ConsPlusNormal"/>
              <w:jc w:val="center"/>
            </w:pPr>
            <w:r>
              <w:t>3662209,300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4210,400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4210,400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715,100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33,000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Охрана семьи и детства</w:t>
            </w:r>
          </w:p>
        </w:tc>
        <w:tc>
          <w:tcPr>
            <w:tcW w:w="1587" w:type="dxa"/>
            <w:vAlign w:val="center"/>
          </w:tcPr>
          <w:p w:rsidR="00A55149" w:rsidRDefault="00A55149">
            <w:pPr>
              <w:pStyle w:val="ConsPlusNormal"/>
              <w:jc w:val="center"/>
            </w:pPr>
            <w:r>
              <w:t>3462,300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1093,300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1093,300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Охрана семьи и детства</w:t>
            </w:r>
          </w:p>
        </w:tc>
        <w:tc>
          <w:tcPr>
            <w:tcW w:w="1587" w:type="dxa"/>
            <w:vAlign w:val="center"/>
          </w:tcPr>
          <w:p w:rsidR="00A55149" w:rsidRDefault="00A55149">
            <w:pPr>
              <w:pStyle w:val="ConsPlusNormal"/>
              <w:jc w:val="center"/>
            </w:pPr>
            <w:r>
              <w:t>1093,300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112679,300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112679,300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3345,700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Охрана семьи и детства</w:t>
            </w:r>
          </w:p>
        </w:tc>
        <w:tc>
          <w:tcPr>
            <w:tcW w:w="1587" w:type="dxa"/>
            <w:vAlign w:val="center"/>
          </w:tcPr>
          <w:p w:rsidR="00A55149" w:rsidRDefault="00A55149">
            <w:pPr>
              <w:pStyle w:val="ConsPlusNormal"/>
              <w:jc w:val="center"/>
            </w:pPr>
            <w:r>
              <w:t>109333,600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3544226,300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220834,600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220634,600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200,000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3323391,700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3321391,700</w:t>
            </w:r>
          </w:p>
        </w:tc>
      </w:tr>
      <w:tr w:rsidR="00A55149">
        <w:tc>
          <w:tcPr>
            <w:tcW w:w="1531"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2000,000</w:t>
            </w:r>
          </w:p>
        </w:tc>
      </w:tr>
      <w:tr w:rsidR="00A55149">
        <w:tc>
          <w:tcPr>
            <w:tcW w:w="1531" w:type="dxa"/>
            <w:vAlign w:val="center"/>
          </w:tcPr>
          <w:p w:rsidR="00A55149" w:rsidRDefault="00A55149">
            <w:pPr>
              <w:pStyle w:val="ConsPlusNormal"/>
              <w:jc w:val="center"/>
            </w:pPr>
            <w:r>
              <w:t>22102SН040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587" w:type="dxa"/>
            <w:vAlign w:val="center"/>
          </w:tcPr>
          <w:p w:rsidR="00A55149" w:rsidRDefault="00A55149">
            <w:pPr>
              <w:pStyle w:val="ConsPlusNormal"/>
              <w:jc w:val="center"/>
            </w:pPr>
            <w:r>
              <w:t>1807,455</w:t>
            </w:r>
          </w:p>
        </w:tc>
      </w:tr>
      <w:tr w:rsidR="00A55149">
        <w:tc>
          <w:tcPr>
            <w:tcW w:w="1531" w:type="dxa"/>
            <w:vAlign w:val="center"/>
          </w:tcPr>
          <w:p w:rsidR="00A55149" w:rsidRDefault="00A55149">
            <w:pPr>
              <w:pStyle w:val="ConsPlusNormal"/>
              <w:jc w:val="center"/>
            </w:pPr>
            <w:r>
              <w:t>22102SН040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1807,455</w:t>
            </w:r>
          </w:p>
        </w:tc>
      </w:tr>
      <w:tr w:rsidR="00A55149">
        <w:tc>
          <w:tcPr>
            <w:tcW w:w="1531" w:type="dxa"/>
            <w:vAlign w:val="center"/>
          </w:tcPr>
          <w:p w:rsidR="00A55149" w:rsidRDefault="00A55149">
            <w:pPr>
              <w:pStyle w:val="ConsPlusNormal"/>
              <w:jc w:val="center"/>
            </w:pPr>
            <w:r>
              <w:t>22102SН040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1807,455</w:t>
            </w:r>
          </w:p>
        </w:tc>
      </w:tr>
      <w:tr w:rsidR="00A55149">
        <w:tc>
          <w:tcPr>
            <w:tcW w:w="1531" w:type="dxa"/>
            <w:vAlign w:val="center"/>
          </w:tcPr>
          <w:p w:rsidR="00A55149" w:rsidRDefault="00A55149">
            <w:pPr>
              <w:pStyle w:val="ConsPlusNormal"/>
              <w:jc w:val="center"/>
            </w:pPr>
            <w:r>
              <w:t>22102SН040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1807,455</w:t>
            </w:r>
          </w:p>
        </w:tc>
      </w:tr>
      <w:tr w:rsidR="00A55149">
        <w:tc>
          <w:tcPr>
            <w:tcW w:w="1531" w:type="dxa"/>
            <w:vAlign w:val="center"/>
          </w:tcPr>
          <w:p w:rsidR="00A55149" w:rsidRDefault="00A55149">
            <w:pPr>
              <w:pStyle w:val="ConsPlusNormal"/>
              <w:jc w:val="center"/>
            </w:pPr>
            <w:r>
              <w:t>2220000000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587" w:type="dxa"/>
            <w:vAlign w:val="center"/>
          </w:tcPr>
          <w:p w:rsidR="00A55149" w:rsidRDefault="00A55149">
            <w:pPr>
              <w:pStyle w:val="ConsPlusNormal"/>
              <w:jc w:val="center"/>
            </w:pPr>
            <w:r>
              <w:t>5419571,972</w:t>
            </w:r>
          </w:p>
        </w:tc>
      </w:tr>
      <w:tr w:rsidR="00A55149">
        <w:tc>
          <w:tcPr>
            <w:tcW w:w="1531" w:type="dxa"/>
            <w:vAlign w:val="center"/>
          </w:tcPr>
          <w:p w:rsidR="00A55149" w:rsidRDefault="00A55149">
            <w:pPr>
              <w:pStyle w:val="ConsPlusNormal"/>
              <w:jc w:val="center"/>
            </w:pPr>
            <w:r>
              <w:t>2220100000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87" w:type="dxa"/>
            <w:vAlign w:val="center"/>
          </w:tcPr>
          <w:p w:rsidR="00A55149" w:rsidRDefault="00A55149">
            <w:pPr>
              <w:pStyle w:val="ConsPlusNormal"/>
              <w:jc w:val="center"/>
            </w:pPr>
            <w:r>
              <w:t>1010019,408</w:t>
            </w:r>
          </w:p>
        </w:tc>
      </w:tr>
      <w:tr w:rsidR="00A55149">
        <w:tc>
          <w:tcPr>
            <w:tcW w:w="1531"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853442,177</w:t>
            </w:r>
          </w:p>
        </w:tc>
      </w:tr>
      <w:tr w:rsidR="00A55149">
        <w:tc>
          <w:tcPr>
            <w:tcW w:w="1531"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853442,177</w:t>
            </w:r>
          </w:p>
        </w:tc>
      </w:tr>
      <w:tr w:rsidR="00A55149">
        <w:tc>
          <w:tcPr>
            <w:tcW w:w="1531"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57055,886</w:t>
            </w:r>
          </w:p>
        </w:tc>
      </w:tr>
      <w:tr w:rsidR="00A55149">
        <w:tc>
          <w:tcPr>
            <w:tcW w:w="1531"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57055,886</w:t>
            </w:r>
          </w:p>
        </w:tc>
      </w:tr>
      <w:tr w:rsidR="00A55149">
        <w:tc>
          <w:tcPr>
            <w:tcW w:w="1531"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796386,291</w:t>
            </w:r>
          </w:p>
        </w:tc>
      </w:tr>
      <w:tr w:rsidR="00A55149">
        <w:tc>
          <w:tcPr>
            <w:tcW w:w="1531"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796386,291</w:t>
            </w:r>
          </w:p>
        </w:tc>
      </w:tr>
      <w:tr w:rsidR="00A55149">
        <w:tc>
          <w:tcPr>
            <w:tcW w:w="1531" w:type="dxa"/>
            <w:vAlign w:val="center"/>
          </w:tcPr>
          <w:p w:rsidR="00A55149" w:rsidRDefault="00A55149">
            <w:pPr>
              <w:pStyle w:val="ConsPlusNormal"/>
              <w:jc w:val="center"/>
            </w:pPr>
            <w:r>
              <w:t>2220100690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СОШ N 82 на организацию подвоза учащихся, проживающих в отдаленных жилых районах (Голый Мыс, Новобродовский), не имеющих общеобразовательных учреждений, к месту обучения и обратно</w:t>
            </w:r>
          </w:p>
        </w:tc>
        <w:tc>
          <w:tcPr>
            <w:tcW w:w="1587" w:type="dxa"/>
            <w:vAlign w:val="center"/>
          </w:tcPr>
          <w:p w:rsidR="00A55149" w:rsidRDefault="00A55149">
            <w:pPr>
              <w:pStyle w:val="ConsPlusNormal"/>
              <w:jc w:val="center"/>
            </w:pPr>
            <w:r>
              <w:t>1431,700</w:t>
            </w:r>
          </w:p>
        </w:tc>
      </w:tr>
      <w:tr w:rsidR="00A55149">
        <w:tc>
          <w:tcPr>
            <w:tcW w:w="1531" w:type="dxa"/>
            <w:vAlign w:val="center"/>
          </w:tcPr>
          <w:p w:rsidR="00A55149" w:rsidRDefault="00A55149">
            <w:pPr>
              <w:pStyle w:val="ConsPlusNormal"/>
              <w:jc w:val="center"/>
            </w:pPr>
            <w:r>
              <w:t>2220100690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1431,700</w:t>
            </w:r>
          </w:p>
        </w:tc>
      </w:tr>
      <w:tr w:rsidR="00A55149">
        <w:tc>
          <w:tcPr>
            <w:tcW w:w="1531" w:type="dxa"/>
            <w:vAlign w:val="center"/>
          </w:tcPr>
          <w:p w:rsidR="00A55149" w:rsidRDefault="00A55149">
            <w:pPr>
              <w:pStyle w:val="ConsPlusNormal"/>
              <w:jc w:val="center"/>
            </w:pPr>
            <w:r>
              <w:t>2220100690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1431,700</w:t>
            </w:r>
          </w:p>
        </w:tc>
      </w:tr>
      <w:tr w:rsidR="00A55149">
        <w:tc>
          <w:tcPr>
            <w:tcW w:w="1531" w:type="dxa"/>
            <w:vAlign w:val="center"/>
          </w:tcPr>
          <w:p w:rsidR="00A55149" w:rsidRDefault="00A55149">
            <w:pPr>
              <w:pStyle w:val="ConsPlusNormal"/>
              <w:jc w:val="center"/>
            </w:pPr>
            <w:r>
              <w:t>2220100690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1431,700</w:t>
            </w:r>
          </w:p>
        </w:tc>
      </w:tr>
      <w:tr w:rsidR="00A55149">
        <w:tc>
          <w:tcPr>
            <w:tcW w:w="1531" w:type="dxa"/>
            <w:vAlign w:val="center"/>
          </w:tcPr>
          <w:p w:rsidR="00A55149" w:rsidRDefault="00A55149">
            <w:pPr>
              <w:pStyle w:val="ConsPlusNormal"/>
              <w:jc w:val="center"/>
            </w:pPr>
            <w:r>
              <w:t>2220100700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кадетской школе на предоставление бесплатного питания учащимся</w:t>
            </w:r>
          </w:p>
        </w:tc>
        <w:tc>
          <w:tcPr>
            <w:tcW w:w="1587" w:type="dxa"/>
            <w:vAlign w:val="center"/>
          </w:tcPr>
          <w:p w:rsidR="00A55149" w:rsidRDefault="00A55149">
            <w:pPr>
              <w:pStyle w:val="ConsPlusNormal"/>
              <w:jc w:val="center"/>
            </w:pPr>
            <w:r>
              <w:t>15257,800</w:t>
            </w:r>
          </w:p>
        </w:tc>
      </w:tr>
      <w:tr w:rsidR="00A55149">
        <w:tc>
          <w:tcPr>
            <w:tcW w:w="1531" w:type="dxa"/>
            <w:vAlign w:val="center"/>
          </w:tcPr>
          <w:p w:rsidR="00A55149" w:rsidRDefault="00A55149">
            <w:pPr>
              <w:pStyle w:val="ConsPlusNormal"/>
              <w:jc w:val="center"/>
            </w:pPr>
            <w:r>
              <w:t>2220100700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15257,800</w:t>
            </w:r>
          </w:p>
        </w:tc>
      </w:tr>
      <w:tr w:rsidR="00A55149">
        <w:tc>
          <w:tcPr>
            <w:tcW w:w="1531" w:type="dxa"/>
            <w:vAlign w:val="center"/>
          </w:tcPr>
          <w:p w:rsidR="00A55149" w:rsidRDefault="00A55149">
            <w:pPr>
              <w:pStyle w:val="ConsPlusNormal"/>
              <w:jc w:val="center"/>
            </w:pPr>
            <w:r>
              <w:t>2220100700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15257,800</w:t>
            </w:r>
          </w:p>
        </w:tc>
      </w:tr>
      <w:tr w:rsidR="00A55149">
        <w:tc>
          <w:tcPr>
            <w:tcW w:w="1531" w:type="dxa"/>
            <w:vAlign w:val="center"/>
          </w:tcPr>
          <w:p w:rsidR="00A55149" w:rsidRDefault="00A55149">
            <w:pPr>
              <w:pStyle w:val="ConsPlusNormal"/>
              <w:jc w:val="center"/>
            </w:pPr>
            <w:r>
              <w:t>2220100700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15257,800</w:t>
            </w:r>
          </w:p>
        </w:tc>
      </w:tr>
      <w:tr w:rsidR="00A55149">
        <w:tc>
          <w:tcPr>
            <w:tcW w:w="1531"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587" w:type="dxa"/>
            <w:vAlign w:val="center"/>
          </w:tcPr>
          <w:p w:rsidR="00A55149" w:rsidRDefault="00A55149">
            <w:pPr>
              <w:pStyle w:val="ConsPlusNormal"/>
              <w:jc w:val="center"/>
            </w:pPr>
            <w:r>
              <w:t>111837,231</w:t>
            </w:r>
          </w:p>
        </w:tc>
      </w:tr>
      <w:tr w:rsidR="00A55149">
        <w:tc>
          <w:tcPr>
            <w:tcW w:w="1531"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111837,231</w:t>
            </w:r>
          </w:p>
        </w:tc>
      </w:tr>
      <w:tr w:rsidR="00A55149">
        <w:tc>
          <w:tcPr>
            <w:tcW w:w="1531"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5334,500</w:t>
            </w:r>
          </w:p>
        </w:tc>
      </w:tr>
      <w:tr w:rsidR="00A55149">
        <w:tc>
          <w:tcPr>
            <w:tcW w:w="1531"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5334,500</w:t>
            </w:r>
          </w:p>
        </w:tc>
      </w:tr>
      <w:tr w:rsidR="00A55149">
        <w:tc>
          <w:tcPr>
            <w:tcW w:w="1531"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106502,731</w:t>
            </w:r>
          </w:p>
        </w:tc>
      </w:tr>
      <w:tr w:rsidR="00A55149">
        <w:tc>
          <w:tcPr>
            <w:tcW w:w="1531"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106502,731</w:t>
            </w:r>
          </w:p>
        </w:tc>
      </w:tr>
      <w:tr w:rsidR="00A55149">
        <w:tc>
          <w:tcPr>
            <w:tcW w:w="1531" w:type="dxa"/>
            <w:vAlign w:val="center"/>
          </w:tcPr>
          <w:p w:rsidR="00A55149" w:rsidRDefault="00A55149">
            <w:pPr>
              <w:pStyle w:val="ConsPlusNormal"/>
              <w:jc w:val="center"/>
            </w:pPr>
            <w:r>
              <w:t>2220100770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общеобразовательным организациям на оплату взносов на капитальный ремонт</w:t>
            </w:r>
          </w:p>
        </w:tc>
        <w:tc>
          <w:tcPr>
            <w:tcW w:w="1587" w:type="dxa"/>
            <w:vAlign w:val="center"/>
          </w:tcPr>
          <w:p w:rsidR="00A55149" w:rsidRDefault="00A55149">
            <w:pPr>
              <w:pStyle w:val="ConsPlusNormal"/>
              <w:jc w:val="center"/>
            </w:pPr>
            <w:r>
              <w:t>85,000</w:t>
            </w:r>
          </w:p>
        </w:tc>
      </w:tr>
      <w:tr w:rsidR="00A55149">
        <w:tc>
          <w:tcPr>
            <w:tcW w:w="1531" w:type="dxa"/>
            <w:vAlign w:val="center"/>
          </w:tcPr>
          <w:p w:rsidR="00A55149" w:rsidRDefault="00A55149">
            <w:pPr>
              <w:pStyle w:val="ConsPlusNormal"/>
              <w:jc w:val="center"/>
            </w:pPr>
            <w:r>
              <w:t>2220100770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85,000</w:t>
            </w:r>
          </w:p>
        </w:tc>
      </w:tr>
      <w:tr w:rsidR="00A55149">
        <w:tc>
          <w:tcPr>
            <w:tcW w:w="1531" w:type="dxa"/>
            <w:vAlign w:val="center"/>
          </w:tcPr>
          <w:p w:rsidR="00A55149" w:rsidRDefault="00A55149">
            <w:pPr>
              <w:pStyle w:val="ConsPlusNormal"/>
              <w:jc w:val="center"/>
            </w:pPr>
            <w:r>
              <w:t>2220100770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85,000</w:t>
            </w:r>
          </w:p>
        </w:tc>
      </w:tr>
      <w:tr w:rsidR="00A55149">
        <w:tc>
          <w:tcPr>
            <w:tcW w:w="1531" w:type="dxa"/>
            <w:vAlign w:val="center"/>
          </w:tcPr>
          <w:p w:rsidR="00A55149" w:rsidRDefault="00A55149">
            <w:pPr>
              <w:pStyle w:val="ConsPlusNormal"/>
              <w:jc w:val="center"/>
            </w:pPr>
            <w:r>
              <w:t>2220100770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85,000</w:t>
            </w:r>
          </w:p>
        </w:tc>
      </w:tr>
      <w:tr w:rsidR="00A55149">
        <w:tc>
          <w:tcPr>
            <w:tcW w:w="1531" w:type="dxa"/>
            <w:vAlign w:val="center"/>
          </w:tcPr>
          <w:p w:rsidR="00A55149" w:rsidRDefault="00A55149">
            <w:pPr>
              <w:pStyle w:val="ConsPlusNormal"/>
              <w:jc w:val="center"/>
            </w:pPr>
            <w:r>
              <w:t>2220100840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587" w:type="dxa"/>
            <w:vAlign w:val="center"/>
          </w:tcPr>
          <w:p w:rsidR="00A55149" w:rsidRDefault="00A55149">
            <w:pPr>
              <w:pStyle w:val="ConsPlusNormal"/>
              <w:jc w:val="center"/>
            </w:pPr>
            <w:r>
              <w:t>1845,300</w:t>
            </w:r>
          </w:p>
        </w:tc>
      </w:tr>
      <w:tr w:rsidR="00A55149">
        <w:tc>
          <w:tcPr>
            <w:tcW w:w="1531" w:type="dxa"/>
            <w:vAlign w:val="center"/>
          </w:tcPr>
          <w:p w:rsidR="00A55149" w:rsidRDefault="00A55149">
            <w:pPr>
              <w:pStyle w:val="ConsPlusNormal"/>
              <w:jc w:val="center"/>
            </w:pPr>
            <w:r>
              <w:t>2220100840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1845,300</w:t>
            </w:r>
          </w:p>
        </w:tc>
      </w:tr>
      <w:tr w:rsidR="00A55149">
        <w:tc>
          <w:tcPr>
            <w:tcW w:w="1531" w:type="dxa"/>
            <w:vAlign w:val="center"/>
          </w:tcPr>
          <w:p w:rsidR="00A55149" w:rsidRDefault="00A55149">
            <w:pPr>
              <w:pStyle w:val="ConsPlusNormal"/>
              <w:jc w:val="center"/>
            </w:pPr>
            <w:r>
              <w:t>2220100840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1845,300</w:t>
            </w:r>
          </w:p>
        </w:tc>
      </w:tr>
      <w:tr w:rsidR="00A55149">
        <w:tc>
          <w:tcPr>
            <w:tcW w:w="1531" w:type="dxa"/>
            <w:vAlign w:val="center"/>
          </w:tcPr>
          <w:p w:rsidR="00A55149" w:rsidRDefault="00A55149">
            <w:pPr>
              <w:pStyle w:val="ConsPlusNormal"/>
              <w:jc w:val="center"/>
            </w:pPr>
            <w:r>
              <w:t>2220100840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1845,300</w:t>
            </w:r>
          </w:p>
        </w:tc>
      </w:tr>
      <w:tr w:rsidR="00A55149">
        <w:tc>
          <w:tcPr>
            <w:tcW w:w="1531" w:type="dxa"/>
            <w:vAlign w:val="center"/>
          </w:tcPr>
          <w:p w:rsidR="00A55149" w:rsidRDefault="00A55149">
            <w:pPr>
              <w:pStyle w:val="ConsPlusNormal"/>
              <w:jc w:val="center"/>
            </w:pPr>
            <w:r>
              <w:t>2220100880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СОШ N 71 на организацию перевозки детей, проживающих в отдаленном жилом районе (микрорайон Налимиха), не имеющем общеобразовательного учреждения, к месту обучения и обратно</w:t>
            </w:r>
          </w:p>
        </w:tc>
        <w:tc>
          <w:tcPr>
            <w:tcW w:w="1587" w:type="dxa"/>
            <w:vAlign w:val="center"/>
          </w:tcPr>
          <w:p w:rsidR="00A55149" w:rsidRDefault="00A55149">
            <w:pPr>
              <w:pStyle w:val="ConsPlusNormal"/>
              <w:jc w:val="center"/>
            </w:pPr>
            <w:r>
              <w:t>1335,840</w:t>
            </w:r>
          </w:p>
        </w:tc>
      </w:tr>
      <w:tr w:rsidR="00A55149">
        <w:tc>
          <w:tcPr>
            <w:tcW w:w="1531" w:type="dxa"/>
            <w:vAlign w:val="center"/>
          </w:tcPr>
          <w:p w:rsidR="00A55149" w:rsidRDefault="00A55149">
            <w:pPr>
              <w:pStyle w:val="ConsPlusNormal"/>
              <w:jc w:val="center"/>
            </w:pPr>
            <w:r>
              <w:t>2220100880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1335,840</w:t>
            </w:r>
          </w:p>
        </w:tc>
      </w:tr>
      <w:tr w:rsidR="00A55149">
        <w:tc>
          <w:tcPr>
            <w:tcW w:w="1531" w:type="dxa"/>
            <w:vAlign w:val="center"/>
          </w:tcPr>
          <w:p w:rsidR="00A55149" w:rsidRDefault="00A55149">
            <w:pPr>
              <w:pStyle w:val="ConsPlusNormal"/>
              <w:jc w:val="center"/>
            </w:pPr>
            <w:r>
              <w:t>2220100880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1335,840</w:t>
            </w:r>
          </w:p>
        </w:tc>
      </w:tr>
      <w:tr w:rsidR="00A55149">
        <w:tc>
          <w:tcPr>
            <w:tcW w:w="1531" w:type="dxa"/>
            <w:vAlign w:val="center"/>
          </w:tcPr>
          <w:p w:rsidR="00A55149" w:rsidRDefault="00A55149">
            <w:pPr>
              <w:pStyle w:val="ConsPlusNormal"/>
              <w:jc w:val="center"/>
            </w:pPr>
            <w:r>
              <w:t>2220100880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1335,840</w:t>
            </w:r>
          </w:p>
        </w:tc>
      </w:tr>
      <w:tr w:rsidR="00A55149">
        <w:tc>
          <w:tcPr>
            <w:tcW w:w="1531" w:type="dxa"/>
            <w:vAlign w:val="center"/>
          </w:tcPr>
          <w:p w:rsidR="00A55149" w:rsidRDefault="00A55149">
            <w:pPr>
              <w:pStyle w:val="ConsPlusNormal"/>
              <w:jc w:val="center"/>
            </w:pPr>
            <w:r>
              <w:t>2220101160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A55149" w:rsidRDefault="00A55149">
            <w:pPr>
              <w:pStyle w:val="ConsPlusNormal"/>
              <w:jc w:val="center"/>
            </w:pPr>
            <w:r>
              <w:t>24784,360</w:t>
            </w:r>
          </w:p>
        </w:tc>
      </w:tr>
      <w:tr w:rsidR="00A55149">
        <w:tc>
          <w:tcPr>
            <w:tcW w:w="1531" w:type="dxa"/>
            <w:vAlign w:val="center"/>
          </w:tcPr>
          <w:p w:rsidR="00A55149" w:rsidRDefault="00A55149">
            <w:pPr>
              <w:pStyle w:val="ConsPlusNormal"/>
              <w:jc w:val="center"/>
            </w:pPr>
            <w:r>
              <w:t>2220101160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24784,360</w:t>
            </w:r>
          </w:p>
        </w:tc>
      </w:tr>
      <w:tr w:rsidR="00A55149">
        <w:tc>
          <w:tcPr>
            <w:tcW w:w="1531" w:type="dxa"/>
            <w:vAlign w:val="center"/>
          </w:tcPr>
          <w:p w:rsidR="00A55149" w:rsidRDefault="00A55149">
            <w:pPr>
              <w:pStyle w:val="ConsPlusNormal"/>
              <w:jc w:val="center"/>
            </w:pPr>
            <w:r>
              <w:t>2220101160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2506,000</w:t>
            </w:r>
          </w:p>
        </w:tc>
      </w:tr>
      <w:tr w:rsidR="00A55149">
        <w:tc>
          <w:tcPr>
            <w:tcW w:w="1531" w:type="dxa"/>
            <w:vAlign w:val="center"/>
          </w:tcPr>
          <w:p w:rsidR="00A55149" w:rsidRDefault="00A55149">
            <w:pPr>
              <w:pStyle w:val="ConsPlusNormal"/>
              <w:jc w:val="center"/>
            </w:pPr>
            <w:r>
              <w:t>2220101160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2506,000</w:t>
            </w:r>
          </w:p>
        </w:tc>
      </w:tr>
      <w:tr w:rsidR="00A55149">
        <w:tc>
          <w:tcPr>
            <w:tcW w:w="1531" w:type="dxa"/>
            <w:vAlign w:val="center"/>
          </w:tcPr>
          <w:p w:rsidR="00A55149" w:rsidRDefault="00A55149">
            <w:pPr>
              <w:pStyle w:val="ConsPlusNormal"/>
              <w:jc w:val="center"/>
            </w:pPr>
            <w:r>
              <w:t>2220101160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22278,360</w:t>
            </w:r>
          </w:p>
        </w:tc>
      </w:tr>
      <w:tr w:rsidR="00A55149">
        <w:tc>
          <w:tcPr>
            <w:tcW w:w="1531" w:type="dxa"/>
            <w:vAlign w:val="center"/>
          </w:tcPr>
          <w:p w:rsidR="00A55149" w:rsidRDefault="00A55149">
            <w:pPr>
              <w:pStyle w:val="ConsPlusNormal"/>
              <w:jc w:val="center"/>
            </w:pPr>
            <w:r>
              <w:t>2220101160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22278,360</w:t>
            </w:r>
          </w:p>
        </w:tc>
      </w:tr>
      <w:tr w:rsidR="00A55149">
        <w:tc>
          <w:tcPr>
            <w:tcW w:w="1531" w:type="dxa"/>
            <w:vAlign w:val="center"/>
          </w:tcPr>
          <w:p w:rsidR="00A55149" w:rsidRDefault="00A55149">
            <w:pPr>
              <w:pStyle w:val="ConsPlusNormal"/>
              <w:jc w:val="center"/>
            </w:pPr>
            <w:r>
              <w:t>2220200000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87" w:type="dxa"/>
            <w:vAlign w:val="center"/>
          </w:tcPr>
          <w:p w:rsidR="00A55149" w:rsidRDefault="00A55149">
            <w:pPr>
              <w:pStyle w:val="ConsPlusNormal"/>
              <w:jc w:val="center"/>
            </w:pPr>
            <w:r>
              <w:t>4409552,564</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A55149" w:rsidRDefault="00A55149">
            <w:pPr>
              <w:pStyle w:val="ConsPlusNormal"/>
              <w:jc w:val="center"/>
            </w:pPr>
            <w:r>
              <w:t>4337278,300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2219,600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2219,600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2044,500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175,100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4335058,700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360521,800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349796,400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10725,400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3973893,100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48793,300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3765398,100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159701,700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643,800</w:t>
            </w:r>
          </w:p>
        </w:tc>
      </w:tr>
      <w:tr w:rsidR="00A55149">
        <w:tc>
          <w:tcPr>
            <w:tcW w:w="1531"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643,800</w:t>
            </w:r>
          </w:p>
        </w:tc>
      </w:tr>
      <w:tr w:rsidR="00A55149">
        <w:tc>
          <w:tcPr>
            <w:tcW w:w="1531"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587" w:type="dxa"/>
            <w:vAlign w:val="center"/>
          </w:tcPr>
          <w:p w:rsidR="00A55149" w:rsidRDefault="00A55149">
            <w:pPr>
              <w:pStyle w:val="ConsPlusNormal"/>
              <w:jc w:val="center"/>
            </w:pPr>
            <w:r>
              <w:t>71683,464</w:t>
            </w:r>
          </w:p>
        </w:tc>
      </w:tr>
      <w:tr w:rsidR="00A55149">
        <w:tc>
          <w:tcPr>
            <w:tcW w:w="1531"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71683,464</w:t>
            </w:r>
          </w:p>
        </w:tc>
      </w:tr>
      <w:tr w:rsidR="00A55149">
        <w:tc>
          <w:tcPr>
            <w:tcW w:w="1531"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34768,200</w:t>
            </w:r>
          </w:p>
        </w:tc>
      </w:tr>
      <w:tr w:rsidR="00A55149">
        <w:tc>
          <w:tcPr>
            <w:tcW w:w="1531"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34768,200</w:t>
            </w:r>
          </w:p>
        </w:tc>
      </w:tr>
      <w:tr w:rsidR="00A55149">
        <w:tc>
          <w:tcPr>
            <w:tcW w:w="1531"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36915,264</w:t>
            </w:r>
          </w:p>
        </w:tc>
      </w:tr>
      <w:tr w:rsidR="00A55149">
        <w:tc>
          <w:tcPr>
            <w:tcW w:w="1531"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36915,264</w:t>
            </w:r>
          </w:p>
        </w:tc>
      </w:tr>
      <w:tr w:rsidR="00A55149">
        <w:tc>
          <w:tcPr>
            <w:tcW w:w="1531"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работающих и проживающих в сельской местности и поселках городского типа (рабочих поселках), по оплате жилого помещения и коммунальных услуг</w:t>
            </w:r>
          </w:p>
        </w:tc>
        <w:tc>
          <w:tcPr>
            <w:tcW w:w="1587" w:type="dxa"/>
            <w:vAlign w:val="center"/>
          </w:tcPr>
          <w:p w:rsidR="00A55149" w:rsidRDefault="00A55149">
            <w:pPr>
              <w:pStyle w:val="ConsPlusNormal"/>
              <w:jc w:val="center"/>
            </w:pPr>
            <w:r>
              <w:t>590,800</w:t>
            </w:r>
          </w:p>
        </w:tc>
      </w:tr>
      <w:tr w:rsidR="00A55149">
        <w:tc>
          <w:tcPr>
            <w:tcW w:w="1531"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489,300</w:t>
            </w:r>
          </w:p>
        </w:tc>
      </w:tr>
      <w:tr w:rsidR="00A55149">
        <w:tc>
          <w:tcPr>
            <w:tcW w:w="1531"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489,300</w:t>
            </w:r>
          </w:p>
        </w:tc>
      </w:tr>
      <w:tr w:rsidR="00A55149">
        <w:tc>
          <w:tcPr>
            <w:tcW w:w="1531"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489,300</w:t>
            </w:r>
          </w:p>
        </w:tc>
      </w:tr>
      <w:tr w:rsidR="00A55149">
        <w:tc>
          <w:tcPr>
            <w:tcW w:w="1531"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101,500</w:t>
            </w:r>
          </w:p>
        </w:tc>
      </w:tr>
      <w:tr w:rsidR="00A55149">
        <w:tc>
          <w:tcPr>
            <w:tcW w:w="1531"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101,500</w:t>
            </w:r>
          </w:p>
        </w:tc>
      </w:tr>
      <w:tr w:rsidR="00A55149">
        <w:tc>
          <w:tcPr>
            <w:tcW w:w="1531"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101,500</w:t>
            </w:r>
          </w:p>
        </w:tc>
      </w:tr>
      <w:tr w:rsidR="00A55149">
        <w:tc>
          <w:tcPr>
            <w:tcW w:w="1531" w:type="dxa"/>
            <w:vAlign w:val="center"/>
          </w:tcPr>
          <w:p w:rsidR="00A55149" w:rsidRDefault="00A55149">
            <w:pPr>
              <w:pStyle w:val="ConsPlusNormal"/>
              <w:jc w:val="center"/>
            </w:pPr>
            <w:r>
              <w:t>2230000000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"Обеспечение доступного и качественного дополнительного образования"</w:t>
            </w:r>
          </w:p>
        </w:tc>
        <w:tc>
          <w:tcPr>
            <w:tcW w:w="1587" w:type="dxa"/>
            <w:vAlign w:val="center"/>
          </w:tcPr>
          <w:p w:rsidR="00A55149" w:rsidRDefault="00A55149">
            <w:pPr>
              <w:pStyle w:val="ConsPlusNormal"/>
              <w:jc w:val="center"/>
            </w:pPr>
            <w:r>
              <w:t>595178,925</w:t>
            </w:r>
          </w:p>
        </w:tc>
      </w:tr>
      <w:tr w:rsidR="00A55149">
        <w:tc>
          <w:tcPr>
            <w:tcW w:w="1531" w:type="dxa"/>
            <w:vAlign w:val="center"/>
          </w:tcPr>
          <w:p w:rsidR="00A55149" w:rsidRDefault="00A55149">
            <w:pPr>
              <w:pStyle w:val="ConsPlusNormal"/>
              <w:jc w:val="center"/>
            </w:pPr>
            <w:r>
              <w:t>2230100000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"Оказание услуг по реализации дополнительных образовательных программ"</w:t>
            </w:r>
          </w:p>
        </w:tc>
        <w:tc>
          <w:tcPr>
            <w:tcW w:w="1587" w:type="dxa"/>
            <w:vAlign w:val="center"/>
          </w:tcPr>
          <w:p w:rsidR="00A55149" w:rsidRDefault="00A55149">
            <w:pPr>
              <w:pStyle w:val="ConsPlusNormal"/>
              <w:jc w:val="center"/>
            </w:pPr>
            <w:r>
              <w:t>595178,925</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572272,125</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7641,100</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7641,100</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7641,100</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2239,100</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2239,100</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2239,100</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561458,125</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561458,125</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561458,125</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933,800</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933,800</w:t>
            </w:r>
          </w:p>
        </w:tc>
      </w:tr>
      <w:tr w:rsidR="00A55149">
        <w:tc>
          <w:tcPr>
            <w:tcW w:w="1531"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933,800</w:t>
            </w:r>
          </w:p>
        </w:tc>
      </w:tr>
      <w:tr w:rsidR="00A55149">
        <w:tc>
          <w:tcPr>
            <w:tcW w:w="1531" w:type="dxa"/>
            <w:vAlign w:val="center"/>
          </w:tcPr>
          <w:p w:rsidR="00A55149" w:rsidRDefault="00A55149">
            <w:pPr>
              <w:pStyle w:val="ConsPlusNormal"/>
              <w:jc w:val="center"/>
            </w:pPr>
            <w:r>
              <w:t>2230100770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1010,600</w:t>
            </w:r>
          </w:p>
        </w:tc>
      </w:tr>
      <w:tr w:rsidR="00A55149">
        <w:tc>
          <w:tcPr>
            <w:tcW w:w="1531" w:type="dxa"/>
            <w:vAlign w:val="center"/>
          </w:tcPr>
          <w:p w:rsidR="00A55149" w:rsidRDefault="00A55149">
            <w:pPr>
              <w:pStyle w:val="ConsPlusNormal"/>
              <w:jc w:val="center"/>
            </w:pPr>
            <w:r>
              <w:t>2230100770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1010,600</w:t>
            </w:r>
          </w:p>
        </w:tc>
      </w:tr>
      <w:tr w:rsidR="00A55149">
        <w:tc>
          <w:tcPr>
            <w:tcW w:w="1531" w:type="dxa"/>
            <w:vAlign w:val="center"/>
          </w:tcPr>
          <w:p w:rsidR="00A55149" w:rsidRDefault="00A55149">
            <w:pPr>
              <w:pStyle w:val="ConsPlusNormal"/>
              <w:jc w:val="center"/>
            </w:pPr>
            <w:r>
              <w:t>2230100770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1010,600</w:t>
            </w:r>
          </w:p>
        </w:tc>
      </w:tr>
      <w:tr w:rsidR="00A55149">
        <w:tc>
          <w:tcPr>
            <w:tcW w:w="1531" w:type="dxa"/>
            <w:vAlign w:val="center"/>
          </w:tcPr>
          <w:p w:rsidR="00A55149" w:rsidRDefault="00A55149">
            <w:pPr>
              <w:pStyle w:val="ConsPlusNormal"/>
              <w:jc w:val="center"/>
            </w:pPr>
            <w:r>
              <w:t>2230100770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1010,600</w:t>
            </w:r>
          </w:p>
        </w:tc>
      </w:tr>
      <w:tr w:rsidR="00A55149">
        <w:tc>
          <w:tcPr>
            <w:tcW w:w="1531" w:type="dxa"/>
            <w:vAlign w:val="center"/>
          </w:tcPr>
          <w:p w:rsidR="00A55149" w:rsidRDefault="00A55149">
            <w:pPr>
              <w:pStyle w:val="ConsPlusNormal"/>
              <w:jc w:val="center"/>
            </w:pPr>
            <w:r>
              <w:t>2230101000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реализацию историко-культурной образовательной программы</w:t>
            </w:r>
          </w:p>
        </w:tc>
        <w:tc>
          <w:tcPr>
            <w:tcW w:w="1587" w:type="dxa"/>
            <w:vAlign w:val="center"/>
          </w:tcPr>
          <w:p w:rsidR="00A55149" w:rsidRDefault="00A55149">
            <w:pPr>
              <w:pStyle w:val="ConsPlusNormal"/>
              <w:jc w:val="center"/>
            </w:pPr>
            <w:r>
              <w:t>2219,000</w:t>
            </w:r>
          </w:p>
        </w:tc>
      </w:tr>
      <w:tr w:rsidR="00A55149">
        <w:tc>
          <w:tcPr>
            <w:tcW w:w="1531" w:type="dxa"/>
            <w:vAlign w:val="center"/>
          </w:tcPr>
          <w:p w:rsidR="00A55149" w:rsidRDefault="00A55149">
            <w:pPr>
              <w:pStyle w:val="ConsPlusNormal"/>
              <w:jc w:val="center"/>
            </w:pPr>
            <w:r>
              <w:t>2230101000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2219,000</w:t>
            </w:r>
          </w:p>
        </w:tc>
      </w:tr>
      <w:tr w:rsidR="00A55149">
        <w:tc>
          <w:tcPr>
            <w:tcW w:w="1531" w:type="dxa"/>
            <w:vAlign w:val="center"/>
          </w:tcPr>
          <w:p w:rsidR="00A55149" w:rsidRDefault="00A55149">
            <w:pPr>
              <w:pStyle w:val="ConsPlusNormal"/>
              <w:jc w:val="center"/>
            </w:pPr>
            <w:r>
              <w:t>2230101000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2219,000</w:t>
            </w:r>
          </w:p>
        </w:tc>
      </w:tr>
      <w:tr w:rsidR="00A55149">
        <w:tc>
          <w:tcPr>
            <w:tcW w:w="1531" w:type="dxa"/>
            <w:vAlign w:val="center"/>
          </w:tcPr>
          <w:p w:rsidR="00A55149" w:rsidRDefault="00A55149">
            <w:pPr>
              <w:pStyle w:val="ConsPlusNormal"/>
              <w:jc w:val="center"/>
            </w:pPr>
            <w:r>
              <w:t>2230101000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2219,000</w:t>
            </w:r>
          </w:p>
        </w:tc>
      </w:tr>
      <w:tr w:rsidR="00A55149">
        <w:tc>
          <w:tcPr>
            <w:tcW w:w="1531" w:type="dxa"/>
            <w:vAlign w:val="center"/>
          </w:tcPr>
          <w:p w:rsidR="00A55149" w:rsidRDefault="00A55149">
            <w:pPr>
              <w:pStyle w:val="ConsPlusNormal"/>
              <w:jc w:val="center"/>
            </w:pPr>
            <w:r>
              <w:t>2230101060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на повышение фонда оплаты труда</w:t>
            </w:r>
          </w:p>
        </w:tc>
        <w:tc>
          <w:tcPr>
            <w:tcW w:w="1587" w:type="dxa"/>
            <w:vAlign w:val="center"/>
          </w:tcPr>
          <w:p w:rsidR="00A55149" w:rsidRDefault="00A55149">
            <w:pPr>
              <w:pStyle w:val="ConsPlusNormal"/>
              <w:jc w:val="center"/>
            </w:pPr>
            <w:r>
              <w:t>5000,000</w:t>
            </w:r>
          </w:p>
        </w:tc>
      </w:tr>
      <w:tr w:rsidR="00A55149">
        <w:tc>
          <w:tcPr>
            <w:tcW w:w="1531" w:type="dxa"/>
            <w:vAlign w:val="center"/>
          </w:tcPr>
          <w:p w:rsidR="00A55149" w:rsidRDefault="00A55149">
            <w:pPr>
              <w:pStyle w:val="ConsPlusNormal"/>
              <w:jc w:val="center"/>
            </w:pPr>
            <w:r>
              <w:t>2230101060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5000,000</w:t>
            </w:r>
          </w:p>
        </w:tc>
      </w:tr>
      <w:tr w:rsidR="00A55149">
        <w:tc>
          <w:tcPr>
            <w:tcW w:w="1531" w:type="dxa"/>
            <w:vAlign w:val="center"/>
          </w:tcPr>
          <w:p w:rsidR="00A55149" w:rsidRDefault="00A55149">
            <w:pPr>
              <w:pStyle w:val="ConsPlusNormal"/>
              <w:jc w:val="center"/>
            </w:pPr>
            <w:r>
              <w:t>2230101060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5000,000</w:t>
            </w:r>
          </w:p>
        </w:tc>
      </w:tr>
      <w:tr w:rsidR="00A55149">
        <w:tc>
          <w:tcPr>
            <w:tcW w:w="1531" w:type="dxa"/>
            <w:vAlign w:val="center"/>
          </w:tcPr>
          <w:p w:rsidR="00A55149" w:rsidRDefault="00A55149">
            <w:pPr>
              <w:pStyle w:val="ConsPlusNormal"/>
              <w:jc w:val="center"/>
            </w:pPr>
            <w:r>
              <w:t>2230101060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5000,000</w:t>
            </w:r>
          </w:p>
        </w:tc>
      </w:tr>
      <w:tr w:rsidR="00A55149">
        <w:tc>
          <w:tcPr>
            <w:tcW w:w="1531"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A55149" w:rsidRDefault="00A55149">
            <w:pPr>
              <w:pStyle w:val="ConsPlusNormal"/>
              <w:jc w:val="center"/>
            </w:pPr>
            <w:r>
              <w:t>14677,200</w:t>
            </w:r>
          </w:p>
        </w:tc>
      </w:tr>
      <w:tr w:rsidR="00A55149">
        <w:tc>
          <w:tcPr>
            <w:tcW w:w="1531"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168,200</w:t>
            </w:r>
          </w:p>
        </w:tc>
      </w:tr>
      <w:tr w:rsidR="00A55149">
        <w:tc>
          <w:tcPr>
            <w:tcW w:w="1531"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168,200</w:t>
            </w:r>
          </w:p>
        </w:tc>
      </w:tr>
      <w:tr w:rsidR="00A55149">
        <w:tc>
          <w:tcPr>
            <w:tcW w:w="1531"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168,200</w:t>
            </w:r>
          </w:p>
        </w:tc>
      </w:tr>
      <w:tr w:rsidR="00A55149">
        <w:tc>
          <w:tcPr>
            <w:tcW w:w="1531"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14509,000</w:t>
            </w:r>
          </w:p>
        </w:tc>
      </w:tr>
      <w:tr w:rsidR="00A55149">
        <w:tc>
          <w:tcPr>
            <w:tcW w:w="1531"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14509,000</w:t>
            </w:r>
          </w:p>
        </w:tc>
      </w:tr>
      <w:tr w:rsidR="00A55149">
        <w:tc>
          <w:tcPr>
            <w:tcW w:w="1531"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14509,000</w:t>
            </w:r>
          </w:p>
        </w:tc>
      </w:tr>
      <w:tr w:rsidR="00A55149">
        <w:tc>
          <w:tcPr>
            <w:tcW w:w="1531" w:type="dxa"/>
            <w:vAlign w:val="center"/>
          </w:tcPr>
          <w:p w:rsidR="00A55149" w:rsidRDefault="00A55149">
            <w:pPr>
              <w:pStyle w:val="ConsPlusNormal"/>
              <w:jc w:val="center"/>
            </w:pPr>
            <w:r>
              <w:t>2240000000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"Ресурсное обеспечение качественного функционирования системы образования города Перми"</w:t>
            </w:r>
          </w:p>
        </w:tc>
        <w:tc>
          <w:tcPr>
            <w:tcW w:w="1587" w:type="dxa"/>
            <w:vAlign w:val="center"/>
          </w:tcPr>
          <w:p w:rsidR="00A55149" w:rsidRDefault="00A55149">
            <w:pPr>
              <w:pStyle w:val="ConsPlusNormal"/>
              <w:jc w:val="center"/>
            </w:pPr>
            <w:r>
              <w:t>123177,894</w:t>
            </w:r>
          </w:p>
        </w:tc>
      </w:tr>
      <w:tr w:rsidR="00A55149">
        <w:tc>
          <w:tcPr>
            <w:tcW w:w="1531" w:type="dxa"/>
            <w:vAlign w:val="center"/>
          </w:tcPr>
          <w:p w:rsidR="00A55149" w:rsidRDefault="00A55149">
            <w:pPr>
              <w:pStyle w:val="ConsPlusNormal"/>
              <w:jc w:val="center"/>
            </w:pPr>
            <w:r>
              <w:t>2240100000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87" w:type="dxa"/>
            <w:vAlign w:val="center"/>
          </w:tcPr>
          <w:p w:rsidR="00A55149" w:rsidRDefault="00A55149">
            <w:pPr>
              <w:pStyle w:val="ConsPlusNormal"/>
              <w:jc w:val="center"/>
            </w:pPr>
            <w:r>
              <w:t>88705,891</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86519,091</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30487,400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30487,400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30487,400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3887,500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3887,500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3887,500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51427,891</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32628,591</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32628,591</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18799,300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Профессиональная подготовка, переподготовка и повышение квалификации</w:t>
            </w:r>
          </w:p>
        </w:tc>
        <w:tc>
          <w:tcPr>
            <w:tcW w:w="1587" w:type="dxa"/>
            <w:vAlign w:val="center"/>
          </w:tcPr>
          <w:p w:rsidR="00A55149" w:rsidRDefault="00A55149">
            <w:pPr>
              <w:pStyle w:val="ConsPlusNormal"/>
              <w:jc w:val="center"/>
            </w:pPr>
            <w:r>
              <w:t>13598,700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5200,600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716,300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716,300</w:t>
            </w:r>
          </w:p>
        </w:tc>
      </w:tr>
      <w:tr w:rsidR="00A55149">
        <w:tc>
          <w:tcPr>
            <w:tcW w:w="1531"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716,300</w:t>
            </w:r>
          </w:p>
        </w:tc>
      </w:tr>
      <w:tr w:rsidR="00A55149">
        <w:tc>
          <w:tcPr>
            <w:tcW w:w="1531" w:type="dxa"/>
            <w:vAlign w:val="center"/>
          </w:tcPr>
          <w:p w:rsidR="00A55149" w:rsidRDefault="00A55149">
            <w:pPr>
              <w:pStyle w:val="ConsPlusNormal"/>
              <w:jc w:val="center"/>
            </w:pPr>
            <w:r>
              <w:t>2240100770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A55149" w:rsidRDefault="00A55149">
            <w:pPr>
              <w:pStyle w:val="ConsPlusNormal"/>
              <w:jc w:val="center"/>
            </w:pPr>
            <w:r>
              <w:t>65,900</w:t>
            </w:r>
          </w:p>
        </w:tc>
      </w:tr>
      <w:tr w:rsidR="00A55149">
        <w:tc>
          <w:tcPr>
            <w:tcW w:w="1531" w:type="dxa"/>
            <w:vAlign w:val="center"/>
          </w:tcPr>
          <w:p w:rsidR="00A55149" w:rsidRDefault="00A55149">
            <w:pPr>
              <w:pStyle w:val="ConsPlusNormal"/>
              <w:jc w:val="center"/>
            </w:pPr>
            <w:r>
              <w:t>2240100770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65,900</w:t>
            </w:r>
          </w:p>
        </w:tc>
      </w:tr>
      <w:tr w:rsidR="00A55149">
        <w:tc>
          <w:tcPr>
            <w:tcW w:w="1531" w:type="dxa"/>
            <w:vAlign w:val="center"/>
          </w:tcPr>
          <w:p w:rsidR="00A55149" w:rsidRDefault="00A55149">
            <w:pPr>
              <w:pStyle w:val="ConsPlusNormal"/>
              <w:jc w:val="center"/>
            </w:pPr>
            <w:r>
              <w:t>2240100770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65,900</w:t>
            </w:r>
          </w:p>
        </w:tc>
      </w:tr>
      <w:tr w:rsidR="00A55149">
        <w:tc>
          <w:tcPr>
            <w:tcW w:w="1531" w:type="dxa"/>
            <w:vAlign w:val="center"/>
          </w:tcPr>
          <w:p w:rsidR="00A55149" w:rsidRDefault="00A55149">
            <w:pPr>
              <w:pStyle w:val="ConsPlusNormal"/>
              <w:jc w:val="center"/>
            </w:pPr>
            <w:r>
              <w:t>2240100770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65,900</w:t>
            </w:r>
          </w:p>
        </w:tc>
      </w:tr>
      <w:tr w:rsidR="00A55149">
        <w:tc>
          <w:tcPr>
            <w:tcW w:w="1531"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A55149" w:rsidRDefault="00A55149">
            <w:pPr>
              <w:pStyle w:val="ConsPlusNormal"/>
              <w:jc w:val="center"/>
            </w:pPr>
            <w:r>
              <w:t>2120,900</w:t>
            </w:r>
          </w:p>
        </w:tc>
      </w:tr>
      <w:tr w:rsidR="00A55149">
        <w:tc>
          <w:tcPr>
            <w:tcW w:w="1531"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2120,900</w:t>
            </w:r>
          </w:p>
        </w:tc>
      </w:tr>
      <w:tr w:rsidR="00A55149">
        <w:tc>
          <w:tcPr>
            <w:tcW w:w="1531"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1934,000</w:t>
            </w:r>
          </w:p>
        </w:tc>
      </w:tr>
      <w:tr w:rsidR="00A55149">
        <w:tc>
          <w:tcPr>
            <w:tcW w:w="1531"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1934,000</w:t>
            </w:r>
          </w:p>
        </w:tc>
      </w:tr>
      <w:tr w:rsidR="00A55149">
        <w:tc>
          <w:tcPr>
            <w:tcW w:w="1531"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186,900</w:t>
            </w:r>
          </w:p>
        </w:tc>
      </w:tr>
      <w:tr w:rsidR="00A55149">
        <w:tc>
          <w:tcPr>
            <w:tcW w:w="1531"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186,900</w:t>
            </w:r>
          </w:p>
        </w:tc>
      </w:tr>
      <w:tr w:rsidR="00A55149">
        <w:tc>
          <w:tcPr>
            <w:tcW w:w="1531" w:type="dxa"/>
            <w:vAlign w:val="center"/>
          </w:tcPr>
          <w:p w:rsidR="00A55149" w:rsidRDefault="00A55149">
            <w:pPr>
              <w:pStyle w:val="ConsPlusNormal"/>
              <w:jc w:val="center"/>
            </w:pPr>
            <w:r>
              <w:t>2240200000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"Организация и проведение мероприятий в области образования"</w:t>
            </w:r>
          </w:p>
        </w:tc>
        <w:tc>
          <w:tcPr>
            <w:tcW w:w="1587" w:type="dxa"/>
            <w:vAlign w:val="center"/>
          </w:tcPr>
          <w:p w:rsidR="00A55149" w:rsidRDefault="00A55149">
            <w:pPr>
              <w:pStyle w:val="ConsPlusNormal"/>
              <w:jc w:val="center"/>
            </w:pPr>
            <w:r>
              <w:t>22469,003</w:t>
            </w:r>
          </w:p>
        </w:tc>
      </w:tr>
      <w:tr w:rsidR="00A55149">
        <w:tc>
          <w:tcPr>
            <w:tcW w:w="1531" w:type="dxa"/>
            <w:vAlign w:val="center"/>
          </w:tcPr>
          <w:p w:rsidR="00A55149" w:rsidRDefault="00A55149">
            <w:pPr>
              <w:pStyle w:val="ConsPlusNormal"/>
              <w:jc w:val="center"/>
            </w:pPr>
            <w:r>
              <w:t>2240200630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587" w:type="dxa"/>
            <w:vAlign w:val="center"/>
          </w:tcPr>
          <w:p w:rsidR="00A55149" w:rsidRDefault="00A55149">
            <w:pPr>
              <w:pStyle w:val="ConsPlusNormal"/>
              <w:jc w:val="center"/>
            </w:pPr>
            <w:r>
              <w:t>6775,003</w:t>
            </w:r>
          </w:p>
        </w:tc>
      </w:tr>
      <w:tr w:rsidR="00A55149">
        <w:tc>
          <w:tcPr>
            <w:tcW w:w="1531" w:type="dxa"/>
            <w:vAlign w:val="center"/>
          </w:tcPr>
          <w:p w:rsidR="00A55149" w:rsidRDefault="00A55149">
            <w:pPr>
              <w:pStyle w:val="ConsPlusNormal"/>
              <w:jc w:val="center"/>
            </w:pPr>
            <w:r>
              <w:t>2240200630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6775,003</w:t>
            </w:r>
          </w:p>
        </w:tc>
      </w:tr>
      <w:tr w:rsidR="00A55149">
        <w:tc>
          <w:tcPr>
            <w:tcW w:w="1531" w:type="dxa"/>
            <w:vAlign w:val="center"/>
          </w:tcPr>
          <w:p w:rsidR="00A55149" w:rsidRDefault="00A55149">
            <w:pPr>
              <w:pStyle w:val="ConsPlusNormal"/>
              <w:jc w:val="center"/>
            </w:pPr>
            <w:r>
              <w:t>2240200630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6775,003</w:t>
            </w:r>
          </w:p>
        </w:tc>
      </w:tr>
      <w:tr w:rsidR="00A55149">
        <w:tc>
          <w:tcPr>
            <w:tcW w:w="1531" w:type="dxa"/>
            <w:vAlign w:val="center"/>
          </w:tcPr>
          <w:p w:rsidR="00A55149" w:rsidRDefault="00A55149">
            <w:pPr>
              <w:pStyle w:val="ConsPlusNormal"/>
              <w:jc w:val="center"/>
            </w:pPr>
            <w:r>
              <w:t>2240200630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6775,003</w:t>
            </w:r>
          </w:p>
        </w:tc>
      </w:tr>
      <w:tr w:rsidR="00A55149">
        <w:tc>
          <w:tcPr>
            <w:tcW w:w="1531" w:type="dxa"/>
            <w:vAlign w:val="center"/>
          </w:tcPr>
          <w:p w:rsidR="00A55149" w:rsidRDefault="00A55149">
            <w:pPr>
              <w:pStyle w:val="ConsPlusNormal"/>
              <w:jc w:val="center"/>
            </w:pPr>
            <w:r>
              <w:t>2240200640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587" w:type="dxa"/>
            <w:vAlign w:val="center"/>
          </w:tcPr>
          <w:p w:rsidR="00A55149" w:rsidRDefault="00A55149">
            <w:pPr>
              <w:pStyle w:val="ConsPlusNormal"/>
              <w:jc w:val="center"/>
            </w:pPr>
            <w:r>
              <w:t>9085,000</w:t>
            </w:r>
          </w:p>
        </w:tc>
      </w:tr>
      <w:tr w:rsidR="00A55149">
        <w:tc>
          <w:tcPr>
            <w:tcW w:w="1531" w:type="dxa"/>
            <w:vAlign w:val="center"/>
          </w:tcPr>
          <w:p w:rsidR="00A55149" w:rsidRDefault="00A55149">
            <w:pPr>
              <w:pStyle w:val="ConsPlusNormal"/>
              <w:jc w:val="center"/>
            </w:pPr>
            <w:r>
              <w:t>2240200640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9085,000</w:t>
            </w:r>
          </w:p>
        </w:tc>
      </w:tr>
      <w:tr w:rsidR="00A55149">
        <w:tc>
          <w:tcPr>
            <w:tcW w:w="1531" w:type="dxa"/>
            <w:vAlign w:val="center"/>
          </w:tcPr>
          <w:p w:rsidR="00A55149" w:rsidRDefault="00A55149">
            <w:pPr>
              <w:pStyle w:val="ConsPlusNormal"/>
              <w:jc w:val="center"/>
            </w:pPr>
            <w:r>
              <w:t>2240200640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9085,000</w:t>
            </w:r>
          </w:p>
        </w:tc>
      </w:tr>
      <w:tr w:rsidR="00A55149">
        <w:tc>
          <w:tcPr>
            <w:tcW w:w="1531" w:type="dxa"/>
            <w:vAlign w:val="center"/>
          </w:tcPr>
          <w:p w:rsidR="00A55149" w:rsidRDefault="00A55149">
            <w:pPr>
              <w:pStyle w:val="ConsPlusNormal"/>
              <w:jc w:val="center"/>
            </w:pPr>
            <w:r>
              <w:t>2240200640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9085,000</w:t>
            </w:r>
          </w:p>
        </w:tc>
      </w:tr>
      <w:tr w:rsidR="00A55149">
        <w:tc>
          <w:tcPr>
            <w:tcW w:w="1531"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Целевая субсидия образовательным организациям на проведение мероприятий "Уроки о бюджете"</w:t>
            </w:r>
          </w:p>
        </w:tc>
        <w:tc>
          <w:tcPr>
            <w:tcW w:w="1587" w:type="dxa"/>
            <w:vAlign w:val="center"/>
          </w:tcPr>
          <w:p w:rsidR="00A55149" w:rsidRDefault="00A55149">
            <w:pPr>
              <w:pStyle w:val="ConsPlusNormal"/>
              <w:jc w:val="center"/>
            </w:pPr>
            <w:r>
              <w:t>1250,600</w:t>
            </w:r>
          </w:p>
        </w:tc>
      </w:tr>
      <w:tr w:rsidR="00A55149">
        <w:tc>
          <w:tcPr>
            <w:tcW w:w="1531"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1250,600</w:t>
            </w:r>
          </w:p>
        </w:tc>
      </w:tr>
      <w:tr w:rsidR="00A55149">
        <w:tc>
          <w:tcPr>
            <w:tcW w:w="1531"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124,500</w:t>
            </w:r>
          </w:p>
        </w:tc>
      </w:tr>
      <w:tr w:rsidR="00A55149">
        <w:tc>
          <w:tcPr>
            <w:tcW w:w="1531"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124,500</w:t>
            </w:r>
          </w:p>
        </w:tc>
      </w:tr>
      <w:tr w:rsidR="00A55149">
        <w:tc>
          <w:tcPr>
            <w:tcW w:w="1531"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1126,100</w:t>
            </w:r>
          </w:p>
        </w:tc>
      </w:tr>
      <w:tr w:rsidR="00A55149">
        <w:tc>
          <w:tcPr>
            <w:tcW w:w="1531"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1126,100</w:t>
            </w:r>
          </w:p>
        </w:tc>
      </w:tr>
      <w:tr w:rsidR="00A55149">
        <w:tc>
          <w:tcPr>
            <w:tcW w:w="1531" w:type="dxa"/>
            <w:vAlign w:val="center"/>
          </w:tcPr>
          <w:p w:rsidR="00A55149" w:rsidRDefault="00A55149">
            <w:pPr>
              <w:pStyle w:val="ConsPlusNormal"/>
              <w:jc w:val="center"/>
            </w:pPr>
            <w:r>
              <w:t>2240221190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Отраслевые мероприятия для детей и педагогических работников</w:t>
            </w:r>
          </w:p>
        </w:tc>
        <w:tc>
          <w:tcPr>
            <w:tcW w:w="1587" w:type="dxa"/>
            <w:vAlign w:val="center"/>
          </w:tcPr>
          <w:p w:rsidR="00A55149" w:rsidRDefault="00A55149">
            <w:pPr>
              <w:pStyle w:val="ConsPlusNormal"/>
              <w:jc w:val="center"/>
            </w:pPr>
            <w:r>
              <w:t>5358,400</w:t>
            </w:r>
          </w:p>
        </w:tc>
      </w:tr>
      <w:tr w:rsidR="00A55149">
        <w:tc>
          <w:tcPr>
            <w:tcW w:w="1531" w:type="dxa"/>
            <w:vAlign w:val="center"/>
          </w:tcPr>
          <w:p w:rsidR="00A55149" w:rsidRDefault="00A55149">
            <w:pPr>
              <w:pStyle w:val="ConsPlusNormal"/>
              <w:jc w:val="center"/>
            </w:pPr>
            <w:r>
              <w:t>2240221190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5358,400</w:t>
            </w:r>
          </w:p>
        </w:tc>
      </w:tr>
      <w:tr w:rsidR="00A55149">
        <w:tc>
          <w:tcPr>
            <w:tcW w:w="1531" w:type="dxa"/>
            <w:vAlign w:val="center"/>
          </w:tcPr>
          <w:p w:rsidR="00A55149" w:rsidRDefault="00A55149">
            <w:pPr>
              <w:pStyle w:val="ConsPlusNormal"/>
              <w:jc w:val="center"/>
            </w:pPr>
            <w:r>
              <w:t>2240221190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5358,400</w:t>
            </w:r>
          </w:p>
        </w:tc>
      </w:tr>
      <w:tr w:rsidR="00A55149">
        <w:tc>
          <w:tcPr>
            <w:tcW w:w="1531" w:type="dxa"/>
            <w:vAlign w:val="center"/>
          </w:tcPr>
          <w:p w:rsidR="00A55149" w:rsidRDefault="00A55149">
            <w:pPr>
              <w:pStyle w:val="ConsPlusNormal"/>
              <w:jc w:val="center"/>
            </w:pPr>
            <w:r>
              <w:t>2240221190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5358,400</w:t>
            </w:r>
          </w:p>
        </w:tc>
      </w:tr>
      <w:tr w:rsidR="00A55149">
        <w:tc>
          <w:tcPr>
            <w:tcW w:w="1531" w:type="dxa"/>
            <w:vAlign w:val="center"/>
          </w:tcPr>
          <w:p w:rsidR="00A55149" w:rsidRDefault="00A55149">
            <w:pPr>
              <w:pStyle w:val="ConsPlusNormal"/>
              <w:jc w:val="center"/>
            </w:pPr>
            <w:r>
              <w:t>2240300000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"Оказание мер государственной поддержки работникам образовательных организаций"</w:t>
            </w:r>
          </w:p>
        </w:tc>
        <w:tc>
          <w:tcPr>
            <w:tcW w:w="1587" w:type="dxa"/>
            <w:vAlign w:val="center"/>
          </w:tcPr>
          <w:p w:rsidR="00A55149" w:rsidRDefault="00A55149">
            <w:pPr>
              <w:pStyle w:val="ConsPlusNormal"/>
              <w:jc w:val="center"/>
            </w:pPr>
            <w:r>
              <w:t>9014,400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A55149" w:rsidRDefault="00A55149">
            <w:pPr>
              <w:pStyle w:val="ConsPlusNormal"/>
              <w:jc w:val="center"/>
            </w:pPr>
            <w:r>
              <w:t>9014,400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135,200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135,200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135,200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8879,200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2355,400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2355,400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6403,800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6403,800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120,000</w:t>
            </w:r>
          </w:p>
        </w:tc>
      </w:tr>
      <w:tr w:rsidR="00A55149">
        <w:tc>
          <w:tcPr>
            <w:tcW w:w="1531"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120,000</w:t>
            </w:r>
          </w:p>
        </w:tc>
      </w:tr>
      <w:tr w:rsidR="00A55149">
        <w:tc>
          <w:tcPr>
            <w:tcW w:w="1531" w:type="dxa"/>
            <w:vAlign w:val="center"/>
          </w:tcPr>
          <w:p w:rsidR="00A55149" w:rsidRDefault="00A55149">
            <w:pPr>
              <w:pStyle w:val="ConsPlusNormal"/>
              <w:jc w:val="center"/>
            </w:pPr>
            <w:r>
              <w:t>2240400000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"Публичные нормативные обязательства в сфере образования"</w:t>
            </w:r>
          </w:p>
        </w:tc>
        <w:tc>
          <w:tcPr>
            <w:tcW w:w="1587" w:type="dxa"/>
            <w:vAlign w:val="center"/>
          </w:tcPr>
          <w:p w:rsidR="00A55149" w:rsidRDefault="00A55149">
            <w:pPr>
              <w:pStyle w:val="ConsPlusNormal"/>
              <w:jc w:val="center"/>
            </w:pPr>
            <w:r>
              <w:t>2988,600</w:t>
            </w:r>
          </w:p>
        </w:tc>
      </w:tr>
      <w:tr w:rsidR="00A55149">
        <w:tc>
          <w:tcPr>
            <w:tcW w:w="1531"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Премия Главы города Перми "Золотой резерв"</w:t>
            </w:r>
          </w:p>
        </w:tc>
        <w:tc>
          <w:tcPr>
            <w:tcW w:w="1587" w:type="dxa"/>
            <w:vAlign w:val="center"/>
          </w:tcPr>
          <w:p w:rsidR="00A55149" w:rsidRDefault="00A55149">
            <w:pPr>
              <w:pStyle w:val="ConsPlusNormal"/>
              <w:jc w:val="center"/>
            </w:pPr>
            <w:r>
              <w:t>2988,600</w:t>
            </w:r>
          </w:p>
        </w:tc>
      </w:tr>
      <w:tr w:rsidR="00A55149">
        <w:tc>
          <w:tcPr>
            <w:tcW w:w="1531"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115,000</w:t>
            </w:r>
          </w:p>
        </w:tc>
      </w:tr>
      <w:tr w:rsidR="00A55149">
        <w:tc>
          <w:tcPr>
            <w:tcW w:w="1531"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115,000</w:t>
            </w:r>
          </w:p>
        </w:tc>
      </w:tr>
      <w:tr w:rsidR="00A55149">
        <w:tc>
          <w:tcPr>
            <w:tcW w:w="1531"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115,000</w:t>
            </w:r>
          </w:p>
        </w:tc>
      </w:tr>
      <w:tr w:rsidR="00A55149">
        <w:tc>
          <w:tcPr>
            <w:tcW w:w="1531"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2873,600</w:t>
            </w:r>
          </w:p>
        </w:tc>
      </w:tr>
      <w:tr w:rsidR="00A55149">
        <w:tc>
          <w:tcPr>
            <w:tcW w:w="1531"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330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Публичные нормативные выплаты гражданам несоциального характера</w:t>
            </w:r>
          </w:p>
        </w:tc>
        <w:tc>
          <w:tcPr>
            <w:tcW w:w="1587" w:type="dxa"/>
            <w:vAlign w:val="center"/>
          </w:tcPr>
          <w:p w:rsidR="00A55149" w:rsidRDefault="00A55149">
            <w:pPr>
              <w:pStyle w:val="ConsPlusNormal"/>
              <w:jc w:val="center"/>
            </w:pPr>
            <w:r>
              <w:t>2873,600</w:t>
            </w:r>
          </w:p>
        </w:tc>
      </w:tr>
      <w:tr w:rsidR="00A55149">
        <w:tc>
          <w:tcPr>
            <w:tcW w:w="1531"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330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2873,600</w:t>
            </w:r>
          </w:p>
        </w:tc>
      </w:tr>
      <w:tr w:rsidR="00A55149">
        <w:tc>
          <w:tcPr>
            <w:tcW w:w="1531" w:type="dxa"/>
            <w:vAlign w:val="center"/>
          </w:tcPr>
          <w:p w:rsidR="00A55149" w:rsidRDefault="00A55149">
            <w:pPr>
              <w:pStyle w:val="ConsPlusNormal"/>
              <w:jc w:val="center"/>
            </w:pPr>
            <w:r>
              <w:t>2250000000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"Развитие негосударственного сектора в сфере образования"</w:t>
            </w:r>
          </w:p>
        </w:tc>
        <w:tc>
          <w:tcPr>
            <w:tcW w:w="1587" w:type="dxa"/>
            <w:vAlign w:val="center"/>
          </w:tcPr>
          <w:p w:rsidR="00A55149" w:rsidRDefault="00A55149">
            <w:pPr>
              <w:pStyle w:val="ConsPlusNormal"/>
              <w:jc w:val="center"/>
            </w:pPr>
            <w:r>
              <w:t>43652,339</w:t>
            </w:r>
          </w:p>
        </w:tc>
      </w:tr>
      <w:tr w:rsidR="00A55149">
        <w:tc>
          <w:tcPr>
            <w:tcW w:w="1531" w:type="dxa"/>
            <w:vAlign w:val="center"/>
          </w:tcPr>
          <w:p w:rsidR="00A55149" w:rsidRDefault="00A55149">
            <w:pPr>
              <w:pStyle w:val="ConsPlusNormal"/>
              <w:jc w:val="center"/>
            </w:pPr>
            <w:r>
              <w:t>2250100000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"Оказание услуг частными организациями, осуществляющими образовательную деятельность"</w:t>
            </w:r>
          </w:p>
        </w:tc>
        <w:tc>
          <w:tcPr>
            <w:tcW w:w="1587" w:type="dxa"/>
            <w:vAlign w:val="center"/>
          </w:tcPr>
          <w:p w:rsidR="00A55149" w:rsidRDefault="00A55149">
            <w:pPr>
              <w:pStyle w:val="ConsPlusNormal"/>
              <w:jc w:val="center"/>
            </w:pPr>
            <w:r>
              <w:t>43652,339</w:t>
            </w:r>
          </w:p>
        </w:tc>
      </w:tr>
      <w:tr w:rsidR="00A55149">
        <w:tc>
          <w:tcPr>
            <w:tcW w:w="1531"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87" w:type="dxa"/>
            <w:vAlign w:val="center"/>
          </w:tcPr>
          <w:p w:rsidR="00A55149" w:rsidRDefault="00A55149">
            <w:pPr>
              <w:pStyle w:val="ConsPlusNormal"/>
              <w:jc w:val="center"/>
            </w:pPr>
            <w:r>
              <w:t>39143,100</w:t>
            </w:r>
          </w:p>
        </w:tc>
      </w:tr>
      <w:tr w:rsidR="00A55149">
        <w:tc>
          <w:tcPr>
            <w:tcW w:w="1531"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5044,200</w:t>
            </w:r>
          </w:p>
        </w:tc>
      </w:tr>
      <w:tr w:rsidR="00A55149">
        <w:tc>
          <w:tcPr>
            <w:tcW w:w="1531"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5044,200</w:t>
            </w:r>
          </w:p>
        </w:tc>
      </w:tr>
      <w:tr w:rsidR="00A55149">
        <w:tc>
          <w:tcPr>
            <w:tcW w:w="1531"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5044,200</w:t>
            </w:r>
          </w:p>
        </w:tc>
      </w:tr>
      <w:tr w:rsidR="00A55149">
        <w:tc>
          <w:tcPr>
            <w:tcW w:w="1531"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34098,900</w:t>
            </w:r>
          </w:p>
        </w:tc>
      </w:tr>
      <w:tr w:rsidR="00A55149">
        <w:tc>
          <w:tcPr>
            <w:tcW w:w="1531"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34098,900</w:t>
            </w:r>
          </w:p>
        </w:tc>
      </w:tr>
      <w:tr w:rsidR="00A55149">
        <w:tc>
          <w:tcPr>
            <w:tcW w:w="1531"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34098,900</w:t>
            </w:r>
          </w:p>
        </w:tc>
      </w:tr>
      <w:tr w:rsidR="00A55149">
        <w:tc>
          <w:tcPr>
            <w:tcW w:w="1531" w:type="dxa"/>
            <w:vAlign w:val="center"/>
          </w:tcPr>
          <w:p w:rsidR="00A55149" w:rsidRDefault="00A55149">
            <w:pPr>
              <w:pStyle w:val="ConsPlusNormal"/>
              <w:jc w:val="center"/>
            </w:pPr>
            <w:r>
              <w:t>2250170050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частным организациям, осуществляющим общеобразовательную деятельность</w:t>
            </w:r>
          </w:p>
        </w:tc>
        <w:tc>
          <w:tcPr>
            <w:tcW w:w="1587" w:type="dxa"/>
            <w:vAlign w:val="center"/>
          </w:tcPr>
          <w:p w:rsidR="00A55149" w:rsidRDefault="00A55149">
            <w:pPr>
              <w:pStyle w:val="ConsPlusNormal"/>
              <w:jc w:val="center"/>
            </w:pPr>
            <w:r>
              <w:t>3595,200</w:t>
            </w:r>
          </w:p>
        </w:tc>
      </w:tr>
      <w:tr w:rsidR="00A55149">
        <w:tc>
          <w:tcPr>
            <w:tcW w:w="1531" w:type="dxa"/>
            <w:vAlign w:val="center"/>
          </w:tcPr>
          <w:p w:rsidR="00A55149" w:rsidRDefault="00A55149">
            <w:pPr>
              <w:pStyle w:val="ConsPlusNormal"/>
              <w:jc w:val="center"/>
            </w:pPr>
            <w:r>
              <w:t>2250170050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3595,200</w:t>
            </w:r>
          </w:p>
        </w:tc>
      </w:tr>
      <w:tr w:rsidR="00A55149">
        <w:tc>
          <w:tcPr>
            <w:tcW w:w="1531" w:type="dxa"/>
            <w:vAlign w:val="center"/>
          </w:tcPr>
          <w:p w:rsidR="00A55149" w:rsidRDefault="00A55149">
            <w:pPr>
              <w:pStyle w:val="ConsPlusNormal"/>
              <w:jc w:val="center"/>
            </w:pPr>
            <w:r>
              <w:t>2250170050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3595,200</w:t>
            </w:r>
          </w:p>
        </w:tc>
      </w:tr>
      <w:tr w:rsidR="00A55149">
        <w:tc>
          <w:tcPr>
            <w:tcW w:w="1531" w:type="dxa"/>
            <w:vAlign w:val="center"/>
          </w:tcPr>
          <w:p w:rsidR="00A55149" w:rsidRDefault="00A55149">
            <w:pPr>
              <w:pStyle w:val="ConsPlusNormal"/>
              <w:jc w:val="center"/>
            </w:pPr>
            <w:r>
              <w:t>2250170050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3595,200</w:t>
            </w:r>
          </w:p>
        </w:tc>
      </w:tr>
      <w:tr w:rsidR="00A55149">
        <w:tc>
          <w:tcPr>
            <w:tcW w:w="1531" w:type="dxa"/>
            <w:vAlign w:val="center"/>
          </w:tcPr>
          <w:p w:rsidR="00A55149" w:rsidRDefault="00A55149">
            <w:pPr>
              <w:pStyle w:val="ConsPlusNormal"/>
              <w:jc w:val="center"/>
            </w:pPr>
            <w:r>
              <w:t>2250171170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частным общеобразовательным организациям на предоставление бесплатного питания отдельным категориям учащимся</w:t>
            </w:r>
          </w:p>
        </w:tc>
        <w:tc>
          <w:tcPr>
            <w:tcW w:w="1587" w:type="dxa"/>
            <w:vAlign w:val="center"/>
          </w:tcPr>
          <w:p w:rsidR="00A55149" w:rsidRDefault="00A55149">
            <w:pPr>
              <w:pStyle w:val="ConsPlusNormal"/>
              <w:jc w:val="center"/>
            </w:pPr>
            <w:r>
              <w:t>793,209</w:t>
            </w:r>
          </w:p>
        </w:tc>
      </w:tr>
      <w:tr w:rsidR="00A55149">
        <w:tc>
          <w:tcPr>
            <w:tcW w:w="1531" w:type="dxa"/>
            <w:vAlign w:val="center"/>
          </w:tcPr>
          <w:p w:rsidR="00A55149" w:rsidRDefault="00A55149">
            <w:pPr>
              <w:pStyle w:val="ConsPlusNormal"/>
              <w:jc w:val="center"/>
            </w:pPr>
            <w:r>
              <w:t>2250171170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793,209</w:t>
            </w:r>
          </w:p>
        </w:tc>
      </w:tr>
      <w:tr w:rsidR="00A55149">
        <w:tc>
          <w:tcPr>
            <w:tcW w:w="1531" w:type="dxa"/>
            <w:vAlign w:val="center"/>
          </w:tcPr>
          <w:p w:rsidR="00A55149" w:rsidRDefault="00A55149">
            <w:pPr>
              <w:pStyle w:val="ConsPlusNormal"/>
              <w:jc w:val="center"/>
            </w:pPr>
            <w:r>
              <w:t>2250171170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793,209</w:t>
            </w:r>
          </w:p>
        </w:tc>
      </w:tr>
      <w:tr w:rsidR="00A55149">
        <w:tc>
          <w:tcPr>
            <w:tcW w:w="1531" w:type="dxa"/>
            <w:vAlign w:val="center"/>
          </w:tcPr>
          <w:p w:rsidR="00A55149" w:rsidRDefault="00A55149">
            <w:pPr>
              <w:pStyle w:val="ConsPlusNormal"/>
              <w:jc w:val="center"/>
            </w:pPr>
            <w:r>
              <w:t>2250171170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793,209</w:t>
            </w:r>
          </w:p>
        </w:tc>
      </w:tr>
      <w:tr w:rsidR="00A55149">
        <w:tc>
          <w:tcPr>
            <w:tcW w:w="1531" w:type="dxa"/>
            <w:vAlign w:val="center"/>
          </w:tcPr>
          <w:p w:rsidR="00A55149" w:rsidRDefault="00A55149">
            <w:pPr>
              <w:pStyle w:val="ConsPlusNormal"/>
              <w:jc w:val="center"/>
            </w:pPr>
            <w:r>
              <w:t>2250171180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A55149" w:rsidRDefault="00A55149">
            <w:pPr>
              <w:pStyle w:val="ConsPlusNormal"/>
              <w:jc w:val="center"/>
            </w:pPr>
            <w:r>
              <w:t>120,830</w:t>
            </w:r>
          </w:p>
        </w:tc>
      </w:tr>
      <w:tr w:rsidR="00A55149">
        <w:tc>
          <w:tcPr>
            <w:tcW w:w="1531" w:type="dxa"/>
            <w:vAlign w:val="center"/>
          </w:tcPr>
          <w:p w:rsidR="00A55149" w:rsidRDefault="00A55149">
            <w:pPr>
              <w:pStyle w:val="ConsPlusNormal"/>
              <w:jc w:val="center"/>
            </w:pPr>
            <w:r>
              <w:t>2250171180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120,830</w:t>
            </w:r>
          </w:p>
        </w:tc>
      </w:tr>
      <w:tr w:rsidR="00A55149">
        <w:tc>
          <w:tcPr>
            <w:tcW w:w="1531" w:type="dxa"/>
            <w:vAlign w:val="center"/>
          </w:tcPr>
          <w:p w:rsidR="00A55149" w:rsidRDefault="00A55149">
            <w:pPr>
              <w:pStyle w:val="ConsPlusNormal"/>
              <w:jc w:val="center"/>
            </w:pPr>
            <w:r>
              <w:t>2250171180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120,830</w:t>
            </w:r>
          </w:p>
        </w:tc>
      </w:tr>
      <w:tr w:rsidR="00A55149">
        <w:tc>
          <w:tcPr>
            <w:tcW w:w="1531" w:type="dxa"/>
            <w:vAlign w:val="center"/>
          </w:tcPr>
          <w:p w:rsidR="00A55149" w:rsidRDefault="00A55149">
            <w:pPr>
              <w:pStyle w:val="ConsPlusNormal"/>
              <w:jc w:val="center"/>
            </w:pPr>
            <w:r>
              <w:t>2250171180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120,830</w:t>
            </w:r>
          </w:p>
        </w:tc>
      </w:tr>
      <w:tr w:rsidR="00A55149">
        <w:tc>
          <w:tcPr>
            <w:tcW w:w="1531" w:type="dxa"/>
            <w:vAlign w:val="center"/>
          </w:tcPr>
          <w:p w:rsidR="00A55149" w:rsidRDefault="00A55149">
            <w:pPr>
              <w:pStyle w:val="ConsPlusNormal"/>
              <w:jc w:val="center"/>
            </w:pPr>
            <w:r>
              <w:t>2300000000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"Приведение в нормативное состояние образовательных организаций города Перми"</w:t>
            </w:r>
          </w:p>
        </w:tc>
        <w:tc>
          <w:tcPr>
            <w:tcW w:w="1587" w:type="dxa"/>
            <w:vAlign w:val="center"/>
          </w:tcPr>
          <w:p w:rsidR="00A55149" w:rsidRDefault="00A55149">
            <w:pPr>
              <w:pStyle w:val="ConsPlusNormal"/>
              <w:jc w:val="center"/>
            </w:pPr>
            <w:r>
              <w:t>457184,046</w:t>
            </w:r>
          </w:p>
        </w:tc>
      </w:tr>
      <w:tr w:rsidR="00A55149">
        <w:tc>
          <w:tcPr>
            <w:tcW w:w="1531" w:type="dxa"/>
            <w:vAlign w:val="center"/>
          </w:tcPr>
          <w:p w:rsidR="00A55149" w:rsidRDefault="00A55149">
            <w:pPr>
              <w:pStyle w:val="ConsPlusNormal"/>
              <w:jc w:val="center"/>
            </w:pPr>
            <w:r>
              <w:t>2310000000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87" w:type="dxa"/>
            <w:vAlign w:val="center"/>
          </w:tcPr>
          <w:p w:rsidR="00A55149" w:rsidRDefault="00A55149">
            <w:pPr>
              <w:pStyle w:val="ConsPlusNormal"/>
              <w:jc w:val="center"/>
            </w:pPr>
            <w:r>
              <w:t>457184,046</w:t>
            </w:r>
          </w:p>
        </w:tc>
      </w:tr>
      <w:tr w:rsidR="00A55149">
        <w:tc>
          <w:tcPr>
            <w:tcW w:w="1531" w:type="dxa"/>
            <w:vAlign w:val="center"/>
          </w:tcPr>
          <w:p w:rsidR="00A55149" w:rsidRDefault="00A55149">
            <w:pPr>
              <w:pStyle w:val="ConsPlusNormal"/>
              <w:jc w:val="center"/>
            </w:pPr>
            <w:r>
              <w:t>2310100000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587" w:type="dxa"/>
            <w:vAlign w:val="center"/>
          </w:tcPr>
          <w:p w:rsidR="00A55149" w:rsidRDefault="00A55149">
            <w:pPr>
              <w:pStyle w:val="ConsPlusNormal"/>
              <w:jc w:val="center"/>
            </w:pPr>
            <w:r>
              <w:t>107830,260</w:t>
            </w:r>
          </w:p>
        </w:tc>
      </w:tr>
      <w:tr w:rsidR="00A55149">
        <w:tc>
          <w:tcPr>
            <w:tcW w:w="1531" w:type="dxa"/>
            <w:vAlign w:val="center"/>
          </w:tcPr>
          <w:p w:rsidR="00A55149" w:rsidRDefault="00A55149">
            <w:pPr>
              <w:pStyle w:val="ConsPlusNormal"/>
              <w:jc w:val="center"/>
            </w:pPr>
            <w:r>
              <w:t>2310100000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107830,260</w:t>
            </w:r>
          </w:p>
        </w:tc>
      </w:tr>
      <w:tr w:rsidR="00A55149">
        <w:tc>
          <w:tcPr>
            <w:tcW w:w="1531" w:type="dxa"/>
            <w:vAlign w:val="center"/>
          </w:tcPr>
          <w:p w:rsidR="00A55149" w:rsidRDefault="00A55149">
            <w:pPr>
              <w:pStyle w:val="ConsPlusNormal"/>
              <w:jc w:val="center"/>
            </w:pPr>
            <w:r>
              <w:t>2310100000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107830,260</w:t>
            </w:r>
          </w:p>
        </w:tc>
      </w:tr>
      <w:tr w:rsidR="00A55149">
        <w:tc>
          <w:tcPr>
            <w:tcW w:w="1531" w:type="dxa"/>
            <w:vAlign w:val="center"/>
          </w:tcPr>
          <w:p w:rsidR="00A55149" w:rsidRDefault="00A55149">
            <w:pPr>
              <w:pStyle w:val="ConsPlusNormal"/>
              <w:jc w:val="center"/>
            </w:pPr>
            <w:r>
              <w:t>2310100000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107830,260</w:t>
            </w:r>
          </w:p>
        </w:tc>
      </w:tr>
      <w:tr w:rsidR="00A55149">
        <w:tc>
          <w:tcPr>
            <w:tcW w:w="1531"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87" w:type="dxa"/>
            <w:vAlign w:val="center"/>
          </w:tcPr>
          <w:p w:rsidR="00A55149" w:rsidRDefault="00A55149">
            <w:pPr>
              <w:pStyle w:val="ConsPlusNormal"/>
              <w:jc w:val="center"/>
            </w:pPr>
            <w:r>
              <w:t>299284,425</w:t>
            </w:r>
          </w:p>
        </w:tc>
      </w:tr>
      <w:tr w:rsidR="00A55149">
        <w:tc>
          <w:tcPr>
            <w:tcW w:w="1531"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299284,425</w:t>
            </w:r>
          </w:p>
        </w:tc>
      </w:tr>
      <w:tr w:rsidR="00A55149">
        <w:tc>
          <w:tcPr>
            <w:tcW w:w="1531"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299284,425</w:t>
            </w:r>
          </w:p>
        </w:tc>
      </w:tr>
      <w:tr w:rsidR="00A55149">
        <w:tc>
          <w:tcPr>
            <w:tcW w:w="1531"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78436,935</w:t>
            </w:r>
          </w:p>
        </w:tc>
      </w:tr>
      <w:tr w:rsidR="00A55149">
        <w:tc>
          <w:tcPr>
            <w:tcW w:w="1531"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183738,080</w:t>
            </w:r>
          </w:p>
        </w:tc>
      </w:tr>
      <w:tr w:rsidR="00A55149">
        <w:tc>
          <w:tcPr>
            <w:tcW w:w="1531"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37109,410</w:t>
            </w:r>
          </w:p>
        </w:tc>
      </w:tr>
      <w:tr w:rsidR="00A55149">
        <w:tc>
          <w:tcPr>
            <w:tcW w:w="1531"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587" w:type="dxa"/>
            <w:vAlign w:val="center"/>
          </w:tcPr>
          <w:p w:rsidR="00A55149" w:rsidRDefault="00A55149">
            <w:pPr>
              <w:pStyle w:val="ConsPlusNormal"/>
              <w:jc w:val="center"/>
            </w:pPr>
            <w:r>
              <w:t>50069,361</w:t>
            </w:r>
          </w:p>
        </w:tc>
      </w:tr>
      <w:tr w:rsidR="00A55149">
        <w:tc>
          <w:tcPr>
            <w:tcW w:w="1531"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50069,361</w:t>
            </w:r>
          </w:p>
        </w:tc>
      </w:tr>
      <w:tr w:rsidR="00A55149">
        <w:tc>
          <w:tcPr>
            <w:tcW w:w="1531"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50069,361</w:t>
            </w:r>
          </w:p>
        </w:tc>
      </w:tr>
      <w:tr w:rsidR="00A55149">
        <w:tc>
          <w:tcPr>
            <w:tcW w:w="1531"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24962,061</w:t>
            </w:r>
          </w:p>
        </w:tc>
      </w:tr>
      <w:tr w:rsidR="00A55149">
        <w:tc>
          <w:tcPr>
            <w:tcW w:w="1531"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25107,300</w:t>
            </w:r>
          </w:p>
        </w:tc>
      </w:tr>
      <w:tr w:rsidR="00A55149">
        <w:tc>
          <w:tcPr>
            <w:tcW w:w="1531" w:type="dxa"/>
            <w:vAlign w:val="center"/>
          </w:tcPr>
          <w:p w:rsidR="00A55149" w:rsidRDefault="00A55149">
            <w:pPr>
              <w:pStyle w:val="ConsPlusNormal"/>
              <w:jc w:val="center"/>
            </w:pPr>
            <w:r>
              <w:t>2400000000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587" w:type="dxa"/>
            <w:vAlign w:val="center"/>
          </w:tcPr>
          <w:p w:rsidR="00A55149" w:rsidRDefault="00A55149">
            <w:pPr>
              <w:pStyle w:val="ConsPlusNormal"/>
              <w:jc w:val="center"/>
            </w:pPr>
            <w:r>
              <w:t>1180829,840</w:t>
            </w:r>
          </w:p>
        </w:tc>
      </w:tr>
      <w:tr w:rsidR="00A55149">
        <w:tc>
          <w:tcPr>
            <w:tcW w:w="1531" w:type="dxa"/>
            <w:vAlign w:val="center"/>
          </w:tcPr>
          <w:p w:rsidR="00A55149" w:rsidRDefault="00A55149">
            <w:pPr>
              <w:pStyle w:val="ConsPlusNormal"/>
              <w:jc w:val="center"/>
            </w:pPr>
            <w:r>
              <w:t>2410000000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"Развитие сети дошкольных образовательных организаций города Перми"</w:t>
            </w:r>
          </w:p>
        </w:tc>
        <w:tc>
          <w:tcPr>
            <w:tcW w:w="1587" w:type="dxa"/>
            <w:vAlign w:val="center"/>
          </w:tcPr>
          <w:p w:rsidR="00A55149" w:rsidRDefault="00A55149">
            <w:pPr>
              <w:pStyle w:val="ConsPlusNormal"/>
              <w:jc w:val="center"/>
            </w:pPr>
            <w:r>
              <w:t>387307,557</w:t>
            </w:r>
          </w:p>
        </w:tc>
      </w:tr>
      <w:tr w:rsidR="00A55149">
        <w:tc>
          <w:tcPr>
            <w:tcW w:w="1531" w:type="dxa"/>
            <w:vAlign w:val="center"/>
          </w:tcPr>
          <w:p w:rsidR="00A55149" w:rsidRDefault="00A55149">
            <w:pPr>
              <w:pStyle w:val="ConsPlusNormal"/>
              <w:jc w:val="center"/>
            </w:pPr>
            <w:r>
              <w:t>2410100000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87" w:type="dxa"/>
            <w:vAlign w:val="center"/>
          </w:tcPr>
          <w:p w:rsidR="00A55149" w:rsidRDefault="00A55149">
            <w:pPr>
              <w:pStyle w:val="ConsPlusNormal"/>
              <w:jc w:val="center"/>
            </w:pPr>
            <w:r>
              <w:t>380547,557</w:t>
            </w:r>
          </w:p>
        </w:tc>
      </w:tr>
      <w:tr w:rsidR="00A55149">
        <w:tc>
          <w:tcPr>
            <w:tcW w:w="1531" w:type="dxa"/>
            <w:vAlign w:val="center"/>
          </w:tcPr>
          <w:p w:rsidR="00A55149" w:rsidRDefault="00A55149">
            <w:pPr>
              <w:pStyle w:val="ConsPlusNormal"/>
              <w:jc w:val="center"/>
            </w:pPr>
            <w:r>
              <w:t>2410141600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здания для размещения дошкольного образовательного учреждения по ул. Евгения Пермяка/Целинной</w:t>
            </w:r>
          </w:p>
        </w:tc>
        <w:tc>
          <w:tcPr>
            <w:tcW w:w="1587" w:type="dxa"/>
            <w:vAlign w:val="center"/>
          </w:tcPr>
          <w:p w:rsidR="00A55149" w:rsidRDefault="00A55149">
            <w:pPr>
              <w:pStyle w:val="ConsPlusNormal"/>
              <w:jc w:val="center"/>
            </w:pPr>
            <w:r>
              <w:t>15,000</w:t>
            </w:r>
          </w:p>
        </w:tc>
      </w:tr>
      <w:tr w:rsidR="00A55149">
        <w:tc>
          <w:tcPr>
            <w:tcW w:w="1531" w:type="dxa"/>
            <w:vAlign w:val="center"/>
          </w:tcPr>
          <w:p w:rsidR="00A55149" w:rsidRDefault="00A55149">
            <w:pPr>
              <w:pStyle w:val="ConsPlusNormal"/>
              <w:jc w:val="center"/>
            </w:pPr>
            <w:r>
              <w:t>2410141600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15,000</w:t>
            </w:r>
          </w:p>
        </w:tc>
      </w:tr>
      <w:tr w:rsidR="00A55149">
        <w:tc>
          <w:tcPr>
            <w:tcW w:w="1531" w:type="dxa"/>
            <w:vAlign w:val="center"/>
          </w:tcPr>
          <w:p w:rsidR="00A55149" w:rsidRDefault="00A55149">
            <w:pPr>
              <w:pStyle w:val="ConsPlusNormal"/>
              <w:jc w:val="center"/>
            </w:pPr>
            <w:r>
              <w:t>2410141600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15,000</w:t>
            </w:r>
          </w:p>
        </w:tc>
      </w:tr>
      <w:tr w:rsidR="00A55149">
        <w:tc>
          <w:tcPr>
            <w:tcW w:w="1531" w:type="dxa"/>
            <w:vAlign w:val="center"/>
          </w:tcPr>
          <w:p w:rsidR="00A55149" w:rsidRDefault="00A55149">
            <w:pPr>
              <w:pStyle w:val="ConsPlusNormal"/>
              <w:jc w:val="center"/>
            </w:pPr>
            <w:r>
              <w:t>2410141600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15,000</w:t>
            </w:r>
          </w:p>
        </w:tc>
      </w:tr>
      <w:tr w:rsidR="00A55149">
        <w:tc>
          <w:tcPr>
            <w:tcW w:w="1531" w:type="dxa"/>
            <w:vAlign w:val="center"/>
          </w:tcPr>
          <w:p w:rsidR="00A55149" w:rsidRDefault="00A55149">
            <w:pPr>
              <w:pStyle w:val="ConsPlusNormal"/>
              <w:jc w:val="center"/>
            </w:pPr>
            <w:r>
              <w:t>2410141610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здания для размещения дошкольного образовательного учреждения по ул. Желябова, 16б</w:t>
            </w:r>
          </w:p>
        </w:tc>
        <w:tc>
          <w:tcPr>
            <w:tcW w:w="1587" w:type="dxa"/>
            <w:vAlign w:val="center"/>
          </w:tcPr>
          <w:p w:rsidR="00A55149" w:rsidRDefault="00A55149">
            <w:pPr>
              <w:pStyle w:val="ConsPlusNormal"/>
              <w:jc w:val="center"/>
            </w:pPr>
            <w:r>
              <w:t>25,000</w:t>
            </w:r>
          </w:p>
        </w:tc>
      </w:tr>
      <w:tr w:rsidR="00A55149">
        <w:tc>
          <w:tcPr>
            <w:tcW w:w="1531" w:type="dxa"/>
            <w:vAlign w:val="center"/>
          </w:tcPr>
          <w:p w:rsidR="00A55149" w:rsidRDefault="00A55149">
            <w:pPr>
              <w:pStyle w:val="ConsPlusNormal"/>
              <w:jc w:val="center"/>
            </w:pPr>
            <w:r>
              <w:t>2410141610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25,000</w:t>
            </w:r>
          </w:p>
        </w:tc>
      </w:tr>
      <w:tr w:rsidR="00A55149">
        <w:tc>
          <w:tcPr>
            <w:tcW w:w="1531" w:type="dxa"/>
            <w:vAlign w:val="center"/>
          </w:tcPr>
          <w:p w:rsidR="00A55149" w:rsidRDefault="00A55149">
            <w:pPr>
              <w:pStyle w:val="ConsPlusNormal"/>
              <w:jc w:val="center"/>
            </w:pPr>
            <w:r>
              <w:t>2410141610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25,000</w:t>
            </w:r>
          </w:p>
        </w:tc>
      </w:tr>
      <w:tr w:rsidR="00A55149">
        <w:tc>
          <w:tcPr>
            <w:tcW w:w="1531" w:type="dxa"/>
            <w:vAlign w:val="center"/>
          </w:tcPr>
          <w:p w:rsidR="00A55149" w:rsidRDefault="00A55149">
            <w:pPr>
              <w:pStyle w:val="ConsPlusNormal"/>
              <w:jc w:val="center"/>
            </w:pPr>
            <w:r>
              <w:t>2410141610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25,000</w:t>
            </w:r>
          </w:p>
        </w:tc>
      </w:tr>
      <w:tr w:rsidR="00A55149">
        <w:tc>
          <w:tcPr>
            <w:tcW w:w="1531" w:type="dxa"/>
            <w:vAlign w:val="center"/>
          </w:tcPr>
          <w:p w:rsidR="00A55149" w:rsidRDefault="00A55149">
            <w:pPr>
              <w:pStyle w:val="ConsPlusNormal"/>
              <w:jc w:val="center"/>
            </w:pPr>
            <w:r>
              <w:t>2410141640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здания для размещения дошкольного образовательного учреждения по ул. Плеханова, 63</w:t>
            </w:r>
          </w:p>
        </w:tc>
        <w:tc>
          <w:tcPr>
            <w:tcW w:w="1587" w:type="dxa"/>
            <w:vAlign w:val="center"/>
          </w:tcPr>
          <w:p w:rsidR="00A55149" w:rsidRDefault="00A55149">
            <w:pPr>
              <w:pStyle w:val="ConsPlusNormal"/>
              <w:jc w:val="center"/>
            </w:pPr>
            <w:r>
              <w:t>391,795</w:t>
            </w:r>
          </w:p>
        </w:tc>
      </w:tr>
      <w:tr w:rsidR="00A55149">
        <w:tc>
          <w:tcPr>
            <w:tcW w:w="1531" w:type="dxa"/>
            <w:vAlign w:val="center"/>
          </w:tcPr>
          <w:p w:rsidR="00A55149" w:rsidRDefault="00A55149">
            <w:pPr>
              <w:pStyle w:val="ConsPlusNormal"/>
              <w:jc w:val="center"/>
            </w:pPr>
            <w:r>
              <w:t>2410141640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391,795</w:t>
            </w:r>
          </w:p>
        </w:tc>
      </w:tr>
      <w:tr w:rsidR="00A55149">
        <w:tc>
          <w:tcPr>
            <w:tcW w:w="1531" w:type="dxa"/>
            <w:vAlign w:val="center"/>
          </w:tcPr>
          <w:p w:rsidR="00A55149" w:rsidRDefault="00A55149">
            <w:pPr>
              <w:pStyle w:val="ConsPlusNormal"/>
              <w:jc w:val="center"/>
            </w:pPr>
            <w:r>
              <w:t>2410141640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391,795</w:t>
            </w:r>
          </w:p>
        </w:tc>
      </w:tr>
      <w:tr w:rsidR="00A55149">
        <w:tc>
          <w:tcPr>
            <w:tcW w:w="1531" w:type="dxa"/>
            <w:vAlign w:val="center"/>
          </w:tcPr>
          <w:p w:rsidR="00A55149" w:rsidRDefault="00A55149">
            <w:pPr>
              <w:pStyle w:val="ConsPlusNormal"/>
              <w:jc w:val="center"/>
            </w:pPr>
            <w:r>
              <w:t>2410141640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391,795</w:t>
            </w:r>
          </w:p>
        </w:tc>
      </w:tr>
      <w:tr w:rsidR="00A55149">
        <w:tc>
          <w:tcPr>
            <w:tcW w:w="1531" w:type="dxa"/>
            <w:vAlign w:val="center"/>
          </w:tcPr>
          <w:p w:rsidR="00A55149" w:rsidRDefault="00A55149">
            <w:pPr>
              <w:pStyle w:val="ConsPlusNormal"/>
              <w:jc w:val="center"/>
            </w:pPr>
            <w:r>
              <w:t>2410141690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здания МАДОУ "Детский сад "IT мир" г. Перми</w:t>
            </w:r>
          </w:p>
        </w:tc>
        <w:tc>
          <w:tcPr>
            <w:tcW w:w="1587" w:type="dxa"/>
            <w:vAlign w:val="center"/>
          </w:tcPr>
          <w:p w:rsidR="00A55149" w:rsidRDefault="00A55149">
            <w:pPr>
              <w:pStyle w:val="ConsPlusNormal"/>
              <w:jc w:val="center"/>
            </w:pPr>
            <w:r>
              <w:t>24115,715</w:t>
            </w:r>
          </w:p>
        </w:tc>
      </w:tr>
      <w:tr w:rsidR="00A55149">
        <w:tc>
          <w:tcPr>
            <w:tcW w:w="1531" w:type="dxa"/>
            <w:vAlign w:val="center"/>
          </w:tcPr>
          <w:p w:rsidR="00A55149" w:rsidRDefault="00A55149">
            <w:pPr>
              <w:pStyle w:val="ConsPlusNormal"/>
              <w:jc w:val="center"/>
            </w:pPr>
            <w:r>
              <w:t>2410141690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24115,715</w:t>
            </w:r>
          </w:p>
        </w:tc>
      </w:tr>
      <w:tr w:rsidR="00A55149">
        <w:tc>
          <w:tcPr>
            <w:tcW w:w="1531" w:type="dxa"/>
            <w:vAlign w:val="center"/>
          </w:tcPr>
          <w:p w:rsidR="00A55149" w:rsidRDefault="00A55149">
            <w:pPr>
              <w:pStyle w:val="ConsPlusNormal"/>
              <w:jc w:val="center"/>
            </w:pPr>
            <w:r>
              <w:t>2410141690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24115,715</w:t>
            </w:r>
          </w:p>
        </w:tc>
      </w:tr>
      <w:tr w:rsidR="00A55149">
        <w:tc>
          <w:tcPr>
            <w:tcW w:w="1531" w:type="dxa"/>
            <w:vAlign w:val="center"/>
          </w:tcPr>
          <w:p w:rsidR="00A55149" w:rsidRDefault="00A55149">
            <w:pPr>
              <w:pStyle w:val="ConsPlusNormal"/>
              <w:jc w:val="center"/>
            </w:pPr>
            <w:r>
              <w:t>2410141690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24115,715</w:t>
            </w:r>
          </w:p>
        </w:tc>
      </w:tr>
      <w:tr w:rsidR="00A55149">
        <w:tc>
          <w:tcPr>
            <w:tcW w:w="1531" w:type="dxa"/>
            <w:vAlign w:val="center"/>
          </w:tcPr>
          <w:p w:rsidR="00A55149" w:rsidRDefault="00A55149">
            <w:pPr>
              <w:pStyle w:val="ConsPlusNormal"/>
              <w:jc w:val="center"/>
            </w:pPr>
            <w:r>
              <w:t>24101L1590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A55149" w:rsidRDefault="00A55149">
            <w:pPr>
              <w:pStyle w:val="ConsPlusNormal"/>
              <w:jc w:val="center"/>
            </w:pPr>
            <w:r>
              <w:t>232464,110</w:t>
            </w:r>
          </w:p>
        </w:tc>
      </w:tr>
      <w:tr w:rsidR="00A55149">
        <w:tc>
          <w:tcPr>
            <w:tcW w:w="1531" w:type="dxa"/>
            <w:vAlign w:val="center"/>
          </w:tcPr>
          <w:p w:rsidR="00A55149" w:rsidRDefault="00A55149">
            <w:pPr>
              <w:pStyle w:val="ConsPlusNormal"/>
              <w:jc w:val="center"/>
            </w:pPr>
            <w:r>
              <w:t>24101L1590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232464,110</w:t>
            </w:r>
          </w:p>
        </w:tc>
      </w:tr>
      <w:tr w:rsidR="00A55149">
        <w:tc>
          <w:tcPr>
            <w:tcW w:w="1531" w:type="dxa"/>
            <w:vAlign w:val="center"/>
          </w:tcPr>
          <w:p w:rsidR="00A55149" w:rsidRDefault="00A55149">
            <w:pPr>
              <w:pStyle w:val="ConsPlusNormal"/>
              <w:jc w:val="center"/>
            </w:pPr>
            <w:r>
              <w:t>24101L1590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232464,110</w:t>
            </w:r>
          </w:p>
        </w:tc>
      </w:tr>
      <w:tr w:rsidR="00A55149">
        <w:tc>
          <w:tcPr>
            <w:tcW w:w="1531" w:type="dxa"/>
            <w:vAlign w:val="center"/>
          </w:tcPr>
          <w:p w:rsidR="00A55149" w:rsidRDefault="00A55149">
            <w:pPr>
              <w:pStyle w:val="ConsPlusNormal"/>
              <w:jc w:val="center"/>
            </w:pPr>
            <w:r>
              <w:t>24101L1590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232464,110</w:t>
            </w:r>
          </w:p>
        </w:tc>
      </w:tr>
      <w:tr w:rsidR="00A55149">
        <w:tc>
          <w:tcPr>
            <w:tcW w:w="1531" w:type="dxa"/>
            <w:vAlign w:val="center"/>
          </w:tcPr>
          <w:p w:rsidR="00A55149" w:rsidRDefault="00A55149">
            <w:pPr>
              <w:pStyle w:val="ConsPlusNormal"/>
              <w:jc w:val="center"/>
            </w:pPr>
            <w:r>
              <w:t>24101L1591</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 Приобретение в собственность муниципального образования здания для размещения дошкольного образовательного учреждения по ул. Грибоедова, 68в</w:t>
            </w:r>
          </w:p>
        </w:tc>
        <w:tc>
          <w:tcPr>
            <w:tcW w:w="1587" w:type="dxa"/>
            <w:vAlign w:val="center"/>
          </w:tcPr>
          <w:p w:rsidR="00A55149" w:rsidRDefault="00A55149">
            <w:pPr>
              <w:pStyle w:val="ConsPlusNormal"/>
              <w:jc w:val="center"/>
            </w:pPr>
            <w:r>
              <w:t>84062,740</w:t>
            </w:r>
          </w:p>
        </w:tc>
      </w:tr>
      <w:tr w:rsidR="00A55149">
        <w:tc>
          <w:tcPr>
            <w:tcW w:w="1531" w:type="dxa"/>
            <w:vAlign w:val="center"/>
          </w:tcPr>
          <w:p w:rsidR="00A55149" w:rsidRDefault="00A55149">
            <w:pPr>
              <w:pStyle w:val="ConsPlusNormal"/>
              <w:jc w:val="center"/>
            </w:pPr>
            <w:r>
              <w:t>24101L1591</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84062,740</w:t>
            </w:r>
          </w:p>
        </w:tc>
      </w:tr>
      <w:tr w:rsidR="00A55149">
        <w:tc>
          <w:tcPr>
            <w:tcW w:w="1531" w:type="dxa"/>
            <w:vAlign w:val="center"/>
          </w:tcPr>
          <w:p w:rsidR="00A55149" w:rsidRDefault="00A55149">
            <w:pPr>
              <w:pStyle w:val="ConsPlusNormal"/>
              <w:jc w:val="center"/>
            </w:pPr>
            <w:r>
              <w:t>24101L1591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84062,740</w:t>
            </w:r>
          </w:p>
        </w:tc>
      </w:tr>
      <w:tr w:rsidR="00A55149">
        <w:tc>
          <w:tcPr>
            <w:tcW w:w="1531" w:type="dxa"/>
            <w:vAlign w:val="center"/>
          </w:tcPr>
          <w:p w:rsidR="00A55149" w:rsidRDefault="00A55149">
            <w:pPr>
              <w:pStyle w:val="ConsPlusNormal"/>
              <w:jc w:val="center"/>
            </w:pPr>
            <w:r>
              <w:t>24101L1591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84062,740</w:t>
            </w:r>
          </w:p>
        </w:tc>
      </w:tr>
      <w:tr w:rsidR="00A55149">
        <w:tc>
          <w:tcPr>
            <w:tcW w:w="1531" w:type="dxa"/>
            <w:vAlign w:val="center"/>
          </w:tcPr>
          <w:p w:rsidR="00A55149" w:rsidRDefault="00A55149">
            <w:pPr>
              <w:pStyle w:val="ConsPlusNormal"/>
              <w:jc w:val="center"/>
            </w:pPr>
            <w:r>
              <w:t>24101L1593</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 Приобретение в собственность муниципального образования здания для размещения дошкольного образовательного учреждения по ул. Чернышевского, 17в</w:t>
            </w:r>
          </w:p>
        </w:tc>
        <w:tc>
          <w:tcPr>
            <w:tcW w:w="1587" w:type="dxa"/>
            <w:vAlign w:val="center"/>
          </w:tcPr>
          <w:p w:rsidR="00A55149" w:rsidRDefault="00A55149">
            <w:pPr>
              <w:pStyle w:val="ConsPlusNormal"/>
              <w:jc w:val="center"/>
            </w:pPr>
            <w:r>
              <w:t>39465,800</w:t>
            </w:r>
          </w:p>
        </w:tc>
      </w:tr>
      <w:tr w:rsidR="00A55149">
        <w:tc>
          <w:tcPr>
            <w:tcW w:w="1531" w:type="dxa"/>
            <w:vAlign w:val="center"/>
          </w:tcPr>
          <w:p w:rsidR="00A55149" w:rsidRDefault="00A55149">
            <w:pPr>
              <w:pStyle w:val="ConsPlusNormal"/>
              <w:jc w:val="center"/>
            </w:pPr>
            <w:r>
              <w:t>24101L1593</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39465,800</w:t>
            </w:r>
          </w:p>
        </w:tc>
      </w:tr>
      <w:tr w:rsidR="00A55149">
        <w:tc>
          <w:tcPr>
            <w:tcW w:w="1531" w:type="dxa"/>
            <w:vAlign w:val="center"/>
          </w:tcPr>
          <w:p w:rsidR="00A55149" w:rsidRDefault="00A55149">
            <w:pPr>
              <w:pStyle w:val="ConsPlusNormal"/>
              <w:jc w:val="center"/>
            </w:pPr>
            <w:r>
              <w:t>24101L1593</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39465,800</w:t>
            </w:r>
          </w:p>
        </w:tc>
      </w:tr>
      <w:tr w:rsidR="00A55149">
        <w:tc>
          <w:tcPr>
            <w:tcW w:w="1531" w:type="dxa"/>
            <w:vAlign w:val="center"/>
          </w:tcPr>
          <w:p w:rsidR="00A55149" w:rsidRDefault="00A55149">
            <w:pPr>
              <w:pStyle w:val="ConsPlusNormal"/>
              <w:jc w:val="center"/>
            </w:pPr>
            <w:r>
              <w:t>24101L1593</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39465,800</w:t>
            </w:r>
          </w:p>
        </w:tc>
      </w:tr>
      <w:tr w:rsidR="00A55149">
        <w:tc>
          <w:tcPr>
            <w:tcW w:w="1531" w:type="dxa"/>
            <w:vAlign w:val="center"/>
          </w:tcPr>
          <w:p w:rsidR="00A55149" w:rsidRDefault="00A55149">
            <w:pPr>
              <w:pStyle w:val="ConsPlusNormal"/>
              <w:jc w:val="center"/>
            </w:pPr>
            <w:r>
              <w:t>24101LН070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87" w:type="dxa"/>
            <w:vAlign w:val="center"/>
          </w:tcPr>
          <w:p w:rsidR="00A55149" w:rsidRDefault="00A55149">
            <w:pPr>
              <w:pStyle w:val="ConsPlusNormal"/>
              <w:jc w:val="center"/>
            </w:pPr>
            <w:r>
              <w:t>7,397</w:t>
            </w:r>
          </w:p>
        </w:tc>
      </w:tr>
      <w:tr w:rsidR="00A55149">
        <w:tc>
          <w:tcPr>
            <w:tcW w:w="1531" w:type="dxa"/>
            <w:vAlign w:val="center"/>
          </w:tcPr>
          <w:p w:rsidR="00A55149" w:rsidRDefault="00A55149">
            <w:pPr>
              <w:pStyle w:val="ConsPlusNormal"/>
              <w:jc w:val="center"/>
            </w:pPr>
            <w:r>
              <w:t>24101LН070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7,397</w:t>
            </w:r>
          </w:p>
        </w:tc>
      </w:tr>
      <w:tr w:rsidR="00A55149">
        <w:tc>
          <w:tcPr>
            <w:tcW w:w="1531" w:type="dxa"/>
            <w:vAlign w:val="center"/>
          </w:tcPr>
          <w:p w:rsidR="00A55149" w:rsidRDefault="00A55149">
            <w:pPr>
              <w:pStyle w:val="ConsPlusNormal"/>
              <w:jc w:val="center"/>
            </w:pPr>
            <w:r>
              <w:t>24101LН070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7,397</w:t>
            </w:r>
          </w:p>
        </w:tc>
      </w:tr>
      <w:tr w:rsidR="00A55149">
        <w:tc>
          <w:tcPr>
            <w:tcW w:w="1531" w:type="dxa"/>
            <w:vAlign w:val="center"/>
          </w:tcPr>
          <w:p w:rsidR="00A55149" w:rsidRDefault="00A55149">
            <w:pPr>
              <w:pStyle w:val="ConsPlusNormal"/>
              <w:jc w:val="center"/>
            </w:pPr>
            <w:r>
              <w:t>24101LН070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7,397</w:t>
            </w:r>
          </w:p>
        </w:tc>
      </w:tr>
      <w:tr w:rsidR="00A55149">
        <w:tc>
          <w:tcPr>
            <w:tcW w:w="1531"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587" w:type="dxa"/>
            <w:vAlign w:val="center"/>
          </w:tcPr>
          <w:p w:rsidR="00A55149" w:rsidRDefault="00A55149">
            <w:pPr>
              <w:pStyle w:val="ConsPlusNormal"/>
              <w:jc w:val="center"/>
            </w:pPr>
            <w:r>
              <w:t>6760,000</w:t>
            </w:r>
          </w:p>
        </w:tc>
      </w:tr>
      <w:tr w:rsidR="00A55149">
        <w:tc>
          <w:tcPr>
            <w:tcW w:w="1531"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3962,400</w:t>
            </w:r>
          </w:p>
        </w:tc>
      </w:tr>
      <w:tr w:rsidR="00A55149">
        <w:tc>
          <w:tcPr>
            <w:tcW w:w="1531"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3962,400</w:t>
            </w:r>
          </w:p>
        </w:tc>
      </w:tr>
      <w:tr w:rsidR="00A55149">
        <w:tc>
          <w:tcPr>
            <w:tcW w:w="1531"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3962,400</w:t>
            </w:r>
          </w:p>
        </w:tc>
      </w:tr>
      <w:tr w:rsidR="00A55149">
        <w:tc>
          <w:tcPr>
            <w:tcW w:w="1531"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2797,600</w:t>
            </w:r>
          </w:p>
        </w:tc>
      </w:tr>
      <w:tr w:rsidR="00A55149">
        <w:tc>
          <w:tcPr>
            <w:tcW w:w="1531"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2797,600</w:t>
            </w:r>
          </w:p>
        </w:tc>
      </w:tr>
      <w:tr w:rsidR="00A55149">
        <w:tc>
          <w:tcPr>
            <w:tcW w:w="1531"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Дошкольное образование</w:t>
            </w:r>
          </w:p>
        </w:tc>
        <w:tc>
          <w:tcPr>
            <w:tcW w:w="1587" w:type="dxa"/>
            <w:vAlign w:val="center"/>
          </w:tcPr>
          <w:p w:rsidR="00A55149" w:rsidRDefault="00A55149">
            <w:pPr>
              <w:pStyle w:val="ConsPlusNormal"/>
              <w:jc w:val="center"/>
            </w:pPr>
            <w:r>
              <w:t>2797,600</w:t>
            </w:r>
          </w:p>
        </w:tc>
      </w:tr>
      <w:tr w:rsidR="00A55149">
        <w:tc>
          <w:tcPr>
            <w:tcW w:w="1531" w:type="dxa"/>
            <w:vAlign w:val="center"/>
          </w:tcPr>
          <w:p w:rsidR="00A55149" w:rsidRDefault="00A55149">
            <w:pPr>
              <w:pStyle w:val="ConsPlusNormal"/>
              <w:jc w:val="center"/>
            </w:pPr>
            <w:r>
              <w:t>2420000000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"Развитие сети муниципальных организаций города Перми общего и дополнительного образования"</w:t>
            </w:r>
          </w:p>
        </w:tc>
        <w:tc>
          <w:tcPr>
            <w:tcW w:w="1587" w:type="dxa"/>
            <w:vAlign w:val="center"/>
          </w:tcPr>
          <w:p w:rsidR="00A55149" w:rsidRDefault="00A55149">
            <w:pPr>
              <w:pStyle w:val="ConsPlusNormal"/>
              <w:jc w:val="center"/>
            </w:pPr>
            <w:r>
              <w:t>793522,283</w:t>
            </w:r>
          </w:p>
        </w:tc>
      </w:tr>
      <w:tr w:rsidR="00A55149">
        <w:tc>
          <w:tcPr>
            <w:tcW w:w="1531" w:type="dxa"/>
            <w:vAlign w:val="center"/>
          </w:tcPr>
          <w:p w:rsidR="00A55149" w:rsidRDefault="00A55149">
            <w:pPr>
              <w:pStyle w:val="ConsPlusNormal"/>
              <w:jc w:val="center"/>
            </w:pPr>
            <w:r>
              <w:t>2420100000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587" w:type="dxa"/>
            <w:vAlign w:val="center"/>
          </w:tcPr>
          <w:p w:rsidR="00A55149" w:rsidRDefault="00A55149">
            <w:pPr>
              <w:pStyle w:val="ConsPlusNormal"/>
              <w:jc w:val="center"/>
            </w:pPr>
            <w:r>
              <w:t>759421,050</w:t>
            </w:r>
          </w:p>
        </w:tc>
      </w:tr>
      <w:tr w:rsidR="00A55149">
        <w:tc>
          <w:tcPr>
            <w:tcW w:w="1531" w:type="dxa"/>
            <w:vAlign w:val="center"/>
          </w:tcPr>
          <w:p w:rsidR="00A55149" w:rsidRDefault="00A55149">
            <w:pPr>
              <w:pStyle w:val="ConsPlusNormal"/>
              <w:jc w:val="center"/>
            </w:pPr>
            <w:r>
              <w:t>2420141170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нового корпуса МАОУ "СОШ N 59" г. Перми</w:t>
            </w:r>
          </w:p>
        </w:tc>
        <w:tc>
          <w:tcPr>
            <w:tcW w:w="1587" w:type="dxa"/>
            <w:vAlign w:val="center"/>
          </w:tcPr>
          <w:p w:rsidR="00A55149" w:rsidRDefault="00A55149">
            <w:pPr>
              <w:pStyle w:val="ConsPlusNormal"/>
              <w:jc w:val="center"/>
            </w:pPr>
            <w:r>
              <w:t>16428,362</w:t>
            </w:r>
          </w:p>
        </w:tc>
      </w:tr>
      <w:tr w:rsidR="00A55149">
        <w:tc>
          <w:tcPr>
            <w:tcW w:w="1531" w:type="dxa"/>
            <w:vAlign w:val="center"/>
          </w:tcPr>
          <w:p w:rsidR="00A55149" w:rsidRDefault="00A55149">
            <w:pPr>
              <w:pStyle w:val="ConsPlusNormal"/>
              <w:jc w:val="center"/>
            </w:pPr>
            <w:r>
              <w:t>2420141170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16428,362</w:t>
            </w:r>
          </w:p>
        </w:tc>
      </w:tr>
      <w:tr w:rsidR="00A55149">
        <w:tc>
          <w:tcPr>
            <w:tcW w:w="1531" w:type="dxa"/>
            <w:vAlign w:val="center"/>
          </w:tcPr>
          <w:p w:rsidR="00A55149" w:rsidRDefault="00A55149">
            <w:pPr>
              <w:pStyle w:val="ConsPlusNormal"/>
              <w:jc w:val="center"/>
            </w:pPr>
            <w:r>
              <w:t>2420141170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16428,362</w:t>
            </w:r>
          </w:p>
        </w:tc>
      </w:tr>
      <w:tr w:rsidR="00A55149">
        <w:tc>
          <w:tcPr>
            <w:tcW w:w="1531" w:type="dxa"/>
            <w:vAlign w:val="center"/>
          </w:tcPr>
          <w:p w:rsidR="00A55149" w:rsidRDefault="00A55149">
            <w:pPr>
              <w:pStyle w:val="ConsPlusNormal"/>
              <w:jc w:val="center"/>
            </w:pPr>
            <w:r>
              <w:t>2420141170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16428,362</w:t>
            </w:r>
          </w:p>
        </w:tc>
      </w:tr>
      <w:tr w:rsidR="00A55149">
        <w:tc>
          <w:tcPr>
            <w:tcW w:w="1531" w:type="dxa"/>
            <w:vAlign w:val="center"/>
          </w:tcPr>
          <w:p w:rsidR="00A55149" w:rsidRDefault="00A55149">
            <w:pPr>
              <w:pStyle w:val="ConsPlusNormal"/>
              <w:jc w:val="center"/>
            </w:pPr>
            <w:r>
              <w:t>2420141180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нового корпуса здания МАОУ "СОШ N 42" г. Перми по адресу: ул. Нестерова, 18 в г. Перми</w:t>
            </w:r>
          </w:p>
        </w:tc>
        <w:tc>
          <w:tcPr>
            <w:tcW w:w="1587" w:type="dxa"/>
            <w:vAlign w:val="center"/>
          </w:tcPr>
          <w:p w:rsidR="00A55149" w:rsidRDefault="00A55149">
            <w:pPr>
              <w:pStyle w:val="ConsPlusNormal"/>
              <w:jc w:val="center"/>
            </w:pPr>
            <w:r>
              <w:t>230977,570</w:t>
            </w:r>
          </w:p>
        </w:tc>
      </w:tr>
      <w:tr w:rsidR="00A55149">
        <w:tc>
          <w:tcPr>
            <w:tcW w:w="1531" w:type="dxa"/>
            <w:vAlign w:val="center"/>
          </w:tcPr>
          <w:p w:rsidR="00A55149" w:rsidRDefault="00A55149">
            <w:pPr>
              <w:pStyle w:val="ConsPlusNormal"/>
              <w:jc w:val="center"/>
            </w:pPr>
            <w:r>
              <w:t>2420141180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230977,570</w:t>
            </w:r>
          </w:p>
        </w:tc>
      </w:tr>
      <w:tr w:rsidR="00A55149">
        <w:tc>
          <w:tcPr>
            <w:tcW w:w="1531" w:type="dxa"/>
            <w:vAlign w:val="center"/>
          </w:tcPr>
          <w:p w:rsidR="00A55149" w:rsidRDefault="00A55149">
            <w:pPr>
              <w:pStyle w:val="ConsPlusNormal"/>
              <w:jc w:val="center"/>
            </w:pPr>
            <w:r>
              <w:t>2420141180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230977,570</w:t>
            </w:r>
          </w:p>
        </w:tc>
      </w:tr>
      <w:tr w:rsidR="00A55149">
        <w:tc>
          <w:tcPr>
            <w:tcW w:w="1531" w:type="dxa"/>
            <w:vAlign w:val="center"/>
          </w:tcPr>
          <w:p w:rsidR="00A55149" w:rsidRDefault="00A55149">
            <w:pPr>
              <w:pStyle w:val="ConsPlusNormal"/>
              <w:jc w:val="center"/>
            </w:pPr>
            <w:r>
              <w:t>2420141180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230977,570</w:t>
            </w:r>
          </w:p>
        </w:tc>
      </w:tr>
      <w:tr w:rsidR="00A55149">
        <w:tc>
          <w:tcPr>
            <w:tcW w:w="1531" w:type="dxa"/>
            <w:vAlign w:val="center"/>
          </w:tcPr>
          <w:p w:rsidR="00A55149" w:rsidRDefault="00A55149">
            <w:pPr>
              <w:pStyle w:val="ConsPlusNormal"/>
              <w:jc w:val="center"/>
            </w:pPr>
            <w:r>
              <w:t>2420141390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587" w:type="dxa"/>
            <w:vAlign w:val="center"/>
          </w:tcPr>
          <w:p w:rsidR="00A55149" w:rsidRDefault="00A55149">
            <w:pPr>
              <w:pStyle w:val="ConsPlusNormal"/>
              <w:jc w:val="center"/>
            </w:pPr>
            <w:r>
              <w:t>19584,417</w:t>
            </w:r>
          </w:p>
        </w:tc>
      </w:tr>
      <w:tr w:rsidR="00A55149">
        <w:tc>
          <w:tcPr>
            <w:tcW w:w="1531" w:type="dxa"/>
            <w:vAlign w:val="center"/>
          </w:tcPr>
          <w:p w:rsidR="00A55149" w:rsidRDefault="00A55149">
            <w:pPr>
              <w:pStyle w:val="ConsPlusNormal"/>
              <w:jc w:val="center"/>
            </w:pPr>
            <w:r>
              <w:t>2420141390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19584,417</w:t>
            </w:r>
          </w:p>
        </w:tc>
      </w:tr>
      <w:tr w:rsidR="00A55149">
        <w:tc>
          <w:tcPr>
            <w:tcW w:w="1531" w:type="dxa"/>
            <w:vAlign w:val="center"/>
          </w:tcPr>
          <w:p w:rsidR="00A55149" w:rsidRDefault="00A55149">
            <w:pPr>
              <w:pStyle w:val="ConsPlusNormal"/>
              <w:jc w:val="center"/>
            </w:pPr>
            <w:r>
              <w:t>2420141390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19584,417</w:t>
            </w:r>
          </w:p>
        </w:tc>
      </w:tr>
      <w:tr w:rsidR="00A55149">
        <w:tc>
          <w:tcPr>
            <w:tcW w:w="1531" w:type="dxa"/>
            <w:vAlign w:val="center"/>
          </w:tcPr>
          <w:p w:rsidR="00A55149" w:rsidRDefault="00A55149">
            <w:pPr>
              <w:pStyle w:val="ConsPlusNormal"/>
              <w:jc w:val="center"/>
            </w:pPr>
            <w:r>
              <w:t>2420141390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Дополнительное образование детей</w:t>
            </w:r>
          </w:p>
        </w:tc>
        <w:tc>
          <w:tcPr>
            <w:tcW w:w="1587" w:type="dxa"/>
            <w:vAlign w:val="center"/>
          </w:tcPr>
          <w:p w:rsidR="00A55149" w:rsidRDefault="00A55149">
            <w:pPr>
              <w:pStyle w:val="ConsPlusNormal"/>
              <w:jc w:val="center"/>
            </w:pPr>
            <w:r>
              <w:t>19584,417</w:t>
            </w:r>
          </w:p>
        </w:tc>
      </w:tr>
      <w:tr w:rsidR="00A55149">
        <w:tc>
          <w:tcPr>
            <w:tcW w:w="1531" w:type="dxa"/>
            <w:vAlign w:val="center"/>
          </w:tcPr>
          <w:p w:rsidR="00A55149" w:rsidRDefault="00A55149">
            <w:pPr>
              <w:pStyle w:val="ConsPlusNormal"/>
              <w:jc w:val="center"/>
            </w:pPr>
            <w:r>
              <w:t>2420141590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здания МАОУ "СОШ N 93" г. Перми (пристройка нового корпуса)</w:t>
            </w:r>
          </w:p>
        </w:tc>
        <w:tc>
          <w:tcPr>
            <w:tcW w:w="1587" w:type="dxa"/>
            <w:vAlign w:val="center"/>
          </w:tcPr>
          <w:p w:rsidR="00A55149" w:rsidRDefault="00A55149">
            <w:pPr>
              <w:pStyle w:val="ConsPlusNormal"/>
              <w:jc w:val="center"/>
            </w:pPr>
            <w:r>
              <w:t>30598,295</w:t>
            </w:r>
          </w:p>
        </w:tc>
      </w:tr>
      <w:tr w:rsidR="00A55149">
        <w:tc>
          <w:tcPr>
            <w:tcW w:w="1531" w:type="dxa"/>
            <w:vAlign w:val="center"/>
          </w:tcPr>
          <w:p w:rsidR="00A55149" w:rsidRDefault="00A55149">
            <w:pPr>
              <w:pStyle w:val="ConsPlusNormal"/>
              <w:jc w:val="center"/>
            </w:pPr>
            <w:r>
              <w:t>2420141590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30598,295</w:t>
            </w:r>
          </w:p>
        </w:tc>
      </w:tr>
      <w:tr w:rsidR="00A55149">
        <w:tc>
          <w:tcPr>
            <w:tcW w:w="1531" w:type="dxa"/>
            <w:vAlign w:val="center"/>
          </w:tcPr>
          <w:p w:rsidR="00A55149" w:rsidRDefault="00A55149">
            <w:pPr>
              <w:pStyle w:val="ConsPlusNormal"/>
              <w:jc w:val="center"/>
            </w:pPr>
            <w:r>
              <w:t>2420141590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30598,295</w:t>
            </w:r>
          </w:p>
        </w:tc>
      </w:tr>
      <w:tr w:rsidR="00A55149">
        <w:tc>
          <w:tcPr>
            <w:tcW w:w="1531" w:type="dxa"/>
            <w:vAlign w:val="center"/>
          </w:tcPr>
          <w:p w:rsidR="00A55149" w:rsidRDefault="00A55149">
            <w:pPr>
              <w:pStyle w:val="ConsPlusNormal"/>
              <w:jc w:val="center"/>
            </w:pPr>
            <w:r>
              <w:t>2420141590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30598,295</w:t>
            </w:r>
          </w:p>
        </w:tc>
      </w:tr>
      <w:tr w:rsidR="00A55149">
        <w:tc>
          <w:tcPr>
            <w:tcW w:w="1531" w:type="dxa"/>
            <w:vAlign w:val="center"/>
          </w:tcPr>
          <w:p w:rsidR="00A55149" w:rsidRDefault="00A55149">
            <w:pPr>
              <w:pStyle w:val="ConsPlusNormal"/>
              <w:jc w:val="center"/>
            </w:pPr>
            <w:r>
              <w:t>2420142110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здания МБОУ "Гимназия N 17" г. Перми (пристройка нового корпуса)</w:t>
            </w:r>
          </w:p>
        </w:tc>
        <w:tc>
          <w:tcPr>
            <w:tcW w:w="1587" w:type="dxa"/>
            <w:vAlign w:val="center"/>
          </w:tcPr>
          <w:p w:rsidR="00A55149" w:rsidRDefault="00A55149">
            <w:pPr>
              <w:pStyle w:val="ConsPlusNormal"/>
              <w:jc w:val="center"/>
            </w:pPr>
            <w:r>
              <w:t>578,180</w:t>
            </w:r>
          </w:p>
        </w:tc>
      </w:tr>
      <w:tr w:rsidR="00A55149">
        <w:tc>
          <w:tcPr>
            <w:tcW w:w="1531" w:type="dxa"/>
            <w:vAlign w:val="center"/>
          </w:tcPr>
          <w:p w:rsidR="00A55149" w:rsidRDefault="00A55149">
            <w:pPr>
              <w:pStyle w:val="ConsPlusNormal"/>
              <w:jc w:val="center"/>
            </w:pPr>
            <w:r>
              <w:t>2420142110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578,180</w:t>
            </w:r>
          </w:p>
        </w:tc>
      </w:tr>
      <w:tr w:rsidR="00A55149">
        <w:tc>
          <w:tcPr>
            <w:tcW w:w="1531" w:type="dxa"/>
            <w:vAlign w:val="center"/>
          </w:tcPr>
          <w:p w:rsidR="00A55149" w:rsidRDefault="00A55149">
            <w:pPr>
              <w:pStyle w:val="ConsPlusNormal"/>
              <w:jc w:val="center"/>
            </w:pPr>
            <w:r>
              <w:t>2420142110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578,180</w:t>
            </w:r>
          </w:p>
        </w:tc>
      </w:tr>
      <w:tr w:rsidR="00A55149">
        <w:tc>
          <w:tcPr>
            <w:tcW w:w="1531" w:type="dxa"/>
            <w:vAlign w:val="center"/>
          </w:tcPr>
          <w:p w:rsidR="00A55149" w:rsidRDefault="00A55149">
            <w:pPr>
              <w:pStyle w:val="ConsPlusNormal"/>
              <w:jc w:val="center"/>
            </w:pPr>
            <w:r>
              <w:t>2420142110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578,180</w:t>
            </w:r>
          </w:p>
        </w:tc>
      </w:tr>
      <w:tr w:rsidR="00A55149">
        <w:tc>
          <w:tcPr>
            <w:tcW w:w="1531" w:type="dxa"/>
            <w:vAlign w:val="center"/>
          </w:tcPr>
          <w:p w:rsidR="00A55149" w:rsidRDefault="00A55149">
            <w:pPr>
              <w:pStyle w:val="ConsPlusNormal"/>
              <w:jc w:val="center"/>
            </w:pPr>
            <w:r>
              <w:t>24201L5200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1587" w:type="dxa"/>
            <w:vAlign w:val="center"/>
          </w:tcPr>
          <w:p w:rsidR="00A55149" w:rsidRDefault="00A55149">
            <w:pPr>
              <w:pStyle w:val="ConsPlusNormal"/>
              <w:jc w:val="center"/>
            </w:pPr>
            <w:r>
              <w:t>271733,790</w:t>
            </w:r>
          </w:p>
        </w:tc>
      </w:tr>
      <w:tr w:rsidR="00A55149">
        <w:tc>
          <w:tcPr>
            <w:tcW w:w="1531" w:type="dxa"/>
            <w:vAlign w:val="center"/>
          </w:tcPr>
          <w:p w:rsidR="00A55149" w:rsidRDefault="00A55149">
            <w:pPr>
              <w:pStyle w:val="ConsPlusNormal"/>
              <w:jc w:val="center"/>
            </w:pPr>
            <w:r>
              <w:t>24201L5200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271733,790</w:t>
            </w:r>
          </w:p>
        </w:tc>
      </w:tr>
      <w:tr w:rsidR="00A55149">
        <w:tc>
          <w:tcPr>
            <w:tcW w:w="1531" w:type="dxa"/>
            <w:vAlign w:val="center"/>
          </w:tcPr>
          <w:p w:rsidR="00A55149" w:rsidRDefault="00A55149">
            <w:pPr>
              <w:pStyle w:val="ConsPlusNormal"/>
              <w:jc w:val="center"/>
            </w:pPr>
            <w:r>
              <w:t>24201L5200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209502,280</w:t>
            </w:r>
          </w:p>
        </w:tc>
      </w:tr>
      <w:tr w:rsidR="00A55149">
        <w:tc>
          <w:tcPr>
            <w:tcW w:w="1531" w:type="dxa"/>
            <w:vAlign w:val="center"/>
          </w:tcPr>
          <w:p w:rsidR="00A55149" w:rsidRDefault="00A55149">
            <w:pPr>
              <w:pStyle w:val="ConsPlusNormal"/>
              <w:jc w:val="center"/>
            </w:pPr>
            <w:r>
              <w:t>24201L5200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209502,280</w:t>
            </w:r>
          </w:p>
        </w:tc>
      </w:tr>
      <w:tr w:rsidR="00A55149">
        <w:tc>
          <w:tcPr>
            <w:tcW w:w="1531" w:type="dxa"/>
            <w:vAlign w:val="center"/>
          </w:tcPr>
          <w:p w:rsidR="00A55149" w:rsidRDefault="00A55149">
            <w:pPr>
              <w:pStyle w:val="ConsPlusNormal"/>
              <w:jc w:val="center"/>
            </w:pPr>
            <w:r>
              <w:t>24201L5200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A55149" w:rsidRDefault="00A55149">
            <w:pPr>
              <w:pStyle w:val="ConsPlusNormal"/>
              <w:jc w:val="center"/>
            </w:pPr>
            <w:r>
              <w:t>62231,510</w:t>
            </w:r>
          </w:p>
        </w:tc>
      </w:tr>
      <w:tr w:rsidR="00A55149">
        <w:tc>
          <w:tcPr>
            <w:tcW w:w="1531" w:type="dxa"/>
            <w:vAlign w:val="center"/>
          </w:tcPr>
          <w:p w:rsidR="00A55149" w:rsidRDefault="00A55149">
            <w:pPr>
              <w:pStyle w:val="ConsPlusNormal"/>
              <w:jc w:val="center"/>
            </w:pPr>
            <w:r>
              <w:t>24201L5200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62231,510</w:t>
            </w:r>
          </w:p>
        </w:tc>
      </w:tr>
      <w:tr w:rsidR="00A55149">
        <w:tc>
          <w:tcPr>
            <w:tcW w:w="1531" w:type="dxa"/>
            <w:vAlign w:val="center"/>
          </w:tcPr>
          <w:p w:rsidR="00A55149" w:rsidRDefault="00A55149">
            <w:pPr>
              <w:pStyle w:val="ConsPlusNormal"/>
              <w:jc w:val="center"/>
            </w:pPr>
            <w:r>
              <w:t>24201SН071</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587" w:type="dxa"/>
            <w:vAlign w:val="center"/>
          </w:tcPr>
          <w:p w:rsidR="00A55149" w:rsidRDefault="00A55149">
            <w:pPr>
              <w:pStyle w:val="ConsPlusNormal"/>
              <w:jc w:val="center"/>
            </w:pPr>
            <w:r>
              <w:t>9158,870</w:t>
            </w:r>
          </w:p>
        </w:tc>
      </w:tr>
      <w:tr w:rsidR="00A55149">
        <w:tc>
          <w:tcPr>
            <w:tcW w:w="1531" w:type="dxa"/>
            <w:vAlign w:val="center"/>
          </w:tcPr>
          <w:p w:rsidR="00A55149" w:rsidRDefault="00A55149">
            <w:pPr>
              <w:pStyle w:val="ConsPlusNormal"/>
              <w:jc w:val="center"/>
            </w:pPr>
            <w:r>
              <w:t>24201SН071</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9158,870</w:t>
            </w:r>
          </w:p>
        </w:tc>
      </w:tr>
      <w:tr w:rsidR="00A55149">
        <w:tc>
          <w:tcPr>
            <w:tcW w:w="1531" w:type="dxa"/>
            <w:vAlign w:val="center"/>
          </w:tcPr>
          <w:p w:rsidR="00A55149" w:rsidRDefault="00A55149">
            <w:pPr>
              <w:pStyle w:val="ConsPlusNormal"/>
              <w:jc w:val="center"/>
            </w:pPr>
            <w:r>
              <w:t>24201SН071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9158,870</w:t>
            </w:r>
          </w:p>
        </w:tc>
      </w:tr>
      <w:tr w:rsidR="00A55149">
        <w:tc>
          <w:tcPr>
            <w:tcW w:w="1531" w:type="dxa"/>
            <w:vAlign w:val="center"/>
          </w:tcPr>
          <w:p w:rsidR="00A55149" w:rsidRDefault="00A55149">
            <w:pPr>
              <w:pStyle w:val="ConsPlusNormal"/>
              <w:jc w:val="center"/>
            </w:pPr>
            <w:r>
              <w:t>24201SН071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9158,870</w:t>
            </w:r>
          </w:p>
        </w:tc>
      </w:tr>
      <w:tr w:rsidR="00A55149">
        <w:tc>
          <w:tcPr>
            <w:tcW w:w="1531"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A55149" w:rsidRDefault="00A55149">
            <w:pPr>
              <w:pStyle w:val="ConsPlusNormal"/>
              <w:jc w:val="center"/>
            </w:pPr>
            <w:r>
              <w:t>135271,174</w:t>
            </w:r>
          </w:p>
        </w:tc>
      </w:tr>
      <w:tr w:rsidR="00A55149">
        <w:tc>
          <w:tcPr>
            <w:tcW w:w="1531"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135271,174</w:t>
            </w:r>
          </w:p>
        </w:tc>
      </w:tr>
      <w:tr w:rsidR="00A55149">
        <w:tc>
          <w:tcPr>
            <w:tcW w:w="1531"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135271,174</w:t>
            </w:r>
          </w:p>
        </w:tc>
      </w:tr>
      <w:tr w:rsidR="00A55149">
        <w:tc>
          <w:tcPr>
            <w:tcW w:w="1531"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135271,174</w:t>
            </w:r>
          </w:p>
        </w:tc>
      </w:tr>
      <w:tr w:rsidR="00A55149">
        <w:tc>
          <w:tcPr>
            <w:tcW w:w="1531" w:type="dxa"/>
            <w:vAlign w:val="center"/>
          </w:tcPr>
          <w:p w:rsidR="00A55149" w:rsidRDefault="00A55149">
            <w:pPr>
              <w:pStyle w:val="ConsPlusNormal"/>
              <w:jc w:val="center"/>
            </w:pPr>
            <w:r>
              <w:t>24201SР041</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здания МАОУ "СОШ N 42" г. Перми по адресу: ул. Нестерова, 18 в г. Перми</w:t>
            </w:r>
          </w:p>
        </w:tc>
        <w:tc>
          <w:tcPr>
            <w:tcW w:w="1587" w:type="dxa"/>
            <w:vAlign w:val="center"/>
          </w:tcPr>
          <w:p w:rsidR="00A55149" w:rsidRDefault="00A55149">
            <w:pPr>
              <w:pStyle w:val="ConsPlusNormal"/>
              <w:jc w:val="center"/>
            </w:pPr>
            <w:r>
              <w:t>27757,052</w:t>
            </w:r>
          </w:p>
        </w:tc>
      </w:tr>
      <w:tr w:rsidR="00A55149">
        <w:tc>
          <w:tcPr>
            <w:tcW w:w="1531" w:type="dxa"/>
            <w:vAlign w:val="center"/>
          </w:tcPr>
          <w:p w:rsidR="00A55149" w:rsidRDefault="00A55149">
            <w:pPr>
              <w:pStyle w:val="ConsPlusNormal"/>
              <w:jc w:val="center"/>
            </w:pPr>
            <w:r>
              <w:t>24201SР041</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27757,052</w:t>
            </w:r>
          </w:p>
        </w:tc>
      </w:tr>
      <w:tr w:rsidR="00A55149">
        <w:tc>
          <w:tcPr>
            <w:tcW w:w="1531" w:type="dxa"/>
            <w:vAlign w:val="center"/>
          </w:tcPr>
          <w:p w:rsidR="00A55149" w:rsidRDefault="00A55149">
            <w:pPr>
              <w:pStyle w:val="ConsPlusNormal"/>
              <w:jc w:val="center"/>
            </w:pPr>
            <w:r>
              <w:t>24201SР041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27757,052</w:t>
            </w:r>
          </w:p>
        </w:tc>
      </w:tr>
      <w:tr w:rsidR="00A55149">
        <w:tc>
          <w:tcPr>
            <w:tcW w:w="1531" w:type="dxa"/>
            <w:vAlign w:val="center"/>
          </w:tcPr>
          <w:p w:rsidR="00A55149" w:rsidRDefault="00A55149">
            <w:pPr>
              <w:pStyle w:val="ConsPlusNormal"/>
              <w:jc w:val="center"/>
            </w:pPr>
            <w:r>
              <w:t>24201SР041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27757,052</w:t>
            </w:r>
          </w:p>
        </w:tc>
      </w:tr>
      <w:tr w:rsidR="00A55149">
        <w:tc>
          <w:tcPr>
            <w:tcW w:w="1531" w:type="dxa"/>
            <w:vAlign w:val="center"/>
          </w:tcPr>
          <w:p w:rsidR="00A55149" w:rsidRDefault="00A55149">
            <w:pPr>
              <w:pStyle w:val="ConsPlusNormal"/>
              <w:jc w:val="center"/>
            </w:pPr>
            <w:r>
              <w:t>24201SР042</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"СОШ N 59" г. Перми</w:t>
            </w:r>
          </w:p>
        </w:tc>
        <w:tc>
          <w:tcPr>
            <w:tcW w:w="1587" w:type="dxa"/>
            <w:vAlign w:val="center"/>
          </w:tcPr>
          <w:p w:rsidR="00A55149" w:rsidRDefault="00A55149">
            <w:pPr>
              <w:pStyle w:val="ConsPlusNormal"/>
              <w:jc w:val="center"/>
            </w:pPr>
            <w:r>
              <w:t>17333,340</w:t>
            </w:r>
          </w:p>
        </w:tc>
      </w:tr>
      <w:tr w:rsidR="00A55149">
        <w:tc>
          <w:tcPr>
            <w:tcW w:w="1531" w:type="dxa"/>
            <w:vAlign w:val="center"/>
          </w:tcPr>
          <w:p w:rsidR="00A55149" w:rsidRDefault="00A55149">
            <w:pPr>
              <w:pStyle w:val="ConsPlusNormal"/>
              <w:jc w:val="center"/>
            </w:pPr>
            <w:r>
              <w:t>24201SР042</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17333,340</w:t>
            </w:r>
          </w:p>
        </w:tc>
      </w:tr>
      <w:tr w:rsidR="00A55149">
        <w:tc>
          <w:tcPr>
            <w:tcW w:w="1531" w:type="dxa"/>
            <w:vAlign w:val="center"/>
          </w:tcPr>
          <w:p w:rsidR="00A55149" w:rsidRDefault="00A55149">
            <w:pPr>
              <w:pStyle w:val="ConsPlusNormal"/>
              <w:jc w:val="center"/>
            </w:pPr>
            <w:r>
              <w:t>24201SР042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17333,340</w:t>
            </w:r>
          </w:p>
        </w:tc>
      </w:tr>
      <w:tr w:rsidR="00A55149">
        <w:tc>
          <w:tcPr>
            <w:tcW w:w="1531" w:type="dxa"/>
            <w:vAlign w:val="center"/>
          </w:tcPr>
          <w:p w:rsidR="00A55149" w:rsidRDefault="00A55149">
            <w:pPr>
              <w:pStyle w:val="ConsPlusNormal"/>
              <w:jc w:val="center"/>
            </w:pPr>
            <w:r>
              <w:t>24201SР042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17333,340</w:t>
            </w:r>
          </w:p>
        </w:tc>
      </w:tr>
      <w:tr w:rsidR="00A55149">
        <w:tc>
          <w:tcPr>
            <w:tcW w:w="1531" w:type="dxa"/>
            <w:vAlign w:val="center"/>
          </w:tcPr>
          <w:p w:rsidR="00A55149" w:rsidRDefault="00A55149">
            <w:pPr>
              <w:pStyle w:val="ConsPlusNormal"/>
              <w:jc w:val="center"/>
            </w:pPr>
            <w:r>
              <w:t>2420200000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587" w:type="dxa"/>
            <w:vAlign w:val="center"/>
          </w:tcPr>
          <w:p w:rsidR="00A55149" w:rsidRDefault="00A55149">
            <w:pPr>
              <w:pStyle w:val="ConsPlusNormal"/>
              <w:jc w:val="center"/>
            </w:pPr>
            <w:r>
              <w:t>34101,233</w:t>
            </w:r>
          </w:p>
        </w:tc>
      </w:tr>
      <w:tr w:rsidR="00A55149">
        <w:tc>
          <w:tcPr>
            <w:tcW w:w="1531" w:type="dxa"/>
            <w:vAlign w:val="center"/>
          </w:tcPr>
          <w:p w:rsidR="00A55149" w:rsidRDefault="00A55149">
            <w:pPr>
              <w:pStyle w:val="ConsPlusNormal"/>
              <w:jc w:val="center"/>
            </w:pPr>
            <w:r>
              <w:t>2420241190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спортивной площадки МАОУ "СОШ N 135" г. Перми</w:t>
            </w:r>
          </w:p>
        </w:tc>
        <w:tc>
          <w:tcPr>
            <w:tcW w:w="1587" w:type="dxa"/>
            <w:vAlign w:val="center"/>
          </w:tcPr>
          <w:p w:rsidR="00A55149" w:rsidRDefault="00A55149">
            <w:pPr>
              <w:pStyle w:val="ConsPlusNormal"/>
              <w:jc w:val="center"/>
            </w:pPr>
            <w:r>
              <w:t>16000,000</w:t>
            </w:r>
          </w:p>
        </w:tc>
      </w:tr>
      <w:tr w:rsidR="00A55149">
        <w:tc>
          <w:tcPr>
            <w:tcW w:w="1531" w:type="dxa"/>
            <w:vAlign w:val="center"/>
          </w:tcPr>
          <w:p w:rsidR="00A55149" w:rsidRDefault="00A55149">
            <w:pPr>
              <w:pStyle w:val="ConsPlusNormal"/>
              <w:jc w:val="center"/>
            </w:pPr>
            <w:r>
              <w:t>2420241190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16000,000</w:t>
            </w:r>
          </w:p>
        </w:tc>
      </w:tr>
      <w:tr w:rsidR="00A55149">
        <w:tc>
          <w:tcPr>
            <w:tcW w:w="1531" w:type="dxa"/>
            <w:vAlign w:val="center"/>
          </w:tcPr>
          <w:p w:rsidR="00A55149" w:rsidRDefault="00A55149">
            <w:pPr>
              <w:pStyle w:val="ConsPlusNormal"/>
              <w:jc w:val="center"/>
            </w:pPr>
            <w:r>
              <w:t>2420241190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A55149" w:rsidRDefault="00A55149">
            <w:pPr>
              <w:pStyle w:val="ConsPlusNormal"/>
              <w:jc w:val="center"/>
            </w:pPr>
            <w:r>
              <w:t>16000,000</w:t>
            </w:r>
          </w:p>
        </w:tc>
      </w:tr>
      <w:tr w:rsidR="00A55149">
        <w:tc>
          <w:tcPr>
            <w:tcW w:w="1531" w:type="dxa"/>
            <w:vAlign w:val="center"/>
          </w:tcPr>
          <w:p w:rsidR="00A55149" w:rsidRDefault="00A55149">
            <w:pPr>
              <w:pStyle w:val="ConsPlusNormal"/>
              <w:jc w:val="center"/>
            </w:pPr>
            <w:r>
              <w:t>2420241190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16000,000</w:t>
            </w:r>
          </w:p>
        </w:tc>
      </w:tr>
      <w:tr w:rsidR="00A55149">
        <w:tc>
          <w:tcPr>
            <w:tcW w:w="1531" w:type="dxa"/>
            <w:vAlign w:val="center"/>
          </w:tcPr>
          <w:p w:rsidR="00A55149" w:rsidRDefault="00A55149">
            <w:pPr>
              <w:pStyle w:val="ConsPlusNormal"/>
              <w:jc w:val="center"/>
            </w:pPr>
            <w:r>
              <w:t>2420241730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спортивной площадки МАОУ "СОШ N 115" г. Перми</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2420241730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2420241730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2420241730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спортивной площадки МАОУ "СОШ N 82" г. Перми</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2420241770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2420241770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2420241770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2420241960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спортивной площадки МАОУ "СОШ N 131" г. Перми</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2420241960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2420241960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2420241960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2420241970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спортивной площадки МАОУ "СОШ N 122" г. Перми</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2420241970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2420241970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2420241970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622,900</w:t>
            </w:r>
          </w:p>
        </w:tc>
      </w:tr>
      <w:tr w:rsidR="00A55149">
        <w:tc>
          <w:tcPr>
            <w:tcW w:w="1531" w:type="dxa"/>
            <w:vAlign w:val="center"/>
          </w:tcPr>
          <w:p w:rsidR="00A55149" w:rsidRDefault="00A55149">
            <w:pPr>
              <w:pStyle w:val="ConsPlusNormal"/>
              <w:jc w:val="center"/>
            </w:pPr>
            <w:r>
              <w:t>2420242100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спортивной площадки МАОУ "Гимназия N 31" г. Перми</w:t>
            </w:r>
          </w:p>
        </w:tc>
        <w:tc>
          <w:tcPr>
            <w:tcW w:w="1587" w:type="dxa"/>
            <w:vAlign w:val="center"/>
          </w:tcPr>
          <w:p w:rsidR="00A55149" w:rsidRDefault="00A55149">
            <w:pPr>
              <w:pStyle w:val="ConsPlusNormal"/>
              <w:jc w:val="center"/>
            </w:pPr>
            <w:r>
              <w:t>15609,633</w:t>
            </w:r>
          </w:p>
        </w:tc>
      </w:tr>
      <w:tr w:rsidR="00A55149">
        <w:tc>
          <w:tcPr>
            <w:tcW w:w="1531" w:type="dxa"/>
            <w:vAlign w:val="center"/>
          </w:tcPr>
          <w:p w:rsidR="00A55149" w:rsidRDefault="00A55149">
            <w:pPr>
              <w:pStyle w:val="ConsPlusNormal"/>
              <w:jc w:val="center"/>
            </w:pPr>
            <w:r>
              <w:t>2420242100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15609,633</w:t>
            </w:r>
          </w:p>
        </w:tc>
      </w:tr>
      <w:tr w:rsidR="00A55149">
        <w:tc>
          <w:tcPr>
            <w:tcW w:w="1531" w:type="dxa"/>
            <w:vAlign w:val="center"/>
          </w:tcPr>
          <w:p w:rsidR="00A55149" w:rsidRDefault="00A55149">
            <w:pPr>
              <w:pStyle w:val="ConsPlusNormal"/>
              <w:jc w:val="center"/>
            </w:pPr>
            <w:r>
              <w:t>2420242100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15609,633</w:t>
            </w:r>
          </w:p>
        </w:tc>
      </w:tr>
      <w:tr w:rsidR="00A55149">
        <w:tc>
          <w:tcPr>
            <w:tcW w:w="1531" w:type="dxa"/>
            <w:vAlign w:val="center"/>
          </w:tcPr>
          <w:p w:rsidR="00A55149" w:rsidRDefault="00A55149">
            <w:pPr>
              <w:pStyle w:val="ConsPlusNormal"/>
              <w:jc w:val="center"/>
            </w:pPr>
            <w:r>
              <w:t>2420242100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15609,633</w:t>
            </w:r>
          </w:p>
        </w:tc>
      </w:tr>
      <w:tr w:rsidR="00A55149">
        <w:tc>
          <w:tcPr>
            <w:tcW w:w="1531" w:type="dxa"/>
            <w:vAlign w:val="center"/>
          </w:tcPr>
          <w:p w:rsidR="00A55149" w:rsidRDefault="00A55149">
            <w:pPr>
              <w:pStyle w:val="ConsPlusNormal"/>
              <w:jc w:val="center"/>
            </w:pPr>
            <w:r>
              <w:t>2500000000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"Развитие муниципальной службы в администрации города Перми"</w:t>
            </w:r>
          </w:p>
        </w:tc>
        <w:tc>
          <w:tcPr>
            <w:tcW w:w="1587" w:type="dxa"/>
            <w:vAlign w:val="center"/>
          </w:tcPr>
          <w:p w:rsidR="00A55149" w:rsidRDefault="00A55149">
            <w:pPr>
              <w:pStyle w:val="ConsPlusNormal"/>
              <w:jc w:val="center"/>
            </w:pPr>
            <w:r>
              <w:t>2201,894</w:t>
            </w:r>
          </w:p>
        </w:tc>
      </w:tr>
      <w:tr w:rsidR="00A55149">
        <w:tc>
          <w:tcPr>
            <w:tcW w:w="1531" w:type="dxa"/>
            <w:vAlign w:val="center"/>
          </w:tcPr>
          <w:p w:rsidR="00A55149" w:rsidRDefault="00A55149">
            <w:pPr>
              <w:pStyle w:val="ConsPlusNormal"/>
              <w:jc w:val="center"/>
            </w:pPr>
            <w:r>
              <w:t>2510000000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"Совершенствование механизмов кадровой работы в администрации города Перми"</w:t>
            </w:r>
          </w:p>
        </w:tc>
        <w:tc>
          <w:tcPr>
            <w:tcW w:w="1587" w:type="dxa"/>
            <w:vAlign w:val="center"/>
          </w:tcPr>
          <w:p w:rsidR="00A55149" w:rsidRDefault="00A55149">
            <w:pPr>
              <w:pStyle w:val="ConsPlusNormal"/>
              <w:jc w:val="center"/>
            </w:pPr>
            <w:r>
              <w:t>2201,894</w:t>
            </w:r>
          </w:p>
        </w:tc>
      </w:tr>
      <w:tr w:rsidR="00A55149">
        <w:tc>
          <w:tcPr>
            <w:tcW w:w="1531" w:type="dxa"/>
            <w:vAlign w:val="center"/>
          </w:tcPr>
          <w:p w:rsidR="00A55149" w:rsidRDefault="00A55149">
            <w:pPr>
              <w:pStyle w:val="ConsPlusNormal"/>
              <w:jc w:val="center"/>
            </w:pPr>
            <w:r>
              <w:t>2510100000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"Формирование высокопрофессионального кадрового состава администрации города Перми с применением инновационных кадровых технологий"</w:t>
            </w:r>
          </w:p>
        </w:tc>
        <w:tc>
          <w:tcPr>
            <w:tcW w:w="1587" w:type="dxa"/>
            <w:vAlign w:val="center"/>
          </w:tcPr>
          <w:p w:rsidR="00A55149" w:rsidRDefault="00A55149">
            <w:pPr>
              <w:pStyle w:val="ConsPlusNormal"/>
              <w:jc w:val="center"/>
            </w:pPr>
            <w:r>
              <w:t>68,963</w:t>
            </w:r>
          </w:p>
        </w:tc>
      </w:tr>
      <w:tr w:rsidR="00A55149">
        <w:tc>
          <w:tcPr>
            <w:tcW w:w="1531" w:type="dxa"/>
            <w:vAlign w:val="center"/>
          </w:tcPr>
          <w:p w:rsidR="00A55149" w:rsidRDefault="00A55149">
            <w:pPr>
              <w:pStyle w:val="ConsPlusNormal"/>
              <w:jc w:val="center"/>
            </w:pPr>
            <w:r>
              <w:t>2510121810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Совершенствование механизмов работы с кадровыми резервами администрации города Перми, в том числе организация подготовки участников кадровых резервов администрации города Перми</w:t>
            </w:r>
          </w:p>
        </w:tc>
        <w:tc>
          <w:tcPr>
            <w:tcW w:w="1587" w:type="dxa"/>
            <w:vAlign w:val="center"/>
          </w:tcPr>
          <w:p w:rsidR="00A55149" w:rsidRDefault="00A55149">
            <w:pPr>
              <w:pStyle w:val="ConsPlusNormal"/>
              <w:jc w:val="center"/>
            </w:pPr>
            <w:r>
              <w:t>68,963</w:t>
            </w:r>
          </w:p>
        </w:tc>
      </w:tr>
      <w:tr w:rsidR="00A55149">
        <w:tc>
          <w:tcPr>
            <w:tcW w:w="1531" w:type="dxa"/>
            <w:vAlign w:val="center"/>
          </w:tcPr>
          <w:p w:rsidR="00A55149" w:rsidRDefault="00A55149">
            <w:pPr>
              <w:pStyle w:val="ConsPlusNormal"/>
              <w:jc w:val="center"/>
            </w:pPr>
            <w:r>
              <w:t>2510121810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68,963</w:t>
            </w:r>
          </w:p>
        </w:tc>
      </w:tr>
      <w:tr w:rsidR="00A55149">
        <w:tc>
          <w:tcPr>
            <w:tcW w:w="1531" w:type="dxa"/>
            <w:vAlign w:val="center"/>
          </w:tcPr>
          <w:p w:rsidR="00A55149" w:rsidRDefault="00A55149">
            <w:pPr>
              <w:pStyle w:val="ConsPlusNormal"/>
              <w:jc w:val="center"/>
            </w:pPr>
            <w:r>
              <w:t>2510121810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68,963</w:t>
            </w:r>
          </w:p>
        </w:tc>
      </w:tr>
      <w:tr w:rsidR="00A55149">
        <w:tc>
          <w:tcPr>
            <w:tcW w:w="1531" w:type="dxa"/>
            <w:vAlign w:val="center"/>
          </w:tcPr>
          <w:p w:rsidR="00A55149" w:rsidRDefault="00A55149">
            <w:pPr>
              <w:pStyle w:val="ConsPlusNormal"/>
              <w:jc w:val="center"/>
            </w:pPr>
            <w:r>
              <w:t>2510121810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68,963</w:t>
            </w:r>
          </w:p>
        </w:tc>
      </w:tr>
      <w:tr w:rsidR="00A55149">
        <w:tc>
          <w:tcPr>
            <w:tcW w:w="1531" w:type="dxa"/>
            <w:vAlign w:val="center"/>
          </w:tcPr>
          <w:p w:rsidR="00A55149" w:rsidRDefault="00A55149">
            <w:pPr>
              <w:pStyle w:val="ConsPlusNormal"/>
              <w:jc w:val="center"/>
            </w:pPr>
            <w:r>
              <w:t>2510200000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"Обучение муниципальных служащих, в том числе участников кадровых резервов администрации города Перми"</w:t>
            </w:r>
          </w:p>
        </w:tc>
        <w:tc>
          <w:tcPr>
            <w:tcW w:w="1587" w:type="dxa"/>
            <w:vAlign w:val="center"/>
          </w:tcPr>
          <w:p w:rsidR="00A55149" w:rsidRDefault="00A55149">
            <w:pPr>
              <w:pStyle w:val="ConsPlusNormal"/>
              <w:jc w:val="center"/>
            </w:pPr>
            <w:r>
              <w:t>2081,931</w:t>
            </w:r>
          </w:p>
        </w:tc>
      </w:tr>
      <w:tr w:rsidR="00A55149">
        <w:tc>
          <w:tcPr>
            <w:tcW w:w="1531" w:type="dxa"/>
            <w:vAlign w:val="center"/>
          </w:tcPr>
          <w:p w:rsidR="00A55149" w:rsidRDefault="00A55149">
            <w:pPr>
              <w:pStyle w:val="ConsPlusNormal"/>
              <w:jc w:val="center"/>
            </w:pPr>
            <w:r>
              <w:t>2510221440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обучения муниципальных служащих ФО, ТО и ФП по дополнительным образовательным программам</w:t>
            </w:r>
          </w:p>
        </w:tc>
        <w:tc>
          <w:tcPr>
            <w:tcW w:w="1587" w:type="dxa"/>
            <w:vAlign w:val="center"/>
          </w:tcPr>
          <w:p w:rsidR="00A55149" w:rsidRDefault="00A55149">
            <w:pPr>
              <w:pStyle w:val="ConsPlusNormal"/>
              <w:jc w:val="center"/>
            </w:pPr>
            <w:r>
              <w:t>2081,931</w:t>
            </w:r>
          </w:p>
        </w:tc>
      </w:tr>
      <w:tr w:rsidR="00A55149">
        <w:tc>
          <w:tcPr>
            <w:tcW w:w="1531" w:type="dxa"/>
            <w:vAlign w:val="center"/>
          </w:tcPr>
          <w:p w:rsidR="00A55149" w:rsidRDefault="00A55149">
            <w:pPr>
              <w:pStyle w:val="ConsPlusNormal"/>
              <w:jc w:val="center"/>
            </w:pPr>
            <w:r>
              <w:t>2510221440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2081,931</w:t>
            </w:r>
          </w:p>
        </w:tc>
      </w:tr>
      <w:tr w:rsidR="00A55149">
        <w:tc>
          <w:tcPr>
            <w:tcW w:w="1531" w:type="dxa"/>
            <w:vAlign w:val="center"/>
          </w:tcPr>
          <w:p w:rsidR="00A55149" w:rsidRDefault="00A55149">
            <w:pPr>
              <w:pStyle w:val="ConsPlusNormal"/>
              <w:jc w:val="center"/>
            </w:pPr>
            <w:r>
              <w:t>2510221440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2081,931</w:t>
            </w:r>
          </w:p>
        </w:tc>
      </w:tr>
      <w:tr w:rsidR="00A55149">
        <w:tc>
          <w:tcPr>
            <w:tcW w:w="1531" w:type="dxa"/>
            <w:vAlign w:val="center"/>
          </w:tcPr>
          <w:p w:rsidR="00A55149" w:rsidRDefault="00A55149">
            <w:pPr>
              <w:pStyle w:val="ConsPlusNormal"/>
              <w:jc w:val="center"/>
            </w:pPr>
            <w:r>
              <w:t>2510221440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2081,931</w:t>
            </w:r>
          </w:p>
        </w:tc>
      </w:tr>
      <w:tr w:rsidR="00A55149">
        <w:tc>
          <w:tcPr>
            <w:tcW w:w="1531" w:type="dxa"/>
            <w:vAlign w:val="center"/>
          </w:tcPr>
          <w:p w:rsidR="00A55149" w:rsidRDefault="00A55149">
            <w:pPr>
              <w:pStyle w:val="ConsPlusNormal"/>
              <w:jc w:val="center"/>
            </w:pPr>
            <w:r>
              <w:t>2510300000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"Повышение эффективности работы с кадровым составом на муниципальной службе в администрации города Перми"</w:t>
            </w:r>
          </w:p>
        </w:tc>
        <w:tc>
          <w:tcPr>
            <w:tcW w:w="1587" w:type="dxa"/>
            <w:vAlign w:val="center"/>
          </w:tcPr>
          <w:p w:rsidR="00A55149" w:rsidRDefault="00A55149">
            <w:pPr>
              <w:pStyle w:val="ConsPlusNormal"/>
              <w:jc w:val="center"/>
            </w:pPr>
            <w:r>
              <w:t>51,000</w:t>
            </w:r>
          </w:p>
        </w:tc>
      </w:tr>
      <w:tr w:rsidR="00A55149">
        <w:tc>
          <w:tcPr>
            <w:tcW w:w="1531" w:type="dxa"/>
            <w:vAlign w:val="center"/>
          </w:tcPr>
          <w:p w:rsidR="00A55149" w:rsidRDefault="00A55149">
            <w:pPr>
              <w:pStyle w:val="ConsPlusNormal"/>
              <w:jc w:val="center"/>
            </w:pPr>
            <w:r>
              <w:t>2510321450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Мониторинг уровня оплаты труда муниципальных служащих администрации города Перми</w:t>
            </w:r>
          </w:p>
        </w:tc>
        <w:tc>
          <w:tcPr>
            <w:tcW w:w="1587" w:type="dxa"/>
            <w:vAlign w:val="center"/>
          </w:tcPr>
          <w:p w:rsidR="00A55149" w:rsidRDefault="00A55149">
            <w:pPr>
              <w:pStyle w:val="ConsPlusNormal"/>
              <w:jc w:val="center"/>
            </w:pPr>
            <w:r>
              <w:t>21,000</w:t>
            </w:r>
          </w:p>
        </w:tc>
      </w:tr>
      <w:tr w:rsidR="00A55149">
        <w:tc>
          <w:tcPr>
            <w:tcW w:w="1531" w:type="dxa"/>
            <w:vAlign w:val="center"/>
          </w:tcPr>
          <w:p w:rsidR="00A55149" w:rsidRDefault="00A55149">
            <w:pPr>
              <w:pStyle w:val="ConsPlusNormal"/>
              <w:jc w:val="center"/>
            </w:pPr>
            <w:r>
              <w:t>2510321450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21,000</w:t>
            </w:r>
          </w:p>
        </w:tc>
      </w:tr>
      <w:tr w:rsidR="00A55149">
        <w:tc>
          <w:tcPr>
            <w:tcW w:w="1531" w:type="dxa"/>
            <w:vAlign w:val="center"/>
          </w:tcPr>
          <w:p w:rsidR="00A55149" w:rsidRDefault="00A55149">
            <w:pPr>
              <w:pStyle w:val="ConsPlusNormal"/>
              <w:jc w:val="center"/>
            </w:pPr>
            <w:r>
              <w:t>2510321450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21,000</w:t>
            </w:r>
          </w:p>
        </w:tc>
      </w:tr>
      <w:tr w:rsidR="00A55149">
        <w:tc>
          <w:tcPr>
            <w:tcW w:w="1531" w:type="dxa"/>
            <w:vAlign w:val="center"/>
          </w:tcPr>
          <w:p w:rsidR="00A55149" w:rsidRDefault="00A55149">
            <w:pPr>
              <w:pStyle w:val="ConsPlusNormal"/>
              <w:jc w:val="center"/>
            </w:pPr>
            <w:r>
              <w:t>2510321450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21,000</w:t>
            </w:r>
          </w:p>
        </w:tc>
      </w:tr>
      <w:tr w:rsidR="00A55149">
        <w:tc>
          <w:tcPr>
            <w:tcW w:w="1531" w:type="dxa"/>
            <w:vAlign w:val="center"/>
          </w:tcPr>
          <w:p w:rsidR="00A55149" w:rsidRDefault="00A55149">
            <w:pPr>
              <w:pStyle w:val="ConsPlusNormal"/>
              <w:jc w:val="center"/>
            </w:pPr>
            <w:r>
              <w:t>2510321550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взаимодействия с образовательными организациями высшего образования</w:t>
            </w:r>
          </w:p>
        </w:tc>
        <w:tc>
          <w:tcPr>
            <w:tcW w:w="1587" w:type="dxa"/>
            <w:vAlign w:val="center"/>
          </w:tcPr>
          <w:p w:rsidR="00A55149" w:rsidRDefault="00A55149">
            <w:pPr>
              <w:pStyle w:val="ConsPlusNormal"/>
              <w:jc w:val="center"/>
            </w:pPr>
            <w:r>
              <w:t>30,000</w:t>
            </w:r>
          </w:p>
        </w:tc>
      </w:tr>
      <w:tr w:rsidR="00A55149">
        <w:tc>
          <w:tcPr>
            <w:tcW w:w="1531" w:type="dxa"/>
            <w:vAlign w:val="center"/>
          </w:tcPr>
          <w:p w:rsidR="00A55149" w:rsidRDefault="00A55149">
            <w:pPr>
              <w:pStyle w:val="ConsPlusNormal"/>
              <w:jc w:val="center"/>
            </w:pPr>
            <w:r>
              <w:t>2510321550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30,000</w:t>
            </w:r>
          </w:p>
        </w:tc>
      </w:tr>
      <w:tr w:rsidR="00A55149">
        <w:tc>
          <w:tcPr>
            <w:tcW w:w="1531" w:type="dxa"/>
            <w:vAlign w:val="center"/>
          </w:tcPr>
          <w:p w:rsidR="00A55149" w:rsidRDefault="00A55149">
            <w:pPr>
              <w:pStyle w:val="ConsPlusNormal"/>
              <w:jc w:val="center"/>
            </w:pPr>
            <w:r>
              <w:t>2510321550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выплаты населению</w:t>
            </w:r>
          </w:p>
        </w:tc>
        <w:tc>
          <w:tcPr>
            <w:tcW w:w="1587" w:type="dxa"/>
            <w:vAlign w:val="center"/>
          </w:tcPr>
          <w:p w:rsidR="00A55149" w:rsidRDefault="00A55149">
            <w:pPr>
              <w:pStyle w:val="ConsPlusNormal"/>
              <w:jc w:val="center"/>
            </w:pPr>
            <w:r>
              <w:t>30,000</w:t>
            </w:r>
          </w:p>
        </w:tc>
      </w:tr>
      <w:tr w:rsidR="00A55149">
        <w:tc>
          <w:tcPr>
            <w:tcW w:w="1531" w:type="dxa"/>
            <w:vAlign w:val="center"/>
          </w:tcPr>
          <w:p w:rsidR="00A55149" w:rsidRDefault="00A55149">
            <w:pPr>
              <w:pStyle w:val="ConsPlusNormal"/>
              <w:jc w:val="center"/>
            </w:pPr>
            <w:r>
              <w:t>2510321550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30,000</w:t>
            </w:r>
          </w:p>
        </w:tc>
      </w:tr>
      <w:tr w:rsidR="00A55149">
        <w:tc>
          <w:tcPr>
            <w:tcW w:w="1531" w:type="dxa"/>
            <w:vAlign w:val="center"/>
          </w:tcPr>
          <w:p w:rsidR="00A55149" w:rsidRDefault="00A55149">
            <w:pPr>
              <w:pStyle w:val="ConsPlusNormal"/>
              <w:jc w:val="center"/>
            </w:pPr>
            <w:r>
              <w:t>2600000000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Муниципальная программа "Формирование современной городской среды"</w:t>
            </w:r>
          </w:p>
        </w:tc>
        <w:tc>
          <w:tcPr>
            <w:tcW w:w="1587" w:type="dxa"/>
            <w:vAlign w:val="center"/>
          </w:tcPr>
          <w:p w:rsidR="00A55149" w:rsidRDefault="00A55149">
            <w:pPr>
              <w:pStyle w:val="ConsPlusNormal"/>
              <w:jc w:val="center"/>
            </w:pPr>
            <w:r>
              <w:t>173542,616</w:t>
            </w:r>
          </w:p>
        </w:tc>
      </w:tr>
      <w:tr w:rsidR="00A55149">
        <w:tc>
          <w:tcPr>
            <w:tcW w:w="1531" w:type="dxa"/>
            <w:vAlign w:val="center"/>
          </w:tcPr>
          <w:p w:rsidR="00A55149" w:rsidRDefault="00A55149">
            <w:pPr>
              <w:pStyle w:val="ConsPlusNormal"/>
              <w:jc w:val="center"/>
            </w:pPr>
            <w:r>
              <w:t>2610000000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87" w:type="dxa"/>
            <w:vAlign w:val="center"/>
          </w:tcPr>
          <w:p w:rsidR="00A55149" w:rsidRDefault="00A55149">
            <w:pPr>
              <w:pStyle w:val="ConsPlusNormal"/>
              <w:jc w:val="center"/>
            </w:pPr>
            <w:r>
              <w:t>52228,739</w:t>
            </w:r>
          </w:p>
        </w:tc>
      </w:tr>
      <w:tr w:rsidR="00A55149">
        <w:tc>
          <w:tcPr>
            <w:tcW w:w="1531" w:type="dxa"/>
            <w:vAlign w:val="center"/>
          </w:tcPr>
          <w:p w:rsidR="00A55149" w:rsidRDefault="00A55149">
            <w:pPr>
              <w:pStyle w:val="ConsPlusNormal"/>
              <w:jc w:val="center"/>
            </w:pPr>
            <w:r>
              <w:t>2610100000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"Благоустройство дворовых территорий многоквартирных домов города Перми"</w:t>
            </w:r>
          </w:p>
        </w:tc>
        <w:tc>
          <w:tcPr>
            <w:tcW w:w="1587" w:type="dxa"/>
            <w:vAlign w:val="center"/>
          </w:tcPr>
          <w:p w:rsidR="00A55149" w:rsidRDefault="00A55149">
            <w:pPr>
              <w:pStyle w:val="ConsPlusNormal"/>
              <w:jc w:val="center"/>
            </w:pPr>
            <w:r>
              <w:t>52228,739</w:t>
            </w:r>
          </w:p>
        </w:tc>
      </w:tr>
      <w:tr w:rsidR="00A55149">
        <w:tc>
          <w:tcPr>
            <w:tcW w:w="1531" w:type="dxa"/>
            <w:vAlign w:val="center"/>
          </w:tcPr>
          <w:p w:rsidR="00A55149" w:rsidRDefault="00A55149">
            <w:pPr>
              <w:pStyle w:val="ConsPlusNormal"/>
              <w:jc w:val="center"/>
            </w:pPr>
            <w:r>
              <w:t>26101L5550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Поддержка муниципальных программ формирования городской среды</w:t>
            </w:r>
          </w:p>
        </w:tc>
        <w:tc>
          <w:tcPr>
            <w:tcW w:w="1587" w:type="dxa"/>
            <w:vAlign w:val="center"/>
          </w:tcPr>
          <w:p w:rsidR="00A55149" w:rsidRDefault="00A55149">
            <w:pPr>
              <w:pStyle w:val="ConsPlusNormal"/>
              <w:jc w:val="center"/>
            </w:pPr>
            <w:r>
              <w:t>52228,739</w:t>
            </w:r>
          </w:p>
        </w:tc>
      </w:tr>
      <w:tr w:rsidR="00A55149">
        <w:tc>
          <w:tcPr>
            <w:tcW w:w="1531" w:type="dxa"/>
            <w:vAlign w:val="center"/>
          </w:tcPr>
          <w:p w:rsidR="00A55149" w:rsidRDefault="00A55149">
            <w:pPr>
              <w:pStyle w:val="ConsPlusNormal"/>
              <w:jc w:val="center"/>
            </w:pPr>
            <w:r>
              <w:t>26101L5550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52228,739</w:t>
            </w:r>
          </w:p>
        </w:tc>
      </w:tr>
      <w:tr w:rsidR="00A55149">
        <w:tc>
          <w:tcPr>
            <w:tcW w:w="1531" w:type="dxa"/>
            <w:vAlign w:val="center"/>
          </w:tcPr>
          <w:p w:rsidR="00A55149" w:rsidRDefault="00A55149">
            <w:pPr>
              <w:pStyle w:val="ConsPlusNormal"/>
              <w:jc w:val="center"/>
            </w:pPr>
            <w:r>
              <w:t>26101L5550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52228,739</w:t>
            </w:r>
          </w:p>
        </w:tc>
      </w:tr>
      <w:tr w:rsidR="00A55149">
        <w:tc>
          <w:tcPr>
            <w:tcW w:w="1531" w:type="dxa"/>
            <w:vAlign w:val="center"/>
          </w:tcPr>
          <w:p w:rsidR="00A55149" w:rsidRDefault="00A55149">
            <w:pPr>
              <w:pStyle w:val="ConsPlusNormal"/>
              <w:jc w:val="center"/>
            </w:pPr>
            <w:r>
              <w:t>26101L5550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52228,739</w:t>
            </w:r>
          </w:p>
        </w:tc>
      </w:tr>
      <w:tr w:rsidR="00A55149">
        <w:tc>
          <w:tcPr>
            <w:tcW w:w="1531" w:type="dxa"/>
            <w:vAlign w:val="center"/>
          </w:tcPr>
          <w:p w:rsidR="00A55149" w:rsidRDefault="00A55149">
            <w:pPr>
              <w:pStyle w:val="ConsPlusNormal"/>
              <w:jc w:val="center"/>
            </w:pPr>
            <w:r>
              <w:t>2620000000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Подпрограмма "Благоустройство общественных территорий муниципального образования город Пермь"</w:t>
            </w:r>
          </w:p>
        </w:tc>
        <w:tc>
          <w:tcPr>
            <w:tcW w:w="1587" w:type="dxa"/>
            <w:vAlign w:val="center"/>
          </w:tcPr>
          <w:p w:rsidR="00A55149" w:rsidRDefault="00A55149">
            <w:pPr>
              <w:pStyle w:val="ConsPlusNormal"/>
              <w:jc w:val="center"/>
            </w:pPr>
            <w:r>
              <w:t>121313,877</w:t>
            </w:r>
          </w:p>
        </w:tc>
      </w:tr>
      <w:tr w:rsidR="00A55149">
        <w:tc>
          <w:tcPr>
            <w:tcW w:w="1531" w:type="dxa"/>
            <w:vAlign w:val="center"/>
          </w:tcPr>
          <w:p w:rsidR="00A55149" w:rsidRDefault="00A55149">
            <w:pPr>
              <w:pStyle w:val="ConsPlusNormal"/>
              <w:jc w:val="center"/>
            </w:pPr>
            <w:r>
              <w:t>2620100000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мероприятий по капитальному ремонту территорий общего пользования"</w:t>
            </w:r>
          </w:p>
        </w:tc>
        <w:tc>
          <w:tcPr>
            <w:tcW w:w="1587" w:type="dxa"/>
            <w:vAlign w:val="center"/>
          </w:tcPr>
          <w:p w:rsidR="00A55149" w:rsidRDefault="00A55149">
            <w:pPr>
              <w:pStyle w:val="ConsPlusNormal"/>
              <w:jc w:val="center"/>
            </w:pPr>
            <w:r>
              <w:t>71180,877</w:t>
            </w:r>
          </w:p>
        </w:tc>
      </w:tr>
      <w:tr w:rsidR="00A55149">
        <w:tc>
          <w:tcPr>
            <w:tcW w:w="1531" w:type="dxa"/>
            <w:vAlign w:val="center"/>
          </w:tcPr>
          <w:p w:rsidR="00A55149" w:rsidRDefault="00A55149">
            <w:pPr>
              <w:pStyle w:val="ConsPlusNormal"/>
              <w:jc w:val="center"/>
            </w:pPr>
            <w:r>
              <w:t>2620123040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Капитальный ремонт общественных территорий города Перми</w:t>
            </w:r>
          </w:p>
        </w:tc>
        <w:tc>
          <w:tcPr>
            <w:tcW w:w="1587" w:type="dxa"/>
            <w:vAlign w:val="center"/>
          </w:tcPr>
          <w:p w:rsidR="00A55149" w:rsidRDefault="00A55149">
            <w:pPr>
              <w:pStyle w:val="ConsPlusNormal"/>
              <w:jc w:val="center"/>
            </w:pPr>
            <w:r>
              <w:t>47499,999</w:t>
            </w:r>
          </w:p>
        </w:tc>
      </w:tr>
      <w:tr w:rsidR="00A55149">
        <w:tc>
          <w:tcPr>
            <w:tcW w:w="1531" w:type="dxa"/>
            <w:vAlign w:val="center"/>
          </w:tcPr>
          <w:p w:rsidR="00A55149" w:rsidRDefault="00A55149">
            <w:pPr>
              <w:pStyle w:val="ConsPlusNormal"/>
              <w:jc w:val="center"/>
            </w:pPr>
            <w:r>
              <w:t>2620123040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47499,999</w:t>
            </w:r>
          </w:p>
        </w:tc>
      </w:tr>
      <w:tr w:rsidR="00A55149">
        <w:tc>
          <w:tcPr>
            <w:tcW w:w="1531" w:type="dxa"/>
            <w:vAlign w:val="center"/>
          </w:tcPr>
          <w:p w:rsidR="00A55149" w:rsidRDefault="00A55149">
            <w:pPr>
              <w:pStyle w:val="ConsPlusNormal"/>
              <w:jc w:val="center"/>
            </w:pPr>
            <w:r>
              <w:t>2620123040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47499,999</w:t>
            </w:r>
          </w:p>
        </w:tc>
      </w:tr>
      <w:tr w:rsidR="00A55149">
        <w:tc>
          <w:tcPr>
            <w:tcW w:w="1531" w:type="dxa"/>
            <w:vAlign w:val="center"/>
          </w:tcPr>
          <w:p w:rsidR="00A55149" w:rsidRDefault="00A55149">
            <w:pPr>
              <w:pStyle w:val="ConsPlusNormal"/>
              <w:jc w:val="center"/>
            </w:pPr>
            <w:r>
              <w:t>2620123040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47499,999</w:t>
            </w:r>
          </w:p>
        </w:tc>
      </w:tr>
      <w:tr w:rsidR="00A55149">
        <w:tc>
          <w:tcPr>
            <w:tcW w:w="1531" w:type="dxa"/>
            <w:vAlign w:val="center"/>
          </w:tcPr>
          <w:p w:rsidR="00A55149" w:rsidRDefault="00A55149">
            <w:pPr>
              <w:pStyle w:val="ConsPlusNormal"/>
              <w:jc w:val="center"/>
            </w:pPr>
            <w:r>
              <w:t>26201L5550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Поддержка муниципальных программ формирования городской среды</w:t>
            </w:r>
          </w:p>
        </w:tc>
        <w:tc>
          <w:tcPr>
            <w:tcW w:w="1587" w:type="dxa"/>
            <w:vAlign w:val="center"/>
          </w:tcPr>
          <w:p w:rsidR="00A55149" w:rsidRDefault="00A55149">
            <w:pPr>
              <w:pStyle w:val="ConsPlusNormal"/>
              <w:jc w:val="center"/>
            </w:pPr>
            <w:r>
              <w:t>7673,962</w:t>
            </w:r>
          </w:p>
        </w:tc>
      </w:tr>
      <w:tr w:rsidR="00A55149">
        <w:tc>
          <w:tcPr>
            <w:tcW w:w="1531" w:type="dxa"/>
            <w:vAlign w:val="center"/>
          </w:tcPr>
          <w:p w:rsidR="00A55149" w:rsidRDefault="00A55149">
            <w:pPr>
              <w:pStyle w:val="ConsPlusNormal"/>
              <w:jc w:val="center"/>
            </w:pPr>
            <w:r>
              <w:t>26201L5550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7673,962</w:t>
            </w:r>
          </w:p>
        </w:tc>
      </w:tr>
      <w:tr w:rsidR="00A55149">
        <w:tc>
          <w:tcPr>
            <w:tcW w:w="1531" w:type="dxa"/>
            <w:vAlign w:val="center"/>
          </w:tcPr>
          <w:p w:rsidR="00A55149" w:rsidRDefault="00A55149">
            <w:pPr>
              <w:pStyle w:val="ConsPlusNormal"/>
              <w:jc w:val="center"/>
            </w:pPr>
            <w:r>
              <w:t>26201L5550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7673,962</w:t>
            </w:r>
          </w:p>
        </w:tc>
      </w:tr>
      <w:tr w:rsidR="00A55149">
        <w:tc>
          <w:tcPr>
            <w:tcW w:w="1531" w:type="dxa"/>
            <w:vAlign w:val="center"/>
          </w:tcPr>
          <w:p w:rsidR="00A55149" w:rsidRDefault="00A55149">
            <w:pPr>
              <w:pStyle w:val="ConsPlusNormal"/>
              <w:jc w:val="center"/>
            </w:pPr>
            <w:r>
              <w:t>26201L5550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7673,962</w:t>
            </w:r>
          </w:p>
        </w:tc>
      </w:tr>
      <w:tr w:rsidR="00A55149">
        <w:tc>
          <w:tcPr>
            <w:tcW w:w="1531" w:type="dxa"/>
            <w:vAlign w:val="center"/>
          </w:tcPr>
          <w:p w:rsidR="00A55149" w:rsidRDefault="00A55149">
            <w:pPr>
              <w:pStyle w:val="ConsPlusNormal"/>
              <w:jc w:val="center"/>
            </w:pPr>
            <w:r>
              <w:t>26201SЖ090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87" w:type="dxa"/>
            <w:vAlign w:val="center"/>
          </w:tcPr>
          <w:p w:rsidR="00A55149" w:rsidRDefault="00A55149">
            <w:pPr>
              <w:pStyle w:val="ConsPlusNormal"/>
              <w:jc w:val="center"/>
            </w:pPr>
            <w:r>
              <w:t>16006,916</w:t>
            </w:r>
          </w:p>
        </w:tc>
      </w:tr>
      <w:tr w:rsidR="00A55149">
        <w:tc>
          <w:tcPr>
            <w:tcW w:w="1531" w:type="dxa"/>
            <w:vAlign w:val="center"/>
          </w:tcPr>
          <w:p w:rsidR="00A55149" w:rsidRDefault="00A55149">
            <w:pPr>
              <w:pStyle w:val="ConsPlusNormal"/>
              <w:jc w:val="center"/>
            </w:pPr>
            <w:r>
              <w:t>26201SЖ090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16006,916</w:t>
            </w:r>
          </w:p>
        </w:tc>
      </w:tr>
      <w:tr w:rsidR="00A55149">
        <w:tc>
          <w:tcPr>
            <w:tcW w:w="1531" w:type="dxa"/>
            <w:vAlign w:val="center"/>
          </w:tcPr>
          <w:p w:rsidR="00A55149" w:rsidRDefault="00A55149">
            <w:pPr>
              <w:pStyle w:val="ConsPlusNormal"/>
              <w:jc w:val="center"/>
            </w:pPr>
            <w:r>
              <w:t>26201SЖ090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16006,916</w:t>
            </w:r>
          </w:p>
        </w:tc>
      </w:tr>
      <w:tr w:rsidR="00A55149">
        <w:tc>
          <w:tcPr>
            <w:tcW w:w="1531" w:type="dxa"/>
            <w:vAlign w:val="center"/>
          </w:tcPr>
          <w:p w:rsidR="00A55149" w:rsidRDefault="00A55149">
            <w:pPr>
              <w:pStyle w:val="ConsPlusNormal"/>
              <w:jc w:val="center"/>
            </w:pPr>
            <w:r>
              <w:t>26201SЖ090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16006,916</w:t>
            </w:r>
          </w:p>
        </w:tc>
      </w:tr>
      <w:tr w:rsidR="00A55149">
        <w:tc>
          <w:tcPr>
            <w:tcW w:w="1531" w:type="dxa"/>
            <w:vAlign w:val="center"/>
          </w:tcPr>
          <w:p w:rsidR="00A55149" w:rsidRDefault="00A55149">
            <w:pPr>
              <w:pStyle w:val="ConsPlusNormal"/>
              <w:jc w:val="center"/>
            </w:pPr>
            <w:r>
              <w:t>2620200000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587" w:type="dxa"/>
            <w:vAlign w:val="center"/>
          </w:tcPr>
          <w:p w:rsidR="00A55149" w:rsidRDefault="00A55149">
            <w:pPr>
              <w:pStyle w:val="ConsPlusNormal"/>
              <w:jc w:val="center"/>
            </w:pPr>
            <w:r>
              <w:t>50133,000</w:t>
            </w:r>
          </w:p>
        </w:tc>
      </w:tr>
      <w:tr w:rsidR="00A55149">
        <w:tc>
          <w:tcPr>
            <w:tcW w:w="1531" w:type="dxa"/>
            <w:vAlign w:val="center"/>
          </w:tcPr>
          <w:p w:rsidR="00A55149" w:rsidRDefault="00A55149">
            <w:pPr>
              <w:pStyle w:val="ConsPlusNormal"/>
              <w:jc w:val="center"/>
            </w:pPr>
            <w:r>
              <w:t>2620242020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Реконструкция сквера в 68 квартале, эспланада</w:t>
            </w:r>
          </w:p>
        </w:tc>
        <w:tc>
          <w:tcPr>
            <w:tcW w:w="1587" w:type="dxa"/>
            <w:vAlign w:val="center"/>
          </w:tcPr>
          <w:p w:rsidR="00A55149" w:rsidRDefault="00A55149">
            <w:pPr>
              <w:pStyle w:val="ConsPlusNormal"/>
              <w:jc w:val="center"/>
            </w:pPr>
            <w:r>
              <w:t>50133,000</w:t>
            </w:r>
          </w:p>
        </w:tc>
      </w:tr>
      <w:tr w:rsidR="00A55149">
        <w:tc>
          <w:tcPr>
            <w:tcW w:w="1531" w:type="dxa"/>
            <w:vAlign w:val="center"/>
          </w:tcPr>
          <w:p w:rsidR="00A55149" w:rsidRDefault="00A55149">
            <w:pPr>
              <w:pStyle w:val="ConsPlusNormal"/>
              <w:jc w:val="center"/>
            </w:pPr>
            <w:r>
              <w:t>2620242020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50133,000</w:t>
            </w:r>
          </w:p>
        </w:tc>
      </w:tr>
      <w:tr w:rsidR="00A55149">
        <w:tc>
          <w:tcPr>
            <w:tcW w:w="1531" w:type="dxa"/>
            <w:vAlign w:val="center"/>
          </w:tcPr>
          <w:p w:rsidR="00A55149" w:rsidRDefault="00A55149">
            <w:pPr>
              <w:pStyle w:val="ConsPlusNormal"/>
              <w:jc w:val="center"/>
            </w:pPr>
            <w:r>
              <w:t>2620242020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50133,000</w:t>
            </w:r>
          </w:p>
        </w:tc>
      </w:tr>
      <w:tr w:rsidR="00A55149">
        <w:tc>
          <w:tcPr>
            <w:tcW w:w="1531" w:type="dxa"/>
            <w:vAlign w:val="center"/>
          </w:tcPr>
          <w:p w:rsidR="00A55149" w:rsidRDefault="00A55149">
            <w:pPr>
              <w:pStyle w:val="ConsPlusNormal"/>
              <w:jc w:val="center"/>
            </w:pPr>
            <w:r>
              <w:t>2620242020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50133,000</w:t>
            </w:r>
          </w:p>
        </w:tc>
      </w:tr>
      <w:tr w:rsidR="00A55149">
        <w:tc>
          <w:tcPr>
            <w:tcW w:w="1531" w:type="dxa"/>
            <w:vAlign w:val="center"/>
          </w:tcPr>
          <w:p w:rsidR="00A55149" w:rsidRDefault="00A55149">
            <w:pPr>
              <w:pStyle w:val="ConsPlusNormal"/>
              <w:jc w:val="center"/>
            </w:pPr>
            <w:r>
              <w:t>9100000000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587" w:type="dxa"/>
            <w:vAlign w:val="center"/>
          </w:tcPr>
          <w:p w:rsidR="00A55149" w:rsidRDefault="00A55149">
            <w:pPr>
              <w:pStyle w:val="ConsPlusNormal"/>
              <w:jc w:val="center"/>
            </w:pPr>
            <w:r>
              <w:t>711859,273</w:t>
            </w:r>
          </w:p>
        </w:tc>
      </w:tr>
      <w:tr w:rsidR="00A55149">
        <w:tc>
          <w:tcPr>
            <w:tcW w:w="1531" w:type="dxa"/>
            <w:vAlign w:val="center"/>
          </w:tcPr>
          <w:p w:rsidR="00A55149" w:rsidRDefault="00A55149">
            <w:pPr>
              <w:pStyle w:val="ConsPlusNormal"/>
              <w:jc w:val="center"/>
            </w:pPr>
            <w:r>
              <w:t>9130000000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Повышение эффективности управления имущественным комплексом административных зданий (помещений) города Перми</w:t>
            </w:r>
          </w:p>
        </w:tc>
        <w:tc>
          <w:tcPr>
            <w:tcW w:w="1587" w:type="dxa"/>
            <w:vAlign w:val="center"/>
          </w:tcPr>
          <w:p w:rsidR="00A55149" w:rsidRDefault="00A55149">
            <w:pPr>
              <w:pStyle w:val="ConsPlusNormal"/>
              <w:jc w:val="center"/>
            </w:pPr>
            <w:r>
              <w:t>167379,303</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55698,600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49302,800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49302,800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49302,800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6284,800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6284,800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6284,800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111,000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111,000</w:t>
            </w:r>
          </w:p>
        </w:tc>
      </w:tr>
      <w:tr w:rsidR="00A55149">
        <w:tc>
          <w:tcPr>
            <w:tcW w:w="1531"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111,000</w:t>
            </w:r>
          </w:p>
        </w:tc>
      </w:tr>
      <w:tr w:rsidR="00A55149">
        <w:tc>
          <w:tcPr>
            <w:tcW w:w="1531"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Содержание имущественного комплекса административных зданий (помещений)</w:t>
            </w:r>
          </w:p>
        </w:tc>
        <w:tc>
          <w:tcPr>
            <w:tcW w:w="1587" w:type="dxa"/>
            <w:vAlign w:val="center"/>
          </w:tcPr>
          <w:p w:rsidR="00A55149" w:rsidRDefault="00A55149">
            <w:pPr>
              <w:pStyle w:val="ConsPlusNormal"/>
              <w:jc w:val="center"/>
            </w:pPr>
            <w:r>
              <w:t>87468,333</w:t>
            </w:r>
          </w:p>
        </w:tc>
      </w:tr>
      <w:tr w:rsidR="00A55149">
        <w:tc>
          <w:tcPr>
            <w:tcW w:w="1531"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80861,933</w:t>
            </w:r>
          </w:p>
        </w:tc>
      </w:tr>
      <w:tr w:rsidR="00A55149">
        <w:tc>
          <w:tcPr>
            <w:tcW w:w="1531"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80861,933</w:t>
            </w:r>
          </w:p>
        </w:tc>
      </w:tr>
      <w:tr w:rsidR="00A55149">
        <w:tc>
          <w:tcPr>
            <w:tcW w:w="1531"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80861,933</w:t>
            </w:r>
          </w:p>
        </w:tc>
      </w:tr>
      <w:tr w:rsidR="00A55149">
        <w:tc>
          <w:tcPr>
            <w:tcW w:w="1531"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6606,400</w:t>
            </w:r>
          </w:p>
        </w:tc>
      </w:tr>
      <w:tr w:rsidR="00A55149">
        <w:tc>
          <w:tcPr>
            <w:tcW w:w="1531"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6606,400</w:t>
            </w:r>
          </w:p>
        </w:tc>
      </w:tr>
      <w:tr w:rsidR="00A55149">
        <w:tc>
          <w:tcPr>
            <w:tcW w:w="1531"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6606,400</w:t>
            </w:r>
          </w:p>
        </w:tc>
      </w:tr>
      <w:tr w:rsidR="00A55149">
        <w:tc>
          <w:tcPr>
            <w:tcW w:w="1531" w:type="dxa"/>
            <w:vAlign w:val="center"/>
          </w:tcPr>
          <w:p w:rsidR="00A55149" w:rsidRDefault="00A55149">
            <w:pPr>
              <w:pStyle w:val="ConsPlusNormal"/>
              <w:jc w:val="center"/>
            </w:pPr>
            <w:r>
              <w:t>9130021960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Приведение в нормативное состояние административных зданий (помещений)</w:t>
            </w:r>
          </w:p>
        </w:tc>
        <w:tc>
          <w:tcPr>
            <w:tcW w:w="1587" w:type="dxa"/>
            <w:vAlign w:val="center"/>
          </w:tcPr>
          <w:p w:rsidR="00A55149" w:rsidRDefault="00A55149">
            <w:pPr>
              <w:pStyle w:val="ConsPlusNormal"/>
              <w:jc w:val="center"/>
            </w:pPr>
            <w:r>
              <w:t>24212,370</w:t>
            </w:r>
          </w:p>
        </w:tc>
      </w:tr>
      <w:tr w:rsidR="00A55149">
        <w:tc>
          <w:tcPr>
            <w:tcW w:w="1531" w:type="dxa"/>
            <w:vAlign w:val="center"/>
          </w:tcPr>
          <w:p w:rsidR="00A55149" w:rsidRDefault="00A55149">
            <w:pPr>
              <w:pStyle w:val="ConsPlusNormal"/>
              <w:jc w:val="center"/>
            </w:pPr>
            <w:r>
              <w:t>9130021960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24212,370</w:t>
            </w:r>
          </w:p>
        </w:tc>
      </w:tr>
      <w:tr w:rsidR="00A55149">
        <w:tc>
          <w:tcPr>
            <w:tcW w:w="1531" w:type="dxa"/>
            <w:vAlign w:val="center"/>
          </w:tcPr>
          <w:p w:rsidR="00A55149" w:rsidRDefault="00A55149">
            <w:pPr>
              <w:pStyle w:val="ConsPlusNormal"/>
              <w:jc w:val="center"/>
            </w:pPr>
            <w:r>
              <w:t>9130021960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24212,370</w:t>
            </w:r>
          </w:p>
        </w:tc>
      </w:tr>
      <w:tr w:rsidR="00A55149">
        <w:tc>
          <w:tcPr>
            <w:tcW w:w="1531" w:type="dxa"/>
            <w:vAlign w:val="center"/>
          </w:tcPr>
          <w:p w:rsidR="00A55149" w:rsidRDefault="00A55149">
            <w:pPr>
              <w:pStyle w:val="ConsPlusNormal"/>
              <w:jc w:val="center"/>
            </w:pPr>
            <w:r>
              <w:t>9130021960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24212,370</w:t>
            </w:r>
          </w:p>
        </w:tc>
      </w:tr>
      <w:tr w:rsidR="00A55149">
        <w:tc>
          <w:tcPr>
            <w:tcW w:w="1531" w:type="dxa"/>
            <w:vAlign w:val="center"/>
          </w:tcPr>
          <w:p w:rsidR="00A55149" w:rsidRDefault="00A55149">
            <w:pPr>
              <w:pStyle w:val="ConsPlusNormal"/>
              <w:jc w:val="center"/>
            </w:pPr>
            <w:r>
              <w:t>9140000000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Развитие архивного дела в городе Перми</w:t>
            </w:r>
          </w:p>
        </w:tc>
        <w:tc>
          <w:tcPr>
            <w:tcW w:w="1587" w:type="dxa"/>
            <w:vAlign w:val="center"/>
          </w:tcPr>
          <w:p w:rsidR="00A55149" w:rsidRDefault="00A55149">
            <w:pPr>
              <w:pStyle w:val="ConsPlusNormal"/>
              <w:jc w:val="center"/>
            </w:pPr>
            <w:r>
              <w:t>14234,200</w:t>
            </w:r>
          </w:p>
        </w:tc>
      </w:tr>
      <w:tr w:rsidR="00A55149">
        <w:tc>
          <w:tcPr>
            <w:tcW w:w="1531" w:type="dxa"/>
            <w:vAlign w:val="center"/>
          </w:tcPr>
          <w:p w:rsidR="00A55149" w:rsidRDefault="00A55149">
            <w:pPr>
              <w:pStyle w:val="ConsPlusNormal"/>
              <w:jc w:val="center"/>
            </w:pPr>
            <w:r>
              <w:t>9140000590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14234,200</w:t>
            </w:r>
          </w:p>
        </w:tc>
      </w:tr>
      <w:tr w:rsidR="00A55149">
        <w:tc>
          <w:tcPr>
            <w:tcW w:w="1531" w:type="dxa"/>
            <w:vAlign w:val="center"/>
          </w:tcPr>
          <w:p w:rsidR="00A55149" w:rsidRDefault="00A55149">
            <w:pPr>
              <w:pStyle w:val="ConsPlusNormal"/>
              <w:jc w:val="center"/>
            </w:pPr>
            <w:r>
              <w:t>9140000590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14234,200</w:t>
            </w:r>
          </w:p>
        </w:tc>
      </w:tr>
      <w:tr w:rsidR="00A55149">
        <w:tc>
          <w:tcPr>
            <w:tcW w:w="1531" w:type="dxa"/>
            <w:vAlign w:val="center"/>
          </w:tcPr>
          <w:p w:rsidR="00A55149" w:rsidRDefault="00A55149">
            <w:pPr>
              <w:pStyle w:val="ConsPlusNormal"/>
              <w:jc w:val="center"/>
            </w:pPr>
            <w:r>
              <w:t>9140000590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бюджетным учреждениям</w:t>
            </w:r>
          </w:p>
        </w:tc>
        <w:tc>
          <w:tcPr>
            <w:tcW w:w="1587" w:type="dxa"/>
            <w:vAlign w:val="center"/>
          </w:tcPr>
          <w:p w:rsidR="00A55149" w:rsidRDefault="00A55149">
            <w:pPr>
              <w:pStyle w:val="ConsPlusNormal"/>
              <w:jc w:val="center"/>
            </w:pPr>
            <w:r>
              <w:t>14234,200</w:t>
            </w:r>
          </w:p>
        </w:tc>
      </w:tr>
      <w:tr w:rsidR="00A55149">
        <w:tc>
          <w:tcPr>
            <w:tcW w:w="1531" w:type="dxa"/>
            <w:vAlign w:val="center"/>
          </w:tcPr>
          <w:p w:rsidR="00A55149" w:rsidRDefault="00A55149">
            <w:pPr>
              <w:pStyle w:val="ConsPlusNormal"/>
              <w:jc w:val="center"/>
            </w:pPr>
            <w:r>
              <w:t>9140000590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14234,200</w:t>
            </w:r>
          </w:p>
        </w:tc>
      </w:tr>
      <w:tr w:rsidR="00A55149">
        <w:tc>
          <w:tcPr>
            <w:tcW w:w="1531" w:type="dxa"/>
            <w:vAlign w:val="center"/>
          </w:tcPr>
          <w:p w:rsidR="00A55149" w:rsidRDefault="00A55149">
            <w:pPr>
              <w:pStyle w:val="ConsPlusNormal"/>
              <w:jc w:val="center"/>
            </w:pPr>
            <w:r>
              <w:t>9150000000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87" w:type="dxa"/>
            <w:vAlign w:val="center"/>
          </w:tcPr>
          <w:p w:rsidR="00A55149" w:rsidRDefault="00A55149">
            <w:pPr>
              <w:pStyle w:val="ConsPlusNormal"/>
              <w:jc w:val="center"/>
            </w:pPr>
            <w:r>
              <w:t>30200,302</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18702,876</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12153,100</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12153,100</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09</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Санитарно-эпидемиологическое благополучие</w:t>
            </w:r>
          </w:p>
        </w:tc>
        <w:tc>
          <w:tcPr>
            <w:tcW w:w="1587" w:type="dxa"/>
            <w:vAlign w:val="center"/>
          </w:tcPr>
          <w:p w:rsidR="00A55149" w:rsidRDefault="00A55149">
            <w:pPr>
              <w:pStyle w:val="ConsPlusNormal"/>
              <w:jc w:val="center"/>
            </w:pPr>
            <w:r>
              <w:t>12153,100</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5805,376</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5805,376</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09</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Санитарно-эпидемиологическое благополучие</w:t>
            </w:r>
          </w:p>
        </w:tc>
        <w:tc>
          <w:tcPr>
            <w:tcW w:w="1587" w:type="dxa"/>
            <w:vAlign w:val="center"/>
          </w:tcPr>
          <w:p w:rsidR="00A55149" w:rsidRDefault="00A55149">
            <w:pPr>
              <w:pStyle w:val="ConsPlusNormal"/>
              <w:jc w:val="center"/>
            </w:pPr>
            <w:r>
              <w:t>5805,376</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744,400</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744,400</w:t>
            </w:r>
          </w:p>
        </w:tc>
      </w:tr>
      <w:tr w:rsidR="00A55149">
        <w:tc>
          <w:tcPr>
            <w:tcW w:w="1531"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09</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Санитарно-эпидемиологическое благополучие</w:t>
            </w:r>
          </w:p>
        </w:tc>
        <w:tc>
          <w:tcPr>
            <w:tcW w:w="1587" w:type="dxa"/>
            <w:vAlign w:val="center"/>
          </w:tcPr>
          <w:p w:rsidR="00A55149" w:rsidRDefault="00A55149">
            <w:pPr>
              <w:pStyle w:val="ConsPlusNormal"/>
              <w:jc w:val="center"/>
            </w:pPr>
            <w:r>
              <w:t>744,400</w:t>
            </w:r>
          </w:p>
        </w:tc>
      </w:tr>
      <w:tr w:rsidR="00A55149">
        <w:tc>
          <w:tcPr>
            <w:tcW w:w="1531" w:type="dxa"/>
            <w:vAlign w:val="center"/>
          </w:tcPr>
          <w:p w:rsidR="00A55149" w:rsidRDefault="00A55149">
            <w:pPr>
              <w:pStyle w:val="ConsPlusNormal"/>
              <w:jc w:val="center"/>
            </w:pPr>
            <w:r>
              <w:t>915002У090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A55149" w:rsidRDefault="00A55149">
            <w:pPr>
              <w:pStyle w:val="ConsPlusNormal"/>
              <w:jc w:val="center"/>
            </w:pPr>
            <w:r>
              <w:t>9256,500</w:t>
            </w:r>
          </w:p>
        </w:tc>
      </w:tr>
      <w:tr w:rsidR="00A55149">
        <w:tc>
          <w:tcPr>
            <w:tcW w:w="1531" w:type="dxa"/>
            <w:vAlign w:val="center"/>
          </w:tcPr>
          <w:p w:rsidR="00A55149" w:rsidRDefault="00A55149">
            <w:pPr>
              <w:pStyle w:val="ConsPlusNormal"/>
              <w:jc w:val="center"/>
            </w:pPr>
            <w:r>
              <w:t>915002У090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9256,500</w:t>
            </w:r>
          </w:p>
        </w:tc>
      </w:tr>
      <w:tr w:rsidR="00A55149">
        <w:tc>
          <w:tcPr>
            <w:tcW w:w="1531" w:type="dxa"/>
            <w:vAlign w:val="center"/>
          </w:tcPr>
          <w:p w:rsidR="00A55149" w:rsidRDefault="00A55149">
            <w:pPr>
              <w:pStyle w:val="ConsPlusNormal"/>
              <w:jc w:val="center"/>
            </w:pPr>
            <w:r>
              <w:t>915002У090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9256,500</w:t>
            </w:r>
          </w:p>
        </w:tc>
      </w:tr>
      <w:tr w:rsidR="00A55149">
        <w:tc>
          <w:tcPr>
            <w:tcW w:w="1531" w:type="dxa"/>
            <w:vAlign w:val="center"/>
          </w:tcPr>
          <w:p w:rsidR="00A55149" w:rsidRDefault="00A55149">
            <w:pPr>
              <w:pStyle w:val="ConsPlusNormal"/>
              <w:jc w:val="center"/>
            </w:pPr>
            <w:r>
              <w:t>915002У090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09</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Санитарно-эпидемиологическое благополучие</w:t>
            </w:r>
          </w:p>
        </w:tc>
        <w:tc>
          <w:tcPr>
            <w:tcW w:w="1587" w:type="dxa"/>
            <w:vAlign w:val="center"/>
          </w:tcPr>
          <w:p w:rsidR="00A55149" w:rsidRDefault="00A55149">
            <w:pPr>
              <w:pStyle w:val="ConsPlusNormal"/>
              <w:jc w:val="center"/>
            </w:pPr>
            <w:r>
              <w:t>9256,500</w:t>
            </w:r>
          </w:p>
        </w:tc>
      </w:tr>
      <w:tr w:rsidR="00A55149">
        <w:tc>
          <w:tcPr>
            <w:tcW w:w="1531" w:type="dxa"/>
            <w:vAlign w:val="center"/>
          </w:tcPr>
          <w:p w:rsidR="00A55149" w:rsidRDefault="00A55149">
            <w:pPr>
              <w:pStyle w:val="ConsPlusNormal"/>
              <w:jc w:val="center"/>
            </w:pPr>
            <w:r>
              <w:t>915002У100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A55149" w:rsidRDefault="00A55149">
            <w:pPr>
              <w:pStyle w:val="ConsPlusNormal"/>
              <w:jc w:val="center"/>
            </w:pPr>
            <w:r>
              <w:t>679,400</w:t>
            </w:r>
          </w:p>
        </w:tc>
      </w:tr>
      <w:tr w:rsidR="00A55149">
        <w:tc>
          <w:tcPr>
            <w:tcW w:w="1531" w:type="dxa"/>
            <w:vAlign w:val="center"/>
          </w:tcPr>
          <w:p w:rsidR="00A55149" w:rsidRDefault="00A55149">
            <w:pPr>
              <w:pStyle w:val="ConsPlusNormal"/>
              <w:jc w:val="center"/>
            </w:pPr>
            <w:r>
              <w:t>915002У100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679,400</w:t>
            </w:r>
          </w:p>
        </w:tc>
      </w:tr>
      <w:tr w:rsidR="00A55149">
        <w:tc>
          <w:tcPr>
            <w:tcW w:w="1531" w:type="dxa"/>
            <w:vAlign w:val="center"/>
          </w:tcPr>
          <w:p w:rsidR="00A55149" w:rsidRDefault="00A55149">
            <w:pPr>
              <w:pStyle w:val="ConsPlusNormal"/>
              <w:jc w:val="center"/>
            </w:pPr>
            <w:r>
              <w:t>915002У100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679,400</w:t>
            </w:r>
          </w:p>
        </w:tc>
      </w:tr>
      <w:tr w:rsidR="00A55149">
        <w:tc>
          <w:tcPr>
            <w:tcW w:w="1531" w:type="dxa"/>
            <w:vAlign w:val="center"/>
          </w:tcPr>
          <w:p w:rsidR="00A55149" w:rsidRDefault="00A55149">
            <w:pPr>
              <w:pStyle w:val="ConsPlusNormal"/>
              <w:jc w:val="center"/>
            </w:pPr>
            <w:r>
              <w:t>915002У100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09</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Санитарно-эпидемиологическое благополучие</w:t>
            </w:r>
          </w:p>
        </w:tc>
        <w:tc>
          <w:tcPr>
            <w:tcW w:w="1587" w:type="dxa"/>
            <w:vAlign w:val="center"/>
          </w:tcPr>
          <w:p w:rsidR="00A55149" w:rsidRDefault="00A55149">
            <w:pPr>
              <w:pStyle w:val="ConsPlusNormal"/>
              <w:jc w:val="center"/>
            </w:pPr>
            <w:r>
              <w:t>679,400</w:t>
            </w:r>
          </w:p>
        </w:tc>
      </w:tr>
      <w:tr w:rsidR="00A55149">
        <w:tc>
          <w:tcPr>
            <w:tcW w:w="1531" w:type="dxa"/>
            <w:vAlign w:val="center"/>
          </w:tcPr>
          <w:p w:rsidR="00A55149" w:rsidRDefault="00A55149">
            <w:pPr>
              <w:pStyle w:val="ConsPlusNormal"/>
              <w:jc w:val="center"/>
            </w:pPr>
            <w:r>
              <w:t>9150041010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Строительство приюта для содержания безнадзорных животных по ул. Верхне-Муллинской, 106а г. Перми</w:t>
            </w:r>
          </w:p>
        </w:tc>
        <w:tc>
          <w:tcPr>
            <w:tcW w:w="1587" w:type="dxa"/>
            <w:vAlign w:val="center"/>
          </w:tcPr>
          <w:p w:rsidR="00A55149" w:rsidRDefault="00A55149">
            <w:pPr>
              <w:pStyle w:val="ConsPlusNormal"/>
              <w:jc w:val="center"/>
            </w:pPr>
            <w:r>
              <w:t>1561,526</w:t>
            </w:r>
          </w:p>
        </w:tc>
      </w:tr>
      <w:tr w:rsidR="00A55149">
        <w:tc>
          <w:tcPr>
            <w:tcW w:w="1531" w:type="dxa"/>
            <w:vAlign w:val="center"/>
          </w:tcPr>
          <w:p w:rsidR="00A55149" w:rsidRDefault="00A55149">
            <w:pPr>
              <w:pStyle w:val="ConsPlusNormal"/>
              <w:jc w:val="center"/>
            </w:pPr>
            <w:r>
              <w:t>9150041010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1561,526</w:t>
            </w:r>
          </w:p>
        </w:tc>
      </w:tr>
      <w:tr w:rsidR="00A55149">
        <w:tc>
          <w:tcPr>
            <w:tcW w:w="1531" w:type="dxa"/>
            <w:vAlign w:val="center"/>
          </w:tcPr>
          <w:p w:rsidR="00A55149" w:rsidRDefault="00A55149">
            <w:pPr>
              <w:pStyle w:val="ConsPlusNormal"/>
              <w:jc w:val="center"/>
            </w:pPr>
            <w:r>
              <w:t>9150041010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1561,526</w:t>
            </w:r>
          </w:p>
        </w:tc>
      </w:tr>
      <w:tr w:rsidR="00A55149">
        <w:tc>
          <w:tcPr>
            <w:tcW w:w="1531" w:type="dxa"/>
            <w:vAlign w:val="center"/>
          </w:tcPr>
          <w:p w:rsidR="00A55149" w:rsidRDefault="00A55149">
            <w:pPr>
              <w:pStyle w:val="ConsPlusNormal"/>
              <w:jc w:val="center"/>
            </w:pPr>
            <w:r>
              <w:t>9150041010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09</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Санитарно-эпидемиологическое благополучие</w:t>
            </w:r>
          </w:p>
        </w:tc>
        <w:tc>
          <w:tcPr>
            <w:tcW w:w="1587" w:type="dxa"/>
            <w:vAlign w:val="center"/>
          </w:tcPr>
          <w:p w:rsidR="00A55149" w:rsidRDefault="00A55149">
            <w:pPr>
              <w:pStyle w:val="ConsPlusNormal"/>
              <w:jc w:val="center"/>
            </w:pPr>
            <w:r>
              <w:t>1561,526</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587" w:type="dxa"/>
            <w:vAlign w:val="center"/>
          </w:tcPr>
          <w:p w:rsidR="00A55149" w:rsidRDefault="00A55149">
            <w:pPr>
              <w:pStyle w:val="ConsPlusNormal"/>
              <w:jc w:val="center"/>
            </w:pPr>
            <w:r>
              <w:t>145779,691</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144663,943</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144663,943</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141036,500</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2807,555</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678,114</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Культура</w:t>
            </w:r>
          </w:p>
        </w:tc>
        <w:tc>
          <w:tcPr>
            <w:tcW w:w="1587" w:type="dxa"/>
            <w:vAlign w:val="center"/>
          </w:tcPr>
          <w:p w:rsidR="00A55149" w:rsidRDefault="00A55149">
            <w:pPr>
              <w:pStyle w:val="ConsPlusNormal"/>
              <w:jc w:val="center"/>
            </w:pPr>
            <w:r>
              <w:t>141,774</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A55149" w:rsidRDefault="00A55149">
            <w:pPr>
              <w:pStyle w:val="ConsPlusNormal"/>
              <w:jc w:val="center"/>
            </w:pPr>
            <w:r>
              <w:t>56,679</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автономным учреждениям</w:t>
            </w:r>
          </w:p>
        </w:tc>
        <w:tc>
          <w:tcPr>
            <w:tcW w:w="1587" w:type="dxa"/>
            <w:vAlign w:val="center"/>
          </w:tcPr>
          <w:p w:rsidR="00A55149" w:rsidRDefault="00A55149">
            <w:pPr>
              <w:pStyle w:val="ConsPlusNormal"/>
              <w:jc w:val="center"/>
            </w:pPr>
            <w:r>
              <w:t>16,679</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16,679</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A55149" w:rsidRDefault="00A55149">
            <w:pPr>
              <w:pStyle w:val="ConsPlusNormal"/>
              <w:jc w:val="center"/>
            </w:pPr>
            <w:r>
              <w:t>40,000</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40,000</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1059,069</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1059,069</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Дорожное хозяйство (дорожные фонды)</w:t>
            </w:r>
          </w:p>
        </w:tc>
        <w:tc>
          <w:tcPr>
            <w:tcW w:w="1587" w:type="dxa"/>
            <w:vAlign w:val="center"/>
          </w:tcPr>
          <w:p w:rsidR="00A55149" w:rsidRDefault="00A55149">
            <w:pPr>
              <w:pStyle w:val="ConsPlusNormal"/>
              <w:jc w:val="center"/>
            </w:pPr>
            <w:r>
              <w:t>0,218</w:t>
            </w:r>
          </w:p>
        </w:tc>
      </w:tr>
      <w:tr w:rsidR="00A55149">
        <w:tc>
          <w:tcPr>
            <w:tcW w:w="1531"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Благоустройство</w:t>
            </w:r>
          </w:p>
        </w:tc>
        <w:tc>
          <w:tcPr>
            <w:tcW w:w="1587" w:type="dxa"/>
            <w:vAlign w:val="center"/>
          </w:tcPr>
          <w:p w:rsidR="00A55149" w:rsidRDefault="00A55149">
            <w:pPr>
              <w:pStyle w:val="ConsPlusNormal"/>
              <w:jc w:val="center"/>
            </w:pPr>
            <w:r>
              <w:t>1058,851</w:t>
            </w:r>
          </w:p>
        </w:tc>
      </w:tr>
      <w:tr w:rsidR="00A55149">
        <w:tc>
          <w:tcPr>
            <w:tcW w:w="1531" w:type="dxa"/>
            <w:vAlign w:val="center"/>
          </w:tcPr>
          <w:p w:rsidR="00A55149" w:rsidRDefault="00A55149">
            <w:pPr>
              <w:pStyle w:val="ConsPlusNormal"/>
              <w:jc w:val="center"/>
            </w:pPr>
            <w:r>
              <w:t>9190000000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непрограммные мероприятия</w:t>
            </w:r>
          </w:p>
        </w:tc>
        <w:tc>
          <w:tcPr>
            <w:tcW w:w="1587" w:type="dxa"/>
            <w:vAlign w:val="center"/>
          </w:tcPr>
          <w:p w:rsidR="00A55149" w:rsidRDefault="00A55149">
            <w:pPr>
              <w:pStyle w:val="ConsPlusNormal"/>
              <w:jc w:val="center"/>
            </w:pPr>
            <w:r>
              <w:t>354265,777</w:t>
            </w:r>
          </w:p>
        </w:tc>
      </w:tr>
      <w:tr w:rsidR="00A55149">
        <w:tc>
          <w:tcPr>
            <w:tcW w:w="1531" w:type="dxa"/>
            <w:vAlign w:val="center"/>
          </w:tcPr>
          <w:p w:rsidR="00A55149" w:rsidRDefault="00A55149">
            <w:pPr>
              <w:pStyle w:val="ConsPlusNormal"/>
              <w:jc w:val="center"/>
            </w:pPr>
            <w:r>
              <w:t>9190021200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Исполнение обязанностей по уплате платежей в Федеральный бюджет</w:t>
            </w:r>
          </w:p>
        </w:tc>
        <w:tc>
          <w:tcPr>
            <w:tcW w:w="1587" w:type="dxa"/>
            <w:vAlign w:val="center"/>
          </w:tcPr>
          <w:p w:rsidR="00A55149" w:rsidRDefault="00A55149">
            <w:pPr>
              <w:pStyle w:val="ConsPlusNormal"/>
              <w:jc w:val="center"/>
            </w:pPr>
            <w:r>
              <w:t>922,880</w:t>
            </w:r>
          </w:p>
        </w:tc>
      </w:tr>
      <w:tr w:rsidR="00A55149">
        <w:tc>
          <w:tcPr>
            <w:tcW w:w="1531" w:type="dxa"/>
            <w:vAlign w:val="center"/>
          </w:tcPr>
          <w:p w:rsidR="00A55149" w:rsidRDefault="00A55149">
            <w:pPr>
              <w:pStyle w:val="ConsPlusNormal"/>
              <w:jc w:val="center"/>
            </w:pPr>
            <w:r>
              <w:t>9190021200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922,880</w:t>
            </w:r>
          </w:p>
        </w:tc>
      </w:tr>
      <w:tr w:rsidR="00A55149">
        <w:tc>
          <w:tcPr>
            <w:tcW w:w="1531" w:type="dxa"/>
            <w:vAlign w:val="center"/>
          </w:tcPr>
          <w:p w:rsidR="00A55149" w:rsidRDefault="00A55149">
            <w:pPr>
              <w:pStyle w:val="ConsPlusNormal"/>
              <w:jc w:val="center"/>
            </w:pPr>
            <w:r>
              <w:t>9190021200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922,880</w:t>
            </w:r>
          </w:p>
        </w:tc>
      </w:tr>
      <w:tr w:rsidR="00A55149">
        <w:tc>
          <w:tcPr>
            <w:tcW w:w="1531" w:type="dxa"/>
            <w:vAlign w:val="center"/>
          </w:tcPr>
          <w:p w:rsidR="00A55149" w:rsidRDefault="00A55149">
            <w:pPr>
              <w:pStyle w:val="ConsPlusNormal"/>
              <w:jc w:val="center"/>
            </w:pPr>
            <w:r>
              <w:t>9190021200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922,880</w:t>
            </w:r>
          </w:p>
        </w:tc>
      </w:tr>
      <w:tr w:rsidR="00A55149">
        <w:tc>
          <w:tcPr>
            <w:tcW w:w="1531" w:type="dxa"/>
            <w:vAlign w:val="center"/>
          </w:tcPr>
          <w:p w:rsidR="00A55149" w:rsidRDefault="00A55149">
            <w:pPr>
              <w:pStyle w:val="ConsPlusNormal"/>
              <w:jc w:val="center"/>
            </w:pPr>
            <w:r>
              <w:t>9190021230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Капитальный ремонт здания для размещения муниципального архива</w:t>
            </w:r>
          </w:p>
        </w:tc>
        <w:tc>
          <w:tcPr>
            <w:tcW w:w="1587" w:type="dxa"/>
            <w:vAlign w:val="center"/>
          </w:tcPr>
          <w:p w:rsidR="00A55149" w:rsidRDefault="00A55149">
            <w:pPr>
              <w:pStyle w:val="ConsPlusNormal"/>
              <w:jc w:val="center"/>
            </w:pPr>
            <w:r>
              <w:t>44313,839</w:t>
            </w:r>
          </w:p>
        </w:tc>
      </w:tr>
      <w:tr w:rsidR="00A55149">
        <w:tc>
          <w:tcPr>
            <w:tcW w:w="1531" w:type="dxa"/>
            <w:vAlign w:val="center"/>
          </w:tcPr>
          <w:p w:rsidR="00A55149" w:rsidRDefault="00A55149">
            <w:pPr>
              <w:pStyle w:val="ConsPlusNormal"/>
              <w:jc w:val="center"/>
            </w:pPr>
            <w:r>
              <w:t>9190021230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44313,839</w:t>
            </w:r>
          </w:p>
        </w:tc>
      </w:tr>
      <w:tr w:rsidR="00A55149">
        <w:tc>
          <w:tcPr>
            <w:tcW w:w="1531" w:type="dxa"/>
            <w:vAlign w:val="center"/>
          </w:tcPr>
          <w:p w:rsidR="00A55149" w:rsidRDefault="00A55149">
            <w:pPr>
              <w:pStyle w:val="ConsPlusNormal"/>
              <w:jc w:val="center"/>
            </w:pPr>
            <w:r>
              <w:t>9190021230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44313,839</w:t>
            </w:r>
          </w:p>
        </w:tc>
      </w:tr>
      <w:tr w:rsidR="00A55149">
        <w:tc>
          <w:tcPr>
            <w:tcW w:w="1531" w:type="dxa"/>
            <w:vAlign w:val="center"/>
          </w:tcPr>
          <w:p w:rsidR="00A55149" w:rsidRDefault="00A55149">
            <w:pPr>
              <w:pStyle w:val="ConsPlusNormal"/>
              <w:jc w:val="center"/>
            </w:pPr>
            <w:r>
              <w:t>9190021230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44313,839</w:t>
            </w:r>
          </w:p>
        </w:tc>
      </w:tr>
      <w:tr w:rsidR="00A55149">
        <w:tc>
          <w:tcPr>
            <w:tcW w:w="1531" w:type="dxa"/>
            <w:vAlign w:val="center"/>
          </w:tcPr>
          <w:p w:rsidR="00A55149" w:rsidRDefault="00A55149">
            <w:pPr>
              <w:pStyle w:val="ConsPlusNormal"/>
              <w:jc w:val="center"/>
            </w:pPr>
            <w:r>
              <w:t>9190021460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в сфере применения информационных технологий</w:t>
            </w:r>
          </w:p>
        </w:tc>
        <w:tc>
          <w:tcPr>
            <w:tcW w:w="1587" w:type="dxa"/>
            <w:vAlign w:val="center"/>
          </w:tcPr>
          <w:p w:rsidR="00A55149" w:rsidRDefault="00A55149">
            <w:pPr>
              <w:pStyle w:val="ConsPlusNormal"/>
              <w:jc w:val="center"/>
            </w:pPr>
            <w:r>
              <w:t>38853,800</w:t>
            </w:r>
          </w:p>
        </w:tc>
      </w:tr>
      <w:tr w:rsidR="00A55149">
        <w:tc>
          <w:tcPr>
            <w:tcW w:w="1531" w:type="dxa"/>
            <w:vAlign w:val="center"/>
          </w:tcPr>
          <w:p w:rsidR="00A55149" w:rsidRDefault="00A55149">
            <w:pPr>
              <w:pStyle w:val="ConsPlusNormal"/>
              <w:jc w:val="center"/>
            </w:pPr>
            <w:r>
              <w:t>9190021460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38853,800</w:t>
            </w:r>
          </w:p>
        </w:tc>
      </w:tr>
      <w:tr w:rsidR="00A55149">
        <w:tc>
          <w:tcPr>
            <w:tcW w:w="1531" w:type="dxa"/>
            <w:vAlign w:val="center"/>
          </w:tcPr>
          <w:p w:rsidR="00A55149" w:rsidRDefault="00A55149">
            <w:pPr>
              <w:pStyle w:val="ConsPlusNormal"/>
              <w:jc w:val="center"/>
            </w:pPr>
            <w:r>
              <w:t>9190021460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38853,800</w:t>
            </w:r>
          </w:p>
        </w:tc>
      </w:tr>
      <w:tr w:rsidR="00A55149">
        <w:tc>
          <w:tcPr>
            <w:tcW w:w="1531" w:type="dxa"/>
            <w:vAlign w:val="center"/>
          </w:tcPr>
          <w:p w:rsidR="00A55149" w:rsidRDefault="00A55149">
            <w:pPr>
              <w:pStyle w:val="ConsPlusNormal"/>
              <w:jc w:val="center"/>
            </w:pPr>
            <w:r>
              <w:t>9190021460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38853,800</w:t>
            </w:r>
          </w:p>
        </w:tc>
      </w:tr>
      <w:tr w:rsidR="00A55149">
        <w:tc>
          <w:tcPr>
            <w:tcW w:w="1531" w:type="dxa"/>
            <w:vAlign w:val="center"/>
          </w:tcPr>
          <w:p w:rsidR="00A55149" w:rsidRDefault="00A55149">
            <w:pPr>
              <w:pStyle w:val="ConsPlusNormal"/>
              <w:jc w:val="center"/>
            </w:pPr>
            <w:r>
              <w:t>9190021720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связанные с награждением Почетным знаком г. Перми "За заслуги перед г. Пермь"</w:t>
            </w:r>
          </w:p>
        </w:tc>
        <w:tc>
          <w:tcPr>
            <w:tcW w:w="1587" w:type="dxa"/>
            <w:vAlign w:val="center"/>
          </w:tcPr>
          <w:p w:rsidR="00A55149" w:rsidRDefault="00A55149">
            <w:pPr>
              <w:pStyle w:val="ConsPlusNormal"/>
              <w:jc w:val="center"/>
            </w:pPr>
            <w:r>
              <w:t>146,360</w:t>
            </w:r>
          </w:p>
        </w:tc>
      </w:tr>
      <w:tr w:rsidR="00A55149">
        <w:tc>
          <w:tcPr>
            <w:tcW w:w="1531" w:type="dxa"/>
            <w:vAlign w:val="center"/>
          </w:tcPr>
          <w:p w:rsidR="00A55149" w:rsidRDefault="00A55149">
            <w:pPr>
              <w:pStyle w:val="ConsPlusNormal"/>
              <w:jc w:val="center"/>
            </w:pPr>
            <w:r>
              <w:t>9190021720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146,360</w:t>
            </w:r>
          </w:p>
        </w:tc>
      </w:tr>
      <w:tr w:rsidR="00A55149">
        <w:tc>
          <w:tcPr>
            <w:tcW w:w="1531" w:type="dxa"/>
            <w:vAlign w:val="center"/>
          </w:tcPr>
          <w:p w:rsidR="00A55149" w:rsidRDefault="00A55149">
            <w:pPr>
              <w:pStyle w:val="ConsPlusNormal"/>
              <w:jc w:val="center"/>
            </w:pPr>
            <w:r>
              <w:t>9190021720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146,360</w:t>
            </w:r>
          </w:p>
        </w:tc>
      </w:tr>
      <w:tr w:rsidR="00A55149">
        <w:tc>
          <w:tcPr>
            <w:tcW w:w="1531" w:type="dxa"/>
            <w:vAlign w:val="center"/>
          </w:tcPr>
          <w:p w:rsidR="00A55149" w:rsidRDefault="00A55149">
            <w:pPr>
              <w:pStyle w:val="ConsPlusNormal"/>
              <w:jc w:val="center"/>
            </w:pPr>
            <w:r>
              <w:t>9190021720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146,360</w:t>
            </w:r>
          </w:p>
        </w:tc>
      </w:tr>
      <w:tr w:rsidR="00A55149">
        <w:tc>
          <w:tcPr>
            <w:tcW w:w="1531" w:type="dxa"/>
            <w:vAlign w:val="center"/>
          </w:tcPr>
          <w:p w:rsidR="00A55149" w:rsidRDefault="00A55149">
            <w:pPr>
              <w:pStyle w:val="ConsPlusNormal"/>
              <w:jc w:val="center"/>
            </w:pPr>
            <w:r>
              <w:t>9190021730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связанные с награждением Почетной грамотой города Перми</w:t>
            </w:r>
          </w:p>
        </w:tc>
        <w:tc>
          <w:tcPr>
            <w:tcW w:w="1587" w:type="dxa"/>
            <w:vAlign w:val="center"/>
          </w:tcPr>
          <w:p w:rsidR="00A55149" w:rsidRDefault="00A55149">
            <w:pPr>
              <w:pStyle w:val="ConsPlusNormal"/>
              <w:jc w:val="center"/>
            </w:pPr>
            <w:r>
              <w:t>4,720</w:t>
            </w:r>
          </w:p>
        </w:tc>
      </w:tr>
      <w:tr w:rsidR="00A55149">
        <w:tc>
          <w:tcPr>
            <w:tcW w:w="1531" w:type="dxa"/>
            <w:vAlign w:val="center"/>
          </w:tcPr>
          <w:p w:rsidR="00A55149" w:rsidRDefault="00A55149">
            <w:pPr>
              <w:pStyle w:val="ConsPlusNormal"/>
              <w:jc w:val="center"/>
            </w:pPr>
            <w:r>
              <w:t>9190021730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4,720</w:t>
            </w:r>
          </w:p>
        </w:tc>
      </w:tr>
      <w:tr w:rsidR="00A55149">
        <w:tc>
          <w:tcPr>
            <w:tcW w:w="1531" w:type="dxa"/>
            <w:vAlign w:val="center"/>
          </w:tcPr>
          <w:p w:rsidR="00A55149" w:rsidRDefault="00A55149">
            <w:pPr>
              <w:pStyle w:val="ConsPlusNormal"/>
              <w:jc w:val="center"/>
            </w:pPr>
            <w:r>
              <w:t>9190021730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4,720</w:t>
            </w:r>
          </w:p>
        </w:tc>
      </w:tr>
      <w:tr w:rsidR="00A55149">
        <w:tc>
          <w:tcPr>
            <w:tcW w:w="1531" w:type="dxa"/>
            <w:vAlign w:val="center"/>
          </w:tcPr>
          <w:p w:rsidR="00A55149" w:rsidRDefault="00A55149">
            <w:pPr>
              <w:pStyle w:val="ConsPlusNormal"/>
              <w:jc w:val="center"/>
            </w:pPr>
            <w:r>
              <w:t>9190021730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4,720</w:t>
            </w:r>
          </w:p>
        </w:tc>
      </w:tr>
      <w:tr w:rsidR="00A55149">
        <w:tc>
          <w:tcPr>
            <w:tcW w:w="1531" w:type="dxa"/>
            <w:vAlign w:val="center"/>
          </w:tcPr>
          <w:p w:rsidR="00A55149" w:rsidRDefault="00A55149">
            <w:pPr>
              <w:pStyle w:val="ConsPlusNormal"/>
              <w:jc w:val="center"/>
            </w:pPr>
            <w:r>
              <w:t>9190021750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работ по определению кадастровой стоимости недвижимого имущества, принадлежащего на праве собственности физическим лицам</w:t>
            </w:r>
          </w:p>
        </w:tc>
        <w:tc>
          <w:tcPr>
            <w:tcW w:w="1587" w:type="dxa"/>
            <w:vAlign w:val="center"/>
          </w:tcPr>
          <w:p w:rsidR="00A55149" w:rsidRDefault="00A55149">
            <w:pPr>
              <w:pStyle w:val="ConsPlusNormal"/>
              <w:jc w:val="center"/>
            </w:pPr>
            <w:r>
              <w:t>78,000</w:t>
            </w:r>
          </w:p>
        </w:tc>
      </w:tr>
      <w:tr w:rsidR="00A55149">
        <w:tc>
          <w:tcPr>
            <w:tcW w:w="1531" w:type="dxa"/>
            <w:vAlign w:val="center"/>
          </w:tcPr>
          <w:p w:rsidR="00A55149" w:rsidRDefault="00A55149">
            <w:pPr>
              <w:pStyle w:val="ConsPlusNormal"/>
              <w:jc w:val="center"/>
            </w:pPr>
            <w:r>
              <w:t>9190021750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78,000</w:t>
            </w:r>
          </w:p>
        </w:tc>
      </w:tr>
      <w:tr w:rsidR="00A55149">
        <w:tc>
          <w:tcPr>
            <w:tcW w:w="1531" w:type="dxa"/>
            <w:vAlign w:val="center"/>
          </w:tcPr>
          <w:p w:rsidR="00A55149" w:rsidRDefault="00A55149">
            <w:pPr>
              <w:pStyle w:val="ConsPlusNormal"/>
              <w:jc w:val="center"/>
            </w:pPr>
            <w:r>
              <w:t>9190021750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78,000</w:t>
            </w:r>
          </w:p>
        </w:tc>
      </w:tr>
      <w:tr w:rsidR="00A55149">
        <w:tc>
          <w:tcPr>
            <w:tcW w:w="1531" w:type="dxa"/>
            <w:vAlign w:val="center"/>
          </w:tcPr>
          <w:p w:rsidR="00A55149" w:rsidRDefault="00A55149">
            <w:pPr>
              <w:pStyle w:val="ConsPlusNormal"/>
              <w:jc w:val="center"/>
            </w:pPr>
            <w:r>
              <w:t>9190021750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78,000</w:t>
            </w:r>
          </w:p>
        </w:tc>
      </w:tr>
      <w:tr w:rsidR="00A55149">
        <w:tc>
          <w:tcPr>
            <w:tcW w:w="1531"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Информирование населения по вопросам местного значения</w:t>
            </w:r>
          </w:p>
        </w:tc>
        <w:tc>
          <w:tcPr>
            <w:tcW w:w="1587" w:type="dxa"/>
            <w:vAlign w:val="center"/>
          </w:tcPr>
          <w:p w:rsidR="00A55149" w:rsidRDefault="00A55149">
            <w:pPr>
              <w:pStyle w:val="ConsPlusNormal"/>
              <w:jc w:val="center"/>
            </w:pPr>
            <w:r>
              <w:t>81317,680</w:t>
            </w:r>
          </w:p>
        </w:tc>
      </w:tr>
      <w:tr w:rsidR="00A55149">
        <w:tc>
          <w:tcPr>
            <w:tcW w:w="1531"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48922,900</w:t>
            </w:r>
          </w:p>
        </w:tc>
      </w:tr>
      <w:tr w:rsidR="00A55149">
        <w:tc>
          <w:tcPr>
            <w:tcW w:w="1531"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48922,900</w:t>
            </w:r>
          </w:p>
        </w:tc>
      </w:tr>
      <w:tr w:rsidR="00A55149">
        <w:tc>
          <w:tcPr>
            <w:tcW w:w="1531"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48922,900</w:t>
            </w:r>
          </w:p>
        </w:tc>
      </w:tr>
      <w:tr w:rsidR="00A55149">
        <w:tc>
          <w:tcPr>
            <w:tcW w:w="1531"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32394,780</w:t>
            </w:r>
          </w:p>
        </w:tc>
      </w:tr>
      <w:tr w:rsidR="00A55149">
        <w:tc>
          <w:tcPr>
            <w:tcW w:w="1531"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A55149" w:rsidRDefault="00A55149">
            <w:pPr>
              <w:pStyle w:val="ConsPlusNormal"/>
              <w:jc w:val="center"/>
            </w:pPr>
            <w:r>
              <w:t>32394,780</w:t>
            </w:r>
          </w:p>
        </w:tc>
      </w:tr>
      <w:tr w:rsidR="00A55149">
        <w:tc>
          <w:tcPr>
            <w:tcW w:w="1531"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32394,780</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87" w:type="dxa"/>
            <w:vAlign w:val="center"/>
          </w:tcPr>
          <w:p w:rsidR="00A55149" w:rsidRDefault="00A55149">
            <w:pPr>
              <w:pStyle w:val="ConsPlusNormal"/>
              <w:jc w:val="center"/>
            </w:pPr>
            <w:r>
              <w:t>8312,606</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356,400</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356,400</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356,400</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7949,406</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7949,406</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7949,406</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6,800</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6,800</w:t>
            </w:r>
          </w:p>
        </w:tc>
      </w:tr>
      <w:tr w:rsidR="00A55149">
        <w:tc>
          <w:tcPr>
            <w:tcW w:w="1531"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A55149" w:rsidRDefault="00A55149">
            <w:pPr>
              <w:pStyle w:val="ConsPlusNormal"/>
              <w:jc w:val="center"/>
            </w:pPr>
            <w:r>
              <w:t>6,800</w:t>
            </w:r>
          </w:p>
        </w:tc>
      </w:tr>
      <w:tr w:rsidR="00A55149">
        <w:tc>
          <w:tcPr>
            <w:tcW w:w="1531" w:type="dxa"/>
            <w:vAlign w:val="center"/>
          </w:tcPr>
          <w:p w:rsidR="00A55149" w:rsidRDefault="00A55149">
            <w:pPr>
              <w:pStyle w:val="ConsPlusNormal"/>
              <w:jc w:val="center"/>
            </w:pPr>
            <w:r>
              <w:t>9190021890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87" w:type="dxa"/>
            <w:vAlign w:val="center"/>
          </w:tcPr>
          <w:p w:rsidR="00A55149" w:rsidRDefault="00A55149">
            <w:pPr>
              <w:pStyle w:val="ConsPlusNormal"/>
              <w:jc w:val="center"/>
            </w:pPr>
            <w:r>
              <w:t>2229,600</w:t>
            </w:r>
          </w:p>
        </w:tc>
      </w:tr>
      <w:tr w:rsidR="00A55149">
        <w:tc>
          <w:tcPr>
            <w:tcW w:w="1531" w:type="dxa"/>
            <w:vAlign w:val="center"/>
          </w:tcPr>
          <w:p w:rsidR="00A55149" w:rsidRDefault="00A55149">
            <w:pPr>
              <w:pStyle w:val="ConsPlusNormal"/>
              <w:jc w:val="center"/>
            </w:pPr>
            <w:r>
              <w:t>9190021890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2229,600</w:t>
            </w:r>
          </w:p>
        </w:tc>
      </w:tr>
      <w:tr w:rsidR="00A55149">
        <w:tc>
          <w:tcPr>
            <w:tcW w:w="1531" w:type="dxa"/>
            <w:vAlign w:val="center"/>
          </w:tcPr>
          <w:p w:rsidR="00A55149" w:rsidRDefault="00A55149">
            <w:pPr>
              <w:pStyle w:val="ConsPlusNormal"/>
              <w:jc w:val="center"/>
            </w:pPr>
            <w:r>
              <w:t>9190021890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2229,600</w:t>
            </w:r>
          </w:p>
        </w:tc>
      </w:tr>
      <w:tr w:rsidR="00A55149">
        <w:tc>
          <w:tcPr>
            <w:tcW w:w="1531" w:type="dxa"/>
            <w:vAlign w:val="center"/>
          </w:tcPr>
          <w:p w:rsidR="00A55149" w:rsidRDefault="00A55149">
            <w:pPr>
              <w:pStyle w:val="ConsPlusNormal"/>
              <w:jc w:val="center"/>
            </w:pPr>
            <w:r>
              <w:t>9190021890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2229,600</w:t>
            </w:r>
          </w:p>
        </w:tc>
      </w:tr>
      <w:tr w:rsidR="00A55149">
        <w:tc>
          <w:tcPr>
            <w:tcW w:w="1531" w:type="dxa"/>
            <w:vAlign w:val="center"/>
          </w:tcPr>
          <w:p w:rsidR="00A55149" w:rsidRDefault="00A55149">
            <w:pPr>
              <w:pStyle w:val="ConsPlusNormal"/>
              <w:jc w:val="center"/>
            </w:pPr>
            <w:r>
              <w:t>9190021900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Мероприятия по созданию механизмов эффективного управления социально-экономическим развитием города Перми</w:t>
            </w:r>
          </w:p>
        </w:tc>
        <w:tc>
          <w:tcPr>
            <w:tcW w:w="1587" w:type="dxa"/>
            <w:vAlign w:val="center"/>
          </w:tcPr>
          <w:p w:rsidR="00A55149" w:rsidRDefault="00A55149">
            <w:pPr>
              <w:pStyle w:val="ConsPlusNormal"/>
              <w:jc w:val="center"/>
            </w:pPr>
            <w:r>
              <w:t>7028,181</w:t>
            </w:r>
          </w:p>
        </w:tc>
      </w:tr>
      <w:tr w:rsidR="00A55149">
        <w:tc>
          <w:tcPr>
            <w:tcW w:w="1531" w:type="dxa"/>
            <w:vAlign w:val="center"/>
          </w:tcPr>
          <w:p w:rsidR="00A55149" w:rsidRDefault="00A55149">
            <w:pPr>
              <w:pStyle w:val="ConsPlusNormal"/>
              <w:jc w:val="center"/>
            </w:pPr>
            <w:r>
              <w:t>9190021900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7028,181</w:t>
            </w:r>
          </w:p>
        </w:tc>
      </w:tr>
      <w:tr w:rsidR="00A55149">
        <w:tc>
          <w:tcPr>
            <w:tcW w:w="1531" w:type="dxa"/>
            <w:vAlign w:val="center"/>
          </w:tcPr>
          <w:p w:rsidR="00A55149" w:rsidRDefault="00A55149">
            <w:pPr>
              <w:pStyle w:val="ConsPlusNormal"/>
              <w:jc w:val="center"/>
            </w:pPr>
            <w:r>
              <w:t>9190021900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7028,181</w:t>
            </w:r>
          </w:p>
        </w:tc>
      </w:tr>
      <w:tr w:rsidR="00A55149">
        <w:tc>
          <w:tcPr>
            <w:tcW w:w="1531" w:type="dxa"/>
            <w:vAlign w:val="center"/>
          </w:tcPr>
          <w:p w:rsidR="00A55149" w:rsidRDefault="00A55149">
            <w:pPr>
              <w:pStyle w:val="ConsPlusNormal"/>
              <w:jc w:val="center"/>
            </w:pPr>
            <w:r>
              <w:t>9190021900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7028,181</w:t>
            </w:r>
          </w:p>
        </w:tc>
      </w:tr>
      <w:tr w:rsidR="00A55149">
        <w:tc>
          <w:tcPr>
            <w:tcW w:w="1531"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Оплата взносов в межмуниципальные ассоциации</w:t>
            </w:r>
          </w:p>
        </w:tc>
        <w:tc>
          <w:tcPr>
            <w:tcW w:w="1587" w:type="dxa"/>
            <w:vAlign w:val="center"/>
          </w:tcPr>
          <w:p w:rsidR="00A55149" w:rsidRDefault="00A55149">
            <w:pPr>
              <w:pStyle w:val="ConsPlusNormal"/>
              <w:jc w:val="center"/>
            </w:pPr>
            <w:r>
              <w:t>2206,246</w:t>
            </w:r>
          </w:p>
        </w:tc>
      </w:tr>
      <w:tr w:rsidR="00A55149">
        <w:tc>
          <w:tcPr>
            <w:tcW w:w="1531"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2206,246</w:t>
            </w:r>
          </w:p>
        </w:tc>
      </w:tr>
      <w:tr w:rsidR="00A55149">
        <w:tc>
          <w:tcPr>
            <w:tcW w:w="1531"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1598,210</w:t>
            </w:r>
          </w:p>
        </w:tc>
      </w:tr>
      <w:tr w:rsidR="00A55149">
        <w:tc>
          <w:tcPr>
            <w:tcW w:w="1531"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1598,210</w:t>
            </w:r>
          </w:p>
        </w:tc>
      </w:tr>
      <w:tr w:rsidR="00A55149">
        <w:tc>
          <w:tcPr>
            <w:tcW w:w="1531"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Предоставление платежей, взносов, безвозмездных перечислений субъектам международного права</w:t>
            </w:r>
          </w:p>
        </w:tc>
        <w:tc>
          <w:tcPr>
            <w:tcW w:w="1587" w:type="dxa"/>
            <w:vAlign w:val="center"/>
          </w:tcPr>
          <w:p w:rsidR="00A55149" w:rsidRDefault="00A55149">
            <w:pPr>
              <w:pStyle w:val="ConsPlusNormal"/>
              <w:jc w:val="center"/>
            </w:pPr>
            <w:r>
              <w:t>608,036</w:t>
            </w:r>
          </w:p>
        </w:tc>
      </w:tr>
      <w:tr w:rsidR="00A55149">
        <w:tc>
          <w:tcPr>
            <w:tcW w:w="1531"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860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608,036</w:t>
            </w:r>
          </w:p>
        </w:tc>
      </w:tr>
      <w:tr w:rsidR="00A55149">
        <w:tc>
          <w:tcPr>
            <w:tcW w:w="1531" w:type="dxa"/>
            <w:vAlign w:val="center"/>
          </w:tcPr>
          <w:p w:rsidR="00A55149" w:rsidRDefault="00A55149">
            <w:pPr>
              <w:pStyle w:val="ConsPlusNormal"/>
              <w:jc w:val="center"/>
            </w:pPr>
            <w:r>
              <w:t>9190021950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87" w:type="dxa"/>
            <w:vAlign w:val="center"/>
          </w:tcPr>
          <w:p w:rsidR="00A55149" w:rsidRDefault="00A55149">
            <w:pPr>
              <w:pStyle w:val="ConsPlusNormal"/>
              <w:jc w:val="center"/>
            </w:pPr>
            <w:r>
              <w:t>58,500</w:t>
            </w:r>
          </w:p>
        </w:tc>
      </w:tr>
      <w:tr w:rsidR="00A55149">
        <w:tc>
          <w:tcPr>
            <w:tcW w:w="1531" w:type="dxa"/>
            <w:vAlign w:val="center"/>
          </w:tcPr>
          <w:p w:rsidR="00A55149" w:rsidRDefault="00A55149">
            <w:pPr>
              <w:pStyle w:val="ConsPlusNormal"/>
              <w:jc w:val="center"/>
            </w:pPr>
            <w:r>
              <w:t>9190021950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58,500</w:t>
            </w:r>
          </w:p>
        </w:tc>
      </w:tr>
      <w:tr w:rsidR="00A55149">
        <w:tc>
          <w:tcPr>
            <w:tcW w:w="1531" w:type="dxa"/>
            <w:vAlign w:val="center"/>
          </w:tcPr>
          <w:p w:rsidR="00A55149" w:rsidRDefault="00A55149">
            <w:pPr>
              <w:pStyle w:val="ConsPlusNormal"/>
              <w:jc w:val="center"/>
            </w:pPr>
            <w:r>
              <w:t>9190021950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58,500</w:t>
            </w:r>
          </w:p>
        </w:tc>
      </w:tr>
      <w:tr w:rsidR="00A55149">
        <w:tc>
          <w:tcPr>
            <w:tcW w:w="1531" w:type="dxa"/>
            <w:vAlign w:val="center"/>
          </w:tcPr>
          <w:p w:rsidR="00A55149" w:rsidRDefault="00A55149">
            <w:pPr>
              <w:pStyle w:val="ConsPlusNormal"/>
              <w:jc w:val="center"/>
            </w:pPr>
            <w:r>
              <w:t>9190021950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58,500</w:t>
            </w:r>
          </w:p>
        </w:tc>
      </w:tr>
      <w:tr w:rsidR="00A55149">
        <w:tc>
          <w:tcPr>
            <w:tcW w:w="1531" w:type="dxa"/>
            <w:vAlign w:val="center"/>
          </w:tcPr>
          <w:p w:rsidR="00A55149" w:rsidRDefault="00A55149">
            <w:pPr>
              <w:pStyle w:val="ConsPlusNormal"/>
              <w:jc w:val="center"/>
            </w:pPr>
            <w:r>
              <w:t>919002П040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Составление протоколов об административных правонарушениях</w:t>
            </w:r>
          </w:p>
        </w:tc>
        <w:tc>
          <w:tcPr>
            <w:tcW w:w="1587" w:type="dxa"/>
            <w:vAlign w:val="center"/>
          </w:tcPr>
          <w:p w:rsidR="00A55149" w:rsidRDefault="00A55149">
            <w:pPr>
              <w:pStyle w:val="ConsPlusNormal"/>
              <w:jc w:val="center"/>
            </w:pPr>
            <w:r>
              <w:t>628,800</w:t>
            </w:r>
          </w:p>
        </w:tc>
      </w:tr>
      <w:tr w:rsidR="00A55149">
        <w:tc>
          <w:tcPr>
            <w:tcW w:w="1531" w:type="dxa"/>
            <w:vAlign w:val="center"/>
          </w:tcPr>
          <w:p w:rsidR="00A55149" w:rsidRDefault="00A55149">
            <w:pPr>
              <w:pStyle w:val="ConsPlusNormal"/>
              <w:jc w:val="center"/>
            </w:pPr>
            <w:r>
              <w:t>919002П040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628,800</w:t>
            </w:r>
          </w:p>
        </w:tc>
      </w:tr>
      <w:tr w:rsidR="00A55149">
        <w:tc>
          <w:tcPr>
            <w:tcW w:w="1531" w:type="dxa"/>
            <w:vAlign w:val="center"/>
          </w:tcPr>
          <w:p w:rsidR="00A55149" w:rsidRDefault="00A55149">
            <w:pPr>
              <w:pStyle w:val="ConsPlusNormal"/>
              <w:jc w:val="center"/>
            </w:pPr>
            <w:r>
              <w:t>919002П040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628,800</w:t>
            </w:r>
          </w:p>
        </w:tc>
      </w:tr>
      <w:tr w:rsidR="00A55149">
        <w:tc>
          <w:tcPr>
            <w:tcW w:w="1531" w:type="dxa"/>
            <w:vAlign w:val="center"/>
          </w:tcPr>
          <w:p w:rsidR="00A55149" w:rsidRDefault="00A55149">
            <w:pPr>
              <w:pStyle w:val="ConsPlusNormal"/>
              <w:jc w:val="center"/>
            </w:pPr>
            <w:r>
              <w:t>919002П040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628,800</w:t>
            </w:r>
          </w:p>
        </w:tc>
      </w:tr>
      <w:tr w:rsidR="00A55149">
        <w:tc>
          <w:tcPr>
            <w:tcW w:w="1531"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Осуществление полномочий по созданию и организации деятельности административных комиссий</w:t>
            </w:r>
          </w:p>
        </w:tc>
        <w:tc>
          <w:tcPr>
            <w:tcW w:w="1587" w:type="dxa"/>
            <w:vAlign w:val="center"/>
          </w:tcPr>
          <w:p w:rsidR="00A55149" w:rsidRDefault="00A55149">
            <w:pPr>
              <w:pStyle w:val="ConsPlusNormal"/>
              <w:jc w:val="center"/>
            </w:pPr>
            <w:r>
              <w:t>2893,400</w:t>
            </w:r>
          </w:p>
        </w:tc>
      </w:tr>
      <w:tr w:rsidR="00A55149">
        <w:tc>
          <w:tcPr>
            <w:tcW w:w="1531"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793,200</w:t>
            </w:r>
          </w:p>
        </w:tc>
      </w:tr>
      <w:tr w:rsidR="00A55149">
        <w:tc>
          <w:tcPr>
            <w:tcW w:w="1531"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793,200</w:t>
            </w:r>
          </w:p>
        </w:tc>
      </w:tr>
      <w:tr w:rsidR="00A55149">
        <w:tc>
          <w:tcPr>
            <w:tcW w:w="1531"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793,200</w:t>
            </w:r>
          </w:p>
        </w:tc>
      </w:tr>
      <w:tr w:rsidR="00A55149">
        <w:tc>
          <w:tcPr>
            <w:tcW w:w="1531"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2100,200</w:t>
            </w:r>
          </w:p>
        </w:tc>
      </w:tr>
      <w:tr w:rsidR="00A55149">
        <w:tc>
          <w:tcPr>
            <w:tcW w:w="1531"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2100,200</w:t>
            </w:r>
          </w:p>
        </w:tc>
      </w:tr>
      <w:tr w:rsidR="00A55149">
        <w:tc>
          <w:tcPr>
            <w:tcW w:w="1531"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2100,200</w:t>
            </w:r>
          </w:p>
        </w:tc>
      </w:tr>
      <w:tr w:rsidR="00A55149">
        <w:tc>
          <w:tcPr>
            <w:tcW w:w="1531"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center"/>
          </w:tcPr>
          <w:p w:rsidR="00A55149" w:rsidRDefault="00A55149">
            <w:pPr>
              <w:pStyle w:val="ConsPlusNormal"/>
              <w:jc w:val="center"/>
            </w:pPr>
            <w:r>
              <w:t>1582,500</w:t>
            </w:r>
          </w:p>
        </w:tc>
      </w:tr>
      <w:tr w:rsidR="00A55149">
        <w:tc>
          <w:tcPr>
            <w:tcW w:w="1531"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1482,500</w:t>
            </w:r>
          </w:p>
        </w:tc>
      </w:tr>
      <w:tr w:rsidR="00A55149">
        <w:tc>
          <w:tcPr>
            <w:tcW w:w="1531"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1482,500</w:t>
            </w:r>
          </w:p>
        </w:tc>
      </w:tr>
      <w:tr w:rsidR="00A55149">
        <w:tc>
          <w:tcPr>
            <w:tcW w:w="1531"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1482,500</w:t>
            </w:r>
          </w:p>
        </w:tc>
      </w:tr>
      <w:tr w:rsidR="00A55149">
        <w:tc>
          <w:tcPr>
            <w:tcW w:w="1531"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100,000</w:t>
            </w:r>
          </w:p>
        </w:tc>
      </w:tr>
      <w:tr w:rsidR="00A55149">
        <w:tc>
          <w:tcPr>
            <w:tcW w:w="1531"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100,000</w:t>
            </w:r>
          </w:p>
        </w:tc>
      </w:tr>
      <w:tr w:rsidR="00A55149">
        <w:tc>
          <w:tcPr>
            <w:tcW w:w="1531"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100,000</w:t>
            </w:r>
          </w:p>
        </w:tc>
      </w:tr>
      <w:tr w:rsidR="00A55149">
        <w:tc>
          <w:tcPr>
            <w:tcW w:w="1531" w:type="dxa"/>
            <w:vAlign w:val="center"/>
          </w:tcPr>
          <w:p w:rsidR="00A55149" w:rsidRDefault="00A55149">
            <w:pPr>
              <w:pStyle w:val="ConsPlusNormal"/>
              <w:jc w:val="center"/>
            </w:pPr>
            <w:r>
              <w:t>919002С250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7" w:type="dxa"/>
            <w:vAlign w:val="center"/>
          </w:tcPr>
          <w:p w:rsidR="00A55149" w:rsidRDefault="00A55149">
            <w:pPr>
              <w:pStyle w:val="ConsPlusNormal"/>
              <w:jc w:val="center"/>
            </w:pPr>
            <w:r>
              <w:t>12,600</w:t>
            </w:r>
          </w:p>
        </w:tc>
      </w:tr>
      <w:tr w:rsidR="00A55149">
        <w:tc>
          <w:tcPr>
            <w:tcW w:w="1531" w:type="dxa"/>
            <w:vAlign w:val="center"/>
          </w:tcPr>
          <w:p w:rsidR="00A55149" w:rsidRDefault="00A55149">
            <w:pPr>
              <w:pStyle w:val="ConsPlusNormal"/>
              <w:jc w:val="center"/>
            </w:pPr>
            <w:r>
              <w:t>919002С250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12,600</w:t>
            </w:r>
          </w:p>
        </w:tc>
      </w:tr>
      <w:tr w:rsidR="00A55149">
        <w:tc>
          <w:tcPr>
            <w:tcW w:w="1531" w:type="dxa"/>
            <w:vAlign w:val="center"/>
          </w:tcPr>
          <w:p w:rsidR="00A55149" w:rsidRDefault="00A55149">
            <w:pPr>
              <w:pStyle w:val="ConsPlusNormal"/>
              <w:jc w:val="center"/>
            </w:pPr>
            <w:r>
              <w:t>919002С250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12,600</w:t>
            </w:r>
          </w:p>
        </w:tc>
      </w:tr>
      <w:tr w:rsidR="00A55149">
        <w:tc>
          <w:tcPr>
            <w:tcW w:w="1531" w:type="dxa"/>
            <w:vAlign w:val="center"/>
          </w:tcPr>
          <w:p w:rsidR="00A55149" w:rsidRDefault="00A55149">
            <w:pPr>
              <w:pStyle w:val="ConsPlusNormal"/>
              <w:jc w:val="center"/>
            </w:pPr>
            <w:r>
              <w:t>919002С250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12,600</w:t>
            </w:r>
          </w:p>
        </w:tc>
      </w:tr>
      <w:tr w:rsidR="00A55149">
        <w:tc>
          <w:tcPr>
            <w:tcW w:w="1531" w:type="dxa"/>
            <w:vAlign w:val="center"/>
          </w:tcPr>
          <w:p w:rsidR="00A55149" w:rsidRDefault="00A55149">
            <w:pPr>
              <w:pStyle w:val="ConsPlusNormal"/>
              <w:jc w:val="center"/>
            </w:pPr>
            <w:r>
              <w:t>919002Т060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87" w:type="dxa"/>
            <w:vAlign w:val="center"/>
          </w:tcPr>
          <w:p w:rsidR="00A55149" w:rsidRDefault="00A55149">
            <w:pPr>
              <w:pStyle w:val="ConsPlusNormal"/>
              <w:jc w:val="center"/>
            </w:pPr>
            <w:r>
              <w:t>37,600</w:t>
            </w:r>
          </w:p>
        </w:tc>
      </w:tr>
      <w:tr w:rsidR="00A55149">
        <w:tc>
          <w:tcPr>
            <w:tcW w:w="1531" w:type="dxa"/>
            <w:vAlign w:val="center"/>
          </w:tcPr>
          <w:p w:rsidR="00A55149" w:rsidRDefault="00A55149">
            <w:pPr>
              <w:pStyle w:val="ConsPlusNormal"/>
              <w:jc w:val="center"/>
            </w:pPr>
            <w:r>
              <w:t>919002Т060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37,600</w:t>
            </w:r>
          </w:p>
        </w:tc>
      </w:tr>
      <w:tr w:rsidR="00A55149">
        <w:tc>
          <w:tcPr>
            <w:tcW w:w="1531" w:type="dxa"/>
            <w:vAlign w:val="center"/>
          </w:tcPr>
          <w:p w:rsidR="00A55149" w:rsidRDefault="00A55149">
            <w:pPr>
              <w:pStyle w:val="ConsPlusNormal"/>
              <w:jc w:val="center"/>
            </w:pPr>
            <w:r>
              <w:t>919002Т060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37,600</w:t>
            </w:r>
          </w:p>
        </w:tc>
      </w:tr>
      <w:tr w:rsidR="00A55149">
        <w:tc>
          <w:tcPr>
            <w:tcW w:w="1531" w:type="dxa"/>
            <w:vAlign w:val="center"/>
          </w:tcPr>
          <w:p w:rsidR="00A55149" w:rsidRDefault="00A55149">
            <w:pPr>
              <w:pStyle w:val="ConsPlusNormal"/>
              <w:jc w:val="center"/>
            </w:pPr>
            <w:r>
              <w:t>919002Т060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37,600</w:t>
            </w:r>
          </w:p>
        </w:tc>
      </w:tr>
      <w:tr w:rsidR="00A55149">
        <w:tc>
          <w:tcPr>
            <w:tcW w:w="1531"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A55149" w:rsidRDefault="00A55149">
            <w:pPr>
              <w:pStyle w:val="ConsPlusNormal"/>
              <w:jc w:val="center"/>
            </w:pPr>
            <w:r>
              <w:t>267,300</w:t>
            </w:r>
          </w:p>
        </w:tc>
      </w:tr>
      <w:tr w:rsidR="00A55149">
        <w:tc>
          <w:tcPr>
            <w:tcW w:w="1531"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243,100</w:t>
            </w:r>
          </w:p>
        </w:tc>
      </w:tr>
      <w:tr w:rsidR="00A55149">
        <w:tc>
          <w:tcPr>
            <w:tcW w:w="1531"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243,100</w:t>
            </w:r>
          </w:p>
        </w:tc>
      </w:tr>
      <w:tr w:rsidR="00A55149">
        <w:tc>
          <w:tcPr>
            <w:tcW w:w="1531"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09</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Санитарно-эпидемиологическое благополучие</w:t>
            </w:r>
          </w:p>
        </w:tc>
        <w:tc>
          <w:tcPr>
            <w:tcW w:w="1587" w:type="dxa"/>
            <w:vAlign w:val="center"/>
          </w:tcPr>
          <w:p w:rsidR="00A55149" w:rsidRDefault="00A55149">
            <w:pPr>
              <w:pStyle w:val="ConsPlusNormal"/>
              <w:jc w:val="center"/>
            </w:pPr>
            <w:r>
              <w:t>243,100</w:t>
            </w:r>
          </w:p>
        </w:tc>
      </w:tr>
      <w:tr w:rsidR="00A55149">
        <w:tc>
          <w:tcPr>
            <w:tcW w:w="1531"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24,200</w:t>
            </w:r>
          </w:p>
        </w:tc>
      </w:tr>
      <w:tr w:rsidR="00A55149">
        <w:tc>
          <w:tcPr>
            <w:tcW w:w="1531"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24,200</w:t>
            </w:r>
          </w:p>
        </w:tc>
      </w:tr>
      <w:tr w:rsidR="00A55149">
        <w:tc>
          <w:tcPr>
            <w:tcW w:w="1531"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09</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Санитарно-эпидемиологическое благополучие</w:t>
            </w:r>
          </w:p>
        </w:tc>
        <w:tc>
          <w:tcPr>
            <w:tcW w:w="1587" w:type="dxa"/>
            <w:vAlign w:val="center"/>
          </w:tcPr>
          <w:p w:rsidR="00A55149" w:rsidRDefault="00A55149">
            <w:pPr>
              <w:pStyle w:val="ConsPlusNormal"/>
              <w:jc w:val="center"/>
            </w:pPr>
            <w:r>
              <w:t>24,200</w:t>
            </w:r>
          </w:p>
        </w:tc>
      </w:tr>
      <w:tr w:rsidR="00A55149">
        <w:tc>
          <w:tcPr>
            <w:tcW w:w="1531" w:type="dxa"/>
            <w:vAlign w:val="center"/>
          </w:tcPr>
          <w:p w:rsidR="00A55149" w:rsidRDefault="00A55149">
            <w:pPr>
              <w:pStyle w:val="ConsPlusNormal"/>
              <w:jc w:val="center"/>
            </w:pPr>
            <w:r>
              <w:t>9190051200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87" w:type="dxa"/>
            <w:vAlign w:val="center"/>
          </w:tcPr>
          <w:p w:rsidR="00A55149" w:rsidRDefault="00A55149">
            <w:pPr>
              <w:pStyle w:val="ConsPlusNormal"/>
              <w:jc w:val="center"/>
            </w:pPr>
            <w:r>
              <w:t>6463,400</w:t>
            </w:r>
          </w:p>
        </w:tc>
      </w:tr>
      <w:tr w:rsidR="00A55149">
        <w:tc>
          <w:tcPr>
            <w:tcW w:w="1531" w:type="dxa"/>
            <w:vAlign w:val="center"/>
          </w:tcPr>
          <w:p w:rsidR="00A55149" w:rsidRDefault="00A55149">
            <w:pPr>
              <w:pStyle w:val="ConsPlusNormal"/>
              <w:jc w:val="center"/>
            </w:pPr>
            <w:r>
              <w:t>9190051200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6463,400</w:t>
            </w:r>
          </w:p>
        </w:tc>
      </w:tr>
      <w:tr w:rsidR="00A55149">
        <w:tc>
          <w:tcPr>
            <w:tcW w:w="1531" w:type="dxa"/>
            <w:vAlign w:val="center"/>
          </w:tcPr>
          <w:p w:rsidR="00A55149" w:rsidRDefault="00A55149">
            <w:pPr>
              <w:pStyle w:val="ConsPlusNormal"/>
              <w:jc w:val="center"/>
            </w:pPr>
            <w:r>
              <w:t>9190051200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6463,400</w:t>
            </w:r>
          </w:p>
        </w:tc>
      </w:tr>
      <w:tr w:rsidR="00A55149">
        <w:tc>
          <w:tcPr>
            <w:tcW w:w="1531" w:type="dxa"/>
            <w:vAlign w:val="center"/>
          </w:tcPr>
          <w:p w:rsidR="00A55149" w:rsidRDefault="00A55149">
            <w:pPr>
              <w:pStyle w:val="ConsPlusNormal"/>
              <w:jc w:val="center"/>
            </w:pPr>
            <w:r>
              <w:t>9190051200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Судебная система</w:t>
            </w:r>
          </w:p>
        </w:tc>
        <w:tc>
          <w:tcPr>
            <w:tcW w:w="1587" w:type="dxa"/>
            <w:vAlign w:val="center"/>
          </w:tcPr>
          <w:p w:rsidR="00A55149" w:rsidRDefault="00A55149">
            <w:pPr>
              <w:pStyle w:val="ConsPlusNormal"/>
              <w:jc w:val="center"/>
            </w:pPr>
            <w:r>
              <w:t>6463,400</w:t>
            </w:r>
          </w:p>
        </w:tc>
      </w:tr>
      <w:tr w:rsidR="00A55149">
        <w:tc>
          <w:tcPr>
            <w:tcW w:w="1531" w:type="dxa"/>
            <w:vAlign w:val="center"/>
          </w:tcPr>
          <w:p w:rsidR="00A55149" w:rsidRDefault="00A55149">
            <w:pPr>
              <w:pStyle w:val="ConsPlusNormal"/>
              <w:jc w:val="center"/>
            </w:pPr>
            <w:r>
              <w:t>9190054850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жильем граждан, уволенных с военной службы (службы), и приравненных к ним лиц</w:t>
            </w:r>
          </w:p>
        </w:tc>
        <w:tc>
          <w:tcPr>
            <w:tcW w:w="1587" w:type="dxa"/>
            <w:vAlign w:val="center"/>
          </w:tcPr>
          <w:p w:rsidR="00A55149" w:rsidRDefault="00A55149">
            <w:pPr>
              <w:pStyle w:val="ConsPlusNormal"/>
              <w:jc w:val="center"/>
            </w:pPr>
            <w:r>
              <w:t>15293,600</w:t>
            </w:r>
          </w:p>
        </w:tc>
      </w:tr>
      <w:tr w:rsidR="00A55149">
        <w:tc>
          <w:tcPr>
            <w:tcW w:w="1531" w:type="dxa"/>
            <w:vAlign w:val="center"/>
          </w:tcPr>
          <w:p w:rsidR="00A55149" w:rsidRDefault="00A55149">
            <w:pPr>
              <w:pStyle w:val="ConsPlusNormal"/>
              <w:jc w:val="center"/>
            </w:pPr>
            <w:r>
              <w:t>9190054850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587" w:type="dxa"/>
            <w:vAlign w:val="center"/>
          </w:tcPr>
          <w:p w:rsidR="00A55149" w:rsidRDefault="00A55149">
            <w:pPr>
              <w:pStyle w:val="ConsPlusNormal"/>
              <w:jc w:val="center"/>
            </w:pPr>
            <w:r>
              <w:t>15293,600</w:t>
            </w:r>
          </w:p>
        </w:tc>
      </w:tr>
      <w:tr w:rsidR="00A55149">
        <w:tc>
          <w:tcPr>
            <w:tcW w:w="1531" w:type="dxa"/>
            <w:vAlign w:val="center"/>
          </w:tcPr>
          <w:p w:rsidR="00A55149" w:rsidRDefault="00A55149">
            <w:pPr>
              <w:pStyle w:val="ConsPlusNormal"/>
              <w:jc w:val="center"/>
            </w:pPr>
            <w:r>
              <w:t>9190054850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Бюджетные инвестиции</w:t>
            </w:r>
          </w:p>
        </w:tc>
        <w:tc>
          <w:tcPr>
            <w:tcW w:w="1587" w:type="dxa"/>
            <w:vAlign w:val="center"/>
          </w:tcPr>
          <w:p w:rsidR="00A55149" w:rsidRDefault="00A55149">
            <w:pPr>
              <w:pStyle w:val="ConsPlusNormal"/>
              <w:jc w:val="center"/>
            </w:pPr>
            <w:r>
              <w:t>15293,600</w:t>
            </w:r>
          </w:p>
        </w:tc>
      </w:tr>
      <w:tr w:rsidR="00A55149">
        <w:tc>
          <w:tcPr>
            <w:tcW w:w="1531" w:type="dxa"/>
            <w:vAlign w:val="center"/>
          </w:tcPr>
          <w:p w:rsidR="00A55149" w:rsidRDefault="00A55149">
            <w:pPr>
              <w:pStyle w:val="ConsPlusNormal"/>
              <w:jc w:val="center"/>
            </w:pPr>
            <w:r>
              <w:t>9190054850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15293,600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Государственная регистрация актов гражданского состояния</w:t>
            </w:r>
          </w:p>
        </w:tc>
        <w:tc>
          <w:tcPr>
            <w:tcW w:w="1587" w:type="dxa"/>
            <w:vAlign w:val="center"/>
          </w:tcPr>
          <w:p w:rsidR="00A55149" w:rsidRDefault="00A55149">
            <w:pPr>
              <w:pStyle w:val="ConsPlusNormal"/>
              <w:jc w:val="center"/>
            </w:pPr>
            <w:r>
              <w:t>38758,500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31350,100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31350,100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31350,100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7333,400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7333,400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7333,400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75,000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75,000</w:t>
            </w:r>
          </w:p>
        </w:tc>
      </w:tr>
      <w:tr w:rsidR="00A55149">
        <w:tc>
          <w:tcPr>
            <w:tcW w:w="1531"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75,000</w:t>
            </w:r>
          </w:p>
        </w:tc>
      </w:tr>
      <w:tr w:rsidR="00A55149">
        <w:tc>
          <w:tcPr>
            <w:tcW w:w="1531" w:type="dxa"/>
            <w:vAlign w:val="center"/>
          </w:tcPr>
          <w:p w:rsidR="00A55149" w:rsidRDefault="00A55149">
            <w:pPr>
              <w:pStyle w:val="ConsPlusNormal"/>
              <w:jc w:val="center"/>
            </w:pPr>
            <w:r>
              <w:t>9190081050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Единовременные денежные вознаграждения и ежегодные денежные выплаты Почетным гражданам города Перми</w:t>
            </w:r>
          </w:p>
        </w:tc>
        <w:tc>
          <w:tcPr>
            <w:tcW w:w="1587" w:type="dxa"/>
            <w:vAlign w:val="center"/>
          </w:tcPr>
          <w:p w:rsidR="00A55149" w:rsidRDefault="00A55149">
            <w:pPr>
              <w:pStyle w:val="ConsPlusNormal"/>
              <w:jc w:val="center"/>
            </w:pPr>
            <w:r>
              <w:t>6705,060</w:t>
            </w:r>
          </w:p>
        </w:tc>
      </w:tr>
      <w:tr w:rsidR="00A55149">
        <w:tc>
          <w:tcPr>
            <w:tcW w:w="1531" w:type="dxa"/>
            <w:vAlign w:val="center"/>
          </w:tcPr>
          <w:p w:rsidR="00A55149" w:rsidRDefault="00A55149">
            <w:pPr>
              <w:pStyle w:val="ConsPlusNormal"/>
              <w:jc w:val="center"/>
            </w:pPr>
            <w:r>
              <w:t>9190081050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6705,060</w:t>
            </w:r>
          </w:p>
        </w:tc>
      </w:tr>
      <w:tr w:rsidR="00A55149">
        <w:tc>
          <w:tcPr>
            <w:tcW w:w="1531" w:type="dxa"/>
            <w:vAlign w:val="center"/>
          </w:tcPr>
          <w:p w:rsidR="00A55149" w:rsidRDefault="00A55149">
            <w:pPr>
              <w:pStyle w:val="ConsPlusNormal"/>
              <w:jc w:val="center"/>
            </w:pPr>
            <w:r>
              <w:t>9190081050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6705,060</w:t>
            </w:r>
          </w:p>
        </w:tc>
      </w:tr>
      <w:tr w:rsidR="00A55149">
        <w:tc>
          <w:tcPr>
            <w:tcW w:w="1531" w:type="dxa"/>
            <w:vAlign w:val="center"/>
          </w:tcPr>
          <w:p w:rsidR="00A55149" w:rsidRDefault="00A55149">
            <w:pPr>
              <w:pStyle w:val="ConsPlusNormal"/>
              <w:jc w:val="center"/>
            </w:pPr>
            <w:r>
              <w:t>9190081050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Социальное обеспечение населения</w:t>
            </w:r>
          </w:p>
        </w:tc>
        <w:tc>
          <w:tcPr>
            <w:tcW w:w="1587" w:type="dxa"/>
            <w:vAlign w:val="center"/>
          </w:tcPr>
          <w:p w:rsidR="00A55149" w:rsidRDefault="00A55149">
            <w:pPr>
              <w:pStyle w:val="ConsPlusNormal"/>
              <w:jc w:val="center"/>
            </w:pPr>
            <w:r>
              <w:t>6705,060</w:t>
            </w:r>
          </w:p>
        </w:tc>
      </w:tr>
      <w:tr w:rsidR="00A55149">
        <w:tc>
          <w:tcPr>
            <w:tcW w:w="1531" w:type="dxa"/>
            <w:vAlign w:val="center"/>
          </w:tcPr>
          <w:p w:rsidR="00A55149" w:rsidRDefault="00A55149">
            <w:pPr>
              <w:pStyle w:val="ConsPlusNormal"/>
              <w:jc w:val="center"/>
            </w:pPr>
            <w:r>
              <w:t>9190081100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87" w:type="dxa"/>
            <w:vAlign w:val="center"/>
          </w:tcPr>
          <w:p w:rsidR="00A55149" w:rsidRDefault="00A55149">
            <w:pPr>
              <w:pStyle w:val="ConsPlusNormal"/>
              <w:jc w:val="center"/>
            </w:pPr>
            <w:r>
              <w:t>80,500</w:t>
            </w:r>
          </w:p>
        </w:tc>
      </w:tr>
      <w:tr w:rsidR="00A55149">
        <w:tc>
          <w:tcPr>
            <w:tcW w:w="1531" w:type="dxa"/>
            <w:vAlign w:val="center"/>
          </w:tcPr>
          <w:p w:rsidR="00A55149" w:rsidRDefault="00A55149">
            <w:pPr>
              <w:pStyle w:val="ConsPlusNormal"/>
              <w:jc w:val="center"/>
            </w:pPr>
            <w:r>
              <w:t>9190081100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80,500</w:t>
            </w:r>
          </w:p>
        </w:tc>
      </w:tr>
      <w:tr w:rsidR="00A55149">
        <w:tc>
          <w:tcPr>
            <w:tcW w:w="1531" w:type="dxa"/>
            <w:vAlign w:val="center"/>
          </w:tcPr>
          <w:p w:rsidR="00A55149" w:rsidRDefault="00A55149">
            <w:pPr>
              <w:pStyle w:val="ConsPlusNormal"/>
              <w:jc w:val="center"/>
            </w:pPr>
            <w:r>
              <w:t>9190081100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выплаты населению</w:t>
            </w:r>
          </w:p>
        </w:tc>
        <w:tc>
          <w:tcPr>
            <w:tcW w:w="1587" w:type="dxa"/>
            <w:vAlign w:val="center"/>
          </w:tcPr>
          <w:p w:rsidR="00A55149" w:rsidRDefault="00A55149">
            <w:pPr>
              <w:pStyle w:val="ConsPlusNormal"/>
              <w:jc w:val="center"/>
            </w:pPr>
            <w:r>
              <w:t>80,500</w:t>
            </w:r>
          </w:p>
        </w:tc>
      </w:tr>
      <w:tr w:rsidR="00A55149">
        <w:tc>
          <w:tcPr>
            <w:tcW w:w="1531" w:type="dxa"/>
            <w:vAlign w:val="center"/>
          </w:tcPr>
          <w:p w:rsidR="00A55149" w:rsidRDefault="00A55149">
            <w:pPr>
              <w:pStyle w:val="ConsPlusNormal"/>
              <w:jc w:val="center"/>
            </w:pPr>
            <w:r>
              <w:t>9190081100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80,500</w:t>
            </w:r>
          </w:p>
        </w:tc>
      </w:tr>
      <w:tr w:rsidR="00A55149">
        <w:tc>
          <w:tcPr>
            <w:tcW w:w="1531" w:type="dxa"/>
            <w:vAlign w:val="center"/>
          </w:tcPr>
          <w:p w:rsidR="00A55149" w:rsidRDefault="00A55149">
            <w:pPr>
              <w:pStyle w:val="ConsPlusNormal"/>
              <w:jc w:val="center"/>
            </w:pPr>
            <w:r>
              <w:t>9190082070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Денежное вознаграждение физическим лицам, награжденным Почетной грамотой города Перми</w:t>
            </w:r>
          </w:p>
        </w:tc>
        <w:tc>
          <w:tcPr>
            <w:tcW w:w="1587" w:type="dxa"/>
            <w:vAlign w:val="center"/>
          </w:tcPr>
          <w:p w:rsidR="00A55149" w:rsidRDefault="00A55149">
            <w:pPr>
              <w:pStyle w:val="ConsPlusNormal"/>
              <w:jc w:val="center"/>
            </w:pPr>
            <w:r>
              <w:t>241,500</w:t>
            </w:r>
          </w:p>
        </w:tc>
      </w:tr>
      <w:tr w:rsidR="00A55149">
        <w:tc>
          <w:tcPr>
            <w:tcW w:w="1531" w:type="dxa"/>
            <w:vAlign w:val="center"/>
          </w:tcPr>
          <w:p w:rsidR="00A55149" w:rsidRDefault="00A55149">
            <w:pPr>
              <w:pStyle w:val="ConsPlusNormal"/>
              <w:jc w:val="center"/>
            </w:pPr>
            <w:r>
              <w:t>9190082070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241,500</w:t>
            </w:r>
          </w:p>
        </w:tc>
      </w:tr>
      <w:tr w:rsidR="00A55149">
        <w:tc>
          <w:tcPr>
            <w:tcW w:w="1531" w:type="dxa"/>
            <w:vAlign w:val="center"/>
          </w:tcPr>
          <w:p w:rsidR="00A55149" w:rsidRDefault="00A55149">
            <w:pPr>
              <w:pStyle w:val="ConsPlusNormal"/>
              <w:jc w:val="center"/>
            </w:pPr>
            <w:r>
              <w:t>9190082070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выплаты населению</w:t>
            </w:r>
          </w:p>
        </w:tc>
        <w:tc>
          <w:tcPr>
            <w:tcW w:w="1587" w:type="dxa"/>
            <w:vAlign w:val="center"/>
          </w:tcPr>
          <w:p w:rsidR="00A55149" w:rsidRDefault="00A55149">
            <w:pPr>
              <w:pStyle w:val="ConsPlusNormal"/>
              <w:jc w:val="center"/>
            </w:pPr>
            <w:r>
              <w:t>241,500</w:t>
            </w:r>
          </w:p>
        </w:tc>
      </w:tr>
      <w:tr w:rsidR="00A55149">
        <w:tc>
          <w:tcPr>
            <w:tcW w:w="1531" w:type="dxa"/>
            <w:vAlign w:val="center"/>
          </w:tcPr>
          <w:p w:rsidR="00A55149" w:rsidRDefault="00A55149">
            <w:pPr>
              <w:pStyle w:val="ConsPlusNormal"/>
              <w:jc w:val="center"/>
            </w:pPr>
            <w:r>
              <w:t>9190082070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241,500</w:t>
            </w:r>
          </w:p>
        </w:tc>
      </w:tr>
      <w:tr w:rsidR="00A55149">
        <w:tc>
          <w:tcPr>
            <w:tcW w:w="1531"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587" w:type="dxa"/>
            <w:vAlign w:val="center"/>
          </w:tcPr>
          <w:p w:rsidR="00A55149" w:rsidRDefault="00A55149">
            <w:pPr>
              <w:pStyle w:val="ConsPlusNormal"/>
              <w:jc w:val="center"/>
            </w:pPr>
            <w:r>
              <w:t>95828,605</w:t>
            </w:r>
          </w:p>
        </w:tc>
      </w:tr>
      <w:tr w:rsidR="00A55149">
        <w:tc>
          <w:tcPr>
            <w:tcW w:w="1531"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463,231</w:t>
            </w:r>
          </w:p>
        </w:tc>
      </w:tr>
      <w:tr w:rsidR="00A55149">
        <w:tc>
          <w:tcPr>
            <w:tcW w:w="1531"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463,231</w:t>
            </w:r>
          </w:p>
        </w:tc>
      </w:tr>
      <w:tr w:rsidR="00A55149">
        <w:tc>
          <w:tcPr>
            <w:tcW w:w="1531"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Пенсионное обеспечение</w:t>
            </w:r>
          </w:p>
        </w:tc>
        <w:tc>
          <w:tcPr>
            <w:tcW w:w="1587" w:type="dxa"/>
            <w:vAlign w:val="center"/>
          </w:tcPr>
          <w:p w:rsidR="00A55149" w:rsidRDefault="00A55149">
            <w:pPr>
              <w:pStyle w:val="ConsPlusNormal"/>
              <w:jc w:val="center"/>
            </w:pPr>
            <w:r>
              <w:t>463,231</w:t>
            </w:r>
          </w:p>
        </w:tc>
      </w:tr>
      <w:tr w:rsidR="00A55149">
        <w:tc>
          <w:tcPr>
            <w:tcW w:w="1531"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Социальное обеспечение и иные выплаты населению</w:t>
            </w:r>
          </w:p>
        </w:tc>
        <w:tc>
          <w:tcPr>
            <w:tcW w:w="1587" w:type="dxa"/>
            <w:vAlign w:val="center"/>
          </w:tcPr>
          <w:p w:rsidR="00A55149" w:rsidRDefault="00A55149">
            <w:pPr>
              <w:pStyle w:val="ConsPlusNormal"/>
              <w:jc w:val="center"/>
            </w:pPr>
            <w:r>
              <w:t>95365,374</w:t>
            </w:r>
          </w:p>
        </w:tc>
      </w:tr>
      <w:tr w:rsidR="00A55149">
        <w:tc>
          <w:tcPr>
            <w:tcW w:w="1531"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587" w:type="dxa"/>
            <w:vAlign w:val="center"/>
          </w:tcPr>
          <w:p w:rsidR="00A55149" w:rsidRDefault="00A55149">
            <w:pPr>
              <w:pStyle w:val="ConsPlusNormal"/>
              <w:jc w:val="center"/>
            </w:pPr>
            <w:r>
              <w:t>95365,374</w:t>
            </w:r>
          </w:p>
        </w:tc>
      </w:tr>
      <w:tr w:rsidR="00A55149">
        <w:tc>
          <w:tcPr>
            <w:tcW w:w="1531"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Пенсионное обеспечение</w:t>
            </w:r>
          </w:p>
        </w:tc>
        <w:tc>
          <w:tcPr>
            <w:tcW w:w="1587" w:type="dxa"/>
            <w:vAlign w:val="center"/>
          </w:tcPr>
          <w:p w:rsidR="00A55149" w:rsidRDefault="00A55149">
            <w:pPr>
              <w:pStyle w:val="ConsPlusNormal"/>
              <w:jc w:val="center"/>
            </w:pPr>
            <w:r>
              <w:t>95365,374</w:t>
            </w:r>
          </w:p>
        </w:tc>
      </w:tr>
      <w:tr w:rsidR="00A55149">
        <w:tc>
          <w:tcPr>
            <w:tcW w:w="1531" w:type="dxa"/>
            <w:vAlign w:val="center"/>
          </w:tcPr>
          <w:p w:rsidR="00A55149" w:rsidRDefault="00A55149">
            <w:pPr>
              <w:pStyle w:val="ConsPlusNormal"/>
              <w:jc w:val="center"/>
            </w:pPr>
            <w:r>
              <w:t>9200000000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Непрограммные расходы по обеспечению деятельности Пермской городской Думы</w:t>
            </w:r>
          </w:p>
        </w:tc>
        <w:tc>
          <w:tcPr>
            <w:tcW w:w="1587" w:type="dxa"/>
            <w:vAlign w:val="center"/>
          </w:tcPr>
          <w:p w:rsidR="00A55149" w:rsidRDefault="00A55149">
            <w:pPr>
              <w:pStyle w:val="ConsPlusNormal"/>
              <w:jc w:val="center"/>
            </w:pPr>
            <w:r>
              <w:t>147112,000</w:t>
            </w:r>
          </w:p>
        </w:tc>
      </w:tr>
      <w:tr w:rsidR="00A55149">
        <w:tc>
          <w:tcPr>
            <w:tcW w:w="1531" w:type="dxa"/>
            <w:vAlign w:val="center"/>
          </w:tcPr>
          <w:p w:rsidR="00A55149" w:rsidRDefault="00A55149">
            <w:pPr>
              <w:pStyle w:val="ConsPlusNormal"/>
              <w:jc w:val="center"/>
            </w:pPr>
            <w:r>
              <w:t>9220000000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Депутаты Пермской городской Думы и их помощники</w:t>
            </w:r>
          </w:p>
        </w:tc>
        <w:tc>
          <w:tcPr>
            <w:tcW w:w="1587" w:type="dxa"/>
            <w:vAlign w:val="center"/>
          </w:tcPr>
          <w:p w:rsidR="00A55149" w:rsidRDefault="00A55149">
            <w:pPr>
              <w:pStyle w:val="ConsPlusNormal"/>
              <w:jc w:val="center"/>
            </w:pPr>
            <w:r>
              <w:t>49508,400</w:t>
            </w:r>
          </w:p>
        </w:tc>
      </w:tr>
      <w:tr w:rsidR="00A55149">
        <w:tc>
          <w:tcPr>
            <w:tcW w:w="1531" w:type="dxa"/>
            <w:vAlign w:val="center"/>
          </w:tcPr>
          <w:p w:rsidR="00A55149" w:rsidRDefault="00A55149">
            <w:pPr>
              <w:pStyle w:val="ConsPlusNormal"/>
              <w:jc w:val="center"/>
            </w:pPr>
            <w:r>
              <w:t>9220000110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45482,800</w:t>
            </w:r>
          </w:p>
        </w:tc>
      </w:tr>
      <w:tr w:rsidR="00A55149">
        <w:tc>
          <w:tcPr>
            <w:tcW w:w="1531" w:type="dxa"/>
            <w:vAlign w:val="center"/>
          </w:tcPr>
          <w:p w:rsidR="00A55149" w:rsidRDefault="00A55149">
            <w:pPr>
              <w:pStyle w:val="ConsPlusNormal"/>
              <w:jc w:val="center"/>
            </w:pPr>
            <w:r>
              <w:t>9220000110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45482,800</w:t>
            </w:r>
          </w:p>
        </w:tc>
      </w:tr>
      <w:tr w:rsidR="00A55149">
        <w:tc>
          <w:tcPr>
            <w:tcW w:w="1531" w:type="dxa"/>
            <w:vAlign w:val="center"/>
          </w:tcPr>
          <w:p w:rsidR="00A55149" w:rsidRDefault="00A55149">
            <w:pPr>
              <w:pStyle w:val="ConsPlusNormal"/>
              <w:jc w:val="center"/>
            </w:pPr>
            <w:r>
              <w:t>9220000110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45482,800</w:t>
            </w:r>
          </w:p>
        </w:tc>
      </w:tr>
      <w:tr w:rsidR="00A55149">
        <w:tc>
          <w:tcPr>
            <w:tcW w:w="1531" w:type="dxa"/>
            <w:vAlign w:val="center"/>
          </w:tcPr>
          <w:p w:rsidR="00A55149" w:rsidRDefault="00A55149">
            <w:pPr>
              <w:pStyle w:val="ConsPlusNormal"/>
              <w:jc w:val="center"/>
            </w:pPr>
            <w:r>
              <w:t>9220000110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A55149" w:rsidRDefault="00A55149">
            <w:pPr>
              <w:pStyle w:val="ConsPlusNormal"/>
              <w:jc w:val="center"/>
            </w:pPr>
            <w:r>
              <w:t>45482,800</w:t>
            </w:r>
          </w:p>
        </w:tc>
      </w:tr>
      <w:tr w:rsidR="00A55149">
        <w:tc>
          <w:tcPr>
            <w:tcW w:w="1531" w:type="dxa"/>
            <w:vAlign w:val="center"/>
          </w:tcPr>
          <w:p w:rsidR="00A55149" w:rsidRDefault="00A55149">
            <w:pPr>
              <w:pStyle w:val="ConsPlusNormal"/>
              <w:jc w:val="center"/>
            </w:pPr>
            <w:r>
              <w:t>9220000190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обеспечение функций муниципальных органов</w:t>
            </w:r>
          </w:p>
        </w:tc>
        <w:tc>
          <w:tcPr>
            <w:tcW w:w="1587" w:type="dxa"/>
            <w:vAlign w:val="center"/>
          </w:tcPr>
          <w:p w:rsidR="00A55149" w:rsidRDefault="00A55149">
            <w:pPr>
              <w:pStyle w:val="ConsPlusNormal"/>
              <w:jc w:val="center"/>
            </w:pPr>
            <w:r>
              <w:t>4025,600</w:t>
            </w:r>
          </w:p>
        </w:tc>
      </w:tr>
      <w:tr w:rsidR="00A55149">
        <w:tc>
          <w:tcPr>
            <w:tcW w:w="1531" w:type="dxa"/>
            <w:vAlign w:val="center"/>
          </w:tcPr>
          <w:p w:rsidR="00A55149" w:rsidRDefault="00A55149">
            <w:pPr>
              <w:pStyle w:val="ConsPlusNormal"/>
              <w:jc w:val="center"/>
            </w:pPr>
            <w:r>
              <w:t>9220000190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4025,600</w:t>
            </w:r>
          </w:p>
        </w:tc>
      </w:tr>
      <w:tr w:rsidR="00A55149">
        <w:tc>
          <w:tcPr>
            <w:tcW w:w="1531" w:type="dxa"/>
            <w:vAlign w:val="center"/>
          </w:tcPr>
          <w:p w:rsidR="00A55149" w:rsidRDefault="00A55149">
            <w:pPr>
              <w:pStyle w:val="ConsPlusNormal"/>
              <w:jc w:val="center"/>
            </w:pPr>
            <w:r>
              <w:t>9220000190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4025,600</w:t>
            </w:r>
          </w:p>
        </w:tc>
      </w:tr>
      <w:tr w:rsidR="00A55149">
        <w:tc>
          <w:tcPr>
            <w:tcW w:w="1531" w:type="dxa"/>
            <w:vAlign w:val="center"/>
          </w:tcPr>
          <w:p w:rsidR="00A55149" w:rsidRDefault="00A55149">
            <w:pPr>
              <w:pStyle w:val="ConsPlusNormal"/>
              <w:jc w:val="center"/>
            </w:pPr>
            <w:r>
              <w:t>9220000190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A55149" w:rsidRDefault="00A55149">
            <w:pPr>
              <w:pStyle w:val="ConsPlusNormal"/>
              <w:jc w:val="center"/>
            </w:pPr>
            <w:r>
              <w:t>4025,600</w:t>
            </w:r>
          </w:p>
        </w:tc>
      </w:tr>
      <w:tr w:rsidR="00A55149">
        <w:tc>
          <w:tcPr>
            <w:tcW w:w="1531" w:type="dxa"/>
            <w:vAlign w:val="center"/>
          </w:tcPr>
          <w:p w:rsidR="00A55149" w:rsidRDefault="00A55149">
            <w:pPr>
              <w:pStyle w:val="ConsPlusNormal"/>
              <w:jc w:val="center"/>
            </w:pPr>
            <w:r>
              <w:t>9290000000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Аппарат органа городского самоуправления</w:t>
            </w:r>
          </w:p>
        </w:tc>
        <w:tc>
          <w:tcPr>
            <w:tcW w:w="1587" w:type="dxa"/>
            <w:vAlign w:val="center"/>
          </w:tcPr>
          <w:p w:rsidR="00A55149" w:rsidRDefault="00A55149">
            <w:pPr>
              <w:pStyle w:val="ConsPlusNormal"/>
              <w:jc w:val="center"/>
            </w:pPr>
            <w:r>
              <w:t>97603,600</w:t>
            </w:r>
          </w:p>
        </w:tc>
      </w:tr>
      <w:tr w:rsidR="00A55149">
        <w:tc>
          <w:tcPr>
            <w:tcW w:w="1531" w:type="dxa"/>
            <w:vAlign w:val="center"/>
          </w:tcPr>
          <w:p w:rsidR="00A55149" w:rsidRDefault="00A55149">
            <w:pPr>
              <w:pStyle w:val="ConsPlusNormal"/>
              <w:jc w:val="center"/>
            </w:pPr>
            <w:r>
              <w:t>9290000110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67510,700</w:t>
            </w:r>
          </w:p>
        </w:tc>
      </w:tr>
      <w:tr w:rsidR="00A55149">
        <w:tc>
          <w:tcPr>
            <w:tcW w:w="1531" w:type="dxa"/>
            <w:vAlign w:val="center"/>
          </w:tcPr>
          <w:p w:rsidR="00A55149" w:rsidRDefault="00A55149">
            <w:pPr>
              <w:pStyle w:val="ConsPlusNormal"/>
              <w:jc w:val="center"/>
            </w:pPr>
            <w:r>
              <w:t>9290000110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67510,700</w:t>
            </w:r>
          </w:p>
        </w:tc>
      </w:tr>
      <w:tr w:rsidR="00A55149">
        <w:tc>
          <w:tcPr>
            <w:tcW w:w="1531" w:type="dxa"/>
            <w:vAlign w:val="center"/>
          </w:tcPr>
          <w:p w:rsidR="00A55149" w:rsidRDefault="00A55149">
            <w:pPr>
              <w:pStyle w:val="ConsPlusNormal"/>
              <w:jc w:val="center"/>
            </w:pPr>
            <w:r>
              <w:t>9290000110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67510,700</w:t>
            </w:r>
          </w:p>
        </w:tc>
      </w:tr>
      <w:tr w:rsidR="00A55149">
        <w:tc>
          <w:tcPr>
            <w:tcW w:w="1531" w:type="dxa"/>
            <w:vAlign w:val="center"/>
          </w:tcPr>
          <w:p w:rsidR="00A55149" w:rsidRDefault="00A55149">
            <w:pPr>
              <w:pStyle w:val="ConsPlusNormal"/>
              <w:jc w:val="center"/>
            </w:pPr>
            <w:r>
              <w:t>9290000110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A55149" w:rsidRDefault="00A55149">
            <w:pPr>
              <w:pStyle w:val="ConsPlusNormal"/>
              <w:jc w:val="center"/>
            </w:pPr>
            <w:r>
              <w:t>67510,700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обеспечение функций муниципальных органов</w:t>
            </w:r>
          </w:p>
        </w:tc>
        <w:tc>
          <w:tcPr>
            <w:tcW w:w="1587" w:type="dxa"/>
            <w:vAlign w:val="center"/>
          </w:tcPr>
          <w:p w:rsidR="00A55149" w:rsidRDefault="00A55149">
            <w:pPr>
              <w:pStyle w:val="ConsPlusNormal"/>
              <w:jc w:val="center"/>
            </w:pPr>
            <w:r>
              <w:t>30092,900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750,000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750,000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A55149" w:rsidRDefault="00A55149">
            <w:pPr>
              <w:pStyle w:val="ConsPlusNormal"/>
              <w:jc w:val="center"/>
            </w:pPr>
            <w:r>
              <w:t>750,000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29248,300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29248,300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A55149" w:rsidRDefault="00A55149">
            <w:pPr>
              <w:pStyle w:val="ConsPlusNormal"/>
              <w:jc w:val="center"/>
            </w:pPr>
            <w:r>
              <w:t>29248,300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94,600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94,600</w:t>
            </w:r>
          </w:p>
        </w:tc>
      </w:tr>
      <w:tr w:rsidR="00A55149">
        <w:tc>
          <w:tcPr>
            <w:tcW w:w="1531"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03</w:t>
            </w:r>
          </w:p>
        </w:tc>
        <w:tc>
          <w:tcPr>
            <w:tcW w:w="3572"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A55149" w:rsidRDefault="00A55149">
            <w:pPr>
              <w:pStyle w:val="ConsPlusNormal"/>
              <w:jc w:val="center"/>
            </w:pPr>
            <w:r>
              <w:t>94,600</w:t>
            </w:r>
          </w:p>
        </w:tc>
      </w:tr>
      <w:tr w:rsidR="00A55149">
        <w:tc>
          <w:tcPr>
            <w:tcW w:w="1531" w:type="dxa"/>
            <w:vAlign w:val="center"/>
          </w:tcPr>
          <w:p w:rsidR="00A55149" w:rsidRDefault="00A55149">
            <w:pPr>
              <w:pStyle w:val="ConsPlusNormal"/>
              <w:jc w:val="center"/>
            </w:pPr>
            <w:r>
              <w:t>9300000000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Непрограммные расходы по обеспечению деятельности Контрольно-счетной палаты города Перми</w:t>
            </w:r>
          </w:p>
        </w:tc>
        <w:tc>
          <w:tcPr>
            <w:tcW w:w="1587" w:type="dxa"/>
            <w:vAlign w:val="center"/>
          </w:tcPr>
          <w:p w:rsidR="00A55149" w:rsidRDefault="00A55149">
            <w:pPr>
              <w:pStyle w:val="ConsPlusNormal"/>
              <w:jc w:val="center"/>
            </w:pPr>
            <w:r>
              <w:t>39997,300</w:t>
            </w:r>
          </w:p>
        </w:tc>
      </w:tr>
      <w:tr w:rsidR="00A55149">
        <w:tc>
          <w:tcPr>
            <w:tcW w:w="1531" w:type="dxa"/>
            <w:vAlign w:val="center"/>
          </w:tcPr>
          <w:p w:rsidR="00A55149" w:rsidRDefault="00A55149">
            <w:pPr>
              <w:pStyle w:val="ConsPlusNormal"/>
              <w:jc w:val="center"/>
            </w:pPr>
            <w:r>
              <w:t>9310000000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Руководитель Контрольно-счетной палаты города Перми</w:t>
            </w:r>
          </w:p>
        </w:tc>
        <w:tc>
          <w:tcPr>
            <w:tcW w:w="1587" w:type="dxa"/>
            <w:vAlign w:val="center"/>
          </w:tcPr>
          <w:p w:rsidR="00A55149" w:rsidRDefault="00A55149">
            <w:pPr>
              <w:pStyle w:val="ConsPlusNormal"/>
              <w:jc w:val="center"/>
            </w:pPr>
            <w:r>
              <w:t>4187,700</w:t>
            </w:r>
          </w:p>
        </w:tc>
      </w:tr>
      <w:tr w:rsidR="00A55149">
        <w:tc>
          <w:tcPr>
            <w:tcW w:w="1531" w:type="dxa"/>
            <w:vAlign w:val="center"/>
          </w:tcPr>
          <w:p w:rsidR="00A55149" w:rsidRDefault="00A55149">
            <w:pPr>
              <w:pStyle w:val="ConsPlusNormal"/>
              <w:jc w:val="center"/>
            </w:pPr>
            <w:r>
              <w:t>9310000110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4187,700</w:t>
            </w:r>
          </w:p>
        </w:tc>
      </w:tr>
      <w:tr w:rsidR="00A55149">
        <w:tc>
          <w:tcPr>
            <w:tcW w:w="1531" w:type="dxa"/>
            <w:vAlign w:val="center"/>
          </w:tcPr>
          <w:p w:rsidR="00A55149" w:rsidRDefault="00A55149">
            <w:pPr>
              <w:pStyle w:val="ConsPlusNormal"/>
              <w:jc w:val="center"/>
            </w:pPr>
            <w:r>
              <w:t>9310000110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4187,700</w:t>
            </w:r>
          </w:p>
        </w:tc>
      </w:tr>
      <w:tr w:rsidR="00A55149">
        <w:tc>
          <w:tcPr>
            <w:tcW w:w="1531" w:type="dxa"/>
            <w:vAlign w:val="center"/>
          </w:tcPr>
          <w:p w:rsidR="00A55149" w:rsidRDefault="00A55149">
            <w:pPr>
              <w:pStyle w:val="ConsPlusNormal"/>
              <w:jc w:val="center"/>
            </w:pPr>
            <w:r>
              <w:t>9310000110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4187,700</w:t>
            </w:r>
          </w:p>
        </w:tc>
      </w:tr>
      <w:tr w:rsidR="00A55149">
        <w:tc>
          <w:tcPr>
            <w:tcW w:w="1531" w:type="dxa"/>
            <w:vAlign w:val="center"/>
          </w:tcPr>
          <w:p w:rsidR="00A55149" w:rsidRDefault="00A55149">
            <w:pPr>
              <w:pStyle w:val="ConsPlusNormal"/>
              <w:jc w:val="center"/>
            </w:pPr>
            <w:r>
              <w:t>9310000110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4187,700</w:t>
            </w:r>
          </w:p>
        </w:tc>
      </w:tr>
      <w:tr w:rsidR="00A55149">
        <w:tc>
          <w:tcPr>
            <w:tcW w:w="1531" w:type="dxa"/>
            <w:vAlign w:val="center"/>
          </w:tcPr>
          <w:p w:rsidR="00A55149" w:rsidRDefault="00A55149">
            <w:pPr>
              <w:pStyle w:val="ConsPlusNormal"/>
              <w:jc w:val="center"/>
            </w:pPr>
            <w:r>
              <w:t>9390000000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Аппарат органа городского самоуправления</w:t>
            </w:r>
          </w:p>
        </w:tc>
        <w:tc>
          <w:tcPr>
            <w:tcW w:w="1587" w:type="dxa"/>
            <w:vAlign w:val="center"/>
          </w:tcPr>
          <w:p w:rsidR="00A55149" w:rsidRDefault="00A55149">
            <w:pPr>
              <w:pStyle w:val="ConsPlusNormal"/>
              <w:jc w:val="center"/>
            </w:pPr>
            <w:r>
              <w:t>35809,600</w:t>
            </w:r>
          </w:p>
        </w:tc>
      </w:tr>
      <w:tr w:rsidR="00A55149">
        <w:tc>
          <w:tcPr>
            <w:tcW w:w="1531" w:type="dxa"/>
            <w:vAlign w:val="center"/>
          </w:tcPr>
          <w:p w:rsidR="00A55149" w:rsidRDefault="00A55149">
            <w:pPr>
              <w:pStyle w:val="ConsPlusNormal"/>
              <w:jc w:val="center"/>
            </w:pPr>
            <w:r>
              <w:t>9390000110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30742,600</w:t>
            </w:r>
          </w:p>
        </w:tc>
      </w:tr>
      <w:tr w:rsidR="00A55149">
        <w:tc>
          <w:tcPr>
            <w:tcW w:w="1531" w:type="dxa"/>
            <w:vAlign w:val="center"/>
          </w:tcPr>
          <w:p w:rsidR="00A55149" w:rsidRDefault="00A55149">
            <w:pPr>
              <w:pStyle w:val="ConsPlusNormal"/>
              <w:jc w:val="center"/>
            </w:pPr>
            <w:r>
              <w:t>9390000110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30742,600</w:t>
            </w:r>
          </w:p>
        </w:tc>
      </w:tr>
      <w:tr w:rsidR="00A55149">
        <w:tc>
          <w:tcPr>
            <w:tcW w:w="1531" w:type="dxa"/>
            <w:vAlign w:val="center"/>
          </w:tcPr>
          <w:p w:rsidR="00A55149" w:rsidRDefault="00A55149">
            <w:pPr>
              <w:pStyle w:val="ConsPlusNormal"/>
              <w:jc w:val="center"/>
            </w:pPr>
            <w:r>
              <w:t>9390000110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30742,600</w:t>
            </w:r>
          </w:p>
        </w:tc>
      </w:tr>
      <w:tr w:rsidR="00A55149">
        <w:tc>
          <w:tcPr>
            <w:tcW w:w="1531" w:type="dxa"/>
            <w:vAlign w:val="center"/>
          </w:tcPr>
          <w:p w:rsidR="00A55149" w:rsidRDefault="00A55149">
            <w:pPr>
              <w:pStyle w:val="ConsPlusNormal"/>
              <w:jc w:val="center"/>
            </w:pPr>
            <w:r>
              <w:t>9390000110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30742,600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обеспечение функций муниципальных органов</w:t>
            </w:r>
          </w:p>
        </w:tc>
        <w:tc>
          <w:tcPr>
            <w:tcW w:w="1587" w:type="dxa"/>
            <w:vAlign w:val="center"/>
          </w:tcPr>
          <w:p w:rsidR="00A55149" w:rsidRDefault="00A55149">
            <w:pPr>
              <w:pStyle w:val="ConsPlusNormal"/>
              <w:jc w:val="center"/>
            </w:pPr>
            <w:r>
              <w:t>5067,000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442,700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442,700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442,700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4561,700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4561,700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4561,700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62,600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62,600</w:t>
            </w:r>
          </w:p>
        </w:tc>
      </w:tr>
      <w:tr w:rsidR="00A55149">
        <w:tc>
          <w:tcPr>
            <w:tcW w:w="1531"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62,600</w:t>
            </w:r>
          </w:p>
        </w:tc>
      </w:tr>
      <w:tr w:rsidR="00A55149">
        <w:tc>
          <w:tcPr>
            <w:tcW w:w="1531" w:type="dxa"/>
            <w:vAlign w:val="center"/>
          </w:tcPr>
          <w:p w:rsidR="00A55149" w:rsidRDefault="00A55149">
            <w:pPr>
              <w:pStyle w:val="ConsPlusNormal"/>
              <w:jc w:val="center"/>
            </w:pPr>
            <w:r>
              <w:t>9400000000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Непрограммные расходы по обеспечению деятельности Избирательной комиссии города Перми</w:t>
            </w:r>
          </w:p>
        </w:tc>
        <w:tc>
          <w:tcPr>
            <w:tcW w:w="1587" w:type="dxa"/>
            <w:vAlign w:val="center"/>
          </w:tcPr>
          <w:p w:rsidR="00A55149" w:rsidRDefault="00A55149">
            <w:pPr>
              <w:pStyle w:val="ConsPlusNormal"/>
              <w:jc w:val="center"/>
            </w:pPr>
            <w:r>
              <w:t>9394,700</w:t>
            </w:r>
          </w:p>
        </w:tc>
      </w:tr>
      <w:tr w:rsidR="00A55149">
        <w:tc>
          <w:tcPr>
            <w:tcW w:w="1531" w:type="dxa"/>
            <w:vAlign w:val="center"/>
          </w:tcPr>
          <w:p w:rsidR="00A55149" w:rsidRDefault="00A55149">
            <w:pPr>
              <w:pStyle w:val="ConsPlusNormal"/>
              <w:jc w:val="center"/>
            </w:pPr>
            <w:r>
              <w:t>9410000000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Председатель Избирательной комиссии города Перми, его заместитель и секретарь</w:t>
            </w:r>
          </w:p>
        </w:tc>
        <w:tc>
          <w:tcPr>
            <w:tcW w:w="1587" w:type="dxa"/>
            <w:vAlign w:val="center"/>
          </w:tcPr>
          <w:p w:rsidR="00A55149" w:rsidRDefault="00A55149">
            <w:pPr>
              <w:pStyle w:val="ConsPlusNormal"/>
              <w:jc w:val="center"/>
            </w:pPr>
            <w:r>
              <w:t>8670,000</w:t>
            </w:r>
          </w:p>
        </w:tc>
      </w:tr>
      <w:tr w:rsidR="00A55149">
        <w:tc>
          <w:tcPr>
            <w:tcW w:w="1531" w:type="dxa"/>
            <w:vAlign w:val="center"/>
          </w:tcPr>
          <w:p w:rsidR="00A55149" w:rsidRDefault="00A55149">
            <w:pPr>
              <w:pStyle w:val="ConsPlusNormal"/>
              <w:jc w:val="center"/>
            </w:pPr>
            <w:r>
              <w:t>9410000110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8670,000</w:t>
            </w:r>
          </w:p>
        </w:tc>
      </w:tr>
      <w:tr w:rsidR="00A55149">
        <w:tc>
          <w:tcPr>
            <w:tcW w:w="1531" w:type="dxa"/>
            <w:vAlign w:val="center"/>
          </w:tcPr>
          <w:p w:rsidR="00A55149" w:rsidRDefault="00A55149">
            <w:pPr>
              <w:pStyle w:val="ConsPlusNormal"/>
              <w:jc w:val="center"/>
            </w:pPr>
            <w:r>
              <w:t>9410000110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8670,000</w:t>
            </w:r>
          </w:p>
        </w:tc>
      </w:tr>
      <w:tr w:rsidR="00A55149">
        <w:tc>
          <w:tcPr>
            <w:tcW w:w="1531" w:type="dxa"/>
            <w:vAlign w:val="center"/>
          </w:tcPr>
          <w:p w:rsidR="00A55149" w:rsidRDefault="00A55149">
            <w:pPr>
              <w:pStyle w:val="ConsPlusNormal"/>
              <w:jc w:val="center"/>
            </w:pPr>
            <w:r>
              <w:t>9410000110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8670,000</w:t>
            </w:r>
          </w:p>
        </w:tc>
      </w:tr>
      <w:tr w:rsidR="00A55149">
        <w:tc>
          <w:tcPr>
            <w:tcW w:w="1531" w:type="dxa"/>
            <w:vAlign w:val="center"/>
          </w:tcPr>
          <w:p w:rsidR="00A55149" w:rsidRDefault="00A55149">
            <w:pPr>
              <w:pStyle w:val="ConsPlusNormal"/>
              <w:jc w:val="center"/>
            </w:pPr>
            <w:r>
              <w:t>9410000110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Обеспечение проведения выборов и референдумов</w:t>
            </w:r>
          </w:p>
        </w:tc>
        <w:tc>
          <w:tcPr>
            <w:tcW w:w="1587" w:type="dxa"/>
            <w:vAlign w:val="center"/>
          </w:tcPr>
          <w:p w:rsidR="00A55149" w:rsidRDefault="00A55149">
            <w:pPr>
              <w:pStyle w:val="ConsPlusNormal"/>
              <w:jc w:val="center"/>
            </w:pPr>
            <w:r>
              <w:t>8670,000</w:t>
            </w:r>
          </w:p>
        </w:tc>
      </w:tr>
      <w:tr w:rsidR="00A55149">
        <w:tc>
          <w:tcPr>
            <w:tcW w:w="1531" w:type="dxa"/>
            <w:vAlign w:val="center"/>
          </w:tcPr>
          <w:p w:rsidR="00A55149" w:rsidRDefault="00A55149">
            <w:pPr>
              <w:pStyle w:val="ConsPlusNormal"/>
              <w:jc w:val="center"/>
            </w:pPr>
            <w:r>
              <w:t>9490000000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Аппарат органа городского самоуправления</w:t>
            </w:r>
          </w:p>
        </w:tc>
        <w:tc>
          <w:tcPr>
            <w:tcW w:w="1587" w:type="dxa"/>
            <w:vAlign w:val="center"/>
          </w:tcPr>
          <w:p w:rsidR="00A55149" w:rsidRDefault="00A55149">
            <w:pPr>
              <w:pStyle w:val="ConsPlusNormal"/>
              <w:jc w:val="center"/>
            </w:pPr>
            <w:r>
              <w:t>724,700</w:t>
            </w:r>
          </w:p>
        </w:tc>
      </w:tr>
      <w:tr w:rsidR="00A55149">
        <w:tc>
          <w:tcPr>
            <w:tcW w:w="1531" w:type="dxa"/>
            <w:vAlign w:val="center"/>
          </w:tcPr>
          <w:p w:rsidR="00A55149" w:rsidRDefault="00A55149">
            <w:pPr>
              <w:pStyle w:val="ConsPlusNormal"/>
              <w:jc w:val="center"/>
            </w:pPr>
            <w:r>
              <w:t>9490000110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501,000</w:t>
            </w:r>
          </w:p>
        </w:tc>
      </w:tr>
      <w:tr w:rsidR="00A55149">
        <w:tc>
          <w:tcPr>
            <w:tcW w:w="1531" w:type="dxa"/>
            <w:vAlign w:val="center"/>
          </w:tcPr>
          <w:p w:rsidR="00A55149" w:rsidRDefault="00A55149">
            <w:pPr>
              <w:pStyle w:val="ConsPlusNormal"/>
              <w:jc w:val="center"/>
            </w:pPr>
            <w:r>
              <w:t>9490000110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501,000</w:t>
            </w:r>
          </w:p>
        </w:tc>
      </w:tr>
      <w:tr w:rsidR="00A55149">
        <w:tc>
          <w:tcPr>
            <w:tcW w:w="1531" w:type="dxa"/>
            <w:vAlign w:val="center"/>
          </w:tcPr>
          <w:p w:rsidR="00A55149" w:rsidRDefault="00A55149">
            <w:pPr>
              <w:pStyle w:val="ConsPlusNormal"/>
              <w:jc w:val="center"/>
            </w:pPr>
            <w:r>
              <w:t>9490000110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501,000</w:t>
            </w:r>
          </w:p>
        </w:tc>
      </w:tr>
      <w:tr w:rsidR="00A55149">
        <w:tc>
          <w:tcPr>
            <w:tcW w:w="1531" w:type="dxa"/>
            <w:vAlign w:val="center"/>
          </w:tcPr>
          <w:p w:rsidR="00A55149" w:rsidRDefault="00A55149">
            <w:pPr>
              <w:pStyle w:val="ConsPlusNormal"/>
              <w:jc w:val="center"/>
            </w:pPr>
            <w:r>
              <w:t>9490000110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Обеспечение проведения выборов и референдумов</w:t>
            </w:r>
          </w:p>
        </w:tc>
        <w:tc>
          <w:tcPr>
            <w:tcW w:w="1587" w:type="dxa"/>
            <w:vAlign w:val="center"/>
          </w:tcPr>
          <w:p w:rsidR="00A55149" w:rsidRDefault="00A55149">
            <w:pPr>
              <w:pStyle w:val="ConsPlusNormal"/>
              <w:jc w:val="center"/>
            </w:pPr>
            <w:r>
              <w:t>501,000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обеспечение функций муниципальных органов</w:t>
            </w:r>
          </w:p>
        </w:tc>
        <w:tc>
          <w:tcPr>
            <w:tcW w:w="1587" w:type="dxa"/>
            <w:vAlign w:val="center"/>
          </w:tcPr>
          <w:p w:rsidR="00A55149" w:rsidRDefault="00A55149">
            <w:pPr>
              <w:pStyle w:val="ConsPlusNormal"/>
              <w:jc w:val="center"/>
            </w:pPr>
            <w:r>
              <w:t>223,700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2,000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2,000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Обеспечение проведения выборов и референдумов</w:t>
            </w:r>
          </w:p>
        </w:tc>
        <w:tc>
          <w:tcPr>
            <w:tcW w:w="1587" w:type="dxa"/>
            <w:vAlign w:val="center"/>
          </w:tcPr>
          <w:p w:rsidR="00A55149" w:rsidRDefault="00A55149">
            <w:pPr>
              <w:pStyle w:val="ConsPlusNormal"/>
              <w:jc w:val="center"/>
            </w:pPr>
            <w:r>
              <w:t>2,000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220,700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220,700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Обеспечение проведения выборов и референдумов</w:t>
            </w:r>
          </w:p>
        </w:tc>
        <w:tc>
          <w:tcPr>
            <w:tcW w:w="1587" w:type="dxa"/>
            <w:vAlign w:val="center"/>
          </w:tcPr>
          <w:p w:rsidR="00A55149" w:rsidRDefault="00A55149">
            <w:pPr>
              <w:pStyle w:val="ConsPlusNormal"/>
              <w:jc w:val="center"/>
            </w:pPr>
            <w:r>
              <w:t>220,700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1,000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1,000</w:t>
            </w:r>
          </w:p>
        </w:tc>
      </w:tr>
      <w:tr w:rsidR="00A55149">
        <w:tc>
          <w:tcPr>
            <w:tcW w:w="1531"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07</w:t>
            </w:r>
          </w:p>
        </w:tc>
        <w:tc>
          <w:tcPr>
            <w:tcW w:w="3572" w:type="dxa"/>
            <w:vAlign w:val="center"/>
          </w:tcPr>
          <w:p w:rsidR="00A55149" w:rsidRDefault="00A55149">
            <w:pPr>
              <w:pStyle w:val="ConsPlusNormal"/>
            </w:pPr>
            <w:r>
              <w:t>Обеспечение проведения выборов и референдумов</w:t>
            </w:r>
          </w:p>
        </w:tc>
        <w:tc>
          <w:tcPr>
            <w:tcW w:w="1587" w:type="dxa"/>
            <w:vAlign w:val="center"/>
          </w:tcPr>
          <w:p w:rsidR="00A55149" w:rsidRDefault="00A55149">
            <w:pPr>
              <w:pStyle w:val="ConsPlusNormal"/>
              <w:jc w:val="center"/>
            </w:pPr>
            <w:r>
              <w:t>1,000</w:t>
            </w:r>
          </w:p>
        </w:tc>
      </w:tr>
      <w:tr w:rsidR="00A55149">
        <w:tc>
          <w:tcPr>
            <w:tcW w:w="1531" w:type="dxa"/>
            <w:vAlign w:val="center"/>
          </w:tcPr>
          <w:p w:rsidR="00A55149" w:rsidRDefault="00A55149">
            <w:pPr>
              <w:pStyle w:val="ConsPlusNormal"/>
              <w:jc w:val="center"/>
            </w:pPr>
            <w:r>
              <w:t>9500000000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587" w:type="dxa"/>
            <w:vAlign w:val="center"/>
          </w:tcPr>
          <w:p w:rsidR="00A55149" w:rsidRDefault="00A55149">
            <w:pPr>
              <w:pStyle w:val="ConsPlusNormal"/>
              <w:jc w:val="center"/>
            </w:pPr>
            <w:r>
              <w:t>1253790,120</w:t>
            </w:r>
          </w:p>
        </w:tc>
      </w:tr>
      <w:tr w:rsidR="00A55149">
        <w:tc>
          <w:tcPr>
            <w:tcW w:w="1531" w:type="dxa"/>
            <w:vAlign w:val="center"/>
          </w:tcPr>
          <w:p w:rsidR="00A55149" w:rsidRDefault="00A55149">
            <w:pPr>
              <w:pStyle w:val="ConsPlusNormal"/>
              <w:jc w:val="center"/>
            </w:pPr>
            <w:r>
              <w:t>9510000000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Глава города Перми</w:t>
            </w:r>
          </w:p>
        </w:tc>
        <w:tc>
          <w:tcPr>
            <w:tcW w:w="1587" w:type="dxa"/>
            <w:vAlign w:val="center"/>
          </w:tcPr>
          <w:p w:rsidR="00A55149" w:rsidRDefault="00A55149">
            <w:pPr>
              <w:pStyle w:val="ConsPlusNormal"/>
              <w:jc w:val="center"/>
            </w:pPr>
            <w:r>
              <w:t>4601,800</w:t>
            </w:r>
          </w:p>
        </w:tc>
      </w:tr>
      <w:tr w:rsidR="00A55149">
        <w:tc>
          <w:tcPr>
            <w:tcW w:w="1531" w:type="dxa"/>
            <w:vAlign w:val="center"/>
          </w:tcPr>
          <w:p w:rsidR="00A55149" w:rsidRDefault="00A55149">
            <w:pPr>
              <w:pStyle w:val="ConsPlusNormal"/>
              <w:jc w:val="center"/>
            </w:pPr>
            <w:r>
              <w:t>9510000110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4601,800</w:t>
            </w:r>
          </w:p>
        </w:tc>
      </w:tr>
      <w:tr w:rsidR="00A55149">
        <w:tc>
          <w:tcPr>
            <w:tcW w:w="1531" w:type="dxa"/>
            <w:vAlign w:val="center"/>
          </w:tcPr>
          <w:p w:rsidR="00A55149" w:rsidRDefault="00A55149">
            <w:pPr>
              <w:pStyle w:val="ConsPlusNormal"/>
              <w:jc w:val="center"/>
            </w:pPr>
            <w:r>
              <w:t>9510000110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4601,800</w:t>
            </w:r>
          </w:p>
        </w:tc>
      </w:tr>
      <w:tr w:rsidR="00A55149">
        <w:tc>
          <w:tcPr>
            <w:tcW w:w="1531" w:type="dxa"/>
            <w:vAlign w:val="center"/>
          </w:tcPr>
          <w:p w:rsidR="00A55149" w:rsidRDefault="00A55149">
            <w:pPr>
              <w:pStyle w:val="ConsPlusNormal"/>
              <w:jc w:val="center"/>
            </w:pPr>
            <w:r>
              <w:t>9510000110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4601,800</w:t>
            </w:r>
          </w:p>
        </w:tc>
      </w:tr>
      <w:tr w:rsidR="00A55149">
        <w:tc>
          <w:tcPr>
            <w:tcW w:w="1531" w:type="dxa"/>
            <w:vAlign w:val="center"/>
          </w:tcPr>
          <w:p w:rsidR="00A55149" w:rsidRDefault="00A55149">
            <w:pPr>
              <w:pStyle w:val="ConsPlusNormal"/>
              <w:jc w:val="center"/>
            </w:pPr>
            <w:r>
              <w:t>9510000110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vAlign w:val="center"/>
          </w:tcPr>
          <w:p w:rsidR="00A55149" w:rsidRDefault="00A55149">
            <w:pPr>
              <w:pStyle w:val="ConsPlusNormal"/>
              <w:jc w:val="center"/>
            </w:pPr>
            <w:r>
              <w:t>4601,800</w:t>
            </w:r>
          </w:p>
        </w:tc>
      </w:tr>
      <w:tr w:rsidR="00A55149">
        <w:tc>
          <w:tcPr>
            <w:tcW w:w="1531" w:type="dxa"/>
            <w:vAlign w:val="center"/>
          </w:tcPr>
          <w:p w:rsidR="00A55149" w:rsidRDefault="00A55149">
            <w:pPr>
              <w:pStyle w:val="ConsPlusNormal"/>
              <w:jc w:val="center"/>
            </w:pPr>
            <w:r>
              <w:t>9570000000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Территориальные органы администрации города Перми</w:t>
            </w:r>
          </w:p>
        </w:tc>
        <w:tc>
          <w:tcPr>
            <w:tcW w:w="1587" w:type="dxa"/>
            <w:vAlign w:val="center"/>
          </w:tcPr>
          <w:p w:rsidR="00A55149" w:rsidRDefault="00A55149">
            <w:pPr>
              <w:pStyle w:val="ConsPlusNormal"/>
              <w:jc w:val="center"/>
            </w:pPr>
            <w:r>
              <w:t>293593,920</w:t>
            </w:r>
          </w:p>
        </w:tc>
      </w:tr>
      <w:tr w:rsidR="00A55149">
        <w:tc>
          <w:tcPr>
            <w:tcW w:w="1531" w:type="dxa"/>
            <w:vAlign w:val="center"/>
          </w:tcPr>
          <w:p w:rsidR="00A55149" w:rsidRDefault="00A55149">
            <w:pPr>
              <w:pStyle w:val="ConsPlusNormal"/>
              <w:jc w:val="center"/>
            </w:pPr>
            <w:r>
              <w:t>9570000110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263305,500</w:t>
            </w:r>
          </w:p>
        </w:tc>
      </w:tr>
      <w:tr w:rsidR="00A55149">
        <w:tc>
          <w:tcPr>
            <w:tcW w:w="1531" w:type="dxa"/>
            <w:vAlign w:val="center"/>
          </w:tcPr>
          <w:p w:rsidR="00A55149" w:rsidRDefault="00A55149">
            <w:pPr>
              <w:pStyle w:val="ConsPlusNormal"/>
              <w:jc w:val="center"/>
            </w:pPr>
            <w:r>
              <w:t>9570000110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263305,500</w:t>
            </w:r>
          </w:p>
        </w:tc>
      </w:tr>
      <w:tr w:rsidR="00A55149">
        <w:tc>
          <w:tcPr>
            <w:tcW w:w="1531" w:type="dxa"/>
            <w:vAlign w:val="center"/>
          </w:tcPr>
          <w:p w:rsidR="00A55149" w:rsidRDefault="00A55149">
            <w:pPr>
              <w:pStyle w:val="ConsPlusNormal"/>
              <w:jc w:val="center"/>
            </w:pPr>
            <w:r>
              <w:t>9570000110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263305,500</w:t>
            </w:r>
          </w:p>
        </w:tc>
      </w:tr>
      <w:tr w:rsidR="00A55149">
        <w:tc>
          <w:tcPr>
            <w:tcW w:w="1531" w:type="dxa"/>
            <w:vAlign w:val="center"/>
          </w:tcPr>
          <w:p w:rsidR="00A55149" w:rsidRDefault="00A55149">
            <w:pPr>
              <w:pStyle w:val="ConsPlusNormal"/>
              <w:jc w:val="center"/>
            </w:pPr>
            <w:r>
              <w:t>9570000110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263305,500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обеспечение функций муниципальных органов</w:t>
            </w:r>
          </w:p>
        </w:tc>
        <w:tc>
          <w:tcPr>
            <w:tcW w:w="1587" w:type="dxa"/>
            <w:vAlign w:val="center"/>
          </w:tcPr>
          <w:p w:rsidR="00A55149" w:rsidRDefault="00A55149">
            <w:pPr>
              <w:pStyle w:val="ConsPlusNormal"/>
              <w:jc w:val="center"/>
            </w:pPr>
            <w:r>
              <w:t>30288,420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32,700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32,700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32,700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30203,020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30203,020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30203,020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52,700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52,700</w:t>
            </w:r>
          </w:p>
        </w:tc>
      </w:tr>
      <w:tr w:rsidR="00A55149">
        <w:tc>
          <w:tcPr>
            <w:tcW w:w="1531"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52,700</w:t>
            </w:r>
          </w:p>
        </w:tc>
      </w:tr>
      <w:tr w:rsidR="00A55149">
        <w:tc>
          <w:tcPr>
            <w:tcW w:w="1531" w:type="dxa"/>
            <w:vAlign w:val="center"/>
          </w:tcPr>
          <w:p w:rsidR="00A55149" w:rsidRDefault="00A55149">
            <w:pPr>
              <w:pStyle w:val="ConsPlusNormal"/>
              <w:jc w:val="center"/>
            </w:pPr>
            <w:r>
              <w:t>9580000000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Функциональные органы администрации города Перми</w:t>
            </w:r>
          </w:p>
        </w:tc>
        <w:tc>
          <w:tcPr>
            <w:tcW w:w="1587" w:type="dxa"/>
            <w:vAlign w:val="center"/>
          </w:tcPr>
          <w:p w:rsidR="00A55149" w:rsidRDefault="00A55149">
            <w:pPr>
              <w:pStyle w:val="ConsPlusNormal"/>
              <w:jc w:val="center"/>
            </w:pPr>
            <w:r>
              <w:t>687751,800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638444,200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638444,200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638444,200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107776,100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264701,700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11004,600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17663,400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73846,400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охраны окружающей среды</w:t>
            </w:r>
          </w:p>
        </w:tc>
        <w:tc>
          <w:tcPr>
            <w:tcW w:w="1587" w:type="dxa"/>
            <w:vAlign w:val="center"/>
          </w:tcPr>
          <w:p w:rsidR="00A55149" w:rsidRDefault="00A55149">
            <w:pPr>
              <w:pStyle w:val="ConsPlusNormal"/>
              <w:jc w:val="center"/>
            </w:pPr>
            <w:r>
              <w:t>13482,500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91282,300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Другие вопросы в области культуры, кинематографии</w:t>
            </w:r>
          </w:p>
        </w:tc>
        <w:tc>
          <w:tcPr>
            <w:tcW w:w="1587" w:type="dxa"/>
            <w:vAlign w:val="center"/>
          </w:tcPr>
          <w:p w:rsidR="00A55149" w:rsidRDefault="00A55149">
            <w:pPr>
              <w:pStyle w:val="ConsPlusNormal"/>
              <w:jc w:val="center"/>
            </w:pPr>
            <w:r>
              <w:t>19102,100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27553,200</w:t>
            </w:r>
          </w:p>
        </w:tc>
      </w:tr>
      <w:tr w:rsidR="00A55149">
        <w:tc>
          <w:tcPr>
            <w:tcW w:w="1531"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физической культуры и спорта</w:t>
            </w:r>
          </w:p>
        </w:tc>
        <w:tc>
          <w:tcPr>
            <w:tcW w:w="1587" w:type="dxa"/>
            <w:vAlign w:val="center"/>
          </w:tcPr>
          <w:p w:rsidR="00A55149" w:rsidRDefault="00A55149">
            <w:pPr>
              <w:pStyle w:val="ConsPlusNormal"/>
              <w:jc w:val="center"/>
            </w:pPr>
            <w:r>
              <w:t>12031,900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обеспечение функций муниципальных органов</w:t>
            </w:r>
          </w:p>
        </w:tc>
        <w:tc>
          <w:tcPr>
            <w:tcW w:w="1587" w:type="dxa"/>
            <w:vAlign w:val="center"/>
          </w:tcPr>
          <w:p w:rsidR="00A55149" w:rsidRDefault="00A55149">
            <w:pPr>
              <w:pStyle w:val="ConsPlusNormal"/>
              <w:jc w:val="center"/>
            </w:pPr>
            <w:r>
              <w:t>49307,600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2358,200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2358,200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475,800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821,200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4,000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13,400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279,700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охраны окружающей среды</w:t>
            </w:r>
          </w:p>
        </w:tc>
        <w:tc>
          <w:tcPr>
            <w:tcW w:w="1587" w:type="dxa"/>
            <w:vAlign w:val="center"/>
          </w:tcPr>
          <w:p w:rsidR="00A55149" w:rsidRDefault="00A55149">
            <w:pPr>
              <w:pStyle w:val="ConsPlusNormal"/>
              <w:jc w:val="center"/>
            </w:pPr>
            <w:r>
              <w:t>47,200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665,000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Другие вопросы в области культуры, кинематографии</w:t>
            </w:r>
          </w:p>
        </w:tc>
        <w:tc>
          <w:tcPr>
            <w:tcW w:w="1587" w:type="dxa"/>
            <w:vAlign w:val="center"/>
          </w:tcPr>
          <w:p w:rsidR="00A55149" w:rsidRDefault="00A55149">
            <w:pPr>
              <w:pStyle w:val="ConsPlusNormal"/>
              <w:jc w:val="center"/>
            </w:pPr>
            <w:r>
              <w:t>50,000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1,900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46852,500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46852,500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6344,200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20493,100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992,900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1994,700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4869,800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охраны окружающей среды</w:t>
            </w:r>
          </w:p>
        </w:tc>
        <w:tc>
          <w:tcPr>
            <w:tcW w:w="1587" w:type="dxa"/>
            <w:vAlign w:val="center"/>
          </w:tcPr>
          <w:p w:rsidR="00A55149" w:rsidRDefault="00A55149">
            <w:pPr>
              <w:pStyle w:val="ConsPlusNormal"/>
              <w:jc w:val="center"/>
            </w:pPr>
            <w:r>
              <w:t>1113,800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6318,000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Другие вопросы в области культуры, кинематографии</w:t>
            </w:r>
          </w:p>
        </w:tc>
        <w:tc>
          <w:tcPr>
            <w:tcW w:w="1587" w:type="dxa"/>
            <w:vAlign w:val="center"/>
          </w:tcPr>
          <w:p w:rsidR="00A55149" w:rsidRDefault="00A55149">
            <w:pPr>
              <w:pStyle w:val="ConsPlusNormal"/>
              <w:jc w:val="center"/>
            </w:pPr>
            <w:r>
              <w:t>1503,900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2061,100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физической культуры и спорта</w:t>
            </w:r>
          </w:p>
        </w:tc>
        <w:tc>
          <w:tcPr>
            <w:tcW w:w="1587" w:type="dxa"/>
            <w:vAlign w:val="center"/>
          </w:tcPr>
          <w:p w:rsidR="00A55149" w:rsidRDefault="00A55149">
            <w:pPr>
              <w:pStyle w:val="ConsPlusNormal"/>
              <w:jc w:val="center"/>
            </w:pPr>
            <w:r>
              <w:t>1161,000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96,900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96,900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A55149" w:rsidRDefault="00A55149">
            <w:pPr>
              <w:pStyle w:val="ConsPlusNormal"/>
              <w:jc w:val="center"/>
            </w:pPr>
            <w:r>
              <w:t>44,000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32,300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37" w:type="dxa"/>
            <w:vAlign w:val="center"/>
          </w:tcPr>
          <w:p w:rsidR="00A55149" w:rsidRDefault="00A55149">
            <w:pPr>
              <w:pStyle w:val="ConsPlusNormal"/>
              <w:jc w:val="center"/>
            </w:pPr>
            <w:r>
              <w:t>14</w:t>
            </w:r>
          </w:p>
        </w:tc>
        <w:tc>
          <w:tcPr>
            <w:tcW w:w="3572"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A55149" w:rsidRDefault="00A55149">
            <w:pPr>
              <w:pStyle w:val="ConsPlusNormal"/>
              <w:jc w:val="center"/>
            </w:pPr>
            <w:r>
              <w:t>0,100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37" w:type="dxa"/>
            <w:vAlign w:val="center"/>
          </w:tcPr>
          <w:p w:rsidR="00A55149" w:rsidRDefault="00A55149">
            <w:pPr>
              <w:pStyle w:val="ConsPlusNormal"/>
              <w:jc w:val="center"/>
            </w:pPr>
            <w:r>
              <w:t>08</w:t>
            </w:r>
          </w:p>
        </w:tc>
        <w:tc>
          <w:tcPr>
            <w:tcW w:w="3572" w:type="dxa"/>
            <w:vAlign w:val="center"/>
          </w:tcPr>
          <w:p w:rsidR="00A55149" w:rsidRDefault="00A55149">
            <w:pPr>
              <w:pStyle w:val="ConsPlusNormal"/>
            </w:pPr>
            <w:r>
              <w:t>Транспорт</w:t>
            </w:r>
          </w:p>
        </w:tc>
        <w:tc>
          <w:tcPr>
            <w:tcW w:w="1587" w:type="dxa"/>
            <w:vAlign w:val="center"/>
          </w:tcPr>
          <w:p w:rsidR="00A55149" w:rsidRDefault="00A55149">
            <w:pPr>
              <w:pStyle w:val="ConsPlusNormal"/>
              <w:jc w:val="center"/>
            </w:pPr>
            <w:r>
              <w:t>5,000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жилищно-коммунального хозяйства</w:t>
            </w:r>
          </w:p>
        </w:tc>
        <w:tc>
          <w:tcPr>
            <w:tcW w:w="1587" w:type="dxa"/>
            <w:vAlign w:val="center"/>
          </w:tcPr>
          <w:p w:rsidR="00A55149" w:rsidRDefault="00A55149">
            <w:pPr>
              <w:pStyle w:val="ConsPlusNormal"/>
              <w:jc w:val="center"/>
            </w:pPr>
            <w:r>
              <w:t>9,400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06</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охраны окружающей среды</w:t>
            </w:r>
          </w:p>
        </w:tc>
        <w:tc>
          <w:tcPr>
            <w:tcW w:w="1587" w:type="dxa"/>
            <w:vAlign w:val="center"/>
          </w:tcPr>
          <w:p w:rsidR="00A55149" w:rsidRDefault="00A55149">
            <w:pPr>
              <w:pStyle w:val="ConsPlusNormal"/>
              <w:jc w:val="center"/>
            </w:pPr>
            <w:r>
              <w:t>0,100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09</w:t>
            </w:r>
          </w:p>
        </w:tc>
        <w:tc>
          <w:tcPr>
            <w:tcW w:w="3572" w:type="dxa"/>
            <w:vAlign w:val="center"/>
          </w:tcPr>
          <w:p w:rsidR="00A55149" w:rsidRDefault="00A55149">
            <w:pPr>
              <w:pStyle w:val="ConsPlusNormal"/>
            </w:pPr>
            <w:r>
              <w:t>Другие вопросы в области образования</w:t>
            </w:r>
          </w:p>
        </w:tc>
        <w:tc>
          <w:tcPr>
            <w:tcW w:w="1587" w:type="dxa"/>
            <w:vAlign w:val="center"/>
          </w:tcPr>
          <w:p w:rsidR="00A55149" w:rsidRDefault="00A55149">
            <w:pPr>
              <w:pStyle w:val="ConsPlusNormal"/>
              <w:jc w:val="center"/>
            </w:pPr>
            <w:r>
              <w:t>0,800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08</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Другие вопросы в области культуры, кинематографии</w:t>
            </w:r>
          </w:p>
        </w:tc>
        <w:tc>
          <w:tcPr>
            <w:tcW w:w="1587" w:type="dxa"/>
            <w:vAlign w:val="center"/>
          </w:tcPr>
          <w:p w:rsidR="00A55149" w:rsidRDefault="00A55149">
            <w:pPr>
              <w:pStyle w:val="ConsPlusNormal"/>
              <w:jc w:val="center"/>
            </w:pPr>
            <w:r>
              <w:t>3,100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10</w:t>
            </w:r>
          </w:p>
        </w:tc>
        <w:tc>
          <w:tcPr>
            <w:tcW w:w="737" w:type="dxa"/>
            <w:vAlign w:val="center"/>
          </w:tcPr>
          <w:p w:rsidR="00A55149" w:rsidRDefault="00A55149">
            <w:pPr>
              <w:pStyle w:val="ConsPlusNormal"/>
              <w:jc w:val="center"/>
            </w:pPr>
            <w:r>
              <w:t>06</w:t>
            </w:r>
          </w:p>
        </w:tc>
        <w:tc>
          <w:tcPr>
            <w:tcW w:w="3572" w:type="dxa"/>
            <w:vAlign w:val="center"/>
          </w:tcPr>
          <w:p w:rsidR="00A55149" w:rsidRDefault="00A55149">
            <w:pPr>
              <w:pStyle w:val="ConsPlusNormal"/>
            </w:pPr>
            <w:r>
              <w:t>Другие вопросы в области социальной политики</w:t>
            </w:r>
          </w:p>
        </w:tc>
        <w:tc>
          <w:tcPr>
            <w:tcW w:w="1587" w:type="dxa"/>
            <w:vAlign w:val="center"/>
          </w:tcPr>
          <w:p w:rsidR="00A55149" w:rsidRDefault="00A55149">
            <w:pPr>
              <w:pStyle w:val="ConsPlusNormal"/>
              <w:jc w:val="center"/>
            </w:pPr>
            <w:r>
              <w:t>1,400</w:t>
            </w:r>
          </w:p>
        </w:tc>
      </w:tr>
      <w:tr w:rsidR="00A55149">
        <w:tc>
          <w:tcPr>
            <w:tcW w:w="1531"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11</w:t>
            </w:r>
          </w:p>
        </w:tc>
        <w:tc>
          <w:tcPr>
            <w:tcW w:w="737" w:type="dxa"/>
            <w:vAlign w:val="center"/>
          </w:tcPr>
          <w:p w:rsidR="00A55149" w:rsidRDefault="00A55149">
            <w:pPr>
              <w:pStyle w:val="ConsPlusNormal"/>
              <w:jc w:val="center"/>
            </w:pPr>
            <w:r>
              <w:t>05</w:t>
            </w:r>
          </w:p>
        </w:tc>
        <w:tc>
          <w:tcPr>
            <w:tcW w:w="3572" w:type="dxa"/>
            <w:vAlign w:val="center"/>
          </w:tcPr>
          <w:p w:rsidR="00A55149" w:rsidRDefault="00A55149">
            <w:pPr>
              <w:pStyle w:val="ConsPlusNormal"/>
            </w:pPr>
            <w:r>
              <w:t>Другие вопросы в области физической культуры и спорта</w:t>
            </w:r>
          </w:p>
        </w:tc>
        <w:tc>
          <w:tcPr>
            <w:tcW w:w="1587" w:type="dxa"/>
            <w:vAlign w:val="center"/>
          </w:tcPr>
          <w:p w:rsidR="00A55149" w:rsidRDefault="00A55149">
            <w:pPr>
              <w:pStyle w:val="ConsPlusNormal"/>
              <w:jc w:val="center"/>
            </w:pPr>
            <w:r>
              <w:t>0,700</w:t>
            </w:r>
          </w:p>
        </w:tc>
      </w:tr>
      <w:tr w:rsidR="00A55149">
        <w:tc>
          <w:tcPr>
            <w:tcW w:w="1531" w:type="dxa"/>
            <w:vAlign w:val="center"/>
          </w:tcPr>
          <w:p w:rsidR="00A55149" w:rsidRDefault="00A55149">
            <w:pPr>
              <w:pStyle w:val="ConsPlusNormal"/>
              <w:jc w:val="center"/>
            </w:pPr>
            <w:r>
              <w:t>9590000000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Аппарат органа городского самоуправления</w:t>
            </w:r>
          </w:p>
        </w:tc>
        <w:tc>
          <w:tcPr>
            <w:tcW w:w="1587" w:type="dxa"/>
            <w:vAlign w:val="center"/>
          </w:tcPr>
          <w:p w:rsidR="00A55149" w:rsidRDefault="00A55149">
            <w:pPr>
              <w:pStyle w:val="ConsPlusNormal"/>
              <w:jc w:val="center"/>
            </w:pPr>
            <w:r>
              <w:t>267842,600</w:t>
            </w:r>
          </w:p>
        </w:tc>
      </w:tr>
      <w:tr w:rsidR="00A55149">
        <w:tc>
          <w:tcPr>
            <w:tcW w:w="1531" w:type="dxa"/>
            <w:vAlign w:val="center"/>
          </w:tcPr>
          <w:p w:rsidR="00A55149" w:rsidRDefault="00A55149">
            <w:pPr>
              <w:pStyle w:val="ConsPlusNormal"/>
              <w:jc w:val="center"/>
            </w:pPr>
            <w:r>
              <w:t>9590000110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по оплате труда работников муниципальных органов</w:t>
            </w:r>
          </w:p>
        </w:tc>
        <w:tc>
          <w:tcPr>
            <w:tcW w:w="1587" w:type="dxa"/>
            <w:vAlign w:val="center"/>
          </w:tcPr>
          <w:p w:rsidR="00A55149" w:rsidRDefault="00A55149">
            <w:pPr>
              <w:pStyle w:val="ConsPlusNormal"/>
              <w:jc w:val="center"/>
            </w:pPr>
            <w:r>
              <w:t>239247,100</w:t>
            </w:r>
          </w:p>
        </w:tc>
      </w:tr>
      <w:tr w:rsidR="00A55149">
        <w:tc>
          <w:tcPr>
            <w:tcW w:w="1531" w:type="dxa"/>
            <w:vAlign w:val="center"/>
          </w:tcPr>
          <w:p w:rsidR="00A55149" w:rsidRDefault="00A55149">
            <w:pPr>
              <w:pStyle w:val="ConsPlusNormal"/>
              <w:jc w:val="center"/>
            </w:pPr>
            <w:r>
              <w:t>9590000110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239247,100</w:t>
            </w:r>
          </w:p>
        </w:tc>
      </w:tr>
      <w:tr w:rsidR="00A55149">
        <w:tc>
          <w:tcPr>
            <w:tcW w:w="1531" w:type="dxa"/>
            <w:vAlign w:val="center"/>
          </w:tcPr>
          <w:p w:rsidR="00A55149" w:rsidRDefault="00A55149">
            <w:pPr>
              <w:pStyle w:val="ConsPlusNormal"/>
              <w:jc w:val="center"/>
            </w:pPr>
            <w:r>
              <w:t>9590000110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239247,100</w:t>
            </w:r>
          </w:p>
        </w:tc>
      </w:tr>
      <w:tr w:rsidR="00A55149">
        <w:tc>
          <w:tcPr>
            <w:tcW w:w="1531" w:type="dxa"/>
            <w:vAlign w:val="center"/>
          </w:tcPr>
          <w:p w:rsidR="00A55149" w:rsidRDefault="00A55149">
            <w:pPr>
              <w:pStyle w:val="ConsPlusNormal"/>
              <w:jc w:val="center"/>
            </w:pPr>
            <w:r>
              <w:t>9590000110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239247,100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обеспечение функций муниципальных органов</w:t>
            </w:r>
          </w:p>
        </w:tc>
        <w:tc>
          <w:tcPr>
            <w:tcW w:w="1587" w:type="dxa"/>
            <w:vAlign w:val="center"/>
          </w:tcPr>
          <w:p w:rsidR="00A55149" w:rsidRDefault="00A55149">
            <w:pPr>
              <w:pStyle w:val="ConsPlusNormal"/>
              <w:jc w:val="center"/>
            </w:pPr>
            <w:r>
              <w:t>28595,500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1515,500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государственных (муниципальных) органов</w:t>
            </w:r>
          </w:p>
        </w:tc>
        <w:tc>
          <w:tcPr>
            <w:tcW w:w="1587" w:type="dxa"/>
            <w:vAlign w:val="center"/>
          </w:tcPr>
          <w:p w:rsidR="00A55149" w:rsidRDefault="00A55149">
            <w:pPr>
              <w:pStyle w:val="ConsPlusNormal"/>
              <w:jc w:val="center"/>
            </w:pPr>
            <w:r>
              <w:t>1515,500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1515,500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26618,900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26618,900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26618,900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461,100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461,100</w:t>
            </w:r>
          </w:p>
        </w:tc>
      </w:tr>
      <w:tr w:rsidR="00A55149">
        <w:tc>
          <w:tcPr>
            <w:tcW w:w="1531"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04</w:t>
            </w:r>
          </w:p>
        </w:tc>
        <w:tc>
          <w:tcPr>
            <w:tcW w:w="3572"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A55149" w:rsidRDefault="00A55149">
            <w:pPr>
              <w:pStyle w:val="ConsPlusNormal"/>
              <w:jc w:val="center"/>
            </w:pPr>
            <w:r>
              <w:t>461,100</w:t>
            </w:r>
          </w:p>
        </w:tc>
      </w:tr>
      <w:tr w:rsidR="00A55149">
        <w:tc>
          <w:tcPr>
            <w:tcW w:w="1531" w:type="dxa"/>
            <w:vAlign w:val="center"/>
          </w:tcPr>
          <w:p w:rsidR="00A55149" w:rsidRDefault="00A55149">
            <w:pPr>
              <w:pStyle w:val="ConsPlusNormal"/>
              <w:jc w:val="center"/>
            </w:pPr>
            <w:r>
              <w:t>9600000000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87" w:type="dxa"/>
            <w:vAlign w:val="center"/>
          </w:tcPr>
          <w:p w:rsidR="00A55149" w:rsidRDefault="00A55149">
            <w:pPr>
              <w:pStyle w:val="ConsPlusNormal"/>
              <w:jc w:val="center"/>
            </w:pPr>
            <w:r>
              <w:t>262541,204</w:t>
            </w:r>
          </w:p>
        </w:tc>
      </w:tr>
      <w:tr w:rsidR="00A55149">
        <w:tc>
          <w:tcPr>
            <w:tcW w:w="1531" w:type="dxa"/>
            <w:vAlign w:val="center"/>
          </w:tcPr>
          <w:p w:rsidR="00A55149" w:rsidRDefault="00A55149">
            <w:pPr>
              <w:pStyle w:val="ConsPlusNormal"/>
              <w:jc w:val="center"/>
            </w:pPr>
            <w:r>
              <w:t>9610000000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исполнение судебных актов по обращению взыскания на средства местного бюджета</w:t>
            </w:r>
          </w:p>
        </w:tc>
        <w:tc>
          <w:tcPr>
            <w:tcW w:w="1587" w:type="dxa"/>
            <w:vAlign w:val="center"/>
          </w:tcPr>
          <w:p w:rsidR="00A55149" w:rsidRDefault="00A55149">
            <w:pPr>
              <w:pStyle w:val="ConsPlusNormal"/>
              <w:jc w:val="center"/>
            </w:pPr>
            <w:r>
              <w:t>54738,700</w:t>
            </w:r>
          </w:p>
        </w:tc>
      </w:tr>
      <w:tr w:rsidR="00A55149">
        <w:tc>
          <w:tcPr>
            <w:tcW w:w="1531"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Средства на исполнение судебных актов, вступивших в законную силу</w:t>
            </w:r>
          </w:p>
        </w:tc>
        <w:tc>
          <w:tcPr>
            <w:tcW w:w="1587" w:type="dxa"/>
            <w:vAlign w:val="center"/>
          </w:tcPr>
          <w:p w:rsidR="00A55149" w:rsidRDefault="00A55149">
            <w:pPr>
              <w:pStyle w:val="ConsPlusNormal"/>
              <w:jc w:val="center"/>
            </w:pPr>
            <w:r>
              <w:t>54738,700</w:t>
            </w:r>
          </w:p>
        </w:tc>
      </w:tr>
      <w:tr w:rsidR="00A55149">
        <w:tc>
          <w:tcPr>
            <w:tcW w:w="1531"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54738,700</w:t>
            </w:r>
          </w:p>
        </w:tc>
      </w:tr>
      <w:tr w:rsidR="00A55149">
        <w:tc>
          <w:tcPr>
            <w:tcW w:w="1531"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Исполнение судебных актов</w:t>
            </w:r>
          </w:p>
        </w:tc>
        <w:tc>
          <w:tcPr>
            <w:tcW w:w="1587" w:type="dxa"/>
            <w:vAlign w:val="center"/>
          </w:tcPr>
          <w:p w:rsidR="00A55149" w:rsidRDefault="00A55149">
            <w:pPr>
              <w:pStyle w:val="ConsPlusNormal"/>
              <w:jc w:val="center"/>
            </w:pPr>
            <w:r>
              <w:t>54738,700</w:t>
            </w:r>
          </w:p>
        </w:tc>
      </w:tr>
      <w:tr w:rsidR="00A55149">
        <w:tc>
          <w:tcPr>
            <w:tcW w:w="1531"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53738,700</w:t>
            </w:r>
          </w:p>
        </w:tc>
      </w:tr>
      <w:tr w:rsidR="00A55149">
        <w:tc>
          <w:tcPr>
            <w:tcW w:w="1531"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1000,000</w:t>
            </w:r>
          </w:p>
        </w:tc>
      </w:tr>
      <w:tr w:rsidR="00A55149">
        <w:tc>
          <w:tcPr>
            <w:tcW w:w="1531" w:type="dxa"/>
            <w:vAlign w:val="center"/>
          </w:tcPr>
          <w:p w:rsidR="00A55149" w:rsidRDefault="00A55149">
            <w:pPr>
              <w:pStyle w:val="ConsPlusNormal"/>
              <w:jc w:val="center"/>
            </w:pPr>
            <w:r>
              <w:t>9620000000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Резервный фонд</w:t>
            </w:r>
          </w:p>
        </w:tc>
        <w:tc>
          <w:tcPr>
            <w:tcW w:w="1587" w:type="dxa"/>
            <w:vAlign w:val="center"/>
          </w:tcPr>
          <w:p w:rsidR="00A55149" w:rsidRDefault="00A55149">
            <w:pPr>
              <w:pStyle w:val="ConsPlusNormal"/>
              <w:jc w:val="center"/>
            </w:pPr>
            <w:r>
              <w:t>120230,462</w:t>
            </w:r>
          </w:p>
        </w:tc>
      </w:tr>
      <w:tr w:rsidR="00A55149">
        <w:tc>
          <w:tcPr>
            <w:tcW w:w="1531" w:type="dxa"/>
            <w:vAlign w:val="center"/>
          </w:tcPr>
          <w:p w:rsidR="00A55149" w:rsidRDefault="00A55149">
            <w:pPr>
              <w:pStyle w:val="ConsPlusNormal"/>
              <w:jc w:val="center"/>
            </w:pPr>
            <w:r>
              <w:t>9620093000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Резервный фонд администрации города Перми</w:t>
            </w:r>
          </w:p>
        </w:tc>
        <w:tc>
          <w:tcPr>
            <w:tcW w:w="1587" w:type="dxa"/>
            <w:vAlign w:val="center"/>
          </w:tcPr>
          <w:p w:rsidR="00A55149" w:rsidRDefault="00A55149">
            <w:pPr>
              <w:pStyle w:val="ConsPlusNormal"/>
              <w:jc w:val="center"/>
            </w:pPr>
            <w:r>
              <w:t>120230,462</w:t>
            </w:r>
          </w:p>
        </w:tc>
      </w:tr>
      <w:tr w:rsidR="00A55149">
        <w:tc>
          <w:tcPr>
            <w:tcW w:w="1531" w:type="dxa"/>
            <w:vAlign w:val="center"/>
          </w:tcPr>
          <w:p w:rsidR="00A55149" w:rsidRDefault="00A55149">
            <w:pPr>
              <w:pStyle w:val="ConsPlusNormal"/>
              <w:jc w:val="center"/>
            </w:pPr>
            <w:r>
              <w:t>9620093000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120230,462</w:t>
            </w:r>
          </w:p>
        </w:tc>
      </w:tr>
      <w:tr w:rsidR="00A55149">
        <w:tc>
          <w:tcPr>
            <w:tcW w:w="1531" w:type="dxa"/>
            <w:vAlign w:val="center"/>
          </w:tcPr>
          <w:p w:rsidR="00A55149" w:rsidRDefault="00A55149">
            <w:pPr>
              <w:pStyle w:val="ConsPlusNormal"/>
              <w:jc w:val="center"/>
            </w:pPr>
            <w:r>
              <w:t>9620093000</w:t>
            </w:r>
          </w:p>
        </w:tc>
        <w:tc>
          <w:tcPr>
            <w:tcW w:w="850" w:type="dxa"/>
            <w:vAlign w:val="center"/>
          </w:tcPr>
          <w:p w:rsidR="00A55149" w:rsidRDefault="00A55149">
            <w:pPr>
              <w:pStyle w:val="ConsPlusNormal"/>
              <w:jc w:val="center"/>
            </w:pPr>
            <w:r>
              <w:t>870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Резервные средства</w:t>
            </w:r>
          </w:p>
        </w:tc>
        <w:tc>
          <w:tcPr>
            <w:tcW w:w="1587" w:type="dxa"/>
            <w:vAlign w:val="center"/>
          </w:tcPr>
          <w:p w:rsidR="00A55149" w:rsidRDefault="00A55149">
            <w:pPr>
              <w:pStyle w:val="ConsPlusNormal"/>
              <w:jc w:val="center"/>
            </w:pPr>
            <w:r>
              <w:t>120230,462</w:t>
            </w:r>
          </w:p>
        </w:tc>
      </w:tr>
      <w:tr w:rsidR="00A55149">
        <w:tc>
          <w:tcPr>
            <w:tcW w:w="1531" w:type="dxa"/>
            <w:vAlign w:val="center"/>
          </w:tcPr>
          <w:p w:rsidR="00A55149" w:rsidRDefault="00A55149">
            <w:pPr>
              <w:pStyle w:val="ConsPlusNormal"/>
              <w:jc w:val="center"/>
            </w:pPr>
            <w:r>
              <w:t>9620093000</w:t>
            </w:r>
          </w:p>
        </w:tc>
        <w:tc>
          <w:tcPr>
            <w:tcW w:w="850" w:type="dxa"/>
            <w:vAlign w:val="center"/>
          </w:tcPr>
          <w:p w:rsidR="00A55149" w:rsidRDefault="00A55149">
            <w:pPr>
              <w:pStyle w:val="ConsPlusNormal"/>
              <w:jc w:val="center"/>
            </w:pPr>
            <w:r>
              <w:t>870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11</w:t>
            </w:r>
          </w:p>
        </w:tc>
        <w:tc>
          <w:tcPr>
            <w:tcW w:w="3572" w:type="dxa"/>
            <w:vAlign w:val="center"/>
          </w:tcPr>
          <w:p w:rsidR="00A55149" w:rsidRDefault="00A55149">
            <w:pPr>
              <w:pStyle w:val="ConsPlusNormal"/>
            </w:pPr>
            <w:r>
              <w:t>Резервные фонды</w:t>
            </w:r>
          </w:p>
        </w:tc>
        <w:tc>
          <w:tcPr>
            <w:tcW w:w="1587" w:type="dxa"/>
            <w:vAlign w:val="center"/>
          </w:tcPr>
          <w:p w:rsidR="00A55149" w:rsidRDefault="00A55149">
            <w:pPr>
              <w:pStyle w:val="ConsPlusNormal"/>
              <w:jc w:val="center"/>
            </w:pPr>
            <w:r>
              <w:t>120230,462</w:t>
            </w:r>
          </w:p>
        </w:tc>
      </w:tr>
      <w:tr w:rsidR="00A55149">
        <w:tc>
          <w:tcPr>
            <w:tcW w:w="1531" w:type="dxa"/>
            <w:vAlign w:val="center"/>
          </w:tcPr>
          <w:p w:rsidR="00A55149" w:rsidRDefault="00A55149">
            <w:pPr>
              <w:pStyle w:val="ConsPlusNormal"/>
              <w:jc w:val="center"/>
            </w:pPr>
            <w:r>
              <w:t>9630000000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исполнение иных судебных актов</w:t>
            </w:r>
          </w:p>
        </w:tc>
        <w:tc>
          <w:tcPr>
            <w:tcW w:w="1587" w:type="dxa"/>
            <w:vAlign w:val="center"/>
          </w:tcPr>
          <w:p w:rsidR="00A55149" w:rsidRDefault="00A55149">
            <w:pPr>
              <w:pStyle w:val="ConsPlusNormal"/>
              <w:jc w:val="center"/>
            </w:pPr>
            <w:r>
              <w:t>87572,042</w:t>
            </w:r>
          </w:p>
        </w:tc>
      </w:tr>
      <w:tr w:rsidR="00A55149">
        <w:tc>
          <w:tcPr>
            <w:tcW w:w="1531"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Средства на исполнение судебных актов, вступивших в законную силу</w:t>
            </w:r>
          </w:p>
        </w:tc>
        <w:tc>
          <w:tcPr>
            <w:tcW w:w="1587" w:type="dxa"/>
            <w:vAlign w:val="center"/>
          </w:tcPr>
          <w:p w:rsidR="00A55149" w:rsidRDefault="00A55149">
            <w:pPr>
              <w:pStyle w:val="ConsPlusNormal"/>
              <w:jc w:val="center"/>
            </w:pPr>
            <w:r>
              <w:t>87572,042</w:t>
            </w:r>
          </w:p>
        </w:tc>
      </w:tr>
      <w:tr w:rsidR="00A55149">
        <w:tc>
          <w:tcPr>
            <w:tcW w:w="1531"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86585,660</w:t>
            </w:r>
          </w:p>
        </w:tc>
      </w:tr>
      <w:tr w:rsidR="00A55149">
        <w:tc>
          <w:tcPr>
            <w:tcW w:w="1531"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86585,660</w:t>
            </w:r>
          </w:p>
        </w:tc>
      </w:tr>
      <w:tr w:rsidR="00A55149">
        <w:tc>
          <w:tcPr>
            <w:tcW w:w="1531"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37" w:type="dxa"/>
            <w:vAlign w:val="center"/>
          </w:tcPr>
          <w:p w:rsidR="00A55149" w:rsidRDefault="00A55149">
            <w:pPr>
              <w:pStyle w:val="ConsPlusNormal"/>
              <w:jc w:val="center"/>
            </w:pPr>
            <w:r>
              <w:t>01</w:t>
            </w:r>
          </w:p>
        </w:tc>
        <w:tc>
          <w:tcPr>
            <w:tcW w:w="3572" w:type="dxa"/>
            <w:vAlign w:val="center"/>
          </w:tcPr>
          <w:p w:rsidR="00A55149" w:rsidRDefault="00A55149">
            <w:pPr>
              <w:pStyle w:val="ConsPlusNormal"/>
            </w:pPr>
            <w:r>
              <w:t>Жилищное хозяйство</w:t>
            </w:r>
          </w:p>
        </w:tc>
        <w:tc>
          <w:tcPr>
            <w:tcW w:w="1587" w:type="dxa"/>
            <w:vAlign w:val="center"/>
          </w:tcPr>
          <w:p w:rsidR="00A55149" w:rsidRDefault="00A55149">
            <w:pPr>
              <w:pStyle w:val="ConsPlusNormal"/>
              <w:jc w:val="center"/>
            </w:pPr>
            <w:r>
              <w:t>86585,660</w:t>
            </w:r>
          </w:p>
        </w:tc>
      </w:tr>
      <w:tr w:rsidR="00A55149">
        <w:tc>
          <w:tcPr>
            <w:tcW w:w="1531"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986,382</w:t>
            </w:r>
          </w:p>
        </w:tc>
      </w:tr>
      <w:tr w:rsidR="00A55149">
        <w:tc>
          <w:tcPr>
            <w:tcW w:w="1531"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986,382</w:t>
            </w:r>
          </w:p>
        </w:tc>
      </w:tr>
      <w:tr w:rsidR="00A55149">
        <w:tc>
          <w:tcPr>
            <w:tcW w:w="1531"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07</w:t>
            </w:r>
          </w:p>
        </w:tc>
        <w:tc>
          <w:tcPr>
            <w:tcW w:w="737" w:type="dxa"/>
            <w:vAlign w:val="center"/>
          </w:tcPr>
          <w:p w:rsidR="00A55149" w:rsidRDefault="00A55149">
            <w:pPr>
              <w:pStyle w:val="ConsPlusNormal"/>
              <w:jc w:val="center"/>
            </w:pPr>
            <w:r>
              <w:t>02</w:t>
            </w:r>
          </w:p>
        </w:tc>
        <w:tc>
          <w:tcPr>
            <w:tcW w:w="3572" w:type="dxa"/>
            <w:vAlign w:val="center"/>
          </w:tcPr>
          <w:p w:rsidR="00A55149" w:rsidRDefault="00A55149">
            <w:pPr>
              <w:pStyle w:val="ConsPlusNormal"/>
            </w:pPr>
            <w:r>
              <w:t>Общее образование</w:t>
            </w:r>
          </w:p>
        </w:tc>
        <w:tc>
          <w:tcPr>
            <w:tcW w:w="1587" w:type="dxa"/>
            <w:vAlign w:val="center"/>
          </w:tcPr>
          <w:p w:rsidR="00A55149" w:rsidRDefault="00A55149">
            <w:pPr>
              <w:pStyle w:val="ConsPlusNormal"/>
              <w:jc w:val="center"/>
            </w:pPr>
            <w:r>
              <w:t>986,382</w:t>
            </w:r>
          </w:p>
        </w:tc>
      </w:tr>
      <w:tr w:rsidR="00A55149">
        <w:tc>
          <w:tcPr>
            <w:tcW w:w="1531" w:type="dxa"/>
            <w:vAlign w:val="center"/>
          </w:tcPr>
          <w:p w:rsidR="00A55149" w:rsidRDefault="00A55149">
            <w:pPr>
              <w:pStyle w:val="ConsPlusNormal"/>
              <w:jc w:val="center"/>
            </w:pPr>
            <w:r>
              <w:t>9700000000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87" w:type="dxa"/>
            <w:vAlign w:val="center"/>
          </w:tcPr>
          <w:p w:rsidR="00A55149" w:rsidRDefault="00A55149">
            <w:pPr>
              <w:pStyle w:val="ConsPlusNormal"/>
              <w:jc w:val="center"/>
            </w:pPr>
            <w:r>
              <w:t>41234,077</w:t>
            </w:r>
          </w:p>
        </w:tc>
      </w:tr>
      <w:tr w:rsidR="00A55149">
        <w:tc>
          <w:tcPr>
            <w:tcW w:w="1531" w:type="dxa"/>
            <w:vAlign w:val="center"/>
          </w:tcPr>
          <w:p w:rsidR="00A55149" w:rsidRDefault="00A55149">
            <w:pPr>
              <w:pStyle w:val="ConsPlusNormal"/>
              <w:jc w:val="center"/>
            </w:pPr>
            <w:r>
              <w:t>9710000000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87" w:type="dxa"/>
            <w:vAlign w:val="center"/>
          </w:tcPr>
          <w:p w:rsidR="00A55149" w:rsidRDefault="00A55149">
            <w:pPr>
              <w:pStyle w:val="ConsPlusNormal"/>
              <w:jc w:val="center"/>
            </w:pPr>
            <w:r>
              <w:t>41234,077</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A55149" w:rsidRDefault="00A55149">
            <w:pPr>
              <w:pStyle w:val="ConsPlusNormal"/>
              <w:jc w:val="center"/>
            </w:pPr>
            <w:r>
              <w:t>41234,077</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A55149" w:rsidRDefault="00A55149">
            <w:pPr>
              <w:pStyle w:val="ConsPlusNormal"/>
              <w:jc w:val="center"/>
            </w:pPr>
            <w:r>
              <w:t>30613,400</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Расходы на выплаты персоналу казенных учреждений</w:t>
            </w:r>
          </w:p>
        </w:tc>
        <w:tc>
          <w:tcPr>
            <w:tcW w:w="1587" w:type="dxa"/>
            <w:vAlign w:val="center"/>
          </w:tcPr>
          <w:p w:rsidR="00A55149" w:rsidRDefault="00A55149">
            <w:pPr>
              <w:pStyle w:val="ConsPlusNormal"/>
              <w:jc w:val="center"/>
            </w:pPr>
            <w:r>
              <w:t>30613,400</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30613,400</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4100,037</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A55149" w:rsidRDefault="00A55149">
            <w:pPr>
              <w:pStyle w:val="ConsPlusNormal"/>
              <w:jc w:val="center"/>
            </w:pPr>
            <w:r>
              <w:t>4100,037</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4100,037</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Иные бюджетные ассигнования</w:t>
            </w:r>
          </w:p>
        </w:tc>
        <w:tc>
          <w:tcPr>
            <w:tcW w:w="1587" w:type="dxa"/>
            <w:vAlign w:val="center"/>
          </w:tcPr>
          <w:p w:rsidR="00A55149" w:rsidRDefault="00A55149">
            <w:pPr>
              <w:pStyle w:val="ConsPlusNormal"/>
              <w:jc w:val="center"/>
            </w:pPr>
            <w:r>
              <w:t>6520,640</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Исполнение судебных актов</w:t>
            </w:r>
          </w:p>
        </w:tc>
        <w:tc>
          <w:tcPr>
            <w:tcW w:w="1587" w:type="dxa"/>
            <w:vAlign w:val="center"/>
          </w:tcPr>
          <w:p w:rsidR="00A55149" w:rsidRDefault="00A55149">
            <w:pPr>
              <w:pStyle w:val="ConsPlusNormal"/>
              <w:jc w:val="center"/>
            </w:pPr>
            <w:r>
              <w:t>2111,740</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2111,740</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37" w:type="dxa"/>
            <w:vAlign w:val="center"/>
          </w:tcPr>
          <w:p w:rsidR="00A55149" w:rsidRDefault="00A55149">
            <w:pPr>
              <w:pStyle w:val="ConsPlusNormal"/>
            </w:pPr>
          </w:p>
        </w:tc>
        <w:tc>
          <w:tcPr>
            <w:tcW w:w="3572" w:type="dxa"/>
            <w:vAlign w:val="center"/>
          </w:tcPr>
          <w:p w:rsidR="00A55149" w:rsidRDefault="00A55149">
            <w:pPr>
              <w:pStyle w:val="ConsPlusNormal"/>
            </w:pPr>
            <w:r>
              <w:t>Уплата налогов, сборов и иных платежей</w:t>
            </w:r>
          </w:p>
        </w:tc>
        <w:tc>
          <w:tcPr>
            <w:tcW w:w="1587" w:type="dxa"/>
            <w:vAlign w:val="center"/>
          </w:tcPr>
          <w:p w:rsidR="00A55149" w:rsidRDefault="00A55149">
            <w:pPr>
              <w:pStyle w:val="ConsPlusNormal"/>
              <w:jc w:val="center"/>
            </w:pPr>
            <w:r>
              <w:t>4408,900</w:t>
            </w:r>
          </w:p>
        </w:tc>
      </w:tr>
      <w:tr w:rsidR="00A55149">
        <w:tc>
          <w:tcPr>
            <w:tcW w:w="1531"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37" w:type="dxa"/>
            <w:vAlign w:val="center"/>
          </w:tcPr>
          <w:p w:rsidR="00A55149" w:rsidRDefault="00A55149">
            <w:pPr>
              <w:pStyle w:val="ConsPlusNormal"/>
              <w:jc w:val="center"/>
            </w:pPr>
            <w:r>
              <w:t>13</w:t>
            </w:r>
          </w:p>
        </w:tc>
        <w:tc>
          <w:tcPr>
            <w:tcW w:w="3572" w:type="dxa"/>
            <w:vAlign w:val="center"/>
          </w:tcPr>
          <w:p w:rsidR="00A55149" w:rsidRDefault="00A55149">
            <w:pPr>
              <w:pStyle w:val="ConsPlusNormal"/>
            </w:pPr>
            <w:r>
              <w:t>Другие общегосударственные вопросы</w:t>
            </w:r>
          </w:p>
        </w:tc>
        <w:tc>
          <w:tcPr>
            <w:tcW w:w="1587" w:type="dxa"/>
            <w:vAlign w:val="center"/>
          </w:tcPr>
          <w:p w:rsidR="00A55149" w:rsidRDefault="00A55149">
            <w:pPr>
              <w:pStyle w:val="ConsPlusNormal"/>
              <w:jc w:val="center"/>
            </w:pPr>
            <w:r>
              <w:t>4408,900</w:t>
            </w:r>
          </w:p>
        </w:tc>
      </w:tr>
      <w:tr w:rsidR="00A55149">
        <w:tc>
          <w:tcPr>
            <w:tcW w:w="7489" w:type="dxa"/>
            <w:gridSpan w:val="5"/>
            <w:vAlign w:val="center"/>
          </w:tcPr>
          <w:p w:rsidR="00A55149" w:rsidRDefault="00A55149">
            <w:pPr>
              <w:pStyle w:val="ConsPlusNormal"/>
            </w:pPr>
            <w:r>
              <w:t>Общий итог</w:t>
            </w:r>
          </w:p>
        </w:tc>
        <w:tc>
          <w:tcPr>
            <w:tcW w:w="1587" w:type="dxa"/>
            <w:vAlign w:val="center"/>
          </w:tcPr>
          <w:p w:rsidR="00A55149" w:rsidRDefault="00A55149">
            <w:pPr>
              <w:pStyle w:val="ConsPlusNormal"/>
              <w:jc w:val="center"/>
            </w:pPr>
            <w:r>
              <w:t>26017555,748</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10</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11" w:name="P19621"/>
      <w:bookmarkEnd w:id="11"/>
      <w:r>
        <w:t>РАСПРЕДЕЛЕНИЕ БЮДЖЕТНЫХ АССИГНОВАНИЙ ПО ЦЕЛЕВЫМ СТАТЬЯМ</w:t>
      </w:r>
    </w:p>
    <w:p w:rsidR="00A55149" w:rsidRDefault="00A55149">
      <w:pPr>
        <w:pStyle w:val="ConsPlusTitle"/>
        <w:jc w:val="center"/>
      </w:pPr>
      <w:r>
        <w:t>(МУНИЦИПАЛЬНЫМ ПРОГРАММАМ И НЕПРОГРАММНЫМ НАПРАВЛЕНИЯМ</w:t>
      </w:r>
    </w:p>
    <w:p w:rsidR="00A55149" w:rsidRDefault="00A55149">
      <w:pPr>
        <w:pStyle w:val="ConsPlusTitle"/>
        <w:jc w:val="center"/>
      </w:pPr>
      <w:r>
        <w:t>ДЕЯТЕЛЬНОСТИ), ГРУППАМ, ПОДГРУППАМ ВИДОВ РАСХОДОВ, РАЗДЕЛАМ,</w:t>
      </w:r>
    </w:p>
    <w:p w:rsidR="00A55149" w:rsidRDefault="00A55149">
      <w:pPr>
        <w:pStyle w:val="ConsPlusTitle"/>
        <w:jc w:val="center"/>
      </w:pPr>
      <w:r>
        <w:t>ПОДРАЗДЕЛАМ КЛАССИФИКАЦИИ РАСХОДОВ БЮДЖЕТА ГОРОДА ПЕРМИ</w:t>
      </w:r>
    </w:p>
    <w:p w:rsidR="00A55149" w:rsidRDefault="00A55149">
      <w:pPr>
        <w:pStyle w:val="ConsPlusTitle"/>
        <w:jc w:val="center"/>
      </w:pPr>
      <w:r>
        <w:t>НА ПЛАНОВЫЙ ПЕРИОД 2019 И 2020 ГОДОВ</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205">
              <w:r>
                <w:rPr>
                  <w:color w:val="0000FF"/>
                </w:rPr>
                <w:t>решения</w:t>
              </w:r>
            </w:hyperlink>
            <w:r>
              <w:rPr>
                <w:color w:val="392C69"/>
              </w:rPr>
              <w:t xml:space="preserve"> Пермской городской Думы от 18.12.2018 N 260)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ectPr w:rsidR="00A551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50"/>
        <w:gridCol w:w="799"/>
        <w:gridCol w:w="794"/>
        <w:gridCol w:w="5443"/>
        <w:gridCol w:w="1624"/>
        <w:gridCol w:w="1624"/>
      </w:tblGrid>
      <w:tr w:rsidR="00A55149">
        <w:tc>
          <w:tcPr>
            <w:tcW w:w="1474" w:type="dxa"/>
            <w:vAlign w:val="center"/>
          </w:tcPr>
          <w:p w:rsidR="00A55149" w:rsidRDefault="00A55149">
            <w:pPr>
              <w:pStyle w:val="ConsPlusNormal"/>
              <w:jc w:val="center"/>
            </w:pPr>
            <w:r>
              <w:t>Целевая статья</w:t>
            </w:r>
          </w:p>
        </w:tc>
        <w:tc>
          <w:tcPr>
            <w:tcW w:w="850" w:type="dxa"/>
            <w:vAlign w:val="center"/>
          </w:tcPr>
          <w:p w:rsidR="00A55149" w:rsidRDefault="00A55149">
            <w:pPr>
              <w:pStyle w:val="ConsPlusNormal"/>
              <w:jc w:val="center"/>
            </w:pPr>
            <w:r>
              <w:t>Вид расходов</w:t>
            </w:r>
          </w:p>
        </w:tc>
        <w:tc>
          <w:tcPr>
            <w:tcW w:w="799" w:type="dxa"/>
            <w:vAlign w:val="center"/>
          </w:tcPr>
          <w:p w:rsidR="00A55149" w:rsidRDefault="00A55149">
            <w:pPr>
              <w:pStyle w:val="ConsPlusNormal"/>
              <w:jc w:val="center"/>
            </w:pPr>
            <w:r>
              <w:t>Раздел</w:t>
            </w:r>
          </w:p>
        </w:tc>
        <w:tc>
          <w:tcPr>
            <w:tcW w:w="794" w:type="dxa"/>
            <w:vAlign w:val="center"/>
          </w:tcPr>
          <w:p w:rsidR="00A55149" w:rsidRDefault="00A55149">
            <w:pPr>
              <w:pStyle w:val="ConsPlusNormal"/>
              <w:jc w:val="center"/>
            </w:pPr>
            <w:r>
              <w:t>Подраздел</w:t>
            </w:r>
          </w:p>
        </w:tc>
        <w:tc>
          <w:tcPr>
            <w:tcW w:w="5443" w:type="dxa"/>
            <w:vAlign w:val="center"/>
          </w:tcPr>
          <w:p w:rsidR="00A55149" w:rsidRDefault="00A55149">
            <w:pPr>
              <w:pStyle w:val="ConsPlusNormal"/>
              <w:jc w:val="center"/>
            </w:pPr>
            <w:r>
              <w:t>Наименование расходов</w:t>
            </w:r>
          </w:p>
        </w:tc>
        <w:tc>
          <w:tcPr>
            <w:tcW w:w="1624" w:type="dxa"/>
            <w:vAlign w:val="center"/>
          </w:tcPr>
          <w:p w:rsidR="00A55149" w:rsidRDefault="00A55149">
            <w:pPr>
              <w:pStyle w:val="ConsPlusNormal"/>
              <w:jc w:val="center"/>
            </w:pPr>
            <w:r>
              <w:t>2019 год</w:t>
            </w:r>
          </w:p>
        </w:tc>
        <w:tc>
          <w:tcPr>
            <w:tcW w:w="1624" w:type="dxa"/>
            <w:vAlign w:val="center"/>
          </w:tcPr>
          <w:p w:rsidR="00A55149" w:rsidRDefault="00A55149">
            <w:pPr>
              <w:pStyle w:val="ConsPlusNormal"/>
              <w:jc w:val="center"/>
            </w:pPr>
            <w:r>
              <w:t>2020 год</w:t>
            </w:r>
          </w:p>
        </w:tc>
      </w:tr>
      <w:tr w:rsidR="00A55149">
        <w:tc>
          <w:tcPr>
            <w:tcW w:w="1474" w:type="dxa"/>
            <w:vAlign w:val="center"/>
          </w:tcPr>
          <w:p w:rsidR="00A55149" w:rsidRDefault="00A55149">
            <w:pPr>
              <w:pStyle w:val="ConsPlusNormal"/>
              <w:jc w:val="center"/>
            </w:pPr>
            <w:r>
              <w:t>0100000000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11575,000</w:t>
            </w:r>
          </w:p>
        </w:tc>
        <w:tc>
          <w:tcPr>
            <w:tcW w:w="1624" w:type="dxa"/>
            <w:vAlign w:val="center"/>
          </w:tcPr>
          <w:p w:rsidR="00A55149" w:rsidRDefault="00A55149">
            <w:pPr>
              <w:pStyle w:val="ConsPlusNormal"/>
              <w:jc w:val="center"/>
            </w:pPr>
            <w:r>
              <w:t>11575,000</w:t>
            </w:r>
          </w:p>
        </w:tc>
      </w:tr>
      <w:tr w:rsidR="00A55149">
        <w:tc>
          <w:tcPr>
            <w:tcW w:w="1474" w:type="dxa"/>
            <w:vAlign w:val="center"/>
          </w:tcPr>
          <w:p w:rsidR="00A55149" w:rsidRDefault="00A55149">
            <w:pPr>
              <w:pStyle w:val="ConsPlusNormal"/>
              <w:jc w:val="center"/>
            </w:pPr>
            <w:r>
              <w:t>0110000000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9660,000</w:t>
            </w:r>
          </w:p>
        </w:tc>
        <w:tc>
          <w:tcPr>
            <w:tcW w:w="1624" w:type="dxa"/>
            <w:vAlign w:val="center"/>
          </w:tcPr>
          <w:p w:rsidR="00A55149" w:rsidRDefault="00A55149">
            <w:pPr>
              <w:pStyle w:val="ConsPlusNormal"/>
              <w:jc w:val="center"/>
            </w:pPr>
            <w:r>
              <w:t>9660,000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9660,000</w:t>
            </w:r>
          </w:p>
        </w:tc>
        <w:tc>
          <w:tcPr>
            <w:tcW w:w="1624" w:type="dxa"/>
            <w:vAlign w:val="center"/>
          </w:tcPr>
          <w:p w:rsidR="00A55149" w:rsidRDefault="00A55149">
            <w:pPr>
              <w:pStyle w:val="ConsPlusNormal"/>
              <w:jc w:val="center"/>
            </w:pPr>
            <w:r>
              <w:t>9660,000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3290,000</w:t>
            </w:r>
          </w:p>
        </w:tc>
        <w:tc>
          <w:tcPr>
            <w:tcW w:w="1624" w:type="dxa"/>
            <w:vAlign w:val="center"/>
          </w:tcPr>
          <w:p w:rsidR="00A55149" w:rsidRDefault="00A55149">
            <w:pPr>
              <w:pStyle w:val="ConsPlusNormal"/>
              <w:jc w:val="center"/>
            </w:pPr>
            <w:r>
              <w:t>3290,000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3290,000</w:t>
            </w:r>
          </w:p>
        </w:tc>
        <w:tc>
          <w:tcPr>
            <w:tcW w:w="1624" w:type="dxa"/>
            <w:vAlign w:val="center"/>
          </w:tcPr>
          <w:p w:rsidR="00A55149" w:rsidRDefault="00A55149">
            <w:pPr>
              <w:pStyle w:val="ConsPlusNormal"/>
              <w:jc w:val="center"/>
            </w:pPr>
            <w:r>
              <w:t>3290,000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2740,000</w:t>
            </w:r>
          </w:p>
        </w:tc>
        <w:tc>
          <w:tcPr>
            <w:tcW w:w="1624" w:type="dxa"/>
            <w:vAlign w:val="center"/>
          </w:tcPr>
          <w:p w:rsidR="00A55149" w:rsidRDefault="00A55149">
            <w:pPr>
              <w:pStyle w:val="ConsPlusNormal"/>
              <w:jc w:val="center"/>
            </w:pPr>
            <w:r>
              <w:t>2740,000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550,000</w:t>
            </w:r>
          </w:p>
        </w:tc>
        <w:tc>
          <w:tcPr>
            <w:tcW w:w="1624" w:type="dxa"/>
            <w:vAlign w:val="center"/>
          </w:tcPr>
          <w:p w:rsidR="00A55149" w:rsidRDefault="00A55149">
            <w:pPr>
              <w:pStyle w:val="ConsPlusNormal"/>
              <w:jc w:val="center"/>
            </w:pPr>
            <w:r>
              <w:t>550,000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6370,000</w:t>
            </w:r>
          </w:p>
        </w:tc>
        <w:tc>
          <w:tcPr>
            <w:tcW w:w="1624" w:type="dxa"/>
            <w:vAlign w:val="center"/>
          </w:tcPr>
          <w:p w:rsidR="00A55149" w:rsidRDefault="00A55149">
            <w:pPr>
              <w:pStyle w:val="ConsPlusNormal"/>
              <w:jc w:val="center"/>
            </w:pPr>
            <w:r>
              <w:t>6370,000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793,000</w:t>
            </w:r>
          </w:p>
        </w:tc>
        <w:tc>
          <w:tcPr>
            <w:tcW w:w="1624" w:type="dxa"/>
            <w:vAlign w:val="center"/>
          </w:tcPr>
          <w:p w:rsidR="00A55149" w:rsidRDefault="00A55149">
            <w:pPr>
              <w:pStyle w:val="ConsPlusNormal"/>
              <w:jc w:val="center"/>
            </w:pPr>
            <w:r>
              <w:t>793,000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593,000</w:t>
            </w:r>
          </w:p>
        </w:tc>
        <w:tc>
          <w:tcPr>
            <w:tcW w:w="1624" w:type="dxa"/>
            <w:vAlign w:val="center"/>
          </w:tcPr>
          <w:p w:rsidR="00A55149" w:rsidRDefault="00A55149">
            <w:pPr>
              <w:pStyle w:val="ConsPlusNormal"/>
              <w:jc w:val="center"/>
            </w:pPr>
            <w:r>
              <w:t>593,000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1300,000</w:t>
            </w:r>
          </w:p>
        </w:tc>
        <w:tc>
          <w:tcPr>
            <w:tcW w:w="1624" w:type="dxa"/>
            <w:vAlign w:val="center"/>
          </w:tcPr>
          <w:p w:rsidR="00A55149" w:rsidRDefault="00A55149">
            <w:pPr>
              <w:pStyle w:val="ConsPlusNormal"/>
              <w:jc w:val="center"/>
            </w:pPr>
            <w:r>
              <w:t>1300,000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1100,000</w:t>
            </w:r>
          </w:p>
        </w:tc>
        <w:tc>
          <w:tcPr>
            <w:tcW w:w="1624" w:type="dxa"/>
            <w:vAlign w:val="center"/>
          </w:tcPr>
          <w:p w:rsidR="00A55149" w:rsidRDefault="00A55149">
            <w:pPr>
              <w:pStyle w:val="ConsPlusNormal"/>
              <w:jc w:val="center"/>
            </w:pPr>
            <w:r>
              <w:t>1100,000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4277,000</w:t>
            </w:r>
          </w:p>
        </w:tc>
        <w:tc>
          <w:tcPr>
            <w:tcW w:w="1624" w:type="dxa"/>
            <w:vAlign w:val="center"/>
          </w:tcPr>
          <w:p w:rsidR="00A55149" w:rsidRDefault="00A55149">
            <w:pPr>
              <w:pStyle w:val="ConsPlusNormal"/>
              <w:jc w:val="center"/>
            </w:pPr>
            <w:r>
              <w:t>4277,000</w:t>
            </w:r>
          </w:p>
        </w:tc>
      </w:tr>
      <w:tr w:rsidR="00A55149">
        <w:tc>
          <w:tcPr>
            <w:tcW w:w="1474" w:type="dxa"/>
            <w:vAlign w:val="center"/>
          </w:tcPr>
          <w:p w:rsidR="00A55149" w:rsidRDefault="00A55149">
            <w:pPr>
              <w:pStyle w:val="ConsPlusNormal"/>
              <w:jc w:val="center"/>
            </w:pPr>
            <w:r>
              <w:t>0110100000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4277,000</w:t>
            </w:r>
          </w:p>
        </w:tc>
        <w:tc>
          <w:tcPr>
            <w:tcW w:w="1624" w:type="dxa"/>
            <w:vAlign w:val="center"/>
          </w:tcPr>
          <w:p w:rsidR="00A55149" w:rsidRDefault="00A55149">
            <w:pPr>
              <w:pStyle w:val="ConsPlusNormal"/>
              <w:jc w:val="center"/>
            </w:pPr>
            <w:r>
              <w:t>4277,000</w:t>
            </w:r>
          </w:p>
        </w:tc>
      </w:tr>
      <w:tr w:rsidR="00A55149">
        <w:tc>
          <w:tcPr>
            <w:tcW w:w="1474" w:type="dxa"/>
            <w:vAlign w:val="center"/>
          </w:tcPr>
          <w:p w:rsidR="00A55149" w:rsidRDefault="00A55149">
            <w:pPr>
              <w:pStyle w:val="ConsPlusNormal"/>
              <w:jc w:val="center"/>
            </w:pPr>
            <w:r>
              <w:t>0120000000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1915,000</w:t>
            </w:r>
          </w:p>
        </w:tc>
        <w:tc>
          <w:tcPr>
            <w:tcW w:w="1624" w:type="dxa"/>
            <w:vAlign w:val="center"/>
          </w:tcPr>
          <w:p w:rsidR="00A55149" w:rsidRDefault="00A55149">
            <w:pPr>
              <w:pStyle w:val="ConsPlusNormal"/>
              <w:jc w:val="center"/>
            </w:pPr>
            <w:r>
              <w:t>1915,000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1915,000</w:t>
            </w:r>
          </w:p>
        </w:tc>
        <w:tc>
          <w:tcPr>
            <w:tcW w:w="1624" w:type="dxa"/>
            <w:vAlign w:val="center"/>
          </w:tcPr>
          <w:p w:rsidR="00A55149" w:rsidRDefault="00A55149">
            <w:pPr>
              <w:pStyle w:val="ConsPlusNormal"/>
              <w:jc w:val="center"/>
            </w:pPr>
            <w:r>
              <w:t>1915,000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1865,000</w:t>
            </w:r>
          </w:p>
        </w:tc>
        <w:tc>
          <w:tcPr>
            <w:tcW w:w="1624" w:type="dxa"/>
            <w:vAlign w:val="center"/>
          </w:tcPr>
          <w:p w:rsidR="00A55149" w:rsidRDefault="00A55149">
            <w:pPr>
              <w:pStyle w:val="ConsPlusNormal"/>
              <w:jc w:val="center"/>
            </w:pPr>
            <w:r>
              <w:t>1865,000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540,000</w:t>
            </w:r>
          </w:p>
        </w:tc>
        <w:tc>
          <w:tcPr>
            <w:tcW w:w="1624" w:type="dxa"/>
            <w:vAlign w:val="center"/>
          </w:tcPr>
          <w:p w:rsidR="00A55149" w:rsidRDefault="00A55149">
            <w:pPr>
              <w:pStyle w:val="ConsPlusNormal"/>
              <w:jc w:val="center"/>
            </w:pPr>
            <w:r>
              <w:t>540,000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540,000</w:t>
            </w:r>
          </w:p>
        </w:tc>
        <w:tc>
          <w:tcPr>
            <w:tcW w:w="1624" w:type="dxa"/>
            <w:vAlign w:val="center"/>
          </w:tcPr>
          <w:p w:rsidR="00A55149" w:rsidRDefault="00A55149">
            <w:pPr>
              <w:pStyle w:val="ConsPlusNormal"/>
              <w:jc w:val="center"/>
            </w:pPr>
            <w:r>
              <w:t>540,000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1325,000</w:t>
            </w:r>
          </w:p>
        </w:tc>
        <w:tc>
          <w:tcPr>
            <w:tcW w:w="1624" w:type="dxa"/>
            <w:vAlign w:val="center"/>
          </w:tcPr>
          <w:p w:rsidR="00A55149" w:rsidRDefault="00A55149">
            <w:pPr>
              <w:pStyle w:val="ConsPlusNormal"/>
              <w:jc w:val="center"/>
            </w:pPr>
            <w:r>
              <w:t>1325,000</w:t>
            </w:r>
          </w:p>
        </w:tc>
      </w:tr>
      <w:tr w:rsidR="00A55149">
        <w:tc>
          <w:tcPr>
            <w:tcW w:w="1474" w:type="dxa"/>
            <w:vAlign w:val="center"/>
          </w:tcPr>
          <w:p w:rsidR="00A55149" w:rsidRDefault="00A55149">
            <w:pPr>
              <w:pStyle w:val="ConsPlusNormal"/>
              <w:jc w:val="center"/>
            </w:pPr>
            <w:r>
              <w:t>0120100000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1325,000</w:t>
            </w:r>
          </w:p>
        </w:tc>
        <w:tc>
          <w:tcPr>
            <w:tcW w:w="1624" w:type="dxa"/>
            <w:vAlign w:val="center"/>
          </w:tcPr>
          <w:p w:rsidR="00A55149" w:rsidRDefault="00A55149">
            <w:pPr>
              <w:pStyle w:val="ConsPlusNormal"/>
              <w:jc w:val="center"/>
            </w:pPr>
            <w:r>
              <w:t>1325,000</w:t>
            </w:r>
          </w:p>
        </w:tc>
      </w:tr>
      <w:tr w:rsidR="00A55149">
        <w:tc>
          <w:tcPr>
            <w:tcW w:w="1474" w:type="dxa"/>
            <w:vAlign w:val="center"/>
          </w:tcPr>
          <w:p w:rsidR="00A55149" w:rsidRDefault="00A55149">
            <w:pPr>
              <w:pStyle w:val="ConsPlusNormal"/>
              <w:jc w:val="center"/>
            </w:pPr>
            <w:r>
              <w:t>0200000000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40353,100</w:t>
            </w:r>
          </w:p>
        </w:tc>
        <w:tc>
          <w:tcPr>
            <w:tcW w:w="1624" w:type="dxa"/>
            <w:vAlign w:val="center"/>
          </w:tcPr>
          <w:p w:rsidR="00A55149" w:rsidRDefault="00A55149">
            <w:pPr>
              <w:pStyle w:val="ConsPlusNormal"/>
              <w:jc w:val="center"/>
            </w:pPr>
            <w:r>
              <w:t>39453,000</w:t>
            </w:r>
          </w:p>
        </w:tc>
      </w:tr>
      <w:tr w:rsidR="00A55149">
        <w:tc>
          <w:tcPr>
            <w:tcW w:w="1474" w:type="dxa"/>
            <w:vAlign w:val="center"/>
          </w:tcPr>
          <w:p w:rsidR="00A55149" w:rsidRDefault="00A55149">
            <w:pPr>
              <w:pStyle w:val="ConsPlusNormal"/>
              <w:jc w:val="center"/>
            </w:pPr>
            <w:r>
              <w:t>0210000000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28804,100</w:t>
            </w:r>
          </w:p>
        </w:tc>
        <w:tc>
          <w:tcPr>
            <w:tcW w:w="1624" w:type="dxa"/>
            <w:vAlign w:val="center"/>
          </w:tcPr>
          <w:p w:rsidR="00A55149" w:rsidRDefault="00A55149">
            <w:pPr>
              <w:pStyle w:val="ConsPlusNormal"/>
              <w:jc w:val="center"/>
            </w:pPr>
            <w:r>
              <w:t>28804,100</w:t>
            </w:r>
          </w:p>
        </w:tc>
      </w:tr>
      <w:tr w:rsidR="00A55149">
        <w:tc>
          <w:tcPr>
            <w:tcW w:w="1474" w:type="dxa"/>
            <w:vAlign w:val="center"/>
          </w:tcPr>
          <w:p w:rsidR="00A55149" w:rsidRDefault="00A55149">
            <w:pPr>
              <w:pStyle w:val="ConsPlusNormal"/>
              <w:jc w:val="center"/>
            </w:pPr>
            <w:r>
              <w:t>0210100000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дополнительных мер социальной поддержки отдельным категориям граждан"</w:t>
            </w:r>
          </w:p>
        </w:tc>
        <w:tc>
          <w:tcPr>
            <w:tcW w:w="1624" w:type="dxa"/>
            <w:vAlign w:val="center"/>
          </w:tcPr>
          <w:p w:rsidR="00A55149" w:rsidRDefault="00A55149">
            <w:pPr>
              <w:pStyle w:val="ConsPlusNormal"/>
              <w:jc w:val="center"/>
            </w:pPr>
            <w:r>
              <w:t>18897,000</w:t>
            </w:r>
          </w:p>
        </w:tc>
        <w:tc>
          <w:tcPr>
            <w:tcW w:w="1624" w:type="dxa"/>
            <w:vAlign w:val="center"/>
          </w:tcPr>
          <w:p w:rsidR="00A55149" w:rsidRDefault="00A55149">
            <w:pPr>
              <w:pStyle w:val="ConsPlusNormal"/>
              <w:jc w:val="center"/>
            </w:pPr>
            <w:r>
              <w:t>18897,000</w:t>
            </w:r>
          </w:p>
        </w:tc>
      </w:tr>
      <w:tr w:rsidR="00A55149">
        <w:tc>
          <w:tcPr>
            <w:tcW w:w="1474"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24" w:type="dxa"/>
            <w:vAlign w:val="center"/>
          </w:tcPr>
          <w:p w:rsidR="00A55149" w:rsidRDefault="00A55149">
            <w:pPr>
              <w:pStyle w:val="ConsPlusNormal"/>
              <w:jc w:val="center"/>
            </w:pPr>
            <w:r>
              <w:t>7516,300</w:t>
            </w:r>
          </w:p>
        </w:tc>
        <w:tc>
          <w:tcPr>
            <w:tcW w:w="1624" w:type="dxa"/>
            <w:vAlign w:val="center"/>
          </w:tcPr>
          <w:p w:rsidR="00A55149" w:rsidRDefault="00A55149">
            <w:pPr>
              <w:pStyle w:val="ConsPlusNormal"/>
              <w:jc w:val="center"/>
            </w:pPr>
            <w:r>
              <w:t>7516,300</w:t>
            </w:r>
          </w:p>
        </w:tc>
      </w:tr>
      <w:tr w:rsidR="00A55149">
        <w:tc>
          <w:tcPr>
            <w:tcW w:w="1474"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32,500</w:t>
            </w:r>
          </w:p>
        </w:tc>
        <w:tc>
          <w:tcPr>
            <w:tcW w:w="1624" w:type="dxa"/>
            <w:vAlign w:val="center"/>
          </w:tcPr>
          <w:p w:rsidR="00A55149" w:rsidRDefault="00A55149">
            <w:pPr>
              <w:pStyle w:val="ConsPlusNormal"/>
              <w:jc w:val="center"/>
            </w:pPr>
            <w:r>
              <w:t>32,500</w:t>
            </w:r>
          </w:p>
        </w:tc>
      </w:tr>
      <w:tr w:rsidR="00A55149">
        <w:tc>
          <w:tcPr>
            <w:tcW w:w="1474"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32,500</w:t>
            </w:r>
          </w:p>
        </w:tc>
        <w:tc>
          <w:tcPr>
            <w:tcW w:w="1624" w:type="dxa"/>
            <w:vAlign w:val="center"/>
          </w:tcPr>
          <w:p w:rsidR="00A55149" w:rsidRDefault="00A55149">
            <w:pPr>
              <w:pStyle w:val="ConsPlusNormal"/>
              <w:jc w:val="center"/>
            </w:pPr>
            <w:r>
              <w:t>32,500</w:t>
            </w:r>
          </w:p>
        </w:tc>
      </w:tr>
      <w:tr w:rsidR="00A55149">
        <w:tc>
          <w:tcPr>
            <w:tcW w:w="1474"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32,500</w:t>
            </w:r>
          </w:p>
        </w:tc>
        <w:tc>
          <w:tcPr>
            <w:tcW w:w="1624" w:type="dxa"/>
            <w:vAlign w:val="center"/>
          </w:tcPr>
          <w:p w:rsidR="00A55149" w:rsidRDefault="00A55149">
            <w:pPr>
              <w:pStyle w:val="ConsPlusNormal"/>
              <w:jc w:val="center"/>
            </w:pPr>
            <w:r>
              <w:t>32,500</w:t>
            </w:r>
          </w:p>
        </w:tc>
      </w:tr>
      <w:tr w:rsidR="00A55149">
        <w:tc>
          <w:tcPr>
            <w:tcW w:w="1474"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7483,800</w:t>
            </w:r>
          </w:p>
        </w:tc>
        <w:tc>
          <w:tcPr>
            <w:tcW w:w="1624" w:type="dxa"/>
            <w:vAlign w:val="center"/>
          </w:tcPr>
          <w:p w:rsidR="00A55149" w:rsidRDefault="00A55149">
            <w:pPr>
              <w:pStyle w:val="ConsPlusNormal"/>
              <w:jc w:val="center"/>
            </w:pPr>
            <w:r>
              <w:t>7483,800</w:t>
            </w:r>
          </w:p>
        </w:tc>
      </w:tr>
      <w:tr w:rsidR="00A55149">
        <w:tc>
          <w:tcPr>
            <w:tcW w:w="1474"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7483,800</w:t>
            </w:r>
          </w:p>
        </w:tc>
        <w:tc>
          <w:tcPr>
            <w:tcW w:w="1624" w:type="dxa"/>
            <w:vAlign w:val="center"/>
          </w:tcPr>
          <w:p w:rsidR="00A55149" w:rsidRDefault="00A55149">
            <w:pPr>
              <w:pStyle w:val="ConsPlusNormal"/>
              <w:jc w:val="center"/>
            </w:pPr>
            <w:r>
              <w:t>7483,800</w:t>
            </w:r>
          </w:p>
        </w:tc>
      </w:tr>
      <w:tr w:rsidR="00A55149">
        <w:tc>
          <w:tcPr>
            <w:tcW w:w="1474" w:type="dxa"/>
            <w:vAlign w:val="center"/>
          </w:tcPr>
          <w:p w:rsidR="00A55149" w:rsidRDefault="00A55149">
            <w:pPr>
              <w:pStyle w:val="ConsPlusNormal"/>
              <w:jc w:val="center"/>
            </w:pPr>
            <w:r>
              <w:t>0210181000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7483,800</w:t>
            </w:r>
          </w:p>
        </w:tc>
        <w:tc>
          <w:tcPr>
            <w:tcW w:w="1624" w:type="dxa"/>
            <w:vAlign w:val="center"/>
          </w:tcPr>
          <w:p w:rsidR="00A55149" w:rsidRDefault="00A55149">
            <w:pPr>
              <w:pStyle w:val="ConsPlusNormal"/>
              <w:jc w:val="center"/>
            </w:pPr>
            <w:r>
              <w:t>7483,800</w:t>
            </w:r>
          </w:p>
        </w:tc>
      </w:tr>
      <w:tr w:rsidR="00A55149">
        <w:tc>
          <w:tcPr>
            <w:tcW w:w="1474"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24" w:type="dxa"/>
            <w:vAlign w:val="center"/>
          </w:tcPr>
          <w:p w:rsidR="00A55149" w:rsidRDefault="00A55149">
            <w:pPr>
              <w:pStyle w:val="ConsPlusNormal"/>
              <w:jc w:val="center"/>
            </w:pPr>
            <w:r>
              <w:t>4306,200</w:t>
            </w:r>
          </w:p>
        </w:tc>
        <w:tc>
          <w:tcPr>
            <w:tcW w:w="1624" w:type="dxa"/>
            <w:vAlign w:val="center"/>
          </w:tcPr>
          <w:p w:rsidR="00A55149" w:rsidRDefault="00A55149">
            <w:pPr>
              <w:pStyle w:val="ConsPlusNormal"/>
              <w:jc w:val="center"/>
            </w:pPr>
            <w:r>
              <w:t>4306,200</w:t>
            </w:r>
          </w:p>
        </w:tc>
      </w:tr>
      <w:tr w:rsidR="00A55149">
        <w:tc>
          <w:tcPr>
            <w:tcW w:w="1474"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18,600</w:t>
            </w:r>
          </w:p>
        </w:tc>
        <w:tc>
          <w:tcPr>
            <w:tcW w:w="1624" w:type="dxa"/>
            <w:vAlign w:val="center"/>
          </w:tcPr>
          <w:p w:rsidR="00A55149" w:rsidRDefault="00A55149">
            <w:pPr>
              <w:pStyle w:val="ConsPlusNormal"/>
              <w:jc w:val="center"/>
            </w:pPr>
            <w:r>
              <w:t>18,600</w:t>
            </w:r>
          </w:p>
        </w:tc>
      </w:tr>
      <w:tr w:rsidR="00A55149">
        <w:tc>
          <w:tcPr>
            <w:tcW w:w="1474"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18,600</w:t>
            </w:r>
          </w:p>
        </w:tc>
        <w:tc>
          <w:tcPr>
            <w:tcW w:w="1624" w:type="dxa"/>
            <w:vAlign w:val="center"/>
          </w:tcPr>
          <w:p w:rsidR="00A55149" w:rsidRDefault="00A55149">
            <w:pPr>
              <w:pStyle w:val="ConsPlusNormal"/>
              <w:jc w:val="center"/>
            </w:pPr>
            <w:r>
              <w:t>18,600</w:t>
            </w:r>
          </w:p>
        </w:tc>
      </w:tr>
      <w:tr w:rsidR="00A55149">
        <w:tc>
          <w:tcPr>
            <w:tcW w:w="1474"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18,600</w:t>
            </w:r>
          </w:p>
        </w:tc>
        <w:tc>
          <w:tcPr>
            <w:tcW w:w="1624" w:type="dxa"/>
            <w:vAlign w:val="center"/>
          </w:tcPr>
          <w:p w:rsidR="00A55149" w:rsidRDefault="00A55149">
            <w:pPr>
              <w:pStyle w:val="ConsPlusNormal"/>
              <w:jc w:val="center"/>
            </w:pPr>
            <w:r>
              <w:t>18,600</w:t>
            </w:r>
          </w:p>
        </w:tc>
      </w:tr>
      <w:tr w:rsidR="00A55149">
        <w:tc>
          <w:tcPr>
            <w:tcW w:w="1474"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4287,600</w:t>
            </w:r>
          </w:p>
        </w:tc>
        <w:tc>
          <w:tcPr>
            <w:tcW w:w="1624" w:type="dxa"/>
            <w:vAlign w:val="center"/>
          </w:tcPr>
          <w:p w:rsidR="00A55149" w:rsidRDefault="00A55149">
            <w:pPr>
              <w:pStyle w:val="ConsPlusNormal"/>
              <w:jc w:val="center"/>
            </w:pPr>
            <w:r>
              <w:t>4287,600</w:t>
            </w:r>
          </w:p>
        </w:tc>
      </w:tr>
      <w:tr w:rsidR="00A55149">
        <w:tc>
          <w:tcPr>
            <w:tcW w:w="1474"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4287,600</w:t>
            </w:r>
          </w:p>
        </w:tc>
        <w:tc>
          <w:tcPr>
            <w:tcW w:w="1624" w:type="dxa"/>
            <w:vAlign w:val="center"/>
          </w:tcPr>
          <w:p w:rsidR="00A55149" w:rsidRDefault="00A55149">
            <w:pPr>
              <w:pStyle w:val="ConsPlusNormal"/>
              <w:jc w:val="center"/>
            </w:pPr>
            <w:r>
              <w:t>4287,600</w:t>
            </w:r>
          </w:p>
        </w:tc>
      </w:tr>
      <w:tr w:rsidR="00A55149">
        <w:tc>
          <w:tcPr>
            <w:tcW w:w="1474" w:type="dxa"/>
            <w:vAlign w:val="center"/>
          </w:tcPr>
          <w:p w:rsidR="00A55149" w:rsidRDefault="00A55149">
            <w:pPr>
              <w:pStyle w:val="ConsPlusNormal"/>
              <w:jc w:val="center"/>
            </w:pPr>
            <w:r>
              <w:t>0210181010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4287,600</w:t>
            </w:r>
          </w:p>
        </w:tc>
        <w:tc>
          <w:tcPr>
            <w:tcW w:w="1624" w:type="dxa"/>
            <w:vAlign w:val="center"/>
          </w:tcPr>
          <w:p w:rsidR="00A55149" w:rsidRDefault="00A55149">
            <w:pPr>
              <w:pStyle w:val="ConsPlusNormal"/>
              <w:jc w:val="center"/>
            </w:pPr>
            <w:r>
              <w:t>4287,600</w:t>
            </w:r>
          </w:p>
        </w:tc>
      </w:tr>
      <w:tr w:rsidR="00A55149">
        <w:tc>
          <w:tcPr>
            <w:tcW w:w="1474" w:type="dxa"/>
            <w:vAlign w:val="center"/>
          </w:tcPr>
          <w:p w:rsidR="00A55149" w:rsidRDefault="00A55149">
            <w:pPr>
              <w:pStyle w:val="ConsPlusNormal"/>
              <w:jc w:val="center"/>
            </w:pPr>
            <w:r>
              <w:t>0210181020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Адресная социальная муниципальная помощь</w:t>
            </w:r>
          </w:p>
        </w:tc>
        <w:tc>
          <w:tcPr>
            <w:tcW w:w="1624" w:type="dxa"/>
            <w:vAlign w:val="center"/>
          </w:tcPr>
          <w:p w:rsidR="00A55149" w:rsidRDefault="00A55149">
            <w:pPr>
              <w:pStyle w:val="ConsPlusNormal"/>
              <w:jc w:val="center"/>
            </w:pPr>
            <w:r>
              <w:t>7074,500</w:t>
            </w:r>
          </w:p>
        </w:tc>
        <w:tc>
          <w:tcPr>
            <w:tcW w:w="1624" w:type="dxa"/>
            <w:vAlign w:val="center"/>
          </w:tcPr>
          <w:p w:rsidR="00A55149" w:rsidRDefault="00A55149">
            <w:pPr>
              <w:pStyle w:val="ConsPlusNormal"/>
              <w:jc w:val="center"/>
            </w:pPr>
            <w:r>
              <w:t>7074,500</w:t>
            </w:r>
          </w:p>
        </w:tc>
      </w:tr>
      <w:tr w:rsidR="00A55149">
        <w:tc>
          <w:tcPr>
            <w:tcW w:w="1474" w:type="dxa"/>
            <w:vAlign w:val="center"/>
          </w:tcPr>
          <w:p w:rsidR="00A55149" w:rsidRDefault="00A55149">
            <w:pPr>
              <w:pStyle w:val="ConsPlusNormal"/>
              <w:jc w:val="center"/>
            </w:pPr>
            <w:r>
              <w:t>0210181020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7074,500</w:t>
            </w:r>
          </w:p>
        </w:tc>
        <w:tc>
          <w:tcPr>
            <w:tcW w:w="1624" w:type="dxa"/>
            <w:vAlign w:val="center"/>
          </w:tcPr>
          <w:p w:rsidR="00A55149" w:rsidRDefault="00A55149">
            <w:pPr>
              <w:pStyle w:val="ConsPlusNormal"/>
              <w:jc w:val="center"/>
            </w:pPr>
            <w:r>
              <w:t>7074,500</w:t>
            </w:r>
          </w:p>
        </w:tc>
      </w:tr>
      <w:tr w:rsidR="00A55149">
        <w:tc>
          <w:tcPr>
            <w:tcW w:w="1474" w:type="dxa"/>
            <w:vAlign w:val="center"/>
          </w:tcPr>
          <w:p w:rsidR="00A55149" w:rsidRDefault="00A55149">
            <w:pPr>
              <w:pStyle w:val="ConsPlusNormal"/>
              <w:jc w:val="center"/>
            </w:pPr>
            <w:r>
              <w:t>0210181020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7074,500</w:t>
            </w:r>
          </w:p>
        </w:tc>
        <w:tc>
          <w:tcPr>
            <w:tcW w:w="1624" w:type="dxa"/>
            <w:vAlign w:val="center"/>
          </w:tcPr>
          <w:p w:rsidR="00A55149" w:rsidRDefault="00A55149">
            <w:pPr>
              <w:pStyle w:val="ConsPlusNormal"/>
              <w:jc w:val="center"/>
            </w:pPr>
            <w:r>
              <w:t>7074,500</w:t>
            </w:r>
          </w:p>
        </w:tc>
      </w:tr>
      <w:tr w:rsidR="00A55149">
        <w:tc>
          <w:tcPr>
            <w:tcW w:w="1474" w:type="dxa"/>
            <w:vAlign w:val="center"/>
          </w:tcPr>
          <w:p w:rsidR="00A55149" w:rsidRDefault="00A55149">
            <w:pPr>
              <w:pStyle w:val="ConsPlusNormal"/>
              <w:jc w:val="center"/>
            </w:pPr>
            <w:r>
              <w:t>0210181020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7074,500</w:t>
            </w:r>
          </w:p>
        </w:tc>
        <w:tc>
          <w:tcPr>
            <w:tcW w:w="1624" w:type="dxa"/>
            <w:vAlign w:val="center"/>
          </w:tcPr>
          <w:p w:rsidR="00A55149" w:rsidRDefault="00A55149">
            <w:pPr>
              <w:pStyle w:val="ConsPlusNormal"/>
              <w:jc w:val="center"/>
            </w:pPr>
            <w:r>
              <w:t>7074,500</w:t>
            </w:r>
          </w:p>
        </w:tc>
      </w:tr>
      <w:tr w:rsidR="00A55149">
        <w:tc>
          <w:tcPr>
            <w:tcW w:w="1474" w:type="dxa"/>
            <w:vAlign w:val="center"/>
          </w:tcPr>
          <w:p w:rsidR="00A55149" w:rsidRDefault="00A55149">
            <w:pPr>
              <w:pStyle w:val="ConsPlusNormal"/>
              <w:jc w:val="center"/>
            </w:pPr>
            <w:r>
              <w:t>0210200000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24" w:type="dxa"/>
            <w:vAlign w:val="center"/>
          </w:tcPr>
          <w:p w:rsidR="00A55149" w:rsidRDefault="00A55149">
            <w:pPr>
              <w:pStyle w:val="ConsPlusNormal"/>
              <w:jc w:val="center"/>
            </w:pPr>
            <w:r>
              <w:t>3038,300</w:t>
            </w:r>
          </w:p>
        </w:tc>
        <w:tc>
          <w:tcPr>
            <w:tcW w:w="1624" w:type="dxa"/>
            <w:vAlign w:val="center"/>
          </w:tcPr>
          <w:p w:rsidR="00A55149" w:rsidRDefault="00A55149">
            <w:pPr>
              <w:pStyle w:val="ConsPlusNormal"/>
              <w:jc w:val="center"/>
            </w:pPr>
            <w:r>
              <w:t>3038,300</w:t>
            </w:r>
          </w:p>
        </w:tc>
      </w:tr>
      <w:tr w:rsidR="00A55149">
        <w:tc>
          <w:tcPr>
            <w:tcW w:w="1474"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социальной направленности</w:t>
            </w:r>
          </w:p>
        </w:tc>
        <w:tc>
          <w:tcPr>
            <w:tcW w:w="1624" w:type="dxa"/>
            <w:vAlign w:val="center"/>
          </w:tcPr>
          <w:p w:rsidR="00A55149" w:rsidRDefault="00A55149">
            <w:pPr>
              <w:pStyle w:val="ConsPlusNormal"/>
              <w:jc w:val="center"/>
            </w:pPr>
            <w:r>
              <w:t>2569,000</w:t>
            </w:r>
          </w:p>
        </w:tc>
        <w:tc>
          <w:tcPr>
            <w:tcW w:w="1624" w:type="dxa"/>
            <w:vAlign w:val="center"/>
          </w:tcPr>
          <w:p w:rsidR="00A55149" w:rsidRDefault="00A55149">
            <w:pPr>
              <w:pStyle w:val="ConsPlusNormal"/>
              <w:jc w:val="center"/>
            </w:pPr>
            <w:r>
              <w:t>2569,000</w:t>
            </w:r>
          </w:p>
        </w:tc>
      </w:tr>
      <w:tr w:rsidR="00A55149">
        <w:tc>
          <w:tcPr>
            <w:tcW w:w="1474"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1451,000</w:t>
            </w:r>
          </w:p>
        </w:tc>
        <w:tc>
          <w:tcPr>
            <w:tcW w:w="1624" w:type="dxa"/>
            <w:vAlign w:val="center"/>
          </w:tcPr>
          <w:p w:rsidR="00A55149" w:rsidRDefault="00A55149">
            <w:pPr>
              <w:pStyle w:val="ConsPlusNormal"/>
              <w:jc w:val="center"/>
            </w:pPr>
            <w:r>
              <w:t>1451,000</w:t>
            </w:r>
          </w:p>
        </w:tc>
      </w:tr>
      <w:tr w:rsidR="00A55149">
        <w:tc>
          <w:tcPr>
            <w:tcW w:w="1474"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1451,000</w:t>
            </w:r>
          </w:p>
        </w:tc>
        <w:tc>
          <w:tcPr>
            <w:tcW w:w="1624" w:type="dxa"/>
            <w:vAlign w:val="center"/>
          </w:tcPr>
          <w:p w:rsidR="00A55149" w:rsidRDefault="00A55149">
            <w:pPr>
              <w:pStyle w:val="ConsPlusNormal"/>
              <w:jc w:val="center"/>
            </w:pPr>
            <w:r>
              <w:t>1451,000</w:t>
            </w:r>
          </w:p>
        </w:tc>
      </w:tr>
      <w:tr w:rsidR="00A55149">
        <w:tc>
          <w:tcPr>
            <w:tcW w:w="1474"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1451,000</w:t>
            </w:r>
          </w:p>
        </w:tc>
        <w:tc>
          <w:tcPr>
            <w:tcW w:w="1624" w:type="dxa"/>
            <w:vAlign w:val="center"/>
          </w:tcPr>
          <w:p w:rsidR="00A55149" w:rsidRDefault="00A55149">
            <w:pPr>
              <w:pStyle w:val="ConsPlusNormal"/>
              <w:jc w:val="center"/>
            </w:pPr>
            <w:r>
              <w:t>1451,000</w:t>
            </w:r>
          </w:p>
        </w:tc>
      </w:tr>
      <w:tr w:rsidR="00A55149">
        <w:tc>
          <w:tcPr>
            <w:tcW w:w="1474"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1118,000</w:t>
            </w:r>
          </w:p>
        </w:tc>
        <w:tc>
          <w:tcPr>
            <w:tcW w:w="1624" w:type="dxa"/>
            <w:vAlign w:val="center"/>
          </w:tcPr>
          <w:p w:rsidR="00A55149" w:rsidRDefault="00A55149">
            <w:pPr>
              <w:pStyle w:val="ConsPlusNormal"/>
              <w:jc w:val="center"/>
            </w:pPr>
            <w:r>
              <w:t>1118,000</w:t>
            </w:r>
          </w:p>
        </w:tc>
      </w:tr>
      <w:tr w:rsidR="00A55149">
        <w:tc>
          <w:tcPr>
            <w:tcW w:w="1474"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1118,000</w:t>
            </w:r>
          </w:p>
        </w:tc>
        <w:tc>
          <w:tcPr>
            <w:tcW w:w="1624" w:type="dxa"/>
            <w:vAlign w:val="center"/>
          </w:tcPr>
          <w:p w:rsidR="00A55149" w:rsidRDefault="00A55149">
            <w:pPr>
              <w:pStyle w:val="ConsPlusNormal"/>
              <w:jc w:val="center"/>
            </w:pPr>
            <w:r>
              <w:t>1118,000</w:t>
            </w:r>
          </w:p>
        </w:tc>
      </w:tr>
      <w:tr w:rsidR="00A55149">
        <w:tc>
          <w:tcPr>
            <w:tcW w:w="1474" w:type="dxa"/>
            <w:vAlign w:val="center"/>
          </w:tcPr>
          <w:p w:rsidR="00A55149" w:rsidRDefault="00A55149">
            <w:pPr>
              <w:pStyle w:val="ConsPlusNormal"/>
              <w:jc w:val="center"/>
            </w:pPr>
            <w:r>
              <w:t>0210221010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1118,000</w:t>
            </w:r>
          </w:p>
        </w:tc>
        <w:tc>
          <w:tcPr>
            <w:tcW w:w="1624" w:type="dxa"/>
            <w:vAlign w:val="center"/>
          </w:tcPr>
          <w:p w:rsidR="00A55149" w:rsidRDefault="00A55149">
            <w:pPr>
              <w:pStyle w:val="ConsPlusNormal"/>
              <w:jc w:val="center"/>
            </w:pPr>
            <w:r>
              <w:t>1118,000</w:t>
            </w:r>
          </w:p>
        </w:tc>
      </w:tr>
      <w:tr w:rsidR="00A55149">
        <w:tc>
          <w:tcPr>
            <w:tcW w:w="1474" w:type="dxa"/>
            <w:vAlign w:val="center"/>
          </w:tcPr>
          <w:p w:rsidR="00A55149" w:rsidRDefault="00A55149">
            <w:pPr>
              <w:pStyle w:val="ConsPlusNormal"/>
              <w:jc w:val="center"/>
            </w:pPr>
            <w:r>
              <w:t>0210271000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24" w:type="dxa"/>
            <w:vAlign w:val="center"/>
          </w:tcPr>
          <w:p w:rsidR="00A55149" w:rsidRDefault="00A55149">
            <w:pPr>
              <w:pStyle w:val="ConsPlusNormal"/>
              <w:jc w:val="center"/>
            </w:pPr>
            <w:r>
              <w:t>181,900</w:t>
            </w:r>
          </w:p>
        </w:tc>
        <w:tc>
          <w:tcPr>
            <w:tcW w:w="1624" w:type="dxa"/>
            <w:vAlign w:val="center"/>
          </w:tcPr>
          <w:p w:rsidR="00A55149" w:rsidRDefault="00A55149">
            <w:pPr>
              <w:pStyle w:val="ConsPlusNormal"/>
              <w:jc w:val="center"/>
            </w:pPr>
            <w:r>
              <w:t>181,900</w:t>
            </w:r>
          </w:p>
        </w:tc>
      </w:tr>
      <w:tr w:rsidR="00A55149">
        <w:tc>
          <w:tcPr>
            <w:tcW w:w="1474" w:type="dxa"/>
            <w:vAlign w:val="center"/>
          </w:tcPr>
          <w:p w:rsidR="00A55149" w:rsidRDefault="00A55149">
            <w:pPr>
              <w:pStyle w:val="ConsPlusNormal"/>
              <w:jc w:val="center"/>
            </w:pPr>
            <w:r>
              <w:t>0210271000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181,900</w:t>
            </w:r>
          </w:p>
        </w:tc>
        <w:tc>
          <w:tcPr>
            <w:tcW w:w="1624" w:type="dxa"/>
            <w:vAlign w:val="center"/>
          </w:tcPr>
          <w:p w:rsidR="00A55149" w:rsidRDefault="00A55149">
            <w:pPr>
              <w:pStyle w:val="ConsPlusNormal"/>
              <w:jc w:val="center"/>
            </w:pPr>
            <w:r>
              <w:t>181,900</w:t>
            </w:r>
          </w:p>
        </w:tc>
      </w:tr>
      <w:tr w:rsidR="00A55149">
        <w:tc>
          <w:tcPr>
            <w:tcW w:w="1474" w:type="dxa"/>
            <w:vAlign w:val="center"/>
          </w:tcPr>
          <w:p w:rsidR="00A55149" w:rsidRDefault="00A55149">
            <w:pPr>
              <w:pStyle w:val="ConsPlusNormal"/>
              <w:jc w:val="center"/>
            </w:pPr>
            <w:r>
              <w:t>0210271000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181,900</w:t>
            </w:r>
          </w:p>
        </w:tc>
        <w:tc>
          <w:tcPr>
            <w:tcW w:w="1624" w:type="dxa"/>
            <w:vAlign w:val="center"/>
          </w:tcPr>
          <w:p w:rsidR="00A55149" w:rsidRDefault="00A55149">
            <w:pPr>
              <w:pStyle w:val="ConsPlusNormal"/>
              <w:jc w:val="center"/>
            </w:pPr>
            <w:r>
              <w:t>181,900</w:t>
            </w:r>
          </w:p>
        </w:tc>
      </w:tr>
      <w:tr w:rsidR="00A55149">
        <w:tc>
          <w:tcPr>
            <w:tcW w:w="1474" w:type="dxa"/>
            <w:vAlign w:val="center"/>
          </w:tcPr>
          <w:p w:rsidR="00A55149" w:rsidRDefault="00A55149">
            <w:pPr>
              <w:pStyle w:val="ConsPlusNormal"/>
              <w:jc w:val="center"/>
            </w:pPr>
            <w:r>
              <w:t>0210271000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181,900</w:t>
            </w:r>
          </w:p>
        </w:tc>
        <w:tc>
          <w:tcPr>
            <w:tcW w:w="1624" w:type="dxa"/>
            <w:vAlign w:val="center"/>
          </w:tcPr>
          <w:p w:rsidR="00A55149" w:rsidRDefault="00A55149">
            <w:pPr>
              <w:pStyle w:val="ConsPlusNormal"/>
              <w:jc w:val="center"/>
            </w:pPr>
            <w:r>
              <w:t>181,900</w:t>
            </w:r>
          </w:p>
        </w:tc>
      </w:tr>
      <w:tr w:rsidR="00A55149">
        <w:tc>
          <w:tcPr>
            <w:tcW w:w="1474" w:type="dxa"/>
            <w:vAlign w:val="center"/>
          </w:tcPr>
          <w:p w:rsidR="00A55149" w:rsidRDefault="00A55149">
            <w:pPr>
              <w:pStyle w:val="ConsPlusNormal"/>
              <w:jc w:val="center"/>
            </w:pPr>
            <w:r>
              <w:t>0210281040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Ежегодная премия города Перми "Преодоление"</w:t>
            </w:r>
          </w:p>
        </w:tc>
        <w:tc>
          <w:tcPr>
            <w:tcW w:w="1624" w:type="dxa"/>
            <w:vAlign w:val="center"/>
          </w:tcPr>
          <w:p w:rsidR="00A55149" w:rsidRDefault="00A55149">
            <w:pPr>
              <w:pStyle w:val="ConsPlusNormal"/>
              <w:jc w:val="center"/>
            </w:pPr>
            <w:r>
              <w:t>287,400</w:t>
            </w:r>
          </w:p>
        </w:tc>
        <w:tc>
          <w:tcPr>
            <w:tcW w:w="1624" w:type="dxa"/>
            <w:vAlign w:val="center"/>
          </w:tcPr>
          <w:p w:rsidR="00A55149" w:rsidRDefault="00A55149">
            <w:pPr>
              <w:pStyle w:val="ConsPlusNormal"/>
              <w:jc w:val="center"/>
            </w:pPr>
            <w:r>
              <w:t>287,400</w:t>
            </w:r>
          </w:p>
        </w:tc>
      </w:tr>
      <w:tr w:rsidR="00A55149">
        <w:tc>
          <w:tcPr>
            <w:tcW w:w="1474" w:type="dxa"/>
            <w:vAlign w:val="center"/>
          </w:tcPr>
          <w:p w:rsidR="00A55149" w:rsidRDefault="00A55149">
            <w:pPr>
              <w:pStyle w:val="ConsPlusNormal"/>
              <w:jc w:val="center"/>
            </w:pPr>
            <w:r>
              <w:t>0210281040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287,400</w:t>
            </w:r>
          </w:p>
        </w:tc>
        <w:tc>
          <w:tcPr>
            <w:tcW w:w="1624" w:type="dxa"/>
            <w:vAlign w:val="center"/>
          </w:tcPr>
          <w:p w:rsidR="00A55149" w:rsidRDefault="00A55149">
            <w:pPr>
              <w:pStyle w:val="ConsPlusNormal"/>
              <w:jc w:val="center"/>
            </w:pPr>
            <w:r>
              <w:t>287,400</w:t>
            </w:r>
          </w:p>
        </w:tc>
      </w:tr>
      <w:tr w:rsidR="00A55149">
        <w:tc>
          <w:tcPr>
            <w:tcW w:w="1474" w:type="dxa"/>
            <w:vAlign w:val="center"/>
          </w:tcPr>
          <w:p w:rsidR="00A55149" w:rsidRDefault="00A55149">
            <w:pPr>
              <w:pStyle w:val="ConsPlusNormal"/>
              <w:jc w:val="center"/>
            </w:pPr>
            <w:r>
              <w:t>0210281040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287,400</w:t>
            </w:r>
          </w:p>
        </w:tc>
        <w:tc>
          <w:tcPr>
            <w:tcW w:w="1624" w:type="dxa"/>
            <w:vAlign w:val="center"/>
          </w:tcPr>
          <w:p w:rsidR="00A55149" w:rsidRDefault="00A55149">
            <w:pPr>
              <w:pStyle w:val="ConsPlusNormal"/>
              <w:jc w:val="center"/>
            </w:pPr>
            <w:r>
              <w:t>287,400</w:t>
            </w:r>
          </w:p>
        </w:tc>
      </w:tr>
      <w:tr w:rsidR="00A55149">
        <w:tc>
          <w:tcPr>
            <w:tcW w:w="1474" w:type="dxa"/>
            <w:vAlign w:val="center"/>
          </w:tcPr>
          <w:p w:rsidR="00A55149" w:rsidRDefault="00A55149">
            <w:pPr>
              <w:pStyle w:val="ConsPlusNormal"/>
              <w:jc w:val="center"/>
            </w:pPr>
            <w:r>
              <w:t>0210281040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287,400</w:t>
            </w:r>
          </w:p>
        </w:tc>
        <w:tc>
          <w:tcPr>
            <w:tcW w:w="1624" w:type="dxa"/>
            <w:vAlign w:val="center"/>
          </w:tcPr>
          <w:p w:rsidR="00A55149" w:rsidRDefault="00A55149">
            <w:pPr>
              <w:pStyle w:val="ConsPlusNormal"/>
              <w:jc w:val="center"/>
            </w:pPr>
            <w:r>
              <w:t>287,400</w:t>
            </w:r>
          </w:p>
        </w:tc>
      </w:tr>
      <w:tr w:rsidR="00A55149">
        <w:tc>
          <w:tcPr>
            <w:tcW w:w="1474" w:type="dxa"/>
            <w:vAlign w:val="center"/>
          </w:tcPr>
          <w:p w:rsidR="00A55149" w:rsidRDefault="00A55149">
            <w:pPr>
              <w:pStyle w:val="ConsPlusNormal"/>
              <w:jc w:val="center"/>
            </w:pPr>
            <w:r>
              <w:t>0210300000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персонифицированного учета жителей города Перми"</w:t>
            </w:r>
          </w:p>
        </w:tc>
        <w:tc>
          <w:tcPr>
            <w:tcW w:w="1624" w:type="dxa"/>
            <w:vAlign w:val="center"/>
          </w:tcPr>
          <w:p w:rsidR="00A55149" w:rsidRDefault="00A55149">
            <w:pPr>
              <w:pStyle w:val="ConsPlusNormal"/>
              <w:jc w:val="center"/>
            </w:pPr>
            <w:r>
              <w:t>1062,800</w:t>
            </w:r>
          </w:p>
        </w:tc>
        <w:tc>
          <w:tcPr>
            <w:tcW w:w="1624" w:type="dxa"/>
            <w:vAlign w:val="center"/>
          </w:tcPr>
          <w:p w:rsidR="00A55149" w:rsidRDefault="00A55149">
            <w:pPr>
              <w:pStyle w:val="ConsPlusNormal"/>
              <w:jc w:val="center"/>
            </w:pPr>
            <w:r>
              <w:t>1062,800</w:t>
            </w:r>
          </w:p>
        </w:tc>
      </w:tr>
      <w:tr w:rsidR="00A55149">
        <w:tc>
          <w:tcPr>
            <w:tcW w:w="1474" w:type="dxa"/>
            <w:vAlign w:val="center"/>
          </w:tcPr>
          <w:p w:rsidR="00A55149" w:rsidRDefault="00A55149">
            <w:pPr>
              <w:pStyle w:val="ConsPlusNormal"/>
              <w:jc w:val="center"/>
            </w:pPr>
            <w:r>
              <w:t>0210300000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1062,800</w:t>
            </w:r>
          </w:p>
        </w:tc>
        <w:tc>
          <w:tcPr>
            <w:tcW w:w="1624" w:type="dxa"/>
            <w:vAlign w:val="center"/>
          </w:tcPr>
          <w:p w:rsidR="00A55149" w:rsidRDefault="00A55149">
            <w:pPr>
              <w:pStyle w:val="ConsPlusNormal"/>
              <w:jc w:val="center"/>
            </w:pPr>
            <w:r>
              <w:t>1062,800</w:t>
            </w:r>
          </w:p>
        </w:tc>
      </w:tr>
      <w:tr w:rsidR="00A55149">
        <w:tc>
          <w:tcPr>
            <w:tcW w:w="1474" w:type="dxa"/>
            <w:vAlign w:val="center"/>
          </w:tcPr>
          <w:p w:rsidR="00A55149" w:rsidRDefault="00A55149">
            <w:pPr>
              <w:pStyle w:val="ConsPlusNormal"/>
              <w:jc w:val="center"/>
            </w:pPr>
            <w:r>
              <w:t>0210300000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1062,800</w:t>
            </w:r>
          </w:p>
        </w:tc>
        <w:tc>
          <w:tcPr>
            <w:tcW w:w="1624" w:type="dxa"/>
            <w:vAlign w:val="center"/>
          </w:tcPr>
          <w:p w:rsidR="00A55149" w:rsidRDefault="00A55149">
            <w:pPr>
              <w:pStyle w:val="ConsPlusNormal"/>
              <w:jc w:val="center"/>
            </w:pPr>
            <w:r>
              <w:t>1062,800</w:t>
            </w:r>
          </w:p>
        </w:tc>
      </w:tr>
      <w:tr w:rsidR="00A55149">
        <w:tc>
          <w:tcPr>
            <w:tcW w:w="1474" w:type="dxa"/>
            <w:vAlign w:val="center"/>
          </w:tcPr>
          <w:p w:rsidR="00A55149" w:rsidRDefault="00A55149">
            <w:pPr>
              <w:pStyle w:val="ConsPlusNormal"/>
              <w:jc w:val="center"/>
            </w:pPr>
            <w:r>
              <w:t>0210300000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1062,800</w:t>
            </w:r>
          </w:p>
        </w:tc>
        <w:tc>
          <w:tcPr>
            <w:tcW w:w="1624" w:type="dxa"/>
            <w:vAlign w:val="center"/>
          </w:tcPr>
          <w:p w:rsidR="00A55149" w:rsidRDefault="00A55149">
            <w:pPr>
              <w:pStyle w:val="ConsPlusNormal"/>
              <w:jc w:val="center"/>
            </w:pPr>
            <w:r>
              <w:t>1062,800</w:t>
            </w:r>
          </w:p>
        </w:tc>
      </w:tr>
      <w:tr w:rsidR="00A55149">
        <w:tc>
          <w:tcPr>
            <w:tcW w:w="1474" w:type="dxa"/>
            <w:vAlign w:val="center"/>
          </w:tcPr>
          <w:p w:rsidR="00A55149" w:rsidRDefault="00A55149">
            <w:pPr>
              <w:pStyle w:val="ConsPlusNormal"/>
              <w:jc w:val="center"/>
            </w:pPr>
            <w:r>
              <w:t>0210400000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24" w:type="dxa"/>
            <w:vAlign w:val="center"/>
          </w:tcPr>
          <w:p w:rsidR="00A55149" w:rsidRDefault="00A55149">
            <w:pPr>
              <w:pStyle w:val="ConsPlusNormal"/>
              <w:jc w:val="center"/>
            </w:pPr>
            <w:r>
              <w:t>5806,000</w:t>
            </w:r>
          </w:p>
        </w:tc>
        <w:tc>
          <w:tcPr>
            <w:tcW w:w="1624" w:type="dxa"/>
            <w:vAlign w:val="center"/>
          </w:tcPr>
          <w:p w:rsidR="00A55149" w:rsidRDefault="00A55149">
            <w:pPr>
              <w:pStyle w:val="ConsPlusNormal"/>
              <w:jc w:val="center"/>
            </w:pPr>
            <w:r>
              <w:t>5806,000</w:t>
            </w:r>
          </w:p>
        </w:tc>
      </w:tr>
      <w:tr w:rsidR="00A55149">
        <w:tc>
          <w:tcPr>
            <w:tcW w:w="1474"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24" w:type="dxa"/>
            <w:vAlign w:val="center"/>
          </w:tcPr>
          <w:p w:rsidR="00A55149" w:rsidRDefault="00A55149">
            <w:pPr>
              <w:pStyle w:val="ConsPlusNormal"/>
              <w:jc w:val="center"/>
            </w:pPr>
            <w:r>
              <w:t>5806,000</w:t>
            </w:r>
          </w:p>
        </w:tc>
        <w:tc>
          <w:tcPr>
            <w:tcW w:w="1624" w:type="dxa"/>
            <w:vAlign w:val="center"/>
          </w:tcPr>
          <w:p w:rsidR="00A55149" w:rsidRDefault="00A55149">
            <w:pPr>
              <w:pStyle w:val="ConsPlusNormal"/>
              <w:jc w:val="center"/>
            </w:pPr>
            <w:r>
              <w:t>5806,000</w:t>
            </w:r>
          </w:p>
        </w:tc>
      </w:tr>
      <w:tr w:rsidR="00A55149">
        <w:tc>
          <w:tcPr>
            <w:tcW w:w="1474"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5806,000</w:t>
            </w:r>
          </w:p>
        </w:tc>
        <w:tc>
          <w:tcPr>
            <w:tcW w:w="1624" w:type="dxa"/>
            <w:vAlign w:val="center"/>
          </w:tcPr>
          <w:p w:rsidR="00A55149" w:rsidRDefault="00A55149">
            <w:pPr>
              <w:pStyle w:val="ConsPlusNormal"/>
              <w:jc w:val="center"/>
            </w:pPr>
            <w:r>
              <w:t>5806,000</w:t>
            </w:r>
          </w:p>
        </w:tc>
      </w:tr>
      <w:tr w:rsidR="00A55149">
        <w:tc>
          <w:tcPr>
            <w:tcW w:w="1474"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928,300</w:t>
            </w:r>
          </w:p>
        </w:tc>
        <w:tc>
          <w:tcPr>
            <w:tcW w:w="1624" w:type="dxa"/>
            <w:vAlign w:val="center"/>
          </w:tcPr>
          <w:p w:rsidR="00A55149" w:rsidRDefault="00A55149">
            <w:pPr>
              <w:pStyle w:val="ConsPlusNormal"/>
              <w:jc w:val="center"/>
            </w:pPr>
            <w:r>
              <w:t>928,300</w:t>
            </w:r>
          </w:p>
        </w:tc>
      </w:tr>
      <w:tr w:rsidR="00A55149">
        <w:tc>
          <w:tcPr>
            <w:tcW w:w="1474"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928,300</w:t>
            </w:r>
          </w:p>
        </w:tc>
        <w:tc>
          <w:tcPr>
            <w:tcW w:w="1624" w:type="dxa"/>
            <w:vAlign w:val="center"/>
          </w:tcPr>
          <w:p w:rsidR="00A55149" w:rsidRDefault="00A55149">
            <w:pPr>
              <w:pStyle w:val="ConsPlusNormal"/>
              <w:jc w:val="center"/>
            </w:pPr>
            <w:r>
              <w:t>928,300</w:t>
            </w:r>
          </w:p>
        </w:tc>
      </w:tr>
      <w:tr w:rsidR="00A55149">
        <w:tc>
          <w:tcPr>
            <w:tcW w:w="1474"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4877,700</w:t>
            </w:r>
          </w:p>
        </w:tc>
        <w:tc>
          <w:tcPr>
            <w:tcW w:w="1624" w:type="dxa"/>
            <w:vAlign w:val="center"/>
          </w:tcPr>
          <w:p w:rsidR="00A55149" w:rsidRDefault="00A55149">
            <w:pPr>
              <w:pStyle w:val="ConsPlusNormal"/>
              <w:jc w:val="center"/>
            </w:pPr>
            <w:r>
              <w:t>4877,700</w:t>
            </w:r>
          </w:p>
        </w:tc>
      </w:tr>
      <w:tr w:rsidR="00A55149">
        <w:tc>
          <w:tcPr>
            <w:tcW w:w="1474" w:type="dxa"/>
            <w:vAlign w:val="center"/>
          </w:tcPr>
          <w:p w:rsidR="00A55149" w:rsidRDefault="00A55149">
            <w:pPr>
              <w:pStyle w:val="ConsPlusNormal"/>
              <w:jc w:val="center"/>
            </w:pPr>
            <w:r>
              <w:t>02104SC240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4877,700</w:t>
            </w:r>
          </w:p>
        </w:tc>
        <w:tc>
          <w:tcPr>
            <w:tcW w:w="1624" w:type="dxa"/>
            <w:vAlign w:val="center"/>
          </w:tcPr>
          <w:p w:rsidR="00A55149" w:rsidRDefault="00A55149">
            <w:pPr>
              <w:pStyle w:val="ConsPlusNormal"/>
              <w:jc w:val="center"/>
            </w:pPr>
            <w:r>
              <w:t>4877,700</w:t>
            </w:r>
          </w:p>
        </w:tc>
      </w:tr>
      <w:tr w:rsidR="00A55149">
        <w:tc>
          <w:tcPr>
            <w:tcW w:w="1474" w:type="dxa"/>
            <w:vAlign w:val="center"/>
          </w:tcPr>
          <w:p w:rsidR="00A55149" w:rsidRDefault="00A55149">
            <w:pPr>
              <w:pStyle w:val="ConsPlusNormal"/>
              <w:jc w:val="center"/>
            </w:pPr>
            <w:r>
              <w:t>0220000000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11549,000</w:t>
            </w:r>
          </w:p>
        </w:tc>
        <w:tc>
          <w:tcPr>
            <w:tcW w:w="1624" w:type="dxa"/>
            <w:vAlign w:val="center"/>
          </w:tcPr>
          <w:p w:rsidR="00A55149" w:rsidRDefault="00A55149">
            <w:pPr>
              <w:pStyle w:val="ConsPlusNormal"/>
              <w:jc w:val="center"/>
            </w:pPr>
            <w:r>
              <w:t>10648,900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11549,000</w:t>
            </w:r>
          </w:p>
        </w:tc>
        <w:tc>
          <w:tcPr>
            <w:tcW w:w="1624" w:type="dxa"/>
            <w:vAlign w:val="center"/>
          </w:tcPr>
          <w:p w:rsidR="00A55149" w:rsidRDefault="00A55149">
            <w:pPr>
              <w:pStyle w:val="ConsPlusNormal"/>
              <w:jc w:val="center"/>
            </w:pPr>
            <w:r>
              <w:t>10648,900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1504,800</w:t>
            </w:r>
          </w:p>
        </w:tc>
        <w:tc>
          <w:tcPr>
            <w:tcW w:w="1624" w:type="dxa"/>
            <w:vAlign w:val="center"/>
          </w:tcPr>
          <w:p w:rsidR="00A55149" w:rsidRDefault="00A55149">
            <w:pPr>
              <w:pStyle w:val="ConsPlusNormal"/>
              <w:jc w:val="center"/>
            </w:pPr>
            <w:r>
              <w:t>1504,800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1504,800</w:t>
            </w:r>
          </w:p>
        </w:tc>
        <w:tc>
          <w:tcPr>
            <w:tcW w:w="1624" w:type="dxa"/>
            <w:vAlign w:val="center"/>
          </w:tcPr>
          <w:p w:rsidR="00A55149" w:rsidRDefault="00A55149">
            <w:pPr>
              <w:pStyle w:val="ConsPlusNormal"/>
              <w:jc w:val="center"/>
            </w:pPr>
            <w:r>
              <w:t>1504,800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1504,800</w:t>
            </w:r>
          </w:p>
        </w:tc>
        <w:tc>
          <w:tcPr>
            <w:tcW w:w="1624" w:type="dxa"/>
            <w:vAlign w:val="center"/>
          </w:tcPr>
          <w:p w:rsidR="00A55149" w:rsidRDefault="00A55149">
            <w:pPr>
              <w:pStyle w:val="ConsPlusNormal"/>
              <w:jc w:val="center"/>
            </w:pPr>
            <w:r>
              <w:t>1504,800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10044,200</w:t>
            </w:r>
          </w:p>
        </w:tc>
        <w:tc>
          <w:tcPr>
            <w:tcW w:w="1624" w:type="dxa"/>
            <w:vAlign w:val="center"/>
          </w:tcPr>
          <w:p w:rsidR="00A55149" w:rsidRDefault="00A55149">
            <w:pPr>
              <w:pStyle w:val="ConsPlusNormal"/>
              <w:jc w:val="center"/>
            </w:pPr>
            <w:r>
              <w:t>9144,100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3251,500</w:t>
            </w:r>
          </w:p>
        </w:tc>
        <w:tc>
          <w:tcPr>
            <w:tcW w:w="1624" w:type="dxa"/>
            <w:vAlign w:val="center"/>
          </w:tcPr>
          <w:p w:rsidR="00A55149" w:rsidRDefault="00A55149">
            <w:pPr>
              <w:pStyle w:val="ConsPlusNormal"/>
              <w:jc w:val="center"/>
            </w:pPr>
            <w:r>
              <w:t>5272,700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2901,500</w:t>
            </w:r>
          </w:p>
        </w:tc>
        <w:tc>
          <w:tcPr>
            <w:tcW w:w="1624" w:type="dxa"/>
            <w:vAlign w:val="center"/>
          </w:tcPr>
          <w:p w:rsidR="00A55149" w:rsidRDefault="00A55149">
            <w:pPr>
              <w:pStyle w:val="ConsPlusNormal"/>
              <w:jc w:val="center"/>
            </w:pPr>
            <w:r>
              <w:t>4319,700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953,000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6792,700</w:t>
            </w:r>
          </w:p>
        </w:tc>
        <w:tc>
          <w:tcPr>
            <w:tcW w:w="1624" w:type="dxa"/>
            <w:vAlign w:val="center"/>
          </w:tcPr>
          <w:p w:rsidR="00A55149" w:rsidRDefault="00A55149">
            <w:pPr>
              <w:pStyle w:val="ConsPlusNormal"/>
              <w:jc w:val="center"/>
            </w:pPr>
            <w:r>
              <w:t>3871,400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4314,400</w:t>
            </w:r>
          </w:p>
        </w:tc>
        <w:tc>
          <w:tcPr>
            <w:tcW w:w="1624" w:type="dxa"/>
            <w:vAlign w:val="center"/>
          </w:tcPr>
          <w:p w:rsidR="00A55149" w:rsidRDefault="00A55149">
            <w:pPr>
              <w:pStyle w:val="ConsPlusNormal"/>
              <w:jc w:val="center"/>
            </w:pPr>
            <w:r>
              <w:t>2250,900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1551,200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0220100000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927,100</w:t>
            </w:r>
          </w:p>
        </w:tc>
        <w:tc>
          <w:tcPr>
            <w:tcW w:w="1624" w:type="dxa"/>
            <w:vAlign w:val="center"/>
          </w:tcPr>
          <w:p w:rsidR="00A55149" w:rsidRDefault="00A55149">
            <w:pPr>
              <w:pStyle w:val="ConsPlusNormal"/>
              <w:jc w:val="center"/>
            </w:pPr>
            <w:r>
              <w:t>1620,500</w:t>
            </w:r>
          </w:p>
        </w:tc>
      </w:tr>
      <w:tr w:rsidR="00A55149">
        <w:tc>
          <w:tcPr>
            <w:tcW w:w="1474" w:type="dxa"/>
            <w:vAlign w:val="center"/>
          </w:tcPr>
          <w:p w:rsidR="00A55149" w:rsidRDefault="00A55149">
            <w:pPr>
              <w:pStyle w:val="ConsPlusNormal"/>
              <w:jc w:val="center"/>
            </w:pPr>
            <w:r>
              <w:t>0300000000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1065498,368</w:t>
            </w:r>
          </w:p>
        </w:tc>
        <w:tc>
          <w:tcPr>
            <w:tcW w:w="1624" w:type="dxa"/>
            <w:vAlign w:val="center"/>
          </w:tcPr>
          <w:p w:rsidR="00A55149" w:rsidRDefault="00A55149">
            <w:pPr>
              <w:pStyle w:val="ConsPlusNormal"/>
              <w:jc w:val="center"/>
            </w:pPr>
            <w:r>
              <w:t>1125783,110</w:t>
            </w:r>
          </w:p>
        </w:tc>
      </w:tr>
      <w:tr w:rsidR="00A55149">
        <w:tc>
          <w:tcPr>
            <w:tcW w:w="1474" w:type="dxa"/>
            <w:vAlign w:val="center"/>
          </w:tcPr>
          <w:p w:rsidR="00A55149" w:rsidRDefault="00A55149">
            <w:pPr>
              <w:pStyle w:val="ConsPlusNormal"/>
              <w:jc w:val="center"/>
            </w:pPr>
            <w:r>
              <w:t>0310000000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91985,100</w:t>
            </w:r>
          </w:p>
        </w:tc>
        <w:tc>
          <w:tcPr>
            <w:tcW w:w="1624" w:type="dxa"/>
            <w:vAlign w:val="center"/>
          </w:tcPr>
          <w:p w:rsidR="00A55149" w:rsidRDefault="00A55149">
            <w:pPr>
              <w:pStyle w:val="ConsPlusNormal"/>
              <w:jc w:val="center"/>
            </w:pPr>
            <w:r>
              <w:t>91985,100</w:t>
            </w:r>
          </w:p>
        </w:tc>
      </w:tr>
      <w:tr w:rsidR="00A55149">
        <w:tc>
          <w:tcPr>
            <w:tcW w:w="1474" w:type="dxa"/>
            <w:vAlign w:val="center"/>
          </w:tcPr>
          <w:p w:rsidR="00A55149" w:rsidRDefault="00A55149">
            <w:pPr>
              <w:pStyle w:val="ConsPlusNormal"/>
              <w:jc w:val="center"/>
            </w:pPr>
            <w:r>
              <w:t>0310100000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91985,100</w:t>
            </w:r>
          </w:p>
        </w:tc>
        <w:tc>
          <w:tcPr>
            <w:tcW w:w="1624" w:type="dxa"/>
            <w:vAlign w:val="center"/>
          </w:tcPr>
          <w:p w:rsidR="00A55149" w:rsidRDefault="00A55149">
            <w:pPr>
              <w:pStyle w:val="ConsPlusNormal"/>
              <w:jc w:val="center"/>
            </w:pPr>
            <w:r>
              <w:t>91985,100</w:t>
            </w:r>
          </w:p>
        </w:tc>
      </w:tr>
      <w:tr w:rsidR="00A55149">
        <w:tc>
          <w:tcPr>
            <w:tcW w:w="1474"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48794,832</w:t>
            </w:r>
          </w:p>
        </w:tc>
        <w:tc>
          <w:tcPr>
            <w:tcW w:w="1624" w:type="dxa"/>
            <w:vAlign w:val="center"/>
          </w:tcPr>
          <w:p w:rsidR="00A55149" w:rsidRDefault="00A55149">
            <w:pPr>
              <w:pStyle w:val="ConsPlusNormal"/>
              <w:jc w:val="center"/>
            </w:pPr>
            <w:r>
              <w:t>48794,832</w:t>
            </w:r>
          </w:p>
        </w:tc>
      </w:tr>
      <w:tr w:rsidR="00A55149">
        <w:tc>
          <w:tcPr>
            <w:tcW w:w="1474"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48794,832</w:t>
            </w:r>
          </w:p>
        </w:tc>
        <w:tc>
          <w:tcPr>
            <w:tcW w:w="1624" w:type="dxa"/>
            <w:vAlign w:val="center"/>
          </w:tcPr>
          <w:p w:rsidR="00A55149" w:rsidRDefault="00A55149">
            <w:pPr>
              <w:pStyle w:val="ConsPlusNormal"/>
              <w:jc w:val="center"/>
            </w:pPr>
            <w:r>
              <w:t>48794,832</w:t>
            </w:r>
          </w:p>
        </w:tc>
      </w:tr>
      <w:tr w:rsidR="00A55149">
        <w:tc>
          <w:tcPr>
            <w:tcW w:w="1474"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609,189</w:t>
            </w:r>
          </w:p>
        </w:tc>
        <w:tc>
          <w:tcPr>
            <w:tcW w:w="1624" w:type="dxa"/>
            <w:vAlign w:val="center"/>
          </w:tcPr>
          <w:p w:rsidR="00A55149" w:rsidRDefault="00A55149">
            <w:pPr>
              <w:pStyle w:val="ConsPlusNormal"/>
              <w:jc w:val="center"/>
            </w:pPr>
            <w:r>
              <w:t>609,189</w:t>
            </w:r>
          </w:p>
        </w:tc>
      </w:tr>
      <w:tr w:rsidR="00A55149">
        <w:tc>
          <w:tcPr>
            <w:tcW w:w="1474"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609,189</w:t>
            </w:r>
          </w:p>
        </w:tc>
        <w:tc>
          <w:tcPr>
            <w:tcW w:w="1624" w:type="dxa"/>
            <w:vAlign w:val="center"/>
          </w:tcPr>
          <w:p w:rsidR="00A55149" w:rsidRDefault="00A55149">
            <w:pPr>
              <w:pStyle w:val="ConsPlusNormal"/>
              <w:jc w:val="center"/>
            </w:pPr>
            <w:r>
              <w:t>609,189</w:t>
            </w:r>
          </w:p>
        </w:tc>
      </w:tr>
      <w:tr w:rsidR="00A55149">
        <w:tc>
          <w:tcPr>
            <w:tcW w:w="1474"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48185,643</w:t>
            </w:r>
          </w:p>
        </w:tc>
        <w:tc>
          <w:tcPr>
            <w:tcW w:w="1624" w:type="dxa"/>
            <w:vAlign w:val="center"/>
          </w:tcPr>
          <w:p w:rsidR="00A55149" w:rsidRDefault="00A55149">
            <w:pPr>
              <w:pStyle w:val="ConsPlusNormal"/>
              <w:jc w:val="center"/>
            </w:pPr>
            <w:r>
              <w:t>48185,643</w:t>
            </w:r>
          </w:p>
        </w:tc>
      </w:tr>
      <w:tr w:rsidR="00A55149">
        <w:tc>
          <w:tcPr>
            <w:tcW w:w="1474" w:type="dxa"/>
            <w:vAlign w:val="center"/>
          </w:tcPr>
          <w:p w:rsidR="00A55149" w:rsidRDefault="00A55149">
            <w:pPr>
              <w:pStyle w:val="ConsPlusNormal"/>
              <w:jc w:val="center"/>
            </w:pPr>
            <w:r>
              <w:t>0310100590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48185,643</w:t>
            </w:r>
          </w:p>
        </w:tc>
        <w:tc>
          <w:tcPr>
            <w:tcW w:w="1624" w:type="dxa"/>
            <w:vAlign w:val="center"/>
          </w:tcPr>
          <w:p w:rsidR="00A55149" w:rsidRDefault="00A55149">
            <w:pPr>
              <w:pStyle w:val="ConsPlusNormal"/>
              <w:jc w:val="center"/>
            </w:pPr>
            <w:r>
              <w:t>48185,643</w:t>
            </w:r>
          </w:p>
        </w:tc>
      </w:tr>
      <w:tr w:rsidR="00A55149">
        <w:tc>
          <w:tcPr>
            <w:tcW w:w="1474"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учреждениям культуры на проведение мероприятий</w:t>
            </w:r>
          </w:p>
        </w:tc>
        <w:tc>
          <w:tcPr>
            <w:tcW w:w="1624" w:type="dxa"/>
            <w:vAlign w:val="center"/>
          </w:tcPr>
          <w:p w:rsidR="00A55149" w:rsidRDefault="00A55149">
            <w:pPr>
              <w:pStyle w:val="ConsPlusNormal"/>
              <w:jc w:val="center"/>
            </w:pPr>
            <w:r>
              <w:t>30492,368</w:t>
            </w:r>
          </w:p>
        </w:tc>
        <w:tc>
          <w:tcPr>
            <w:tcW w:w="1624" w:type="dxa"/>
            <w:vAlign w:val="center"/>
          </w:tcPr>
          <w:p w:rsidR="00A55149" w:rsidRDefault="00A55149">
            <w:pPr>
              <w:pStyle w:val="ConsPlusNormal"/>
              <w:jc w:val="center"/>
            </w:pPr>
            <w:r>
              <w:t>30492,368</w:t>
            </w:r>
          </w:p>
        </w:tc>
      </w:tr>
      <w:tr w:rsidR="00A55149">
        <w:tc>
          <w:tcPr>
            <w:tcW w:w="1474"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30492,368</w:t>
            </w:r>
          </w:p>
        </w:tc>
        <w:tc>
          <w:tcPr>
            <w:tcW w:w="1624" w:type="dxa"/>
            <w:vAlign w:val="center"/>
          </w:tcPr>
          <w:p w:rsidR="00A55149" w:rsidRDefault="00A55149">
            <w:pPr>
              <w:pStyle w:val="ConsPlusNormal"/>
              <w:jc w:val="center"/>
            </w:pPr>
            <w:r>
              <w:t>30492,368</w:t>
            </w:r>
          </w:p>
        </w:tc>
      </w:tr>
      <w:tr w:rsidR="00A55149">
        <w:tc>
          <w:tcPr>
            <w:tcW w:w="1474"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30492,368</w:t>
            </w:r>
          </w:p>
        </w:tc>
        <w:tc>
          <w:tcPr>
            <w:tcW w:w="1624" w:type="dxa"/>
            <w:vAlign w:val="center"/>
          </w:tcPr>
          <w:p w:rsidR="00A55149" w:rsidRDefault="00A55149">
            <w:pPr>
              <w:pStyle w:val="ConsPlusNormal"/>
              <w:jc w:val="center"/>
            </w:pPr>
            <w:r>
              <w:t>30492,368</w:t>
            </w:r>
          </w:p>
        </w:tc>
      </w:tr>
      <w:tr w:rsidR="00A55149">
        <w:tc>
          <w:tcPr>
            <w:tcW w:w="1474" w:type="dxa"/>
            <w:vAlign w:val="center"/>
          </w:tcPr>
          <w:p w:rsidR="00A55149" w:rsidRDefault="00A55149">
            <w:pPr>
              <w:pStyle w:val="ConsPlusNormal"/>
              <w:jc w:val="center"/>
            </w:pPr>
            <w:r>
              <w:t>0310100720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30492,368</w:t>
            </w:r>
          </w:p>
        </w:tc>
        <w:tc>
          <w:tcPr>
            <w:tcW w:w="1624" w:type="dxa"/>
            <w:vAlign w:val="center"/>
          </w:tcPr>
          <w:p w:rsidR="00A55149" w:rsidRDefault="00A55149">
            <w:pPr>
              <w:pStyle w:val="ConsPlusNormal"/>
              <w:jc w:val="center"/>
            </w:pPr>
            <w:r>
              <w:t>30492,368</w:t>
            </w:r>
          </w:p>
        </w:tc>
      </w:tr>
      <w:tr w:rsidR="00A55149">
        <w:tc>
          <w:tcPr>
            <w:tcW w:w="1474"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12697,900</w:t>
            </w:r>
          </w:p>
        </w:tc>
        <w:tc>
          <w:tcPr>
            <w:tcW w:w="1624" w:type="dxa"/>
            <w:vAlign w:val="center"/>
          </w:tcPr>
          <w:p w:rsidR="00A55149" w:rsidRDefault="00A55149">
            <w:pPr>
              <w:pStyle w:val="ConsPlusNormal"/>
              <w:jc w:val="center"/>
            </w:pPr>
            <w:r>
              <w:t>12697,900</w:t>
            </w:r>
          </w:p>
        </w:tc>
      </w:tr>
      <w:tr w:rsidR="00A55149">
        <w:tc>
          <w:tcPr>
            <w:tcW w:w="1474"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11797,900</w:t>
            </w:r>
          </w:p>
        </w:tc>
        <w:tc>
          <w:tcPr>
            <w:tcW w:w="1624" w:type="dxa"/>
            <w:vAlign w:val="center"/>
          </w:tcPr>
          <w:p w:rsidR="00A55149" w:rsidRDefault="00A55149">
            <w:pPr>
              <w:pStyle w:val="ConsPlusNormal"/>
              <w:jc w:val="center"/>
            </w:pPr>
            <w:r>
              <w:t>11797,900</w:t>
            </w:r>
          </w:p>
        </w:tc>
      </w:tr>
      <w:tr w:rsidR="00A55149">
        <w:tc>
          <w:tcPr>
            <w:tcW w:w="1474"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11797,900</w:t>
            </w:r>
          </w:p>
        </w:tc>
        <w:tc>
          <w:tcPr>
            <w:tcW w:w="1624" w:type="dxa"/>
            <w:vAlign w:val="center"/>
          </w:tcPr>
          <w:p w:rsidR="00A55149" w:rsidRDefault="00A55149">
            <w:pPr>
              <w:pStyle w:val="ConsPlusNormal"/>
              <w:jc w:val="center"/>
            </w:pPr>
            <w:r>
              <w:t>11797,900</w:t>
            </w:r>
          </w:p>
        </w:tc>
      </w:tr>
      <w:tr w:rsidR="00A55149">
        <w:tc>
          <w:tcPr>
            <w:tcW w:w="1474"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11797,900</w:t>
            </w:r>
          </w:p>
        </w:tc>
        <w:tc>
          <w:tcPr>
            <w:tcW w:w="1624" w:type="dxa"/>
            <w:vAlign w:val="center"/>
          </w:tcPr>
          <w:p w:rsidR="00A55149" w:rsidRDefault="00A55149">
            <w:pPr>
              <w:pStyle w:val="ConsPlusNormal"/>
              <w:jc w:val="center"/>
            </w:pPr>
            <w:r>
              <w:t>11797,900</w:t>
            </w:r>
          </w:p>
        </w:tc>
      </w:tr>
      <w:tr w:rsidR="00A55149">
        <w:tc>
          <w:tcPr>
            <w:tcW w:w="1474"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900,000</w:t>
            </w:r>
          </w:p>
        </w:tc>
        <w:tc>
          <w:tcPr>
            <w:tcW w:w="1624" w:type="dxa"/>
            <w:vAlign w:val="center"/>
          </w:tcPr>
          <w:p w:rsidR="00A55149" w:rsidRDefault="00A55149">
            <w:pPr>
              <w:pStyle w:val="ConsPlusNormal"/>
              <w:jc w:val="center"/>
            </w:pPr>
            <w:r>
              <w:t>900,000</w:t>
            </w:r>
          </w:p>
        </w:tc>
      </w:tr>
      <w:tr w:rsidR="00A55149">
        <w:tc>
          <w:tcPr>
            <w:tcW w:w="1474"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900,000</w:t>
            </w:r>
          </w:p>
        </w:tc>
        <w:tc>
          <w:tcPr>
            <w:tcW w:w="1624" w:type="dxa"/>
            <w:vAlign w:val="center"/>
          </w:tcPr>
          <w:p w:rsidR="00A55149" w:rsidRDefault="00A55149">
            <w:pPr>
              <w:pStyle w:val="ConsPlusNormal"/>
              <w:jc w:val="center"/>
            </w:pPr>
            <w:r>
              <w:t>900,000</w:t>
            </w:r>
          </w:p>
        </w:tc>
      </w:tr>
      <w:tr w:rsidR="00A55149">
        <w:tc>
          <w:tcPr>
            <w:tcW w:w="1474" w:type="dxa"/>
            <w:vAlign w:val="center"/>
          </w:tcPr>
          <w:p w:rsidR="00A55149" w:rsidRDefault="00A55149">
            <w:pPr>
              <w:pStyle w:val="ConsPlusNormal"/>
              <w:jc w:val="center"/>
            </w:pPr>
            <w:r>
              <w:t>0310121980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900,000</w:t>
            </w:r>
          </w:p>
        </w:tc>
        <w:tc>
          <w:tcPr>
            <w:tcW w:w="1624" w:type="dxa"/>
            <w:vAlign w:val="center"/>
          </w:tcPr>
          <w:p w:rsidR="00A55149" w:rsidRDefault="00A55149">
            <w:pPr>
              <w:pStyle w:val="ConsPlusNormal"/>
              <w:jc w:val="center"/>
            </w:pPr>
            <w:r>
              <w:t>900,000</w:t>
            </w:r>
          </w:p>
        </w:tc>
      </w:tr>
      <w:tr w:rsidR="00A55149">
        <w:tc>
          <w:tcPr>
            <w:tcW w:w="1474" w:type="dxa"/>
            <w:vAlign w:val="center"/>
          </w:tcPr>
          <w:p w:rsidR="00A55149" w:rsidRDefault="00A55149">
            <w:pPr>
              <w:pStyle w:val="ConsPlusNormal"/>
              <w:jc w:val="center"/>
            </w:pPr>
            <w:r>
              <w:t>0320000000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творческой и профессиональной самореализации населения"</w:t>
            </w:r>
          </w:p>
        </w:tc>
        <w:tc>
          <w:tcPr>
            <w:tcW w:w="1624" w:type="dxa"/>
            <w:vAlign w:val="center"/>
          </w:tcPr>
          <w:p w:rsidR="00A55149" w:rsidRDefault="00A55149">
            <w:pPr>
              <w:pStyle w:val="ConsPlusNormal"/>
              <w:jc w:val="center"/>
            </w:pPr>
            <w:r>
              <w:t>521409,168</w:t>
            </w:r>
          </w:p>
        </w:tc>
        <w:tc>
          <w:tcPr>
            <w:tcW w:w="1624" w:type="dxa"/>
            <w:vAlign w:val="center"/>
          </w:tcPr>
          <w:p w:rsidR="00A55149" w:rsidRDefault="00A55149">
            <w:pPr>
              <w:pStyle w:val="ConsPlusNormal"/>
              <w:jc w:val="center"/>
            </w:pPr>
            <w:r>
              <w:t>561880,710</w:t>
            </w:r>
          </w:p>
        </w:tc>
      </w:tr>
      <w:tr w:rsidR="00A55149">
        <w:tc>
          <w:tcPr>
            <w:tcW w:w="1474" w:type="dxa"/>
            <w:vAlign w:val="center"/>
          </w:tcPr>
          <w:p w:rsidR="00A55149" w:rsidRDefault="00A55149">
            <w:pPr>
              <w:pStyle w:val="ConsPlusNormal"/>
              <w:jc w:val="center"/>
            </w:pPr>
            <w:r>
              <w:t>0320100000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"Показ (организация показа) спектаклей, концертов и концертных программ"</w:t>
            </w:r>
          </w:p>
        </w:tc>
        <w:tc>
          <w:tcPr>
            <w:tcW w:w="1624" w:type="dxa"/>
            <w:vAlign w:val="center"/>
          </w:tcPr>
          <w:p w:rsidR="00A55149" w:rsidRDefault="00A55149">
            <w:pPr>
              <w:pStyle w:val="ConsPlusNormal"/>
              <w:jc w:val="center"/>
            </w:pPr>
            <w:r>
              <w:t>175709,900</w:t>
            </w:r>
          </w:p>
        </w:tc>
        <w:tc>
          <w:tcPr>
            <w:tcW w:w="1624" w:type="dxa"/>
            <w:vAlign w:val="center"/>
          </w:tcPr>
          <w:p w:rsidR="00A55149" w:rsidRDefault="00A55149">
            <w:pPr>
              <w:pStyle w:val="ConsPlusNormal"/>
              <w:jc w:val="center"/>
            </w:pPr>
            <w:r>
              <w:t>175709,900</w:t>
            </w:r>
          </w:p>
        </w:tc>
      </w:tr>
      <w:tr w:rsidR="00A55149">
        <w:tc>
          <w:tcPr>
            <w:tcW w:w="1474"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165671,100</w:t>
            </w:r>
          </w:p>
        </w:tc>
        <w:tc>
          <w:tcPr>
            <w:tcW w:w="1624" w:type="dxa"/>
            <w:vAlign w:val="center"/>
          </w:tcPr>
          <w:p w:rsidR="00A55149" w:rsidRDefault="00A55149">
            <w:pPr>
              <w:pStyle w:val="ConsPlusNormal"/>
              <w:jc w:val="center"/>
            </w:pPr>
            <w:r>
              <w:t>165671,100</w:t>
            </w:r>
          </w:p>
        </w:tc>
      </w:tr>
      <w:tr w:rsidR="00A55149">
        <w:tc>
          <w:tcPr>
            <w:tcW w:w="1474"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165671,100</w:t>
            </w:r>
          </w:p>
        </w:tc>
        <w:tc>
          <w:tcPr>
            <w:tcW w:w="1624" w:type="dxa"/>
            <w:vAlign w:val="center"/>
          </w:tcPr>
          <w:p w:rsidR="00A55149" w:rsidRDefault="00A55149">
            <w:pPr>
              <w:pStyle w:val="ConsPlusNormal"/>
              <w:jc w:val="center"/>
            </w:pPr>
            <w:r>
              <w:t>165671,100</w:t>
            </w:r>
          </w:p>
        </w:tc>
      </w:tr>
      <w:tr w:rsidR="00A55149">
        <w:tc>
          <w:tcPr>
            <w:tcW w:w="1474"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36878,900</w:t>
            </w:r>
          </w:p>
        </w:tc>
        <w:tc>
          <w:tcPr>
            <w:tcW w:w="1624" w:type="dxa"/>
            <w:vAlign w:val="center"/>
          </w:tcPr>
          <w:p w:rsidR="00A55149" w:rsidRDefault="00A55149">
            <w:pPr>
              <w:pStyle w:val="ConsPlusNormal"/>
              <w:jc w:val="center"/>
            </w:pPr>
            <w:r>
              <w:t>36878,900</w:t>
            </w:r>
          </w:p>
        </w:tc>
      </w:tr>
      <w:tr w:rsidR="00A55149">
        <w:tc>
          <w:tcPr>
            <w:tcW w:w="1474"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36878,900</w:t>
            </w:r>
          </w:p>
        </w:tc>
        <w:tc>
          <w:tcPr>
            <w:tcW w:w="1624" w:type="dxa"/>
            <w:vAlign w:val="center"/>
          </w:tcPr>
          <w:p w:rsidR="00A55149" w:rsidRDefault="00A55149">
            <w:pPr>
              <w:pStyle w:val="ConsPlusNormal"/>
              <w:jc w:val="center"/>
            </w:pPr>
            <w:r>
              <w:t>36878,900</w:t>
            </w:r>
          </w:p>
        </w:tc>
      </w:tr>
      <w:tr w:rsidR="00A55149">
        <w:tc>
          <w:tcPr>
            <w:tcW w:w="1474"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128792,200</w:t>
            </w:r>
          </w:p>
        </w:tc>
        <w:tc>
          <w:tcPr>
            <w:tcW w:w="1624" w:type="dxa"/>
            <w:vAlign w:val="center"/>
          </w:tcPr>
          <w:p w:rsidR="00A55149" w:rsidRDefault="00A55149">
            <w:pPr>
              <w:pStyle w:val="ConsPlusNormal"/>
              <w:jc w:val="center"/>
            </w:pPr>
            <w:r>
              <w:t>128792,200</w:t>
            </w:r>
          </w:p>
        </w:tc>
      </w:tr>
      <w:tr w:rsidR="00A55149">
        <w:tc>
          <w:tcPr>
            <w:tcW w:w="1474" w:type="dxa"/>
            <w:vAlign w:val="center"/>
          </w:tcPr>
          <w:p w:rsidR="00A55149" w:rsidRDefault="00A55149">
            <w:pPr>
              <w:pStyle w:val="ConsPlusNormal"/>
              <w:jc w:val="center"/>
            </w:pPr>
            <w:r>
              <w:t>0320100590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128792,200</w:t>
            </w:r>
          </w:p>
        </w:tc>
        <w:tc>
          <w:tcPr>
            <w:tcW w:w="1624" w:type="dxa"/>
            <w:vAlign w:val="center"/>
          </w:tcPr>
          <w:p w:rsidR="00A55149" w:rsidRDefault="00A55149">
            <w:pPr>
              <w:pStyle w:val="ConsPlusNormal"/>
              <w:jc w:val="center"/>
            </w:pPr>
            <w:r>
              <w:t>128792,200</w:t>
            </w:r>
          </w:p>
        </w:tc>
      </w:tr>
      <w:tr w:rsidR="00A55149">
        <w:tc>
          <w:tcPr>
            <w:tcW w:w="1474"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создание театральных постановок</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10000,000</w:t>
            </w:r>
          </w:p>
        </w:tc>
      </w:tr>
      <w:tr w:rsidR="00A55149">
        <w:tc>
          <w:tcPr>
            <w:tcW w:w="1474"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10000,000</w:t>
            </w:r>
          </w:p>
        </w:tc>
      </w:tr>
      <w:tr w:rsidR="00A55149">
        <w:tc>
          <w:tcPr>
            <w:tcW w:w="1474"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2400,000</w:t>
            </w:r>
          </w:p>
        </w:tc>
        <w:tc>
          <w:tcPr>
            <w:tcW w:w="1624" w:type="dxa"/>
            <w:vAlign w:val="center"/>
          </w:tcPr>
          <w:p w:rsidR="00A55149" w:rsidRDefault="00A55149">
            <w:pPr>
              <w:pStyle w:val="ConsPlusNormal"/>
              <w:jc w:val="center"/>
            </w:pPr>
            <w:r>
              <w:t>2400,000</w:t>
            </w:r>
          </w:p>
        </w:tc>
      </w:tr>
      <w:tr w:rsidR="00A55149">
        <w:tc>
          <w:tcPr>
            <w:tcW w:w="1474"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2400,000</w:t>
            </w:r>
          </w:p>
        </w:tc>
        <w:tc>
          <w:tcPr>
            <w:tcW w:w="1624" w:type="dxa"/>
            <w:vAlign w:val="center"/>
          </w:tcPr>
          <w:p w:rsidR="00A55149" w:rsidRDefault="00A55149">
            <w:pPr>
              <w:pStyle w:val="ConsPlusNormal"/>
              <w:jc w:val="center"/>
            </w:pPr>
            <w:r>
              <w:t>2400,000</w:t>
            </w:r>
          </w:p>
        </w:tc>
      </w:tr>
      <w:tr w:rsidR="00A55149">
        <w:tc>
          <w:tcPr>
            <w:tcW w:w="1474"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7600,000</w:t>
            </w:r>
          </w:p>
        </w:tc>
        <w:tc>
          <w:tcPr>
            <w:tcW w:w="1624" w:type="dxa"/>
            <w:vAlign w:val="center"/>
          </w:tcPr>
          <w:p w:rsidR="00A55149" w:rsidRDefault="00A55149">
            <w:pPr>
              <w:pStyle w:val="ConsPlusNormal"/>
              <w:jc w:val="center"/>
            </w:pPr>
            <w:r>
              <w:t>7600,000</w:t>
            </w:r>
          </w:p>
        </w:tc>
      </w:tr>
      <w:tr w:rsidR="00A55149">
        <w:tc>
          <w:tcPr>
            <w:tcW w:w="1474" w:type="dxa"/>
            <w:vAlign w:val="center"/>
          </w:tcPr>
          <w:p w:rsidR="00A55149" w:rsidRDefault="00A55149">
            <w:pPr>
              <w:pStyle w:val="ConsPlusNormal"/>
              <w:jc w:val="center"/>
            </w:pPr>
            <w:r>
              <w:t>0320100870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7600,000</w:t>
            </w:r>
          </w:p>
        </w:tc>
        <w:tc>
          <w:tcPr>
            <w:tcW w:w="1624" w:type="dxa"/>
            <w:vAlign w:val="center"/>
          </w:tcPr>
          <w:p w:rsidR="00A55149" w:rsidRDefault="00A55149">
            <w:pPr>
              <w:pStyle w:val="ConsPlusNormal"/>
              <w:jc w:val="center"/>
            </w:pPr>
            <w:r>
              <w:t>7600,000</w:t>
            </w:r>
          </w:p>
        </w:tc>
      </w:tr>
      <w:tr w:rsidR="00A55149">
        <w:tc>
          <w:tcPr>
            <w:tcW w:w="1474" w:type="dxa"/>
            <w:vAlign w:val="center"/>
          </w:tcPr>
          <w:p w:rsidR="00A55149" w:rsidRDefault="00A55149">
            <w:pPr>
              <w:pStyle w:val="ConsPlusNormal"/>
              <w:jc w:val="center"/>
            </w:pPr>
            <w:r>
              <w:t>0320101070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38,800</w:t>
            </w:r>
          </w:p>
        </w:tc>
        <w:tc>
          <w:tcPr>
            <w:tcW w:w="1624" w:type="dxa"/>
            <w:vAlign w:val="center"/>
          </w:tcPr>
          <w:p w:rsidR="00A55149" w:rsidRDefault="00A55149">
            <w:pPr>
              <w:pStyle w:val="ConsPlusNormal"/>
              <w:jc w:val="center"/>
            </w:pPr>
            <w:r>
              <w:t>38,800</w:t>
            </w:r>
          </w:p>
        </w:tc>
      </w:tr>
      <w:tr w:rsidR="00A55149">
        <w:tc>
          <w:tcPr>
            <w:tcW w:w="1474" w:type="dxa"/>
            <w:vAlign w:val="center"/>
          </w:tcPr>
          <w:p w:rsidR="00A55149" w:rsidRDefault="00A55149">
            <w:pPr>
              <w:pStyle w:val="ConsPlusNormal"/>
              <w:jc w:val="center"/>
            </w:pPr>
            <w:r>
              <w:t>0320101070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38,800</w:t>
            </w:r>
          </w:p>
        </w:tc>
        <w:tc>
          <w:tcPr>
            <w:tcW w:w="1624" w:type="dxa"/>
            <w:vAlign w:val="center"/>
          </w:tcPr>
          <w:p w:rsidR="00A55149" w:rsidRDefault="00A55149">
            <w:pPr>
              <w:pStyle w:val="ConsPlusNormal"/>
              <w:jc w:val="center"/>
            </w:pPr>
            <w:r>
              <w:t>38,800</w:t>
            </w:r>
          </w:p>
        </w:tc>
      </w:tr>
      <w:tr w:rsidR="00A55149">
        <w:tc>
          <w:tcPr>
            <w:tcW w:w="1474" w:type="dxa"/>
            <w:vAlign w:val="center"/>
          </w:tcPr>
          <w:p w:rsidR="00A55149" w:rsidRDefault="00A55149">
            <w:pPr>
              <w:pStyle w:val="ConsPlusNormal"/>
              <w:jc w:val="center"/>
            </w:pPr>
            <w:r>
              <w:t>0320101070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38,800</w:t>
            </w:r>
          </w:p>
        </w:tc>
        <w:tc>
          <w:tcPr>
            <w:tcW w:w="1624" w:type="dxa"/>
            <w:vAlign w:val="center"/>
          </w:tcPr>
          <w:p w:rsidR="00A55149" w:rsidRDefault="00A55149">
            <w:pPr>
              <w:pStyle w:val="ConsPlusNormal"/>
              <w:jc w:val="center"/>
            </w:pPr>
            <w:r>
              <w:t>38,800</w:t>
            </w:r>
          </w:p>
        </w:tc>
      </w:tr>
      <w:tr w:rsidR="00A55149">
        <w:tc>
          <w:tcPr>
            <w:tcW w:w="1474" w:type="dxa"/>
            <w:vAlign w:val="center"/>
          </w:tcPr>
          <w:p w:rsidR="00A55149" w:rsidRDefault="00A55149">
            <w:pPr>
              <w:pStyle w:val="ConsPlusNormal"/>
              <w:jc w:val="center"/>
            </w:pPr>
            <w:r>
              <w:t>0320101070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38,800</w:t>
            </w:r>
          </w:p>
        </w:tc>
        <w:tc>
          <w:tcPr>
            <w:tcW w:w="1624" w:type="dxa"/>
            <w:vAlign w:val="center"/>
          </w:tcPr>
          <w:p w:rsidR="00A55149" w:rsidRDefault="00A55149">
            <w:pPr>
              <w:pStyle w:val="ConsPlusNormal"/>
              <w:jc w:val="center"/>
            </w:pPr>
            <w:r>
              <w:t>38,800</w:t>
            </w:r>
          </w:p>
        </w:tc>
      </w:tr>
      <w:tr w:rsidR="00A55149">
        <w:tc>
          <w:tcPr>
            <w:tcW w:w="1474" w:type="dxa"/>
            <w:vAlign w:val="center"/>
          </w:tcPr>
          <w:p w:rsidR="00A55149" w:rsidRDefault="00A55149">
            <w:pPr>
              <w:pStyle w:val="ConsPlusNormal"/>
              <w:jc w:val="center"/>
            </w:pPr>
            <w:r>
              <w:t>0320200000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624" w:type="dxa"/>
            <w:vAlign w:val="center"/>
          </w:tcPr>
          <w:p w:rsidR="00A55149" w:rsidRDefault="00A55149">
            <w:pPr>
              <w:pStyle w:val="ConsPlusNormal"/>
              <w:jc w:val="center"/>
            </w:pPr>
            <w:r>
              <w:t>200637,600</w:t>
            </w:r>
          </w:p>
        </w:tc>
        <w:tc>
          <w:tcPr>
            <w:tcW w:w="1624" w:type="dxa"/>
            <w:vAlign w:val="center"/>
          </w:tcPr>
          <w:p w:rsidR="00A55149" w:rsidRDefault="00A55149">
            <w:pPr>
              <w:pStyle w:val="ConsPlusNormal"/>
              <w:jc w:val="center"/>
            </w:pPr>
            <w:r>
              <w:t>200637,600</w:t>
            </w:r>
          </w:p>
        </w:tc>
      </w:tr>
      <w:tr w:rsidR="00A55149">
        <w:tc>
          <w:tcPr>
            <w:tcW w:w="1474"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200142,900</w:t>
            </w:r>
          </w:p>
        </w:tc>
        <w:tc>
          <w:tcPr>
            <w:tcW w:w="1624" w:type="dxa"/>
            <w:vAlign w:val="center"/>
          </w:tcPr>
          <w:p w:rsidR="00A55149" w:rsidRDefault="00A55149">
            <w:pPr>
              <w:pStyle w:val="ConsPlusNormal"/>
              <w:jc w:val="center"/>
            </w:pPr>
            <w:r>
              <w:t>200142,900</w:t>
            </w:r>
          </w:p>
        </w:tc>
      </w:tr>
      <w:tr w:rsidR="00A55149">
        <w:tc>
          <w:tcPr>
            <w:tcW w:w="1474"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200142,900</w:t>
            </w:r>
          </w:p>
        </w:tc>
        <w:tc>
          <w:tcPr>
            <w:tcW w:w="1624" w:type="dxa"/>
            <w:vAlign w:val="center"/>
          </w:tcPr>
          <w:p w:rsidR="00A55149" w:rsidRDefault="00A55149">
            <w:pPr>
              <w:pStyle w:val="ConsPlusNormal"/>
              <w:jc w:val="center"/>
            </w:pPr>
            <w:r>
              <w:t>200142,900</w:t>
            </w:r>
          </w:p>
        </w:tc>
      </w:tr>
      <w:tr w:rsidR="00A55149">
        <w:tc>
          <w:tcPr>
            <w:tcW w:w="1474"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11861,600</w:t>
            </w:r>
          </w:p>
        </w:tc>
        <w:tc>
          <w:tcPr>
            <w:tcW w:w="1624" w:type="dxa"/>
            <w:vAlign w:val="center"/>
          </w:tcPr>
          <w:p w:rsidR="00A55149" w:rsidRDefault="00A55149">
            <w:pPr>
              <w:pStyle w:val="ConsPlusNormal"/>
              <w:jc w:val="center"/>
            </w:pPr>
            <w:r>
              <w:t>11861,600</w:t>
            </w:r>
          </w:p>
        </w:tc>
      </w:tr>
      <w:tr w:rsidR="00A55149">
        <w:tc>
          <w:tcPr>
            <w:tcW w:w="1474"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11861,600</w:t>
            </w:r>
          </w:p>
        </w:tc>
        <w:tc>
          <w:tcPr>
            <w:tcW w:w="1624" w:type="dxa"/>
            <w:vAlign w:val="center"/>
          </w:tcPr>
          <w:p w:rsidR="00A55149" w:rsidRDefault="00A55149">
            <w:pPr>
              <w:pStyle w:val="ConsPlusNormal"/>
              <w:jc w:val="center"/>
            </w:pPr>
            <w:r>
              <w:t>11861,600</w:t>
            </w:r>
          </w:p>
        </w:tc>
      </w:tr>
      <w:tr w:rsidR="00A55149">
        <w:tc>
          <w:tcPr>
            <w:tcW w:w="1474"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188281,300</w:t>
            </w:r>
          </w:p>
        </w:tc>
        <w:tc>
          <w:tcPr>
            <w:tcW w:w="1624" w:type="dxa"/>
            <w:vAlign w:val="center"/>
          </w:tcPr>
          <w:p w:rsidR="00A55149" w:rsidRDefault="00A55149">
            <w:pPr>
              <w:pStyle w:val="ConsPlusNormal"/>
              <w:jc w:val="center"/>
            </w:pPr>
            <w:r>
              <w:t>188281,300</w:t>
            </w:r>
          </w:p>
        </w:tc>
      </w:tr>
      <w:tr w:rsidR="00A55149">
        <w:tc>
          <w:tcPr>
            <w:tcW w:w="1474" w:type="dxa"/>
            <w:vAlign w:val="center"/>
          </w:tcPr>
          <w:p w:rsidR="00A55149" w:rsidRDefault="00A55149">
            <w:pPr>
              <w:pStyle w:val="ConsPlusNormal"/>
              <w:jc w:val="center"/>
            </w:pPr>
            <w:r>
              <w:t>0320200590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188281,300</w:t>
            </w:r>
          </w:p>
        </w:tc>
        <w:tc>
          <w:tcPr>
            <w:tcW w:w="1624" w:type="dxa"/>
            <w:vAlign w:val="center"/>
          </w:tcPr>
          <w:p w:rsidR="00A55149" w:rsidRDefault="00A55149">
            <w:pPr>
              <w:pStyle w:val="ConsPlusNormal"/>
              <w:jc w:val="center"/>
            </w:pPr>
            <w:r>
              <w:t>188281,300</w:t>
            </w:r>
          </w:p>
        </w:tc>
      </w:tr>
      <w:tr w:rsidR="00A55149">
        <w:tc>
          <w:tcPr>
            <w:tcW w:w="1474" w:type="dxa"/>
            <w:vAlign w:val="center"/>
          </w:tcPr>
          <w:p w:rsidR="00A55149" w:rsidRDefault="00A55149">
            <w:pPr>
              <w:pStyle w:val="ConsPlusNormal"/>
              <w:jc w:val="center"/>
            </w:pPr>
            <w:r>
              <w:t>0320200670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содержание имущественного комплекса по ул. Пермская, 61, 80</w:t>
            </w:r>
          </w:p>
        </w:tc>
        <w:tc>
          <w:tcPr>
            <w:tcW w:w="1624" w:type="dxa"/>
            <w:vAlign w:val="center"/>
          </w:tcPr>
          <w:p w:rsidR="00A55149" w:rsidRDefault="00A55149">
            <w:pPr>
              <w:pStyle w:val="ConsPlusNormal"/>
              <w:jc w:val="center"/>
            </w:pPr>
            <w:r>
              <w:t>341,900</w:t>
            </w:r>
          </w:p>
        </w:tc>
        <w:tc>
          <w:tcPr>
            <w:tcW w:w="1624" w:type="dxa"/>
            <w:vAlign w:val="center"/>
          </w:tcPr>
          <w:p w:rsidR="00A55149" w:rsidRDefault="00A55149">
            <w:pPr>
              <w:pStyle w:val="ConsPlusNormal"/>
              <w:jc w:val="center"/>
            </w:pPr>
            <w:r>
              <w:t>341,900</w:t>
            </w:r>
          </w:p>
        </w:tc>
      </w:tr>
      <w:tr w:rsidR="00A55149">
        <w:tc>
          <w:tcPr>
            <w:tcW w:w="1474" w:type="dxa"/>
            <w:vAlign w:val="center"/>
          </w:tcPr>
          <w:p w:rsidR="00A55149" w:rsidRDefault="00A55149">
            <w:pPr>
              <w:pStyle w:val="ConsPlusNormal"/>
              <w:jc w:val="center"/>
            </w:pPr>
            <w:r>
              <w:t>0320200670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341,900</w:t>
            </w:r>
          </w:p>
        </w:tc>
        <w:tc>
          <w:tcPr>
            <w:tcW w:w="1624" w:type="dxa"/>
            <w:vAlign w:val="center"/>
          </w:tcPr>
          <w:p w:rsidR="00A55149" w:rsidRDefault="00A55149">
            <w:pPr>
              <w:pStyle w:val="ConsPlusNormal"/>
              <w:jc w:val="center"/>
            </w:pPr>
            <w:r>
              <w:t>341,900</w:t>
            </w:r>
          </w:p>
        </w:tc>
      </w:tr>
      <w:tr w:rsidR="00A55149">
        <w:tc>
          <w:tcPr>
            <w:tcW w:w="1474" w:type="dxa"/>
            <w:vAlign w:val="center"/>
          </w:tcPr>
          <w:p w:rsidR="00A55149" w:rsidRDefault="00A55149">
            <w:pPr>
              <w:pStyle w:val="ConsPlusNormal"/>
              <w:jc w:val="center"/>
            </w:pPr>
            <w:r>
              <w:t>0320200670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341,900</w:t>
            </w:r>
          </w:p>
        </w:tc>
        <w:tc>
          <w:tcPr>
            <w:tcW w:w="1624" w:type="dxa"/>
            <w:vAlign w:val="center"/>
          </w:tcPr>
          <w:p w:rsidR="00A55149" w:rsidRDefault="00A55149">
            <w:pPr>
              <w:pStyle w:val="ConsPlusNormal"/>
              <w:jc w:val="center"/>
            </w:pPr>
            <w:r>
              <w:t>341,900</w:t>
            </w:r>
          </w:p>
        </w:tc>
      </w:tr>
      <w:tr w:rsidR="00A55149">
        <w:tc>
          <w:tcPr>
            <w:tcW w:w="1474" w:type="dxa"/>
            <w:vAlign w:val="center"/>
          </w:tcPr>
          <w:p w:rsidR="00A55149" w:rsidRDefault="00A55149">
            <w:pPr>
              <w:pStyle w:val="ConsPlusNormal"/>
              <w:jc w:val="center"/>
            </w:pPr>
            <w:r>
              <w:t>0320200670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341,900</w:t>
            </w:r>
          </w:p>
        </w:tc>
        <w:tc>
          <w:tcPr>
            <w:tcW w:w="1624" w:type="dxa"/>
            <w:vAlign w:val="center"/>
          </w:tcPr>
          <w:p w:rsidR="00A55149" w:rsidRDefault="00A55149">
            <w:pPr>
              <w:pStyle w:val="ConsPlusNormal"/>
              <w:jc w:val="center"/>
            </w:pPr>
            <w:r>
              <w:t>341,900</w:t>
            </w:r>
          </w:p>
        </w:tc>
      </w:tr>
      <w:tr w:rsidR="00A55149">
        <w:tc>
          <w:tcPr>
            <w:tcW w:w="1474" w:type="dxa"/>
            <w:vAlign w:val="center"/>
          </w:tcPr>
          <w:p w:rsidR="00A55149" w:rsidRDefault="00A55149">
            <w:pPr>
              <w:pStyle w:val="ConsPlusNormal"/>
              <w:jc w:val="center"/>
            </w:pPr>
            <w:r>
              <w:t>0320201070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152,800</w:t>
            </w:r>
          </w:p>
        </w:tc>
        <w:tc>
          <w:tcPr>
            <w:tcW w:w="1624" w:type="dxa"/>
            <w:vAlign w:val="center"/>
          </w:tcPr>
          <w:p w:rsidR="00A55149" w:rsidRDefault="00A55149">
            <w:pPr>
              <w:pStyle w:val="ConsPlusNormal"/>
              <w:jc w:val="center"/>
            </w:pPr>
            <w:r>
              <w:t>152,800</w:t>
            </w:r>
          </w:p>
        </w:tc>
      </w:tr>
      <w:tr w:rsidR="00A55149">
        <w:tc>
          <w:tcPr>
            <w:tcW w:w="1474" w:type="dxa"/>
            <w:vAlign w:val="center"/>
          </w:tcPr>
          <w:p w:rsidR="00A55149" w:rsidRDefault="00A55149">
            <w:pPr>
              <w:pStyle w:val="ConsPlusNormal"/>
              <w:jc w:val="center"/>
            </w:pPr>
            <w:r>
              <w:t>0320201070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152,800</w:t>
            </w:r>
          </w:p>
        </w:tc>
        <w:tc>
          <w:tcPr>
            <w:tcW w:w="1624" w:type="dxa"/>
            <w:vAlign w:val="center"/>
          </w:tcPr>
          <w:p w:rsidR="00A55149" w:rsidRDefault="00A55149">
            <w:pPr>
              <w:pStyle w:val="ConsPlusNormal"/>
              <w:jc w:val="center"/>
            </w:pPr>
            <w:r>
              <w:t>152,800</w:t>
            </w:r>
          </w:p>
        </w:tc>
      </w:tr>
      <w:tr w:rsidR="00A55149">
        <w:tc>
          <w:tcPr>
            <w:tcW w:w="1474" w:type="dxa"/>
            <w:vAlign w:val="center"/>
          </w:tcPr>
          <w:p w:rsidR="00A55149" w:rsidRDefault="00A55149">
            <w:pPr>
              <w:pStyle w:val="ConsPlusNormal"/>
              <w:jc w:val="center"/>
            </w:pPr>
            <w:r>
              <w:t>0320201070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152,800</w:t>
            </w:r>
          </w:p>
        </w:tc>
        <w:tc>
          <w:tcPr>
            <w:tcW w:w="1624" w:type="dxa"/>
            <w:vAlign w:val="center"/>
          </w:tcPr>
          <w:p w:rsidR="00A55149" w:rsidRDefault="00A55149">
            <w:pPr>
              <w:pStyle w:val="ConsPlusNormal"/>
              <w:jc w:val="center"/>
            </w:pPr>
            <w:r>
              <w:t>152,800</w:t>
            </w:r>
          </w:p>
        </w:tc>
      </w:tr>
      <w:tr w:rsidR="00A55149">
        <w:tc>
          <w:tcPr>
            <w:tcW w:w="1474" w:type="dxa"/>
            <w:vAlign w:val="center"/>
          </w:tcPr>
          <w:p w:rsidR="00A55149" w:rsidRDefault="00A55149">
            <w:pPr>
              <w:pStyle w:val="ConsPlusNormal"/>
              <w:jc w:val="center"/>
            </w:pPr>
            <w:r>
              <w:t>0320201070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152,800</w:t>
            </w:r>
          </w:p>
        </w:tc>
        <w:tc>
          <w:tcPr>
            <w:tcW w:w="1624" w:type="dxa"/>
            <w:vAlign w:val="center"/>
          </w:tcPr>
          <w:p w:rsidR="00A55149" w:rsidRDefault="00A55149">
            <w:pPr>
              <w:pStyle w:val="ConsPlusNormal"/>
              <w:jc w:val="center"/>
            </w:pPr>
            <w:r>
              <w:t>152,800</w:t>
            </w:r>
          </w:p>
        </w:tc>
      </w:tr>
      <w:tr w:rsidR="00A55149">
        <w:tc>
          <w:tcPr>
            <w:tcW w:w="1474" w:type="dxa"/>
            <w:vAlign w:val="center"/>
          </w:tcPr>
          <w:p w:rsidR="00A55149" w:rsidRDefault="00A55149">
            <w:pPr>
              <w:pStyle w:val="ConsPlusNormal"/>
              <w:jc w:val="center"/>
            </w:pPr>
            <w:r>
              <w:t>0320300000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"Библиотечное, библиографическое и информационное обслуживание пользователей библиотек"</w:t>
            </w:r>
          </w:p>
        </w:tc>
        <w:tc>
          <w:tcPr>
            <w:tcW w:w="1624" w:type="dxa"/>
            <w:vAlign w:val="center"/>
          </w:tcPr>
          <w:p w:rsidR="00A55149" w:rsidRDefault="00A55149">
            <w:pPr>
              <w:pStyle w:val="ConsPlusNormal"/>
              <w:jc w:val="center"/>
            </w:pPr>
            <w:r>
              <w:t>101480,500</w:t>
            </w:r>
          </w:p>
        </w:tc>
        <w:tc>
          <w:tcPr>
            <w:tcW w:w="1624" w:type="dxa"/>
            <w:vAlign w:val="center"/>
          </w:tcPr>
          <w:p w:rsidR="00A55149" w:rsidRDefault="00A55149">
            <w:pPr>
              <w:pStyle w:val="ConsPlusNormal"/>
              <w:jc w:val="center"/>
            </w:pPr>
            <w:r>
              <w:t>101480,500</w:t>
            </w:r>
          </w:p>
        </w:tc>
      </w:tr>
      <w:tr w:rsidR="00A55149">
        <w:tc>
          <w:tcPr>
            <w:tcW w:w="1474" w:type="dxa"/>
            <w:vAlign w:val="center"/>
          </w:tcPr>
          <w:p w:rsidR="00A55149" w:rsidRDefault="00A55149">
            <w:pPr>
              <w:pStyle w:val="ConsPlusNormal"/>
              <w:jc w:val="center"/>
            </w:pPr>
            <w:r>
              <w:t>0320300590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100750,000</w:t>
            </w:r>
          </w:p>
        </w:tc>
        <w:tc>
          <w:tcPr>
            <w:tcW w:w="1624" w:type="dxa"/>
            <w:vAlign w:val="center"/>
          </w:tcPr>
          <w:p w:rsidR="00A55149" w:rsidRDefault="00A55149">
            <w:pPr>
              <w:pStyle w:val="ConsPlusNormal"/>
              <w:jc w:val="center"/>
            </w:pPr>
            <w:r>
              <w:t>100750,000</w:t>
            </w:r>
          </w:p>
        </w:tc>
      </w:tr>
      <w:tr w:rsidR="00A55149">
        <w:tc>
          <w:tcPr>
            <w:tcW w:w="1474" w:type="dxa"/>
            <w:vAlign w:val="center"/>
          </w:tcPr>
          <w:p w:rsidR="00A55149" w:rsidRDefault="00A55149">
            <w:pPr>
              <w:pStyle w:val="ConsPlusNormal"/>
              <w:jc w:val="center"/>
            </w:pPr>
            <w:r>
              <w:t>0320300590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100750,000</w:t>
            </w:r>
          </w:p>
        </w:tc>
        <w:tc>
          <w:tcPr>
            <w:tcW w:w="1624" w:type="dxa"/>
            <w:vAlign w:val="center"/>
          </w:tcPr>
          <w:p w:rsidR="00A55149" w:rsidRDefault="00A55149">
            <w:pPr>
              <w:pStyle w:val="ConsPlusNormal"/>
              <w:jc w:val="center"/>
            </w:pPr>
            <w:r>
              <w:t>100750,000</w:t>
            </w:r>
          </w:p>
        </w:tc>
      </w:tr>
      <w:tr w:rsidR="00A55149">
        <w:tc>
          <w:tcPr>
            <w:tcW w:w="1474" w:type="dxa"/>
            <w:vAlign w:val="center"/>
          </w:tcPr>
          <w:p w:rsidR="00A55149" w:rsidRDefault="00A55149">
            <w:pPr>
              <w:pStyle w:val="ConsPlusNormal"/>
              <w:jc w:val="center"/>
            </w:pPr>
            <w:r>
              <w:t>0320300590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100750,000</w:t>
            </w:r>
          </w:p>
        </w:tc>
        <w:tc>
          <w:tcPr>
            <w:tcW w:w="1624" w:type="dxa"/>
            <w:vAlign w:val="center"/>
          </w:tcPr>
          <w:p w:rsidR="00A55149" w:rsidRDefault="00A55149">
            <w:pPr>
              <w:pStyle w:val="ConsPlusNormal"/>
              <w:jc w:val="center"/>
            </w:pPr>
            <w:r>
              <w:t>100750,000</w:t>
            </w:r>
          </w:p>
        </w:tc>
      </w:tr>
      <w:tr w:rsidR="00A55149">
        <w:tc>
          <w:tcPr>
            <w:tcW w:w="1474" w:type="dxa"/>
            <w:vAlign w:val="center"/>
          </w:tcPr>
          <w:p w:rsidR="00A55149" w:rsidRDefault="00A55149">
            <w:pPr>
              <w:pStyle w:val="ConsPlusNormal"/>
              <w:jc w:val="center"/>
            </w:pPr>
            <w:r>
              <w:t>0320300590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100750,000</w:t>
            </w:r>
          </w:p>
        </w:tc>
        <w:tc>
          <w:tcPr>
            <w:tcW w:w="1624" w:type="dxa"/>
            <w:vAlign w:val="center"/>
          </w:tcPr>
          <w:p w:rsidR="00A55149" w:rsidRDefault="00A55149">
            <w:pPr>
              <w:pStyle w:val="ConsPlusNormal"/>
              <w:jc w:val="center"/>
            </w:pPr>
            <w:r>
              <w:t>100750,000</w:t>
            </w:r>
          </w:p>
        </w:tc>
      </w:tr>
      <w:tr w:rsidR="00A55149">
        <w:tc>
          <w:tcPr>
            <w:tcW w:w="1474" w:type="dxa"/>
            <w:vAlign w:val="center"/>
          </w:tcPr>
          <w:p w:rsidR="00A55149" w:rsidRDefault="00A55149">
            <w:pPr>
              <w:pStyle w:val="ConsPlusNormal"/>
              <w:jc w:val="center"/>
            </w:pPr>
            <w:r>
              <w:t>0320301070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730,500</w:t>
            </w:r>
          </w:p>
        </w:tc>
        <w:tc>
          <w:tcPr>
            <w:tcW w:w="1624" w:type="dxa"/>
            <w:vAlign w:val="center"/>
          </w:tcPr>
          <w:p w:rsidR="00A55149" w:rsidRDefault="00A55149">
            <w:pPr>
              <w:pStyle w:val="ConsPlusNormal"/>
              <w:jc w:val="center"/>
            </w:pPr>
            <w:r>
              <w:t>730,500</w:t>
            </w:r>
          </w:p>
        </w:tc>
      </w:tr>
      <w:tr w:rsidR="00A55149">
        <w:tc>
          <w:tcPr>
            <w:tcW w:w="1474" w:type="dxa"/>
            <w:vAlign w:val="center"/>
          </w:tcPr>
          <w:p w:rsidR="00A55149" w:rsidRDefault="00A55149">
            <w:pPr>
              <w:pStyle w:val="ConsPlusNormal"/>
              <w:jc w:val="center"/>
            </w:pPr>
            <w:r>
              <w:t>0320301070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730,500</w:t>
            </w:r>
          </w:p>
        </w:tc>
        <w:tc>
          <w:tcPr>
            <w:tcW w:w="1624" w:type="dxa"/>
            <w:vAlign w:val="center"/>
          </w:tcPr>
          <w:p w:rsidR="00A55149" w:rsidRDefault="00A55149">
            <w:pPr>
              <w:pStyle w:val="ConsPlusNormal"/>
              <w:jc w:val="center"/>
            </w:pPr>
            <w:r>
              <w:t>730,500</w:t>
            </w:r>
          </w:p>
        </w:tc>
      </w:tr>
      <w:tr w:rsidR="00A55149">
        <w:tc>
          <w:tcPr>
            <w:tcW w:w="1474" w:type="dxa"/>
            <w:vAlign w:val="center"/>
          </w:tcPr>
          <w:p w:rsidR="00A55149" w:rsidRDefault="00A55149">
            <w:pPr>
              <w:pStyle w:val="ConsPlusNormal"/>
              <w:jc w:val="center"/>
            </w:pPr>
            <w:r>
              <w:t>0320301070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730,500</w:t>
            </w:r>
          </w:p>
        </w:tc>
        <w:tc>
          <w:tcPr>
            <w:tcW w:w="1624" w:type="dxa"/>
            <w:vAlign w:val="center"/>
          </w:tcPr>
          <w:p w:rsidR="00A55149" w:rsidRDefault="00A55149">
            <w:pPr>
              <w:pStyle w:val="ConsPlusNormal"/>
              <w:jc w:val="center"/>
            </w:pPr>
            <w:r>
              <w:t>730,500</w:t>
            </w:r>
          </w:p>
        </w:tc>
      </w:tr>
      <w:tr w:rsidR="00A55149">
        <w:tc>
          <w:tcPr>
            <w:tcW w:w="1474" w:type="dxa"/>
            <w:vAlign w:val="center"/>
          </w:tcPr>
          <w:p w:rsidR="00A55149" w:rsidRDefault="00A55149">
            <w:pPr>
              <w:pStyle w:val="ConsPlusNormal"/>
              <w:jc w:val="center"/>
            </w:pPr>
            <w:r>
              <w:t>0320301070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730,500</w:t>
            </w:r>
          </w:p>
        </w:tc>
        <w:tc>
          <w:tcPr>
            <w:tcW w:w="1624" w:type="dxa"/>
            <w:vAlign w:val="center"/>
          </w:tcPr>
          <w:p w:rsidR="00A55149" w:rsidRDefault="00A55149">
            <w:pPr>
              <w:pStyle w:val="ConsPlusNormal"/>
              <w:jc w:val="center"/>
            </w:pPr>
            <w:r>
              <w:t>730,500</w:t>
            </w:r>
          </w:p>
        </w:tc>
      </w:tr>
      <w:tr w:rsidR="00A55149">
        <w:tc>
          <w:tcPr>
            <w:tcW w:w="1474" w:type="dxa"/>
            <w:vAlign w:val="center"/>
          </w:tcPr>
          <w:p w:rsidR="00A55149" w:rsidRDefault="00A55149">
            <w:pPr>
              <w:pStyle w:val="ConsPlusNormal"/>
              <w:jc w:val="center"/>
            </w:pPr>
            <w:r>
              <w:t>0320400000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"Комплекс мероприятий по переезду Пермского зоопарка"</w:t>
            </w:r>
          </w:p>
        </w:tc>
        <w:tc>
          <w:tcPr>
            <w:tcW w:w="1624" w:type="dxa"/>
            <w:vAlign w:val="center"/>
          </w:tcPr>
          <w:p w:rsidR="00A55149" w:rsidRDefault="00A55149">
            <w:pPr>
              <w:pStyle w:val="ConsPlusNormal"/>
              <w:jc w:val="center"/>
            </w:pPr>
            <w:r>
              <w:t>43581,168</w:t>
            </w:r>
          </w:p>
        </w:tc>
        <w:tc>
          <w:tcPr>
            <w:tcW w:w="1624" w:type="dxa"/>
            <w:vAlign w:val="center"/>
          </w:tcPr>
          <w:p w:rsidR="00A55149" w:rsidRDefault="00A55149">
            <w:pPr>
              <w:pStyle w:val="ConsPlusNormal"/>
              <w:jc w:val="center"/>
            </w:pPr>
            <w:r>
              <w:t>84052,710</w:t>
            </w:r>
          </w:p>
        </w:tc>
      </w:tr>
      <w:tr w:rsidR="00A55149">
        <w:tc>
          <w:tcPr>
            <w:tcW w:w="1474" w:type="dxa"/>
            <w:vAlign w:val="center"/>
          </w:tcPr>
          <w:p w:rsidR="00A55149" w:rsidRDefault="00A55149">
            <w:pPr>
              <w:pStyle w:val="ConsPlusNormal"/>
              <w:jc w:val="center"/>
            </w:pPr>
            <w:r>
              <w:t>0320400000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43581,168</w:t>
            </w:r>
          </w:p>
        </w:tc>
        <w:tc>
          <w:tcPr>
            <w:tcW w:w="1624" w:type="dxa"/>
            <w:vAlign w:val="center"/>
          </w:tcPr>
          <w:p w:rsidR="00A55149" w:rsidRDefault="00A55149">
            <w:pPr>
              <w:pStyle w:val="ConsPlusNormal"/>
              <w:jc w:val="center"/>
            </w:pPr>
            <w:r>
              <w:t>84052,710</w:t>
            </w:r>
          </w:p>
        </w:tc>
      </w:tr>
      <w:tr w:rsidR="00A55149">
        <w:tc>
          <w:tcPr>
            <w:tcW w:w="1474" w:type="dxa"/>
            <w:vAlign w:val="center"/>
          </w:tcPr>
          <w:p w:rsidR="00A55149" w:rsidRDefault="00A55149">
            <w:pPr>
              <w:pStyle w:val="ConsPlusNormal"/>
              <w:jc w:val="center"/>
            </w:pPr>
            <w:r>
              <w:t>0320400000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43581,168</w:t>
            </w:r>
          </w:p>
        </w:tc>
        <w:tc>
          <w:tcPr>
            <w:tcW w:w="1624" w:type="dxa"/>
            <w:vAlign w:val="center"/>
          </w:tcPr>
          <w:p w:rsidR="00A55149" w:rsidRDefault="00A55149">
            <w:pPr>
              <w:pStyle w:val="ConsPlusNormal"/>
              <w:jc w:val="center"/>
            </w:pPr>
            <w:r>
              <w:t>84052,710</w:t>
            </w:r>
          </w:p>
        </w:tc>
      </w:tr>
      <w:tr w:rsidR="00A55149">
        <w:tc>
          <w:tcPr>
            <w:tcW w:w="1474" w:type="dxa"/>
            <w:vAlign w:val="center"/>
          </w:tcPr>
          <w:p w:rsidR="00A55149" w:rsidRDefault="00A55149">
            <w:pPr>
              <w:pStyle w:val="ConsPlusNormal"/>
              <w:jc w:val="center"/>
            </w:pPr>
            <w:r>
              <w:t>0320400000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43581,168</w:t>
            </w:r>
          </w:p>
        </w:tc>
        <w:tc>
          <w:tcPr>
            <w:tcW w:w="1624" w:type="dxa"/>
            <w:vAlign w:val="center"/>
          </w:tcPr>
          <w:p w:rsidR="00A55149" w:rsidRDefault="00A55149">
            <w:pPr>
              <w:pStyle w:val="ConsPlusNormal"/>
              <w:jc w:val="center"/>
            </w:pPr>
            <w:r>
              <w:t>84052,710</w:t>
            </w:r>
          </w:p>
        </w:tc>
      </w:tr>
      <w:tr w:rsidR="00A55149">
        <w:tc>
          <w:tcPr>
            <w:tcW w:w="1474" w:type="dxa"/>
            <w:vAlign w:val="center"/>
          </w:tcPr>
          <w:p w:rsidR="00A55149" w:rsidRDefault="00A55149">
            <w:pPr>
              <w:pStyle w:val="ConsPlusNormal"/>
              <w:jc w:val="center"/>
            </w:pPr>
            <w:r>
              <w:t>0330000000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24" w:type="dxa"/>
            <w:vAlign w:val="center"/>
          </w:tcPr>
          <w:p w:rsidR="00A55149" w:rsidRDefault="00A55149">
            <w:pPr>
              <w:pStyle w:val="ConsPlusNormal"/>
              <w:jc w:val="center"/>
            </w:pPr>
            <w:r>
              <w:t>121916,800</w:t>
            </w:r>
          </w:p>
        </w:tc>
        <w:tc>
          <w:tcPr>
            <w:tcW w:w="1624" w:type="dxa"/>
            <w:vAlign w:val="center"/>
          </w:tcPr>
          <w:p w:rsidR="00A55149" w:rsidRDefault="00A55149">
            <w:pPr>
              <w:pStyle w:val="ConsPlusNormal"/>
              <w:jc w:val="center"/>
            </w:pPr>
            <w:r>
              <w:t>141916,800</w:t>
            </w:r>
          </w:p>
        </w:tc>
      </w:tr>
      <w:tr w:rsidR="00A55149">
        <w:tc>
          <w:tcPr>
            <w:tcW w:w="1474"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121916,800</w:t>
            </w:r>
          </w:p>
        </w:tc>
        <w:tc>
          <w:tcPr>
            <w:tcW w:w="1624" w:type="dxa"/>
            <w:vAlign w:val="center"/>
          </w:tcPr>
          <w:p w:rsidR="00A55149" w:rsidRDefault="00A55149">
            <w:pPr>
              <w:pStyle w:val="ConsPlusNormal"/>
              <w:jc w:val="center"/>
            </w:pPr>
            <w:r>
              <w:t>141916,800</w:t>
            </w:r>
          </w:p>
        </w:tc>
      </w:tr>
      <w:tr w:rsidR="00A55149">
        <w:tc>
          <w:tcPr>
            <w:tcW w:w="1474"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121916,800</w:t>
            </w:r>
          </w:p>
        </w:tc>
        <w:tc>
          <w:tcPr>
            <w:tcW w:w="1624" w:type="dxa"/>
            <w:vAlign w:val="center"/>
          </w:tcPr>
          <w:p w:rsidR="00A55149" w:rsidRDefault="00A55149">
            <w:pPr>
              <w:pStyle w:val="ConsPlusNormal"/>
              <w:jc w:val="center"/>
            </w:pPr>
            <w:r>
              <w:t>141916,800</w:t>
            </w:r>
          </w:p>
        </w:tc>
      </w:tr>
      <w:tr w:rsidR="00A55149">
        <w:tc>
          <w:tcPr>
            <w:tcW w:w="1474"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10000,000</w:t>
            </w:r>
          </w:p>
        </w:tc>
      </w:tr>
      <w:tr w:rsidR="00A55149">
        <w:tc>
          <w:tcPr>
            <w:tcW w:w="1474"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10000,000</w:t>
            </w:r>
          </w:p>
        </w:tc>
      </w:tr>
      <w:tr w:rsidR="00A55149">
        <w:tc>
          <w:tcPr>
            <w:tcW w:w="1474"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111916,800</w:t>
            </w:r>
          </w:p>
        </w:tc>
        <w:tc>
          <w:tcPr>
            <w:tcW w:w="1624" w:type="dxa"/>
            <w:vAlign w:val="center"/>
          </w:tcPr>
          <w:p w:rsidR="00A55149" w:rsidRDefault="00A55149">
            <w:pPr>
              <w:pStyle w:val="ConsPlusNormal"/>
              <w:jc w:val="center"/>
            </w:pPr>
            <w:r>
              <w:t>131916,800</w:t>
            </w:r>
          </w:p>
        </w:tc>
      </w:tr>
      <w:tr w:rsidR="00A55149">
        <w:tc>
          <w:tcPr>
            <w:tcW w:w="1474" w:type="dxa"/>
            <w:vAlign w:val="center"/>
          </w:tcPr>
          <w:p w:rsidR="00A55149" w:rsidRDefault="00A55149">
            <w:pPr>
              <w:pStyle w:val="ConsPlusNormal"/>
              <w:jc w:val="center"/>
            </w:pPr>
            <w:r>
              <w:t>0330100000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111916,800</w:t>
            </w:r>
          </w:p>
        </w:tc>
        <w:tc>
          <w:tcPr>
            <w:tcW w:w="1624" w:type="dxa"/>
            <w:vAlign w:val="center"/>
          </w:tcPr>
          <w:p w:rsidR="00A55149" w:rsidRDefault="00A55149">
            <w:pPr>
              <w:pStyle w:val="ConsPlusNormal"/>
              <w:jc w:val="center"/>
            </w:pPr>
            <w:r>
              <w:t>131916,800</w:t>
            </w:r>
          </w:p>
        </w:tc>
      </w:tr>
      <w:tr w:rsidR="00A55149">
        <w:tc>
          <w:tcPr>
            <w:tcW w:w="1474" w:type="dxa"/>
            <w:vAlign w:val="center"/>
          </w:tcPr>
          <w:p w:rsidR="00A55149" w:rsidRDefault="00A55149">
            <w:pPr>
              <w:pStyle w:val="ConsPlusNormal"/>
              <w:jc w:val="center"/>
            </w:pPr>
            <w:r>
              <w:t>0340000000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"Одаренные дети города Перми"</w:t>
            </w:r>
          </w:p>
        </w:tc>
        <w:tc>
          <w:tcPr>
            <w:tcW w:w="1624" w:type="dxa"/>
            <w:vAlign w:val="center"/>
          </w:tcPr>
          <w:p w:rsidR="00A55149" w:rsidRDefault="00A55149">
            <w:pPr>
              <w:pStyle w:val="ConsPlusNormal"/>
              <w:jc w:val="center"/>
            </w:pPr>
            <w:r>
              <w:t>322542,000</w:t>
            </w:r>
          </w:p>
        </w:tc>
        <w:tc>
          <w:tcPr>
            <w:tcW w:w="1624" w:type="dxa"/>
            <w:vAlign w:val="center"/>
          </w:tcPr>
          <w:p w:rsidR="00A55149" w:rsidRDefault="00A55149">
            <w:pPr>
              <w:pStyle w:val="ConsPlusNormal"/>
              <w:jc w:val="center"/>
            </w:pPr>
            <w:r>
              <w:t>322355,200</w:t>
            </w:r>
          </w:p>
        </w:tc>
      </w:tr>
      <w:tr w:rsidR="00A55149">
        <w:tc>
          <w:tcPr>
            <w:tcW w:w="1474" w:type="dxa"/>
            <w:vAlign w:val="center"/>
          </w:tcPr>
          <w:p w:rsidR="00A55149" w:rsidRDefault="00A55149">
            <w:pPr>
              <w:pStyle w:val="ConsPlusNormal"/>
              <w:jc w:val="center"/>
            </w:pPr>
            <w:r>
              <w:t>0340100000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24" w:type="dxa"/>
            <w:vAlign w:val="center"/>
          </w:tcPr>
          <w:p w:rsidR="00A55149" w:rsidRDefault="00A55149">
            <w:pPr>
              <w:pStyle w:val="ConsPlusNormal"/>
              <w:jc w:val="center"/>
            </w:pPr>
            <w:r>
              <w:t>322542,000</w:t>
            </w:r>
          </w:p>
        </w:tc>
        <w:tc>
          <w:tcPr>
            <w:tcW w:w="1624" w:type="dxa"/>
            <w:vAlign w:val="center"/>
          </w:tcPr>
          <w:p w:rsidR="00A55149" w:rsidRDefault="00A55149">
            <w:pPr>
              <w:pStyle w:val="ConsPlusNormal"/>
              <w:jc w:val="center"/>
            </w:pPr>
            <w:r>
              <w:t>322355,200</w:t>
            </w:r>
          </w:p>
        </w:tc>
      </w:tr>
      <w:tr w:rsidR="00A55149">
        <w:tc>
          <w:tcPr>
            <w:tcW w:w="1474" w:type="dxa"/>
            <w:vAlign w:val="center"/>
          </w:tcPr>
          <w:p w:rsidR="00A55149" w:rsidRDefault="00A55149">
            <w:pPr>
              <w:pStyle w:val="ConsPlusNormal"/>
              <w:jc w:val="center"/>
            </w:pPr>
            <w:r>
              <w:t>0340100590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307203,700</w:t>
            </w:r>
          </w:p>
        </w:tc>
        <w:tc>
          <w:tcPr>
            <w:tcW w:w="1624" w:type="dxa"/>
            <w:vAlign w:val="center"/>
          </w:tcPr>
          <w:p w:rsidR="00A55149" w:rsidRDefault="00A55149">
            <w:pPr>
              <w:pStyle w:val="ConsPlusNormal"/>
              <w:jc w:val="center"/>
            </w:pPr>
            <w:r>
              <w:t>307203,700</w:t>
            </w:r>
          </w:p>
        </w:tc>
      </w:tr>
      <w:tr w:rsidR="00A55149">
        <w:tc>
          <w:tcPr>
            <w:tcW w:w="1474" w:type="dxa"/>
            <w:vAlign w:val="center"/>
          </w:tcPr>
          <w:p w:rsidR="00A55149" w:rsidRDefault="00A55149">
            <w:pPr>
              <w:pStyle w:val="ConsPlusNormal"/>
              <w:jc w:val="center"/>
            </w:pPr>
            <w:r>
              <w:t>0340100590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307203,700</w:t>
            </w:r>
          </w:p>
        </w:tc>
        <w:tc>
          <w:tcPr>
            <w:tcW w:w="1624" w:type="dxa"/>
            <w:vAlign w:val="center"/>
          </w:tcPr>
          <w:p w:rsidR="00A55149" w:rsidRDefault="00A55149">
            <w:pPr>
              <w:pStyle w:val="ConsPlusNormal"/>
              <w:jc w:val="center"/>
            </w:pPr>
            <w:r>
              <w:t>307203,700</w:t>
            </w:r>
          </w:p>
        </w:tc>
      </w:tr>
      <w:tr w:rsidR="00A55149">
        <w:tc>
          <w:tcPr>
            <w:tcW w:w="1474" w:type="dxa"/>
            <w:vAlign w:val="center"/>
          </w:tcPr>
          <w:p w:rsidR="00A55149" w:rsidRDefault="00A55149">
            <w:pPr>
              <w:pStyle w:val="ConsPlusNormal"/>
              <w:jc w:val="center"/>
            </w:pPr>
            <w:r>
              <w:t>0340100590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307203,700</w:t>
            </w:r>
          </w:p>
        </w:tc>
        <w:tc>
          <w:tcPr>
            <w:tcW w:w="1624" w:type="dxa"/>
            <w:vAlign w:val="center"/>
          </w:tcPr>
          <w:p w:rsidR="00A55149" w:rsidRDefault="00A55149">
            <w:pPr>
              <w:pStyle w:val="ConsPlusNormal"/>
              <w:jc w:val="center"/>
            </w:pPr>
            <w:r>
              <w:t>307203,700</w:t>
            </w:r>
          </w:p>
        </w:tc>
      </w:tr>
      <w:tr w:rsidR="00A55149">
        <w:tc>
          <w:tcPr>
            <w:tcW w:w="1474" w:type="dxa"/>
            <w:vAlign w:val="center"/>
          </w:tcPr>
          <w:p w:rsidR="00A55149" w:rsidRDefault="00A55149">
            <w:pPr>
              <w:pStyle w:val="ConsPlusNormal"/>
              <w:jc w:val="center"/>
            </w:pPr>
            <w:r>
              <w:t>0340100590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307203,700</w:t>
            </w:r>
          </w:p>
        </w:tc>
        <w:tc>
          <w:tcPr>
            <w:tcW w:w="1624" w:type="dxa"/>
            <w:vAlign w:val="center"/>
          </w:tcPr>
          <w:p w:rsidR="00A55149" w:rsidRDefault="00A55149">
            <w:pPr>
              <w:pStyle w:val="ConsPlusNormal"/>
              <w:jc w:val="center"/>
            </w:pPr>
            <w:r>
              <w:t>307203,700</w:t>
            </w:r>
          </w:p>
        </w:tc>
      </w:tr>
      <w:tr w:rsidR="00A55149">
        <w:tc>
          <w:tcPr>
            <w:tcW w:w="1474"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поддержке учреждений</w:t>
            </w:r>
          </w:p>
        </w:tc>
        <w:tc>
          <w:tcPr>
            <w:tcW w:w="1624" w:type="dxa"/>
            <w:vAlign w:val="center"/>
          </w:tcPr>
          <w:p w:rsidR="00A55149" w:rsidRDefault="00A55149">
            <w:pPr>
              <w:pStyle w:val="ConsPlusNormal"/>
              <w:jc w:val="center"/>
            </w:pPr>
            <w:r>
              <w:t>2128,400</w:t>
            </w:r>
          </w:p>
        </w:tc>
        <w:tc>
          <w:tcPr>
            <w:tcW w:w="1624" w:type="dxa"/>
            <w:vAlign w:val="center"/>
          </w:tcPr>
          <w:p w:rsidR="00A55149" w:rsidRDefault="00A55149">
            <w:pPr>
              <w:pStyle w:val="ConsPlusNormal"/>
              <w:jc w:val="center"/>
            </w:pPr>
            <w:r>
              <w:t>2128,400</w:t>
            </w:r>
          </w:p>
        </w:tc>
      </w:tr>
      <w:tr w:rsidR="00A55149">
        <w:tc>
          <w:tcPr>
            <w:tcW w:w="1474"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2128,400</w:t>
            </w:r>
          </w:p>
        </w:tc>
        <w:tc>
          <w:tcPr>
            <w:tcW w:w="1624" w:type="dxa"/>
            <w:vAlign w:val="center"/>
          </w:tcPr>
          <w:p w:rsidR="00A55149" w:rsidRDefault="00A55149">
            <w:pPr>
              <w:pStyle w:val="ConsPlusNormal"/>
              <w:jc w:val="center"/>
            </w:pPr>
            <w:r>
              <w:t>2128,400</w:t>
            </w:r>
          </w:p>
        </w:tc>
      </w:tr>
      <w:tr w:rsidR="00A55149">
        <w:tc>
          <w:tcPr>
            <w:tcW w:w="1474"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2128,400</w:t>
            </w:r>
          </w:p>
        </w:tc>
        <w:tc>
          <w:tcPr>
            <w:tcW w:w="1624" w:type="dxa"/>
            <w:vAlign w:val="center"/>
          </w:tcPr>
          <w:p w:rsidR="00A55149" w:rsidRDefault="00A55149">
            <w:pPr>
              <w:pStyle w:val="ConsPlusNormal"/>
              <w:jc w:val="center"/>
            </w:pPr>
            <w:r>
              <w:t>2128,400</w:t>
            </w:r>
          </w:p>
        </w:tc>
      </w:tr>
      <w:tr w:rsidR="00A55149">
        <w:tc>
          <w:tcPr>
            <w:tcW w:w="1474"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560,000</w:t>
            </w:r>
          </w:p>
        </w:tc>
        <w:tc>
          <w:tcPr>
            <w:tcW w:w="1624" w:type="dxa"/>
            <w:vAlign w:val="center"/>
          </w:tcPr>
          <w:p w:rsidR="00A55149" w:rsidRDefault="00A55149">
            <w:pPr>
              <w:pStyle w:val="ConsPlusNormal"/>
              <w:jc w:val="center"/>
            </w:pPr>
            <w:r>
              <w:t>560,000</w:t>
            </w:r>
          </w:p>
        </w:tc>
      </w:tr>
      <w:tr w:rsidR="00A55149">
        <w:tc>
          <w:tcPr>
            <w:tcW w:w="1474" w:type="dxa"/>
            <w:vAlign w:val="center"/>
          </w:tcPr>
          <w:p w:rsidR="00A55149" w:rsidRDefault="00A55149">
            <w:pPr>
              <w:pStyle w:val="ConsPlusNormal"/>
              <w:jc w:val="center"/>
            </w:pPr>
            <w:r>
              <w:t>0340100680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1568,400</w:t>
            </w:r>
          </w:p>
        </w:tc>
        <w:tc>
          <w:tcPr>
            <w:tcW w:w="1624" w:type="dxa"/>
            <w:vAlign w:val="center"/>
          </w:tcPr>
          <w:p w:rsidR="00A55149" w:rsidRDefault="00A55149">
            <w:pPr>
              <w:pStyle w:val="ConsPlusNormal"/>
              <w:jc w:val="center"/>
            </w:pPr>
            <w:r>
              <w:t>1568,400</w:t>
            </w:r>
          </w:p>
        </w:tc>
      </w:tr>
      <w:tr w:rsidR="00A55149">
        <w:tc>
          <w:tcPr>
            <w:tcW w:w="1474" w:type="dxa"/>
            <w:vAlign w:val="center"/>
          </w:tcPr>
          <w:p w:rsidR="00A55149" w:rsidRDefault="00A55149">
            <w:pPr>
              <w:pStyle w:val="ConsPlusNormal"/>
              <w:jc w:val="center"/>
            </w:pPr>
            <w:r>
              <w:t>0340101070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316,800</w:t>
            </w:r>
          </w:p>
        </w:tc>
        <w:tc>
          <w:tcPr>
            <w:tcW w:w="1624" w:type="dxa"/>
            <w:vAlign w:val="center"/>
          </w:tcPr>
          <w:p w:rsidR="00A55149" w:rsidRDefault="00A55149">
            <w:pPr>
              <w:pStyle w:val="ConsPlusNormal"/>
              <w:jc w:val="center"/>
            </w:pPr>
            <w:r>
              <w:t>316,800</w:t>
            </w:r>
          </w:p>
        </w:tc>
      </w:tr>
      <w:tr w:rsidR="00A55149">
        <w:tc>
          <w:tcPr>
            <w:tcW w:w="1474" w:type="dxa"/>
            <w:vAlign w:val="center"/>
          </w:tcPr>
          <w:p w:rsidR="00A55149" w:rsidRDefault="00A55149">
            <w:pPr>
              <w:pStyle w:val="ConsPlusNormal"/>
              <w:jc w:val="center"/>
            </w:pPr>
            <w:r>
              <w:t>0340101070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316,800</w:t>
            </w:r>
          </w:p>
        </w:tc>
        <w:tc>
          <w:tcPr>
            <w:tcW w:w="1624" w:type="dxa"/>
            <w:vAlign w:val="center"/>
          </w:tcPr>
          <w:p w:rsidR="00A55149" w:rsidRDefault="00A55149">
            <w:pPr>
              <w:pStyle w:val="ConsPlusNormal"/>
              <w:jc w:val="center"/>
            </w:pPr>
            <w:r>
              <w:t>316,800</w:t>
            </w:r>
          </w:p>
        </w:tc>
      </w:tr>
      <w:tr w:rsidR="00A55149">
        <w:tc>
          <w:tcPr>
            <w:tcW w:w="1474" w:type="dxa"/>
            <w:vAlign w:val="center"/>
          </w:tcPr>
          <w:p w:rsidR="00A55149" w:rsidRDefault="00A55149">
            <w:pPr>
              <w:pStyle w:val="ConsPlusNormal"/>
              <w:jc w:val="center"/>
            </w:pPr>
            <w:r>
              <w:t>0340101070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316,800</w:t>
            </w:r>
          </w:p>
        </w:tc>
        <w:tc>
          <w:tcPr>
            <w:tcW w:w="1624" w:type="dxa"/>
            <w:vAlign w:val="center"/>
          </w:tcPr>
          <w:p w:rsidR="00A55149" w:rsidRDefault="00A55149">
            <w:pPr>
              <w:pStyle w:val="ConsPlusNormal"/>
              <w:jc w:val="center"/>
            </w:pPr>
            <w:r>
              <w:t>316,800</w:t>
            </w:r>
          </w:p>
        </w:tc>
      </w:tr>
      <w:tr w:rsidR="00A55149">
        <w:tc>
          <w:tcPr>
            <w:tcW w:w="1474" w:type="dxa"/>
            <w:vAlign w:val="center"/>
          </w:tcPr>
          <w:p w:rsidR="00A55149" w:rsidRDefault="00A55149">
            <w:pPr>
              <w:pStyle w:val="ConsPlusNormal"/>
              <w:jc w:val="center"/>
            </w:pPr>
            <w:r>
              <w:t>0340101070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316,800</w:t>
            </w:r>
          </w:p>
        </w:tc>
        <w:tc>
          <w:tcPr>
            <w:tcW w:w="1624" w:type="dxa"/>
            <w:vAlign w:val="center"/>
          </w:tcPr>
          <w:p w:rsidR="00A55149" w:rsidRDefault="00A55149">
            <w:pPr>
              <w:pStyle w:val="ConsPlusNormal"/>
              <w:jc w:val="center"/>
            </w:pPr>
            <w:r>
              <w:t>316,800</w:t>
            </w:r>
          </w:p>
        </w:tc>
      </w:tr>
      <w:tr w:rsidR="00A55149">
        <w:tc>
          <w:tcPr>
            <w:tcW w:w="1474"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Выплата ежегодной премии "Лучший преподаватель детской школы искусств города Перми"</w:t>
            </w:r>
          </w:p>
        </w:tc>
        <w:tc>
          <w:tcPr>
            <w:tcW w:w="1624" w:type="dxa"/>
            <w:vAlign w:val="center"/>
          </w:tcPr>
          <w:p w:rsidR="00A55149" w:rsidRDefault="00A55149">
            <w:pPr>
              <w:pStyle w:val="ConsPlusNormal"/>
              <w:jc w:val="center"/>
            </w:pPr>
            <w:r>
              <w:t>225,000</w:t>
            </w:r>
          </w:p>
        </w:tc>
        <w:tc>
          <w:tcPr>
            <w:tcW w:w="1624" w:type="dxa"/>
            <w:vAlign w:val="center"/>
          </w:tcPr>
          <w:p w:rsidR="00A55149" w:rsidRDefault="00A55149">
            <w:pPr>
              <w:pStyle w:val="ConsPlusNormal"/>
              <w:jc w:val="center"/>
            </w:pPr>
            <w:r>
              <w:t>225,000</w:t>
            </w:r>
          </w:p>
        </w:tc>
      </w:tr>
      <w:tr w:rsidR="00A55149">
        <w:tc>
          <w:tcPr>
            <w:tcW w:w="1474"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w:t>
            </w:r>
          </w:p>
        </w:tc>
        <w:tc>
          <w:tcPr>
            <w:tcW w:w="1624" w:type="dxa"/>
            <w:vAlign w:val="center"/>
          </w:tcPr>
          <w:p w:rsidR="00A55149" w:rsidRDefault="00A55149">
            <w:pPr>
              <w:pStyle w:val="ConsPlusNormal"/>
              <w:jc w:val="center"/>
            </w:pPr>
            <w:r>
              <w:t>5,000</w:t>
            </w:r>
          </w:p>
        </w:tc>
      </w:tr>
      <w:tr w:rsidR="00A55149">
        <w:tc>
          <w:tcPr>
            <w:tcW w:w="1474"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w:t>
            </w:r>
          </w:p>
        </w:tc>
        <w:tc>
          <w:tcPr>
            <w:tcW w:w="1624" w:type="dxa"/>
            <w:vAlign w:val="center"/>
          </w:tcPr>
          <w:p w:rsidR="00A55149" w:rsidRDefault="00A55149">
            <w:pPr>
              <w:pStyle w:val="ConsPlusNormal"/>
              <w:jc w:val="center"/>
            </w:pPr>
            <w:r>
              <w:t>5,000</w:t>
            </w:r>
          </w:p>
        </w:tc>
      </w:tr>
      <w:tr w:rsidR="00A55149">
        <w:tc>
          <w:tcPr>
            <w:tcW w:w="1474"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5,000</w:t>
            </w:r>
          </w:p>
        </w:tc>
        <w:tc>
          <w:tcPr>
            <w:tcW w:w="1624" w:type="dxa"/>
            <w:vAlign w:val="center"/>
          </w:tcPr>
          <w:p w:rsidR="00A55149" w:rsidRDefault="00A55149">
            <w:pPr>
              <w:pStyle w:val="ConsPlusNormal"/>
              <w:jc w:val="center"/>
            </w:pPr>
            <w:r>
              <w:t>5,000</w:t>
            </w:r>
          </w:p>
        </w:tc>
      </w:tr>
      <w:tr w:rsidR="00A55149">
        <w:tc>
          <w:tcPr>
            <w:tcW w:w="1474"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220,000</w:t>
            </w:r>
          </w:p>
        </w:tc>
        <w:tc>
          <w:tcPr>
            <w:tcW w:w="1624" w:type="dxa"/>
            <w:vAlign w:val="center"/>
          </w:tcPr>
          <w:p w:rsidR="00A55149" w:rsidRDefault="00A55149">
            <w:pPr>
              <w:pStyle w:val="ConsPlusNormal"/>
              <w:jc w:val="center"/>
            </w:pPr>
            <w:r>
              <w:t>220,000</w:t>
            </w:r>
          </w:p>
        </w:tc>
      </w:tr>
      <w:tr w:rsidR="00A55149">
        <w:tc>
          <w:tcPr>
            <w:tcW w:w="1474"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220,000</w:t>
            </w:r>
          </w:p>
        </w:tc>
        <w:tc>
          <w:tcPr>
            <w:tcW w:w="1624" w:type="dxa"/>
            <w:vAlign w:val="center"/>
          </w:tcPr>
          <w:p w:rsidR="00A55149" w:rsidRDefault="00A55149">
            <w:pPr>
              <w:pStyle w:val="ConsPlusNormal"/>
              <w:jc w:val="center"/>
            </w:pPr>
            <w:r>
              <w:t>220,000</w:t>
            </w:r>
          </w:p>
        </w:tc>
      </w:tr>
      <w:tr w:rsidR="00A55149">
        <w:tc>
          <w:tcPr>
            <w:tcW w:w="1474" w:type="dxa"/>
            <w:vAlign w:val="center"/>
          </w:tcPr>
          <w:p w:rsidR="00A55149" w:rsidRDefault="00A55149">
            <w:pPr>
              <w:pStyle w:val="ConsPlusNormal"/>
              <w:jc w:val="center"/>
            </w:pPr>
            <w:r>
              <w:t>0340121270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220,000</w:t>
            </w:r>
          </w:p>
        </w:tc>
        <w:tc>
          <w:tcPr>
            <w:tcW w:w="1624" w:type="dxa"/>
            <w:vAlign w:val="center"/>
          </w:tcPr>
          <w:p w:rsidR="00A55149" w:rsidRDefault="00A55149">
            <w:pPr>
              <w:pStyle w:val="ConsPlusNormal"/>
              <w:jc w:val="center"/>
            </w:pPr>
            <w:r>
              <w:t>220,000</w:t>
            </w:r>
          </w:p>
        </w:tc>
      </w:tr>
      <w:tr w:rsidR="00A55149">
        <w:tc>
          <w:tcPr>
            <w:tcW w:w="1474" w:type="dxa"/>
            <w:vAlign w:val="center"/>
          </w:tcPr>
          <w:p w:rsidR="00A55149" w:rsidRDefault="00A55149">
            <w:pPr>
              <w:pStyle w:val="ConsPlusNormal"/>
              <w:jc w:val="center"/>
            </w:pPr>
            <w:r>
              <w:t>0340182020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1474" w:type="dxa"/>
            <w:vAlign w:val="center"/>
          </w:tcPr>
          <w:p w:rsidR="00A55149" w:rsidRDefault="00A55149">
            <w:pPr>
              <w:pStyle w:val="ConsPlusNormal"/>
              <w:jc w:val="center"/>
            </w:pPr>
            <w:r>
              <w:t>0340182020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1474" w:type="dxa"/>
            <w:vAlign w:val="center"/>
          </w:tcPr>
          <w:p w:rsidR="00A55149" w:rsidRDefault="00A55149">
            <w:pPr>
              <w:pStyle w:val="ConsPlusNormal"/>
              <w:jc w:val="center"/>
            </w:pPr>
            <w:r>
              <w:t>0340182020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1474" w:type="dxa"/>
            <w:vAlign w:val="center"/>
          </w:tcPr>
          <w:p w:rsidR="00A55149" w:rsidRDefault="00A55149">
            <w:pPr>
              <w:pStyle w:val="ConsPlusNormal"/>
              <w:jc w:val="center"/>
            </w:pPr>
            <w:r>
              <w:t>0340182020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1474" w:type="dxa"/>
            <w:vAlign w:val="center"/>
          </w:tcPr>
          <w:p w:rsidR="00A55149" w:rsidRDefault="00A55149">
            <w:pPr>
              <w:pStyle w:val="ConsPlusNormal"/>
              <w:jc w:val="center"/>
            </w:pPr>
            <w:r>
              <w:t>0340182030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Стипендии одаренным детям, обучающимся в образовательных учреждениях дополнительного образования в сфере культуры</w:t>
            </w:r>
          </w:p>
        </w:tc>
        <w:tc>
          <w:tcPr>
            <w:tcW w:w="1624" w:type="dxa"/>
            <w:vAlign w:val="center"/>
          </w:tcPr>
          <w:p w:rsidR="00A55149" w:rsidRDefault="00A55149">
            <w:pPr>
              <w:pStyle w:val="ConsPlusNormal"/>
              <w:jc w:val="center"/>
            </w:pPr>
            <w:r>
              <w:t>480,000</w:t>
            </w:r>
          </w:p>
        </w:tc>
        <w:tc>
          <w:tcPr>
            <w:tcW w:w="1624" w:type="dxa"/>
            <w:vAlign w:val="center"/>
          </w:tcPr>
          <w:p w:rsidR="00A55149" w:rsidRDefault="00A55149">
            <w:pPr>
              <w:pStyle w:val="ConsPlusNormal"/>
              <w:jc w:val="center"/>
            </w:pPr>
            <w:r>
              <w:t>480,000</w:t>
            </w:r>
          </w:p>
        </w:tc>
      </w:tr>
      <w:tr w:rsidR="00A55149">
        <w:tc>
          <w:tcPr>
            <w:tcW w:w="1474" w:type="dxa"/>
            <w:vAlign w:val="center"/>
          </w:tcPr>
          <w:p w:rsidR="00A55149" w:rsidRDefault="00A55149">
            <w:pPr>
              <w:pStyle w:val="ConsPlusNormal"/>
              <w:jc w:val="center"/>
            </w:pPr>
            <w:r>
              <w:t>0340182030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480,000</w:t>
            </w:r>
          </w:p>
        </w:tc>
        <w:tc>
          <w:tcPr>
            <w:tcW w:w="1624" w:type="dxa"/>
            <w:vAlign w:val="center"/>
          </w:tcPr>
          <w:p w:rsidR="00A55149" w:rsidRDefault="00A55149">
            <w:pPr>
              <w:pStyle w:val="ConsPlusNormal"/>
              <w:jc w:val="center"/>
            </w:pPr>
            <w:r>
              <w:t>480,000</w:t>
            </w:r>
          </w:p>
        </w:tc>
      </w:tr>
      <w:tr w:rsidR="00A55149">
        <w:tc>
          <w:tcPr>
            <w:tcW w:w="1474" w:type="dxa"/>
            <w:vAlign w:val="center"/>
          </w:tcPr>
          <w:p w:rsidR="00A55149" w:rsidRDefault="00A55149">
            <w:pPr>
              <w:pStyle w:val="ConsPlusNormal"/>
              <w:jc w:val="center"/>
            </w:pPr>
            <w:r>
              <w:t>0340182030</w:t>
            </w:r>
          </w:p>
        </w:tc>
        <w:tc>
          <w:tcPr>
            <w:tcW w:w="850" w:type="dxa"/>
            <w:vAlign w:val="center"/>
          </w:tcPr>
          <w:p w:rsidR="00A55149" w:rsidRDefault="00A55149">
            <w:pPr>
              <w:pStyle w:val="ConsPlusNormal"/>
              <w:jc w:val="center"/>
            </w:pPr>
            <w:r>
              <w:t>340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Стипендии</w:t>
            </w:r>
          </w:p>
        </w:tc>
        <w:tc>
          <w:tcPr>
            <w:tcW w:w="1624" w:type="dxa"/>
            <w:vAlign w:val="center"/>
          </w:tcPr>
          <w:p w:rsidR="00A55149" w:rsidRDefault="00A55149">
            <w:pPr>
              <w:pStyle w:val="ConsPlusNormal"/>
              <w:jc w:val="center"/>
            </w:pPr>
            <w:r>
              <w:t>480,000</w:t>
            </w:r>
          </w:p>
        </w:tc>
        <w:tc>
          <w:tcPr>
            <w:tcW w:w="1624" w:type="dxa"/>
            <w:vAlign w:val="center"/>
          </w:tcPr>
          <w:p w:rsidR="00A55149" w:rsidRDefault="00A55149">
            <w:pPr>
              <w:pStyle w:val="ConsPlusNormal"/>
              <w:jc w:val="center"/>
            </w:pPr>
            <w:r>
              <w:t>480,000</w:t>
            </w:r>
          </w:p>
        </w:tc>
      </w:tr>
      <w:tr w:rsidR="00A55149">
        <w:tc>
          <w:tcPr>
            <w:tcW w:w="1474" w:type="dxa"/>
            <w:vAlign w:val="center"/>
          </w:tcPr>
          <w:p w:rsidR="00A55149" w:rsidRDefault="00A55149">
            <w:pPr>
              <w:pStyle w:val="ConsPlusNormal"/>
              <w:jc w:val="center"/>
            </w:pPr>
            <w:r>
              <w:t>0340182030</w:t>
            </w:r>
          </w:p>
        </w:tc>
        <w:tc>
          <w:tcPr>
            <w:tcW w:w="850" w:type="dxa"/>
            <w:vAlign w:val="center"/>
          </w:tcPr>
          <w:p w:rsidR="00A55149" w:rsidRDefault="00A55149">
            <w:pPr>
              <w:pStyle w:val="ConsPlusNormal"/>
              <w:jc w:val="center"/>
            </w:pPr>
            <w:r>
              <w:t>340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480,000</w:t>
            </w:r>
          </w:p>
        </w:tc>
        <w:tc>
          <w:tcPr>
            <w:tcW w:w="1624" w:type="dxa"/>
            <w:vAlign w:val="center"/>
          </w:tcPr>
          <w:p w:rsidR="00A55149" w:rsidRDefault="00A55149">
            <w:pPr>
              <w:pStyle w:val="ConsPlusNormal"/>
              <w:jc w:val="center"/>
            </w:pPr>
            <w:r>
              <w:t>480,000</w:t>
            </w:r>
          </w:p>
        </w:tc>
      </w:tr>
      <w:tr w:rsidR="00A55149">
        <w:tc>
          <w:tcPr>
            <w:tcW w:w="1474" w:type="dxa"/>
            <w:vAlign w:val="center"/>
          </w:tcPr>
          <w:p w:rsidR="00A55149" w:rsidRDefault="00A55149">
            <w:pPr>
              <w:pStyle w:val="ConsPlusNormal"/>
              <w:jc w:val="center"/>
            </w:pPr>
            <w:r>
              <w:t>0350000000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"Определение и развитие культурной идентичности города Перми"</w:t>
            </w:r>
          </w:p>
        </w:tc>
        <w:tc>
          <w:tcPr>
            <w:tcW w:w="1624" w:type="dxa"/>
            <w:vAlign w:val="center"/>
          </w:tcPr>
          <w:p w:rsidR="00A55149" w:rsidRDefault="00A55149">
            <w:pPr>
              <w:pStyle w:val="ConsPlusNormal"/>
              <w:jc w:val="center"/>
            </w:pPr>
            <w:r>
              <w:t>7645,300</w:t>
            </w:r>
          </w:p>
        </w:tc>
        <w:tc>
          <w:tcPr>
            <w:tcW w:w="1624" w:type="dxa"/>
            <w:vAlign w:val="center"/>
          </w:tcPr>
          <w:p w:rsidR="00A55149" w:rsidRDefault="00A55149">
            <w:pPr>
              <w:pStyle w:val="ConsPlusNormal"/>
              <w:jc w:val="center"/>
            </w:pPr>
            <w:r>
              <w:t>7645,300</w:t>
            </w:r>
          </w:p>
        </w:tc>
      </w:tr>
      <w:tr w:rsidR="00A55149">
        <w:tc>
          <w:tcPr>
            <w:tcW w:w="1474" w:type="dxa"/>
            <w:vAlign w:val="center"/>
          </w:tcPr>
          <w:p w:rsidR="00A55149" w:rsidRDefault="00A55149">
            <w:pPr>
              <w:pStyle w:val="ConsPlusNormal"/>
              <w:jc w:val="center"/>
            </w:pPr>
            <w:r>
              <w:t>0350100000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24" w:type="dxa"/>
            <w:vAlign w:val="center"/>
          </w:tcPr>
          <w:p w:rsidR="00A55149" w:rsidRDefault="00A55149">
            <w:pPr>
              <w:pStyle w:val="ConsPlusNormal"/>
              <w:jc w:val="center"/>
            </w:pPr>
            <w:r>
              <w:t>7645,300</w:t>
            </w:r>
          </w:p>
        </w:tc>
        <w:tc>
          <w:tcPr>
            <w:tcW w:w="1624" w:type="dxa"/>
            <w:vAlign w:val="center"/>
          </w:tcPr>
          <w:p w:rsidR="00A55149" w:rsidRDefault="00A55149">
            <w:pPr>
              <w:pStyle w:val="ConsPlusNormal"/>
              <w:jc w:val="center"/>
            </w:pPr>
            <w:r>
              <w:t>7645,300</w:t>
            </w:r>
          </w:p>
        </w:tc>
      </w:tr>
      <w:tr w:rsidR="00A55149">
        <w:tc>
          <w:tcPr>
            <w:tcW w:w="1474" w:type="dxa"/>
            <w:vAlign w:val="center"/>
          </w:tcPr>
          <w:p w:rsidR="00A55149" w:rsidRDefault="00A55149">
            <w:pPr>
              <w:pStyle w:val="ConsPlusNormal"/>
              <w:jc w:val="center"/>
            </w:pPr>
            <w:r>
              <w:t>0350100590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5587,800</w:t>
            </w:r>
          </w:p>
        </w:tc>
        <w:tc>
          <w:tcPr>
            <w:tcW w:w="1624" w:type="dxa"/>
            <w:vAlign w:val="center"/>
          </w:tcPr>
          <w:p w:rsidR="00A55149" w:rsidRDefault="00A55149">
            <w:pPr>
              <w:pStyle w:val="ConsPlusNormal"/>
              <w:jc w:val="center"/>
            </w:pPr>
            <w:r>
              <w:t>5587,800</w:t>
            </w:r>
          </w:p>
        </w:tc>
      </w:tr>
      <w:tr w:rsidR="00A55149">
        <w:tc>
          <w:tcPr>
            <w:tcW w:w="1474" w:type="dxa"/>
            <w:vAlign w:val="center"/>
          </w:tcPr>
          <w:p w:rsidR="00A55149" w:rsidRDefault="00A55149">
            <w:pPr>
              <w:pStyle w:val="ConsPlusNormal"/>
              <w:jc w:val="center"/>
            </w:pPr>
            <w:r>
              <w:t>0350100590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5587,800</w:t>
            </w:r>
          </w:p>
        </w:tc>
        <w:tc>
          <w:tcPr>
            <w:tcW w:w="1624" w:type="dxa"/>
            <w:vAlign w:val="center"/>
          </w:tcPr>
          <w:p w:rsidR="00A55149" w:rsidRDefault="00A55149">
            <w:pPr>
              <w:pStyle w:val="ConsPlusNormal"/>
              <w:jc w:val="center"/>
            </w:pPr>
            <w:r>
              <w:t>5587,800</w:t>
            </w:r>
          </w:p>
        </w:tc>
      </w:tr>
      <w:tr w:rsidR="00A55149">
        <w:tc>
          <w:tcPr>
            <w:tcW w:w="1474" w:type="dxa"/>
            <w:vAlign w:val="center"/>
          </w:tcPr>
          <w:p w:rsidR="00A55149" w:rsidRDefault="00A55149">
            <w:pPr>
              <w:pStyle w:val="ConsPlusNormal"/>
              <w:jc w:val="center"/>
            </w:pPr>
            <w:r>
              <w:t>0350100590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5587,800</w:t>
            </w:r>
          </w:p>
        </w:tc>
        <w:tc>
          <w:tcPr>
            <w:tcW w:w="1624" w:type="dxa"/>
            <w:vAlign w:val="center"/>
          </w:tcPr>
          <w:p w:rsidR="00A55149" w:rsidRDefault="00A55149">
            <w:pPr>
              <w:pStyle w:val="ConsPlusNormal"/>
              <w:jc w:val="center"/>
            </w:pPr>
            <w:r>
              <w:t>5587,800</w:t>
            </w:r>
          </w:p>
        </w:tc>
      </w:tr>
      <w:tr w:rsidR="00A55149">
        <w:tc>
          <w:tcPr>
            <w:tcW w:w="1474" w:type="dxa"/>
            <w:vAlign w:val="center"/>
          </w:tcPr>
          <w:p w:rsidR="00A55149" w:rsidRDefault="00A55149">
            <w:pPr>
              <w:pStyle w:val="ConsPlusNormal"/>
              <w:jc w:val="center"/>
            </w:pPr>
            <w:r>
              <w:t>0350100590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5587,800</w:t>
            </w:r>
          </w:p>
        </w:tc>
        <w:tc>
          <w:tcPr>
            <w:tcW w:w="1624" w:type="dxa"/>
            <w:vAlign w:val="center"/>
          </w:tcPr>
          <w:p w:rsidR="00A55149" w:rsidRDefault="00A55149">
            <w:pPr>
              <w:pStyle w:val="ConsPlusNormal"/>
              <w:jc w:val="center"/>
            </w:pPr>
            <w:r>
              <w:t>5587,800</w:t>
            </w:r>
          </w:p>
        </w:tc>
      </w:tr>
      <w:tr w:rsidR="00A55149">
        <w:tc>
          <w:tcPr>
            <w:tcW w:w="1474" w:type="dxa"/>
            <w:vAlign w:val="center"/>
          </w:tcPr>
          <w:p w:rsidR="00A55149" w:rsidRDefault="00A55149">
            <w:pPr>
              <w:pStyle w:val="ConsPlusNormal"/>
              <w:jc w:val="center"/>
            </w:pPr>
            <w:r>
              <w:t>0350100750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проведение ремонтно-реставрационных работ по приведению в нормативное состояние объектов культурного наследия и объектов монументального искусства</w:t>
            </w:r>
          </w:p>
        </w:tc>
        <w:tc>
          <w:tcPr>
            <w:tcW w:w="1624" w:type="dxa"/>
            <w:vAlign w:val="center"/>
          </w:tcPr>
          <w:p w:rsidR="00A55149" w:rsidRDefault="00A55149">
            <w:pPr>
              <w:pStyle w:val="ConsPlusNormal"/>
              <w:jc w:val="center"/>
            </w:pPr>
            <w:r>
              <w:t>2057,500</w:t>
            </w:r>
          </w:p>
        </w:tc>
        <w:tc>
          <w:tcPr>
            <w:tcW w:w="1624" w:type="dxa"/>
            <w:vAlign w:val="center"/>
          </w:tcPr>
          <w:p w:rsidR="00A55149" w:rsidRDefault="00A55149">
            <w:pPr>
              <w:pStyle w:val="ConsPlusNormal"/>
              <w:jc w:val="center"/>
            </w:pPr>
            <w:r>
              <w:t>2057,500</w:t>
            </w:r>
          </w:p>
        </w:tc>
      </w:tr>
      <w:tr w:rsidR="00A55149">
        <w:tc>
          <w:tcPr>
            <w:tcW w:w="1474" w:type="dxa"/>
            <w:vAlign w:val="center"/>
          </w:tcPr>
          <w:p w:rsidR="00A55149" w:rsidRDefault="00A55149">
            <w:pPr>
              <w:pStyle w:val="ConsPlusNormal"/>
              <w:jc w:val="center"/>
            </w:pPr>
            <w:r>
              <w:t>0350100750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2057,500</w:t>
            </w:r>
          </w:p>
        </w:tc>
        <w:tc>
          <w:tcPr>
            <w:tcW w:w="1624" w:type="dxa"/>
            <w:vAlign w:val="center"/>
          </w:tcPr>
          <w:p w:rsidR="00A55149" w:rsidRDefault="00A55149">
            <w:pPr>
              <w:pStyle w:val="ConsPlusNormal"/>
              <w:jc w:val="center"/>
            </w:pPr>
            <w:r>
              <w:t>2057,500</w:t>
            </w:r>
          </w:p>
        </w:tc>
      </w:tr>
      <w:tr w:rsidR="00A55149">
        <w:tc>
          <w:tcPr>
            <w:tcW w:w="1474" w:type="dxa"/>
            <w:vAlign w:val="center"/>
          </w:tcPr>
          <w:p w:rsidR="00A55149" w:rsidRDefault="00A55149">
            <w:pPr>
              <w:pStyle w:val="ConsPlusNormal"/>
              <w:jc w:val="center"/>
            </w:pPr>
            <w:r>
              <w:t>0350100750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2057,500</w:t>
            </w:r>
          </w:p>
        </w:tc>
        <w:tc>
          <w:tcPr>
            <w:tcW w:w="1624" w:type="dxa"/>
            <w:vAlign w:val="center"/>
          </w:tcPr>
          <w:p w:rsidR="00A55149" w:rsidRDefault="00A55149">
            <w:pPr>
              <w:pStyle w:val="ConsPlusNormal"/>
              <w:jc w:val="center"/>
            </w:pPr>
            <w:r>
              <w:t>2057,500</w:t>
            </w:r>
          </w:p>
        </w:tc>
      </w:tr>
      <w:tr w:rsidR="00A55149">
        <w:tc>
          <w:tcPr>
            <w:tcW w:w="1474" w:type="dxa"/>
            <w:vAlign w:val="center"/>
          </w:tcPr>
          <w:p w:rsidR="00A55149" w:rsidRDefault="00A55149">
            <w:pPr>
              <w:pStyle w:val="ConsPlusNormal"/>
              <w:jc w:val="center"/>
            </w:pPr>
            <w:r>
              <w:t>0350100750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2057,500</w:t>
            </w:r>
          </w:p>
        </w:tc>
        <w:tc>
          <w:tcPr>
            <w:tcW w:w="1624" w:type="dxa"/>
            <w:vAlign w:val="center"/>
          </w:tcPr>
          <w:p w:rsidR="00A55149" w:rsidRDefault="00A55149">
            <w:pPr>
              <w:pStyle w:val="ConsPlusNormal"/>
              <w:jc w:val="center"/>
            </w:pPr>
            <w:r>
              <w:t>2057,500</w:t>
            </w:r>
          </w:p>
        </w:tc>
      </w:tr>
      <w:tr w:rsidR="00A55149">
        <w:tc>
          <w:tcPr>
            <w:tcW w:w="1474" w:type="dxa"/>
            <w:vAlign w:val="center"/>
          </w:tcPr>
          <w:p w:rsidR="00A55149" w:rsidRDefault="00A55149">
            <w:pPr>
              <w:pStyle w:val="ConsPlusNormal"/>
              <w:jc w:val="center"/>
            </w:pPr>
            <w:r>
              <w:t>0400000000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28433,800</w:t>
            </w:r>
          </w:p>
        </w:tc>
        <w:tc>
          <w:tcPr>
            <w:tcW w:w="1624" w:type="dxa"/>
            <w:vAlign w:val="center"/>
          </w:tcPr>
          <w:p w:rsidR="00A55149" w:rsidRDefault="00A55149">
            <w:pPr>
              <w:pStyle w:val="ConsPlusNormal"/>
              <w:jc w:val="center"/>
            </w:pPr>
            <w:r>
              <w:t>28433,800</w:t>
            </w:r>
          </w:p>
        </w:tc>
      </w:tr>
      <w:tr w:rsidR="00A55149">
        <w:tc>
          <w:tcPr>
            <w:tcW w:w="1474" w:type="dxa"/>
            <w:vAlign w:val="center"/>
          </w:tcPr>
          <w:p w:rsidR="00A55149" w:rsidRDefault="00A55149">
            <w:pPr>
              <w:pStyle w:val="ConsPlusNormal"/>
              <w:jc w:val="center"/>
            </w:pPr>
            <w:r>
              <w:t>0410000000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"Системное развитие механизмов, способствующих самореализации молодежи"</w:t>
            </w:r>
          </w:p>
        </w:tc>
        <w:tc>
          <w:tcPr>
            <w:tcW w:w="1624" w:type="dxa"/>
            <w:vAlign w:val="center"/>
          </w:tcPr>
          <w:p w:rsidR="00A55149" w:rsidRDefault="00A55149">
            <w:pPr>
              <w:pStyle w:val="ConsPlusNormal"/>
              <w:jc w:val="center"/>
            </w:pPr>
            <w:r>
              <w:t>14802,600</w:t>
            </w:r>
          </w:p>
        </w:tc>
        <w:tc>
          <w:tcPr>
            <w:tcW w:w="1624" w:type="dxa"/>
            <w:vAlign w:val="center"/>
          </w:tcPr>
          <w:p w:rsidR="00A55149" w:rsidRDefault="00A55149">
            <w:pPr>
              <w:pStyle w:val="ConsPlusNormal"/>
              <w:jc w:val="center"/>
            </w:pPr>
            <w:r>
              <w:t>14802,600</w:t>
            </w:r>
          </w:p>
        </w:tc>
      </w:tr>
      <w:tr w:rsidR="00A55149">
        <w:tc>
          <w:tcPr>
            <w:tcW w:w="1474" w:type="dxa"/>
            <w:vAlign w:val="center"/>
          </w:tcPr>
          <w:p w:rsidR="00A55149" w:rsidRDefault="00A55149">
            <w:pPr>
              <w:pStyle w:val="ConsPlusNormal"/>
              <w:jc w:val="center"/>
            </w:pPr>
            <w:r>
              <w:t>0410100000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проектов в сфере молодежной политики"</w:t>
            </w:r>
          </w:p>
        </w:tc>
        <w:tc>
          <w:tcPr>
            <w:tcW w:w="1624" w:type="dxa"/>
            <w:vAlign w:val="center"/>
          </w:tcPr>
          <w:p w:rsidR="00A55149" w:rsidRDefault="00A55149">
            <w:pPr>
              <w:pStyle w:val="ConsPlusNormal"/>
              <w:jc w:val="center"/>
            </w:pPr>
            <w:r>
              <w:t>14802,600</w:t>
            </w:r>
          </w:p>
        </w:tc>
        <w:tc>
          <w:tcPr>
            <w:tcW w:w="1624" w:type="dxa"/>
            <w:vAlign w:val="center"/>
          </w:tcPr>
          <w:p w:rsidR="00A55149" w:rsidRDefault="00A55149">
            <w:pPr>
              <w:pStyle w:val="ConsPlusNormal"/>
              <w:jc w:val="center"/>
            </w:pPr>
            <w:r>
              <w:t>14802,600</w:t>
            </w:r>
          </w:p>
        </w:tc>
      </w:tr>
      <w:tr w:rsidR="00A55149">
        <w:tc>
          <w:tcPr>
            <w:tcW w:w="1474" w:type="dxa"/>
            <w:vAlign w:val="center"/>
          </w:tcPr>
          <w:p w:rsidR="00A55149" w:rsidRDefault="00A55149">
            <w:pPr>
              <w:pStyle w:val="ConsPlusNormal"/>
              <w:jc w:val="center"/>
            </w:pPr>
            <w:r>
              <w:t>0410100590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10728,800</w:t>
            </w:r>
          </w:p>
        </w:tc>
        <w:tc>
          <w:tcPr>
            <w:tcW w:w="1624" w:type="dxa"/>
            <w:vAlign w:val="center"/>
          </w:tcPr>
          <w:p w:rsidR="00A55149" w:rsidRDefault="00A55149">
            <w:pPr>
              <w:pStyle w:val="ConsPlusNormal"/>
              <w:jc w:val="center"/>
            </w:pPr>
            <w:r>
              <w:t>10728,800</w:t>
            </w:r>
          </w:p>
        </w:tc>
      </w:tr>
      <w:tr w:rsidR="00A55149">
        <w:tc>
          <w:tcPr>
            <w:tcW w:w="1474" w:type="dxa"/>
            <w:vAlign w:val="center"/>
          </w:tcPr>
          <w:p w:rsidR="00A55149" w:rsidRDefault="00A55149">
            <w:pPr>
              <w:pStyle w:val="ConsPlusNormal"/>
              <w:jc w:val="center"/>
            </w:pPr>
            <w:r>
              <w:t>0410100590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10728,800</w:t>
            </w:r>
          </w:p>
        </w:tc>
        <w:tc>
          <w:tcPr>
            <w:tcW w:w="1624" w:type="dxa"/>
            <w:vAlign w:val="center"/>
          </w:tcPr>
          <w:p w:rsidR="00A55149" w:rsidRDefault="00A55149">
            <w:pPr>
              <w:pStyle w:val="ConsPlusNormal"/>
              <w:jc w:val="center"/>
            </w:pPr>
            <w:r>
              <w:t>10728,800</w:t>
            </w:r>
          </w:p>
        </w:tc>
      </w:tr>
      <w:tr w:rsidR="00A55149">
        <w:tc>
          <w:tcPr>
            <w:tcW w:w="1474" w:type="dxa"/>
            <w:vAlign w:val="center"/>
          </w:tcPr>
          <w:p w:rsidR="00A55149" w:rsidRDefault="00A55149">
            <w:pPr>
              <w:pStyle w:val="ConsPlusNormal"/>
              <w:jc w:val="center"/>
            </w:pPr>
            <w:r>
              <w:t>0410100590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10728,800</w:t>
            </w:r>
          </w:p>
        </w:tc>
        <w:tc>
          <w:tcPr>
            <w:tcW w:w="1624" w:type="dxa"/>
            <w:vAlign w:val="center"/>
          </w:tcPr>
          <w:p w:rsidR="00A55149" w:rsidRDefault="00A55149">
            <w:pPr>
              <w:pStyle w:val="ConsPlusNormal"/>
              <w:jc w:val="center"/>
            </w:pPr>
            <w:r>
              <w:t>10728,800</w:t>
            </w:r>
          </w:p>
        </w:tc>
      </w:tr>
      <w:tr w:rsidR="00A55149">
        <w:tc>
          <w:tcPr>
            <w:tcW w:w="1474" w:type="dxa"/>
            <w:vAlign w:val="center"/>
          </w:tcPr>
          <w:p w:rsidR="00A55149" w:rsidRDefault="00A55149">
            <w:pPr>
              <w:pStyle w:val="ConsPlusNormal"/>
              <w:jc w:val="center"/>
            </w:pPr>
            <w:r>
              <w:t>0410100590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10728,800</w:t>
            </w:r>
          </w:p>
        </w:tc>
        <w:tc>
          <w:tcPr>
            <w:tcW w:w="1624" w:type="dxa"/>
            <w:vAlign w:val="center"/>
          </w:tcPr>
          <w:p w:rsidR="00A55149" w:rsidRDefault="00A55149">
            <w:pPr>
              <w:pStyle w:val="ConsPlusNormal"/>
              <w:jc w:val="center"/>
            </w:pPr>
            <w:r>
              <w:t>10728,800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Поддержка инициативной и талантливой молодежи</w:t>
            </w:r>
          </w:p>
        </w:tc>
        <w:tc>
          <w:tcPr>
            <w:tcW w:w="1624" w:type="dxa"/>
            <w:vAlign w:val="center"/>
          </w:tcPr>
          <w:p w:rsidR="00A55149" w:rsidRDefault="00A55149">
            <w:pPr>
              <w:pStyle w:val="ConsPlusNormal"/>
              <w:jc w:val="center"/>
            </w:pPr>
            <w:r>
              <w:t>1689,100</w:t>
            </w:r>
          </w:p>
        </w:tc>
        <w:tc>
          <w:tcPr>
            <w:tcW w:w="1624" w:type="dxa"/>
            <w:vAlign w:val="center"/>
          </w:tcPr>
          <w:p w:rsidR="00A55149" w:rsidRDefault="00A55149">
            <w:pPr>
              <w:pStyle w:val="ConsPlusNormal"/>
              <w:jc w:val="center"/>
            </w:pPr>
            <w:r>
              <w:t>1689,100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789,100</w:t>
            </w:r>
          </w:p>
        </w:tc>
        <w:tc>
          <w:tcPr>
            <w:tcW w:w="1624" w:type="dxa"/>
            <w:vAlign w:val="center"/>
          </w:tcPr>
          <w:p w:rsidR="00A55149" w:rsidRDefault="00A55149">
            <w:pPr>
              <w:pStyle w:val="ConsPlusNormal"/>
              <w:jc w:val="center"/>
            </w:pPr>
            <w:r>
              <w:t>789,100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789,100</w:t>
            </w:r>
          </w:p>
        </w:tc>
        <w:tc>
          <w:tcPr>
            <w:tcW w:w="1624" w:type="dxa"/>
            <w:vAlign w:val="center"/>
          </w:tcPr>
          <w:p w:rsidR="00A55149" w:rsidRDefault="00A55149">
            <w:pPr>
              <w:pStyle w:val="ConsPlusNormal"/>
              <w:jc w:val="center"/>
            </w:pPr>
            <w:r>
              <w:t>789,100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789,100</w:t>
            </w:r>
          </w:p>
        </w:tc>
        <w:tc>
          <w:tcPr>
            <w:tcW w:w="1624" w:type="dxa"/>
            <w:vAlign w:val="center"/>
          </w:tcPr>
          <w:p w:rsidR="00A55149" w:rsidRDefault="00A55149">
            <w:pPr>
              <w:pStyle w:val="ConsPlusNormal"/>
              <w:jc w:val="center"/>
            </w:pPr>
            <w:r>
              <w:t>789,100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400,000</w:t>
            </w:r>
          </w:p>
        </w:tc>
        <w:tc>
          <w:tcPr>
            <w:tcW w:w="1624" w:type="dxa"/>
            <w:vAlign w:val="center"/>
          </w:tcPr>
          <w:p w:rsidR="00A55149" w:rsidRDefault="00A55149">
            <w:pPr>
              <w:pStyle w:val="ConsPlusNormal"/>
              <w:jc w:val="center"/>
            </w:pPr>
            <w:r>
              <w:t>400,000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400,000</w:t>
            </w:r>
          </w:p>
        </w:tc>
        <w:tc>
          <w:tcPr>
            <w:tcW w:w="1624" w:type="dxa"/>
            <w:vAlign w:val="center"/>
          </w:tcPr>
          <w:p w:rsidR="00A55149" w:rsidRDefault="00A55149">
            <w:pPr>
              <w:pStyle w:val="ConsPlusNormal"/>
              <w:jc w:val="center"/>
            </w:pPr>
            <w:r>
              <w:t>400,000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350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400,000</w:t>
            </w:r>
          </w:p>
        </w:tc>
        <w:tc>
          <w:tcPr>
            <w:tcW w:w="1624" w:type="dxa"/>
            <w:vAlign w:val="center"/>
          </w:tcPr>
          <w:p w:rsidR="00A55149" w:rsidRDefault="00A55149">
            <w:pPr>
              <w:pStyle w:val="ConsPlusNormal"/>
              <w:jc w:val="center"/>
            </w:pPr>
            <w:r>
              <w:t>400,000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500,000</w:t>
            </w:r>
          </w:p>
        </w:tc>
        <w:tc>
          <w:tcPr>
            <w:tcW w:w="1624" w:type="dxa"/>
            <w:vAlign w:val="center"/>
          </w:tcPr>
          <w:p w:rsidR="00A55149" w:rsidRDefault="00A55149">
            <w:pPr>
              <w:pStyle w:val="ConsPlusNormal"/>
              <w:jc w:val="center"/>
            </w:pPr>
            <w:r>
              <w:t>500,000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500,000</w:t>
            </w:r>
          </w:p>
        </w:tc>
        <w:tc>
          <w:tcPr>
            <w:tcW w:w="1624" w:type="dxa"/>
            <w:vAlign w:val="center"/>
          </w:tcPr>
          <w:p w:rsidR="00A55149" w:rsidRDefault="00A55149">
            <w:pPr>
              <w:pStyle w:val="ConsPlusNormal"/>
              <w:jc w:val="center"/>
            </w:pPr>
            <w:r>
              <w:t>500,000</w:t>
            </w:r>
          </w:p>
        </w:tc>
      </w:tr>
      <w:tr w:rsidR="00A55149">
        <w:tc>
          <w:tcPr>
            <w:tcW w:w="1474" w:type="dxa"/>
            <w:vAlign w:val="center"/>
          </w:tcPr>
          <w:p w:rsidR="00A55149" w:rsidRDefault="00A55149">
            <w:pPr>
              <w:pStyle w:val="ConsPlusNormal"/>
              <w:jc w:val="center"/>
            </w:pPr>
            <w:r>
              <w:t>0410123140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500,000</w:t>
            </w:r>
          </w:p>
        </w:tc>
        <w:tc>
          <w:tcPr>
            <w:tcW w:w="1624" w:type="dxa"/>
            <w:vAlign w:val="center"/>
          </w:tcPr>
          <w:p w:rsidR="00A55149" w:rsidRDefault="00A55149">
            <w:pPr>
              <w:pStyle w:val="ConsPlusNormal"/>
              <w:jc w:val="center"/>
            </w:pPr>
            <w:r>
              <w:t>500,000</w:t>
            </w:r>
          </w:p>
        </w:tc>
      </w:tr>
      <w:tr w:rsidR="00A55149">
        <w:tc>
          <w:tcPr>
            <w:tcW w:w="1474" w:type="dxa"/>
            <w:vAlign w:val="center"/>
          </w:tcPr>
          <w:p w:rsidR="00A55149" w:rsidRDefault="00A55149">
            <w:pPr>
              <w:pStyle w:val="ConsPlusNormal"/>
              <w:jc w:val="center"/>
            </w:pPr>
            <w:r>
              <w:t>0410170040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624" w:type="dxa"/>
            <w:vAlign w:val="center"/>
          </w:tcPr>
          <w:p w:rsidR="00A55149" w:rsidRDefault="00A55149">
            <w:pPr>
              <w:pStyle w:val="ConsPlusNormal"/>
              <w:jc w:val="center"/>
            </w:pPr>
            <w:r>
              <w:t>2384,700</w:t>
            </w:r>
          </w:p>
        </w:tc>
        <w:tc>
          <w:tcPr>
            <w:tcW w:w="1624" w:type="dxa"/>
            <w:vAlign w:val="center"/>
          </w:tcPr>
          <w:p w:rsidR="00A55149" w:rsidRDefault="00A55149">
            <w:pPr>
              <w:pStyle w:val="ConsPlusNormal"/>
              <w:jc w:val="center"/>
            </w:pPr>
            <w:r>
              <w:t>2384,700</w:t>
            </w:r>
          </w:p>
        </w:tc>
      </w:tr>
      <w:tr w:rsidR="00A55149">
        <w:tc>
          <w:tcPr>
            <w:tcW w:w="1474" w:type="dxa"/>
            <w:vAlign w:val="center"/>
          </w:tcPr>
          <w:p w:rsidR="00A55149" w:rsidRDefault="00A55149">
            <w:pPr>
              <w:pStyle w:val="ConsPlusNormal"/>
              <w:jc w:val="center"/>
            </w:pPr>
            <w:r>
              <w:t>0410170040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2384,700</w:t>
            </w:r>
          </w:p>
        </w:tc>
        <w:tc>
          <w:tcPr>
            <w:tcW w:w="1624" w:type="dxa"/>
            <w:vAlign w:val="center"/>
          </w:tcPr>
          <w:p w:rsidR="00A55149" w:rsidRDefault="00A55149">
            <w:pPr>
              <w:pStyle w:val="ConsPlusNormal"/>
              <w:jc w:val="center"/>
            </w:pPr>
            <w:r>
              <w:t>2384,700</w:t>
            </w:r>
          </w:p>
        </w:tc>
      </w:tr>
      <w:tr w:rsidR="00A55149">
        <w:tc>
          <w:tcPr>
            <w:tcW w:w="1474" w:type="dxa"/>
            <w:vAlign w:val="center"/>
          </w:tcPr>
          <w:p w:rsidR="00A55149" w:rsidRDefault="00A55149">
            <w:pPr>
              <w:pStyle w:val="ConsPlusNormal"/>
              <w:jc w:val="center"/>
            </w:pPr>
            <w:r>
              <w:t>0410170040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2384,700</w:t>
            </w:r>
          </w:p>
        </w:tc>
        <w:tc>
          <w:tcPr>
            <w:tcW w:w="1624" w:type="dxa"/>
            <w:vAlign w:val="center"/>
          </w:tcPr>
          <w:p w:rsidR="00A55149" w:rsidRDefault="00A55149">
            <w:pPr>
              <w:pStyle w:val="ConsPlusNormal"/>
              <w:jc w:val="center"/>
            </w:pPr>
            <w:r>
              <w:t>2384,700</w:t>
            </w:r>
          </w:p>
        </w:tc>
      </w:tr>
      <w:tr w:rsidR="00A55149">
        <w:tc>
          <w:tcPr>
            <w:tcW w:w="1474" w:type="dxa"/>
            <w:vAlign w:val="center"/>
          </w:tcPr>
          <w:p w:rsidR="00A55149" w:rsidRDefault="00A55149">
            <w:pPr>
              <w:pStyle w:val="ConsPlusNormal"/>
              <w:jc w:val="center"/>
            </w:pPr>
            <w:r>
              <w:t>0410170040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2384,700</w:t>
            </w:r>
          </w:p>
        </w:tc>
        <w:tc>
          <w:tcPr>
            <w:tcW w:w="1624" w:type="dxa"/>
            <w:vAlign w:val="center"/>
          </w:tcPr>
          <w:p w:rsidR="00A55149" w:rsidRDefault="00A55149">
            <w:pPr>
              <w:pStyle w:val="ConsPlusNormal"/>
              <w:jc w:val="center"/>
            </w:pPr>
            <w:r>
              <w:t>2384,700</w:t>
            </w:r>
          </w:p>
        </w:tc>
      </w:tr>
      <w:tr w:rsidR="00A55149">
        <w:tc>
          <w:tcPr>
            <w:tcW w:w="1474" w:type="dxa"/>
            <w:vAlign w:val="center"/>
          </w:tcPr>
          <w:p w:rsidR="00A55149" w:rsidRDefault="00A55149">
            <w:pPr>
              <w:pStyle w:val="ConsPlusNormal"/>
              <w:jc w:val="center"/>
            </w:pPr>
            <w:r>
              <w:t>0420000000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13631,200</w:t>
            </w:r>
          </w:p>
        </w:tc>
        <w:tc>
          <w:tcPr>
            <w:tcW w:w="1624" w:type="dxa"/>
            <w:vAlign w:val="center"/>
          </w:tcPr>
          <w:p w:rsidR="00A55149" w:rsidRDefault="00A55149">
            <w:pPr>
              <w:pStyle w:val="ConsPlusNormal"/>
              <w:jc w:val="center"/>
            </w:pPr>
            <w:r>
              <w:t>13631,200</w:t>
            </w:r>
          </w:p>
        </w:tc>
      </w:tr>
      <w:tr w:rsidR="00A55149">
        <w:tc>
          <w:tcPr>
            <w:tcW w:w="1474" w:type="dxa"/>
            <w:vAlign w:val="center"/>
          </w:tcPr>
          <w:p w:rsidR="00A55149" w:rsidRDefault="00A55149">
            <w:pPr>
              <w:pStyle w:val="ConsPlusNormal"/>
              <w:jc w:val="center"/>
            </w:pPr>
            <w:r>
              <w:t>0420100000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13631,200</w:t>
            </w:r>
          </w:p>
        </w:tc>
        <w:tc>
          <w:tcPr>
            <w:tcW w:w="1624" w:type="dxa"/>
            <w:vAlign w:val="center"/>
          </w:tcPr>
          <w:p w:rsidR="00A55149" w:rsidRDefault="00A55149">
            <w:pPr>
              <w:pStyle w:val="ConsPlusNormal"/>
              <w:jc w:val="center"/>
            </w:pPr>
            <w:r>
              <w:t>13631,200</w:t>
            </w:r>
          </w:p>
        </w:tc>
      </w:tr>
      <w:tr w:rsidR="00A55149">
        <w:tc>
          <w:tcPr>
            <w:tcW w:w="1474" w:type="dxa"/>
            <w:vAlign w:val="center"/>
          </w:tcPr>
          <w:p w:rsidR="00A55149" w:rsidRDefault="00A55149">
            <w:pPr>
              <w:pStyle w:val="ConsPlusNormal"/>
              <w:jc w:val="center"/>
            </w:pPr>
            <w:r>
              <w:t>0420100740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организацию занятости молодежи</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1474" w:type="dxa"/>
            <w:vAlign w:val="center"/>
          </w:tcPr>
          <w:p w:rsidR="00A55149" w:rsidRDefault="00A55149">
            <w:pPr>
              <w:pStyle w:val="ConsPlusNormal"/>
              <w:jc w:val="center"/>
            </w:pPr>
            <w:r>
              <w:t>0420100740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1474" w:type="dxa"/>
            <w:vAlign w:val="center"/>
          </w:tcPr>
          <w:p w:rsidR="00A55149" w:rsidRDefault="00A55149">
            <w:pPr>
              <w:pStyle w:val="ConsPlusNormal"/>
              <w:jc w:val="center"/>
            </w:pPr>
            <w:r>
              <w:t>0420100740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1474" w:type="dxa"/>
            <w:vAlign w:val="center"/>
          </w:tcPr>
          <w:p w:rsidR="00A55149" w:rsidRDefault="00A55149">
            <w:pPr>
              <w:pStyle w:val="ConsPlusNormal"/>
              <w:jc w:val="center"/>
            </w:pPr>
            <w:r>
              <w:t>0420100740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1474" w:type="dxa"/>
            <w:vAlign w:val="center"/>
          </w:tcPr>
          <w:p w:rsidR="00A55149" w:rsidRDefault="00A55149">
            <w:pPr>
              <w:pStyle w:val="ConsPlusNormal"/>
              <w:jc w:val="center"/>
            </w:pPr>
            <w:r>
              <w:t>0420170070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10968,100</w:t>
            </w:r>
          </w:p>
        </w:tc>
        <w:tc>
          <w:tcPr>
            <w:tcW w:w="1624" w:type="dxa"/>
            <w:vAlign w:val="center"/>
          </w:tcPr>
          <w:p w:rsidR="00A55149" w:rsidRDefault="00A55149">
            <w:pPr>
              <w:pStyle w:val="ConsPlusNormal"/>
              <w:jc w:val="center"/>
            </w:pPr>
            <w:r>
              <w:t>10968,100</w:t>
            </w:r>
          </w:p>
        </w:tc>
      </w:tr>
      <w:tr w:rsidR="00A55149">
        <w:tc>
          <w:tcPr>
            <w:tcW w:w="1474" w:type="dxa"/>
            <w:vAlign w:val="center"/>
          </w:tcPr>
          <w:p w:rsidR="00A55149" w:rsidRDefault="00A55149">
            <w:pPr>
              <w:pStyle w:val="ConsPlusNormal"/>
              <w:jc w:val="center"/>
            </w:pPr>
            <w:r>
              <w:t>0420170070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10968,100</w:t>
            </w:r>
          </w:p>
        </w:tc>
        <w:tc>
          <w:tcPr>
            <w:tcW w:w="1624" w:type="dxa"/>
            <w:vAlign w:val="center"/>
          </w:tcPr>
          <w:p w:rsidR="00A55149" w:rsidRDefault="00A55149">
            <w:pPr>
              <w:pStyle w:val="ConsPlusNormal"/>
              <w:jc w:val="center"/>
            </w:pPr>
            <w:r>
              <w:t>10968,100</w:t>
            </w:r>
          </w:p>
        </w:tc>
      </w:tr>
      <w:tr w:rsidR="00A55149">
        <w:tc>
          <w:tcPr>
            <w:tcW w:w="1474" w:type="dxa"/>
            <w:vAlign w:val="center"/>
          </w:tcPr>
          <w:p w:rsidR="00A55149" w:rsidRDefault="00A55149">
            <w:pPr>
              <w:pStyle w:val="ConsPlusNormal"/>
              <w:jc w:val="center"/>
            </w:pPr>
            <w:r>
              <w:t>0420170070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10968,100</w:t>
            </w:r>
          </w:p>
        </w:tc>
        <w:tc>
          <w:tcPr>
            <w:tcW w:w="1624" w:type="dxa"/>
            <w:vAlign w:val="center"/>
          </w:tcPr>
          <w:p w:rsidR="00A55149" w:rsidRDefault="00A55149">
            <w:pPr>
              <w:pStyle w:val="ConsPlusNormal"/>
              <w:jc w:val="center"/>
            </w:pPr>
            <w:r>
              <w:t>10968,100</w:t>
            </w:r>
          </w:p>
        </w:tc>
      </w:tr>
      <w:tr w:rsidR="00A55149">
        <w:tc>
          <w:tcPr>
            <w:tcW w:w="1474" w:type="dxa"/>
            <w:vAlign w:val="center"/>
          </w:tcPr>
          <w:p w:rsidR="00A55149" w:rsidRDefault="00A55149">
            <w:pPr>
              <w:pStyle w:val="ConsPlusNormal"/>
              <w:jc w:val="center"/>
            </w:pPr>
            <w:r>
              <w:t>0420170070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10968,100</w:t>
            </w:r>
          </w:p>
        </w:tc>
        <w:tc>
          <w:tcPr>
            <w:tcW w:w="1624" w:type="dxa"/>
            <w:vAlign w:val="center"/>
          </w:tcPr>
          <w:p w:rsidR="00A55149" w:rsidRDefault="00A55149">
            <w:pPr>
              <w:pStyle w:val="ConsPlusNormal"/>
              <w:jc w:val="center"/>
            </w:pPr>
            <w:r>
              <w:t>10968,100</w:t>
            </w:r>
          </w:p>
        </w:tc>
      </w:tr>
      <w:tr w:rsidR="00A55149">
        <w:tc>
          <w:tcPr>
            <w:tcW w:w="1474" w:type="dxa"/>
            <w:vAlign w:val="center"/>
          </w:tcPr>
          <w:p w:rsidR="00A55149" w:rsidRDefault="00A55149">
            <w:pPr>
              <w:pStyle w:val="ConsPlusNormal"/>
              <w:jc w:val="center"/>
            </w:pPr>
            <w:r>
              <w:t>0500000000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943543,500</w:t>
            </w:r>
          </w:p>
        </w:tc>
        <w:tc>
          <w:tcPr>
            <w:tcW w:w="1624" w:type="dxa"/>
            <w:vAlign w:val="center"/>
          </w:tcPr>
          <w:p w:rsidR="00A55149" w:rsidRDefault="00A55149">
            <w:pPr>
              <w:pStyle w:val="ConsPlusNormal"/>
              <w:jc w:val="center"/>
            </w:pPr>
            <w:r>
              <w:t>920296,400</w:t>
            </w:r>
          </w:p>
        </w:tc>
      </w:tr>
      <w:tr w:rsidR="00A55149">
        <w:tc>
          <w:tcPr>
            <w:tcW w:w="1474" w:type="dxa"/>
            <w:vAlign w:val="center"/>
          </w:tcPr>
          <w:p w:rsidR="00A55149" w:rsidRDefault="00A55149">
            <w:pPr>
              <w:pStyle w:val="ConsPlusNormal"/>
              <w:jc w:val="center"/>
            </w:pPr>
            <w:r>
              <w:t>0510000000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825683,900</w:t>
            </w:r>
          </w:p>
        </w:tc>
        <w:tc>
          <w:tcPr>
            <w:tcW w:w="1624" w:type="dxa"/>
            <w:vAlign w:val="center"/>
          </w:tcPr>
          <w:p w:rsidR="00A55149" w:rsidRDefault="00A55149">
            <w:pPr>
              <w:pStyle w:val="ConsPlusNormal"/>
              <w:jc w:val="center"/>
            </w:pPr>
            <w:r>
              <w:t>802436,800</w:t>
            </w:r>
          </w:p>
        </w:tc>
      </w:tr>
      <w:tr w:rsidR="00A55149">
        <w:tc>
          <w:tcPr>
            <w:tcW w:w="1474" w:type="dxa"/>
            <w:vAlign w:val="center"/>
          </w:tcPr>
          <w:p w:rsidR="00A55149" w:rsidRDefault="00A55149">
            <w:pPr>
              <w:pStyle w:val="ConsPlusNormal"/>
              <w:jc w:val="center"/>
            </w:pPr>
            <w:r>
              <w:t>0510100000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24" w:type="dxa"/>
            <w:vAlign w:val="center"/>
          </w:tcPr>
          <w:p w:rsidR="00A55149" w:rsidRDefault="00A55149">
            <w:pPr>
              <w:pStyle w:val="ConsPlusNormal"/>
              <w:jc w:val="center"/>
            </w:pPr>
            <w:r>
              <w:t>103230,211</w:t>
            </w:r>
          </w:p>
        </w:tc>
        <w:tc>
          <w:tcPr>
            <w:tcW w:w="1624" w:type="dxa"/>
            <w:vAlign w:val="center"/>
          </w:tcPr>
          <w:p w:rsidR="00A55149" w:rsidRDefault="00A55149">
            <w:pPr>
              <w:pStyle w:val="ConsPlusNormal"/>
              <w:jc w:val="center"/>
            </w:pPr>
            <w:r>
              <w:t>98373,500</w:t>
            </w:r>
          </w:p>
        </w:tc>
      </w:tr>
      <w:tr w:rsidR="00A55149">
        <w:tc>
          <w:tcPr>
            <w:tcW w:w="1474" w:type="dxa"/>
            <w:vAlign w:val="center"/>
          </w:tcPr>
          <w:p w:rsidR="00A55149" w:rsidRDefault="00A55149">
            <w:pPr>
              <w:pStyle w:val="ConsPlusNormal"/>
              <w:jc w:val="center"/>
            </w:pPr>
            <w:r>
              <w:t>0510141440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базы "Летающий лыжник" г. Перми, ул. Тихая, 22</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0510141440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0510141440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0510141440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0510141470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плавательного бассейна по адресу: ул. Гашкова, 20а</w:t>
            </w:r>
          </w:p>
        </w:tc>
        <w:tc>
          <w:tcPr>
            <w:tcW w:w="1624" w:type="dxa"/>
            <w:vAlign w:val="center"/>
          </w:tcPr>
          <w:p w:rsidR="00A55149" w:rsidRDefault="00A55149">
            <w:pPr>
              <w:pStyle w:val="ConsPlusNormal"/>
              <w:jc w:val="center"/>
            </w:pPr>
            <w:r>
              <w:t>4836,500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0510141470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4836,500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0510141470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4836,500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0510141470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4836,500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0510141490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физкультурно-спортивного центра по адресу: ул. Академика Веденеева, 25</w:t>
            </w:r>
          </w:p>
        </w:tc>
        <w:tc>
          <w:tcPr>
            <w:tcW w:w="1624" w:type="dxa"/>
            <w:vAlign w:val="center"/>
          </w:tcPr>
          <w:p w:rsidR="00A55149" w:rsidRDefault="00A55149">
            <w:pPr>
              <w:pStyle w:val="ConsPlusNormal"/>
              <w:jc w:val="center"/>
            </w:pPr>
            <w:r>
              <w:t>23373,500</w:t>
            </w:r>
          </w:p>
        </w:tc>
        <w:tc>
          <w:tcPr>
            <w:tcW w:w="1624" w:type="dxa"/>
            <w:vAlign w:val="center"/>
          </w:tcPr>
          <w:p w:rsidR="00A55149" w:rsidRDefault="00A55149">
            <w:pPr>
              <w:pStyle w:val="ConsPlusNormal"/>
              <w:jc w:val="center"/>
            </w:pPr>
            <w:r>
              <w:t>98373,500</w:t>
            </w:r>
          </w:p>
        </w:tc>
      </w:tr>
      <w:tr w:rsidR="00A55149">
        <w:tc>
          <w:tcPr>
            <w:tcW w:w="1474" w:type="dxa"/>
            <w:vAlign w:val="center"/>
          </w:tcPr>
          <w:p w:rsidR="00A55149" w:rsidRDefault="00A55149">
            <w:pPr>
              <w:pStyle w:val="ConsPlusNormal"/>
              <w:jc w:val="center"/>
            </w:pPr>
            <w:r>
              <w:t>0510141490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23373,500</w:t>
            </w:r>
          </w:p>
        </w:tc>
        <w:tc>
          <w:tcPr>
            <w:tcW w:w="1624" w:type="dxa"/>
            <w:vAlign w:val="center"/>
          </w:tcPr>
          <w:p w:rsidR="00A55149" w:rsidRDefault="00A55149">
            <w:pPr>
              <w:pStyle w:val="ConsPlusNormal"/>
              <w:jc w:val="center"/>
            </w:pPr>
            <w:r>
              <w:t>98373,500</w:t>
            </w:r>
          </w:p>
        </w:tc>
      </w:tr>
      <w:tr w:rsidR="00A55149">
        <w:tc>
          <w:tcPr>
            <w:tcW w:w="1474" w:type="dxa"/>
            <w:vAlign w:val="center"/>
          </w:tcPr>
          <w:p w:rsidR="00A55149" w:rsidRDefault="00A55149">
            <w:pPr>
              <w:pStyle w:val="ConsPlusNormal"/>
              <w:jc w:val="center"/>
            </w:pPr>
            <w:r>
              <w:t>0510141490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23373,500</w:t>
            </w:r>
          </w:p>
        </w:tc>
        <w:tc>
          <w:tcPr>
            <w:tcW w:w="1624" w:type="dxa"/>
            <w:vAlign w:val="center"/>
          </w:tcPr>
          <w:p w:rsidR="00A55149" w:rsidRDefault="00A55149">
            <w:pPr>
              <w:pStyle w:val="ConsPlusNormal"/>
              <w:jc w:val="center"/>
            </w:pPr>
            <w:r>
              <w:t>98373,500</w:t>
            </w:r>
          </w:p>
        </w:tc>
      </w:tr>
      <w:tr w:rsidR="00A55149">
        <w:tc>
          <w:tcPr>
            <w:tcW w:w="1474" w:type="dxa"/>
            <w:vAlign w:val="center"/>
          </w:tcPr>
          <w:p w:rsidR="00A55149" w:rsidRDefault="00A55149">
            <w:pPr>
              <w:pStyle w:val="ConsPlusNormal"/>
              <w:jc w:val="center"/>
            </w:pPr>
            <w:r>
              <w:t>0510141490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23373,500</w:t>
            </w:r>
          </w:p>
        </w:tc>
        <w:tc>
          <w:tcPr>
            <w:tcW w:w="1624" w:type="dxa"/>
            <w:vAlign w:val="center"/>
          </w:tcPr>
          <w:p w:rsidR="00A55149" w:rsidRDefault="00A55149">
            <w:pPr>
              <w:pStyle w:val="ConsPlusNormal"/>
              <w:jc w:val="center"/>
            </w:pPr>
            <w:r>
              <w:t>98373,500</w:t>
            </w:r>
          </w:p>
        </w:tc>
      </w:tr>
      <w:tr w:rsidR="00A55149">
        <w:tc>
          <w:tcPr>
            <w:tcW w:w="1474" w:type="dxa"/>
            <w:vAlign w:val="center"/>
          </w:tcPr>
          <w:p w:rsidR="00A55149" w:rsidRDefault="00A55149">
            <w:pPr>
              <w:pStyle w:val="ConsPlusNormal"/>
              <w:jc w:val="center"/>
            </w:pPr>
            <w:r>
              <w:t>0510200000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24" w:type="dxa"/>
            <w:vAlign w:val="center"/>
          </w:tcPr>
          <w:p w:rsidR="00A55149" w:rsidRDefault="00A55149">
            <w:pPr>
              <w:pStyle w:val="ConsPlusNormal"/>
              <w:jc w:val="center"/>
            </w:pPr>
            <w:r>
              <w:t>86174,789</w:t>
            </w:r>
          </w:p>
        </w:tc>
        <w:tc>
          <w:tcPr>
            <w:tcW w:w="1624" w:type="dxa"/>
            <w:vAlign w:val="center"/>
          </w:tcPr>
          <w:p w:rsidR="00A55149" w:rsidRDefault="00A55149">
            <w:pPr>
              <w:pStyle w:val="ConsPlusNormal"/>
              <w:jc w:val="center"/>
            </w:pPr>
            <w:r>
              <w:t>67784,400</w:t>
            </w:r>
          </w:p>
        </w:tc>
      </w:tr>
      <w:tr w:rsidR="00A55149">
        <w:tc>
          <w:tcPr>
            <w:tcW w:w="1474"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и приведение в нормативное состояние муниципальных учреждений системы физической культуры и спорта</w:t>
            </w:r>
          </w:p>
        </w:tc>
        <w:tc>
          <w:tcPr>
            <w:tcW w:w="1624" w:type="dxa"/>
            <w:vAlign w:val="center"/>
          </w:tcPr>
          <w:p w:rsidR="00A55149" w:rsidRDefault="00A55149">
            <w:pPr>
              <w:pStyle w:val="ConsPlusNormal"/>
              <w:jc w:val="center"/>
            </w:pPr>
            <w:r>
              <w:t>60549,289</w:t>
            </w:r>
          </w:p>
        </w:tc>
        <w:tc>
          <w:tcPr>
            <w:tcW w:w="1624" w:type="dxa"/>
            <w:vAlign w:val="center"/>
          </w:tcPr>
          <w:p w:rsidR="00A55149" w:rsidRDefault="00A55149">
            <w:pPr>
              <w:pStyle w:val="ConsPlusNormal"/>
              <w:jc w:val="center"/>
            </w:pPr>
            <w:r>
              <w:t>42158,900</w:t>
            </w:r>
          </w:p>
        </w:tc>
      </w:tr>
      <w:tr w:rsidR="00A55149">
        <w:tc>
          <w:tcPr>
            <w:tcW w:w="1474"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60549,289</w:t>
            </w:r>
          </w:p>
        </w:tc>
        <w:tc>
          <w:tcPr>
            <w:tcW w:w="1624" w:type="dxa"/>
            <w:vAlign w:val="center"/>
          </w:tcPr>
          <w:p w:rsidR="00A55149" w:rsidRDefault="00A55149">
            <w:pPr>
              <w:pStyle w:val="ConsPlusNormal"/>
              <w:jc w:val="center"/>
            </w:pPr>
            <w:r>
              <w:t>42158,900</w:t>
            </w:r>
          </w:p>
        </w:tc>
      </w:tr>
      <w:tr w:rsidR="00A55149">
        <w:tc>
          <w:tcPr>
            <w:tcW w:w="1474"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32178,300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32178,300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28370,989</w:t>
            </w:r>
          </w:p>
        </w:tc>
        <w:tc>
          <w:tcPr>
            <w:tcW w:w="1624" w:type="dxa"/>
            <w:vAlign w:val="center"/>
          </w:tcPr>
          <w:p w:rsidR="00A55149" w:rsidRDefault="00A55149">
            <w:pPr>
              <w:pStyle w:val="ConsPlusNormal"/>
              <w:jc w:val="center"/>
            </w:pPr>
            <w:r>
              <w:t>42158,900</w:t>
            </w:r>
          </w:p>
        </w:tc>
      </w:tr>
      <w:tr w:rsidR="00A55149">
        <w:tc>
          <w:tcPr>
            <w:tcW w:w="1474"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28370,989</w:t>
            </w:r>
          </w:p>
        </w:tc>
        <w:tc>
          <w:tcPr>
            <w:tcW w:w="1624" w:type="dxa"/>
            <w:vAlign w:val="center"/>
          </w:tcPr>
          <w:p w:rsidR="00A55149" w:rsidRDefault="00A55149">
            <w:pPr>
              <w:pStyle w:val="ConsPlusNormal"/>
              <w:jc w:val="center"/>
            </w:pPr>
            <w:r>
              <w:t>32177,300</w:t>
            </w:r>
          </w:p>
        </w:tc>
      </w:tr>
      <w:tr w:rsidR="00A55149">
        <w:tc>
          <w:tcPr>
            <w:tcW w:w="1474" w:type="dxa"/>
            <w:vAlign w:val="center"/>
          </w:tcPr>
          <w:p w:rsidR="00A55149" w:rsidRDefault="00A55149">
            <w:pPr>
              <w:pStyle w:val="ConsPlusNormal"/>
              <w:jc w:val="center"/>
            </w:pPr>
            <w:r>
              <w:t>0510221130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9981,600</w:t>
            </w:r>
          </w:p>
        </w:tc>
      </w:tr>
      <w:tr w:rsidR="00A55149">
        <w:tc>
          <w:tcPr>
            <w:tcW w:w="1474" w:type="dxa"/>
            <w:vAlign w:val="center"/>
          </w:tcPr>
          <w:p w:rsidR="00A55149" w:rsidRDefault="00A55149">
            <w:pPr>
              <w:pStyle w:val="ConsPlusNormal"/>
              <w:jc w:val="center"/>
            </w:pPr>
            <w:r>
              <w:t>0510223210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Устройство муниципальных плоскостных спортивных сооружений с оснащением инвентарем</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1474" w:type="dxa"/>
            <w:vAlign w:val="center"/>
          </w:tcPr>
          <w:p w:rsidR="00A55149" w:rsidRDefault="00A55149">
            <w:pPr>
              <w:pStyle w:val="ConsPlusNormal"/>
              <w:jc w:val="center"/>
            </w:pPr>
            <w:r>
              <w:t>0510223210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1474" w:type="dxa"/>
            <w:vAlign w:val="center"/>
          </w:tcPr>
          <w:p w:rsidR="00A55149" w:rsidRDefault="00A55149">
            <w:pPr>
              <w:pStyle w:val="ConsPlusNormal"/>
              <w:jc w:val="center"/>
            </w:pPr>
            <w:r>
              <w:t>0510223210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1474" w:type="dxa"/>
            <w:vAlign w:val="center"/>
          </w:tcPr>
          <w:p w:rsidR="00A55149" w:rsidRDefault="00A55149">
            <w:pPr>
              <w:pStyle w:val="ConsPlusNormal"/>
              <w:jc w:val="center"/>
            </w:pPr>
            <w:r>
              <w:t>0510223210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1474" w:type="dxa"/>
            <w:vAlign w:val="center"/>
          </w:tcPr>
          <w:p w:rsidR="00A55149" w:rsidRDefault="00A55149">
            <w:pPr>
              <w:pStyle w:val="ConsPlusNormal"/>
              <w:jc w:val="center"/>
            </w:pPr>
            <w:r>
              <w:t>0510300000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"Комплекс мер, направленный на развитие немуниципальных организаций, работающих в сфере физической культуры и спорта"</w:t>
            </w:r>
          </w:p>
        </w:tc>
        <w:tc>
          <w:tcPr>
            <w:tcW w:w="1624" w:type="dxa"/>
            <w:vAlign w:val="center"/>
          </w:tcPr>
          <w:p w:rsidR="00A55149" w:rsidRDefault="00A55149">
            <w:pPr>
              <w:pStyle w:val="ConsPlusNormal"/>
              <w:jc w:val="center"/>
            </w:pPr>
            <w:r>
              <w:t>68945,300</w:t>
            </w:r>
          </w:p>
        </w:tc>
        <w:tc>
          <w:tcPr>
            <w:tcW w:w="1624" w:type="dxa"/>
            <w:vAlign w:val="center"/>
          </w:tcPr>
          <w:p w:rsidR="00A55149" w:rsidRDefault="00A55149">
            <w:pPr>
              <w:pStyle w:val="ConsPlusNormal"/>
              <w:jc w:val="center"/>
            </w:pPr>
            <w:r>
              <w:t>68945,300</w:t>
            </w:r>
          </w:p>
        </w:tc>
      </w:tr>
      <w:tr w:rsidR="00A55149">
        <w:tc>
          <w:tcPr>
            <w:tcW w:w="1474" w:type="dxa"/>
            <w:vAlign w:val="center"/>
          </w:tcPr>
          <w:p w:rsidR="00A55149" w:rsidRDefault="00A55149">
            <w:pPr>
              <w:pStyle w:val="ConsPlusNormal"/>
              <w:jc w:val="center"/>
            </w:pPr>
            <w:r>
              <w:t>0510370000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(за исключением государственных (муниципальных) учреждений) на выполнение муниципальных работ по проведению занятий физкультурно-спортивной направленности по месту проживания граждан</w:t>
            </w:r>
          </w:p>
        </w:tc>
        <w:tc>
          <w:tcPr>
            <w:tcW w:w="1624" w:type="dxa"/>
            <w:vAlign w:val="center"/>
          </w:tcPr>
          <w:p w:rsidR="00A55149" w:rsidRDefault="00A55149">
            <w:pPr>
              <w:pStyle w:val="ConsPlusNormal"/>
              <w:jc w:val="center"/>
            </w:pPr>
            <w:r>
              <w:t>8945,300</w:t>
            </w:r>
          </w:p>
        </w:tc>
        <w:tc>
          <w:tcPr>
            <w:tcW w:w="1624" w:type="dxa"/>
            <w:vAlign w:val="center"/>
          </w:tcPr>
          <w:p w:rsidR="00A55149" w:rsidRDefault="00A55149">
            <w:pPr>
              <w:pStyle w:val="ConsPlusNormal"/>
              <w:jc w:val="center"/>
            </w:pPr>
            <w:r>
              <w:t>8945,300</w:t>
            </w:r>
          </w:p>
        </w:tc>
      </w:tr>
      <w:tr w:rsidR="00A55149">
        <w:tc>
          <w:tcPr>
            <w:tcW w:w="1474" w:type="dxa"/>
            <w:vAlign w:val="center"/>
          </w:tcPr>
          <w:p w:rsidR="00A55149" w:rsidRDefault="00A55149">
            <w:pPr>
              <w:pStyle w:val="ConsPlusNormal"/>
              <w:jc w:val="center"/>
            </w:pPr>
            <w:r>
              <w:t>0510370000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8945,300</w:t>
            </w:r>
          </w:p>
        </w:tc>
        <w:tc>
          <w:tcPr>
            <w:tcW w:w="1624" w:type="dxa"/>
            <w:vAlign w:val="center"/>
          </w:tcPr>
          <w:p w:rsidR="00A55149" w:rsidRDefault="00A55149">
            <w:pPr>
              <w:pStyle w:val="ConsPlusNormal"/>
              <w:jc w:val="center"/>
            </w:pPr>
            <w:r>
              <w:t>8945,300</w:t>
            </w:r>
          </w:p>
        </w:tc>
      </w:tr>
      <w:tr w:rsidR="00A55149">
        <w:tc>
          <w:tcPr>
            <w:tcW w:w="1474" w:type="dxa"/>
            <w:vAlign w:val="center"/>
          </w:tcPr>
          <w:p w:rsidR="00A55149" w:rsidRDefault="00A55149">
            <w:pPr>
              <w:pStyle w:val="ConsPlusNormal"/>
              <w:jc w:val="center"/>
            </w:pPr>
            <w:r>
              <w:t>0510370000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8945,300</w:t>
            </w:r>
          </w:p>
        </w:tc>
        <w:tc>
          <w:tcPr>
            <w:tcW w:w="1624" w:type="dxa"/>
            <w:vAlign w:val="center"/>
          </w:tcPr>
          <w:p w:rsidR="00A55149" w:rsidRDefault="00A55149">
            <w:pPr>
              <w:pStyle w:val="ConsPlusNormal"/>
              <w:jc w:val="center"/>
            </w:pPr>
            <w:r>
              <w:t>8945,300</w:t>
            </w:r>
          </w:p>
        </w:tc>
      </w:tr>
      <w:tr w:rsidR="00A55149">
        <w:tc>
          <w:tcPr>
            <w:tcW w:w="1474" w:type="dxa"/>
            <w:vAlign w:val="center"/>
          </w:tcPr>
          <w:p w:rsidR="00A55149" w:rsidRDefault="00A55149">
            <w:pPr>
              <w:pStyle w:val="ConsPlusNormal"/>
              <w:jc w:val="center"/>
            </w:pPr>
            <w:r>
              <w:t>0510370000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8945,300</w:t>
            </w:r>
          </w:p>
        </w:tc>
        <w:tc>
          <w:tcPr>
            <w:tcW w:w="1624" w:type="dxa"/>
            <w:vAlign w:val="center"/>
          </w:tcPr>
          <w:p w:rsidR="00A55149" w:rsidRDefault="00A55149">
            <w:pPr>
              <w:pStyle w:val="ConsPlusNormal"/>
              <w:jc w:val="center"/>
            </w:pPr>
            <w:r>
              <w:t>8945,300</w:t>
            </w:r>
          </w:p>
        </w:tc>
      </w:tr>
      <w:tr w:rsidR="00A55149">
        <w:tc>
          <w:tcPr>
            <w:tcW w:w="1474" w:type="dxa"/>
            <w:vAlign w:val="center"/>
          </w:tcPr>
          <w:p w:rsidR="00A55149" w:rsidRDefault="00A55149">
            <w:pPr>
              <w:pStyle w:val="ConsPlusNormal"/>
              <w:jc w:val="center"/>
            </w:pPr>
            <w:r>
              <w:t>0510371200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на оказание содействия субъектам физической культуры и спорта, осуществляющим свою деятельность на территории города Перми</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1474" w:type="dxa"/>
            <w:vAlign w:val="center"/>
          </w:tcPr>
          <w:p w:rsidR="00A55149" w:rsidRDefault="00A55149">
            <w:pPr>
              <w:pStyle w:val="ConsPlusNormal"/>
              <w:jc w:val="center"/>
            </w:pPr>
            <w:r>
              <w:t>0510371200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1474" w:type="dxa"/>
            <w:vAlign w:val="center"/>
          </w:tcPr>
          <w:p w:rsidR="00A55149" w:rsidRDefault="00A55149">
            <w:pPr>
              <w:pStyle w:val="ConsPlusNormal"/>
              <w:jc w:val="center"/>
            </w:pPr>
            <w:r>
              <w:t>0510371200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1474" w:type="dxa"/>
            <w:vAlign w:val="center"/>
          </w:tcPr>
          <w:p w:rsidR="00A55149" w:rsidRDefault="00A55149">
            <w:pPr>
              <w:pStyle w:val="ConsPlusNormal"/>
              <w:jc w:val="center"/>
            </w:pPr>
            <w:r>
              <w:t>0510371200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Спорт высших достижений</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1474" w:type="dxa"/>
            <w:vAlign w:val="center"/>
          </w:tcPr>
          <w:p w:rsidR="00A55149" w:rsidRDefault="00A55149">
            <w:pPr>
              <w:pStyle w:val="ConsPlusNormal"/>
              <w:jc w:val="center"/>
            </w:pPr>
            <w:r>
              <w:t>0510400000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546652,600</w:t>
            </w:r>
          </w:p>
        </w:tc>
        <w:tc>
          <w:tcPr>
            <w:tcW w:w="1624" w:type="dxa"/>
            <w:vAlign w:val="center"/>
          </w:tcPr>
          <w:p w:rsidR="00A55149" w:rsidRDefault="00A55149">
            <w:pPr>
              <w:pStyle w:val="ConsPlusNormal"/>
              <w:jc w:val="center"/>
            </w:pPr>
            <w:r>
              <w:t>546652,600</w:t>
            </w:r>
          </w:p>
        </w:tc>
      </w:tr>
      <w:tr w:rsidR="00A55149">
        <w:tc>
          <w:tcPr>
            <w:tcW w:w="1474"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508157,500</w:t>
            </w:r>
          </w:p>
        </w:tc>
        <w:tc>
          <w:tcPr>
            <w:tcW w:w="1624" w:type="dxa"/>
            <w:vAlign w:val="center"/>
          </w:tcPr>
          <w:p w:rsidR="00A55149" w:rsidRDefault="00A55149">
            <w:pPr>
              <w:pStyle w:val="ConsPlusNormal"/>
              <w:jc w:val="center"/>
            </w:pPr>
            <w:r>
              <w:t>508157,500</w:t>
            </w:r>
          </w:p>
        </w:tc>
      </w:tr>
      <w:tr w:rsidR="00A55149">
        <w:tc>
          <w:tcPr>
            <w:tcW w:w="1474"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508157,500</w:t>
            </w:r>
          </w:p>
        </w:tc>
        <w:tc>
          <w:tcPr>
            <w:tcW w:w="1624" w:type="dxa"/>
            <w:vAlign w:val="center"/>
          </w:tcPr>
          <w:p w:rsidR="00A55149" w:rsidRDefault="00A55149">
            <w:pPr>
              <w:pStyle w:val="ConsPlusNormal"/>
              <w:jc w:val="center"/>
            </w:pPr>
            <w:r>
              <w:t>508157,500</w:t>
            </w:r>
          </w:p>
        </w:tc>
      </w:tr>
      <w:tr w:rsidR="00A55149">
        <w:tc>
          <w:tcPr>
            <w:tcW w:w="1474"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178023,400</w:t>
            </w:r>
          </w:p>
        </w:tc>
        <w:tc>
          <w:tcPr>
            <w:tcW w:w="1624" w:type="dxa"/>
            <w:vAlign w:val="center"/>
          </w:tcPr>
          <w:p w:rsidR="00A55149" w:rsidRDefault="00A55149">
            <w:pPr>
              <w:pStyle w:val="ConsPlusNormal"/>
              <w:jc w:val="center"/>
            </w:pPr>
            <w:r>
              <w:t>178023,400</w:t>
            </w:r>
          </w:p>
        </w:tc>
      </w:tr>
      <w:tr w:rsidR="00A55149">
        <w:tc>
          <w:tcPr>
            <w:tcW w:w="1474"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156217,800</w:t>
            </w:r>
          </w:p>
        </w:tc>
        <w:tc>
          <w:tcPr>
            <w:tcW w:w="1624" w:type="dxa"/>
            <w:vAlign w:val="center"/>
          </w:tcPr>
          <w:p w:rsidR="00A55149" w:rsidRDefault="00A55149">
            <w:pPr>
              <w:pStyle w:val="ConsPlusNormal"/>
              <w:jc w:val="center"/>
            </w:pPr>
            <w:r>
              <w:t>156217,800</w:t>
            </w:r>
          </w:p>
        </w:tc>
      </w:tr>
      <w:tr w:rsidR="00A55149">
        <w:tc>
          <w:tcPr>
            <w:tcW w:w="1474"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21805,600</w:t>
            </w:r>
          </w:p>
        </w:tc>
        <w:tc>
          <w:tcPr>
            <w:tcW w:w="1624" w:type="dxa"/>
            <w:vAlign w:val="center"/>
          </w:tcPr>
          <w:p w:rsidR="00A55149" w:rsidRDefault="00A55149">
            <w:pPr>
              <w:pStyle w:val="ConsPlusNormal"/>
              <w:jc w:val="center"/>
            </w:pPr>
            <w:r>
              <w:t>21805,600</w:t>
            </w:r>
          </w:p>
        </w:tc>
      </w:tr>
      <w:tr w:rsidR="00A55149">
        <w:tc>
          <w:tcPr>
            <w:tcW w:w="1474"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330134,100</w:t>
            </w:r>
          </w:p>
        </w:tc>
        <w:tc>
          <w:tcPr>
            <w:tcW w:w="1624" w:type="dxa"/>
            <w:vAlign w:val="center"/>
          </w:tcPr>
          <w:p w:rsidR="00A55149" w:rsidRDefault="00A55149">
            <w:pPr>
              <w:pStyle w:val="ConsPlusNormal"/>
              <w:jc w:val="center"/>
            </w:pPr>
            <w:r>
              <w:t>330134,100</w:t>
            </w:r>
          </w:p>
        </w:tc>
      </w:tr>
      <w:tr w:rsidR="00A55149">
        <w:tc>
          <w:tcPr>
            <w:tcW w:w="1474"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301353,900</w:t>
            </w:r>
          </w:p>
        </w:tc>
        <w:tc>
          <w:tcPr>
            <w:tcW w:w="1624" w:type="dxa"/>
            <w:vAlign w:val="center"/>
          </w:tcPr>
          <w:p w:rsidR="00A55149" w:rsidRDefault="00A55149">
            <w:pPr>
              <w:pStyle w:val="ConsPlusNormal"/>
              <w:jc w:val="center"/>
            </w:pPr>
            <w:r>
              <w:t>301353,900</w:t>
            </w:r>
          </w:p>
        </w:tc>
      </w:tr>
      <w:tr w:rsidR="00A55149">
        <w:tc>
          <w:tcPr>
            <w:tcW w:w="1474" w:type="dxa"/>
            <w:vAlign w:val="center"/>
          </w:tcPr>
          <w:p w:rsidR="00A55149" w:rsidRDefault="00A55149">
            <w:pPr>
              <w:pStyle w:val="ConsPlusNormal"/>
              <w:jc w:val="center"/>
            </w:pPr>
            <w:r>
              <w:t>0510400590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28780,200</w:t>
            </w:r>
          </w:p>
        </w:tc>
        <w:tc>
          <w:tcPr>
            <w:tcW w:w="1624" w:type="dxa"/>
            <w:vAlign w:val="center"/>
          </w:tcPr>
          <w:p w:rsidR="00A55149" w:rsidRDefault="00A55149">
            <w:pPr>
              <w:pStyle w:val="ConsPlusNormal"/>
              <w:jc w:val="center"/>
            </w:pPr>
            <w:r>
              <w:t>28780,200</w:t>
            </w:r>
          </w:p>
        </w:tc>
      </w:tr>
      <w:tr w:rsidR="00A55149">
        <w:tc>
          <w:tcPr>
            <w:tcW w:w="1474"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учреждениям системы физической культуры и спорта на аренду имущественных комплексов</w:t>
            </w:r>
          </w:p>
        </w:tc>
        <w:tc>
          <w:tcPr>
            <w:tcW w:w="1624" w:type="dxa"/>
            <w:vAlign w:val="center"/>
          </w:tcPr>
          <w:p w:rsidR="00A55149" w:rsidRDefault="00A55149">
            <w:pPr>
              <w:pStyle w:val="ConsPlusNormal"/>
              <w:jc w:val="center"/>
            </w:pPr>
            <w:r>
              <w:t>27518,400</w:t>
            </w:r>
          </w:p>
        </w:tc>
        <w:tc>
          <w:tcPr>
            <w:tcW w:w="1624" w:type="dxa"/>
            <w:vAlign w:val="center"/>
          </w:tcPr>
          <w:p w:rsidR="00A55149" w:rsidRDefault="00A55149">
            <w:pPr>
              <w:pStyle w:val="ConsPlusNormal"/>
              <w:jc w:val="center"/>
            </w:pPr>
            <w:r>
              <w:t>27518,400</w:t>
            </w:r>
          </w:p>
        </w:tc>
      </w:tr>
      <w:tr w:rsidR="00A55149">
        <w:tc>
          <w:tcPr>
            <w:tcW w:w="1474"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27518,400</w:t>
            </w:r>
          </w:p>
        </w:tc>
        <w:tc>
          <w:tcPr>
            <w:tcW w:w="1624" w:type="dxa"/>
            <w:vAlign w:val="center"/>
          </w:tcPr>
          <w:p w:rsidR="00A55149" w:rsidRDefault="00A55149">
            <w:pPr>
              <w:pStyle w:val="ConsPlusNormal"/>
              <w:jc w:val="center"/>
            </w:pPr>
            <w:r>
              <w:t>27518,400</w:t>
            </w:r>
          </w:p>
        </w:tc>
      </w:tr>
      <w:tr w:rsidR="00A55149">
        <w:tc>
          <w:tcPr>
            <w:tcW w:w="1474"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4369,800</w:t>
            </w:r>
          </w:p>
        </w:tc>
        <w:tc>
          <w:tcPr>
            <w:tcW w:w="1624" w:type="dxa"/>
            <w:vAlign w:val="center"/>
          </w:tcPr>
          <w:p w:rsidR="00A55149" w:rsidRDefault="00A55149">
            <w:pPr>
              <w:pStyle w:val="ConsPlusNormal"/>
              <w:jc w:val="center"/>
            </w:pPr>
            <w:r>
              <w:t>4369,800</w:t>
            </w:r>
          </w:p>
        </w:tc>
      </w:tr>
      <w:tr w:rsidR="00A55149">
        <w:tc>
          <w:tcPr>
            <w:tcW w:w="1474"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4369,800</w:t>
            </w:r>
          </w:p>
        </w:tc>
        <w:tc>
          <w:tcPr>
            <w:tcW w:w="1624" w:type="dxa"/>
            <w:vAlign w:val="center"/>
          </w:tcPr>
          <w:p w:rsidR="00A55149" w:rsidRDefault="00A55149">
            <w:pPr>
              <w:pStyle w:val="ConsPlusNormal"/>
              <w:jc w:val="center"/>
            </w:pPr>
            <w:r>
              <w:t>4369,800</w:t>
            </w:r>
          </w:p>
        </w:tc>
      </w:tr>
      <w:tr w:rsidR="00A55149">
        <w:tc>
          <w:tcPr>
            <w:tcW w:w="1474"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23148,600</w:t>
            </w:r>
          </w:p>
        </w:tc>
        <w:tc>
          <w:tcPr>
            <w:tcW w:w="1624" w:type="dxa"/>
            <w:vAlign w:val="center"/>
          </w:tcPr>
          <w:p w:rsidR="00A55149" w:rsidRDefault="00A55149">
            <w:pPr>
              <w:pStyle w:val="ConsPlusNormal"/>
              <w:jc w:val="center"/>
            </w:pPr>
            <w:r>
              <w:t>23148,600</w:t>
            </w:r>
          </w:p>
        </w:tc>
      </w:tr>
      <w:tr w:rsidR="00A55149">
        <w:tc>
          <w:tcPr>
            <w:tcW w:w="1474" w:type="dxa"/>
            <w:vAlign w:val="center"/>
          </w:tcPr>
          <w:p w:rsidR="00A55149" w:rsidRDefault="00A55149">
            <w:pPr>
              <w:pStyle w:val="ConsPlusNormal"/>
              <w:jc w:val="center"/>
            </w:pPr>
            <w:r>
              <w:t>0510400600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23148,600</w:t>
            </w:r>
          </w:p>
        </w:tc>
        <w:tc>
          <w:tcPr>
            <w:tcW w:w="1624" w:type="dxa"/>
            <w:vAlign w:val="center"/>
          </w:tcPr>
          <w:p w:rsidR="00A55149" w:rsidRDefault="00A55149">
            <w:pPr>
              <w:pStyle w:val="ConsPlusNormal"/>
              <w:jc w:val="center"/>
            </w:pPr>
            <w:r>
              <w:t>23148,600</w:t>
            </w:r>
          </w:p>
        </w:tc>
      </w:tr>
      <w:tr w:rsidR="00A55149">
        <w:tc>
          <w:tcPr>
            <w:tcW w:w="1474"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741,300</w:t>
            </w:r>
          </w:p>
        </w:tc>
        <w:tc>
          <w:tcPr>
            <w:tcW w:w="1624" w:type="dxa"/>
            <w:vAlign w:val="center"/>
          </w:tcPr>
          <w:p w:rsidR="00A55149" w:rsidRDefault="00A55149">
            <w:pPr>
              <w:pStyle w:val="ConsPlusNormal"/>
              <w:jc w:val="center"/>
            </w:pPr>
            <w:r>
              <w:t>741,300</w:t>
            </w:r>
          </w:p>
        </w:tc>
      </w:tr>
      <w:tr w:rsidR="00A55149">
        <w:tc>
          <w:tcPr>
            <w:tcW w:w="1474"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741,300</w:t>
            </w:r>
          </w:p>
        </w:tc>
        <w:tc>
          <w:tcPr>
            <w:tcW w:w="1624" w:type="dxa"/>
            <w:vAlign w:val="center"/>
          </w:tcPr>
          <w:p w:rsidR="00A55149" w:rsidRDefault="00A55149">
            <w:pPr>
              <w:pStyle w:val="ConsPlusNormal"/>
              <w:jc w:val="center"/>
            </w:pPr>
            <w:r>
              <w:t>741,300</w:t>
            </w:r>
          </w:p>
        </w:tc>
      </w:tr>
      <w:tr w:rsidR="00A55149">
        <w:tc>
          <w:tcPr>
            <w:tcW w:w="1474"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186,200</w:t>
            </w:r>
          </w:p>
        </w:tc>
        <w:tc>
          <w:tcPr>
            <w:tcW w:w="1624" w:type="dxa"/>
            <w:vAlign w:val="center"/>
          </w:tcPr>
          <w:p w:rsidR="00A55149" w:rsidRDefault="00A55149">
            <w:pPr>
              <w:pStyle w:val="ConsPlusNormal"/>
              <w:jc w:val="center"/>
            </w:pPr>
            <w:r>
              <w:t>186,200</w:t>
            </w:r>
          </w:p>
        </w:tc>
      </w:tr>
      <w:tr w:rsidR="00A55149">
        <w:tc>
          <w:tcPr>
            <w:tcW w:w="1474"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186,200</w:t>
            </w:r>
          </w:p>
        </w:tc>
        <w:tc>
          <w:tcPr>
            <w:tcW w:w="1624" w:type="dxa"/>
            <w:vAlign w:val="center"/>
          </w:tcPr>
          <w:p w:rsidR="00A55149" w:rsidRDefault="00A55149">
            <w:pPr>
              <w:pStyle w:val="ConsPlusNormal"/>
              <w:jc w:val="center"/>
            </w:pPr>
            <w:r>
              <w:t>186,200</w:t>
            </w:r>
          </w:p>
        </w:tc>
      </w:tr>
      <w:tr w:rsidR="00A55149">
        <w:tc>
          <w:tcPr>
            <w:tcW w:w="1474"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555,100</w:t>
            </w:r>
          </w:p>
        </w:tc>
        <w:tc>
          <w:tcPr>
            <w:tcW w:w="1624" w:type="dxa"/>
            <w:vAlign w:val="center"/>
          </w:tcPr>
          <w:p w:rsidR="00A55149" w:rsidRDefault="00A55149">
            <w:pPr>
              <w:pStyle w:val="ConsPlusNormal"/>
              <w:jc w:val="center"/>
            </w:pPr>
            <w:r>
              <w:t>555,100</w:t>
            </w:r>
          </w:p>
        </w:tc>
      </w:tr>
      <w:tr w:rsidR="00A55149">
        <w:tc>
          <w:tcPr>
            <w:tcW w:w="1474" w:type="dxa"/>
            <w:vAlign w:val="center"/>
          </w:tcPr>
          <w:p w:rsidR="00A55149" w:rsidRDefault="00A55149">
            <w:pPr>
              <w:pStyle w:val="ConsPlusNormal"/>
              <w:jc w:val="center"/>
            </w:pPr>
            <w:r>
              <w:t>0510401070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555,100</w:t>
            </w:r>
          </w:p>
        </w:tc>
        <w:tc>
          <w:tcPr>
            <w:tcW w:w="1624" w:type="dxa"/>
            <w:vAlign w:val="center"/>
          </w:tcPr>
          <w:p w:rsidR="00A55149" w:rsidRDefault="00A55149">
            <w:pPr>
              <w:pStyle w:val="ConsPlusNormal"/>
              <w:jc w:val="center"/>
            </w:pPr>
            <w:r>
              <w:t>555,100</w:t>
            </w:r>
          </w:p>
        </w:tc>
      </w:tr>
      <w:tr w:rsidR="00A55149">
        <w:tc>
          <w:tcPr>
            <w:tcW w:w="1474"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организаций дополнительного образования в области физической культуры и спорта</w:t>
            </w:r>
          </w:p>
        </w:tc>
        <w:tc>
          <w:tcPr>
            <w:tcW w:w="1624" w:type="dxa"/>
            <w:vAlign w:val="center"/>
          </w:tcPr>
          <w:p w:rsidR="00A55149" w:rsidRDefault="00A55149">
            <w:pPr>
              <w:pStyle w:val="ConsPlusNormal"/>
              <w:jc w:val="center"/>
            </w:pPr>
            <w:r>
              <w:t>10235,400</w:t>
            </w:r>
          </w:p>
        </w:tc>
        <w:tc>
          <w:tcPr>
            <w:tcW w:w="1624" w:type="dxa"/>
            <w:vAlign w:val="center"/>
          </w:tcPr>
          <w:p w:rsidR="00A55149" w:rsidRDefault="00A55149">
            <w:pPr>
              <w:pStyle w:val="ConsPlusNormal"/>
              <w:jc w:val="center"/>
            </w:pPr>
            <w:r>
              <w:t>10235,400</w:t>
            </w:r>
          </w:p>
        </w:tc>
      </w:tr>
      <w:tr w:rsidR="00A55149">
        <w:tc>
          <w:tcPr>
            <w:tcW w:w="1474"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10235,400</w:t>
            </w:r>
          </w:p>
        </w:tc>
        <w:tc>
          <w:tcPr>
            <w:tcW w:w="1624" w:type="dxa"/>
            <w:vAlign w:val="center"/>
          </w:tcPr>
          <w:p w:rsidR="00A55149" w:rsidRDefault="00A55149">
            <w:pPr>
              <w:pStyle w:val="ConsPlusNormal"/>
              <w:jc w:val="center"/>
            </w:pPr>
            <w:r>
              <w:t>10235,400</w:t>
            </w:r>
          </w:p>
        </w:tc>
      </w:tr>
      <w:tr w:rsidR="00A55149">
        <w:tc>
          <w:tcPr>
            <w:tcW w:w="1474"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3966,200</w:t>
            </w:r>
          </w:p>
        </w:tc>
        <w:tc>
          <w:tcPr>
            <w:tcW w:w="1624" w:type="dxa"/>
            <w:vAlign w:val="center"/>
          </w:tcPr>
          <w:p w:rsidR="00A55149" w:rsidRDefault="00A55149">
            <w:pPr>
              <w:pStyle w:val="ConsPlusNormal"/>
              <w:jc w:val="center"/>
            </w:pPr>
            <w:r>
              <w:t>3966,200</w:t>
            </w:r>
          </w:p>
        </w:tc>
      </w:tr>
      <w:tr w:rsidR="00A55149">
        <w:tc>
          <w:tcPr>
            <w:tcW w:w="1474"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3966,200</w:t>
            </w:r>
          </w:p>
        </w:tc>
        <w:tc>
          <w:tcPr>
            <w:tcW w:w="1624" w:type="dxa"/>
            <w:vAlign w:val="center"/>
          </w:tcPr>
          <w:p w:rsidR="00A55149" w:rsidRDefault="00A55149">
            <w:pPr>
              <w:pStyle w:val="ConsPlusNormal"/>
              <w:jc w:val="center"/>
            </w:pPr>
            <w:r>
              <w:t>3966,200</w:t>
            </w:r>
          </w:p>
        </w:tc>
      </w:tr>
      <w:tr w:rsidR="00A55149">
        <w:tc>
          <w:tcPr>
            <w:tcW w:w="1474"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6269,200</w:t>
            </w:r>
          </w:p>
        </w:tc>
        <w:tc>
          <w:tcPr>
            <w:tcW w:w="1624" w:type="dxa"/>
            <w:vAlign w:val="center"/>
          </w:tcPr>
          <w:p w:rsidR="00A55149" w:rsidRDefault="00A55149">
            <w:pPr>
              <w:pStyle w:val="ConsPlusNormal"/>
              <w:jc w:val="center"/>
            </w:pPr>
            <w:r>
              <w:t>6269,200</w:t>
            </w:r>
          </w:p>
        </w:tc>
      </w:tr>
      <w:tr w:rsidR="00A55149">
        <w:tc>
          <w:tcPr>
            <w:tcW w:w="1474" w:type="dxa"/>
            <w:vAlign w:val="center"/>
          </w:tcPr>
          <w:p w:rsidR="00A55149" w:rsidRDefault="00A55149">
            <w:pPr>
              <w:pStyle w:val="ConsPlusNormal"/>
              <w:jc w:val="center"/>
            </w:pPr>
            <w:r>
              <w:t>0510482020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6269,200</w:t>
            </w:r>
          </w:p>
        </w:tc>
        <w:tc>
          <w:tcPr>
            <w:tcW w:w="1624" w:type="dxa"/>
            <w:vAlign w:val="center"/>
          </w:tcPr>
          <w:p w:rsidR="00A55149" w:rsidRDefault="00A55149">
            <w:pPr>
              <w:pStyle w:val="ConsPlusNormal"/>
              <w:jc w:val="center"/>
            </w:pPr>
            <w:r>
              <w:t>6269,200</w:t>
            </w:r>
          </w:p>
        </w:tc>
      </w:tr>
      <w:tr w:rsidR="00A55149">
        <w:tc>
          <w:tcPr>
            <w:tcW w:w="1474" w:type="dxa"/>
            <w:vAlign w:val="center"/>
          </w:tcPr>
          <w:p w:rsidR="00A55149" w:rsidRDefault="00A55149">
            <w:pPr>
              <w:pStyle w:val="ConsPlusNormal"/>
              <w:jc w:val="center"/>
            </w:pPr>
            <w:r>
              <w:t>0510500000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занятий физкультурно-спортивной направленности по месту проживания граждан"</w:t>
            </w:r>
          </w:p>
        </w:tc>
        <w:tc>
          <w:tcPr>
            <w:tcW w:w="1624" w:type="dxa"/>
            <w:vAlign w:val="center"/>
          </w:tcPr>
          <w:p w:rsidR="00A55149" w:rsidRDefault="00A55149">
            <w:pPr>
              <w:pStyle w:val="ConsPlusNormal"/>
              <w:jc w:val="center"/>
            </w:pPr>
            <w:r>
              <w:t>20681,000</w:t>
            </w:r>
          </w:p>
        </w:tc>
        <w:tc>
          <w:tcPr>
            <w:tcW w:w="1624" w:type="dxa"/>
            <w:vAlign w:val="center"/>
          </w:tcPr>
          <w:p w:rsidR="00A55149" w:rsidRDefault="00A55149">
            <w:pPr>
              <w:pStyle w:val="ConsPlusNormal"/>
              <w:jc w:val="center"/>
            </w:pPr>
            <w:r>
              <w:t>20681,000</w:t>
            </w:r>
          </w:p>
        </w:tc>
      </w:tr>
      <w:tr w:rsidR="00A55149">
        <w:tc>
          <w:tcPr>
            <w:tcW w:w="1474" w:type="dxa"/>
            <w:vAlign w:val="center"/>
          </w:tcPr>
          <w:p w:rsidR="00A55149" w:rsidRDefault="00A55149">
            <w:pPr>
              <w:pStyle w:val="ConsPlusNormal"/>
              <w:jc w:val="center"/>
            </w:pPr>
            <w:r>
              <w:t>0510500590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20625,300</w:t>
            </w:r>
          </w:p>
        </w:tc>
        <w:tc>
          <w:tcPr>
            <w:tcW w:w="1624" w:type="dxa"/>
            <w:vAlign w:val="center"/>
          </w:tcPr>
          <w:p w:rsidR="00A55149" w:rsidRDefault="00A55149">
            <w:pPr>
              <w:pStyle w:val="ConsPlusNormal"/>
              <w:jc w:val="center"/>
            </w:pPr>
            <w:r>
              <w:t>20625,300</w:t>
            </w:r>
          </w:p>
        </w:tc>
      </w:tr>
      <w:tr w:rsidR="00A55149">
        <w:tc>
          <w:tcPr>
            <w:tcW w:w="1474" w:type="dxa"/>
            <w:vAlign w:val="center"/>
          </w:tcPr>
          <w:p w:rsidR="00A55149" w:rsidRDefault="00A55149">
            <w:pPr>
              <w:pStyle w:val="ConsPlusNormal"/>
              <w:jc w:val="center"/>
            </w:pPr>
            <w:r>
              <w:t>0510500590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20625,300</w:t>
            </w:r>
          </w:p>
        </w:tc>
        <w:tc>
          <w:tcPr>
            <w:tcW w:w="1624" w:type="dxa"/>
            <w:vAlign w:val="center"/>
          </w:tcPr>
          <w:p w:rsidR="00A55149" w:rsidRDefault="00A55149">
            <w:pPr>
              <w:pStyle w:val="ConsPlusNormal"/>
              <w:jc w:val="center"/>
            </w:pPr>
            <w:r>
              <w:t>20625,300</w:t>
            </w:r>
          </w:p>
        </w:tc>
      </w:tr>
      <w:tr w:rsidR="00A55149">
        <w:tc>
          <w:tcPr>
            <w:tcW w:w="1474" w:type="dxa"/>
            <w:vAlign w:val="center"/>
          </w:tcPr>
          <w:p w:rsidR="00A55149" w:rsidRDefault="00A55149">
            <w:pPr>
              <w:pStyle w:val="ConsPlusNormal"/>
              <w:jc w:val="center"/>
            </w:pPr>
            <w:r>
              <w:t>0510500590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20625,300</w:t>
            </w:r>
          </w:p>
        </w:tc>
        <w:tc>
          <w:tcPr>
            <w:tcW w:w="1624" w:type="dxa"/>
            <w:vAlign w:val="center"/>
          </w:tcPr>
          <w:p w:rsidR="00A55149" w:rsidRDefault="00A55149">
            <w:pPr>
              <w:pStyle w:val="ConsPlusNormal"/>
              <w:jc w:val="center"/>
            </w:pPr>
            <w:r>
              <w:t>20625,300</w:t>
            </w:r>
          </w:p>
        </w:tc>
      </w:tr>
      <w:tr w:rsidR="00A55149">
        <w:tc>
          <w:tcPr>
            <w:tcW w:w="1474" w:type="dxa"/>
            <w:vAlign w:val="center"/>
          </w:tcPr>
          <w:p w:rsidR="00A55149" w:rsidRDefault="00A55149">
            <w:pPr>
              <w:pStyle w:val="ConsPlusNormal"/>
              <w:jc w:val="center"/>
            </w:pPr>
            <w:r>
              <w:t>0510500590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20625,300</w:t>
            </w:r>
          </w:p>
        </w:tc>
        <w:tc>
          <w:tcPr>
            <w:tcW w:w="1624" w:type="dxa"/>
            <w:vAlign w:val="center"/>
          </w:tcPr>
          <w:p w:rsidR="00A55149" w:rsidRDefault="00A55149">
            <w:pPr>
              <w:pStyle w:val="ConsPlusNormal"/>
              <w:jc w:val="center"/>
            </w:pPr>
            <w:r>
              <w:t>20625,300</w:t>
            </w:r>
          </w:p>
        </w:tc>
      </w:tr>
      <w:tr w:rsidR="00A55149">
        <w:tc>
          <w:tcPr>
            <w:tcW w:w="1474" w:type="dxa"/>
            <w:vAlign w:val="center"/>
          </w:tcPr>
          <w:p w:rsidR="00A55149" w:rsidRDefault="00A55149">
            <w:pPr>
              <w:pStyle w:val="ConsPlusNormal"/>
              <w:jc w:val="center"/>
            </w:pPr>
            <w:r>
              <w:t>0510501070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55,700</w:t>
            </w:r>
          </w:p>
        </w:tc>
        <w:tc>
          <w:tcPr>
            <w:tcW w:w="1624" w:type="dxa"/>
            <w:vAlign w:val="center"/>
          </w:tcPr>
          <w:p w:rsidR="00A55149" w:rsidRDefault="00A55149">
            <w:pPr>
              <w:pStyle w:val="ConsPlusNormal"/>
              <w:jc w:val="center"/>
            </w:pPr>
            <w:r>
              <w:t>55,700</w:t>
            </w:r>
          </w:p>
        </w:tc>
      </w:tr>
      <w:tr w:rsidR="00A55149">
        <w:tc>
          <w:tcPr>
            <w:tcW w:w="1474" w:type="dxa"/>
            <w:vAlign w:val="center"/>
          </w:tcPr>
          <w:p w:rsidR="00A55149" w:rsidRDefault="00A55149">
            <w:pPr>
              <w:pStyle w:val="ConsPlusNormal"/>
              <w:jc w:val="center"/>
            </w:pPr>
            <w:r>
              <w:t>0510501070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55,700</w:t>
            </w:r>
          </w:p>
        </w:tc>
        <w:tc>
          <w:tcPr>
            <w:tcW w:w="1624" w:type="dxa"/>
            <w:vAlign w:val="center"/>
          </w:tcPr>
          <w:p w:rsidR="00A55149" w:rsidRDefault="00A55149">
            <w:pPr>
              <w:pStyle w:val="ConsPlusNormal"/>
              <w:jc w:val="center"/>
            </w:pPr>
            <w:r>
              <w:t>55,700</w:t>
            </w:r>
          </w:p>
        </w:tc>
      </w:tr>
      <w:tr w:rsidR="00A55149">
        <w:tc>
          <w:tcPr>
            <w:tcW w:w="1474" w:type="dxa"/>
            <w:vAlign w:val="center"/>
          </w:tcPr>
          <w:p w:rsidR="00A55149" w:rsidRDefault="00A55149">
            <w:pPr>
              <w:pStyle w:val="ConsPlusNormal"/>
              <w:jc w:val="center"/>
            </w:pPr>
            <w:r>
              <w:t>0510501070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55,700</w:t>
            </w:r>
          </w:p>
        </w:tc>
        <w:tc>
          <w:tcPr>
            <w:tcW w:w="1624" w:type="dxa"/>
            <w:vAlign w:val="center"/>
          </w:tcPr>
          <w:p w:rsidR="00A55149" w:rsidRDefault="00A55149">
            <w:pPr>
              <w:pStyle w:val="ConsPlusNormal"/>
              <w:jc w:val="center"/>
            </w:pPr>
            <w:r>
              <w:t>55,700</w:t>
            </w:r>
          </w:p>
        </w:tc>
      </w:tr>
      <w:tr w:rsidR="00A55149">
        <w:tc>
          <w:tcPr>
            <w:tcW w:w="1474" w:type="dxa"/>
            <w:vAlign w:val="center"/>
          </w:tcPr>
          <w:p w:rsidR="00A55149" w:rsidRDefault="00A55149">
            <w:pPr>
              <w:pStyle w:val="ConsPlusNormal"/>
              <w:jc w:val="center"/>
            </w:pPr>
            <w:r>
              <w:t>0510501070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55,700</w:t>
            </w:r>
          </w:p>
        </w:tc>
        <w:tc>
          <w:tcPr>
            <w:tcW w:w="1624" w:type="dxa"/>
            <w:vAlign w:val="center"/>
          </w:tcPr>
          <w:p w:rsidR="00A55149" w:rsidRDefault="00A55149">
            <w:pPr>
              <w:pStyle w:val="ConsPlusNormal"/>
              <w:jc w:val="center"/>
            </w:pPr>
            <w:r>
              <w:t>55,700</w:t>
            </w:r>
          </w:p>
        </w:tc>
      </w:tr>
      <w:tr w:rsidR="00A55149">
        <w:tc>
          <w:tcPr>
            <w:tcW w:w="1474" w:type="dxa"/>
            <w:vAlign w:val="center"/>
          </w:tcPr>
          <w:p w:rsidR="00A55149" w:rsidRDefault="00A55149">
            <w:pPr>
              <w:pStyle w:val="ConsPlusNormal"/>
              <w:jc w:val="center"/>
            </w:pPr>
            <w:r>
              <w:t>0520000000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117859,600</w:t>
            </w:r>
          </w:p>
        </w:tc>
        <w:tc>
          <w:tcPr>
            <w:tcW w:w="1624" w:type="dxa"/>
            <w:vAlign w:val="center"/>
          </w:tcPr>
          <w:p w:rsidR="00A55149" w:rsidRDefault="00A55149">
            <w:pPr>
              <w:pStyle w:val="ConsPlusNormal"/>
              <w:jc w:val="center"/>
            </w:pPr>
            <w:r>
              <w:t>117859,600</w:t>
            </w:r>
          </w:p>
        </w:tc>
      </w:tr>
      <w:tr w:rsidR="00A55149">
        <w:tc>
          <w:tcPr>
            <w:tcW w:w="1474" w:type="dxa"/>
            <w:vAlign w:val="center"/>
          </w:tcPr>
          <w:p w:rsidR="00A55149" w:rsidRDefault="00A55149">
            <w:pPr>
              <w:pStyle w:val="ConsPlusNormal"/>
              <w:jc w:val="center"/>
            </w:pPr>
            <w:r>
              <w:t>0520100000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9411,000</w:t>
            </w:r>
          </w:p>
        </w:tc>
        <w:tc>
          <w:tcPr>
            <w:tcW w:w="1624" w:type="dxa"/>
            <w:vAlign w:val="center"/>
          </w:tcPr>
          <w:p w:rsidR="00A55149" w:rsidRDefault="00A55149">
            <w:pPr>
              <w:pStyle w:val="ConsPlusNormal"/>
              <w:jc w:val="center"/>
            </w:pPr>
            <w:r>
              <w:t>9411,000</w:t>
            </w:r>
          </w:p>
        </w:tc>
      </w:tr>
      <w:tr w:rsidR="00A55149">
        <w:tc>
          <w:tcPr>
            <w:tcW w:w="1474" w:type="dxa"/>
            <w:vAlign w:val="center"/>
          </w:tcPr>
          <w:p w:rsidR="00A55149" w:rsidRDefault="00A55149">
            <w:pPr>
              <w:pStyle w:val="ConsPlusNormal"/>
              <w:jc w:val="center"/>
            </w:pPr>
            <w:r>
              <w:t>0520100000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9411,000</w:t>
            </w:r>
          </w:p>
        </w:tc>
        <w:tc>
          <w:tcPr>
            <w:tcW w:w="1624" w:type="dxa"/>
            <w:vAlign w:val="center"/>
          </w:tcPr>
          <w:p w:rsidR="00A55149" w:rsidRDefault="00A55149">
            <w:pPr>
              <w:pStyle w:val="ConsPlusNormal"/>
              <w:jc w:val="center"/>
            </w:pPr>
            <w:r>
              <w:t>9411,000</w:t>
            </w:r>
          </w:p>
        </w:tc>
      </w:tr>
      <w:tr w:rsidR="00A55149">
        <w:tc>
          <w:tcPr>
            <w:tcW w:w="1474" w:type="dxa"/>
            <w:vAlign w:val="center"/>
          </w:tcPr>
          <w:p w:rsidR="00A55149" w:rsidRDefault="00A55149">
            <w:pPr>
              <w:pStyle w:val="ConsPlusNormal"/>
              <w:jc w:val="center"/>
            </w:pPr>
            <w:r>
              <w:t>0520100000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9411,000</w:t>
            </w:r>
          </w:p>
        </w:tc>
        <w:tc>
          <w:tcPr>
            <w:tcW w:w="1624" w:type="dxa"/>
            <w:vAlign w:val="center"/>
          </w:tcPr>
          <w:p w:rsidR="00A55149" w:rsidRDefault="00A55149">
            <w:pPr>
              <w:pStyle w:val="ConsPlusNormal"/>
              <w:jc w:val="center"/>
            </w:pPr>
            <w:r>
              <w:t>9411,000</w:t>
            </w:r>
          </w:p>
        </w:tc>
      </w:tr>
      <w:tr w:rsidR="00A55149">
        <w:tc>
          <w:tcPr>
            <w:tcW w:w="1474" w:type="dxa"/>
            <w:vAlign w:val="center"/>
          </w:tcPr>
          <w:p w:rsidR="00A55149" w:rsidRDefault="00A55149">
            <w:pPr>
              <w:pStyle w:val="ConsPlusNormal"/>
              <w:jc w:val="center"/>
            </w:pPr>
            <w:r>
              <w:t>0520100000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9411,000</w:t>
            </w:r>
          </w:p>
        </w:tc>
        <w:tc>
          <w:tcPr>
            <w:tcW w:w="1624" w:type="dxa"/>
            <w:vAlign w:val="center"/>
          </w:tcPr>
          <w:p w:rsidR="00A55149" w:rsidRDefault="00A55149">
            <w:pPr>
              <w:pStyle w:val="ConsPlusNormal"/>
              <w:jc w:val="center"/>
            </w:pPr>
            <w:r>
              <w:t>9411,000</w:t>
            </w:r>
          </w:p>
        </w:tc>
      </w:tr>
      <w:tr w:rsidR="00A55149">
        <w:tc>
          <w:tcPr>
            <w:tcW w:w="1474" w:type="dxa"/>
            <w:vAlign w:val="center"/>
          </w:tcPr>
          <w:p w:rsidR="00A55149" w:rsidRDefault="00A55149">
            <w:pPr>
              <w:pStyle w:val="ConsPlusNormal"/>
              <w:jc w:val="center"/>
            </w:pPr>
            <w:r>
              <w:t>0520200000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занятий физической культурой и спортом"</w:t>
            </w:r>
          </w:p>
        </w:tc>
        <w:tc>
          <w:tcPr>
            <w:tcW w:w="1624" w:type="dxa"/>
            <w:vAlign w:val="center"/>
          </w:tcPr>
          <w:p w:rsidR="00A55149" w:rsidRDefault="00A55149">
            <w:pPr>
              <w:pStyle w:val="ConsPlusNormal"/>
              <w:jc w:val="center"/>
            </w:pPr>
            <w:r>
              <w:t>87794,400</w:t>
            </w:r>
          </w:p>
        </w:tc>
        <w:tc>
          <w:tcPr>
            <w:tcW w:w="1624" w:type="dxa"/>
            <w:vAlign w:val="center"/>
          </w:tcPr>
          <w:p w:rsidR="00A55149" w:rsidRDefault="00A55149">
            <w:pPr>
              <w:pStyle w:val="ConsPlusNormal"/>
              <w:jc w:val="center"/>
            </w:pPr>
            <w:r>
              <w:t>87794,400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87794,400</w:t>
            </w:r>
          </w:p>
        </w:tc>
        <w:tc>
          <w:tcPr>
            <w:tcW w:w="1624" w:type="dxa"/>
            <w:vAlign w:val="center"/>
          </w:tcPr>
          <w:p w:rsidR="00A55149" w:rsidRDefault="00A55149">
            <w:pPr>
              <w:pStyle w:val="ConsPlusNormal"/>
              <w:jc w:val="center"/>
            </w:pPr>
            <w:r>
              <w:t>87794,400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23614,800</w:t>
            </w:r>
          </w:p>
        </w:tc>
        <w:tc>
          <w:tcPr>
            <w:tcW w:w="1624" w:type="dxa"/>
            <w:vAlign w:val="center"/>
          </w:tcPr>
          <w:p w:rsidR="00A55149" w:rsidRDefault="00A55149">
            <w:pPr>
              <w:pStyle w:val="ConsPlusNormal"/>
              <w:jc w:val="center"/>
            </w:pPr>
            <w:r>
              <w:t>23614,800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23614,800</w:t>
            </w:r>
          </w:p>
        </w:tc>
        <w:tc>
          <w:tcPr>
            <w:tcW w:w="1624" w:type="dxa"/>
            <w:vAlign w:val="center"/>
          </w:tcPr>
          <w:p w:rsidR="00A55149" w:rsidRDefault="00A55149">
            <w:pPr>
              <w:pStyle w:val="ConsPlusNormal"/>
              <w:jc w:val="center"/>
            </w:pPr>
            <w:r>
              <w:t>23614,800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23614,800</w:t>
            </w:r>
          </w:p>
        </w:tc>
        <w:tc>
          <w:tcPr>
            <w:tcW w:w="1624" w:type="dxa"/>
            <w:vAlign w:val="center"/>
          </w:tcPr>
          <w:p w:rsidR="00A55149" w:rsidRDefault="00A55149">
            <w:pPr>
              <w:pStyle w:val="ConsPlusNormal"/>
              <w:jc w:val="center"/>
            </w:pPr>
            <w:r>
              <w:t>23614,800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7072,400</w:t>
            </w:r>
          </w:p>
        </w:tc>
        <w:tc>
          <w:tcPr>
            <w:tcW w:w="1624" w:type="dxa"/>
            <w:vAlign w:val="center"/>
          </w:tcPr>
          <w:p w:rsidR="00A55149" w:rsidRDefault="00A55149">
            <w:pPr>
              <w:pStyle w:val="ConsPlusNormal"/>
              <w:jc w:val="center"/>
            </w:pPr>
            <w:r>
              <w:t>7072,400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7072,400</w:t>
            </w:r>
          </w:p>
        </w:tc>
        <w:tc>
          <w:tcPr>
            <w:tcW w:w="1624" w:type="dxa"/>
            <w:vAlign w:val="center"/>
          </w:tcPr>
          <w:p w:rsidR="00A55149" w:rsidRDefault="00A55149">
            <w:pPr>
              <w:pStyle w:val="ConsPlusNormal"/>
              <w:jc w:val="center"/>
            </w:pPr>
            <w:r>
              <w:t>7072,400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7072,400</w:t>
            </w:r>
          </w:p>
        </w:tc>
        <w:tc>
          <w:tcPr>
            <w:tcW w:w="1624" w:type="dxa"/>
            <w:vAlign w:val="center"/>
          </w:tcPr>
          <w:p w:rsidR="00A55149" w:rsidRDefault="00A55149">
            <w:pPr>
              <w:pStyle w:val="ConsPlusNormal"/>
              <w:jc w:val="center"/>
            </w:pPr>
            <w:r>
              <w:t>7072,400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46566,200</w:t>
            </w:r>
          </w:p>
        </w:tc>
        <w:tc>
          <w:tcPr>
            <w:tcW w:w="1624" w:type="dxa"/>
            <w:vAlign w:val="center"/>
          </w:tcPr>
          <w:p w:rsidR="00A55149" w:rsidRDefault="00A55149">
            <w:pPr>
              <w:pStyle w:val="ConsPlusNormal"/>
              <w:jc w:val="center"/>
            </w:pPr>
            <w:r>
              <w:t>46566,200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34315,500</w:t>
            </w:r>
          </w:p>
        </w:tc>
        <w:tc>
          <w:tcPr>
            <w:tcW w:w="1624" w:type="dxa"/>
            <w:vAlign w:val="center"/>
          </w:tcPr>
          <w:p w:rsidR="00A55149" w:rsidRDefault="00A55149">
            <w:pPr>
              <w:pStyle w:val="ConsPlusNormal"/>
              <w:jc w:val="center"/>
            </w:pPr>
            <w:r>
              <w:t>34315,500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34315,500</w:t>
            </w:r>
          </w:p>
        </w:tc>
        <w:tc>
          <w:tcPr>
            <w:tcW w:w="1624" w:type="dxa"/>
            <w:vAlign w:val="center"/>
          </w:tcPr>
          <w:p w:rsidR="00A55149" w:rsidRDefault="00A55149">
            <w:pPr>
              <w:pStyle w:val="ConsPlusNormal"/>
              <w:jc w:val="center"/>
            </w:pPr>
            <w:r>
              <w:t>34315,500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12250,700</w:t>
            </w:r>
          </w:p>
        </w:tc>
        <w:tc>
          <w:tcPr>
            <w:tcW w:w="1624" w:type="dxa"/>
            <w:vAlign w:val="center"/>
          </w:tcPr>
          <w:p w:rsidR="00A55149" w:rsidRDefault="00A55149">
            <w:pPr>
              <w:pStyle w:val="ConsPlusNormal"/>
              <w:jc w:val="center"/>
            </w:pPr>
            <w:r>
              <w:t>12250,700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12250,700</w:t>
            </w:r>
          </w:p>
        </w:tc>
        <w:tc>
          <w:tcPr>
            <w:tcW w:w="1624" w:type="dxa"/>
            <w:vAlign w:val="center"/>
          </w:tcPr>
          <w:p w:rsidR="00A55149" w:rsidRDefault="00A55149">
            <w:pPr>
              <w:pStyle w:val="ConsPlusNormal"/>
              <w:jc w:val="center"/>
            </w:pPr>
            <w:r>
              <w:t>12250,700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10541,000</w:t>
            </w:r>
          </w:p>
        </w:tc>
        <w:tc>
          <w:tcPr>
            <w:tcW w:w="1624" w:type="dxa"/>
            <w:vAlign w:val="center"/>
          </w:tcPr>
          <w:p w:rsidR="00A55149" w:rsidRDefault="00A55149">
            <w:pPr>
              <w:pStyle w:val="ConsPlusNormal"/>
              <w:jc w:val="center"/>
            </w:pPr>
            <w:r>
              <w:t>10541,000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10541,000</w:t>
            </w:r>
          </w:p>
        </w:tc>
        <w:tc>
          <w:tcPr>
            <w:tcW w:w="1624" w:type="dxa"/>
            <w:vAlign w:val="center"/>
          </w:tcPr>
          <w:p w:rsidR="00A55149" w:rsidRDefault="00A55149">
            <w:pPr>
              <w:pStyle w:val="ConsPlusNormal"/>
              <w:jc w:val="center"/>
            </w:pPr>
            <w:r>
              <w:t>10541,000</w:t>
            </w:r>
          </w:p>
        </w:tc>
      </w:tr>
      <w:tr w:rsidR="00A55149">
        <w:tc>
          <w:tcPr>
            <w:tcW w:w="1474" w:type="dxa"/>
            <w:vAlign w:val="center"/>
          </w:tcPr>
          <w:p w:rsidR="00A55149" w:rsidRDefault="00A55149">
            <w:pPr>
              <w:pStyle w:val="ConsPlusNormal"/>
              <w:jc w:val="center"/>
            </w:pPr>
            <w:r>
              <w:t>0520200590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10541,000</w:t>
            </w:r>
          </w:p>
        </w:tc>
        <w:tc>
          <w:tcPr>
            <w:tcW w:w="1624" w:type="dxa"/>
            <w:vAlign w:val="center"/>
          </w:tcPr>
          <w:p w:rsidR="00A55149" w:rsidRDefault="00A55149">
            <w:pPr>
              <w:pStyle w:val="ConsPlusNormal"/>
              <w:jc w:val="center"/>
            </w:pPr>
            <w:r>
              <w:t>10541,000</w:t>
            </w:r>
          </w:p>
        </w:tc>
      </w:tr>
      <w:tr w:rsidR="00A55149">
        <w:tc>
          <w:tcPr>
            <w:tcW w:w="1474" w:type="dxa"/>
            <w:vAlign w:val="center"/>
          </w:tcPr>
          <w:p w:rsidR="00A55149" w:rsidRDefault="00A55149">
            <w:pPr>
              <w:pStyle w:val="ConsPlusNormal"/>
              <w:jc w:val="center"/>
            </w:pPr>
            <w:r>
              <w:t>0520300000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"Публичные нормативные обязательства в сфере физической культуры и спорта"</w:t>
            </w:r>
          </w:p>
        </w:tc>
        <w:tc>
          <w:tcPr>
            <w:tcW w:w="1624" w:type="dxa"/>
            <w:vAlign w:val="center"/>
          </w:tcPr>
          <w:p w:rsidR="00A55149" w:rsidRDefault="00A55149">
            <w:pPr>
              <w:pStyle w:val="ConsPlusNormal"/>
              <w:jc w:val="center"/>
            </w:pPr>
            <w:r>
              <w:t>2586,000</w:t>
            </w:r>
          </w:p>
        </w:tc>
        <w:tc>
          <w:tcPr>
            <w:tcW w:w="1624" w:type="dxa"/>
            <w:vAlign w:val="center"/>
          </w:tcPr>
          <w:p w:rsidR="00A55149" w:rsidRDefault="00A55149">
            <w:pPr>
              <w:pStyle w:val="ConsPlusNormal"/>
              <w:jc w:val="center"/>
            </w:pPr>
            <w:r>
              <w:t>2586,000</w:t>
            </w:r>
          </w:p>
        </w:tc>
      </w:tr>
      <w:tr w:rsidR="00A55149">
        <w:tc>
          <w:tcPr>
            <w:tcW w:w="1474" w:type="dxa"/>
            <w:vAlign w:val="center"/>
          </w:tcPr>
          <w:p w:rsidR="00A55149" w:rsidRDefault="00A55149">
            <w:pPr>
              <w:pStyle w:val="ConsPlusNormal"/>
              <w:jc w:val="center"/>
            </w:pPr>
            <w:r>
              <w:t>0520300000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2586,000</w:t>
            </w:r>
          </w:p>
        </w:tc>
        <w:tc>
          <w:tcPr>
            <w:tcW w:w="1624" w:type="dxa"/>
            <w:vAlign w:val="center"/>
          </w:tcPr>
          <w:p w:rsidR="00A55149" w:rsidRDefault="00A55149">
            <w:pPr>
              <w:pStyle w:val="ConsPlusNormal"/>
              <w:jc w:val="center"/>
            </w:pPr>
            <w:r>
              <w:t>2586,000</w:t>
            </w:r>
          </w:p>
        </w:tc>
      </w:tr>
      <w:tr w:rsidR="00A55149">
        <w:tc>
          <w:tcPr>
            <w:tcW w:w="1474" w:type="dxa"/>
            <w:vAlign w:val="center"/>
          </w:tcPr>
          <w:p w:rsidR="00A55149" w:rsidRDefault="00A55149">
            <w:pPr>
              <w:pStyle w:val="ConsPlusNormal"/>
              <w:jc w:val="center"/>
            </w:pPr>
            <w:r>
              <w:t>0520300000</w:t>
            </w:r>
          </w:p>
        </w:tc>
        <w:tc>
          <w:tcPr>
            <w:tcW w:w="850" w:type="dxa"/>
            <w:vAlign w:val="center"/>
          </w:tcPr>
          <w:p w:rsidR="00A55149" w:rsidRDefault="00A55149">
            <w:pPr>
              <w:pStyle w:val="ConsPlusNormal"/>
              <w:jc w:val="center"/>
            </w:pPr>
            <w:r>
              <w:t>330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Публичные нормативные выплаты гражданам несоциального характера</w:t>
            </w:r>
          </w:p>
        </w:tc>
        <w:tc>
          <w:tcPr>
            <w:tcW w:w="1624" w:type="dxa"/>
            <w:vAlign w:val="center"/>
          </w:tcPr>
          <w:p w:rsidR="00A55149" w:rsidRDefault="00A55149">
            <w:pPr>
              <w:pStyle w:val="ConsPlusNormal"/>
              <w:jc w:val="center"/>
            </w:pPr>
            <w:r>
              <w:t>2586,000</w:t>
            </w:r>
          </w:p>
        </w:tc>
        <w:tc>
          <w:tcPr>
            <w:tcW w:w="1624" w:type="dxa"/>
            <w:vAlign w:val="center"/>
          </w:tcPr>
          <w:p w:rsidR="00A55149" w:rsidRDefault="00A55149">
            <w:pPr>
              <w:pStyle w:val="ConsPlusNormal"/>
              <w:jc w:val="center"/>
            </w:pPr>
            <w:r>
              <w:t>2586,000</w:t>
            </w:r>
          </w:p>
        </w:tc>
      </w:tr>
      <w:tr w:rsidR="00A55149">
        <w:tc>
          <w:tcPr>
            <w:tcW w:w="1474" w:type="dxa"/>
            <w:vAlign w:val="center"/>
          </w:tcPr>
          <w:p w:rsidR="00A55149" w:rsidRDefault="00A55149">
            <w:pPr>
              <w:pStyle w:val="ConsPlusNormal"/>
              <w:jc w:val="center"/>
            </w:pPr>
            <w:r>
              <w:t>0520300000</w:t>
            </w:r>
          </w:p>
        </w:tc>
        <w:tc>
          <w:tcPr>
            <w:tcW w:w="850" w:type="dxa"/>
            <w:vAlign w:val="center"/>
          </w:tcPr>
          <w:p w:rsidR="00A55149" w:rsidRDefault="00A55149">
            <w:pPr>
              <w:pStyle w:val="ConsPlusNormal"/>
              <w:jc w:val="center"/>
            </w:pPr>
            <w:r>
              <w:t>330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Спорт высших достижений</w:t>
            </w:r>
          </w:p>
        </w:tc>
        <w:tc>
          <w:tcPr>
            <w:tcW w:w="1624" w:type="dxa"/>
            <w:vAlign w:val="center"/>
          </w:tcPr>
          <w:p w:rsidR="00A55149" w:rsidRDefault="00A55149">
            <w:pPr>
              <w:pStyle w:val="ConsPlusNormal"/>
              <w:jc w:val="center"/>
            </w:pPr>
            <w:r>
              <w:t>2586,000</w:t>
            </w:r>
          </w:p>
        </w:tc>
        <w:tc>
          <w:tcPr>
            <w:tcW w:w="1624" w:type="dxa"/>
            <w:vAlign w:val="center"/>
          </w:tcPr>
          <w:p w:rsidR="00A55149" w:rsidRDefault="00A55149">
            <w:pPr>
              <w:pStyle w:val="ConsPlusNormal"/>
              <w:jc w:val="center"/>
            </w:pPr>
            <w:r>
              <w:t>2586,000</w:t>
            </w:r>
          </w:p>
        </w:tc>
      </w:tr>
      <w:tr w:rsidR="00A55149">
        <w:tc>
          <w:tcPr>
            <w:tcW w:w="1474" w:type="dxa"/>
            <w:vAlign w:val="center"/>
          </w:tcPr>
          <w:p w:rsidR="00A55149" w:rsidRDefault="00A55149">
            <w:pPr>
              <w:pStyle w:val="ConsPlusNormal"/>
              <w:jc w:val="center"/>
            </w:pPr>
            <w:r>
              <w:t>0520400000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24" w:type="dxa"/>
            <w:vAlign w:val="center"/>
          </w:tcPr>
          <w:p w:rsidR="00A55149" w:rsidRDefault="00A55149">
            <w:pPr>
              <w:pStyle w:val="ConsPlusNormal"/>
              <w:jc w:val="center"/>
            </w:pPr>
            <w:r>
              <w:t>18068,200</w:t>
            </w:r>
          </w:p>
        </w:tc>
        <w:tc>
          <w:tcPr>
            <w:tcW w:w="1624" w:type="dxa"/>
            <w:vAlign w:val="center"/>
          </w:tcPr>
          <w:p w:rsidR="00A55149" w:rsidRDefault="00A55149">
            <w:pPr>
              <w:pStyle w:val="ConsPlusNormal"/>
              <w:jc w:val="center"/>
            </w:pPr>
            <w:r>
              <w:t>18068,200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Физкультурные и спортивные мероприятия</w:t>
            </w:r>
          </w:p>
        </w:tc>
        <w:tc>
          <w:tcPr>
            <w:tcW w:w="1624" w:type="dxa"/>
            <w:vAlign w:val="center"/>
          </w:tcPr>
          <w:p w:rsidR="00A55149" w:rsidRDefault="00A55149">
            <w:pPr>
              <w:pStyle w:val="ConsPlusNormal"/>
              <w:jc w:val="center"/>
            </w:pPr>
            <w:r>
              <w:t>17219,100</w:t>
            </w:r>
          </w:p>
        </w:tc>
        <w:tc>
          <w:tcPr>
            <w:tcW w:w="1624" w:type="dxa"/>
            <w:vAlign w:val="center"/>
          </w:tcPr>
          <w:p w:rsidR="00A55149" w:rsidRDefault="00A55149">
            <w:pPr>
              <w:pStyle w:val="ConsPlusNormal"/>
              <w:jc w:val="center"/>
            </w:pPr>
            <w:r>
              <w:t>17219,100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1881,600</w:t>
            </w:r>
          </w:p>
        </w:tc>
        <w:tc>
          <w:tcPr>
            <w:tcW w:w="1624" w:type="dxa"/>
            <w:vAlign w:val="center"/>
          </w:tcPr>
          <w:p w:rsidR="00A55149" w:rsidRDefault="00A55149">
            <w:pPr>
              <w:pStyle w:val="ConsPlusNormal"/>
              <w:jc w:val="center"/>
            </w:pPr>
            <w:r>
              <w:t>1881,600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1881,600</w:t>
            </w:r>
          </w:p>
        </w:tc>
        <w:tc>
          <w:tcPr>
            <w:tcW w:w="1624" w:type="dxa"/>
            <w:vAlign w:val="center"/>
          </w:tcPr>
          <w:p w:rsidR="00A55149" w:rsidRDefault="00A55149">
            <w:pPr>
              <w:pStyle w:val="ConsPlusNormal"/>
              <w:jc w:val="center"/>
            </w:pPr>
            <w:r>
              <w:t>1881,600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1881,600</w:t>
            </w:r>
          </w:p>
        </w:tc>
        <w:tc>
          <w:tcPr>
            <w:tcW w:w="1624" w:type="dxa"/>
            <w:vAlign w:val="center"/>
          </w:tcPr>
          <w:p w:rsidR="00A55149" w:rsidRDefault="00A55149">
            <w:pPr>
              <w:pStyle w:val="ConsPlusNormal"/>
              <w:jc w:val="center"/>
            </w:pPr>
            <w:r>
              <w:t>1881,600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15337,500</w:t>
            </w:r>
          </w:p>
        </w:tc>
        <w:tc>
          <w:tcPr>
            <w:tcW w:w="1624" w:type="dxa"/>
            <w:vAlign w:val="center"/>
          </w:tcPr>
          <w:p w:rsidR="00A55149" w:rsidRDefault="00A55149">
            <w:pPr>
              <w:pStyle w:val="ConsPlusNormal"/>
              <w:jc w:val="center"/>
            </w:pPr>
            <w:r>
              <w:t>15337,500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2207,700</w:t>
            </w:r>
          </w:p>
        </w:tc>
        <w:tc>
          <w:tcPr>
            <w:tcW w:w="1624" w:type="dxa"/>
            <w:vAlign w:val="center"/>
          </w:tcPr>
          <w:p w:rsidR="00A55149" w:rsidRDefault="00A55149">
            <w:pPr>
              <w:pStyle w:val="ConsPlusNormal"/>
              <w:jc w:val="center"/>
            </w:pPr>
            <w:r>
              <w:t>2207,700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1987,700</w:t>
            </w:r>
          </w:p>
        </w:tc>
        <w:tc>
          <w:tcPr>
            <w:tcW w:w="1624" w:type="dxa"/>
            <w:vAlign w:val="center"/>
          </w:tcPr>
          <w:p w:rsidR="00A55149" w:rsidRDefault="00A55149">
            <w:pPr>
              <w:pStyle w:val="ConsPlusNormal"/>
              <w:jc w:val="center"/>
            </w:pPr>
            <w:r>
              <w:t>1987,700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220,000</w:t>
            </w:r>
          </w:p>
        </w:tc>
        <w:tc>
          <w:tcPr>
            <w:tcW w:w="1624" w:type="dxa"/>
            <w:vAlign w:val="center"/>
          </w:tcPr>
          <w:p w:rsidR="00A55149" w:rsidRDefault="00A55149">
            <w:pPr>
              <w:pStyle w:val="ConsPlusNormal"/>
              <w:jc w:val="center"/>
            </w:pPr>
            <w:r>
              <w:t>220,000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13129,800</w:t>
            </w:r>
          </w:p>
        </w:tc>
        <w:tc>
          <w:tcPr>
            <w:tcW w:w="1624" w:type="dxa"/>
            <w:vAlign w:val="center"/>
          </w:tcPr>
          <w:p w:rsidR="00A55149" w:rsidRDefault="00A55149">
            <w:pPr>
              <w:pStyle w:val="ConsPlusNormal"/>
              <w:jc w:val="center"/>
            </w:pPr>
            <w:r>
              <w:t>13129,800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4651,500</w:t>
            </w:r>
          </w:p>
        </w:tc>
        <w:tc>
          <w:tcPr>
            <w:tcW w:w="1624" w:type="dxa"/>
            <w:vAlign w:val="center"/>
          </w:tcPr>
          <w:p w:rsidR="00A55149" w:rsidRDefault="00A55149">
            <w:pPr>
              <w:pStyle w:val="ConsPlusNormal"/>
              <w:jc w:val="center"/>
            </w:pPr>
            <w:r>
              <w:t>4651,500</w:t>
            </w:r>
          </w:p>
        </w:tc>
      </w:tr>
      <w:tr w:rsidR="00A55149">
        <w:tc>
          <w:tcPr>
            <w:tcW w:w="1474" w:type="dxa"/>
            <w:vAlign w:val="center"/>
          </w:tcPr>
          <w:p w:rsidR="00A55149" w:rsidRDefault="00A55149">
            <w:pPr>
              <w:pStyle w:val="ConsPlusNormal"/>
              <w:jc w:val="center"/>
            </w:pPr>
            <w:r>
              <w:t>0520423350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8478,300</w:t>
            </w:r>
          </w:p>
        </w:tc>
        <w:tc>
          <w:tcPr>
            <w:tcW w:w="1624" w:type="dxa"/>
            <w:vAlign w:val="center"/>
          </w:tcPr>
          <w:p w:rsidR="00A55149" w:rsidRDefault="00A55149">
            <w:pPr>
              <w:pStyle w:val="ConsPlusNormal"/>
              <w:jc w:val="center"/>
            </w:pPr>
            <w:r>
              <w:t>8478,300</w:t>
            </w:r>
          </w:p>
        </w:tc>
      </w:tr>
      <w:tr w:rsidR="00A55149">
        <w:tc>
          <w:tcPr>
            <w:tcW w:w="1474" w:type="dxa"/>
            <w:vAlign w:val="center"/>
          </w:tcPr>
          <w:p w:rsidR="00A55149" w:rsidRDefault="00A55149">
            <w:pPr>
              <w:pStyle w:val="ConsPlusNormal"/>
              <w:jc w:val="center"/>
            </w:pPr>
            <w:r>
              <w:t>0520470100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624" w:type="dxa"/>
            <w:vAlign w:val="center"/>
          </w:tcPr>
          <w:p w:rsidR="00A55149" w:rsidRDefault="00A55149">
            <w:pPr>
              <w:pStyle w:val="ConsPlusNormal"/>
              <w:jc w:val="center"/>
            </w:pPr>
            <w:r>
              <w:t>849,100</w:t>
            </w:r>
          </w:p>
        </w:tc>
        <w:tc>
          <w:tcPr>
            <w:tcW w:w="1624" w:type="dxa"/>
            <w:vAlign w:val="center"/>
          </w:tcPr>
          <w:p w:rsidR="00A55149" w:rsidRDefault="00A55149">
            <w:pPr>
              <w:pStyle w:val="ConsPlusNormal"/>
              <w:jc w:val="center"/>
            </w:pPr>
            <w:r>
              <w:t>849,100</w:t>
            </w:r>
          </w:p>
        </w:tc>
      </w:tr>
      <w:tr w:rsidR="00A55149">
        <w:tc>
          <w:tcPr>
            <w:tcW w:w="1474" w:type="dxa"/>
            <w:vAlign w:val="center"/>
          </w:tcPr>
          <w:p w:rsidR="00A55149" w:rsidRDefault="00A55149">
            <w:pPr>
              <w:pStyle w:val="ConsPlusNormal"/>
              <w:jc w:val="center"/>
            </w:pPr>
            <w:r>
              <w:t>0520470100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849,100</w:t>
            </w:r>
          </w:p>
        </w:tc>
        <w:tc>
          <w:tcPr>
            <w:tcW w:w="1624" w:type="dxa"/>
            <w:vAlign w:val="center"/>
          </w:tcPr>
          <w:p w:rsidR="00A55149" w:rsidRDefault="00A55149">
            <w:pPr>
              <w:pStyle w:val="ConsPlusNormal"/>
              <w:jc w:val="center"/>
            </w:pPr>
            <w:r>
              <w:t>849,100</w:t>
            </w:r>
          </w:p>
        </w:tc>
      </w:tr>
      <w:tr w:rsidR="00A55149">
        <w:tc>
          <w:tcPr>
            <w:tcW w:w="1474" w:type="dxa"/>
            <w:vAlign w:val="center"/>
          </w:tcPr>
          <w:p w:rsidR="00A55149" w:rsidRDefault="00A55149">
            <w:pPr>
              <w:pStyle w:val="ConsPlusNormal"/>
              <w:jc w:val="center"/>
            </w:pPr>
            <w:r>
              <w:t>0520470100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849,100</w:t>
            </w:r>
          </w:p>
        </w:tc>
        <w:tc>
          <w:tcPr>
            <w:tcW w:w="1624" w:type="dxa"/>
            <w:vAlign w:val="center"/>
          </w:tcPr>
          <w:p w:rsidR="00A55149" w:rsidRDefault="00A55149">
            <w:pPr>
              <w:pStyle w:val="ConsPlusNormal"/>
              <w:jc w:val="center"/>
            </w:pPr>
            <w:r>
              <w:t>849,100</w:t>
            </w:r>
          </w:p>
        </w:tc>
      </w:tr>
      <w:tr w:rsidR="00A55149">
        <w:tc>
          <w:tcPr>
            <w:tcW w:w="1474" w:type="dxa"/>
            <w:vAlign w:val="center"/>
          </w:tcPr>
          <w:p w:rsidR="00A55149" w:rsidRDefault="00A55149">
            <w:pPr>
              <w:pStyle w:val="ConsPlusNormal"/>
              <w:jc w:val="center"/>
            </w:pPr>
            <w:r>
              <w:t>0520470100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849,100</w:t>
            </w:r>
          </w:p>
        </w:tc>
        <w:tc>
          <w:tcPr>
            <w:tcW w:w="1624" w:type="dxa"/>
            <w:vAlign w:val="center"/>
          </w:tcPr>
          <w:p w:rsidR="00A55149" w:rsidRDefault="00A55149">
            <w:pPr>
              <w:pStyle w:val="ConsPlusNormal"/>
              <w:jc w:val="center"/>
            </w:pPr>
            <w:r>
              <w:t>849,100</w:t>
            </w:r>
          </w:p>
        </w:tc>
      </w:tr>
      <w:tr w:rsidR="00A55149">
        <w:tc>
          <w:tcPr>
            <w:tcW w:w="1474" w:type="dxa"/>
            <w:vAlign w:val="center"/>
          </w:tcPr>
          <w:p w:rsidR="00A55149" w:rsidRDefault="00A55149">
            <w:pPr>
              <w:pStyle w:val="ConsPlusNormal"/>
              <w:jc w:val="center"/>
            </w:pPr>
            <w:r>
              <w:t>0600000000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98761,400</w:t>
            </w:r>
          </w:p>
        </w:tc>
        <w:tc>
          <w:tcPr>
            <w:tcW w:w="1624" w:type="dxa"/>
            <w:vAlign w:val="center"/>
          </w:tcPr>
          <w:p w:rsidR="00A55149" w:rsidRDefault="00A55149">
            <w:pPr>
              <w:pStyle w:val="ConsPlusNormal"/>
              <w:jc w:val="center"/>
            </w:pPr>
            <w:r>
              <w:t>98561,400</w:t>
            </w:r>
          </w:p>
        </w:tc>
      </w:tr>
      <w:tr w:rsidR="00A55149">
        <w:tc>
          <w:tcPr>
            <w:tcW w:w="1474" w:type="dxa"/>
            <w:vAlign w:val="center"/>
          </w:tcPr>
          <w:p w:rsidR="00A55149" w:rsidRDefault="00A55149">
            <w:pPr>
              <w:pStyle w:val="ConsPlusNormal"/>
              <w:jc w:val="center"/>
            </w:pPr>
            <w:r>
              <w:t>0610000000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65178,700</w:t>
            </w:r>
          </w:p>
        </w:tc>
        <w:tc>
          <w:tcPr>
            <w:tcW w:w="1624" w:type="dxa"/>
            <w:vAlign w:val="center"/>
          </w:tcPr>
          <w:p w:rsidR="00A55149" w:rsidRDefault="00A55149">
            <w:pPr>
              <w:pStyle w:val="ConsPlusNormal"/>
              <w:jc w:val="center"/>
            </w:pPr>
            <w:r>
              <w:t>64978,700</w:t>
            </w:r>
          </w:p>
        </w:tc>
      </w:tr>
      <w:tr w:rsidR="00A55149">
        <w:tc>
          <w:tcPr>
            <w:tcW w:w="1474" w:type="dxa"/>
            <w:vAlign w:val="center"/>
          </w:tcPr>
          <w:p w:rsidR="00A55149" w:rsidRDefault="00A55149">
            <w:pPr>
              <w:pStyle w:val="ConsPlusNormal"/>
              <w:jc w:val="center"/>
            </w:pPr>
            <w:r>
              <w:t>0610100000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"Мониторинг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198,000</w:t>
            </w:r>
          </w:p>
        </w:tc>
        <w:tc>
          <w:tcPr>
            <w:tcW w:w="1624" w:type="dxa"/>
            <w:vAlign w:val="center"/>
          </w:tcPr>
          <w:p w:rsidR="00A55149" w:rsidRDefault="00A55149">
            <w:pPr>
              <w:pStyle w:val="ConsPlusNormal"/>
              <w:jc w:val="center"/>
            </w:pPr>
            <w:r>
              <w:t>198,000</w:t>
            </w:r>
          </w:p>
        </w:tc>
      </w:tr>
      <w:tr w:rsidR="00A55149">
        <w:tc>
          <w:tcPr>
            <w:tcW w:w="1474" w:type="dxa"/>
            <w:vAlign w:val="center"/>
          </w:tcPr>
          <w:p w:rsidR="00A55149" w:rsidRDefault="00A55149">
            <w:pPr>
              <w:pStyle w:val="ConsPlusNormal"/>
              <w:jc w:val="center"/>
            </w:pPr>
            <w:r>
              <w:t>0610100000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198,000</w:t>
            </w:r>
          </w:p>
        </w:tc>
        <w:tc>
          <w:tcPr>
            <w:tcW w:w="1624" w:type="dxa"/>
            <w:vAlign w:val="center"/>
          </w:tcPr>
          <w:p w:rsidR="00A55149" w:rsidRDefault="00A55149">
            <w:pPr>
              <w:pStyle w:val="ConsPlusNormal"/>
              <w:jc w:val="center"/>
            </w:pPr>
            <w:r>
              <w:t>198,000</w:t>
            </w:r>
          </w:p>
        </w:tc>
      </w:tr>
      <w:tr w:rsidR="00A55149">
        <w:tc>
          <w:tcPr>
            <w:tcW w:w="1474" w:type="dxa"/>
            <w:vAlign w:val="center"/>
          </w:tcPr>
          <w:p w:rsidR="00A55149" w:rsidRDefault="00A55149">
            <w:pPr>
              <w:pStyle w:val="ConsPlusNormal"/>
              <w:jc w:val="center"/>
            </w:pPr>
            <w:r>
              <w:t>0610100000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198,000</w:t>
            </w:r>
          </w:p>
        </w:tc>
        <w:tc>
          <w:tcPr>
            <w:tcW w:w="1624" w:type="dxa"/>
            <w:vAlign w:val="center"/>
          </w:tcPr>
          <w:p w:rsidR="00A55149" w:rsidRDefault="00A55149">
            <w:pPr>
              <w:pStyle w:val="ConsPlusNormal"/>
              <w:jc w:val="center"/>
            </w:pPr>
            <w:r>
              <w:t>198,000</w:t>
            </w:r>
          </w:p>
        </w:tc>
      </w:tr>
      <w:tr w:rsidR="00A55149">
        <w:tc>
          <w:tcPr>
            <w:tcW w:w="1474" w:type="dxa"/>
            <w:vAlign w:val="center"/>
          </w:tcPr>
          <w:p w:rsidR="00A55149" w:rsidRDefault="00A55149">
            <w:pPr>
              <w:pStyle w:val="ConsPlusNormal"/>
              <w:jc w:val="center"/>
            </w:pPr>
            <w:r>
              <w:t>0610100000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198,000</w:t>
            </w:r>
          </w:p>
        </w:tc>
        <w:tc>
          <w:tcPr>
            <w:tcW w:w="1624" w:type="dxa"/>
            <w:vAlign w:val="center"/>
          </w:tcPr>
          <w:p w:rsidR="00A55149" w:rsidRDefault="00A55149">
            <w:pPr>
              <w:pStyle w:val="ConsPlusNormal"/>
              <w:jc w:val="center"/>
            </w:pPr>
            <w:r>
              <w:t>198,000</w:t>
            </w:r>
          </w:p>
        </w:tc>
      </w:tr>
      <w:tr w:rsidR="00A55149">
        <w:tc>
          <w:tcPr>
            <w:tcW w:w="1474" w:type="dxa"/>
            <w:vAlign w:val="center"/>
          </w:tcPr>
          <w:p w:rsidR="00A55149" w:rsidRDefault="00A55149">
            <w:pPr>
              <w:pStyle w:val="ConsPlusNormal"/>
              <w:jc w:val="center"/>
            </w:pPr>
            <w:r>
              <w:t>0610200000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64980,700</w:t>
            </w:r>
          </w:p>
        </w:tc>
        <w:tc>
          <w:tcPr>
            <w:tcW w:w="1624" w:type="dxa"/>
            <w:vAlign w:val="center"/>
          </w:tcPr>
          <w:p w:rsidR="00A55149" w:rsidRDefault="00A55149">
            <w:pPr>
              <w:pStyle w:val="ConsPlusNormal"/>
              <w:jc w:val="center"/>
            </w:pPr>
            <w:r>
              <w:t>64780,700</w:t>
            </w:r>
          </w:p>
        </w:tc>
      </w:tr>
      <w:tr w:rsidR="00A55149">
        <w:tc>
          <w:tcPr>
            <w:tcW w:w="1474" w:type="dxa"/>
            <w:vAlign w:val="center"/>
          </w:tcPr>
          <w:p w:rsidR="00A55149" w:rsidRDefault="00A55149">
            <w:pPr>
              <w:pStyle w:val="ConsPlusNormal"/>
              <w:jc w:val="center"/>
            </w:pPr>
            <w:r>
              <w:t>0610221300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конкурсов и проведение мероприятий в рамках содействия социально ориентированным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1195,000</w:t>
            </w:r>
          </w:p>
        </w:tc>
        <w:tc>
          <w:tcPr>
            <w:tcW w:w="1624" w:type="dxa"/>
            <w:vAlign w:val="center"/>
          </w:tcPr>
          <w:p w:rsidR="00A55149" w:rsidRDefault="00A55149">
            <w:pPr>
              <w:pStyle w:val="ConsPlusNormal"/>
              <w:jc w:val="center"/>
            </w:pPr>
            <w:r>
              <w:t>1195,000</w:t>
            </w:r>
          </w:p>
        </w:tc>
      </w:tr>
      <w:tr w:rsidR="00A55149">
        <w:tc>
          <w:tcPr>
            <w:tcW w:w="1474" w:type="dxa"/>
            <w:vAlign w:val="center"/>
          </w:tcPr>
          <w:p w:rsidR="00A55149" w:rsidRDefault="00A55149">
            <w:pPr>
              <w:pStyle w:val="ConsPlusNormal"/>
              <w:jc w:val="center"/>
            </w:pPr>
            <w:r>
              <w:t>0610221300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1195,000</w:t>
            </w:r>
          </w:p>
        </w:tc>
        <w:tc>
          <w:tcPr>
            <w:tcW w:w="1624" w:type="dxa"/>
            <w:vAlign w:val="center"/>
          </w:tcPr>
          <w:p w:rsidR="00A55149" w:rsidRDefault="00A55149">
            <w:pPr>
              <w:pStyle w:val="ConsPlusNormal"/>
              <w:jc w:val="center"/>
            </w:pPr>
            <w:r>
              <w:t>1195,000</w:t>
            </w:r>
          </w:p>
        </w:tc>
      </w:tr>
      <w:tr w:rsidR="00A55149">
        <w:tc>
          <w:tcPr>
            <w:tcW w:w="1474" w:type="dxa"/>
            <w:vAlign w:val="center"/>
          </w:tcPr>
          <w:p w:rsidR="00A55149" w:rsidRDefault="00A55149">
            <w:pPr>
              <w:pStyle w:val="ConsPlusNormal"/>
              <w:jc w:val="center"/>
            </w:pPr>
            <w:r>
              <w:t>0610221300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1195,000</w:t>
            </w:r>
          </w:p>
        </w:tc>
        <w:tc>
          <w:tcPr>
            <w:tcW w:w="1624" w:type="dxa"/>
            <w:vAlign w:val="center"/>
          </w:tcPr>
          <w:p w:rsidR="00A55149" w:rsidRDefault="00A55149">
            <w:pPr>
              <w:pStyle w:val="ConsPlusNormal"/>
              <w:jc w:val="center"/>
            </w:pPr>
            <w:r>
              <w:t>1195,000</w:t>
            </w:r>
          </w:p>
        </w:tc>
      </w:tr>
      <w:tr w:rsidR="00A55149">
        <w:tc>
          <w:tcPr>
            <w:tcW w:w="1474" w:type="dxa"/>
            <w:vAlign w:val="center"/>
          </w:tcPr>
          <w:p w:rsidR="00A55149" w:rsidRDefault="00A55149">
            <w:pPr>
              <w:pStyle w:val="ConsPlusNormal"/>
              <w:jc w:val="center"/>
            </w:pPr>
            <w:r>
              <w:t>0610221300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1195,000</w:t>
            </w:r>
          </w:p>
        </w:tc>
        <w:tc>
          <w:tcPr>
            <w:tcW w:w="1624" w:type="dxa"/>
            <w:vAlign w:val="center"/>
          </w:tcPr>
          <w:p w:rsidR="00A55149" w:rsidRDefault="00A55149">
            <w:pPr>
              <w:pStyle w:val="ConsPlusNormal"/>
              <w:jc w:val="center"/>
            </w:pPr>
            <w:r>
              <w:t>1195,000</w:t>
            </w:r>
          </w:p>
        </w:tc>
      </w:tr>
      <w:tr w:rsidR="00A55149">
        <w:tc>
          <w:tcPr>
            <w:tcW w:w="1474" w:type="dxa"/>
            <w:vAlign w:val="center"/>
          </w:tcPr>
          <w:p w:rsidR="00A55149" w:rsidRDefault="00A55149">
            <w:pPr>
              <w:pStyle w:val="ConsPlusNormal"/>
              <w:jc w:val="center"/>
            </w:pPr>
            <w:r>
              <w:t>0610223100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в рамках реализации проектов инициативного бюджетирования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0610223100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0610223100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0610223100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0610271130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27869,300</w:t>
            </w:r>
          </w:p>
        </w:tc>
        <w:tc>
          <w:tcPr>
            <w:tcW w:w="1624" w:type="dxa"/>
            <w:vAlign w:val="center"/>
          </w:tcPr>
          <w:p w:rsidR="00A55149" w:rsidRDefault="00A55149">
            <w:pPr>
              <w:pStyle w:val="ConsPlusNormal"/>
              <w:jc w:val="center"/>
            </w:pPr>
            <w:r>
              <w:t>27869,300</w:t>
            </w:r>
          </w:p>
        </w:tc>
      </w:tr>
      <w:tr w:rsidR="00A55149">
        <w:tc>
          <w:tcPr>
            <w:tcW w:w="1474" w:type="dxa"/>
            <w:vAlign w:val="center"/>
          </w:tcPr>
          <w:p w:rsidR="00A55149" w:rsidRDefault="00A55149">
            <w:pPr>
              <w:pStyle w:val="ConsPlusNormal"/>
              <w:jc w:val="center"/>
            </w:pPr>
            <w:r>
              <w:t>0610271130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27869,300</w:t>
            </w:r>
          </w:p>
        </w:tc>
        <w:tc>
          <w:tcPr>
            <w:tcW w:w="1624" w:type="dxa"/>
            <w:vAlign w:val="center"/>
          </w:tcPr>
          <w:p w:rsidR="00A55149" w:rsidRDefault="00A55149">
            <w:pPr>
              <w:pStyle w:val="ConsPlusNormal"/>
              <w:jc w:val="center"/>
            </w:pPr>
            <w:r>
              <w:t>27869,300</w:t>
            </w:r>
          </w:p>
        </w:tc>
      </w:tr>
      <w:tr w:rsidR="00A55149">
        <w:tc>
          <w:tcPr>
            <w:tcW w:w="1474" w:type="dxa"/>
            <w:vAlign w:val="center"/>
          </w:tcPr>
          <w:p w:rsidR="00A55149" w:rsidRDefault="00A55149">
            <w:pPr>
              <w:pStyle w:val="ConsPlusNormal"/>
              <w:jc w:val="center"/>
            </w:pPr>
            <w:r>
              <w:t>0610271130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27869,300</w:t>
            </w:r>
          </w:p>
        </w:tc>
        <w:tc>
          <w:tcPr>
            <w:tcW w:w="1624" w:type="dxa"/>
            <w:vAlign w:val="center"/>
          </w:tcPr>
          <w:p w:rsidR="00A55149" w:rsidRDefault="00A55149">
            <w:pPr>
              <w:pStyle w:val="ConsPlusNormal"/>
              <w:jc w:val="center"/>
            </w:pPr>
            <w:r>
              <w:t>27869,300</w:t>
            </w:r>
          </w:p>
        </w:tc>
      </w:tr>
      <w:tr w:rsidR="00A55149">
        <w:tc>
          <w:tcPr>
            <w:tcW w:w="1474" w:type="dxa"/>
            <w:vAlign w:val="center"/>
          </w:tcPr>
          <w:p w:rsidR="00A55149" w:rsidRDefault="00A55149">
            <w:pPr>
              <w:pStyle w:val="ConsPlusNormal"/>
              <w:jc w:val="center"/>
            </w:pPr>
            <w:r>
              <w:t>0610271130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27869,300</w:t>
            </w:r>
          </w:p>
        </w:tc>
        <w:tc>
          <w:tcPr>
            <w:tcW w:w="1624" w:type="dxa"/>
            <w:vAlign w:val="center"/>
          </w:tcPr>
          <w:p w:rsidR="00A55149" w:rsidRDefault="00A55149">
            <w:pPr>
              <w:pStyle w:val="ConsPlusNormal"/>
              <w:jc w:val="center"/>
            </w:pPr>
            <w:r>
              <w:t>27869,300</w:t>
            </w:r>
          </w:p>
        </w:tc>
      </w:tr>
      <w:tr w:rsidR="00A55149">
        <w:tc>
          <w:tcPr>
            <w:tcW w:w="1474" w:type="dxa"/>
            <w:vAlign w:val="center"/>
          </w:tcPr>
          <w:p w:rsidR="00A55149" w:rsidRDefault="00A55149">
            <w:pPr>
              <w:pStyle w:val="ConsPlusNormal"/>
              <w:jc w:val="center"/>
            </w:pPr>
            <w:r>
              <w:t>0610271140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11014,300</w:t>
            </w:r>
          </w:p>
        </w:tc>
        <w:tc>
          <w:tcPr>
            <w:tcW w:w="1624" w:type="dxa"/>
            <w:vAlign w:val="center"/>
          </w:tcPr>
          <w:p w:rsidR="00A55149" w:rsidRDefault="00A55149">
            <w:pPr>
              <w:pStyle w:val="ConsPlusNormal"/>
              <w:jc w:val="center"/>
            </w:pPr>
            <w:r>
              <w:t>11014,300</w:t>
            </w:r>
          </w:p>
        </w:tc>
      </w:tr>
      <w:tr w:rsidR="00A55149">
        <w:tc>
          <w:tcPr>
            <w:tcW w:w="1474" w:type="dxa"/>
            <w:vAlign w:val="center"/>
          </w:tcPr>
          <w:p w:rsidR="00A55149" w:rsidRDefault="00A55149">
            <w:pPr>
              <w:pStyle w:val="ConsPlusNormal"/>
              <w:jc w:val="center"/>
            </w:pPr>
            <w:r>
              <w:t>0610271140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11014,300</w:t>
            </w:r>
          </w:p>
        </w:tc>
        <w:tc>
          <w:tcPr>
            <w:tcW w:w="1624" w:type="dxa"/>
            <w:vAlign w:val="center"/>
          </w:tcPr>
          <w:p w:rsidR="00A55149" w:rsidRDefault="00A55149">
            <w:pPr>
              <w:pStyle w:val="ConsPlusNormal"/>
              <w:jc w:val="center"/>
            </w:pPr>
            <w:r>
              <w:t>11014,300</w:t>
            </w:r>
          </w:p>
        </w:tc>
      </w:tr>
      <w:tr w:rsidR="00A55149">
        <w:tc>
          <w:tcPr>
            <w:tcW w:w="1474" w:type="dxa"/>
            <w:vAlign w:val="center"/>
          </w:tcPr>
          <w:p w:rsidR="00A55149" w:rsidRDefault="00A55149">
            <w:pPr>
              <w:pStyle w:val="ConsPlusNormal"/>
              <w:jc w:val="center"/>
            </w:pPr>
            <w:r>
              <w:t>0610271140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11014,300</w:t>
            </w:r>
          </w:p>
        </w:tc>
        <w:tc>
          <w:tcPr>
            <w:tcW w:w="1624" w:type="dxa"/>
            <w:vAlign w:val="center"/>
          </w:tcPr>
          <w:p w:rsidR="00A55149" w:rsidRDefault="00A55149">
            <w:pPr>
              <w:pStyle w:val="ConsPlusNormal"/>
              <w:jc w:val="center"/>
            </w:pPr>
            <w:r>
              <w:t>11014,300</w:t>
            </w:r>
          </w:p>
        </w:tc>
      </w:tr>
      <w:tr w:rsidR="00A55149">
        <w:tc>
          <w:tcPr>
            <w:tcW w:w="1474" w:type="dxa"/>
            <w:vAlign w:val="center"/>
          </w:tcPr>
          <w:p w:rsidR="00A55149" w:rsidRDefault="00A55149">
            <w:pPr>
              <w:pStyle w:val="ConsPlusNormal"/>
              <w:jc w:val="center"/>
            </w:pPr>
            <w:r>
              <w:t>0610271140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11014,300</w:t>
            </w:r>
          </w:p>
        </w:tc>
        <w:tc>
          <w:tcPr>
            <w:tcW w:w="1624" w:type="dxa"/>
            <w:vAlign w:val="center"/>
          </w:tcPr>
          <w:p w:rsidR="00A55149" w:rsidRDefault="00A55149">
            <w:pPr>
              <w:pStyle w:val="ConsPlusNormal"/>
              <w:jc w:val="center"/>
            </w:pPr>
            <w:r>
              <w:t>11014,300</w:t>
            </w:r>
          </w:p>
        </w:tc>
      </w:tr>
      <w:tr w:rsidR="00A55149">
        <w:tc>
          <w:tcPr>
            <w:tcW w:w="1474" w:type="dxa"/>
            <w:vAlign w:val="center"/>
          </w:tcPr>
          <w:p w:rsidR="00A55149" w:rsidRDefault="00A55149">
            <w:pPr>
              <w:pStyle w:val="ConsPlusNormal"/>
              <w:jc w:val="center"/>
            </w:pPr>
            <w:r>
              <w:t>0610271250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24702,100</w:t>
            </w:r>
          </w:p>
        </w:tc>
        <w:tc>
          <w:tcPr>
            <w:tcW w:w="1624" w:type="dxa"/>
            <w:vAlign w:val="center"/>
          </w:tcPr>
          <w:p w:rsidR="00A55149" w:rsidRDefault="00A55149">
            <w:pPr>
              <w:pStyle w:val="ConsPlusNormal"/>
              <w:jc w:val="center"/>
            </w:pPr>
            <w:r>
              <w:t>24702,100</w:t>
            </w:r>
          </w:p>
        </w:tc>
      </w:tr>
      <w:tr w:rsidR="00A55149">
        <w:tc>
          <w:tcPr>
            <w:tcW w:w="1474" w:type="dxa"/>
            <w:vAlign w:val="center"/>
          </w:tcPr>
          <w:p w:rsidR="00A55149" w:rsidRDefault="00A55149">
            <w:pPr>
              <w:pStyle w:val="ConsPlusNormal"/>
              <w:jc w:val="center"/>
            </w:pPr>
            <w:r>
              <w:t>0610271250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24702,100</w:t>
            </w:r>
          </w:p>
        </w:tc>
        <w:tc>
          <w:tcPr>
            <w:tcW w:w="1624" w:type="dxa"/>
            <w:vAlign w:val="center"/>
          </w:tcPr>
          <w:p w:rsidR="00A55149" w:rsidRDefault="00A55149">
            <w:pPr>
              <w:pStyle w:val="ConsPlusNormal"/>
              <w:jc w:val="center"/>
            </w:pPr>
            <w:r>
              <w:t>24702,100</w:t>
            </w:r>
          </w:p>
        </w:tc>
      </w:tr>
      <w:tr w:rsidR="00A55149">
        <w:tc>
          <w:tcPr>
            <w:tcW w:w="1474" w:type="dxa"/>
            <w:vAlign w:val="center"/>
          </w:tcPr>
          <w:p w:rsidR="00A55149" w:rsidRDefault="00A55149">
            <w:pPr>
              <w:pStyle w:val="ConsPlusNormal"/>
              <w:jc w:val="center"/>
            </w:pPr>
            <w:r>
              <w:t>0610271250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24702,100</w:t>
            </w:r>
          </w:p>
        </w:tc>
        <w:tc>
          <w:tcPr>
            <w:tcW w:w="1624" w:type="dxa"/>
            <w:vAlign w:val="center"/>
          </w:tcPr>
          <w:p w:rsidR="00A55149" w:rsidRDefault="00A55149">
            <w:pPr>
              <w:pStyle w:val="ConsPlusNormal"/>
              <w:jc w:val="center"/>
            </w:pPr>
            <w:r>
              <w:t>24702,100</w:t>
            </w:r>
          </w:p>
        </w:tc>
      </w:tr>
      <w:tr w:rsidR="00A55149">
        <w:tc>
          <w:tcPr>
            <w:tcW w:w="1474" w:type="dxa"/>
            <w:vAlign w:val="center"/>
          </w:tcPr>
          <w:p w:rsidR="00A55149" w:rsidRDefault="00A55149">
            <w:pPr>
              <w:pStyle w:val="ConsPlusNormal"/>
              <w:jc w:val="center"/>
            </w:pPr>
            <w:r>
              <w:t>0610271250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24702,100</w:t>
            </w:r>
          </w:p>
        </w:tc>
        <w:tc>
          <w:tcPr>
            <w:tcW w:w="1624" w:type="dxa"/>
            <w:vAlign w:val="center"/>
          </w:tcPr>
          <w:p w:rsidR="00A55149" w:rsidRDefault="00A55149">
            <w:pPr>
              <w:pStyle w:val="ConsPlusNormal"/>
              <w:jc w:val="center"/>
            </w:pPr>
            <w:r>
              <w:t>24702,100</w:t>
            </w:r>
          </w:p>
        </w:tc>
      </w:tr>
      <w:tr w:rsidR="00A55149">
        <w:tc>
          <w:tcPr>
            <w:tcW w:w="1474" w:type="dxa"/>
            <w:vAlign w:val="center"/>
          </w:tcPr>
          <w:p w:rsidR="00A55149" w:rsidRDefault="00A55149">
            <w:pPr>
              <w:pStyle w:val="ConsPlusNormal"/>
              <w:jc w:val="center"/>
            </w:pPr>
            <w:r>
              <w:t>0620000000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33582,700</w:t>
            </w:r>
          </w:p>
        </w:tc>
        <w:tc>
          <w:tcPr>
            <w:tcW w:w="1624" w:type="dxa"/>
            <w:vAlign w:val="center"/>
          </w:tcPr>
          <w:p w:rsidR="00A55149" w:rsidRDefault="00A55149">
            <w:pPr>
              <w:pStyle w:val="ConsPlusNormal"/>
              <w:jc w:val="center"/>
            </w:pPr>
            <w:r>
              <w:t>33582,700</w:t>
            </w:r>
          </w:p>
        </w:tc>
      </w:tr>
      <w:tr w:rsidR="00A55149">
        <w:tc>
          <w:tcPr>
            <w:tcW w:w="1474" w:type="dxa"/>
            <w:vAlign w:val="center"/>
          </w:tcPr>
          <w:p w:rsidR="00A55149" w:rsidRDefault="00A55149">
            <w:pPr>
              <w:pStyle w:val="ConsPlusNormal"/>
              <w:jc w:val="center"/>
            </w:pPr>
            <w:r>
              <w:t>0620100000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33582,700</w:t>
            </w:r>
          </w:p>
        </w:tc>
        <w:tc>
          <w:tcPr>
            <w:tcW w:w="1624" w:type="dxa"/>
            <w:vAlign w:val="center"/>
          </w:tcPr>
          <w:p w:rsidR="00A55149" w:rsidRDefault="00A55149">
            <w:pPr>
              <w:pStyle w:val="ConsPlusNormal"/>
              <w:jc w:val="center"/>
            </w:pPr>
            <w:r>
              <w:t>33582,700</w:t>
            </w:r>
          </w:p>
        </w:tc>
      </w:tr>
      <w:tr w:rsidR="00A55149">
        <w:tc>
          <w:tcPr>
            <w:tcW w:w="1474"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30795,500</w:t>
            </w:r>
          </w:p>
        </w:tc>
        <w:tc>
          <w:tcPr>
            <w:tcW w:w="1624" w:type="dxa"/>
            <w:vAlign w:val="center"/>
          </w:tcPr>
          <w:p w:rsidR="00A55149" w:rsidRDefault="00A55149">
            <w:pPr>
              <w:pStyle w:val="ConsPlusNormal"/>
              <w:jc w:val="center"/>
            </w:pPr>
            <w:r>
              <w:t>30795,500</w:t>
            </w:r>
          </w:p>
        </w:tc>
      </w:tr>
      <w:tr w:rsidR="00A55149">
        <w:tc>
          <w:tcPr>
            <w:tcW w:w="1474"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29778,300</w:t>
            </w:r>
          </w:p>
        </w:tc>
        <w:tc>
          <w:tcPr>
            <w:tcW w:w="1624" w:type="dxa"/>
            <w:vAlign w:val="center"/>
          </w:tcPr>
          <w:p w:rsidR="00A55149" w:rsidRDefault="00A55149">
            <w:pPr>
              <w:pStyle w:val="ConsPlusNormal"/>
              <w:jc w:val="center"/>
            </w:pPr>
            <w:r>
              <w:t>29785,200</w:t>
            </w:r>
          </w:p>
        </w:tc>
      </w:tr>
      <w:tr w:rsidR="00A55149">
        <w:tc>
          <w:tcPr>
            <w:tcW w:w="1474"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29778,300</w:t>
            </w:r>
          </w:p>
        </w:tc>
        <w:tc>
          <w:tcPr>
            <w:tcW w:w="1624" w:type="dxa"/>
            <w:vAlign w:val="center"/>
          </w:tcPr>
          <w:p w:rsidR="00A55149" w:rsidRDefault="00A55149">
            <w:pPr>
              <w:pStyle w:val="ConsPlusNormal"/>
              <w:jc w:val="center"/>
            </w:pPr>
            <w:r>
              <w:t>29785,200</w:t>
            </w:r>
          </w:p>
        </w:tc>
      </w:tr>
      <w:tr w:rsidR="00A55149">
        <w:tc>
          <w:tcPr>
            <w:tcW w:w="1474"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29778,300</w:t>
            </w:r>
          </w:p>
        </w:tc>
        <w:tc>
          <w:tcPr>
            <w:tcW w:w="1624" w:type="dxa"/>
            <w:vAlign w:val="center"/>
          </w:tcPr>
          <w:p w:rsidR="00A55149" w:rsidRDefault="00A55149">
            <w:pPr>
              <w:pStyle w:val="ConsPlusNormal"/>
              <w:jc w:val="center"/>
            </w:pPr>
            <w:r>
              <w:t>29785,200</w:t>
            </w:r>
          </w:p>
        </w:tc>
      </w:tr>
      <w:tr w:rsidR="00A55149">
        <w:tc>
          <w:tcPr>
            <w:tcW w:w="1474"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1017,200</w:t>
            </w:r>
          </w:p>
        </w:tc>
        <w:tc>
          <w:tcPr>
            <w:tcW w:w="1624" w:type="dxa"/>
            <w:vAlign w:val="center"/>
          </w:tcPr>
          <w:p w:rsidR="00A55149" w:rsidRDefault="00A55149">
            <w:pPr>
              <w:pStyle w:val="ConsPlusNormal"/>
              <w:jc w:val="center"/>
            </w:pPr>
            <w:r>
              <w:t>1010,300</w:t>
            </w:r>
          </w:p>
        </w:tc>
      </w:tr>
      <w:tr w:rsidR="00A55149">
        <w:tc>
          <w:tcPr>
            <w:tcW w:w="1474"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1017,200</w:t>
            </w:r>
          </w:p>
        </w:tc>
        <w:tc>
          <w:tcPr>
            <w:tcW w:w="1624" w:type="dxa"/>
            <w:vAlign w:val="center"/>
          </w:tcPr>
          <w:p w:rsidR="00A55149" w:rsidRDefault="00A55149">
            <w:pPr>
              <w:pStyle w:val="ConsPlusNormal"/>
              <w:jc w:val="center"/>
            </w:pPr>
            <w:r>
              <w:t>1010,300</w:t>
            </w:r>
          </w:p>
        </w:tc>
      </w:tr>
      <w:tr w:rsidR="00A55149">
        <w:tc>
          <w:tcPr>
            <w:tcW w:w="1474" w:type="dxa"/>
            <w:vAlign w:val="center"/>
          </w:tcPr>
          <w:p w:rsidR="00A55149" w:rsidRDefault="00A55149">
            <w:pPr>
              <w:pStyle w:val="ConsPlusNormal"/>
              <w:jc w:val="center"/>
            </w:pPr>
            <w:r>
              <w:t>0620121310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1017,200</w:t>
            </w:r>
          </w:p>
        </w:tc>
        <w:tc>
          <w:tcPr>
            <w:tcW w:w="1624" w:type="dxa"/>
            <w:vAlign w:val="center"/>
          </w:tcPr>
          <w:p w:rsidR="00A55149" w:rsidRDefault="00A55149">
            <w:pPr>
              <w:pStyle w:val="ConsPlusNormal"/>
              <w:jc w:val="center"/>
            </w:pPr>
            <w:r>
              <w:t>1010,300</w:t>
            </w:r>
          </w:p>
        </w:tc>
      </w:tr>
      <w:tr w:rsidR="00A55149">
        <w:tc>
          <w:tcPr>
            <w:tcW w:w="1474"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2787,200</w:t>
            </w:r>
          </w:p>
        </w:tc>
        <w:tc>
          <w:tcPr>
            <w:tcW w:w="1624" w:type="dxa"/>
            <w:vAlign w:val="center"/>
          </w:tcPr>
          <w:p w:rsidR="00A55149" w:rsidRDefault="00A55149">
            <w:pPr>
              <w:pStyle w:val="ConsPlusNormal"/>
              <w:jc w:val="center"/>
            </w:pPr>
            <w:r>
              <w:t>2787,200</w:t>
            </w:r>
          </w:p>
        </w:tc>
      </w:tr>
      <w:tr w:rsidR="00A55149">
        <w:tc>
          <w:tcPr>
            <w:tcW w:w="1474"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2277,200</w:t>
            </w:r>
          </w:p>
        </w:tc>
        <w:tc>
          <w:tcPr>
            <w:tcW w:w="1624" w:type="dxa"/>
            <w:vAlign w:val="center"/>
          </w:tcPr>
          <w:p w:rsidR="00A55149" w:rsidRDefault="00A55149">
            <w:pPr>
              <w:pStyle w:val="ConsPlusNormal"/>
              <w:jc w:val="center"/>
            </w:pPr>
            <w:r>
              <w:t>2277,200</w:t>
            </w:r>
          </w:p>
        </w:tc>
      </w:tr>
      <w:tr w:rsidR="00A55149">
        <w:tc>
          <w:tcPr>
            <w:tcW w:w="1474"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2277,200</w:t>
            </w:r>
          </w:p>
        </w:tc>
        <w:tc>
          <w:tcPr>
            <w:tcW w:w="1624" w:type="dxa"/>
            <w:vAlign w:val="center"/>
          </w:tcPr>
          <w:p w:rsidR="00A55149" w:rsidRDefault="00A55149">
            <w:pPr>
              <w:pStyle w:val="ConsPlusNormal"/>
              <w:jc w:val="center"/>
            </w:pPr>
            <w:r>
              <w:t>2277,200</w:t>
            </w:r>
          </w:p>
        </w:tc>
      </w:tr>
      <w:tr w:rsidR="00A55149">
        <w:tc>
          <w:tcPr>
            <w:tcW w:w="1474"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2277,200</w:t>
            </w:r>
          </w:p>
        </w:tc>
        <w:tc>
          <w:tcPr>
            <w:tcW w:w="1624" w:type="dxa"/>
            <w:vAlign w:val="center"/>
          </w:tcPr>
          <w:p w:rsidR="00A55149" w:rsidRDefault="00A55149">
            <w:pPr>
              <w:pStyle w:val="ConsPlusNormal"/>
              <w:jc w:val="center"/>
            </w:pPr>
            <w:r>
              <w:t>2277,200</w:t>
            </w:r>
          </w:p>
        </w:tc>
      </w:tr>
      <w:tr w:rsidR="00A55149">
        <w:tc>
          <w:tcPr>
            <w:tcW w:w="1474"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510,000</w:t>
            </w:r>
          </w:p>
        </w:tc>
        <w:tc>
          <w:tcPr>
            <w:tcW w:w="1624" w:type="dxa"/>
            <w:vAlign w:val="center"/>
          </w:tcPr>
          <w:p w:rsidR="00A55149" w:rsidRDefault="00A55149">
            <w:pPr>
              <w:pStyle w:val="ConsPlusNormal"/>
              <w:jc w:val="center"/>
            </w:pPr>
            <w:r>
              <w:t>510,000</w:t>
            </w:r>
          </w:p>
        </w:tc>
      </w:tr>
      <w:tr w:rsidR="00A55149">
        <w:tc>
          <w:tcPr>
            <w:tcW w:w="1474"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510,000</w:t>
            </w:r>
          </w:p>
        </w:tc>
        <w:tc>
          <w:tcPr>
            <w:tcW w:w="1624" w:type="dxa"/>
            <w:vAlign w:val="center"/>
          </w:tcPr>
          <w:p w:rsidR="00A55149" w:rsidRDefault="00A55149">
            <w:pPr>
              <w:pStyle w:val="ConsPlusNormal"/>
              <w:jc w:val="center"/>
            </w:pPr>
            <w:r>
              <w:t>510,000</w:t>
            </w:r>
          </w:p>
        </w:tc>
      </w:tr>
      <w:tr w:rsidR="00A55149">
        <w:tc>
          <w:tcPr>
            <w:tcW w:w="1474" w:type="dxa"/>
            <w:vAlign w:val="center"/>
          </w:tcPr>
          <w:p w:rsidR="00A55149" w:rsidRDefault="00A55149">
            <w:pPr>
              <w:pStyle w:val="ConsPlusNormal"/>
              <w:jc w:val="center"/>
            </w:pPr>
            <w:r>
              <w:t>0620121330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510,000</w:t>
            </w:r>
          </w:p>
        </w:tc>
        <w:tc>
          <w:tcPr>
            <w:tcW w:w="1624" w:type="dxa"/>
            <w:vAlign w:val="center"/>
          </w:tcPr>
          <w:p w:rsidR="00A55149" w:rsidRDefault="00A55149">
            <w:pPr>
              <w:pStyle w:val="ConsPlusNormal"/>
              <w:jc w:val="center"/>
            </w:pPr>
            <w:r>
              <w:t>510,000</w:t>
            </w:r>
          </w:p>
        </w:tc>
      </w:tr>
      <w:tr w:rsidR="00A55149">
        <w:tc>
          <w:tcPr>
            <w:tcW w:w="1474" w:type="dxa"/>
            <w:vAlign w:val="center"/>
          </w:tcPr>
          <w:p w:rsidR="00A55149" w:rsidRDefault="00A55149">
            <w:pPr>
              <w:pStyle w:val="ConsPlusNormal"/>
              <w:jc w:val="center"/>
            </w:pPr>
            <w:r>
              <w:t>0700000000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251175,100</w:t>
            </w:r>
          </w:p>
        </w:tc>
        <w:tc>
          <w:tcPr>
            <w:tcW w:w="1624" w:type="dxa"/>
            <w:vAlign w:val="center"/>
          </w:tcPr>
          <w:p w:rsidR="00A55149" w:rsidRDefault="00A55149">
            <w:pPr>
              <w:pStyle w:val="ConsPlusNormal"/>
              <w:jc w:val="center"/>
            </w:pPr>
            <w:r>
              <w:t>251175,100</w:t>
            </w:r>
          </w:p>
        </w:tc>
      </w:tr>
      <w:tr w:rsidR="00A55149">
        <w:tc>
          <w:tcPr>
            <w:tcW w:w="1474" w:type="dxa"/>
            <w:vAlign w:val="center"/>
          </w:tcPr>
          <w:p w:rsidR="00A55149" w:rsidRDefault="00A55149">
            <w:pPr>
              <w:pStyle w:val="ConsPlusNormal"/>
              <w:jc w:val="center"/>
            </w:pPr>
            <w:r>
              <w:t>0710000000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29988,900</w:t>
            </w:r>
          </w:p>
        </w:tc>
        <w:tc>
          <w:tcPr>
            <w:tcW w:w="1624" w:type="dxa"/>
            <w:vAlign w:val="center"/>
          </w:tcPr>
          <w:p w:rsidR="00A55149" w:rsidRDefault="00A55149">
            <w:pPr>
              <w:pStyle w:val="ConsPlusNormal"/>
              <w:jc w:val="center"/>
            </w:pPr>
            <w:r>
              <w:t>29988,900</w:t>
            </w:r>
          </w:p>
        </w:tc>
      </w:tr>
      <w:tr w:rsidR="00A55149">
        <w:tc>
          <w:tcPr>
            <w:tcW w:w="1474" w:type="dxa"/>
            <w:vAlign w:val="center"/>
          </w:tcPr>
          <w:p w:rsidR="00A55149" w:rsidRDefault="00A55149">
            <w:pPr>
              <w:pStyle w:val="ConsPlusNormal"/>
              <w:jc w:val="center"/>
            </w:pPr>
            <w:r>
              <w:t>0710100000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с детьми и подростками, нуждающимися в экстренной психологической помощи"</w:t>
            </w:r>
          </w:p>
        </w:tc>
        <w:tc>
          <w:tcPr>
            <w:tcW w:w="1624" w:type="dxa"/>
            <w:vAlign w:val="center"/>
          </w:tcPr>
          <w:p w:rsidR="00A55149" w:rsidRDefault="00A55149">
            <w:pPr>
              <w:pStyle w:val="ConsPlusNormal"/>
              <w:jc w:val="center"/>
            </w:pPr>
            <w:r>
              <w:t>140,000</w:t>
            </w:r>
          </w:p>
        </w:tc>
        <w:tc>
          <w:tcPr>
            <w:tcW w:w="1624" w:type="dxa"/>
            <w:vAlign w:val="center"/>
          </w:tcPr>
          <w:p w:rsidR="00A55149" w:rsidRDefault="00A55149">
            <w:pPr>
              <w:pStyle w:val="ConsPlusNormal"/>
              <w:jc w:val="center"/>
            </w:pPr>
            <w:r>
              <w:t>140,000</w:t>
            </w:r>
          </w:p>
        </w:tc>
      </w:tr>
      <w:tr w:rsidR="00A55149">
        <w:tc>
          <w:tcPr>
            <w:tcW w:w="1474" w:type="dxa"/>
            <w:vAlign w:val="center"/>
          </w:tcPr>
          <w:p w:rsidR="00A55149" w:rsidRDefault="00A55149">
            <w:pPr>
              <w:pStyle w:val="ConsPlusNormal"/>
              <w:jc w:val="center"/>
            </w:pPr>
            <w:r>
              <w:t>0710100000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140,000</w:t>
            </w:r>
          </w:p>
        </w:tc>
        <w:tc>
          <w:tcPr>
            <w:tcW w:w="1624" w:type="dxa"/>
            <w:vAlign w:val="center"/>
          </w:tcPr>
          <w:p w:rsidR="00A55149" w:rsidRDefault="00A55149">
            <w:pPr>
              <w:pStyle w:val="ConsPlusNormal"/>
              <w:jc w:val="center"/>
            </w:pPr>
            <w:r>
              <w:t>140,000</w:t>
            </w:r>
          </w:p>
        </w:tc>
      </w:tr>
      <w:tr w:rsidR="00A55149">
        <w:tc>
          <w:tcPr>
            <w:tcW w:w="1474" w:type="dxa"/>
            <w:vAlign w:val="center"/>
          </w:tcPr>
          <w:p w:rsidR="00A55149" w:rsidRDefault="00A55149">
            <w:pPr>
              <w:pStyle w:val="ConsPlusNormal"/>
              <w:jc w:val="center"/>
            </w:pPr>
            <w:r>
              <w:t>0710100000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140,000</w:t>
            </w:r>
          </w:p>
        </w:tc>
        <w:tc>
          <w:tcPr>
            <w:tcW w:w="1624" w:type="dxa"/>
            <w:vAlign w:val="center"/>
          </w:tcPr>
          <w:p w:rsidR="00A55149" w:rsidRDefault="00A55149">
            <w:pPr>
              <w:pStyle w:val="ConsPlusNormal"/>
              <w:jc w:val="center"/>
            </w:pPr>
            <w:r>
              <w:t>140,000</w:t>
            </w:r>
          </w:p>
        </w:tc>
      </w:tr>
      <w:tr w:rsidR="00A55149">
        <w:tc>
          <w:tcPr>
            <w:tcW w:w="1474" w:type="dxa"/>
            <w:vAlign w:val="center"/>
          </w:tcPr>
          <w:p w:rsidR="00A55149" w:rsidRDefault="00A55149">
            <w:pPr>
              <w:pStyle w:val="ConsPlusNormal"/>
              <w:jc w:val="center"/>
            </w:pPr>
            <w:r>
              <w:t>0710100000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140,000</w:t>
            </w:r>
          </w:p>
        </w:tc>
        <w:tc>
          <w:tcPr>
            <w:tcW w:w="1624" w:type="dxa"/>
            <w:vAlign w:val="center"/>
          </w:tcPr>
          <w:p w:rsidR="00A55149" w:rsidRDefault="00A55149">
            <w:pPr>
              <w:pStyle w:val="ConsPlusNormal"/>
              <w:jc w:val="center"/>
            </w:pPr>
            <w:r>
              <w:t>140,000</w:t>
            </w:r>
          </w:p>
        </w:tc>
      </w:tr>
      <w:tr w:rsidR="00A55149">
        <w:tc>
          <w:tcPr>
            <w:tcW w:w="1474" w:type="dxa"/>
            <w:vAlign w:val="center"/>
          </w:tcPr>
          <w:p w:rsidR="00A55149" w:rsidRDefault="00A55149">
            <w:pPr>
              <w:pStyle w:val="ConsPlusNormal"/>
              <w:jc w:val="center"/>
            </w:pPr>
            <w:r>
              <w:t>0710200000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ранней профилактике правонарушений среди несовершеннолетних"</w:t>
            </w:r>
          </w:p>
        </w:tc>
        <w:tc>
          <w:tcPr>
            <w:tcW w:w="1624" w:type="dxa"/>
            <w:vAlign w:val="center"/>
          </w:tcPr>
          <w:p w:rsidR="00A55149" w:rsidRDefault="00A55149">
            <w:pPr>
              <w:pStyle w:val="ConsPlusNormal"/>
              <w:jc w:val="center"/>
            </w:pPr>
            <w:r>
              <w:t>489,400</w:t>
            </w:r>
          </w:p>
        </w:tc>
        <w:tc>
          <w:tcPr>
            <w:tcW w:w="1624" w:type="dxa"/>
            <w:vAlign w:val="center"/>
          </w:tcPr>
          <w:p w:rsidR="00A55149" w:rsidRDefault="00A55149">
            <w:pPr>
              <w:pStyle w:val="ConsPlusNormal"/>
              <w:jc w:val="center"/>
            </w:pPr>
            <w:r>
              <w:t>489,400</w:t>
            </w:r>
          </w:p>
        </w:tc>
      </w:tr>
      <w:tr w:rsidR="00A55149">
        <w:tc>
          <w:tcPr>
            <w:tcW w:w="1474" w:type="dxa"/>
            <w:vAlign w:val="center"/>
          </w:tcPr>
          <w:p w:rsidR="00A55149" w:rsidRDefault="00A55149">
            <w:pPr>
              <w:pStyle w:val="ConsPlusNormal"/>
              <w:jc w:val="center"/>
            </w:pPr>
            <w:r>
              <w:t>0710200000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489,400</w:t>
            </w:r>
          </w:p>
        </w:tc>
        <w:tc>
          <w:tcPr>
            <w:tcW w:w="1624" w:type="dxa"/>
            <w:vAlign w:val="center"/>
          </w:tcPr>
          <w:p w:rsidR="00A55149" w:rsidRDefault="00A55149">
            <w:pPr>
              <w:pStyle w:val="ConsPlusNormal"/>
              <w:jc w:val="center"/>
            </w:pPr>
            <w:r>
              <w:t>489,400</w:t>
            </w:r>
          </w:p>
        </w:tc>
      </w:tr>
      <w:tr w:rsidR="00A55149">
        <w:tc>
          <w:tcPr>
            <w:tcW w:w="1474" w:type="dxa"/>
            <w:vAlign w:val="center"/>
          </w:tcPr>
          <w:p w:rsidR="00A55149" w:rsidRDefault="00A55149">
            <w:pPr>
              <w:pStyle w:val="ConsPlusNormal"/>
              <w:jc w:val="center"/>
            </w:pPr>
            <w:r>
              <w:t>0710200000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489,400</w:t>
            </w:r>
          </w:p>
        </w:tc>
        <w:tc>
          <w:tcPr>
            <w:tcW w:w="1624" w:type="dxa"/>
            <w:vAlign w:val="center"/>
          </w:tcPr>
          <w:p w:rsidR="00A55149" w:rsidRDefault="00A55149">
            <w:pPr>
              <w:pStyle w:val="ConsPlusNormal"/>
              <w:jc w:val="center"/>
            </w:pPr>
            <w:r>
              <w:t>489,400</w:t>
            </w:r>
          </w:p>
        </w:tc>
      </w:tr>
      <w:tr w:rsidR="00A55149">
        <w:tc>
          <w:tcPr>
            <w:tcW w:w="1474" w:type="dxa"/>
            <w:vAlign w:val="center"/>
          </w:tcPr>
          <w:p w:rsidR="00A55149" w:rsidRDefault="00A55149">
            <w:pPr>
              <w:pStyle w:val="ConsPlusNormal"/>
              <w:jc w:val="center"/>
            </w:pPr>
            <w:r>
              <w:t>0710200000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489,400</w:t>
            </w:r>
          </w:p>
        </w:tc>
        <w:tc>
          <w:tcPr>
            <w:tcW w:w="1624" w:type="dxa"/>
            <w:vAlign w:val="center"/>
          </w:tcPr>
          <w:p w:rsidR="00A55149" w:rsidRDefault="00A55149">
            <w:pPr>
              <w:pStyle w:val="ConsPlusNormal"/>
              <w:jc w:val="center"/>
            </w:pPr>
            <w:r>
              <w:t>489,400</w:t>
            </w:r>
          </w:p>
        </w:tc>
      </w:tr>
      <w:tr w:rsidR="00A55149">
        <w:tc>
          <w:tcPr>
            <w:tcW w:w="1474" w:type="dxa"/>
            <w:vAlign w:val="center"/>
          </w:tcPr>
          <w:p w:rsidR="00A55149" w:rsidRDefault="00A55149">
            <w:pPr>
              <w:pStyle w:val="ConsPlusNormal"/>
              <w:jc w:val="center"/>
            </w:pPr>
            <w:r>
              <w:t>0710300000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29359,500</w:t>
            </w:r>
          </w:p>
        </w:tc>
        <w:tc>
          <w:tcPr>
            <w:tcW w:w="1624" w:type="dxa"/>
            <w:vAlign w:val="center"/>
          </w:tcPr>
          <w:p w:rsidR="00A55149" w:rsidRDefault="00A55149">
            <w:pPr>
              <w:pStyle w:val="ConsPlusNormal"/>
              <w:jc w:val="center"/>
            </w:pPr>
            <w:r>
              <w:t>29359,500</w:t>
            </w:r>
          </w:p>
        </w:tc>
      </w:tr>
      <w:tr w:rsidR="00A55149">
        <w:tc>
          <w:tcPr>
            <w:tcW w:w="1474"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29359,500</w:t>
            </w:r>
          </w:p>
        </w:tc>
        <w:tc>
          <w:tcPr>
            <w:tcW w:w="1624" w:type="dxa"/>
            <w:vAlign w:val="center"/>
          </w:tcPr>
          <w:p w:rsidR="00A55149" w:rsidRDefault="00A55149">
            <w:pPr>
              <w:pStyle w:val="ConsPlusNormal"/>
              <w:jc w:val="center"/>
            </w:pPr>
            <w:r>
              <w:t>29359,500</w:t>
            </w:r>
          </w:p>
        </w:tc>
      </w:tr>
      <w:tr w:rsidR="00A55149">
        <w:tc>
          <w:tcPr>
            <w:tcW w:w="1474"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28256,900</w:t>
            </w:r>
          </w:p>
        </w:tc>
        <w:tc>
          <w:tcPr>
            <w:tcW w:w="1624" w:type="dxa"/>
            <w:vAlign w:val="center"/>
          </w:tcPr>
          <w:p w:rsidR="00A55149" w:rsidRDefault="00A55149">
            <w:pPr>
              <w:pStyle w:val="ConsPlusNormal"/>
              <w:jc w:val="center"/>
            </w:pPr>
            <w:r>
              <w:t>28256,900</w:t>
            </w:r>
          </w:p>
        </w:tc>
      </w:tr>
      <w:tr w:rsidR="00A55149">
        <w:tc>
          <w:tcPr>
            <w:tcW w:w="1474"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28256,900</w:t>
            </w:r>
          </w:p>
        </w:tc>
        <w:tc>
          <w:tcPr>
            <w:tcW w:w="1624" w:type="dxa"/>
            <w:vAlign w:val="center"/>
          </w:tcPr>
          <w:p w:rsidR="00A55149" w:rsidRDefault="00A55149">
            <w:pPr>
              <w:pStyle w:val="ConsPlusNormal"/>
              <w:jc w:val="center"/>
            </w:pPr>
            <w:r>
              <w:t>28256,900</w:t>
            </w:r>
          </w:p>
        </w:tc>
      </w:tr>
      <w:tr w:rsidR="00A55149">
        <w:tc>
          <w:tcPr>
            <w:tcW w:w="1474"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28256,900</w:t>
            </w:r>
          </w:p>
        </w:tc>
        <w:tc>
          <w:tcPr>
            <w:tcW w:w="1624" w:type="dxa"/>
            <w:vAlign w:val="center"/>
          </w:tcPr>
          <w:p w:rsidR="00A55149" w:rsidRDefault="00A55149">
            <w:pPr>
              <w:pStyle w:val="ConsPlusNormal"/>
              <w:jc w:val="center"/>
            </w:pPr>
            <w:r>
              <w:t>28256,900</w:t>
            </w:r>
          </w:p>
        </w:tc>
      </w:tr>
      <w:tr w:rsidR="00A55149">
        <w:tc>
          <w:tcPr>
            <w:tcW w:w="1474"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1102,600</w:t>
            </w:r>
          </w:p>
        </w:tc>
        <w:tc>
          <w:tcPr>
            <w:tcW w:w="1624" w:type="dxa"/>
            <w:vAlign w:val="center"/>
          </w:tcPr>
          <w:p w:rsidR="00A55149" w:rsidRDefault="00A55149">
            <w:pPr>
              <w:pStyle w:val="ConsPlusNormal"/>
              <w:jc w:val="center"/>
            </w:pPr>
            <w:r>
              <w:t>1102,600</w:t>
            </w:r>
          </w:p>
        </w:tc>
      </w:tr>
      <w:tr w:rsidR="00A55149">
        <w:tc>
          <w:tcPr>
            <w:tcW w:w="1474"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1102,600</w:t>
            </w:r>
          </w:p>
        </w:tc>
        <w:tc>
          <w:tcPr>
            <w:tcW w:w="1624" w:type="dxa"/>
            <w:vAlign w:val="center"/>
          </w:tcPr>
          <w:p w:rsidR="00A55149" w:rsidRDefault="00A55149">
            <w:pPr>
              <w:pStyle w:val="ConsPlusNormal"/>
              <w:jc w:val="center"/>
            </w:pPr>
            <w:r>
              <w:t>1102,600</w:t>
            </w:r>
          </w:p>
        </w:tc>
      </w:tr>
      <w:tr w:rsidR="00A55149">
        <w:tc>
          <w:tcPr>
            <w:tcW w:w="1474" w:type="dxa"/>
            <w:vAlign w:val="center"/>
          </w:tcPr>
          <w:p w:rsidR="00A55149" w:rsidRDefault="00A55149">
            <w:pPr>
              <w:pStyle w:val="ConsPlusNormal"/>
              <w:jc w:val="center"/>
            </w:pPr>
            <w:r>
              <w:t>071032С050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1102,600</w:t>
            </w:r>
          </w:p>
        </w:tc>
        <w:tc>
          <w:tcPr>
            <w:tcW w:w="1624" w:type="dxa"/>
            <w:vAlign w:val="center"/>
          </w:tcPr>
          <w:p w:rsidR="00A55149" w:rsidRDefault="00A55149">
            <w:pPr>
              <w:pStyle w:val="ConsPlusNormal"/>
              <w:jc w:val="center"/>
            </w:pPr>
            <w:r>
              <w:t>1102,600</w:t>
            </w:r>
          </w:p>
        </w:tc>
      </w:tr>
      <w:tr w:rsidR="00A55149">
        <w:tc>
          <w:tcPr>
            <w:tcW w:w="1474" w:type="dxa"/>
            <w:vAlign w:val="center"/>
          </w:tcPr>
          <w:p w:rsidR="00A55149" w:rsidRDefault="00A55149">
            <w:pPr>
              <w:pStyle w:val="ConsPlusNormal"/>
              <w:jc w:val="center"/>
            </w:pPr>
            <w:r>
              <w:t>0720000000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"Пропаганда приоритета института семьи, семейных ценностей, здорового образа жизни"</w:t>
            </w:r>
          </w:p>
        </w:tc>
        <w:tc>
          <w:tcPr>
            <w:tcW w:w="1624" w:type="dxa"/>
            <w:vAlign w:val="center"/>
          </w:tcPr>
          <w:p w:rsidR="00A55149" w:rsidRDefault="00A55149">
            <w:pPr>
              <w:pStyle w:val="ConsPlusNormal"/>
              <w:jc w:val="center"/>
            </w:pPr>
            <w:r>
              <w:t>6197,400</w:t>
            </w:r>
          </w:p>
        </w:tc>
        <w:tc>
          <w:tcPr>
            <w:tcW w:w="1624" w:type="dxa"/>
            <w:vAlign w:val="center"/>
          </w:tcPr>
          <w:p w:rsidR="00A55149" w:rsidRDefault="00A55149">
            <w:pPr>
              <w:pStyle w:val="ConsPlusNormal"/>
              <w:jc w:val="center"/>
            </w:pPr>
            <w:r>
              <w:t>6197,400</w:t>
            </w:r>
          </w:p>
        </w:tc>
      </w:tr>
      <w:tr w:rsidR="00A55149">
        <w:tc>
          <w:tcPr>
            <w:tcW w:w="1474" w:type="dxa"/>
            <w:vAlign w:val="center"/>
          </w:tcPr>
          <w:p w:rsidR="00A55149" w:rsidRDefault="00A55149">
            <w:pPr>
              <w:pStyle w:val="ConsPlusNormal"/>
              <w:jc w:val="center"/>
            </w:pPr>
            <w:r>
              <w:t>0720100000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по содействию создания среды, дружественной к семье и детям"</w:t>
            </w:r>
          </w:p>
        </w:tc>
        <w:tc>
          <w:tcPr>
            <w:tcW w:w="1624" w:type="dxa"/>
            <w:vAlign w:val="center"/>
          </w:tcPr>
          <w:p w:rsidR="00A55149" w:rsidRDefault="00A55149">
            <w:pPr>
              <w:pStyle w:val="ConsPlusNormal"/>
              <w:jc w:val="center"/>
            </w:pPr>
            <w:r>
              <w:t>515,700</w:t>
            </w:r>
          </w:p>
        </w:tc>
        <w:tc>
          <w:tcPr>
            <w:tcW w:w="1624" w:type="dxa"/>
            <w:vAlign w:val="center"/>
          </w:tcPr>
          <w:p w:rsidR="00A55149" w:rsidRDefault="00A55149">
            <w:pPr>
              <w:pStyle w:val="ConsPlusNormal"/>
              <w:jc w:val="center"/>
            </w:pPr>
            <w:r>
              <w:t>515,700</w:t>
            </w:r>
          </w:p>
        </w:tc>
      </w:tr>
      <w:tr w:rsidR="00A55149">
        <w:tc>
          <w:tcPr>
            <w:tcW w:w="1474" w:type="dxa"/>
            <w:vAlign w:val="center"/>
          </w:tcPr>
          <w:p w:rsidR="00A55149" w:rsidRDefault="00A55149">
            <w:pPr>
              <w:pStyle w:val="ConsPlusNormal"/>
              <w:jc w:val="center"/>
            </w:pPr>
            <w:r>
              <w:t>0720100650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проведение акции для детей города Перми "Почта Деда Мороза"</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1474" w:type="dxa"/>
            <w:vAlign w:val="center"/>
          </w:tcPr>
          <w:p w:rsidR="00A55149" w:rsidRDefault="00A55149">
            <w:pPr>
              <w:pStyle w:val="ConsPlusNormal"/>
              <w:jc w:val="center"/>
            </w:pPr>
            <w:r>
              <w:t>0720100650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1474" w:type="dxa"/>
            <w:vAlign w:val="center"/>
          </w:tcPr>
          <w:p w:rsidR="00A55149" w:rsidRDefault="00A55149">
            <w:pPr>
              <w:pStyle w:val="ConsPlusNormal"/>
              <w:jc w:val="center"/>
            </w:pPr>
            <w:r>
              <w:t>0720100650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1474" w:type="dxa"/>
            <w:vAlign w:val="center"/>
          </w:tcPr>
          <w:p w:rsidR="00A55149" w:rsidRDefault="00A55149">
            <w:pPr>
              <w:pStyle w:val="ConsPlusNormal"/>
              <w:jc w:val="center"/>
            </w:pPr>
            <w:r>
              <w:t>0720100650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1474" w:type="dxa"/>
            <w:vAlign w:val="center"/>
          </w:tcPr>
          <w:p w:rsidR="00A55149" w:rsidRDefault="00A55149">
            <w:pPr>
              <w:pStyle w:val="ConsPlusNormal"/>
              <w:jc w:val="center"/>
            </w:pPr>
            <w:r>
              <w:t>0720121050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Социологическое исследование "Город, доброжелательный к детям"</w:t>
            </w:r>
          </w:p>
        </w:tc>
        <w:tc>
          <w:tcPr>
            <w:tcW w:w="1624" w:type="dxa"/>
            <w:vAlign w:val="center"/>
          </w:tcPr>
          <w:p w:rsidR="00A55149" w:rsidRDefault="00A55149">
            <w:pPr>
              <w:pStyle w:val="ConsPlusNormal"/>
              <w:jc w:val="center"/>
            </w:pPr>
            <w:r>
              <w:t>173,700</w:t>
            </w:r>
          </w:p>
        </w:tc>
        <w:tc>
          <w:tcPr>
            <w:tcW w:w="1624" w:type="dxa"/>
            <w:vAlign w:val="center"/>
          </w:tcPr>
          <w:p w:rsidR="00A55149" w:rsidRDefault="00A55149">
            <w:pPr>
              <w:pStyle w:val="ConsPlusNormal"/>
              <w:jc w:val="center"/>
            </w:pPr>
            <w:r>
              <w:t>173,700</w:t>
            </w:r>
          </w:p>
        </w:tc>
      </w:tr>
      <w:tr w:rsidR="00A55149">
        <w:tc>
          <w:tcPr>
            <w:tcW w:w="1474" w:type="dxa"/>
            <w:vAlign w:val="center"/>
          </w:tcPr>
          <w:p w:rsidR="00A55149" w:rsidRDefault="00A55149">
            <w:pPr>
              <w:pStyle w:val="ConsPlusNormal"/>
              <w:jc w:val="center"/>
            </w:pPr>
            <w:r>
              <w:t>0720121050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173,700</w:t>
            </w:r>
          </w:p>
        </w:tc>
        <w:tc>
          <w:tcPr>
            <w:tcW w:w="1624" w:type="dxa"/>
            <w:vAlign w:val="center"/>
          </w:tcPr>
          <w:p w:rsidR="00A55149" w:rsidRDefault="00A55149">
            <w:pPr>
              <w:pStyle w:val="ConsPlusNormal"/>
              <w:jc w:val="center"/>
            </w:pPr>
            <w:r>
              <w:t>173,700</w:t>
            </w:r>
          </w:p>
        </w:tc>
      </w:tr>
      <w:tr w:rsidR="00A55149">
        <w:tc>
          <w:tcPr>
            <w:tcW w:w="1474" w:type="dxa"/>
            <w:vAlign w:val="center"/>
          </w:tcPr>
          <w:p w:rsidR="00A55149" w:rsidRDefault="00A55149">
            <w:pPr>
              <w:pStyle w:val="ConsPlusNormal"/>
              <w:jc w:val="center"/>
            </w:pPr>
            <w:r>
              <w:t>0720121050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173,700</w:t>
            </w:r>
          </w:p>
        </w:tc>
        <w:tc>
          <w:tcPr>
            <w:tcW w:w="1624" w:type="dxa"/>
            <w:vAlign w:val="center"/>
          </w:tcPr>
          <w:p w:rsidR="00A55149" w:rsidRDefault="00A55149">
            <w:pPr>
              <w:pStyle w:val="ConsPlusNormal"/>
              <w:jc w:val="center"/>
            </w:pPr>
            <w:r>
              <w:t>173,700</w:t>
            </w:r>
          </w:p>
        </w:tc>
      </w:tr>
      <w:tr w:rsidR="00A55149">
        <w:tc>
          <w:tcPr>
            <w:tcW w:w="1474" w:type="dxa"/>
            <w:vAlign w:val="center"/>
          </w:tcPr>
          <w:p w:rsidR="00A55149" w:rsidRDefault="00A55149">
            <w:pPr>
              <w:pStyle w:val="ConsPlusNormal"/>
              <w:jc w:val="center"/>
            </w:pPr>
            <w:r>
              <w:t>0720121050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173,700</w:t>
            </w:r>
          </w:p>
        </w:tc>
        <w:tc>
          <w:tcPr>
            <w:tcW w:w="1624" w:type="dxa"/>
            <w:vAlign w:val="center"/>
          </w:tcPr>
          <w:p w:rsidR="00A55149" w:rsidRDefault="00A55149">
            <w:pPr>
              <w:pStyle w:val="ConsPlusNormal"/>
              <w:jc w:val="center"/>
            </w:pPr>
            <w:r>
              <w:t>173,700</w:t>
            </w:r>
          </w:p>
        </w:tc>
      </w:tr>
      <w:tr w:rsidR="00A55149">
        <w:tc>
          <w:tcPr>
            <w:tcW w:w="1474" w:type="dxa"/>
            <w:vAlign w:val="center"/>
          </w:tcPr>
          <w:p w:rsidR="00A55149" w:rsidRDefault="00A55149">
            <w:pPr>
              <w:pStyle w:val="ConsPlusNormal"/>
              <w:jc w:val="center"/>
            </w:pPr>
            <w:r>
              <w:t>0720200000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рамках реализации городской инициативы "Город - детям! Дети - городу!"</w:t>
            </w:r>
          </w:p>
        </w:tc>
        <w:tc>
          <w:tcPr>
            <w:tcW w:w="1624" w:type="dxa"/>
            <w:vAlign w:val="center"/>
          </w:tcPr>
          <w:p w:rsidR="00A55149" w:rsidRDefault="00A55149">
            <w:pPr>
              <w:pStyle w:val="ConsPlusNormal"/>
              <w:jc w:val="center"/>
            </w:pPr>
            <w:r>
              <w:t>1084,000</w:t>
            </w:r>
          </w:p>
        </w:tc>
        <w:tc>
          <w:tcPr>
            <w:tcW w:w="1624" w:type="dxa"/>
            <w:vAlign w:val="center"/>
          </w:tcPr>
          <w:p w:rsidR="00A55149" w:rsidRDefault="00A55149">
            <w:pPr>
              <w:pStyle w:val="ConsPlusNormal"/>
              <w:jc w:val="center"/>
            </w:pPr>
            <w:r>
              <w:t>1084,000</w:t>
            </w:r>
          </w:p>
        </w:tc>
      </w:tr>
      <w:tr w:rsidR="00A55149">
        <w:tc>
          <w:tcPr>
            <w:tcW w:w="1474" w:type="dxa"/>
            <w:vAlign w:val="center"/>
          </w:tcPr>
          <w:p w:rsidR="00A55149" w:rsidRDefault="00A55149">
            <w:pPr>
              <w:pStyle w:val="ConsPlusNormal"/>
              <w:jc w:val="center"/>
            </w:pPr>
            <w:r>
              <w:t>0720200000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1084,000</w:t>
            </w:r>
          </w:p>
        </w:tc>
        <w:tc>
          <w:tcPr>
            <w:tcW w:w="1624" w:type="dxa"/>
            <w:vAlign w:val="center"/>
          </w:tcPr>
          <w:p w:rsidR="00A55149" w:rsidRDefault="00A55149">
            <w:pPr>
              <w:pStyle w:val="ConsPlusNormal"/>
              <w:jc w:val="center"/>
            </w:pPr>
            <w:r>
              <w:t>1084,000</w:t>
            </w:r>
          </w:p>
        </w:tc>
      </w:tr>
      <w:tr w:rsidR="00A55149">
        <w:tc>
          <w:tcPr>
            <w:tcW w:w="1474" w:type="dxa"/>
            <w:vAlign w:val="center"/>
          </w:tcPr>
          <w:p w:rsidR="00A55149" w:rsidRDefault="00A55149">
            <w:pPr>
              <w:pStyle w:val="ConsPlusNormal"/>
              <w:jc w:val="center"/>
            </w:pPr>
            <w:r>
              <w:t>0720200000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1084,000</w:t>
            </w:r>
          </w:p>
        </w:tc>
        <w:tc>
          <w:tcPr>
            <w:tcW w:w="1624" w:type="dxa"/>
            <w:vAlign w:val="center"/>
          </w:tcPr>
          <w:p w:rsidR="00A55149" w:rsidRDefault="00A55149">
            <w:pPr>
              <w:pStyle w:val="ConsPlusNormal"/>
              <w:jc w:val="center"/>
            </w:pPr>
            <w:r>
              <w:t>1084,000</w:t>
            </w:r>
          </w:p>
        </w:tc>
      </w:tr>
      <w:tr w:rsidR="00A55149">
        <w:tc>
          <w:tcPr>
            <w:tcW w:w="1474" w:type="dxa"/>
            <w:vAlign w:val="center"/>
          </w:tcPr>
          <w:p w:rsidR="00A55149" w:rsidRDefault="00A55149">
            <w:pPr>
              <w:pStyle w:val="ConsPlusNormal"/>
              <w:jc w:val="center"/>
            </w:pPr>
            <w:r>
              <w:t>0720200000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1084,000</w:t>
            </w:r>
          </w:p>
        </w:tc>
        <w:tc>
          <w:tcPr>
            <w:tcW w:w="1624" w:type="dxa"/>
            <w:vAlign w:val="center"/>
          </w:tcPr>
          <w:p w:rsidR="00A55149" w:rsidRDefault="00A55149">
            <w:pPr>
              <w:pStyle w:val="ConsPlusNormal"/>
              <w:jc w:val="center"/>
            </w:pPr>
            <w:r>
              <w:t>1084,000</w:t>
            </w:r>
          </w:p>
        </w:tc>
      </w:tr>
      <w:tr w:rsidR="00A55149">
        <w:tc>
          <w:tcPr>
            <w:tcW w:w="1474" w:type="dxa"/>
            <w:vAlign w:val="center"/>
          </w:tcPr>
          <w:p w:rsidR="00A55149" w:rsidRDefault="00A55149">
            <w:pPr>
              <w:pStyle w:val="ConsPlusNormal"/>
              <w:jc w:val="center"/>
            </w:pPr>
            <w:r>
              <w:t>0720300000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"Единовременная выплата в случае рождения троих или более детей одновременно"</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1474" w:type="dxa"/>
            <w:vAlign w:val="center"/>
          </w:tcPr>
          <w:p w:rsidR="00A55149" w:rsidRDefault="00A55149">
            <w:pPr>
              <w:pStyle w:val="ConsPlusNormal"/>
              <w:jc w:val="center"/>
            </w:pPr>
            <w:r>
              <w:t>0720300000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1474" w:type="dxa"/>
            <w:vAlign w:val="center"/>
          </w:tcPr>
          <w:p w:rsidR="00A55149" w:rsidRDefault="00A55149">
            <w:pPr>
              <w:pStyle w:val="ConsPlusNormal"/>
              <w:jc w:val="center"/>
            </w:pPr>
            <w:r>
              <w:t>0720300000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1474" w:type="dxa"/>
            <w:vAlign w:val="center"/>
          </w:tcPr>
          <w:p w:rsidR="00A55149" w:rsidRDefault="00A55149">
            <w:pPr>
              <w:pStyle w:val="ConsPlusNormal"/>
              <w:jc w:val="center"/>
            </w:pPr>
            <w:r>
              <w:t>0720300000</w:t>
            </w:r>
          </w:p>
        </w:tc>
        <w:tc>
          <w:tcPr>
            <w:tcW w:w="850" w:type="dxa"/>
            <w:vAlign w:val="center"/>
          </w:tcPr>
          <w:p w:rsidR="00A55149" w:rsidRDefault="00A55149">
            <w:pPr>
              <w:pStyle w:val="ConsPlusNormal"/>
              <w:jc w:val="center"/>
            </w:pPr>
            <w:r>
              <w:t>310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1474" w:type="dxa"/>
            <w:vAlign w:val="center"/>
          </w:tcPr>
          <w:p w:rsidR="00A55149" w:rsidRDefault="00A55149">
            <w:pPr>
              <w:pStyle w:val="ConsPlusNormal"/>
              <w:jc w:val="center"/>
            </w:pPr>
            <w:r>
              <w:t>0730000000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214988,800</w:t>
            </w:r>
          </w:p>
        </w:tc>
        <w:tc>
          <w:tcPr>
            <w:tcW w:w="1624" w:type="dxa"/>
            <w:vAlign w:val="center"/>
          </w:tcPr>
          <w:p w:rsidR="00A55149" w:rsidRDefault="00A55149">
            <w:pPr>
              <w:pStyle w:val="ConsPlusNormal"/>
              <w:jc w:val="center"/>
            </w:pPr>
            <w:r>
              <w:t>214988,800</w:t>
            </w:r>
          </w:p>
        </w:tc>
      </w:tr>
      <w:tr w:rsidR="00A55149">
        <w:tc>
          <w:tcPr>
            <w:tcW w:w="1474" w:type="dxa"/>
            <w:vAlign w:val="center"/>
          </w:tcPr>
          <w:p w:rsidR="00A55149" w:rsidRDefault="00A55149">
            <w:pPr>
              <w:pStyle w:val="ConsPlusNormal"/>
              <w:jc w:val="center"/>
            </w:pPr>
            <w:r>
              <w:t>0730100000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50147,000</w:t>
            </w:r>
          </w:p>
        </w:tc>
        <w:tc>
          <w:tcPr>
            <w:tcW w:w="1624" w:type="dxa"/>
            <w:vAlign w:val="center"/>
          </w:tcPr>
          <w:p w:rsidR="00A55149" w:rsidRDefault="00A55149">
            <w:pPr>
              <w:pStyle w:val="ConsPlusNormal"/>
              <w:jc w:val="center"/>
            </w:pPr>
            <w:r>
              <w:t>50147,000</w:t>
            </w:r>
          </w:p>
        </w:tc>
      </w:tr>
      <w:tr w:rsidR="00A55149">
        <w:tc>
          <w:tcPr>
            <w:tcW w:w="1474"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46450,400</w:t>
            </w:r>
          </w:p>
        </w:tc>
        <w:tc>
          <w:tcPr>
            <w:tcW w:w="1624" w:type="dxa"/>
            <w:vAlign w:val="center"/>
          </w:tcPr>
          <w:p w:rsidR="00A55149" w:rsidRDefault="00A55149">
            <w:pPr>
              <w:pStyle w:val="ConsPlusNormal"/>
              <w:jc w:val="center"/>
            </w:pPr>
            <w:r>
              <w:t>46450,400</w:t>
            </w:r>
          </w:p>
        </w:tc>
      </w:tr>
      <w:tr w:rsidR="00A55149">
        <w:tc>
          <w:tcPr>
            <w:tcW w:w="1474"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46450,400</w:t>
            </w:r>
          </w:p>
        </w:tc>
        <w:tc>
          <w:tcPr>
            <w:tcW w:w="1624" w:type="dxa"/>
            <w:vAlign w:val="center"/>
          </w:tcPr>
          <w:p w:rsidR="00A55149" w:rsidRDefault="00A55149">
            <w:pPr>
              <w:pStyle w:val="ConsPlusNormal"/>
              <w:jc w:val="center"/>
            </w:pPr>
            <w:r>
              <w:t>46450,400</w:t>
            </w:r>
          </w:p>
        </w:tc>
      </w:tr>
      <w:tr w:rsidR="00A55149">
        <w:tc>
          <w:tcPr>
            <w:tcW w:w="1474"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4500,500</w:t>
            </w:r>
          </w:p>
        </w:tc>
        <w:tc>
          <w:tcPr>
            <w:tcW w:w="1624" w:type="dxa"/>
            <w:vAlign w:val="center"/>
          </w:tcPr>
          <w:p w:rsidR="00A55149" w:rsidRDefault="00A55149">
            <w:pPr>
              <w:pStyle w:val="ConsPlusNormal"/>
              <w:jc w:val="center"/>
            </w:pPr>
            <w:r>
              <w:t>4500,500</w:t>
            </w:r>
          </w:p>
        </w:tc>
      </w:tr>
      <w:tr w:rsidR="00A55149">
        <w:tc>
          <w:tcPr>
            <w:tcW w:w="1474"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4500,500</w:t>
            </w:r>
          </w:p>
        </w:tc>
        <w:tc>
          <w:tcPr>
            <w:tcW w:w="1624" w:type="dxa"/>
            <w:vAlign w:val="center"/>
          </w:tcPr>
          <w:p w:rsidR="00A55149" w:rsidRDefault="00A55149">
            <w:pPr>
              <w:pStyle w:val="ConsPlusNormal"/>
              <w:jc w:val="center"/>
            </w:pPr>
            <w:r>
              <w:t>4500,500</w:t>
            </w:r>
          </w:p>
        </w:tc>
      </w:tr>
      <w:tr w:rsidR="00A55149">
        <w:tc>
          <w:tcPr>
            <w:tcW w:w="1474"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41949,900</w:t>
            </w:r>
          </w:p>
        </w:tc>
        <w:tc>
          <w:tcPr>
            <w:tcW w:w="1624" w:type="dxa"/>
            <w:vAlign w:val="center"/>
          </w:tcPr>
          <w:p w:rsidR="00A55149" w:rsidRDefault="00A55149">
            <w:pPr>
              <w:pStyle w:val="ConsPlusNormal"/>
              <w:jc w:val="center"/>
            </w:pPr>
            <w:r>
              <w:t>41949,900</w:t>
            </w:r>
          </w:p>
        </w:tc>
      </w:tr>
      <w:tr w:rsidR="00A55149">
        <w:tc>
          <w:tcPr>
            <w:tcW w:w="1474" w:type="dxa"/>
            <w:vAlign w:val="center"/>
          </w:tcPr>
          <w:p w:rsidR="00A55149" w:rsidRDefault="00A55149">
            <w:pPr>
              <w:pStyle w:val="ConsPlusNormal"/>
              <w:jc w:val="center"/>
            </w:pPr>
            <w:r>
              <w:t>0730100590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41949,900</w:t>
            </w:r>
          </w:p>
        </w:tc>
        <w:tc>
          <w:tcPr>
            <w:tcW w:w="1624" w:type="dxa"/>
            <w:vAlign w:val="center"/>
          </w:tcPr>
          <w:p w:rsidR="00A55149" w:rsidRDefault="00A55149">
            <w:pPr>
              <w:pStyle w:val="ConsPlusNormal"/>
              <w:jc w:val="center"/>
            </w:pPr>
            <w:r>
              <w:t>41949,900</w:t>
            </w:r>
          </w:p>
        </w:tc>
      </w:tr>
      <w:tr w:rsidR="00A55149">
        <w:tc>
          <w:tcPr>
            <w:tcW w:w="1474" w:type="dxa"/>
            <w:vAlign w:val="center"/>
          </w:tcPr>
          <w:p w:rsidR="00A55149" w:rsidRDefault="00A55149">
            <w:pPr>
              <w:pStyle w:val="ConsPlusNormal"/>
              <w:jc w:val="center"/>
            </w:pPr>
            <w:r>
              <w:t>0730170020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624" w:type="dxa"/>
            <w:vAlign w:val="center"/>
          </w:tcPr>
          <w:p w:rsidR="00A55149" w:rsidRDefault="00A55149">
            <w:pPr>
              <w:pStyle w:val="ConsPlusNormal"/>
              <w:jc w:val="center"/>
            </w:pPr>
            <w:r>
              <w:t>3696,600</w:t>
            </w:r>
          </w:p>
        </w:tc>
        <w:tc>
          <w:tcPr>
            <w:tcW w:w="1624" w:type="dxa"/>
            <w:vAlign w:val="center"/>
          </w:tcPr>
          <w:p w:rsidR="00A55149" w:rsidRDefault="00A55149">
            <w:pPr>
              <w:pStyle w:val="ConsPlusNormal"/>
              <w:jc w:val="center"/>
            </w:pPr>
            <w:r>
              <w:t>3696,600</w:t>
            </w:r>
          </w:p>
        </w:tc>
      </w:tr>
      <w:tr w:rsidR="00A55149">
        <w:tc>
          <w:tcPr>
            <w:tcW w:w="1474" w:type="dxa"/>
            <w:vAlign w:val="center"/>
          </w:tcPr>
          <w:p w:rsidR="00A55149" w:rsidRDefault="00A55149">
            <w:pPr>
              <w:pStyle w:val="ConsPlusNormal"/>
              <w:jc w:val="center"/>
            </w:pPr>
            <w:r>
              <w:t>0730170020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3696,600</w:t>
            </w:r>
          </w:p>
        </w:tc>
        <w:tc>
          <w:tcPr>
            <w:tcW w:w="1624" w:type="dxa"/>
            <w:vAlign w:val="center"/>
          </w:tcPr>
          <w:p w:rsidR="00A55149" w:rsidRDefault="00A55149">
            <w:pPr>
              <w:pStyle w:val="ConsPlusNormal"/>
              <w:jc w:val="center"/>
            </w:pPr>
            <w:r>
              <w:t>3696,600</w:t>
            </w:r>
          </w:p>
        </w:tc>
      </w:tr>
      <w:tr w:rsidR="00A55149">
        <w:tc>
          <w:tcPr>
            <w:tcW w:w="1474" w:type="dxa"/>
            <w:vAlign w:val="center"/>
          </w:tcPr>
          <w:p w:rsidR="00A55149" w:rsidRDefault="00A55149">
            <w:pPr>
              <w:pStyle w:val="ConsPlusNormal"/>
              <w:jc w:val="center"/>
            </w:pPr>
            <w:r>
              <w:t>0730170020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3696,600</w:t>
            </w:r>
          </w:p>
        </w:tc>
        <w:tc>
          <w:tcPr>
            <w:tcW w:w="1624" w:type="dxa"/>
            <w:vAlign w:val="center"/>
          </w:tcPr>
          <w:p w:rsidR="00A55149" w:rsidRDefault="00A55149">
            <w:pPr>
              <w:pStyle w:val="ConsPlusNormal"/>
              <w:jc w:val="center"/>
            </w:pPr>
            <w:r>
              <w:t>3696,600</w:t>
            </w:r>
          </w:p>
        </w:tc>
      </w:tr>
      <w:tr w:rsidR="00A55149">
        <w:tc>
          <w:tcPr>
            <w:tcW w:w="1474" w:type="dxa"/>
            <w:vAlign w:val="center"/>
          </w:tcPr>
          <w:p w:rsidR="00A55149" w:rsidRDefault="00A55149">
            <w:pPr>
              <w:pStyle w:val="ConsPlusNormal"/>
              <w:jc w:val="center"/>
            </w:pPr>
            <w:r>
              <w:t>0730170020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3696,600</w:t>
            </w:r>
          </w:p>
        </w:tc>
        <w:tc>
          <w:tcPr>
            <w:tcW w:w="1624" w:type="dxa"/>
            <w:vAlign w:val="center"/>
          </w:tcPr>
          <w:p w:rsidR="00A55149" w:rsidRDefault="00A55149">
            <w:pPr>
              <w:pStyle w:val="ConsPlusNormal"/>
              <w:jc w:val="center"/>
            </w:pPr>
            <w:r>
              <w:t>3696,600</w:t>
            </w:r>
          </w:p>
        </w:tc>
      </w:tr>
      <w:tr w:rsidR="00A55149">
        <w:tc>
          <w:tcPr>
            <w:tcW w:w="1474"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"Финансовое обеспечение на увеличение переданных государственных полномочий по организации оздоровления и отдыха детей"</w:t>
            </w:r>
          </w:p>
        </w:tc>
        <w:tc>
          <w:tcPr>
            <w:tcW w:w="1624" w:type="dxa"/>
            <w:vAlign w:val="center"/>
          </w:tcPr>
          <w:p w:rsidR="00A55149" w:rsidRDefault="00A55149">
            <w:pPr>
              <w:pStyle w:val="ConsPlusNormal"/>
              <w:jc w:val="center"/>
            </w:pPr>
            <w:r>
              <w:t>8424,500</w:t>
            </w:r>
          </w:p>
        </w:tc>
        <w:tc>
          <w:tcPr>
            <w:tcW w:w="1624" w:type="dxa"/>
            <w:vAlign w:val="center"/>
          </w:tcPr>
          <w:p w:rsidR="00A55149" w:rsidRDefault="00A55149">
            <w:pPr>
              <w:pStyle w:val="ConsPlusNormal"/>
              <w:jc w:val="center"/>
            </w:pPr>
            <w:r>
              <w:t>8424,500</w:t>
            </w:r>
          </w:p>
        </w:tc>
      </w:tr>
      <w:tr w:rsidR="00A55149">
        <w:tc>
          <w:tcPr>
            <w:tcW w:w="1474"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3990,000</w:t>
            </w:r>
          </w:p>
        </w:tc>
        <w:tc>
          <w:tcPr>
            <w:tcW w:w="1624" w:type="dxa"/>
            <w:vAlign w:val="center"/>
          </w:tcPr>
          <w:p w:rsidR="00A55149" w:rsidRDefault="00A55149">
            <w:pPr>
              <w:pStyle w:val="ConsPlusNormal"/>
              <w:jc w:val="center"/>
            </w:pPr>
            <w:r>
              <w:t>3990,000</w:t>
            </w:r>
          </w:p>
        </w:tc>
      </w:tr>
      <w:tr w:rsidR="00A55149">
        <w:tc>
          <w:tcPr>
            <w:tcW w:w="1474"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3990,000</w:t>
            </w:r>
          </w:p>
        </w:tc>
        <w:tc>
          <w:tcPr>
            <w:tcW w:w="1624" w:type="dxa"/>
            <w:vAlign w:val="center"/>
          </w:tcPr>
          <w:p w:rsidR="00A55149" w:rsidRDefault="00A55149">
            <w:pPr>
              <w:pStyle w:val="ConsPlusNormal"/>
              <w:jc w:val="center"/>
            </w:pPr>
            <w:r>
              <w:t>3990,000</w:t>
            </w:r>
          </w:p>
        </w:tc>
      </w:tr>
      <w:tr w:rsidR="00A55149">
        <w:tc>
          <w:tcPr>
            <w:tcW w:w="1474"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3990,000</w:t>
            </w:r>
          </w:p>
        </w:tc>
        <w:tc>
          <w:tcPr>
            <w:tcW w:w="1624" w:type="dxa"/>
            <w:vAlign w:val="center"/>
          </w:tcPr>
          <w:p w:rsidR="00A55149" w:rsidRDefault="00A55149">
            <w:pPr>
              <w:pStyle w:val="ConsPlusNormal"/>
              <w:jc w:val="center"/>
            </w:pPr>
            <w:r>
              <w:t>3990,000</w:t>
            </w:r>
          </w:p>
        </w:tc>
      </w:tr>
      <w:tr w:rsidR="00A55149">
        <w:tc>
          <w:tcPr>
            <w:tcW w:w="1474"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4434,500</w:t>
            </w:r>
          </w:p>
        </w:tc>
        <w:tc>
          <w:tcPr>
            <w:tcW w:w="1624" w:type="dxa"/>
            <w:vAlign w:val="center"/>
          </w:tcPr>
          <w:p w:rsidR="00A55149" w:rsidRDefault="00A55149">
            <w:pPr>
              <w:pStyle w:val="ConsPlusNormal"/>
              <w:jc w:val="center"/>
            </w:pPr>
            <w:r>
              <w:t>4434,500</w:t>
            </w:r>
          </w:p>
        </w:tc>
      </w:tr>
      <w:tr w:rsidR="00A55149">
        <w:tc>
          <w:tcPr>
            <w:tcW w:w="1474"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4434,500</w:t>
            </w:r>
          </w:p>
        </w:tc>
        <w:tc>
          <w:tcPr>
            <w:tcW w:w="1624" w:type="dxa"/>
            <w:vAlign w:val="center"/>
          </w:tcPr>
          <w:p w:rsidR="00A55149" w:rsidRDefault="00A55149">
            <w:pPr>
              <w:pStyle w:val="ConsPlusNormal"/>
              <w:jc w:val="center"/>
            </w:pPr>
            <w:r>
              <w:t>4434,500</w:t>
            </w:r>
          </w:p>
        </w:tc>
      </w:tr>
      <w:tr w:rsidR="00A55149">
        <w:tc>
          <w:tcPr>
            <w:tcW w:w="1474" w:type="dxa"/>
            <w:vAlign w:val="center"/>
          </w:tcPr>
          <w:p w:rsidR="00A55149" w:rsidRDefault="00A55149">
            <w:pPr>
              <w:pStyle w:val="ConsPlusNormal"/>
              <w:jc w:val="center"/>
            </w:pPr>
            <w:r>
              <w:t>0730200000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4434,500</w:t>
            </w:r>
          </w:p>
        </w:tc>
        <w:tc>
          <w:tcPr>
            <w:tcW w:w="1624" w:type="dxa"/>
            <w:vAlign w:val="center"/>
          </w:tcPr>
          <w:p w:rsidR="00A55149" w:rsidRDefault="00A55149">
            <w:pPr>
              <w:pStyle w:val="ConsPlusNormal"/>
              <w:jc w:val="center"/>
            </w:pPr>
            <w:r>
              <w:t>4434,500</w:t>
            </w:r>
          </w:p>
        </w:tc>
      </w:tr>
      <w:tr w:rsidR="00A55149">
        <w:tc>
          <w:tcPr>
            <w:tcW w:w="1474" w:type="dxa"/>
            <w:vAlign w:val="center"/>
          </w:tcPr>
          <w:p w:rsidR="00A55149" w:rsidRDefault="00A55149">
            <w:pPr>
              <w:pStyle w:val="ConsPlusNormal"/>
              <w:jc w:val="center"/>
            </w:pPr>
            <w:r>
              <w:t>0730300000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по администрированию отдыха детей в каникулярное время"</w:t>
            </w:r>
          </w:p>
        </w:tc>
        <w:tc>
          <w:tcPr>
            <w:tcW w:w="1624" w:type="dxa"/>
            <w:vAlign w:val="center"/>
          </w:tcPr>
          <w:p w:rsidR="00A55149" w:rsidRDefault="00A55149">
            <w:pPr>
              <w:pStyle w:val="ConsPlusNormal"/>
              <w:jc w:val="center"/>
            </w:pPr>
            <w:r>
              <w:t>504,800</w:t>
            </w:r>
          </w:p>
        </w:tc>
        <w:tc>
          <w:tcPr>
            <w:tcW w:w="1624" w:type="dxa"/>
            <w:vAlign w:val="center"/>
          </w:tcPr>
          <w:p w:rsidR="00A55149" w:rsidRDefault="00A55149">
            <w:pPr>
              <w:pStyle w:val="ConsPlusNormal"/>
              <w:jc w:val="center"/>
            </w:pPr>
            <w:r>
              <w:t>504,800</w:t>
            </w:r>
          </w:p>
        </w:tc>
      </w:tr>
      <w:tr w:rsidR="00A55149">
        <w:tc>
          <w:tcPr>
            <w:tcW w:w="1474" w:type="dxa"/>
            <w:vAlign w:val="center"/>
          </w:tcPr>
          <w:p w:rsidR="00A55149" w:rsidRDefault="00A55149">
            <w:pPr>
              <w:pStyle w:val="ConsPlusNormal"/>
              <w:jc w:val="center"/>
            </w:pPr>
            <w:r>
              <w:t>0730300000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504,800</w:t>
            </w:r>
          </w:p>
        </w:tc>
        <w:tc>
          <w:tcPr>
            <w:tcW w:w="1624" w:type="dxa"/>
            <w:vAlign w:val="center"/>
          </w:tcPr>
          <w:p w:rsidR="00A55149" w:rsidRDefault="00A55149">
            <w:pPr>
              <w:pStyle w:val="ConsPlusNormal"/>
              <w:jc w:val="center"/>
            </w:pPr>
            <w:r>
              <w:t>504,800</w:t>
            </w:r>
          </w:p>
        </w:tc>
      </w:tr>
      <w:tr w:rsidR="00A55149">
        <w:tc>
          <w:tcPr>
            <w:tcW w:w="1474" w:type="dxa"/>
            <w:vAlign w:val="center"/>
          </w:tcPr>
          <w:p w:rsidR="00A55149" w:rsidRDefault="00A55149">
            <w:pPr>
              <w:pStyle w:val="ConsPlusNormal"/>
              <w:jc w:val="center"/>
            </w:pPr>
            <w:r>
              <w:t>0730300000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504,800</w:t>
            </w:r>
          </w:p>
        </w:tc>
        <w:tc>
          <w:tcPr>
            <w:tcW w:w="1624" w:type="dxa"/>
            <w:vAlign w:val="center"/>
          </w:tcPr>
          <w:p w:rsidR="00A55149" w:rsidRDefault="00A55149">
            <w:pPr>
              <w:pStyle w:val="ConsPlusNormal"/>
              <w:jc w:val="center"/>
            </w:pPr>
            <w:r>
              <w:t>504,800</w:t>
            </w:r>
          </w:p>
        </w:tc>
      </w:tr>
      <w:tr w:rsidR="00A55149">
        <w:tc>
          <w:tcPr>
            <w:tcW w:w="1474" w:type="dxa"/>
            <w:vAlign w:val="center"/>
          </w:tcPr>
          <w:p w:rsidR="00A55149" w:rsidRDefault="00A55149">
            <w:pPr>
              <w:pStyle w:val="ConsPlusNormal"/>
              <w:jc w:val="center"/>
            </w:pPr>
            <w:r>
              <w:t>0730300000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504,800</w:t>
            </w:r>
          </w:p>
        </w:tc>
        <w:tc>
          <w:tcPr>
            <w:tcW w:w="1624" w:type="dxa"/>
            <w:vAlign w:val="center"/>
          </w:tcPr>
          <w:p w:rsidR="00A55149" w:rsidRDefault="00A55149">
            <w:pPr>
              <w:pStyle w:val="ConsPlusNormal"/>
              <w:jc w:val="center"/>
            </w:pPr>
            <w:r>
              <w:t>504,800</w:t>
            </w:r>
          </w:p>
        </w:tc>
      </w:tr>
      <w:tr w:rsidR="00A55149">
        <w:tc>
          <w:tcPr>
            <w:tcW w:w="1474" w:type="dxa"/>
            <w:vAlign w:val="center"/>
          </w:tcPr>
          <w:p w:rsidR="00A55149" w:rsidRDefault="00A55149">
            <w:pPr>
              <w:pStyle w:val="ConsPlusNormal"/>
              <w:jc w:val="center"/>
            </w:pPr>
            <w:r>
              <w:t>0730400000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624" w:type="dxa"/>
            <w:vAlign w:val="center"/>
          </w:tcPr>
          <w:p w:rsidR="00A55149" w:rsidRDefault="00A55149">
            <w:pPr>
              <w:pStyle w:val="ConsPlusNormal"/>
              <w:jc w:val="center"/>
            </w:pPr>
            <w:r>
              <w:t>155912,500</w:t>
            </w:r>
          </w:p>
        </w:tc>
        <w:tc>
          <w:tcPr>
            <w:tcW w:w="1624" w:type="dxa"/>
            <w:vAlign w:val="center"/>
          </w:tcPr>
          <w:p w:rsidR="00A55149" w:rsidRDefault="00A55149">
            <w:pPr>
              <w:pStyle w:val="ConsPlusNormal"/>
              <w:jc w:val="center"/>
            </w:pPr>
            <w:r>
              <w:t>155912,500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организации оздоровления и отдыха детей</w:t>
            </w:r>
          </w:p>
        </w:tc>
        <w:tc>
          <w:tcPr>
            <w:tcW w:w="1624" w:type="dxa"/>
            <w:vAlign w:val="center"/>
          </w:tcPr>
          <w:p w:rsidR="00A55149" w:rsidRDefault="00A55149">
            <w:pPr>
              <w:pStyle w:val="ConsPlusNormal"/>
              <w:jc w:val="center"/>
            </w:pPr>
            <w:r>
              <w:t>155912,500</w:t>
            </w:r>
          </w:p>
        </w:tc>
        <w:tc>
          <w:tcPr>
            <w:tcW w:w="1624" w:type="dxa"/>
            <w:vAlign w:val="center"/>
          </w:tcPr>
          <w:p w:rsidR="00A55149" w:rsidRDefault="00A55149">
            <w:pPr>
              <w:pStyle w:val="ConsPlusNormal"/>
              <w:jc w:val="center"/>
            </w:pPr>
            <w:r>
              <w:t>155912,500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3040,200</w:t>
            </w:r>
          </w:p>
        </w:tc>
        <w:tc>
          <w:tcPr>
            <w:tcW w:w="1624" w:type="dxa"/>
            <w:vAlign w:val="center"/>
          </w:tcPr>
          <w:p w:rsidR="00A55149" w:rsidRDefault="00A55149">
            <w:pPr>
              <w:pStyle w:val="ConsPlusNormal"/>
              <w:jc w:val="center"/>
            </w:pPr>
            <w:r>
              <w:t>3040,200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3040,200</w:t>
            </w:r>
          </w:p>
        </w:tc>
        <w:tc>
          <w:tcPr>
            <w:tcW w:w="1624" w:type="dxa"/>
            <w:vAlign w:val="center"/>
          </w:tcPr>
          <w:p w:rsidR="00A55149" w:rsidRDefault="00A55149">
            <w:pPr>
              <w:pStyle w:val="ConsPlusNormal"/>
              <w:jc w:val="center"/>
            </w:pPr>
            <w:r>
              <w:t>3040,200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3040,200</w:t>
            </w:r>
          </w:p>
        </w:tc>
        <w:tc>
          <w:tcPr>
            <w:tcW w:w="1624" w:type="dxa"/>
            <w:vAlign w:val="center"/>
          </w:tcPr>
          <w:p w:rsidR="00A55149" w:rsidRDefault="00A55149">
            <w:pPr>
              <w:pStyle w:val="ConsPlusNormal"/>
              <w:jc w:val="center"/>
            </w:pPr>
            <w:r>
              <w:t>3040,200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1500,800</w:t>
            </w:r>
          </w:p>
        </w:tc>
        <w:tc>
          <w:tcPr>
            <w:tcW w:w="1624" w:type="dxa"/>
            <w:vAlign w:val="center"/>
          </w:tcPr>
          <w:p w:rsidR="00A55149" w:rsidRDefault="00A55149">
            <w:pPr>
              <w:pStyle w:val="ConsPlusNormal"/>
              <w:jc w:val="center"/>
            </w:pPr>
            <w:r>
              <w:t>1500,800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1500,800</w:t>
            </w:r>
          </w:p>
        </w:tc>
        <w:tc>
          <w:tcPr>
            <w:tcW w:w="1624" w:type="dxa"/>
            <w:vAlign w:val="center"/>
          </w:tcPr>
          <w:p w:rsidR="00A55149" w:rsidRDefault="00A55149">
            <w:pPr>
              <w:pStyle w:val="ConsPlusNormal"/>
              <w:jc w:val="center"/>
            </w:pPr>
            <w:r>
              <w:t>1500,800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1500,800</w:t>
            </w:r>
          </w:p>
        </w:tc>
        <w:tc>
          <w:tcPr>
            <w:tcW w:w="1624" w:type="dxa"/>
            <w:vAlign w:val="center"/>
          </w:tcPr>
          <w:p w:rsidR="00A55149" w:rsidRDefault="00A55149">
            <w:pPr>
              <w:pStyle w:val="ConsPlusNormal"/>
              <w:jc w:val="center"/>
            </w:pPr>
            <w:r>
              <w:t>1500,800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23546,200</w:t>
            </w:r>
          </w:p>
        </w:tc>
        <w:tc>
          <w:tcPr>
            <w:tcW w:w="1624" w:type="dxa"/>
            <w:vAlign w:val="center"/>
          </w:tcPr>
          <w:p w:rsidR="00A55149" w:rsidRDefault="00A55149">
            <w:pPr>
              <w:pStyle w:val="ConsPlusNormal"/>
              <w:jc w:val="center"/>
            </w:pPr>
            <w:r>
              <w:t>23546,200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23546,200</w:t>
            </w:r>
          </w:p>
        </w:tc>
        <w:tc>
          <w:tcPr>
            <w:tcW w:w="1624" w:type="dxa"/>
            <w:vAlign w:val="center"/>
          </w:tcPr>
          <w:p w:rsidR="00A55149" w:rsidRDefault="00A55149">
            <w:pPr>
              <w:pStyle w:val="ConsPlusNormal"/>
              <w:jc w:val="center"/>
            </w:pPr>
            <w:r>
              <w:t>23546,200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23546,200</w:t>
            </w:r>
          </w:p>
        </w:tc>
        <w:tc>
          <w:tcPr>
            <w:tcW w:w="1624" w:type="dxa"/>
            <w:vAlign w:val="center"/>
          </w:tcPr>
          <w:p w:rsidR="00A55149" w:rsidRDefault="00A55149">
            <w:pPr>
              <w:pStyle w:val="ConsPlusNormal"/>
              <w:jc w:val="center"/>
            </w:pPr>
            <w:r>
              <w:t>23546,200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23244,700</w:t>
            </w:r>
          </w:p>
        </w:tc>
        <w:tc>
          <w:tcPr>
            <w:tcW w:w="1624" w:type="dxa"/>
            <w:vAlign w:val="center"/>
          </w:tcPr>
          <w:p w:rsidR="00A55149" w:rsidRDefault="00A55149">
            <w:pPr>
              <w:pStyle w:val="ConsPlusNormal"/>
              <w:jc w:val="center"/>
            </w:pPr>
            <w:r>
              <w:t>23244,700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23244,700</w:t>
            </w:r>
          </w:p>
        </w:tc>
        <w:tc>
          <w:tcPr>
            <w:tcW w:w="1624" w:type="dxa"/>
            <w:vAlign w:val="center"/>
          </w:tcPr>
          <w:p w:rsidR="00A55149" w:rsidRDefault="00A55149">
            <w:pPr>
              <w:pStyle w:val="ConsPlusNormal"/>
              <w:jc w:val="center"/>
            </w:pPr>
            <w:r>
              <w:t>23244,700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23244,700</w:t>
            </w:r>
          </w:p>
        </w:tc>
        <w:tc>
          <w:tcPr>
            <w:tcW w:w="1624" w:type="dxa"/>
            <w:vAlign w:val="center"/>
          </w:tcPr>
          <w:p w:rsidR="00A55149" w:rsidRDefault="00A55149">
            <w:pPr>
              <w:pStyle w:val="ConsPlusNormal"/>
              <w:jc w:val="center"/>
            </w:pPr>
            <w:r>
              <w:t>23244,700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104580,600</w:t>
            </w:r>
          </w:p>
        </w:tc>
        <w:tc>
          <w:tcPr>
            <w:tcW w:w="1624" w:type="dxa"/>
            <w:vAlign w:val="center"/>
          </w:tcPr>
          <w:p w:rsidR="00A55149" w:rsidRDefault="00A55149">
            <w:pPr>
              <w:pStyle w:val="ConsPlusNormal"/>
              <w:jc w:val="center"/>
            </w:pPr>
            <w:r>
              <w:t>104580,600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104580,600</w:t>
            </w:r>
          </w:p>
        </w:tc>
        <w:tc>
          <w:tcPr>
            <w:tcW w:w="1624" w:type="dxa"/>
            <w:vAlign w:val="center"/>
          </w:tcPr>
          <w:p w:rsidR="00A55149" w:rsidRDefault="00A55149">
            <w:pPr>
              <w:pStyle w:val="ConsPlusNormal"/>
              <w:jc w:val="center"/>
            </w:pPr>
            <w:r>
              <w:t>104580,600</w:t>
            </w:r>
          </w:p>
        </w:tc>
      </w:tr>
      <w:tr w:rsidR="00A55149">
        <w:tc>
          <w:tcPr>
            <w:tcW w:w="1474" w:type="dxa"/>
            <w:vAlign w:val="center"/>
          </w:tcPr>
          <w:p w:rsidR="00A55149" w:rsidRDefault="00A55149">
            <w:pPr>
              <w:pStyle w:val="ConsPlusNormal"/>
              <w:jc w:val="center"/>
            </w:pPr>
            <w:r>
              <w:t>073042С140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104580,600</w:t>
            </w:r>
          </w:p>
        </w:tc>
        <w:tc>
          <w:tcPr>
            <w:tcW w:w="1624" w:type="dxa"/>
            <w:vAlign w:val="center"/>
          </w:tcPr>
          <w:p w:rsidR="00A55149" w:rsidRDefault="00A55149">
            <w:pPr>
              <w:pStyle w:val="ConsPlusNormal"/>
              <w:jc w:val="center"/>
            </w:pPr>
            <w:r>
              <w:t>104580,600</w:t>
            </w:r>
          </w:p>
        </w:tc>
      </w:tr>
      <w:tr w:rsidR="00A55149">
        <w:tc>
          <w:tcPr>
            <w:tcW w:w="1474" w:type="dxa"/>
            <w:vAlign w:val="center"/>
          </w:tcPr>
          <w:p w:rsidR="00A55149" w:rsidRDefault="00A55149">
            <w:pPr>
              <w:pStyle w:val="ConsPlusNormal"/>
              <w:jc w:val="center"/>
            </w:pPr>
            <w:r>
              <w:t>0800000000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"Экономическое развитие города Перми"</w:t>
            </w:r>
          </w:p>
        </w:tc>
        <w:tc>
          <w:tcPr>
            <w:tcW w:w="1624" w:type="dxa"/>
            <w:vAlign w:val="center"/>
          </w:tcPr>
          <w:p w:rsidR="00A55149" w:rsidRDefault="00A55149">
            <w:pPr>
              <w:pStyle w:val="ConsPlusNormal"/>
              <w:jc w:val="center"/>
            </w:pPr>
            <w:r>
              <w:t>8043,100</w:t>
            </w:r>
          </w:p>
        </w:tc>
        <w:tc>
          <w:tcPr>
            <w:tcW w:w="1624" w:type="dxa"/>
            <w:vAlign w:val="center"/>
          </w:tcPr>
          <w:p w:rsidR="00A55149" w:rsidRDefault="00A55149">
            <w:pPr>
              <w:pStyle w:val="ConsPlusNormal"/>
              <w:jc w:val="center"/>
            </w:pPr>
            <w:r>
              <w:t>8043,100</w:t>
            </w:r>
          </w:p>
        </w:tc>
      </w:tr>
      <w:tr w:rsidR="00A55149">
        <w:tc>
          <w:tcPr>
            <w:tcW w:w="1474" w:type="dxa"/>
            <w:vAlign w:val="center"/>
          </w:tcPr>
          <w:p w:rsidR="00A55149" w:rsidRDefault="00A55149">
            <w:pPr>
              <w:pStyle w:val="ConsPlusNormal"/>
              <w:jc w:val="center"/>
            </w:pPr>
            <w:r>
              <w:t>0810000000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"Взаимодействие с предприятиями города"</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1474" w:type="dxa"/>
            <w:vAlign w:val="center"/>
          </w:tcPr>
          <w:p w:rsidR="00A55149" w:rsidRDefault="00A55149">
            <w:pPr>
              <w:pStyle w:val="ConsPlusNormal"/>
              <w:jc w:val="center"/>
            </w:pPr>
            <w:r>
              <w:t>0810100000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"Субсидия некоммерческим организациям, не являющимся государственными (муниципальными) учреждениями, оказывающим информационно-консультационную поддержку местным товаропроизводителям в виде организации и проведения конференций"</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1474" w:type="dxa"/>
            <w:vAlign w:val="center"/>
          </w:tcPr>
          <w:p w:rsidR="00A55149" w:rsidRDefault="00A55149">
            <w:pPr>
              <w:pStyle w:val="ConsPlusNormal"/>
              <w:jc w:val="center"/>
            </w:pPr>
            <w:r>
              <w:t>0810100000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1474" w:type="dxa"/>
            <w:vAlign w:val="center"/>
          </w:tcPr>
          <w:p w:rsidR="00A55149" w:rsidRDefault="00A55149">
            <w:pPr>
              <w:pStyle w:val="ConsPlusNormal"/>
              <w:jc w:val="center"/>
            </w:pPr>
            <w:r>
              <w:t>0810100000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1474" w:type="dxa"/>
            <w:vAlign w:val="center"/>
          </w:tcPr>
          <w:p w:rsidR="00A55149" w:rsidRDefault="00A55149">
            <w:pPr>
              <w:pStyle w:val="ConsPlusNormal"/>
              <w:jc w:val="center"/>
            </w:pPr>
            <w:r>
              <w:t>0810100000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1474" w:type="dxa"/>
            <w:vAlign w:val="center"/>
          </w:tcPr>
          <w:p w:rsidR="00A55149" w:rsidRDefault="00A55149">
            <w:pPr>
              <w:pStyle w:val="ConsPlusNormal"/>
              <w:jc w:val="center"/>
            </w:pPr>
            <w:r>
              <w:t>0820000000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"Инвестиционная привлекательность"</w:t>
            </w:r>
          </w:p>
        </w:tc>
        <w:tc>
          <w:tcPr>
            <w:tcW w:w="1624" w:type="dxa"/>
            <w:vAlign w:val="center"/>
          </w:tcPr>
          <w:p w:rsidR="00A55149" w:rsidRDefault="00A55149">
            <w:pPr>
              <w:pStyle w:val="ConsPlusNormal"/>
              <w:jc w:val="center"/>
            </w:pPr>
            <w:r>
              <w:t>814,300</w:t>
            </w:r>
          </w:p>
        </w:tc>
        <w:tc>
          <w:tcPr>
            <w:tcW w:w="1624" w:type="dxa"/>
            <w:vAlign w:val="center"/>
          </w:tcPr>
          <w:p w:rsidR="00A55149" w:rsidRDefault="00A55149">
            <w:pPr>
              <w:pStyle w:val="ConsPlusNormal"/>
              <w:jc w:val="center"/>
            </w:pPr>
            <w:r>
              <w:t>814,300</w:t>
            </w:r>
          </w:p>
        </w:tc>
      </w:tr>
      <w:tr w:rsidR="00A55149">
        <w:tc>
          <w:tcPr>
            <w:tcW w:w="1474" w:type="dxa"/>
            <w:vAlign w:val="center"/>
          </w:tcPr>
          <w:p w:rsidR="00A55149" w:rsidRDefault="00A55149">
            <w:pPr>
              <w:pStyle w:val="ConsPlusNormal"/>
              <w:jc w:val="center"/>
            </w:pPr>
            <w:r>
              <w:t>0820100000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формирования благоприятной инвестиционной среды"</w:t>
            </w:r>
          </w:p>
        </w:tc>
        <w:tc>
          <w:tcPr>
            <w:tcW w:w="1624" w:type="dxa"/>
            <w:vAlign w:val="center"/>
          </w:tcPr>
          <w:p w:rsidR="00A55149" w:rsidRDefault="00A55149">
            <w:pPr>
              <w:pStyle w:val="ConsPlusNormal"/>
              <w:jc w:val="center"/>
            </w:pPr>
            <w:r>
              <w:t>814,300</w:t>
            </w:r>
          </w:p>
        </w:tc>
        <w:tc>
          <w:tcPr>
            <w:tcW w:w="1624" w:type="dxa"/>
            <w:vAlign w:val="center"/>
          </w:tcPr>
          <w:p w:rsidR="00A55149" w:rsidRDefault="00A55149">
            <w:pPr>
              <w:pStyle w:val="ConsPlusNormal"/>
              <w:jc w:val="center"/>
            </w:pPr>
            <w:r>
              <w:t>814,300</w:t>
            </w:r>
          </w:p>
        </w:tc>
      </w:tr>
      <w:tr w:rsidR="00A55149">
        <w:tc>
          <w:tcPr>
            <w:tcW w:w="1474"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обновлению инвестиционного паспорта города Перми, инвестиционного портала города Перми, участие в конгрессах, инвестиционных выставках и экономических форумах</w:t>
            </w:r>
          </w:p>
        </w:tc>
        <w:tc>
          <w:tcPr>
            <w:tcW w:w="1624" w:type="dxa"/>
            <w:vAlign w:val="center"/>
          </w:tcPr>
          <w:p w:rsidR="00A55149" w:rsidRDefault="00A55149">
            <w:pPr>
              <w:pStyle w:val="ConsPlusNormal"/>
              <w:jc w:val="center"/>
            </w:pPr>
            <w:r>
              <w:t>814,300</w:t>
            </w:r>
          </w:p>
        </w:tc>
        <w:tc>
          <w:tcPr>
            <w:tcW w:w="1624" w:type="dxa"/>
            <w:vAlign w:val="center"/>
          </w:tcPr>
          <w:p w:rsidR="00A55149" w:rsidRDefault="00A55149">
            <w:pPr>
              <w:pStyle w:val="ConsPlusNormal"/>
              <w:jc w:val="center"/>
            </w:pPr>
            <w:r>
              <w:t>814,300</w:t>
            </w:r>
          </w:p>
        </w:tc>
      </w:tr>
      <w:tr w:rsidR="00A55149">
        <w:tc>
          <w:tcPr>
            <w:tcW w:w="1474"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87,300</w:t>
            </w:r>
          </w:p>
        </w:tc>
        <w:tc>
          <w:tcPr>
            <w:tcW w:w="1624" w:type="dxa"/>
            <w:vAlign w:val="center"/>
          </w:tcPr>
          <w:p w:rsidR="00A55149" w:rsidRDefault="00A55149">
            <w:pPr>
              <w:pStyle w:val="ConsPlusNormal"/>
              <w:jc w:val="center"/>
            </w:pPr>
            <w:r>
              <w:t>87,300</w:t>
            </w:r>
          </w:p>
        </w:tc>
      </w:tr>
      <w:tr w:rsidR="00A55149">
        <w:tc>
          <w:tcPr>
            <w:tcW w:w="1474"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87,300</w:t>
            </w:r>
          </w:p>
        </w:tc>
        <w:tc>
          <w:tcPr>
            <w:tcW w:w="1624" w:type="dxa"/>
            <w:vAlign w:val="center"/>
          </w:tcPr>
          <w:p w:rsidR="00A55149" w:rsidRDefault="00A55149">
            <w:pPr>
              <w:pStyle w:val="ConsPlusNormal"/>
              <w:jc w:val="center"/>
            </w:pPr>
            <w:r>
              <w:t>87,300</w:t>
            </w:r>
          </w:p>
        </w:tc>
      </w:tr>
      <w:tr w:rsidR="00A55149">
        <w:tc>
          <w:tcPr>
            <w:tcW w:w="1474"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87,300</w:t>
            </w:r>
          </w:p>
        </w:tc>
        <w:tc>
          <w:tcPr>
            <w:tcW w:w="1624" w:type="dxa"/>
            <w:vAlign w:val="center"/>
          </w:tcPr>
          <w:p w:rsidR="00A55149" w:rsidRDefault="00A55149">
            <w:pPr>
              <w:pStyle w:val="ConsPlusNormal"/>
              <w:jc w:val="center"/>
            </w:pPr>
            <w:r>
              <w:t>87,300</w:t>
            </w:r>
          </w:p>
        </w:tc>
      </w:tr>
      <w:tr w:rsidR="00A55149">
        <w:tc>
          <w:tcPr>
            <w:tcW w:w="1474"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727,000</w:t>
            </w:r>
          </w:p>
        </w:tc>
        <w:tc>
          <w:tcPr>
            <w:tcW w:w="1624" w:type="dxa"/>
            <w:vAlign w:val="center"/>
          </w:tcPr>
          <w:p w:rsidR="00A55149" w:rsidRDefault="00A55149">
            <w:pPr>
              <w:pStyle w:val="ConsPlusNormal"/>
              <w:jc w:val="center"/>
            </w:pPr>
            <w:r>
              <w:t>727,000</w:t>
            </w:r>
          </w:p>
        </w:tc>
      </w:tr>
      <w:tr w:rsidR="00A55149">
        <w:tc>
          <w:tcPr>
            <w:tcW w:w="1474"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727,000</w:t>
            </w:r>
          </w:p>
        </w:tc>
        <w:tc>
          <w:tcPr>
            <w:tcW w:w="1624" w:type="dxa"/>
            <w:vAlign w:val="center"/>
          </w:tcPr>
          <w:p w:rsidR="00A55149" w:rsidRDefault="00A55149">
            <w:pPr>
              <w:pStyle w:val="ConsPlusNormal"/>
              <w:jc w:val="center"/>
            </w:pPr>
            <w:r>
              <w:t>727,000</w:t>
            </w:r>
          </w:p>
        </w:tc>
      </w:tr>
      <w:tr w:rsidR="00A55149">
        <w:tc>
          <w:tcPr>
            <w:tcW w:w="1474" w:type="dxa"/>
            <w:vAlign w:val="center"/>
          </w:tcPr>
          <w:p w:rsidR="00A55149" w:rsidRDefault="00A55149">
            <w:pPr>
              <w:pStyle w:val="ConsPlusNormal"/>
              <w:jc w:val="center"/>
            </w:pPr>
            <w:r>
              <w:t>0820121170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727,000</w:t>
            </w:r>
          </w:p>
        </w:tc>
        <w:tc>
          <w:tcPr>
            <w:tcW w:w="1624" w:type="dxa"/>
            <w:vAlign w:val="center"/>
          </w:tcPr>
          <w:p w:rsidR="00A55149" w:rsidRDefault="00A55149">
            <w:pPr>
              <w:pStyle w:val="ConsPlusNormal"/>
              <w:jc w:val="center"/>
            </w:pPr>
            <w:r>
              <w:t>727,000</w:t>
            </w:r>
          </w:p>
        </w:tc>
      </w:tr>
      <w:tr w:rsidR="00A55149">
        <w:tc>
          <w:tcPr>
            <w:tcW w:w="1474" w:type="dxa"/>
            <w:vAlign w:val="center"/>
          </w:tcPr>
          <w:p w:rsidR="00A55149" w:rsidRDefault="00A55149">
            <w:pPr>
              <w:pStyle w:val="ConsPlusNormal"/>
              <w:jc w:val="center"/>
            </w:pPr>
            <w:r>
              <w:t>0830000000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малого и среднего предпринимательства"</w:t>
            </w:r>
          </w:p>
        </w:tc>
        <w:tc>
          <w:tcPr>
            <w:tcW w:w="1624" w:type="dxa"/>
            <w:vAlign w:val="center"/>
          </w:tcPr>
          <w:p w:rsidR="00A55149" w:rsidRDefault="00A55149">
            <w:pPr>
              <w:pStyle w:val="ConsPlusNormal"/>
              <w:jc w:val="center"/>
            </w:pPr>
            <w:r>
              <w:t>6978,800</w:t>
            </w:r>
          </w:p>
        </w:tc>
        <w:tc>
          <w:tcPr>
            <w:tcW w:w="1624" w:type="dxa"/>
            <w:vAlign w:val="center"/>
          </w:tcPr>
          <w:p w:rsidR="00A55149" w:rsidRDefault="00A55149">
            <w:pPr>
              <w:pStyle w:val="ConsPlusNormal"/>
              <w:jc w:val="center"/>
            </w:pPr>
            <w:r>
              <w:t>6978,800</w:t>
            </w:r>
          </w:p>
        </w:tc>
      </w:tr>
      <w:tr w:rsidR="00A55149">
        <w:tc>
          <w:tcPr>
            <w:tcW w:w="1474" w:type="dxa"/>
            <w:vAlign w:val="center"/>
          </w:tcPr>
          <w:p w:rsidR="00A55149" w:rsidRDefault="00A55149">
            <w:pPr>
              <w:pStyle w:val="ConsPlusNormal"/>
              <w:jc w:val="center"/>
            </w:pPr>
            <w:r>
              <w:t>0830100000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1474" w:type="dxa"/>
            <w:vAlign w:val="center"/>
          </w:tcPr>
          <w:p w:rsidR="00A55149" w:rsidRDefault="00A55149">
            <w:pPr>
              <w:pStyle w:val="ConsPlusNormal"/>
              <w:jc w:val="center"/>
            </w:pPr>
            <w:r>
              <w:t>0830100590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1474" w:type="dxa"/>
            <w:vAlign w:val="center"/>
          </w:tcPr>
          <w:p w:rsidR="00A55149" w:rsidRDefault="00A55149">
            <w:pPr>
              <w:pStyle w:val="ConsPlusNormal"/>
              <w:jc w:val="center"/>
            </w:pPr>
            <w:r>
              <w:t>0830100590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1474" w:type="dxa"/>
            <w:vAlign w:val="center"/>
          </w:tcPr>
          <w:p w:rsidR="00A55149" w:rsidRDefault="00A55149">
            <w:pPr>
              <w:pStyle w:val="ConsPlusNormal"/>
              <w:jc w:val="center"/>
            </w:pPr>
            <w:r>
              <w:t>0830100590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1474" w:type="dxa"/>
            <w:vAlign w:val="center"/>
          </w:tcPr>
          <w:p w:rsidR="00A55149" w:rsidRDefault="00A55149">
            <w:pPr>
              <w:pStyle w:val="ConsPlusNormal"/>
              <w:jc w:val="center"/>
            </w:pPr>
            <w:r>
              <w:t>0830100590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1474" w:type="dxa"/>
            <w:vAlign w:val="center"/>
          </w:tcPr>
          <w:p w:rsidR="00A55149" w:rsidRDefault="00A55149">
            <w:pPr>
              <w:pStyle w:val="ConsPlusNormal"/>
              <w:jc w:val="center"/>
            </w:pPr>
            <w:r>
              <w:t>0830200000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направленных на формирование инновационного мышления"</w:t>
            </w:r>
          </w:p>
        </w:tc>
        <w:tc>
          <w:tcPr>
            <w:tcW w:w="1624" w:type="dxa"/>
            <w:vAlign w:val="center"/>
          </w:tcPr>
          <w:p w:rsidR="00A55149" w:rsidRDefault="00A55149">
            <w:pPr>
              <w:pStyle w:val="ConsPlusNormal"/>
              <w:jc w:val="center"/>
            </w:pPr>
            <w:r>
              <w:t>1988,500</w:t>
            </w:r>
          </w:p>
        </w:tc>
        <w:tc>
          <w:tcPr>
            <w:tcW w:w="1624" w:type="dxa"/>
            <w:vAlign w:val="center"/>
          </w:tcPr>
          <w:p w:rsidR="00A55149" w:rsidRDefault="00A55149">
            <w:pPr>
              <w:pStyle w:val="ConsPlusNormal"/>
              <w:jc w:val="center"/>
            </w:pPr>
            <w:r>
              <w:t>1988,500</w:t>
            </w:r>
          </w:p>
        </w:tc>
      </w:tr>
      <w:tr w:rsidR="00A55149">
        <w:tc>
          <w:tcPr>
            <w:tcW w:w="1474"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конкурсов, общегородских мероприятий, направленных на развитие малого и среднего предпринимательства</w:t>
            </w:r>
          </w:p>
        </w:tc>
        <w:tc>
          <w:tcPr>
            <w:tcW w:w="1624" w:type="dxa"/>
            <w:vAlign w:val="center"/>
          </w:tcPr>
          <w:p w:rsidR="00A55149" w:rsidRDefault="00A55149">
            <w:pPr>
              <w:pStyle w:val="ConsPlusNormal"/>
              <w:jc w:val="center"/>
            </w:pPr>
            <w:r>
              <w:t>1988,500</w:t>
            </w:r>
          </w:p>
        </w:tc>
        <w:tc>
          <w:tcPr>
            <w:tcW w:w="1624" w:type="dxa"/>
            <w:vAlign w:val="center"/>
          </w:tcPr>
          <w:p w:rsidR="00A55149" w:rsidRDefault="00A55149">
            <w:pPr>
              <w:pStyle w:val="ConsPlusNormal"/>
              <w:jc w:val="center"/>
            </w:pPr>
            <w:r>
              <w:t>1988,500</w:t>
            </w:r>
          </w:p>
        </w:tc>
      </w:tr>
      <w:tr w:rsidR="00A55149">
        <w:tc>
          <w:tcPr>
            <w:tcW w:w="1474"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1474"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1474"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1474"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1888,500</w:t>
            </w:r>
          </w:p>
        </w:tc>
        <w:tc>
          <w:tcPr>
            <w:tcW w:w="1624" w:type="dxa"/>
            <w:vAlign w:val="center"/>
          </w:tcPr>
          <w:p w:rsidR="00A55149" w:rsidRDefault="00A55149">
            <w:pPr>
              <w:pStyle w:val="ConsPlusNormal"/>
              <w:jc w:val="center"/>
            </w:pPr>
            <w:r>
              <w:t>1888,500</w:t>
            </w:r>
          </w:p>
        </w:tc>
      </w:tr>
      <w:tr w:rsidR="00A55149">
        <w:tc>
          <w:tcPr>
            <w:tcW w:w="1474"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1888,500</w:t>
            </w:r>
          </w:p>
        </w:tc>
        <w:tc>
          <w:tcPr>
            <w:tcW w:w="1624" w:type="dxa"/>
            <w:vAlign w:val="center"/>
          </w:tcPr>
          <w:p w:rsidR="00A55149" w:rsidRDefault="00A55149">
            <w:pPr>
              <w:pStyle w:val="ConsPlusNormal"/>
              <w:jc w:val="center"/>
            </w:pPr>
            <w:r>
              <w:t>1888,500</w:t>
            </w:r>
          </w:p>
        </w:tc>
      </w:tr>
      <w:tr w:rsidR="00A55149">
        <w:tc>
          <w:tcPr>
            <w:tcW w:w="1474" w:type="dxa"/>
            <w:vAlign w:val="center"/>
          </w:tcPr>
          <w:p w:rsidR="00A55149" w:rsidRDefault="00A55149">
            <w:pPr>
              <w:pStyle w:val="ConsPlusNormal"/>
              <w:jc w:val="center"/>
            </w:pPr>
            <w:r>
              <w:t>0830221180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1888,500</w:t>
            </w:r>
          </w:p>
        </w:tc>
        <w:tc>
          <w:tcPr>
            <w:tcW w:w="1624" w:type="dxa"/>
            <w:vAlign w:val="center"/>
          </w:tcPr>
          <w:p w:rsidR="00A55149" w:rsidRDefault="00A55149">
            <w:pPr>
              <w:pStyle w:val="ConsPlusNormal"/>
              <w:jc w:val="center"/>
            </w:pPr>
            <w:r>
              <w:t>1888,500</w:t>
            </w:r>
          </w:p>
        </w:tc>
      </w:tr>
      <w:tr w:rsidR="00A55149">
        <w:tc>
          <w:tcPr>
            <w:tcW w:w="1474" w:type="dxa"/>
            <w:vAlign w:val="center"/>
          </w:tcPr>
          <w:p w:rsidR="00A55149" w:rsidRDefault="00A55149">
            <w:pPr>
              <w:pStyle w:val="ConsPlusNormal"/>
              <w:jc w:val="center"/>
            </w:pPr>
            <w:r>
              <w:t>0900000000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15406,100</w:t>
            </w:r>
          </w:p>
        </w:tc>
        <w:tc>
          <w:tcPr>
            <w:tcW w:w="1624" w:type="dxa"/>
            <w:vAlign w:val="center"/>
          </w:tcPr>
          <w:p w:rsidR="00A55149" w:rsidRDefault="00A55149">
            <w:pPr>
              <w:pStyle w:val="ConsPlusNormal"/>
              <w:jc w:val="center"/>
            </w:pPr>
            <w:r>
              <w:t>15406,100</w:t>
            </w:r>
          </w:p>
        </w:tc>
      </w:tr>
      <w:tr w:rsidR="00A55149">
        <w:tc>
          <w:tcPr>
            <w:tcW w:w="1474" w:type="dxa"/>
            <w:vAlign w:val="center"/>
          </w:tcPr>
          <w:p w:rsidR="00A55149" w:rsidRDefault="00A55149">
            <w:pPr>
              <w:pStyle w:val="ConsPlusNormal"/>
              <w:jc w:val="center"/>
            </w:pPr>
            <w:r>
              <w:t>0910000000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15406,100</w:t>
            </w:r>
          </w:p>
        </w:tc>
        <w:tc>
          <w:tcPr>
            <w:tcW w:w="1624" w:type="dxa"/>
            <w:vAlign w:val="center"/>
          </w:tcPr>
          <w:p w:rsidR="00A55149" w:rsidRDefault="00A55149">
            <w:pPr>
              <w:pStyle w:val="ConsPlusNormal"/>
              <w:jc w:val="center"/>
            </w:pPr>
            <w:r>
              <w:t>15406,100</w:t>
            </w:r>
          </w:p>
        </w:tc>
      </w:tr>
      <w:tr w:rsidR="00A55149">
        <w:tc>
          <w:tcPr>
            <w:tcW w:w="1474" w:type="dxa"/>
            <w:vAlign w:val="center"/>
          </w:tcPr>
          <w:p w:rsidR="00A55149" w:rsidRDefault="00A55149">
            <w:pPr>
              <w:pStyle w:val="ConsPlusNormal"/>
              <w:jc w:val="center"/>
            </w:pPr>
            <w:r>
              <w:t>0910100000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5589,800</w:t>
            </w:r>
          </w:p>
        </w:tc>
        <w:tc>
          <w:tcPr>
            <w:tcW w:w="1624" w:type="dxa"/>
            <w:vAlign w:val="center"/>
          </w:tcPr>
          <w:p w:rsidR="00A55149" w:rsidRDefault="00A55149">
            <w:pPr>
              <w:pStyle w:val="ConsPlusNormal"/>
              <w:jc w:val="center"/>
            </w:pPr>
            <w:r>
              <w:t>5589,800</w:t>
            </w:r>
          </w:p>
        </w:tc>
      </w:tr>
      <w:tr w:rsidR="00A55149">
        <w:tc>
          <w:tcPr>
            <w:tcW w:w="1474" w:type="dxa"/>
            <w:vAlign w:val="center"/>
          </w:tcPr>
          <w:p w:rsidR="00A55149" w:rsidRDefault="00A55149">
            <w:pPr>
              <w:pStyle w:val="ConsPlusNormal"/>
              <w:jc w:val="center"/>
            </w:pPr>
            <w:r>
              <w:t>0910121020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Ежегодный конкурс на лучшее оформление предприятий города Перми к Новому году</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0910121020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0910121020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0910121020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0910121140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4589,800</w:t>
            </w:r>
          </w:p>
        </w:tc>
        <w:tc>
          <w:tcPr>
            <w:tcW w:w="1624" w:type="dxa"/>
            <w:vAlign w:val="center"/>
          </w:tcPr>
          <w:p w:rsidR="00A55149" w:rsidRDefault="00A55149">
            <w:pPr>
              <w:pStyle w:val="ConsPlusNormal"/>
              <w:jc w:val="center"/>
            </w:pPr>
            <w:r>
              <w:t>4589,800</w:t>
            </w:r>
          </w:p>
        </w:tc>
      </w:tr>
      <w:tr w:rsidR="00A55149">
        <w:tc>
          <w:tcPr>
            <w:tcW w:w="1474" w:type="dxa"/>
            <w:vAlign w:val="center"/>
          </w:tcPr>
          <w:p w:rsidR="00A55149" w:rsidRDefault="00A55149">
            <w:pPr>
              <w:pStyle w:val="ConsPlusNormal"/>
              <w:jc w:val="center"/>
            </w:pPr>
            <w:r>
              <w:t>0910121140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4589,800</w:t>
            </w:r>
          </w:p>
        </w:tc>
        <w:tc>
          <w:tcPr>
            <w:tcW w:w="1624" w:type="dxa"/>
            <w:vAlign w:val="center"/>
          </w:tcPr>
          <w:p w:rsidR="00A55149" w:rsidRDefault="00A55149">
            <w:pPr>
              <w:pStyle w:val="ConsPlusNormal"/>
              <w:jc w:val="center"/>
            </w:pPr>
            <w:r>
              <w:t>4589,800</w:t>
            </w:r>
          </w:p>
        </w:tc>
      </w:tr>
      <w:tr w:rsidR="00A55149">
        <w:tc>
          <w:tcPr>
            <w:tcW w:w="1474" w:type="dxa"/>
            <w:vAlign w:val="center"/>
          </w:tcPr>
          <w:p w:rsidR="00A55149" w:rsidRDefault="00A55149">
            <w:pPr>
              <w:pStyle w:val="ConsPlusNormal"/>
              <w:jc w:val="center"/>
            </w:pPr>
            <w:r>
              <w:t>0910121140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4589,800</w:t>
            </w:r>
          </w:p>
        </w:tc>
        <w:tc>
          <w:tcPr>
            <w:tcW w:w="1624" w:type="dxa"/>
            <w:vAlign w:val="center"/>
          </w:tcPr>
          <w:p w:rsidR="00A55149" w:rsidRDefault="00A55149">
            <w:pPr>
              <w:pStyle w:val="ConsPlusNormal"/>
              <w:jc w:val="center"/>
            </w:pPr>
            <w:r>
              <w:t>4589,800</w:t>
            </w:r>
          </w:p>
        </w:tc>
      </w:tr>
      <w:tr w:rsidR="00A55149">
        <w:tc>
          <w:tcPr>
            <w:tcW w:w="1474" w:type="dxa"/>
            <w:vAlign w:val="center"/>
          </w:tcPr>
          <w:p w:rsidR="00A55149" w:rsidRDefault="00A55149">
            <w:pPr>
              <w:pStyle w:val="ConsPlusNormal"/>
              <w:jc w:val="center"/>
            </w:pPr>
            <w:r>
              <w:t>0910121140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4589,800</w:t>
            </w:r>
          </w:p>
        </w:tc>
        <w:tc>
          <w:tcPr>
            <w:tcW w:w="1624" w:type="dxa"/>
            <w:vAlign w:val="center"/>
          </w:tcPr>
          <w:p w:rsidR="00A55149" w:rsidRDefault="00A55149">
            <w:pPr>
              <w:pStyle w:val="ConsPlusNormal"/>
              <w:jc w:val="center"/>
            </w:pPr>
            <w:r>
              <w:t>4589,800</w:t>
            </w:r>
          </w:p>
        </w:tc>
      </w:tr>
      <w:tr w:rsidR="00A55149">
        <w:tc>
          <w:tcPr>
            <w:tcW w:w="1474" w:type="dxa"/>
            <w:vAlign w:val="center"/>
          </w:tcPr>
          <w:p w:rsidR="00A55149" w:rsidRDefault="00A55149">
            <w:pPr>
              <w:pStyle w:val="ConsPlusNormal"/>
              <w:jc w:val="center"/>
            </w:pPr>
            <w:r>
              <w:t>0910200000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6991,700</w:t>
            </w:r>
          </w:p>
        </w:tc>
        <w:tc>
          <w:tcPr>
            <w:tcW w:w="1624" w:type="dxa"/>
            <w:vAlign w:val="center"/>
          </w:tcPr>
          <w:p w:rsidR="00A55149" w:rsidRDefault="00A55149">
            <w:pPr>
              <w:pStyle w:val="ConsPlusNormal"/>
              <w:jc w:val="center"/>
            </w:pPr>
            <w:r>
              <w:t>6991,700</w:t>
            </w:r>
          </w:p>
        </w:tc>
      </w:tr>
      <w:tr w:rsidR="00A55149">
        <w:tc>
          <w:tcPr>
            <w:tcW w:w="1474" w:type="dxa"/>
            <w:vAlign w:val="center"/>
          </w:tcPr>
          <w:p w:rsidR="00A55149" w:rsidRDefault="00A55149">
            <w:pPr>
              <w:pStyle w:val="ConsPlusNormal"/>
              <w:jc w:val="center"/>
            </w:pPr>
            <w:r>
              <w:t>0910221150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4754,300</w:t>
            </w:r>
          </w:p>
        </w:tc>
        <w:tc>
          <w:tcPr>
            <w:tcW w:w="1624" w:type="dxa"/>
            <w:vAlign w:val="center"/>
          </w:tcPr>
          <w:p w:rsidR="00A55149" w:rsidRDefault="00A55149">
            <w:pPr>
              <w:pStyle w:val="ConsPlusNormal"/>
              <w:jc w:val="center"/>
            </w:pPr>
            <w:r>
              <w:t>4754,300</w:t>
            </w:r>
          </w:p>
        </w:tc>
      </w:tr>
      <w:tr w:rsidR="00A55149">
        <w:tc>
          <w:tcPr>
            <w:tcW w:w="1474" w:type="dxa"/>
            <w:vAlign w:val="center"/>
          </w:tcPr>
          <w:p w:rsidR="00A55149" w:rsidRDefault="00A55149">
            <w:pPr>
              <w:pStyle w:val="ConsPlusNormal"/>
              <w:jc w:val="center"/>
            </w:pPr>
            <w:r>
              <w:t>0910221150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4754,300</w:t>
            </w:r>
          </w:p>
        </w:tc>
        <w:tc>
          <w:tcPr>
            <w:tcW w:w="1624" w:type="dxa"/>
            <w:vAlign w:val="center"/>
          </w:tcPr>
          <w:p w:rsidR="00A55149" w:rsidRDefault="00A55149">
            <w:pPr>
              <w:pStyle w:val="ConsPlusNormal"/>
              <w:jc w:val="center"/>
            </w:pPr>
            <w:r>
              <w:t>4754,300</w:t>
            </w:r>
          </w:p>
        </w:tc>
      </w:tr>
      <w:tr w:rsidR="00A55149">
        <w:tc>
          <w:tcPr>
            <w:tcW w:w="1474" w:type="dxa"/>
            <w:vAlign w:val="center"/>
          </w:tcPr>
          <w:p w:rsidR="00A55149" w:rsidRDefault="00A55149">
            <w:pPr>
              <w:pStyle w:val="ConsPlusNormal"/>
              <w:jc w:val="center"/>
            </w:pPr>
            <w:r>
              <w:t>0910221150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4754,300</w:t>
            </w:r>
          </w:p>
        </w:tc>
        <w:tc>
          <w:tcPr>
            <w:tcW w:w="1624" w:type="dxa"/>
            <w:vAlign w:val="center"/>
          </w:tcPr>
          <w:p w:rsidR="00A55149" w:rsidRDefault="00A55149">
            <w:pPr>
              <w:pStyle w:val="ConsPlusNormal"/>
              <w:jc w:val="center"/>
            </w:pPr>
            <w:r>
              <w:t>4754,300</w:t>
            </w:r>
          </w:p>
        </w:tc>
      </w:tr>
      <w:tr w:rsidR="00A55149">
        <w:tc>
          <w:tcPr>
            <w:tcW w:w="1474" w:type="dxa"/>
            <w:vAlign w:val="center"/>
          </w:tcPr>
          <w:p w:rsidR="00A55149" w:rsidRDefault="00A55149">
            <w:pPr>
              <w:pStyle w:val="ConsPlusNormal"/>
              <w:jc w:val="center"/>
            </w:pPr>
            <w:r>
              <w:t>0910221150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4754,300</w:t>
            </w:r>
          </w:p>
        </w:tc>
        <w:tc>
          <w:tcPr>
            <w:tcW w:w="1624" w:type="dxa"/>
            <w:vAlign w:val="center"/>
          </w:tcPr>
          <w:p w:rsidR="00A55149" w:rsidRDefault="00A55149">
            <w:pPr>
              <w:pStyle w:val="ConsPlusNormal"/>
              <w:jc w:val="center"/>
            </w:pPr>
            <w:r>
              <w:t>4754,300</w:t>
            </w:r>
          </w:p>
        </w:tc>
      </w:tr>
      <w:tr w:rsidR="00A55149">
        <w:tc>
          <w:tcPr>
            <w:tcW w:w="1474" w:type="dxa"/>
            <w:vAlign w:val="center"/>
          </w:tcPr>
          <w:p w:rsidR="00A55149" w:rsidRDefault="00A55149">
            <w:pPr>
              <w:pStyle w:val="ConsPlusNormal"/>
              <w:jc w:val="center"/>
            </w:pPr>
            <w:r>
              <w:t>0910221160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Мониторинг объектов потребительского рынка на территории города Перми</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1474" w:type="dxa"/>
            <w:vAlign w:val="center"/>
          </w:tcPr>
          <w:p w:rsidR="00A55149" w:rsidRDefault="00A55149">
            <w:pPr>
              <w:pStyle w:val="ConsPlusNormal"/>
              <w:jc w:val="center"/>
            </w:pPr>
            <w:r>
              <w:t>0910221160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1474" w:type="dxa"/>
            <w:vAlign w:val="center"/>
          </w:tcPr>
          <w:p w:rsidR="00A55149" w:rsidRDefault="00A55149">
            <w:pPr>
              <w:pStyle w:val="ConsPlusNormal"/>
              <w:jc w:val="center"/>
            </w:pPr>
            <w:r>
              <w:t>0910221160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1474" w:type="dxa"/>
            <w:vAlign w:val="center"/>
          </w:tcPr>
          <w:p w:rsidR="00A55149" w:rsidRDefault="00A55149">
            <w:pPr>
              <w:pStyle w:val="ConsPlusNormal"/>
              <w:jc w:val="center"/>
            </w:pPr>
            <w:r>
              <w:t>0910221160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1474" w:type="dxa"/>
            <w:vAlign w:val="center"/>
          </w:tcPr>
          <w:p w:rsidR="00A55149" w:rsidRDefault="00A55149">
            <w:pPr>
              <w:pStyle w:val="ConsPlusNormal"/>
              <w:jc w:val="center"/>
            </w:pPr>
            <w:r>
              <w:t>0910222110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1388,400</w:t>
            </w:r>
          </w:p>
        </w:tc>
        <w:tc>
          <w:tcPr>
            <w:tcW w:w="1624" w:type="dxa"/>
            <w:vAlign w:val="center"/>
          </w:tcPr>
          <w:p w:rsidR="00A55149" w:rsidRDefault="00A55149">
            <w:pPr>
              <w:pStyle w:val="ConsPlusNormal"/>
              <w:jc w:val="center"/>
            </w:pPr>
            <w:r>
              <w:t>1388,400</w:t>
            </w:r>
          </w:p>
        </w:tc>
      </w:tr>
      <w:tr w:rsidR="00A55149">
        <w:tc>
          <w:tcPr>
            <w:tcW w:w="1474" w:type="dxa"/>
            <w:vAlign w:val="center"/>
          </w:tcPr>
          <w:p w:rsidR="00A55149" w:rsidRDefault="00A55149">
            <w:pPr>
              <w:pStyle w:val="ConsPlusNormal"/>
              <w:jc w:val="center"/>
            </w:pPr>
            <w:r>
              <w:t>0910222110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1388,400</w:t>
            </w:r>
          </w:p>
        </w:tc>
        <w:tc>
          <w:tcPr>
            <w:tcW w:w="1624" w:type="dxa"/>
            <w:vAlign w:val="center"/>
          </w:tcPr>
          <w:p w:rsidR="00A55149" w:rsidRDefault="00A55149">
            <w:pPr>
              <w:pStyle w:val="ConsPlusNormal"/>
              <w:jc w:val="center"/>
            </w:pPr>
            <w:r>
              <w:t>1388,400</w:t>
            </w:r>
          </w:p>
        </w:tc>
      </w:tr>
      <w:tr w:rsidR="00A55149">
        <w:tc>
          <w:tcPr>
            <w:tcW w:w="1474" w:type="dxa"/>
            <w:vAlign w:val="center"/>
          </w:tcPr>
          <w:p w:rsidR="00A55149" w:rsidRDefault="00A55149">
            <w:pPr>
              <w:pStyle w:val="ConsPlusNormal"/>
              <w:jc w:val="center"/>
            </w:pPr>
            <w:r>
              <w:t>0910222110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1388,400</w:t>
            </w:r>
          </w:p>
        </w:tc>
        <w:tc>
          <w:tcPr>
            <w:tcW w:w="1624" w:type="dxa"/>
            <w:vAlign w:val="center"/>
          </w:tcPr>
          <w:p w:rsidR="00A55149" w:rsidRDefault="00A55149">
            <w:pPr>
              <w:pStyle w:val="ConsPlusNormal"/>
              <w:jc w:val="center"/>
            </w:pPr>
            <w:r>
              <w:t>1388,400</w:t>
            </w:r>
          </w:p>
        </w:tc>
      </w:tr>
      <w:tr w:rsidR="00A55149">
        <w:tc>
          <w:tcPr>
            <w:tcW w:w="1474" w:type="dxa"/>
            <w:vAlign w:val="center"/>
          </w:tcPr>
          <w:p w:rsidR="00A55149" w:rsidRDefault="00A55149">
            <w:pPr>
              <w:pStyle w:val="ConsPlusNormal"/>
              <w:jc w:val="center"/>
            </w:pPr>
            <w:r>
              <w:t>0910222110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1388,400</w:t>
            </w:r>
          </w:p>
        </w:tc>
        <w:tc>
          <w:tcPr>
            <w:tcW w:w="1624" w:type="dxa"/>
            <w:vAlign w:val="center"/>
          </w:tcPr>
          <w:p w:rsidR="00A55149" w:rsidRDefault="00A55149">
            <w:pPr>
              <w:pStyle w:val="ConsPlusNormal"/>
              <w:jc w:val="center"/>
            </w:pPr>
            <w:r>
              <w:t>1388,400</w:t>
            </w:r>
          </w:p>
        </w:tc>
      </w:tr>
      <w:tr w:rsidR="00A55149">
        <w:tc>
          <w:tcPr>
            <w:tcW w:w="1474" w:type="dxa"/>
            <w:vAlign w:val="center"/>
          </w:tcPr>
          <w:p w:rsidR="00A55149" w:rsidRDefault="00A55149">
            <w:pPr>
              <w:pStyle w:val="ConsPlusNormal"/>
              <w:jc w:val="center"/>
            </w:pPr>
            <w:r>
              <w:t>0910300000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обеспечению населения города Перми сельскохозяйственной продукцией"</w:t>
            </w:r>
          </w:p>
        </w:tc>
        <w:tc>
          <w:tcPr>
            <w:tcW w:w="1624" w:type="dxa"/>
            <w:vAlign w:val="center"/>
          </w:tcPr>
          <w:p w:rsidR="00A55149" w:rsidRDefault="00A55149">
            <w:pPr>
              <w:pStyle w:val="ConsPlusNormal"/>
              <w:jc w:val="center"/>
            </w:pPr>
            <w:r>
              <w:t>2824,600</w:t>
            </w:r>
          </w:p>
        </w:tc>
        <w:tc>
          <w:tcPr>
            <w:tcW w:w="1624" w:type="dxa"/>
            <w:vAlign w:val="center"/>
          </w:tcPr>
          <w:p w:rsidR="00A55149" w:rsidRDefault="00A55149">
            <w:pPr>
              <w:pStyle w:val="ConsPlusNormal"/>
              <w:jc w:val="center"/>
            </w:pPr>
            <w:r>
              <w:t>2824,600</w:t>
            </w:r>
          </w:p>
        </w:tc>
      </w:tr>
      <w:tr w:rsidR="00A55149">
        <w:tc>
          <w:tcPr>
            <w:tcW w:w="1474" w:type="dxa"/>
            <w:vAlign w:val="center"/>
          </w:tcPr>
          <w:p w:rsidR="00A55149" w:rsidRDefault="00A55149">
            <w:pPr>
              <w:pStyle w:val="ConsPlusNormal"/>
              <w:jc w:val="center"/>
            </w:pPr>
            <w:r>
              <w:t>0910300000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2824,600</w:t>
            </w:r>
          </w:p>
        </w:tc>
        <w:tc>
          <w:tcPr>
            <w:tcW w:w="1624" w:type="dxa"/>
            <w:vAlign w:val="center"/>
          </w:tcPr>
          <w:p w:rsidR="00A55149" w:rsidRDefault="00A55149">
            <w:pPr>
              <w:pStyle w:val="ConsPlusNormal"/>
              <w:jc w:val="center"/>
            </w:pPr>
            <w:r>
              <w:t>2824,600</w:t>
            </w:r>
          </w:p>
        </w:tc>
      </w:tr>
      <w:tr w:rsidR="00A55149">
        <w:tc>
          <w:tcPr>
            <w:tcW w:w="1474" w:type="dxa"/>
            <w:vAlign w:val="center"/>
          </w:tcPr>
          <w:p w:rsidR="00A55149" w:rsidRDefault="00A55149">
            <w:pPr>
              <w:pStyle w:val="ConsPlusNormal"/>
              <w:jc w:val="center"/>
            </w:pPr>
            <w:r>
              <w:t>0910300000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2824,600</w:t>
            </w:r>
          </w:p>
        </w:tc>
        <w:tc>
          <w:tcPr>
            <w:tcW w:w="1624" w:type="dxa"/>
            <w:vAlign w:val="center"/>
          </w:tcPr>
          <w:p w:rsidR="00A55149" w:rsidRDefault="00A55149">
            <w:pPr>
              <w:pStyle w:val="ConsPlusNormal"/>
              <w:jc w:val="center"/>
            </w:pPr>
            <w:r>
              <w:t>2824,600</w:t>
            </w:r>
          </w:p>
        </w:tc>
      </w:tr>
      <w:tr w:rsidR="00A55149">
        <w:tc>
          <w:tcPr>
            <w:tcW w:w="1474" w:type="dxa"/>
            <w:vAlign w:val="center"/>
          </w:tcPr>
          <w:p w:rsidR="00A55149" w:rsidRDefault="00A55149">
            <w:pPr>
              <w:pStyle w:val="ConsPlusNormal"/>
              <w:jc w:val="center"/>
            </w:pPr>
            <w:r>
              <w:t>0910300000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2824,600</w:t>
            </w:r>
          </w:p>
        </w:tc>
        <w:tc>
          <w:tcPr>
            <w:tcW w:w="1624" w:type="dxa"/>
            <w:vAlign w:val="center"/>
          </w:tcPr>
          <w:p w:rsidR="00A55149" w:rsidRDefault="00A55149">
            <w:pPr>
              <w:pStyle w:val="ConsPlusNormal"/>
              <w:jc w:val="center"/>
            </w:pPr>
            <w:r>
              <w:t>2824,600</w:t>
            </w:r>
          </w:p>
        </w:tc>
      </w:tr>
      <w:tr w:rsidR="00A55149">
        <w:tc>
          <w:tcPr>
            <w:tcW w:w="1474" w:type="dxa"/>
            <w:vAlign w:val="center"/>
          </w:tcPr>
          <w:p w:rsidR="00A55149" w:rsidRDefault="00A55149">
            <w:pPr>
              <w:pStyle w:val="ConsPlusNormal"/>
              <w:jc w:val="center"/>
            </w:pPr>
            <w:r>
              <w:t>1000000000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3994200,566</w:t>
            </w:r>
          </w:p>
        </w:tc>
        <w:tc>
          <w:tcPr>
            <w:tcW w:w="1624" w:type="dxa"/>
            <w:vAlign w:val="center"/>
          </w:tcPr>
          <w:p w:rsidR="00A55149" w:rsidRDefault="00A55149">
            <w:pPr>
              <w:pStyle w:val="ConsPlusNormal"/>
              <w:jc w:val="center"/>
            </w:pPr>
            <w:r>
              <w:t>4132379,600</w:t>
            </w:r>
          </w:p>
        </w:tc>
      </w:tr>
      <w:tr w:rsidR="00A55149">
        <w:tc>
          <w:tcPr>
            <w:tcW w:w="1474" w:type="dxa"/>
            <w:vAlign w:val="center"/>
          </w:tcPr>
          <w:p w:rsidR="00A55149" w:rsidRDefault="00A55149">
            <w:pPr>
              <w:pStyle w:val="ConsPlusNormal"/>
              <w:jc w:val="center"/>
            </w:pPr>
            <w:r>
              <w:t>1010000000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1986621,550</w:t>
            </w:r>
          </w:p>
        </w:tc>
        <w:tc>
          <w:tcPr>
            <w:tcW w:w="1624" w:type="dxa"/>
            <w:vAlign w:val="center"/>
          </w:tcPr>
          <w:p w:rsidR="00A55149" w:rsidRDefault="00A55149">
            <w:pPr>
              <w:pStyle w:val="ConsPlusNormal"/>
              <w:jc w:val="center"/>
            </w:pPr>
            <w:r>
              <w:t>2161055,300</w:t>
            </w:r>
          </w:p>
        </w:tc>
      </w:tr>
      <w:tr w:rsidR="00A55149">
        <w:tc>
          <w:tcPr>
            <w:tcW w:w="1474" w:type="dxa"/>
            <w:vAlign w:val="center"/>
          </w:tcPr>
          <w:p w:rsidR="00A55149" w:rsidRDefault="00A55149">
            <w:pPr>
              <w:pStyle w:val="ConsPlusNormal"/>
              <w:jc w:val="center"/>
            </w:pPr>
            <w:r>
              <w:t>1010100000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1567557,824</w:t>
            </w:r>
          </w:p>
        </w:tc>
        <w:tc>
          <w:tcPr>
            <w:tcW w:w="1624" w:type="dxa"/>
            <w:vAlign w:val="center"/>
          </w:tcPr>
          <w:p w:rsidR="00A55149" w:rsidRDefault="00A55149">
            <w:pPr>
              <w:pStyle w:val="ConsPlusNormal"/>
              <w:jc w:val="center"/>
            </w:pPr>
            <w:r>
              <w:t>1722529,700</w:t>
            </w:r>
          </w:p>
        </w:tc>
      </w:tr>
      <w:tr w:rsidR="00A55149">
        <w:tc>
          <w:tcPr>
            <w:tcW w:w="1474" w:type="dxa"/>
            <w:vAlign w:val="center"/>
          </w:tcPr>
          <w:p w:rsidR="00A55149" w:rsidRDefault="00A55149">
            <w:pPr>
              <w:pStyle w:val="ConsPlusNormal"/>
              <w:jc w:val="center"/>
            </w:pPr>
            <w:r>
              <w:t>1010121370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1460467,924</w:t>
            </w:r>
          </w:p>
        </w:tc>
        <w:tc>
          <w:tcPr>
            <w:tcW w:w="1624" w:type="dxa"/>
            <w:vAlign w:val="center"/>
          </w:tcPr>
          <w:p w:rsidR="00A55149" w:rsidRDefault="00A55149">
            <w:pPr>
              <w:pStyle w:val="ConsPlusNormal"/>
              <w:jc w:val="center"/>
            </w:pPr>
            <w:r>
              <w:t>1615439,800</w:t>
            </w:r>
          </w:p>
        </w:tc>
      </w:tr>
      <w:tr w:rsidR="00A55149">
        <w:tc>
          <w:tcPr>
            <w:tcW w:w="1474" w:type="dxa"/>
            <w:vAlign w:val="center"/>
          </w:tcPr>
          <w:p w:rsidR="00A55149" w:rsidRDefault="00A55149">
            <w:pPr>
              <w:pStyle w:val="ConsPlusNormal"/>
              <w:jc w:val="center"/>
            </w:pPr>
            <w:r>
              <w:t>1010121370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1460467,924</w:t>
            </w:r>
          </w:p>
        </w:tc>
        <w:tc>
          <w:tcPr>
            <w:tcW w:w="1624" w:type="dxa"/>
            <w:vAlign w:val="center"/>
          </w:tcPr>
          <w:p w:rsidR="00A55149" w:rsidRDefault="00A55149">
            <w:pPr>
              <w:pStyle w:val="ConsPlusNormal"/>
              <w:jc w:val="center"/>
            </w:pPr>
            <w:r>
              <w:t>1615439,800</w:t>
            </w:r>
          </w:p>
        </w:tc>
      </w:tr>
      <w:tr w:rsidR="00A55149">
        <w:tc>
          <w:tcPr>
            <w:tcW w:w="1474" w:type="dxa"/>
            <w:vAlign w:val="center"/>
          </w:tcPr>
          <w:p w:rsidR="00A55149" w:rsidRDefault="00A55149">
            <w:pPr>
              <w:pStyle w:val="ConsPlusNormal"/>
              <w:jc w:val="center"/>
            </w:pPr>
            <w:r>
              <w:t>1010121370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1460467,924</w:t>
            </w:r>
          </w:p>
        </w:tc>
        <w:tc>
          <w:tcPr>
            <w:tcW w:w="1624" w:type="dxa"/>
            <w:vAlign w:val="center"/>
          </w:tcPr>
          <w:p w:rsidR="00A55149" w:rsidRDefault="00A55149">
            <w:pPr>
              <w:pStyle w:val="ConsPlusNormal"/>
              <w:jc w:val="center"/>
            </w:pPr>
            <w:r>
              <w:t>1615439,800</w:t>
            </w:r>
          </w:p>
        </w:tc>
      </w:tr>
      <w:tr w:rsidR="00A55149">
        <w:tc>
          <w:tcPr>
            <w:tcW w:w="1474" w:type="dxa"/>
            <w:vAlign w:val="center"/>
          </w:tcPr>
          <w:p w:rsidR="00A55149" w:rsidRDefault="00A55149">
            <w:pPr>
              <w:pStyle w:val="ConsPlusNormal"/>
              <w:jc w:val="center"/>
            </w:pPr>
            <w:r>
              <w:t>1010121370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1460467,924</w:t>
            </w:r>
          </w:p>
        </w:tc>
        <w:tc>
          <w:tcPr>
            <w:tcW w:w="1624" w:type="dxa"/>
            <w:vAlign w:val="center"/>
          </w:tcPr>
          <w:p w:rsidR="00A55149" w:rsidRDefault="00A55149">
            <w:pPr>
              <w:pStyle w:val="ConsPlusNormal"/>
              <w:jc w:val="center"/>
            </w:pPr>
            <w:r>
              <w:t>1615439,800</w:t>
            </w:r>
          </w:p>
        </w:tc>
      </w:tr>
      <w:tr w:rsidR="00A55149">
        <w:tc>
          <w:tcPr>
            <w:tcW w:w="1474" w:type="dxa"/>
            <w:vAlign w:val="center"/>
          </w:tcPr>
          <w:p w:rsidR="00A55149" w:rsidRDefault="00A55149">
            <w:pPr>
              <w:pStyle w:val="ConsPlusNormal"/>
              <w:jc w:val="center"/>
            </w:pPr>
            <w:r>
              <w:t>1010121380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работы пунктов весового и габаритного контроля на автомобильных дорогах</w:t>
            </w:r>
          </w:p>
        </w:tc>
        <w:tc>
          <w:tcPr>
            <w:tcW w:w="1624" w:type="dxa"/>
            <w:vAlign w:val="center"/>
          </w:tcPr>
          <w:p w:rsidR="00A55149" w:rsidRDefault="00A55149">
            <w:pPr>
              <w:pStyle w:val="ConsPlusNormal"/>
              <w:jc w:val="center"/>
            </w:pPr>
            <w:r>
              <w:t>4080,800</w:t>
            </w:r>
          </w:p>
        </w:tc>
        <w:tc>
          <w:tcPr>
            <w:tcW w:w="1624" w:type="dxa"/>
            <w:vAlign w:val="center"/>
          </w:tcPr>
          <w:p w:rsidR="00A55149" w:rsidRDefault="00A55149">
            <w:pPr>
              <w:pStyle w:val="ConsPlusNormal"/>
              <w:jc w:val="center"/>
            </w:pPr>
            <w:r>
              <w:t>4080,800</w:t>
            </w:r>
          </w:p>
        </w:tc>
      </w:tr>
      <w:tr w:rsidR="00A55149">
        <w:tc>
          <w:tcPr>
            <w:tcW w:w="1474" w:type="dxa"/>
            <w:vAlign w:val="center"/>
          </w:tcPr>
          <w:p w:rsidR="00A55149" w:rsidRDefault="00A55149">
            <w:pPr>
              <w:pStyle w:val="ConsPlusNormal"/>
              <w:jc w:val="center"/>
            </w:pPr>
            <w:r>
              <w:t>1010121380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4080,800</w:t>
            </w:r>
          </w:p>
        </w:tc>
        <w:tc>
          <w:tcPr>
            <w:tcW w:w="1624" w:type="dxa"/>
            <w:vAlign w:val="center"/>
          </w:tcPr>
          <w:p w:rsidR="00A55149" w:rsidRDefault="00A55149">
            <w:pPr>
              <w:pStyle w:val="ConsPlusNormal"/>
              <w:jc w:val="center"/>
            </w:pPr>
            <w:r>
              <w:t>4080,800</w:t>
            </w:r>
          </w:p>
        </w:tc>
      </w:tr>
      <w:tr w:rsidR="00A55149">
        <w:tc>
          <w:tcPr>
            <w:tcW w:w="1474" w:type="dxa"/>
            <w:vAlign w:val="center"/>
          </w:tcPr>
          <w:p w:rsidR="00A55149" w:rsidRDefault="00A55149">
            <w:pPr>
              <w:pStyle w:val="ConsPlusNormal"/>
              <w:jc w:val="center"/>
            </w:pPr>
            <w:r>
              <w:t>1010121380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4080,800</w:t>
            </w:r>
          </w:p>
        </w:tc>
        <w:tc>
          <w:tcPr>
            <w:tcW w:w="1624" w:type="dxa"/>
            <w:vAlign w:val="center"/>
          </w:tcPr>
          <w:p w:rsidR="00A55149" w:rsidRDefault="00A55149">
            <w:pPr>
              <w:pStyle w:val="ConsPlusNormal"/>
              <w:jc w:val="center"/>
            </w:pPr>
            <w:r>
              <w:t>4080,800</w:t>
            </w:r>
          </w:p>
        </w:tc>
      </w:tr>
      <w:tr w:rsidR="00A55149">
        <w:tc>
          <w:tcPr>
            <w:tcW w:w="1474" w:type="dxa"/>
            <w:vAlign w:val="center"/>
          </w:tcPr>
          <w:p w:rsidR="00A55149" w:rsidRDefault="00A55149">
            <w:pPr>
              <w:pStyle w:val="ConsPlusNormal"/>
              <w:jc w:val="center"/>
            </w:pPr>
            <w:r>
              <w:t>1010121380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4080,800</w:t>
            </w:r>
          </w:p>
        </w:tc>
        <w:tc>
          <w:tcPr>
            <w:tcW w:w="1624" w:type="dxa"/>
            <w:vAlign w:val="center"/>
          </w:tcPr>
          <w:p w:rsidR="00A55149" w:rsidRDefault="00A55149">
            <w:pPr>
              <w:pStyle w:val="ConsPlusNormal"/>
              <w:jc w:val="center"/>
            </w:pPr>
            <w:r>
              <w:t>4080,800</w:t>
            </w:r>
          </w:p>
        </w:tc>
      </w:tr>
      <w:tr w:rsidR="00A55149">
        <w:tc>
          <w:tcPr>
            <w:tcW w:w="1474" w:type="dxa"/>
            <w:vAlign w:val="center"/>
          </w:tcPr>
          <w:p w:rsidR="00A55149" w:rsidRDefault="00A55149">
            <w:pPr>
              <w:pStyle w:val="ConsPlusNormal"/>
              <w:jc w:val="center"/>
            </w:pPr>
            <w:r>
              <w:t>1010121390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33275,000</w:t>
            </w:r>
          </w:p>
        </w:tc>
        <w:tc>
          <w:tcPr>
            <w:tcW w:w="1624" w:type="dxa"/>
            <w:vAlign w:val="center"/>
          </w:tcPr>
          <w:p w:rsidR="00A55149" w:rsidRDefault="00A55149">
            <w:pPr>
              <w:pStyle w:val="ConsPlusNormal"/>
              <w:jc w:val="center"/>
            </w:pPr>
            <w:r>
              <w:t>33275,000</w:t>
            </w:r>
          </w:p>
        </w:tc>
      </w:tr>
      <w:tr w:rsidR="00A55149">
        <w:tc>
          <w:tcPr>
            <w:tcW w:w="1474" w:type="dxa"/>
            <w:vAlign w:val="center"/>
          </w:tcPr>
          <w:p w:rsidR="00A55149" w:rsidRDefault="00A55149">
            <w:pPr>
              <w:pStyle w:val="ConsPlusNormal"/>
              <w:jc w:val="center"/>
            </w:pPr>
            <w:r>
              <w:t>1010121390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33275,000</w:t>
            </w:r>
          </w:p>
        </w:tc>
        <w:tc>
          <w:tcPr>
            <w:tcW w:w="1624" w:type="dxa"/>
            <w:vAlign w:val="center"/>
          </w:tcPr>
          <w:p w:rsidR="00A55149" w:rsidRDefault="00A55149">
            <w:pPr>
              <w:pStyle w:val="ConsPlusNormal"/>
              <w:jc w:val="center"/>
            </w:pPr>
            <w:r>
              <w:t>33275,000</w:t>
            </w:r>
          </w:p>
        </w:tc>
      </w:tr>
      <w:tr w:rsidR="00A55149">
        <w:tc>
          <w:tcPr>
            <w:tcW w:w="1474" w:type="dxa"/>
            <w:vAlign w:val="center"/>
          </w:tcPr>
          <w:p w:rsidR="00A55149" w:rsidRDefault="00A55149">
            <w:pPr>
              <w:pStyle w:val="ConsPlusNormal"/>
              <w:jc w:val="center"/>
            </w:pPr>
            <w:r>
              <w:t>1010121390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33275,000</w:t>
            </w:r>
          </w:p>
        </w:tc>
        <w:tc>
          <w:tcPr>
            <w:tcW w:w="1624" w:type="dxa"/>
            <w:vAlign w:val="center"/>
          </w:tcPr>
          <w:p w:rsidR="00A55149" w:rsidRDefault="00A55149">
            <w:pPr>
              <w:pStyle w:val="ConsPlusNormal"/>
              <w:jc w:val="center"/>
            </w:pPr>
            <w:r>
              <w:t>33275,000</w:t>
            </w:r>
          </w:p>
        </w:tc>
      </w:tr>
      <w:tr w:rsidR="00A55149">
        <w:tc>
          <w:tcPr>
            <w:tcW w:w="1474" w:type="dxa"/>
            <w:vAlign w:val="center"/>
          </w:tcPr>
          <w:p w:rsidR="00A55149" w:rsidRDefault="00A55149">
            <w:pPr>
              <w:pStyle w:val="ConsPlusNormal"/>
              <w:jc w:val="center"/>
            </w:pPr>
            <w:r>
              <w:t>1010121390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33275,000</w:t>
            </w:r>
          </w:p>
        </w:tc>
        <w:tc>
          <w:tcPr>
            <w:tcW w:w="1624" w:type="dxa"/>
            <w:vAlign w:val="center"/>
          </w:tcPr>
          <w:p w:rsidR="00A55149" w:rsidRDefault="00A55149">
            <w:pPr>
              <w:pStyle w:val="ConsPlusNormal"/>
              <w:jc w:val="center"/>
            </w:pPr>
            <w:r>
              <w:t>33275,000</w:t>
            </w:r>
          </w:p>
        </w:tc>
      </w:tr>
      <w:tr w:rsidR="00A55149">
        <w:tc>
          <w:tcPr>
            <w:tcW w:w="1474" w:type="dxa"/>
            <w:vAlign w:val="center"/>
          </w:tcPr>
          <w:p w:rsidR="00A55149" w:rsidRDefault="00A55149">
            <w:pPr>
              <w:pStyle w:val="ConsPlusNormal"/>
              <w:jc w:val="center"/>
            </w:pPr>
            <w:r>
              <w:t>1010171020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24" w:type="dxa"/>
            <w:vAlign w:val="center"/>
          </w:tcPr>
          <w:p w:rsidR="00A55149" w:rsidRDefault="00A55149">
            <w:pPr>
              <w:pStyle w:val="ConsPlusNormal"/>
              <w:jc w:val="center"/>
            </w:pPr>
            <w:r>
              <w:t>69734,100</w:t>
            </w:r>
          </w:p>
        </w:tc>
        <w:tc>
          <w:tcPr>
            <w:tcW w:w="1624" w:type="dxa"/>
            <w:vAlign w:val="center"/>
          </w:tcPr>
          <w:p w:rsidR="00A55149" w:rsidRDefault="00A55149">
            <w:pPr>
              <w:pStyle w:val="ConsPlusNormal"/>
              <w:jc w:val="center"/>
            </w:pPr>
            <w:r>
              <w:t>69734,100</w:t>
            </w:r>
          </w:p>
        </w:tc>
      </w:tr>
      <w:tr w:rsidR="00A55149">
        <w:tc>
          <w:tcPr>
            <w:tcW w:w="1474" w:type="dxa"/>
            <w:vAlign w:val="center"/>
          </w:tcPr>
          <w:p w:rsidR="00A55149" w:rsidRDefault="00A55149">
            <w:pPr>
              <w:pStyle w:val="ConsPlusNormal"/>
              <w:jc w:val="center"/>
            </w:pPr>
            <w:r>
              <w:t>1010171020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69734,100</w:t>
            </w:r>
          </w:p>
        </w:tc>
        <w:tc>
          <w:tcPr>
            <w:tcW w:w="1624" w:type="dxa"/>
            <w:vAlign w:val="center"/>
          </w:tcPr>
          <w:p w:rsidR="00A55149" w:rsidRDefault="00A55149">
            <w:pPr>
              <w:pStyle w:val="ConsPlusNormal"/>
              <w:jc w:val="center"/>
            </w:pPr>
            <w:r>
              <w:t>69734,100</w:t>
            </w:r>
          </w:p>
        </w:tc>
      </w:tr>
      <w:tr w:rsidR="00A55149">
        <w:tc>
          <w:tcPr>
            <w:tcW w:w="1474" w:type="dxa"/>
            <w:vAlign w:val="center"/>
          </w:tcPr>
          <w:p w:rsidR="00A55149" w:rsidRDefault="00A55149">
            <w:pPr>
              <w:pStyle w:val="ConsPlusNormal"/>
              <w:jc w:val="center"/>
            </w:pPr>
            <w:r>
              <w:t>1010171020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69734,100</w:t>
            </w:r>
          </w:p>
        </w:tc>
        <w:tc>
          <w:tcPr>
            <w:tcW w:w="1624" w:type="dxa"/>
            <w:vAlign w:val="center"/>
          </w:tcPr>
          <w:p w:rsidR="00A55149" w:rsidRDefault="00A55149">
            <w:pPr>
              <w:pStyle w:val="ConsPlusNormal"/>
              <w:jc w:val="center"/>
            </w:pPr>
            <w:r>
              <w:t>69734,100</w:t>
            </w:r>
          </w:p>
        </w:tc>
      </w:tr>
      <w:tr w:rsidR="00A55149">
        <w:tc>
          <w:tcPr>
            <w:tcW w:w="1474" w:type="dxa"/>
            <w:vAlign w:val="center"/>
          </w:tcPr>
          <w:p w:rsidR="00A55149" w:rsidRDefault="00A55149">
            <w:pPr>
              <w:pStyle w:val="ConsPlusNormal"/>
              <w:jc w:val="center"/>
            </w:pPr>
            <w:r>
              <w:t>1010171020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69734,100</w:t>
            </w:r>
          </w:p>
        </w:tc>
        <w:tc>
          <w:tcPr>
            <w:tcW w:w="1624" w:type="dxa"/>
            <w:vAlign w:val="center"/>
          </w:tcPr>
          <w:p w:rsidR="00A55149" w:rsidRDefault="00A55149">
            <w:pPr>
              <w:pStyle w:val="ConsPlusNormal"/>
              <w:jc w:val="center"/>
            </w:pPr>
            <w:r>
              <w:t>69734,100</w:t>
            </w:r>
          </w:p>
        </w:tc>
      </w:tr>
      <w:tr w:rsidR="00A55149">
        <w:tc>
          <w:tcPr>
            <w:tcW w:w="1474" w:type="dxa"/>
            <w:vAlign w:val="center"/>
          </w:tcPr>
          <w:p w:rsidR="00A55149" w:rsidRDefault="00A55149">
            <w:pPr>
              <w:pStyle w:val="ConsPlusNormal"/>
              <w:jc w:val="center"/>
            </w:pPr>
            <w:r>
              <w:t>1010200000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24" w:type="dxa"/>
            <w:vAlign w:val="center"/>
          </w:tcPr>
          <w:p w:rsidR="00A55149" w:rsidRDefault="00A55149">
            <w:pPr>
              <w:pStyle w:val="ConsPlusNormal"/>
              <w:jc w:val="center"/>
            </w:pPr>
            <w:r>
              <w:t>61101,242</w:t>
            </w:r>
          </w:p>
        </w:tc>
        <w:tc>
          <w:tcPr>
            <w:tcW w:w="1624" w:type="dxa"/>
            <w:vAlign w:val="center"/>
          </w:tcPr>
          <w:p w:rsidR="00A55149" w:rsidRDefault="00A55149">
            <w:pPr>
              <w:pStyle w:val="ConsPlusNormal"/>
              <w:jc w:val="center"/>
            </w:pPr>
            <w:r>
              <w:t>47305,000</w:t>
            </w:r>
          </w:p>
        </w:tc>
      </w:tr>
      <w:tr w:rsidR="00A55149">
        <w:tc>
          <w:tcPr>
            <w:tcW w:w="1474" w:type="dxa"/>
            <w:vAlign w:val="center"/>
          </w:tcPr>
          <w:p w:rsidR="00A55149" w:rsidRDefault="00A55149">
            <w:pPr>
              <w:pStyle w:val="ConsPlusNormal"/>
              <w:jc w:val="center"/>
            </w:pPr>
            <w:r>
              <w:t>1010200000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61101,242</w:t>
            </w:r>
          </w:p>
        </w:tc>
        <w:tc>
          <w:tcPr>
            <w:tcW w:w="1624" w:type="dxa"/>
            <w:vAlign w:val="center"/>
          </w:tcPr>
          <w:p w:rsidR="00A55149" w:rsidRDefault="00A55149">
            <w:pPr>
              <w:pStyle w:val="ConsPlusNormal"/>
              <w:jc w:val="center"/>
            </w:pPr>
            <w:r>
              <w:t>47305,000</w:t>
            </w:r>
          </w:p>
        </w:tc>
      </w:tr>
      <w:tr w:rsidR="00A55149">
        <w:tc>
          <w:tcPr>
            <w:tcW w:w="1474" w:type="dxa"/>
            <w:vAlign w:val="center"/>
          </w:tcPr>
          <w:p w:rsidR="00A55149" w:rsidRDefault="00A55149">
            <w:pPr>
              <w:pStyle w:val="ConsPlusNormal"/>
              <w:jc w:val="center"/>
            </w:pPr>
            <w:r>
              <w:t>1010200000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61101,242</w:t>
            </w:r>
          </w:p>
        </w:tc>
        <w:tc>
          <w:tcPr>
            <w:tcW w:w="1624" w:type="dxa"/>
            <w:vAlign w:val="center"/>
          </w:tcPr>
          <w:p w:rsidR="00A55149" w:rsidRDefault="00A55149">
            <w:pPr>
              <w:pStyle w:val="ConsPlusNormal"/>
              <w:jc w:val="center"/>
            </w:pPr>
            <w:r>
              <w:t>47305,000</w:t>
            </w:r>
          </w:p>
        </w:tc>
      </w:tr>
      <w:tr w:rsidR="00A55149">
        <w:tc>
          <w:tcPr>
            <w:tcW w:w="1474" w:type="dxa"/>
            <w:vAlign w:val="center"/>
          </w:tcPr>
          <w:p w:rsidR="00A55149" w:rsidRDefault="00A55149">
            <w:pPr>
              <w:pStyle w:val="ConsPlusNormal"/>
              <w:jc w:val="center"/>
            </w:pPr>
            <w:r>
              <w:t>1010200000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61101,242</w:t>
            </w:r>
          </w:p>
        </w:tc>
        <w:tc>
          <w:tcPr>
            <w:tcW w:w="1624" w:type="dxa"/>
            <w:vAlign w:val="center"/>
          </w:tcPr>
          <w:p w:rsidR="00A55149" w:rsidRDefault="00A55149">
            <w:pPr>
              <w:pStyle w:val="ConsPlusNormal"/>
              <w:jc w:val="center"/>
            </w:pPr>
            <w:r>
              <w:t>47305,000</w:t>
            </w:r>
          </w:p>
        </w:tc>
      </w:tr>
      <w:tr w:rsidR="00A55149">
        <w:tc>
          <w:tcPr>
            <w:tcW w:w="1474" w:type="dxa"/>
            <w:vAlign w:val="center"/>
          </w:tcPr>
          <w:p w:rsidR="00A55149" w:rsidRDefault="00A55149">
            <w:pPr>
              <w:pStyle w:val="ConsPlusNormal"/>
              <w:jc w:val="center"/>
            </w:pPr>
            <w:r>
              <w:t>1010300000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1474" w:type="dxa"/>
            <w:vAlign w:val="center"/>
          </w:tcPr>
          <w:p w:rsidR="00A55149" w:rsidRDefault="00A55149">
            <w:pPr>
              <w:pStyle w:val="ConsPlusNormal"/>
              <w:jc w:val="center"/>
            </w:pPr>
            <w:r>
              <w:t>1010321250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Капитальный ремонт автомобильных дорог и искусственных дорожных сооружений</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1474" w:type="dxa"/>
            <w:vAlign w:val="center"/>
          </w:tcPr>
          <w:p w:rsidR="00A55149" w:rsidRDefault="00A55149">
            <w:pPr>
              <w:pStyle w:val="ConsPlusNormal"/>
              <w:jc w:val="center"/>
            </w:pPr>
            <w:r>
              <w:t>1010321250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1474" w:type="dxa"/>
            <w:vAlign w:val="center"/>
          </w:tcPr>
          <w:p w:rsidR="00A55149" w:rsidRDefault="00A55149">
            <w:pPr>
              <w:pStyle w:val="ConsPlusNormal"/>
              <w:jc w:val="center"/>
            </w:pPr>
            <w:r>
              <w:t>1010321250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1474" w:type="dxa"/>
            <w:vAlign w:val="center"/>
          </w:tcPr>
          <w:p w:rsidR="00A55149" w:rsidRDefault="00A55149">
            <w:pPr>
              <w:pStyle w:val="ConsPlusNormal"/>
              <w:jc w:val="center"/>
            </w:pPr>
            <w:r>
              <w:t>1010321250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1474" w:type="dxa"/>
            <w:vAlign w:val="center"/>
          </w:tcPr>
          <w:p w:rsidR="00A55149" w:rsidRDefault="00A55149">
            <w:pPr>
              <w:pStyle w:val="ConsPlusNormal"/>
              <w:jc w:val="center"/>
            </w:pPr>
            <w:r>
              <w:t>1010400000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24" w:type="dxa"/>
            <w:vAlign w:val="center"/>
          </w:tcPr>
          <w:p w:rsidR="00A55149" w:rsidRDefault="00A55149">
            <w:pPr>
              <w:pStyle w:val="ConsPlusNormal"/>
              <w:jc w:val="center"/>
            </w:pPr>
            <w:r>
              <w:t>144364,600</w:t>
            </w:r>
          </w:p>
        </w:tc>
        <w:tc>
          <w:tcPr>
            <w:tcW w:w="1624" w:type="dxa"/>
            <w:vAlign w:val="center"/>
          </w:tcPr>
          <w:p w:rsidR="00A55149" w:rsidRDefault="00A55149">
            <w:pPr>
              <w:pStyle w:val="ConsPlusNormal"/>
              <w:jc w:val="center"/>
            </w:pPr>
            <w:r>
              <w:t>144364,600</w:t>
            </w:r>
          </w:p>
        </w:tc>
      </w:tr>
      <w:tr w:rsidR="00A55149">
        <w:tc>
          <w:tcPr>
            <w:tcW w:w="1474" w:type="dxa"/>
            <w:vAlign w:val="center"/>
          </w:tcPr>
          <w:p w:rsidR="00A55149" w:rsidRDefault="00A55149">
            <w:pPr>
              <w:pStyle w:val="ConsPlusNormal"/>
              <w:jc w:val="center"/>
            </w:pPr>
            <w:r>
              <w:t>1010423160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сетей наружного освещения микрорайона Бумкомбинат</w:t>
            </w:r>
          </w:p>
        </w:tc>
        <w:tc>
          <w:tcPr>
            <w:tcW w:w="1624" w:type="dxa"/>
            <w:vAlign w:val="center"/>
          </w:tcPr>
          <w:p w:rsidR="00A55149" w:rsidRDefault="00A55149">
            <w:pPr>
              <w:pStyle w:val="ConsPlusNormal"/>
              <w:jc w:val="center"/>
            </w:pPr>
            <w:r>
              <w:t>1215,000</w:t>
            </w:r>
          </w:p>
        </w:tc>
        <w:tc>
          <w:tcPr>
            <w:tcW w:w="1624" w:type="dxa"/>
            <w:vAlign w:val="center"/>
          </w:tcPr>
          <w:p w:rsidR="00A55149" w:rsidRDefault="00A55149">
            <w:pPr>
              <w:pStyle w:val="ConsPlusNormal"/>
              <w:jc w:val="center"/>
            </w:pPr>
            <w:r>
              <w:t>1215,000</w:t>
            </w:r>
          </w:p>
        </w:tc>
      </w:tr>
      <w:tr w:rsidR="00A55149">
        <w:tc>
          <w:tcPr>
            <w:tcW w:w="1474" w:type="dxa"/>
            <w:vAlign w:val="center"/>
          </w:tcPr>
          <w:p w:rsidR="00A55149" w:rsidRDefault="00A55149">
            <w:pPr>
              <w:pStyle w:val="ConsPlusNormal"/>
              <w:jc w:val="center"/>
            </w:pPr>
            <w:r>
              <w:t>1010423160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1215,000</w:t>
            </w:r>
          </w:p>
        </w:tc>
        <w:tc>
          <w:tcPr>
            <w:tcW w:w="1624" w:type="dxa"/>
            <w:vAlign w:val="center"/>
          </w:tcPr>
          <w:p w:rsidR="00A55149" w:rsidRDefault="00A55149">
            <w:pPr>
              <w:pStyle w:val="ConsPlusNormal"/>
              <w:jc w:val="center"/>
            </w:pPr>
            <w:r>
              <w:t>1215,000</w:t>
            </w:r>
          </w:p>
        </w:tc>
      </w:tr>
      <w:tr w:rsidR="00A55149">
        <w:tc>
          <w:tcPr>
            <w:tcW w:w="1474" w:type="dxa"/>
            <w:vAlign w:val="center"/>
          </w:tcPr>
          <w:p w:rsidR="00A55149" w:rsidRDefault="00A55149">
            <w:pPr>
              <w:pStyle w:val="ConsPlusNormal"/>
              <w:jc w:val="center"/>
            </w:pPr>
            <w:r>
              <w:t>1010423160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1215,000</w:t>
            </w:r>
          </w:p>
        </w:tc>
        <w:tc>
          <w:tcPr>
            <w:tcW w:w="1624" w:type="dxa"/>
            <w:vAlign w:val="center"/>
          </w:tcPr>
          <w:p w:rsidR="00A55149" w:rsidRDefault="00A55149">
            <w:pPr>
              <w:pStyle w:val="ConsPlusNormal"/>
              <w:jc w:val="center"/>
            </w:pPr>
            <w:r>
              <w:t>1215,000</w:t>
            </w:r>
          </w:p>
        </w:tc>
      </w:tr>
      <w:tr w:rsidR="00A55149">
        <w:tc>
          <w:tcPr>
            <w:tcW w:w="1474" w:type="dxa"/>
            <w:vAlign w:val="center"/>
          </w:tcPr>
          <w:p w:rsidR="00A55149" w:rsidRDefault="00A55149">
            <w:pPr>
              <w:pStyle w:val="ConsPlusNormal"/>
              <w:jc w:val="center"/>
            </w:pPr>
            <w:r>
              <w:t>1010423160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1215,000</w:t>
            </w:r>
          </w:p>
        </w:tc>
        <w:tc>
          <w:tcPr>
            <w:tcW w:w="1624" w:type="dxa"/>
            <w:vAlign w:val="center"/>
          </w:tcPr>
          <w:p w:rsidR="00A55149" w:rsidRDefault="00A55149">
            <w:pPr>
              <w:pStyle w:val="ConsPlusNormal"/>
              <w:jc w:val="center"/>
            </w:pPr>
            <w:r>
              <w:t>1215,000</w:t>
            </w:r>
          </w:p>
        </w:tc>
      </w:tr>
      <w:tr w:rsidR="00A55149">
        <w:tc>
          <w:tcPr>
            <w:tcW w:w="1474" w:type="dxa"/>
            <w:vAlign w:val="center"/>
          </w:tcPr>
          <w:p w:rsidR="00A55149" w:rsidRDefault="00A55149">
            <w:pPr>
              <w:pStyle w:val="ConsPlusNormal"/>
              <w:jc w:val="center"/>
            </w:pPr>
            <w:r>
              <w:t>1010471010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затрат на содержание, паспортизацию, текущий и капитальный ремонт сетей наружного освещения</w:t>
            </w:r>
          </w:p>
        </w:tc>
        <w:tc>
          <w:tcPr>
            <w:tcW w:w="1624" w:type="dxa"/>
            <w:vAlign w:val="center"/>
          </w:tcPr>
          <w:p w:rsidR="00A55149" w:rsidRDefault="00A55149">
            <w:pPr>
              <w:pStyle w:val="ConsPlusNormal"/>
              <w:jc w:val="center"/>
            </w:pPr>
            <w:r>
              <w:t>143149,600</w:t>
            </w:r>
          </w:p>
        </w:tc>
        <w:tc>
          <w:tcPr>
            <w:tcW w:w="1624" w:type="dxa"/>
            <w:vAlign w:val="center"/>
          </w:tcPr>
          <w:p w:rsidR="00A55149" w:rsidRDefault="00A55149">
            <w:pPr>
              <w:pStyle w:val="ConsPlusNormal"/>
              <w:jc w:val="center"/>
            </w:pPr>
            <w:r>
              <w:t>143149,600</w:t>
            </w:r>
          </w:p>
        </w:tc>
      </w:tr>
      <w:tr w:rsidR="00A55149">
        <w:tc>
          <w:tcPr>
            <w:tcW w:w="1474" w:type="dxa"/>
            <w:vAlign w:val="center"/>
          </w:tcPr>
          <w:p w:rsidR="00A55149" w:rsidRDefault="00A55149">
            <w:pPr>
              <w:pStyle w:val="ConsPlusNormal"/>
              <w:jc w:val="center"/>
            </w:pPr>
            <w:r>
              <w:t>1010471010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143149,600</w:t>
            </w:r>
          </w:p>
        </w:tc>
        <w:tc>
          <w:tcPr>
            <w:tcW w:w="1624" w:type="dxa"/>
            <w:vAlign w:val="center"/>
          </w:tcPr>
          <w:p w:rsidR="00A55149" w:rsidRDefault="00A55149">
            <w:pPr>
              <w:pStyle w:val="ConsPlusNormal"/>
              <w:jc w:val="center"/>
            </w:pPr>
            <w:r>
              <w:t>143149,600</w:t>
            </w:r>
          </w:p>
        </w:tc>
      </w:tr>
      <w:tr w:rsidR="00A55149">
        <w:tc>
          <w:tcPr>
            <w:tcW w:w="1474" w:type="dxa"/>
            <w:vAlign w:val="center"/>
          </w:tcPr>
          <w:p w:rsidR="00A55149" w:rsidRDefault="00A55149">
            <w:pPr>
              <w:pStyle w:val="ConsPlusNormal"/>
              <w:jc w:val="center"/>
            </w:pPr>
            <w:r>
              <w:t>1010471010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143149,600</w:t>
            </w:r>
          </w:p>
        </w:tc>
        <w:tc>
          <w:tcPr>
            <w:tcW w:w="1624" w:type="dxa"/>
            <w:vAlign w:val="center"/>
          </w:tcPr>
          <w:p w:rsidR="00A55149" w:rsidRDefault="00A55149">
            <w:pPr>
              <w:pStyle w:val="ConsPlusNormal"/>
              <w:jc w:val="center"/>
            </w:pPr>
            <w:r>
              <w:t>143149,600</w:t>
            </w:r>
          </w:p>
        </w:tc>
      </w:tr>
      <w:tr w:rsidR="00A55149">
        <w:tc>
          <w:tcPr>
            <w:tcW w:w="1474" w:type="dxa"/>
            <w:vAlign w:val="center"/>
          </w:tcPr>
          <w:p w:rsidR="00A55149" w:rsidRDefault="00A55149">
            <w:pPr>
              <w:pStyle w:val="ConsPlusNormal"/>
              <w:jc w:val="center"/>
            </w:pPr>
            <w:r>
              <w:t>1010471010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143149,600</w:t>
            </w:r>
          </w:p>
        </w:tc>
        <w:tc>
          <w:tcPr>
            <w:tcW w:w="1624" w:type="dxa"/>
            <w:vAlign w:val="center"/>
          </w:tcPr>
          <w:p w:rsidR="00A55149" w:rsidRDefault="00A55149">
            <w:pPr>
              <w:pStyle w:val="ConsPlusNormal"/>
              <w:jc w:val="center"/>
            </w:pPr>
            <w:r>
              <w:t>143149,600</w:t>
            </w:r>
          </w:p>
        </w:tc>
      </w:tr>
      <w:tr w:rsidR="00A55149">
        <w:tc>
          <w:tcPr>
            <w:tcW w:w="1474" w:type="dxa"/>
            <w:vAlign w:val="center"/>
          </w:tcPr>
          <w:p w:rsidR="00A55149" w:rsidRDefault="00A55149">
            <w:pPr>
              <w:pStyle w:val="ConsPlusNormal"/>
              <w:jc w:val="center"/>
            </w:pPr>
            <w:r>
              <w:t>1020000000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24" w:type="dxa"/>
            <w:vAlign w:val="center"/>
          </w:tcPr>
          <w:p w:rsidR="00A55149" w:rsidRDefault="00A55149">
            <w:pPr>
              <w:pStyle w:val="ConsPlusNormal"/>
              <w:jc w:val="center"/>
            </w:pPr>
            <w:r>
              <w:t>1740711,316</w:t>
            </w:r>
          </w:p>
        </w:tc>
        <w:tc>
          <w:tcPr>
            <w:tcW w:w="1624" w:type="dxa"/>
            <w:vAlign w:val="center"/>
          </w:tcPr>
          <w:p w:rsidR="00A55149" w:rsidRDefault="00A55149">
            <w:pPr>
              <w:pStyle w:val="ConsPlusNormal"/>
              <w:jc w:val="center"/>
            </w:pPr>
            <w:r>
              <w:t>1704456,600</w:t>
            </w:r>
          </w:p>
        </w:tc>
      </w:tr>
      <w:tr w:rsidR="00A55149">
        <w:tc>
          <w:tcPr>
            <w:tcW w:w="1474" w:type="dxa"/>
            <w:vAlign w:val="center"/>
          </w:tcPr>
          <w:p w:rsidR="00A55149" w:rsidRDefault="00A55149">
            <w:pPr>
              <w:pStyle w:val="ConsPlusNormal"/>
              <w:jc w:val="center"/>
            </w:pPr>
            <w:r>
              <w:t>1020100000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строительству и реконструкции автомобильных дорог"</w:t>
            </w:r>
          </w:p>
        </w:tc>
        <w:tc>
          <w:tcPr>
            <w:tcW w:w="1624" w:type="dxa"/>
            <w:vAlign w:val="center"/>
          </w:tcPr>
          <w:p w:rsidR="00A55149" w:rsidRDefault="00A55149">
            <w:pPr>
              <w:pStyle w:val="ConsPlusNormal"/>
              <w:jc w:val="center"/>
            </w:pPr>
            <w:r>
              <w:t>1704085,043</w:t>
            </w:r>
          </w:p>
        </w:tc>
        <w:tc>
          <w:tcPr>
            <w:tcW w:w="1624" w:type="dxa"/>
            <w:vAlign w:val="center"/>
          </w:tcPr>
          <w:p w:rsidR="00A55149" w:rsidRDefault="00A55149">
            <w:pPr>
              <w:pStyle w:val="ConsPlusNormal"/>
              <w:jc w:val="center"/>
            </w:pPr>
            <w:r>
              <w:t>1643956,600</w:t>
            </w:r>
          </w:p>
        </w:tc>
      </w:tr>
      <w:tr w:rsidR="00A55149">
        <w:tc>
          <w:tcPr>
            <w:tcW w:w="1474" w:type="dxa"/>
            <w:vAlign w:val="center"/>
          </w:tcPr>
          <w:p w:rsidR="00A55149" w:rsidRDefault="00A55149">
            <w:pPr>
              <w:pStyle w:val="ConsPlusNormal"/>
              <w:jc w:val="center"/>
            </w:pPr>
            <w:r>
              <w:t>1020141480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624" w:type="dxa"/>
            <w:vAlign w:val="center"/>
          </w:tcPr>
          <w:p w:rsidR="00A55149" w:rsidRDefault="00A55149">
            <w:pPr>
              <w:pStyle w:val="ConsPlusNormal"/>
              <w:jc w:val="center"/>
            </w:pPr>
            <w:r>
              <w:t>117756,600</w:t>
            </w:r>
          </w:p>
        </w:tc>
        <w:tc>
          <w:tcPr>
            <w:tcW w:w="1624" w:type="dxa"/>
            <w:vAlign w:val="center"/>
          </w:tcPr>
          <w:p w:rsidR="00A55149" w:rsidRDefault="00A55149">
            <w:pPr>
              <w:pStyle w:val="ConsPlusNormal"/>
              <w:jc w:val="center"/>
            </w:pPr>
            <w:r>
              <w:t>63956,600</w:t>
            </w:r>
          </w:p>
        </w:tc>
      </w:tr>
      <w:tr w:rsidR="00A55149">
        <w:tc>
          <w:tcPr>
            <w:tcW w:w="1474" w:type="dxa"/>
            <w:vAlign w:val="center"/>
          </w:tcPr>
          <w:p w:rsidR="00A55149" w:rsidRDefault="00A55149">
            <w:pPr>
              <w:pStyle w:val="ConsPlusNormal"/>
              <w:jc w:val="center"/>
            </w:pPr>
            <w:r>
              <w:t>1020141480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117756,600</w:t>
            </w:r>
          </w:p>
        </w:tc>
        <w:tc>
          <w:tcPr>
            <w:tcW w:w="1624" w:type="dxa"/>
            <w:vAlign w:val="center"/>
          </w:tcPr>
          <w:p w:rsidR="00A55149" w:rsidRDefault="00A55149">
            <w:pPr>
              <w:pStyle w:val="ConsPlusNormal"/>
              <w:jc w:val="center"/>
            </w:pPr>
            <w:r>
              <w:t>63956,600</w:t>
            </w:r>
          </w:p>
        </w:tc>
      </w:tr>
      <w:tr w:rsidR="00A55149">
        <w:tc>
          <w:tcPr>
            <w:tcW w:w="1474" w:type="dxa"/>
            <w:vAlign w:val="center"/>
          </w:tcPr>
          <w:p w:rsidR="00A55149" w:rsidRDefault="00A55149">
            <w:pPr>
              <w:pStyle w:val="ConsPlusNormal"/>
              <w:jc w:val="center"/>
            </w:pPr>
            <w:r>
              <w:t>1020141480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117756,600</w:t>
            </w:r>
          </w:p>
        </w:tc>
        <w:tc>
          <w:tcPr>
            <w:tcW w:w="1624" w:type="dxa"/>
            <w:vAlign w:val="center"/>
          </w:tcPr>
          <w:p w:rsidR="00A55149" w:rsidRDefault="00A55149">
            <w:pPr>
              <w:pStyle w:val="ConsPlusNormal"/>
              <w:jc w:val="center"/>
            </w:pPr>
            <w:r>
              <w:t>63956,600</w:t>
            </w:r>
          </w:p>
        </w:tc>
      </w:tr>
      <w:tr w:rsidR="00A55149">
        <w:tc>
          <w:tcPr>
            <w:tcW w:w="1474" w:type="dxa"/>
            <w:vAlign w:val="center"/>
          </w:tcPr>
          <w:p w:rsidR="00A55149" w:rsidRDefault="00A55149">
            <w:pPr>
              <w:pStyle w:val="ConsPlusNormal"/>
              <w:jc w:val="center"/>
            </w:pPr>
            <w:r>
              <w:t>1020141480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117756,600</w:t>
            </w:r>
          </w:p>
        </w:tc>
        <w:tc>
          <w:tcPr>
            <w:tcW w:w="1624" w:type="dxa"/>
            <w:vAlign w:val="center"/>
          </w:tcPr>
          <w:p w:rsidR="00A55149" w:rsidRDefault="00A55149">
            <w:pPr>
              <w:pStyle w:val="ConsPlusNormal"/>
              <w:jc w:val="center"/>
            </w:pPr>
            <w:r>
              <w:t>63956,600</w:t>
            </w:r>
          </w:p>
        </w:tc>
      </w:tr>
      <w:tr w:rsidR="00A55149">
        <w:tc>
          <w:tcPr>
            <w:tcW w:w="1474"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пересечения ул. Героев Хасана и Транссибирской магистрали (включая тоннель)</w:t>
            </w:r>
          </w:p>
        </w:tc>
        <w:tc>
          <w:tcPr>
            <w:tcW w:w="1624" w:type="dxa"/>
            <w:vAlign w:val="center"/>
          </w:tcPr>
          <w:p w:rsidR="00A55149" w:rsidRDefault="00A55149">
            <w:pPr>
              <w:pStyle w:val="ConsPlusNormal"/>
              <w:jc w:val="center"/>
            </w:pPr>
            <w:r>
              <w:t>18135,043</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18135,043</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18135,043</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1020141920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18135,043</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10201SТ040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24" w:type="dxa"/>
            <w:vAlign w:val="center"/>
          </w:tcPr>
          <w:p w:rsidR="00A55149" w:rsidRDefault="00A55149">
            <w:pPr>
              <w:pStyle w:val="ConsPlusNormal"/>
              <w:jc w:val="center"/>
            </w:pPr>
            <w:r>
              <w:t>1176145,100</w:t>
            </w:r>
          </w:p>
        </w:tc>
        <w:tc>
          <w:tcPr>
            <w:tcW w:w="1624" w:type="dxa"/>
            <w:vAlign w:val="center"/>
          </w:tcPr>
          <w:p w:rsidR="00A55149" w:rsidRDefault="00A55149">
            <w:pPr>
              <w:pStyle w:val="ConsPlusNormal"/>
              <w:jc w:val="center"/>
            </w:pPr>
            <w:r>
              <w:t>1185000,000</w:t>
            </w:r>
          </w:p>
        </w:tc>
      </w:tr>
      <w:tr w:rsidR="00A55149">
        <w:tc>
          <w:tcPr>
            <w:tcW w:w="1474" w:type="dxa"/>
            <w:vAlign w:val="center"/>
          </w:tcPr>
          <w:p w:rsidR="00A55149" w:rsidRDefault="00A55149">
            <w:pPr>
              <w:pStyle w:val="ConsPlusNormal"/>
              <w:jc w:val="center"/>
            </w:pPr>
            <w:r>
              <w:t>10201SТ040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1176145,100</w:t>
            </w:r>
          </w:p>
        </w:tc>
        <w:tc>
          <w:tcPr>
            <w:tcW w:w="1624" w:type="dxa"/>
            <w:vAlign w:val="center"/>
          </w:tcPr>
          <w:p w:rsidR="00A55149" w:rsidRDefault="00A55149">
            <w:pPr>
              <w:pStyle w:val="ConsPlusNormal"/>
              <w:jc w:val="center"/>
            </w:pPr>
            <w:r>
              <w:t>1185000,000</w:t>
            </w:r>
          </w:p>
        </w:tc>
      </w:tr>
      <w:tr w:rsidR="00A55149">
        <w:tc>
          <w:tcPr>
            <w:tcW w:w="1474" w:type="dxa"/>
            <w:vAlign w:val="center"/>
          </w:tcPr>
          <w:p w:rsidR="00A55149" w:rsidRDefault="00A55149">
            <w:pPr>
              <w:pStyle w:val="ConsPlusNormal"/>
              <w:jc w:val="center"/>
            </w:pPr>
            <w:r>
              <w:t>10201SТ040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1176145,100</w:t>
            </w:r>
          </w:p>
        </w:tc>
        <w:tc>
          <w:tcPr>
            <w:tcW w:w="1624" w:type="dxa"/>
            <w:vAlign w:val="center"/>
          </w:tcPr>
          <w:p w:rsidR="00A55149" w:rsidRDefault="00A55149">
            <w:pPr>
              <w:pStyle w:val="ConsPlusNormal"/>
              <w:jc w:val="center"/>
            </w:pPr>
            <w:r>
              <w:t>1185000,000</w:t>
            </w:r>
          </w:p>
        </w:tc>
      </w:tr>
      <w:tr w:rsidR="00A55149">
        <w:tc>
          <w:tcPr>
            <w:tcW w:w="1474" w:type="dxa"/>
            <w:vAlign w:val="center"/>
          </w:tcPr>
          <w:p w:rsidR="00A55149" w:rsidRDefault="00A55149">
            <w:pPr>
              <w:pStyle w:val="ConsPlusNormal"/>
              <w:jc w:val="center"/>
            </w:pPr>
            <w:r>
              <w:t>10201SТ040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1176145,100</w:t>
            </w:r>
          </w:p>
        </w:tc>
        <w:tc>
          <w:tcPr>
            <w:tcW w:w="1624" w:type="dxa"/>
            <w:vAlign w:val="center"/>
          </w:tcPr>
          <w:p w:rsidR="00A55149" w:rsidRDefault="00A55149">
            <w:pPr>
              <w:pStyle w:val="ConsPlusNormal"/>
              <w:jc w:val="center"/>
            </w:pPr>
            <w:r>
              <w:t>1185000,000</w:t>
            </w:r>
          </w:p>
        </w:tc>
      </w:tr>
      <w:tr w:rsidR="00A55149">
        <w:tc>
          <w:tcPr>
            <w:tcW w:w="1474" w:type="dxa"/>
            <w:vAlign w:val="center"/>
          </w:tcPr>
          <w:p w:rsidR="00A55149" w:rsidRDefault="00A55149">
            <w:pPr>
              <w:pStyle w:val="ConsPlusNormal"/>
              <w:jc w:val="center"/>
            </w:pPr>
            <w:r>
              <w:t>10201SТ042</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624" w:type="dxa"/>
            <w:vAlign w:val="center"/>
          </w:tcPr>
          <w:p w:rsidR="00A55149" w:rsidRDefault="00A55149">
            <w:pPr>
              <w:pStyle w:val="ConsPlusNormal"/>
              <w:jc w:val="center"/>
            </w:pPr>
            <w:r>
              <w:t>115538,900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10201SТ042</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115538,900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10201SТ042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115538,900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10201SТ042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115538,900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10201SТ043</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624" w:type="dxa"/>
            <w:vAlign w:val="center"/>
          </w:tcPr>
          <w:p w:rsidR="00A55149" w:rsidRDefault="00A55149">
            <w:pPr>
              <w:pStyle w:val="ConsPlusNormal"/>
              <w:jc w:val="center"/>
            </w:pPr>
            <w:r>
              <w:t>57500,000</w:t>
            </w:r>
          </w:p>
        </w:tc>
        <w:tc>
          <w:tcPr>
            <w:tcW w:w="1624" w:type="dxa"/>
            <w:vAlign w:val="center"/>
          </w:tcPr>
          <w:p w:rsidR="00A55149" w:rsidRDefault="00A55149">
            <w:pPr>
              <w:pStyle w:val="ConsPlusNormal"/>
              <w:jc w:val="center"/>
            </w:pPr>
            <w:r>
              <w:t>5000,000</w:t>
            </w:r>
          </w:p>
        </w:tc>
      </w:tr>
      <w:tr w:rsidR="00A55149">
        <w:tc>
          <w:tcPr>
            <w:tcW w:w="1474" w:type="dxa"/>
            <w:vAlign w:val="center"/>
          </w:tcPr>
          <w:p w:rsidR="00A55149" w:rsidRDefault="00A55149">
            <w:pPr>
              <w:pStyle w:val="ConsPlusNormal"/>
              <w:jc w:val="center"/>
            </w:pPr>
            <w:r>
              <w:t>10201SТ043</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57500,000</w:t>
            </w:r>
          </w:p>
        </w:tc>
        <w:tc>
          <w:tcPr>
            <w:tcW w:w="1624" w:type="dxa"/>
            <w:vAlign w:val="center"/>
          </w:tcPr>
          <w:p w:rsidR="00A55149" w:rsidRDefault="00A55149">
            <w:pPr>
              <w:pStyle w:val="ConsPlusNormal"/>
              <w:jc w:val="center"/>
            </w:pPr>
            <w:r>
              <w:t>5000,000</w:t>
            </w:r>
          </w:p>
        </w:tc>
      </w:tr>
      <w:tr w:rsidR="00A55149">
        <w:tc>
          <w:tcPr>
            <w:tcW w:w="1474" w:type="dxa"/>
            <w:vAlign w:val="center"/>
          </w:tcPr>
          <w:p w:rsidR="00A55149" w:rsidRDefault="00A55149">
            <w:pPr>
              <w:pStyle w:val="ConsPlusNormal"/>
              <w:jc w:val="center"/>
            </w:pPr>
            <w:r>
              <w:t>10201SТ043</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57500,000</w:t>
            </w:r>
          </w:p>
        </w:tc>
        <w:tc>
          <w:tcPr>
            <w:tcW w:w="1624" w:type="dxa"/>
            <w:vAlign w:val="center"/>
          </w:tcPr>
          <w:p w:rsidR="00A55149" w:rsidRDefault="00A55149">
            <w:pPr>
              <w:pStyle w:val="ConsPlusNormal"/>
              <w:jc w:val="center"/>
            </w:pPr>
            <w:r>
              <w:t>5000,000</w:t>
            </w:r>
          </w:p>
        </w:tc>
      </w:tr>
      <w:tr w:rsidR="00A55149">
        <w:tc>
          <w:tcPr>
            <w:tcW w:w="1474" w:type="dxa"/>
            <w:vAlign w:val="center"/>
          </w:tcPr>
          <w:p w:rsidR="00A55149" w:rsidRDefault="00A55149">
            <w:pPr>
              <w:pStyle w:val="ConsPlusNormal"/>
              <w:jc w:val="center"/>
            </w:pPr>
            <w:r>
              <w:t>10201SТ043</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57500,000</w:t>
            </w:r>
          </w:p>
        </w:tc>
        <w:tc>
          <w:tcPr>
            <w:tcW w:w="1624" w:type="dxa"/>
            <w:vAlign w:val="center"/>
          </w:tcPr>
          <w:p w:rsidR="00A55149" w:rsidRDefault="00A55149">
            <w:pPr>
              <w:pStyle w:val="ConsPlusNormal"/>
              <w:jc w:val="center"/>
            </w:pPr>
            <w:r>
              <w:t>5000,000</w:t>
            </w:r>
          </w:p>
        </w:tc>
      </w:tr>
      <w:tr w:rsidR="00A55149">
        <w:tc>
          <w:tcPr>
            <w:tcW w:w="1474" w:type="dxa"/>
            <w:vAlign w:val="center"/>
          </w:tcPr>
          <w:p w:rsidR="00A55149" w:rsidRDefault="00A55149">
            <w:pPr>
              <w:pStyle w:val="ConsPlusNormal"/>
              <w:jc w:val="center"/>
            </w:pPr>
            <w:r>
              <w:t>10201SТ045</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Переход ул. Строителей - площадь Гайдара)</w:t>
            </w:r>
          </w:p>
        </w:tc>
        <w:tc>
          <w:tcPr>
            <w:tcW w:w="1624" w:type="dxa"/>
            <w:vAlign w:val="center"/>
          </w:tcPr>
          <w:p w:rsidR="00A55149" w:rsidRDefault="00A55149">
            <w:pPr>
              <w:pStyle w:val="ConsPlusNormal"/>
              <w:jc w:val="center"/>
            </w:pPr>
            <w:r>
              <w:t>164815,925</w:t>
            </w:r>
          </w:p>
        </w:tc>
        <w:tc>
          <w:tcPr>
            <w:tcW w:w="1624" w:type="dxa"/>
            <w:vAlign w:val="center"/>
          </w:tcPr>
          <w:p w:rsidR="00A55149" w:rsidRDefault="00A55149">
            <w:pPr>
              <w:pStyle w:val="ConsPlusNormal"/>
              <w:jc w:val="center"/>
            </w:pPr>
            <w:r>
              <w:t>278609,950</w:t>
            </w:r>
          </w:p>
        </w:tc>
      </w:tr>
      <w:tr w:rsidR="00A55149">
        <w:tc>
          <w:tcPr>
            <w:tcW w:w="1474" w:type="dxa"/>
            <w:vAlign w:val="center"/>
          </w:tcPr>
          <w:p w:rsidR="00A55149" w:rsidRDefault="00A55149">
            <w:pPr>
              <w:pStyle w:val="ConsPlusNormal"/>
              <w:jc w:val="center"/>
            </w:pPr>
            <w:r>
              <w:t>10201SТ045</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164815,925</w:t>
            </w:r>
          </w:p>
        </w:tc>
        <w:tc>
          <w:tcPr>
            <w:tcW w:w="1624" w:type="dxa"/>
            <w:vAlign w:val="center"/>
          </w:tcPr>
          <w:p w:rsidR="00A55149" w:rsidRDefault="00A55149">
            <w:pPr>
              <w:pStyle w:val="ConsPlusNormal"/>
              <w:jc w:val="center"/>
            </w:pPr>
            <w:r>
              <w:t>278609,950</w:t>
            </w:r>
          </w:p>
        </w:tc>
      </w:tr>
      <w:tr w:rsidR="00A55149">
        <w:tc>
          <w:tcPr>
            <w:tcW w:w="1474" w:type="dxa"/>
            <w:vAlign w:val="center"/>
          </w:tcPr>
          <w:p w:rsidR="00A55149" w:rsidRDefault="00A55149">
            <w:pPr>
              <w:pStyle w:val="ConsPlusNormal"/>
              <w:jc w:val="center"/>
            </w:pPr>
            <w:r>
              <w:t>10201SТ045</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164815,925</w:t>
            </w:r>
          </w:p>
        </w:tc>
        <w:tc>
          <w:tcPr>
            <w:tcW w:w="1624" w:type="dxa"/>
            <w:vAlign w:val="center"/>
          </w:tcPr>
          <w:p w:rsidR="00A55149" w:rsidRDefault="00A55149">
            <w:pPr>
              <w:pStyle w:val="ConsPlusNormal"/>
              <w:jc w:val="center"/>
            </w:pPr>
            <w:r>
              <w:t>278609,950</w:t>
            </w:r>
          </w:p>
        </w:tc>
      </w:tr>
      <w:tr w:rsidR="00A55149">
        <w:tc>
          <w:tcPr>
            <w:tcW w:w="1474" w:type="dxa"/>
            <w:vAlign w:val="center"/>
          </w:tcPr>
          <w:p w:rsidR="00A55149" w:rsidRDefault="00A55149">
            <w:pPr>
              <w:pStyle w:val="ConsPlusNormal"/>
              <w:jc w:val="center"/>
            </w:pPr>
            <w:r>
              <w:t>10201SТ045</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164815,925</w:t>
            </w:r>
          </w:p>
        </w:tc>
        <w:tc>
          <w:tcPr>
            <w:tcW w:w="1624" w:type="dxa"/>
            <w:vAlign w:val="center"/>
          </w:tcPr>
          <w:p w:rsidR="00A55149" w:rsidRDefault="00A55149">
            <w:pPr>
              <w:pStyle w:val="ConsPlusNormal"/>
              <w:jc w:val="center"/>
            </w:pPr>
            <w:r>
              <w:t>278609,950</w:t>
            </w:r>
          </w:p>
        </w:tc>
      </w:tr>
      <w:tr w:rsidR="00A55149">
        <w:tc>
          <w:tcPr>
            <w:tcW w:w="1474" w:type="dxa"/>
            <w:vAlign w:val="center"/>
          </w:tcPr>
          <w:p w:rsidR="00A55149" w:rsidRDefault="00A55149">
            <w:pPr>
              <w:pStyle w:val="ConsPlusNormal"/>
              <w:jc w:val="center"/>
            </w:pPr>
            <w:r>
              <w:t>10201SТ046</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32500,000</w:t>
            </w:r>
          </w:p>
        </w:tc>
      </w:tr>
      <w:tr w:rsidR="00A55149">
        <w:tc>
          <w:tcPr>
            <w:tcW w:w="1474" w:type="dxa"/>
            <w:vAlign w:val="center"/>
          </w:tcPr>
          <w:p w:rsidR="00A55149" w:rsidRDefault="00A55149">
            <w:pPr>
              <w:pStyle w:val="ConsPlusNormal"/>
              <w:jc w:val="center"/>
            </w:pPr>
            <w:r>
              <w:t>10201SТ046</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32500,000</w:t>
            </w:r>
          </w:p>
        </w:tc>
      </w:tr>
      <w:tr w:rsidR="00A55149">
        <w:tc>
          <w:tcPr>
            <w:tcW w:w="1474" w:type="dxa"/>
            <w:vAlign w:val="center"/>
          </w:tcPr>
          <w:p w:rsidR="00A55149" w:rsidRDefault="00A55149">
            <w:pPr>
              <w:pStyle w:val="ConsPlusNormal"/>
              <w:jc w:val="center"/>
            </w:pPr>
            <w:r>
              <w:t>10201SТ046</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32500,000</w:t>
            </w:r>
          </w:p>
        </w:tc>
      </w:tr>
      <w:tr w:rsidR="00A55149">
        <w:tc>
          <w:tcPr>
            <w:tcW w:w="1474" w:type="dxa"/>
            <w:vAlign w:val="center"/>
          </w:tcPr>
          <w:p w:rsidR="00A55149" w:rsidRDefault="00A55149">
            <w:pPr>
              <w:pStyle w:val="ConsPlusNormal"/>
              <w:jc w:val="center"/>
            </w:pPr>
            <w:r>
              <w:t>10201SТ046</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32500,000</w:t>
            </w:r>
          </w:p>
        </w:tc>
      </w:tr>
      <w:tr w:rsidR="00A55149">
        <w:tc>
          <w:tcPr>
            <w:tcW w:w="1474" w:type="dxa"/>
            <w:vAlign w:val="center"/>
          </w:tcPr>
          <w:p w:rsidR="00A55149" w:rsidRDefault="00A55149">
            <w:pPr>
              <w:pStyle w:val="ConsPlusNormal"/>
              <w:jc w:val="center"/>
            </w:pPr>
            <w:r>
              <w:t>10201SТ047</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Журналиста Дементьева от ул. Лядовская до дома N 147 по ул. Журналиста Дементьева)</w:t>
            </w:r>
          </w:p>
        </w:tc>
        <w:tc>
          <w:tcPr>
            <w:tcW w:w="1624" w:type="dxa"/>
            <w:vAlign w:val="center"/>
          </w:tcPr>
          <w:p w:rsidR="00A55149" w:rsidRDefault="00A55149">
            <w:pPr>
              <w:pStyle w:val="ConsPlusNormal"/>
              <w:jc w:val="center"/>
            </w:pPr>
            <w:r>
              <w:t>36754,425</w:t>
            </w:r>
          </w:p>
        </w:tc>
        <w:tc>
          <w:tcPr>
            <w:tcW w:w="1624" w:type="dxa"/>
            <w:vAlign w:val="center"/>
          </w:tcPr>
          <w:p w:rsidR="00A55149" w:rsidRDefault="00A55149">
            <w:pPr>
              <w:pStyle w:val="ConsPlusNormal"/>
              <w:jc w:val="center"/>
            </w:pPr>
            <w:r>
              <w:t>6329,050</w:t>
            </w:r>
          </w:p>
        </w:tc>
      </w:tr>
      <w:tr w:rsidR="00A55149">
        <w:tc>
          <w:tcPr>
            <w:tcW w:w="1474" w:type="dxa"/>
            <w:vAlign w:val="center"/>
          </w:tcPr>
          <w:p w:rsidR="00A55149" w:rsidRDefault="00A55149">
            <w:pPr>
              <w:pStyle w:val="ConsPlusNormal"/>
              <w:jc w:val="center"/>
            </w:pPr>
            <w:r>
              <w:t>10201SТ047</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36754,425</w:t>
            </w:r>
          </w:p>
        </w:tc>
        <w:tc>
          <w:tcPr>
            <w:tcW w:w="1624" w:type="dxa"/>
            <w:vAlign w:val="center"/>
          </w:tcPr>
          <w:p w:rsidR="00A55149" w:rsidRDefault="00A55149">
            <w:pPr>
              <w:pStyle w:val="ConsPlusNormal"/>
              <w:jc w:val="center"/>
            </w:pPr>
            <w:r>
              <w:t>6329,050</w:t>
            </w:r>
          </w:p>
        </w:tc>
      </w:tr>
      <w:tr w:rsidR="00A55149">
        <w:tc>
          <w:tcPr>
            <w:tcW w:w="1474" w:type="dxa"/>
            <w:vAlign w:val="center"/>
          </w:tcPr>
          <w:p w:rsidR="00A55149" w:rsidRDefault="00A55149">
            <w:pPr>
              <w:pStyle w:val="ConsPlusNormal"/>
              <w:jc w:val="center"/>
            </w:pPr>
            <w:r>
              <w:t>10201SТ047</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36754,425</w:t>
            </w:r>
          </w:p>
        </w:tc>
        <w:tc>
          <w:tcPr>
            <w:tcW w:w="1624" w:type="dxa"/>
            <w:vAlign w:val="center"/>
          </w:tcPr>
          <w:p w:rsidR="00A55149" w:rsidRDefault="00A55149">
            <w:pPr>
              <w:pStyle w:val="ConsPlusNormal"/>
              <w:jc w:val="center"/>
            </w:pPr>
            <w:r>
              <w:t>6329,050</w:t>
            </w:r>
          </w:p>
        </w:tc>
      </w:tr>
      <w:tr w:rsidR="00A55149">
        <w:tc>
          <w:tcPr>
            <w:tcW w:w="1474" w:type="dxa"/>
            <w:vAlign w:val="center"/>
          </w:tcPr>
          <w:p w:rsidR="00A55149" w:rsidRDefault="00A55149">
            <w:pPr>
              <w:pStyle w:val="ConsPlusNormal"/>
              <w:jc w:val="center"/>
            </w:pPr>
            <w:r>
              <w:t>10201SТ047</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36754,425</w:t>
            </w:r>
          </w:p>
        </w:tc>
        <w:tc>
          <w:tcPr>
            <w:tcW w:w="1624" w:type="dxa"/>
            <w:vAlign w:val="center"/>
          </w:tcPr>
          <w:p w:rsidR="00A55149" w:rsidRDefault="00A55149">
            <w:pPr>
              <w:pStyle w:val="ConsPlusNormal"/>
              <w:jc w:val="center"/>
            </w:pPr>
            <w:r>
              <w:t>6329,050</w:t>
            </w:r>
          </w:p>
        </w:tc>
      </w:tr>
      <w:tr w:rsidR="00A55149">
        <w:tc>
          <w:tcPr>
            <w:tcW w:w="1474" w:type="dxa"/>
            <w:vAlign w:val="center"/>
          </w:tcPr>
          <w:p w:rsidR="00A55149" w:rsidRDefault="00A55149">
            <w:pPr>
              <w:pStyle w:val="ConsPlusNormal"/>
              <w:jc w:val="center"/>
            </w:pPr>
            <w:r>
              <w:t>10201SТ048</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"Соединение ул. Старцева - проспект Октябрят - ул. Целинная")</w:t>
            </w:r>
          </w:p>
        </w:tc>
        <w:tc>
          <w:tcPr>
            <w:tcW w:w="1624" w:type="dxa"/>
            <w:vAlign w:val="center"/>
          </w:tcPr>
          <w:p w:rsidR="00A55149" w:rsidRDefault="00A55149">
            <w:pPr>
              <w:pStyle w:val="ConsPlusNormal"/>
              <w:jc w:val="center"/>
            </w:pPr>
            <w:r>
              <w:t>4581,700</w:t>
            </w:r>
          </w:p>
        </w:tc>
        <w:tc>
          <w:tcPr>
            <w:tcW w:w="1624" w:type="dxa"/>
            <w:vAlign w:val="center"/>
          </w:tcPr>
          <w:p w:rsidR="00A55149" w:rsidRDefault="00A55149">
            <w:pPr>
              <w:pStyle w:val="ConsPlusNormal"/>
              <w:jc w:val="center"/>
            </w:pPr>
            <w:r>
              <w:t>72561,000</w:t>
            </w:r>
          </w:p>
        </w:tc>
      </w:tr>
      <w:tr w:rsidR="00A55149">
        <w:tc>
          <w:tcPr>
            <w:tcW w:w="1474" w:type="dxa"/>
            <w:vAlign w:val="center"/>
          </w:tcPr>
          <w:p w:rsidR="00A55149" w:rsidRDefault="00A55149">
            <w:pPr>
              <w:pStyle w:val="ConsPlusNormal"/>
              <w:jc w:val="center"/>
            </w:pPr>
            <w:r>
              <w:t>10201SТ048</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4581,700</w:t>
            </w:r>
          </w:p>
        </w:tc>
        <w:tc>
          <w:tcPr>
            <w:tcW w:w="1624" w:type="dxa"/>
            <w:vAlign w:val="center"/>
          </w:tcPr>
          <w:p w:rsidR="00A55149" w:rsidRDefault="00A55149">
            <w:pPr>
              <w:pStyle w:val="ConsPlusNormal"/>
              <w:jc w:val="center"/>
            </w:pPr>
            <w:r>
              <w:t>72561,000</w:t>
            </w:r>
          </w:p>
        </w:tc>
      </w:tr>
      <w:tr w:rsidR="00A55149">
        <w:tc>
          <w:tcPr>
            <w:tcW w:w="1474" w:type="dxa"/>
            <w:vAlign w:val="center"/>
          </w:tcPr>
          <w:p w:rsidR="00A55149" w:rsidRDefault="00A55149">
            <w:pPr>
              <w:pStyle w:val="ConsPlusNormal"/>
              <w:jc w:val="center"/>
            </w:pPr>
            <w:r>
              <w:t>10201SТ048</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4581,700</w:t>
            </w:r>
          </w:p>
        </w:tc>
        <w:tc>
          <w:tcPr>
            <w:tcW w:w="1624" w:type="dxa"/>
            <w:vAlign w:val="center"/>
          </w:tcPr>
          <w:p w:rsidR="00A55149" w:rsidRDefault="00A55149">
            <w:pPr>
              <w:pStyle w:val="ConsPlusNormal"/>
              <w:jc w:val="center"/>
            </w:pPr>
            <w:r>
              <w:t>72561,000</w:t>
            </w:r>
          </w:p>
        </w:tc>
      </w:tr>
      <w:tr w:rsidR="00A55149">
        <w:tc>
          <w:tcPr>
            <w:tcW w:w="1474" w:type="dxa"/>
            <w:vAlign w:val="center"/>
          </w:tcPr>
          <w:p w:rsidR="00A55149" w:rsidRDefault="00A55149">
            <w:pPr>
              <w:pStyle w:val="ConsPlusNormal"/>
              <w:jc w:val="center"/>
            </w:pPr>
            <w:r>
              <w:t>10201SТ048</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4581,700</w:t>
            </w:r>
          </w:p>
        </w:tc>
        <w:tc>
          <w:tcPr>
            <w:tcW w:w="1624" w:type="dxa"/>
            <w:vAlign w:val="center"/>
          </w:tcPr>
          <w:p w:rsidR="00A55149" w:rsidRDefault="00A55149">
            <w:pPr>
              <w:pStyle w:val="ConsPlusNormal"/>
              <w:jc w:val="center"/>
            </w:pPr>
            <w:r>
              <w:t>72561,000</w:t>
            </w:r>
          </w:p>
        </w:tc>
      </w:tr>
      <w:tr w:rsidR="00A55149">
        <w:tc>
          <w:tcPr>
            <w:tcW w:w="1474" w:type="dxa"/>
            <w:vAlign w:val="center"/>
          </w:tcPr>
          <w:p w:rsidR="00A55149" w:rsidRDefault="00A55149">
            <w:pPr>
              <w:pStyle w:val="ConsPlusNormal"/>
              <w:jc w:val="center"/>
            </w:pPr>
            <w:r>
              <w:t>10201SТ049</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624" w:type="dxa"/>
            <w:vAlign w:val="center"/>
          </w:tcPr>
          <w:p w:rsidR="00A55149" w:rsidRDefault="00A55149">
            <w:pPr>
              <w:pStyle w:val="ConsPlusNormal"/>
              <w:jc w:val="center"/>
            </w:pPr>
            <w:r>
              <w:t>12857,350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10201SТ049</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12857,350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10201SТ049</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12857,350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10201SТ049</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12857,350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1020200000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624" w:type="dxa"/>
            <w:vAlign w:val="center"/>
          </w:tcPr>
          <w:p w:rsidR="00A55149" w:rsidRDefault="00A55149">
            <w:pPr>
              <w:pStyle w:val="ConsPlusNormal"/>
              <w:jc w:val="center"/>
            </w:pPr>
            <w:r>
              <w:t>36626,273</w:t>
            </w:r>
          </w:p>
        </w:tc>
        <w:tc>
          <w:tcPr>
            <w:tcW w:w="1624" w:type="dxa"/>
            <w:vAlign w:val="center"/>
          </w:tcPr>
          <w:p w:rsidR="00A55149" w:rsidRDefault="00A55149">
            <w:pPr>
              <w:pStyle w:val="ConsPlusNormal"/>
              <w:jc w:val="center"/>
            </w:pPr>
            <w:r>
              <w:t>60500,000</w:t>
            </w:r>
          </w:p>
        </w:tc>
      </w:tr>
      <w:tr w:rsidR="00A55149">
        <w:tc>
          <w:tcPr>
            <w:tcW w:w="1474" w:type="dxa"/>
            <w:vAlign w:val="center"/>
          </w:tcPr>
          <w:p w:rsidR="00A55149" w:rsidRDefault="00A55149">
            <w:pPr>
              <w:pStyle w:val="ConsPlusNormal"/>
              <w:jc w:val="center"/>
            </w:pPr>
            <w:r>
              <w:t>1020200000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36626,273</w:t>
            </w:r>
          </w:p>
        </w:tc>
        <w:tc>
          <w:tcPr>
            <w:tcW w:w="1624" w:type="dxa"/>
            <w:vAlign w:val="center"/>
          </w:tcPr>
          <w:p w:rsidR="00A55149" w:rsidRDefault="00A55149">
            <w:pPr>
              <w:pStyle w:val="ConsPlusNormal"/>
              <w:jc w:val="center"/>
            </w:pPr>
            <w:r>
              <w:t>60500,000</w:t>
            </w:r>
          </w:p>
        </w:tc>
      </w:tr>
      <w:tr w:rsidR="00A55149">
        <w:tc>
          <w:tcPr>
            <w:tcW w:w="1474" w:type="dxa"/>
            <w:vAlign w:val="center"/>
          </w:tcPr>
          <w:p w:rsidR="00A55149" w:rsidRDefault="00A55149">
            <w:pPr>
              <w:pStyle w:val="ConsPlusNormal"/>
              <w:jc w:val="center"/>
            </w:pPr>
            <w:r>
              <w:t>1020200000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36626,273</w:t>
            </w:r>
          </w:p>
        </w:tc>
        <w:tc>
          <w:tcPr>
            <w:tcW w:w="1624" w:type="dxa"/>
            <w:vAlign w:val="center"/>
          </w:tcPr>
          <w:p w:rsidR="00A55149" w:rsidRDefault="00A55149">
            <w:pPr>
              <w:pStyle w:val="ConsPlusNormal"/>
              <w:jc w:val="center"/>
            </w:pPr>
            <w:r>
              <w:t>60500,000</w:t>
            </w:r>
          </w:p>
        </w:tc>
      </w:tr>
      <w:tr w:rsidR="00A55149">
        <w:tc>
          <w:tcPr>
            <w:tcW w:w="1474" w:type="dxa"/>
            <w:vAlign w:val="center"/>
          </w:tcPr>
          <w:p w:rsidR="00A55149" w:rsidRDefault="00A55149">
            <w:pPr>
              <w:pStyle w:val="ConsPlusNormal"/>
              <w:jc w:val="center"/>
            </w:pPr>
            <w:r>
              <w:t>1020200000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36626,273</w:t>
            </w:r>
          </w:p>
        </w:tc>
        <w:tc>
          <w:tcPr>
            <w:tcW w:w="1624" w:type="dxa"/>
            <w:vAlign w:val="center"/>
          </w:tcPr>
          <w:p w:rsidR="00A55149" w:rsidRDefault="00A55149">
            <w:pPr>
              <w:pStyle w:val="ConsPlusNormal"/>
              <w:jc w:val="center"/>
            </w:pPr>
            <w:r>
              <w:t>60500,000</w:t>
            </w:r>
          </w:p>
        </w:tc>
      </w:tr>
      <w:tr w:rsidR="00A55149">
        <w:tc>
          <w:tcPr>
            <w:tcW w:w="1474" w:type="dxa"/>
            <w:vAlign w:val="center"/>
          </w:tcPr>
          <w:p w:rsidR="00A55149" w:rsidRDefault="00A55149">
            <w:pPr>
              <w:pStyle w:val="ConsPlusNormal"/>
              <w:jc w:val="center"/>
            </w:pPr>
            <w:r>
              <w:t>1030000000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266867,700</w:t>
            </w:r>
          </w:p>
        </w:tc>
        <w:tc>
          <w:tcPr>
            <w:tcW w:w="1624" w:type="dxa"/>
            <w:vAlign w:val="center"/>
          </w:tcPr>
          <w:p w:rsidR="00A55149" w:rsidRDefault="00A55149">
            <w:pPr>
              <w:pStyle w:val="ConsPlusNormal"/>
              <w:jc w:val="center"/>
            </w:pPr>
            <w:r>
              <w:t>266867,700</w:t>
            </w:r>
          </w:p>
        </w:tc>
      </w:tr>
      <w:tr w:rsidR="00A55149">
        <w:tc>
          <w:tcPr>
            <w:tcW w:w="1474" w:type="dxa"/>
            <w:vAlign w:val="center"/>
          </w:tcPr>
          <w:p w:rsidR="00A55149" w:rsidRDefault="00A55149">
            <w:pPr>
              <w:pStyle w:val="ConsPlusNormal"/>
              <w:jc w:val="center"/>
            </w:pPr>
            <w:r>
              <w:t>1030100000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266867,700</w:t>
            </w:r>
          </w:p>
        </w:tc>
        <w:tc>
          <w:tcPr>
            <w:tcW w:w="1624" w:type="dxa"/>
            <w:vAlign w:val="center"/>
          </w:tcPr>
          <w:p w:rsidR="00A55149" w:rsidRDefault="00A55149">
            <w:pPr>
              <w:pStyle w:val="ConsPlusNormal"/>
              <w:jc w:val="center"/>
            </w:pPr>
            <w:r>
              <w:t>266867,700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266867,700</w:t>
            </w:r>
          </w:p>
        </w:tc>
        <w:tc>
          <w:tcPr>
            <w:tcW w:w="1624" w:type="dxa"/>
            <w:vAlign w:val="center"/>
          </w:tcPr>
          <w:p w:rsidR="00A55149" w:rsidRDefault="00A55149">
            <w:pPr>
              <w:pStyle w:val="ConsPlusNormal"/>
              <w:jc w:val="center"/>
            </w:pPr>
            <w:r>
              <w:t>266867,700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91928,100</w:t>
            </w:r>
          </w:p>
        </w:tc>
        <w:tc>
          <w:tcPr>
            <w:tcW w:w="1624" w:type="dxa"/>
            <w:vAlign w:val="center"/>
          </w:tcPr>
          <w:p w:rsidR="00A55149" w:rsidRDefault="00A55149">
            <w:pPr>
              <w:pStyle w:val="ConsPlusNormal"/>
              <w:jc w:val="center"/>
            </w:pPr>
            <w:r>
              <w:t>91928,100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91928,100</w:t>
            </w:r>
          </w:p>
        </w:tc>
        <w:tc>
          <w:tcPr>
            <w:tcW w:w="1624" w:type="dxa"/>
            <w:vAlign w:val="center"/>
          </w:tcPr>
          <w:p w:rsidR="00A55149" w:rsidRDefault="00A55149">
            <w:pPr>
              <w:pStyle w:val="ConsPlusNormal"/>
              <w:jc w:val="center"/>
            </w:pPr>
            <w:r>
              <w:t>91928,100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91928,100</w:t>
            </w:r>
          </w:p>
        </w:tc>
        <w:tc>
          <w:tcPr>
            <w:tcW w:w="1624" w:type="dxa"/>
            <w:vAlign w:val="center"/>
          </w:tcPr>
          <w:p w:rsidR="00A55149" w:rsidRDefault="00A55149">
            <w:pPr>
              <w:pStyle w:val="ConsPlusNormal"/>
              <w:jc w:val="center"/>
            </w:pPr>
            <w:r>
              <w:t>91928,100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28753,000</w:t>
            </w:r>
          </w:p>
        </w:tc>
        <w:tc>
          <w:tcPr>
            <w:tcW w:w="1624" w:type="dxa"/>
            <w:vAlign w:val="center"/>
          </w:tcPr>
          <w:p w:rsidR="00A55149" w:rsidRDefault="00A55149">
            <w:pPr>
              <w:pStyle w:val="ConsPlusNormal"/>
              <w:jc w:val="center"/>
            </w:pPr>
            <w:r>
              <w:t>28753,300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28753,000</w:t>
            </w:r>
          </w:p>
        </w:tc>
        <w:tc>
          <w:tcPr>
            <w:tcW w:w="1624" w:type="dxa"/>
            <w:vAlign w:val="center"/>
          </w:tcPr>
          <w:p w:rsidR="00A55149" w:rsidRDefault="00A55149">
            <w:pPr>
              <w:pStyle w:val="ConsPlusNormal"/>
              <w:jc w:val="center"/>
            </w:pPr>
            <w:r>
              <w:t>28753,300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28753,000</w:t>
            </w:r>
          </w:p>
        </w:tc>
        <w:tc>
          <w:tcPr>
            <w:tcW w:w="1624" w:type="dxa"/>
            <w:vAlign w:val="center"/>
          </w:tcPr>
          <w:p w:rsidR="00A55149" w:rsidRDefault="00A55149">
            <w:pPr>
              <w:pStyle w:val="ConsPlusNormal"/>
              <w:jc w:val="center"/>
            </w:pPr>
            <w:r>
              <w:t>28753,300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146186,600</w:t>
            </w:r>
          </w:p>
        </w:tc>
        <w:tc>
          <w:tcPr>
            <w:tcW w:w="1624" w:type="dxa"/>
            <w:vAlign w:val="center"/>
          </w:tcPr>
          <w:p w:rsidR="00A55149" w:rsidRDefault="00A55149">
            <w:pPr>
              <w:pStyle w:val="ConsPlusNormal"/>
              <w:jc w:val="center"/>
            </w:pPr>
            <w:r>
              <w:t>146186,300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146186,600</w:t>
            </w:r>
          </w:p>
        </w:tc>
        <w:tc>
          <w:tcPr>
            <w:tcW w:w="1624" w:type="dxa"/>
            <w:vAlign w:val="center"/>
          </w:tcPr>
          <w:p w:rsidR="00A55149" w:rsidRDefault="00A55149">
            <w:pPr>
              <w:pStyle w:val="ConsPlusNormal"/>
              <w:jc w:val="center"/>
            </w:pPr>
            <w:r>
              <w:t>146186,300</w:t>
            </w:r>
          </w:p>
        </w:tc>
      </w:tr>
      <w:tr w:rsidR="00A55149">
        <w:tc>
          <w:tcPr>
            <w:tcW w:w="1474" w:type="dxa"/>
            <w:vAlign w:val="center"/>
          </w:tcPr>
          <w:p w:rsidR="00A55149" w:rsidRDefault="00A55149">
            <w:pPr>
              <w:pStyle w:val="ConsPlusNormal"/>
              <w:jc w:val="center"/>
            </w:pPr>
            <w:r>
              <w:t>1030100590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146186,600</w:t>
            </w:r>
          </w:p>
        </w:tc>
        <w:tc>
          <w:tcPr>
            <w:tcW w:w="1624" w:type="dxa"/>
            <w:vAlign w:val="center"/>
          </w:tcPr>
          <w:p w:rsidR="00A55149" w:rsidRDefault="00A55149">
            <w:pPr>
              <w:pStyle w:val="ConsPlusNormal"/>
              <w:jc w:val="center"/>
            </w:pPr>
            <w:r>
              <w:t>146186,300</w:t>
            </w:r>
          </w:p>
        </w:tc>
      </w:tr>
      <w:tr w:rsidR="00A55149">
        <w:tc>
          <w:tcPr>
            <w:tcW w:w="1474" w:type="dxa"/>
            <w:vAlign w:val="center"/>
          </w:tcPr>
          <w:p w:rsidR="00A55149" w:rsidRDefault="00A55149">
            <w:pPr>
              <w:pStyle w:val="ConsPlusNormal"/>
              <w:jc w:val="center"/>
            </w:pPr>
            <w:r>
              <w:t>1100000000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366519,995</w:t>
            </w:r>
          </w:p>
        </w:tc>
        <w:tc>
          <w:tcPr>
            <w:tcW w:w="1624" w:type="dxa"/>
            <w:vAlign w:val="center"/>
          </w:tcPr>
          <w:p w:rsidR="00A55149" w:rsidRDefault="00A55149">
            <w:pPr>
              <w:pStyle w:val="ConsPlusNormal"/>
              <w:jc w:val="center"/>
            </w:pPr>
            <w:r>
              <w:t>307177,800</w:t>
            </w:r>
          </w:p>
        </w:tc>
      </w:tr>
      <w:tr w:rsidR="00A55149">
        <w:tc>
          <w:tcPr>
            <w:tcW w:w="1474" w:type="dxa"/>
            <w:vAlign w:val="center"/>
          </w:tcPr>
          <w:p w:rsidR="00A55149" w:rsidRDefault="00A55149">
            <w:pPr>
              <w:pStyle w:val="ConsPlusNormal"/>
              <w:jc w:val="center"/>
            </w:pPr>
            <w:r>
              <w:t>1110000000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252390,037</w:t>
            </w:r>
          </w:p>
        </w:tc>
        <w:tc>
          <w:tcPr>
            <w:tcW w:w="1624" w:type="dxa"/>
            <w:vAlign w:val="center"/>
          </w:tcPr>
          <w:p w:rsidR="00A55149" w:rsidRDefault="00A55149">
            <w:pPr>
              <w:pStyle w:val="ConsPlusNormal"/>
              <w:jc w:val="center"/>
            </w:pPr>
            <w:r>
              <w:t>262580,600</w:t>
            </w:r>
          </w:p>
        </w:tc>
      </w:tr>
      <w:tr w:rsidR="00A55149">
        <w:tc>
          <w:tcPr>
            <w:tcW w:w="1474"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111646,200</w:t>
            </w:r>
          </w:p>
        </w:tc>
        <w:tc>
          <w:tcPr>
            <w:tcW w:w="1624" w:type="dxa"/>
            <w:vAlign w:val="center"/>
          </w:tcPr>
          <w:p w:rsidR="00A55149" w:rsidRDefault="00A55149">
            <w:pPr>
              <w:pStyle w:val="ConsPlusNormal"/>
              <w:jc w:val="center"/>
            </w:pPr>
            <w:r>
              <w:t>121644,500</w:t>
            </w:r>
          </w:p>
        </w:tc>
      </w:tr>
      <w:tr w:rsidR="00A55149">
        <w:tc>
          <w:tcPr>
            <w:tcW w:w="1474"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111632,800</w:t>
            </w:r>
          </w:p>
        </w:tc>
        <w:tc>
          <w:tcPr>
            <w:tcW w:w="1624" w:type="dxa"/>
            <w:vAlign w:val="center"/>
          </w:tcPr>
          <w:p w:rsidR="00A55149" w:rsidRDefault="00A55149">
            <w:pPr>
              <w:pStyle w:val="ConsPlusNormal"/>
              <w:jc w:val="center"/>
            </w:pPr>
            <w:r>
              <w:t>121643,100</w:t>
            </w:r>
          </w:p>
        </w:tc>
      </w:tr>
      <w:tr w:rsidR="00A55149">
        <w:tc>
          <w:tcPr>
            <w:tcW w:w="1474"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111632,800</w:t>
            </w:r>
          </w:p>
        </w:tc>
        <w:tc>
          <w:tcPr>
            <w:tcW w:w="1624" w:type="dxa"/>
            <w:vAlign w:val="center"/>
          </w:tcPr>
          <w:p w:rsidR="00A55149" w:rsidRDefault="00A55149">
            <w:pPr>
              <w:pStyle w:val="ConsPlusNormal"/>
              <w:jc w:val="center"/>
            </w:pPr>
            <w:r>
              <w:t>121643,100</w:t>
            </w:r>
          </w:p>
        </w:tc>
      </w:tr>
      <w:tr w:rsidR="00A55149">
        <w:tc>
          <w:tcPr>
            <w:tcW w:w="1474"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111632,800</w:t>
            </w:r>
          </w:p>
        </w:tc>
        <w:tc>
          <w:tcPr>
            <w:tcW w:w="1624" w:type="dxa"/>
            <w:vAlign w:val="center"/>
          </w:tcPr>
          <w:p w:rsidR="00A55149" w:rsidRDefault="00A55149">
            <w:pPr>
              <w:pStyle w:val="ConsPlusNormal"/>
              <w:jc w:val="center"/>
            </w:pPr>
            <w:r>
              <w:t>121643,100</w:t>
            </w:r>
          </w:p>
        </w:tc>
      </w:tr>
      <w:tr w:rsidR="00A55149">
        <w:tc>
          <w:tcPr>
            <w:tcW w:w="1474"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13,400</w:t>
            </w:r>
          </w:p>
        </w:tc>
        <w:tc>
          <w:tcPr>
            <w:tcW w:w="1624" w:type="dxa"/>
            <w:vAlign w:val="center"/>
          </w:tcPr>
          <w:p w:rsidR="00A55149" w:rsidRDefault="00A55149">
            <w:pPr>
              <w:pStyle w:val="ConsPlusNormal"/>
              <w:jc w:val="center"/>
            </w:pPr>
            <w:r>
              <w:t>1,400</w:t>
            </w:r>
          </w:p>
        </w:tc>
      </w:tr>
      <w:tr w:rsidR="00A55149">
        <w:tc>
          <w:tcPr>
            <w:tcW w:w="1474"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13,400</w:t>
            </w:r>
          </w:p>
        </w:tc>
        <w:tc>
          <w:tcPr>
            <w:tcW w:w="1624" w:type="dxa"/>
            <w:vAlign w:val="center"/>
          </w:tcPr>
          <w:p w:rsidR="00A55149" w:rsidRDefault="00A55149">
            <w:pPr>
              <w:pStyle w:val="ConsPlusNormal"/>
              <w:jc w:val="center"/>
            </w:pPr>
            <w:r>
              <w:t>1,400</w:t>
            </w:r>
          </w:p>
        </w:tc>
      </w:tr>
      <w:tr w:rsidR="00A55149">
        <w:tc>
          <w:tcPr>
            <w:tcW w:w="1474" w:type="dxa"/>
            <w:vAlign w:val="center"/>
          </w:tcPr>
          <w:p w:rsidR="00A55149" w:rsidRDefault="00A55149">
            <w:pPr>
              <w:pStyle w:val="ConsPlusNormal"/>
              <w:jc w:val="center"/>
            </w:pPr>
            <w:r>
              <w:t>1110100000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13,400</w:t>
            </w:r>
          </w:p>
        </w:tc>
        <w:tc>
          <w:tcPr>
            <w:tcW w:w="1624" w:type="dxa"/>
            <w:vAlign w:val="center"/>
          </w:tcPr>
          <w:p w:rsidR="00A55149" w:rsidRDefault="00A55149">
            <w:pPr>
              <w:pStyle w:val="ConsPlusNormal"/>
              <w:jc w:val="center"/>
            </w:pPr>
            <w:r>
              <w:t>1,400</w:t>
            </w:r>
          </w:p>
        </w:tc>
      </w:tr>
      <w:tr w:rsidR="00A55149">
        <w:tc>
          <w:tcPr>
            <w:tcW w:w="1474" w:type="dxa"/>
            <w:vAlign w:val="center"/>
          </w:tcPr>
          <w:p w:rsidR="00A55149" w:rsidRDefault="00A55149">
            <w:pPr>
              <w:pStyle w:val="ConsPlusNormal"/>
              <w:jc w:val="center"/>
            </w:pPr>
            <w:r>
              <w:t>1110200000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15380,700</w:t>
            </w:r>
          </w:p>
        </w:tc>
        <w:tc>
          <w:tcPr>
            <w:tcW w:w="1624" w:type="dxa"/>
            <w:vAlign w:val="center"/>
          </w:tcPr>
          <w:p w:rsidR="00A55149" w:rsidRDefault="00A55149">
            <w:pPr>
              <w:pStyle w:val="ConsPlusNormal"/>
              <w:jc w:val="center"/>
            </w:pPr>
            <w:r>
              <w:t>15380,700</w:t>
            </w:r>
          </w:p>
        </w:tc>
      </w:tr>
      <w:tr w:rsidR="00A55149">
        <w:tc>
          <w:tcPr>
            <w:tcW w:w="1474" w:type="dxa"/>
            <w:vAlign w:val="center"/>
          </w:tcPr>
          <w:p w:rsidR="00A55149" w:rsidRDefault="00A55149">
            <w:pPr>
              <w:pStyle w:val="ConsPlusNormal"/>
              <w:jc w:val="center"/>
            </w:pPr>
            <w:r>
              <w:t>1110200000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15380,700</w:t>
            </w:r>
          </w:p>
        </w:tc>
        <w:tc>
          <w:tcPr>
            <w:tcW w:w="1624" w:type="dxa"/>
            <w:vAlign w:val="center"/>
          </w:tcPr>
          <w:p w:rsidR="00A55149" w:rsidRDefault="00A55149">
            <w:pPr>
              <w:pStyle w:val="ConsPlusNormal"/>
              <w:jc w:val="center"/>
            </w:pPr>
            <w:r>
              <w:t>15380,700</w:t>
            </w:r>
          </w:p>
        </w:tc>
      </w:tr>
      <w:tr w:rsidR="00A55149">
        <w:tc>
          <w:tcPr>
            <w:tcW w:w="1474" w:type="dxa"/>
            <w:vAlign w:val="center"/>
          </w:tcPr>
          <w:p w:rsidR="00A55149" w:rsidRDefault="00A55149">
            <w:pPr>
              <w:pStyle w:val="ConsPlusNormal"/>
              <w:jc w:val="center"/>
            </w:pPr>
            <w:r>
              <w:t>1110200000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15380,700</w:t>
            </w:r>
          </w:p>
        </w:tc>
        <w:tc>
          <w:tcPr>
            <w:tcW w:w="1624" w:type="dxa"/>
            <w:vAlign w:val="center"/>
          </w:tcPr>
          <w:p w:rsidR="00A55149" w:rsidRDefault="00A55149">
            <w:pPr>
              <w:pStyle w:val="ConsPlusNormal"/>
              <w:jc w:val="center"/>
            </w:pPr>
            <w:r>
              <w:t>15380,700</w:t>
            </w:r>
          </w:p>
        </w:tc>
      </w:tr>
      <w:tr w:rsidR="00A55149">
        <w:tc>
          <w:tcPr>
            <w:tcW w:w="1474" w:type="dxa"/>
            <w:vAlign w:val="center"/>
          </w:tcPr>
          <w:p w:rsidR="00A55149" w:rsidRDefault="00A55149">
            <w:pPr>
              <w:pStyle w:val="ConsPlusNormal"/>
              <w:jc w:val="center"/>
            </w:pPr>
            <w:r>
              <w:t>1110200000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15380,700</w:t>
            </w:r>
          </w:p>
        </w:tc>
        <w:tc>
          <w:tcPr>
            <w:tcW w:w="1624" w:type="dxa"/>
            <w:vAlign w:val="center"/>
          </w:tcPr>
          <w:p w:rsidR="00A55149" w:rsidRDefault="00A55149">
            <w:pPr>
              <w:pStyle w:val="ConsPlusNormal"/>
              <w:jc w:val="center"/>
            </w:pPr>
            <w:r>
              <w:t>15380,700</w:t>
            </w:r>
          </w:p>
        </w:tc>
      </w:tr>
      <w:tr w:rsidR="00A55149">
        <w:tc>
          <w:tcPr>
            <w:tcW w:w="1474" w:type="dxa"/>
            <w:vAlign w:val="center"/>
          </w:tcPr>
          <w:p w:rsidR="00A55149" w:rsidRDefault="00A55149">
            <w:pPr>
              <w:pStyle w:val="ConsPlusNormal"/>
              <w:jc w:val="center"/>
            </w:pPr>
            <w:r>
              <w:t>1110300000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 ремонта фонтанов"</w:t>
            </w:r>
          </w:p>
        </w:tc>
        <w:tc>
          <w:tcPr>
            <w:tcW w:w="1624" w:type="dxa"/>
            <w:vAlign w:val="center"/>
          </w:tcPr>
          <w:p w:rsidR="00A55149" w:rsidRDefault="00A55149">
            <w:pPr>
              <w:pStyle w:val="ConsPlusNormal"/>
              <w:jc w:val="center"/>
            </w:pPr>
            <w:r>
              <w:t>7798,000</w:t>
            </w:r>
          </w:p>
        </w:tc>
        <w:tc>
          <w:tcPr>
            <w:tcW w:w="1624" w:type="dxa"/>
            <w:vAlign w:val="center"/>
          </w:tcPr>
          <w:p w:rsidR="00A55149" w:rsidRDefault="00A55149">
            <w:pPr>
              <w:pStyle w:val="ConsPlusNormal"/>
              <w:jc w:val="center"/>
            </w:pPr>
            <w:r>
              <w:t>7798,000</w:t>
            </w:r>
          </w:p>
        </w:tc>
      </w:tr>
      <w:tr w:rsidR="00A55149">
        <w:tc>
          <w:tcPr>
            <w:tcW w:w="1474" w:type="dxa"/>
            <w:vAlign w:val="center"/>
          </w:tcPr>
          <w:p w:rsidR="00A55149" w:rsidRDefault="00A55149">
            <w:pPr>
              <w:pStyle w:val="ConsPlusNormal"/>
              <w:jc w:val="center"/>
            </w:pPr>
            <w:r>
              <w:t>1110300000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7798,000</w:t>
            </w:r>
          </w:p>
        </w:tc>
        <w:tc>
          <w:tcPr>
            <w:tcW w:w="1624" w:type="dxa"/>
            <w:vAlign w:val="center"/>
          </w:tcPr>
          <w:p w:rsidR="00A55149" w:rsidRDefault="00A55149">
            <w:pPr>
              <w:pStyle w:val="ConsPlusNormal"/>
              <w:jc w:val="center"/>
            </w:pPr>
            <w:r>
              <w:t>7798,000</w:t>
            </w:r>
          </w:p>
        </w:tc>
      </w:tr>
      <w:tr w:rsidR="00A55149">
        <w:tc>
          <w:tcPr>
            <w:tcW w:w="1474" w:type="dxa"/>
            <w:vAlign w:val="center"/>
          </w:tcPr>
          <w:p w:rsidR="00A55149" w:rsidRDefault="00A55149">
            <w:pPr>
              <w:pStyle w:val="ConsPlusNormal"/>
              <w:jc w:val="center"/>
            </w:pPr>
            <w:r>
              <w:t>1110300000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7798,000</w:t>
            </w:r>
          </w:p>
        </w:tc>
        <w:tc>
          <w:tcPr>
            <w:tcW w:w="1624" w:type="dxa"/>
            <w:vAlign w:val="center"/>
          </w:tcPr>
          <w:p w:rsidR="00A55149" w:rsidRDefault="00A55149">
            <w:pPr>
              <w:pStyle w:val="ConsPlusNormal"/>
              <w:jc w:val="center"/>
            </w:pPr>
            <w:r>
              <w:t>7798,000</w:t>
            </w:r>
          </w:p>
        </w:tc>
      </w:tr>
      <w:tr w:rsidR="00A55149">
        <w:tc>
          <w:tcPr>
            <w:tcW w:w="1474" w:type="dxa"/>
            <w:vAlign w:val="center"/>
          </w:tcPr>
          <w:p w:rsidR="00A55149" w:rsidRDefault="00A55149">
            <w:pPr>
              <w:pStyle w:val="ConsPlusNormal"/>
              <w:jc w:val="center"/>
            </w:pPr>
            <w:r>
              <w:t>1110300000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7798,000</w:t>
            </w:r>
          </w:p>
        </w:tc>
        <w:tc>
          <w:tcPr>
            <w:tcW w:w="1624" w:type="dxa"/>
            <w:vAlign w:val="center"/>
          </w:tcPr>
          <w:p w:rsidR="00A55149" w:rsidRDefault="00A55149">
            <w:pPr>
              <w:pStyle w:val="ConsPlusNormal"/>
              <w:jc w:val="center"/>
            </w:pPr>
            <w:r>
              <w:t>7798,000</w:t>
            </w:r>
          </w:p>
        </w:tc>
      </w:tr>
      <w:tr w:rsidR="00A55149">
        <w:tc>
          <w:tcPr>
            <w:tcW w:w="1474" w:type="dxa"/>
            <w:vAlign w:val="center"/>
          </w:tcPr>
          <w:p w:rsidR="00A55149" w:rsidRDefault="00A55149">
            <w:pPr>
              <w:pStyle w:val="ConsPlusNormal"/>
              <w:jc w:val="center"/>
            </w:pPr>
            <w:r>
              <w:t>1110400000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24" w:type="dxa"/>
            <w:vAlign w:val="center"/>
          </w:tcPr>
          <w:p w:rsidR="00A55149" w:rsidRDefault="00A55149">
            <w:pPr>
              <w:pStyle w:val="ConsPlusNormal"/>
              <w:jc w:val="center"/>
            </w:pPr>
            <w:r>
              <w:t>50442,175</w:t>
            </w:r>
          </w:p>
        </w:tc>
        <w:tc>
          <w:tcPr>
            <w:tcW w:w="1624" w:type="dxa"/>
            <w:vAlign w:val="center"/>
          </w:tcPr>
          <w:p w:rsidR="00A55149" w:rsidRDefault="00A55149">
            <w:pPr>
              <w:pStyle w:val="ConsPlusNormal"/>
              <w:jc w:val="center"/>
            </w:pPr>
            <w:r>
              <w:t>92996,200</w:t>
            </w:r>
          </w:p>
        </w:tc>
      </w:tr>
      <w:tr w:rsidR="00A55149">
        <w:tc>
          <w:tcPr>
            <w:tcW w:w="1474" w:type="dxa"/>
            <w:vAlign w:val="center"/>
          </w:tcPr>
          <w:p w:rsidR="00A55149" w:rsidRDefault="00A55149">
            <w:pPr>
              <w:pStyle w:val="ConsPlusNormal"/>
              <w:jc w:val="center"/>
            </w:pPr>
            <w:r>
              <w:t>1110400000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50442,175</w:t>
            </w:r>
          </w:p>
        </w:tc>
        <w:tc>
          <w:tcPr>
            <w:tcW w:w="1624" w:type="dxa"/>
            <w:vAlign w:val="center"/>
          </w:tcPr>
          <w:p w:rsidR="00A55149" w:rsidRDefault="00A55149">
            <w:pPr>
              <w:pStyle w:val="ConsPlusNormal"/>
              <w:jc w:val="center"/>
            </w:pPr>
            <w:r>
              <w:t>92996,200</w:t>
            </w:r>
          </w:p>
        </w:tc>
      </w:tr>
      <w:tr w:rsidR="00A55149">
        <w:tc>
          <w:tcPr>
            <w:tcW w:w="1474" w:type="dxa"/>
            <w:vAlign w:val="center"/>
          </w:tcPr>
          <w:p w:rsidR="00A55149" w:rsidRDefault="00A55149">
            <w:pPr>
              <w:pStyle w:val="ConsPlusNormal"/>
              <w:jc w:val="center"/>
            </w:pPr>
            <w:r>
              <w:t>1110400000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50442,175</w:t>
            </w:r>
          </w:p>
        </w:tc>
        <w:tc>
          <w:tcPr>
            <w:tcW w:w="1624" w:type="dxa"/>
            <w:vAlign w:val="center"/>
          </w:tcPr>
          <w:p w:rsidR="00A55149" w:rsidRDefault="00A55149">
            <w:pPr>
              <w:pStyle w:val="ConsPlusNormal"/>
              <w:jc w:val="center"/>
            </w:pPr>
            <w:r>
              <w:t>92996,200</w:t>
            </w:r>
          </w:p>
        </w:tc>
      </w:tr>
      <w:tr w:rsidR="00A55149">
        <w:tc>
          <w:tcPr>
            <w:tcW w:w="1474" w:type="dxa"/>
            <w:vAlign w:val="center"/>
          </w:tcPr>
          <w:p w:rsidR="00A55149" w:rsidRDefault="00A55149">
            <w:pPr>
              <w:pStyle w:val="ConsPlusNormal"/>
              <w:jc w:val="center"/>
            </w:pPr>
            <w:r>
              <w:t>1110400000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50442,175</w:t>
            </w:r>
          </w:p>
        </w:tc>
        <w:tc>
          <w:tcPr>
            <w:tcW w:w="1624" w:type="dxa"/>
            <w:vAlign w:val="center"/>
          </w:tcPr>
          <w:p w:rsidR="00A55149" w:rsidRDefault="00A55149">
            <w:pPr>
              <w:pStyle w:val="ConsPlusNormal"/>
              <w:jc w:val="center"/>
            </w:pPr>
            <w:r>
              <w:t>92996,200</w:t>
            </w:r>
          </w:p>
        </w:tc>
      </w:tr>
      <w:tr w:rsidR="00A55149">
        <w:tc>
          <w:tcPr>
            <w:tcW w:w="1474" w:type="dxa"/>
            <w:vAlign w:val="center"/>
          </w:tcPr>
          <w:p w:rsidR="00A55149" w:rsidRDefault="00A55149">
            <w:pPr>
              <w:pStyle w:val="ConsPlusNormal"/>
              <w:jc w:val="center"/>
            </w:pPr>
            <w:r>
              <w:t>1110500000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624" w:type="dxa"/>
            <w:vAlign w:val="center"/>
          </w:tcPr>
          <w:p w:rsidR="00A55149" w:rsidRDefault="00A55149">
            <w:pPr>
              <w:pStyle w:val="ConsPlusNormal"/>
              <w:jc w:val="center"/>
            </w:pPr>
            <w:r>
              <w:t>42361,762</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1110541750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сквера на ул. Краснополянской, 12</w:t>
            </w:r>
          </w:p>
        </w:tc>
        <w:tc>
          <w:tcPr>
            <w:tcW w:w="1624" w:type="dxa"/>
            <w:vAlign w:val="center"/>
          </w:tcPr>
          <w:p w:rsidR="00A55149" w:rsidRDefault="00A55149">
            <w:pPr>
              <w:pStyle w:val="ConsPlusNormal"/>
              <w:jc w:val="center"/>
            </w:pPr>
            <w:r>
              <w:t>7611,300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1110541750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7611,300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1110541750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7611,300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1110541750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7611,300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1110541780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сквера по ул. Гашкова, 20</w:t>
            </w:r>
          </w:p>
        </w:tc>
        <w:tc>
          <w:tcPr>
            <w:tcW w:w="1624" w:type="dxa"/>
            <w:vAlign w:val="center"/>
          </w:tcPr>
          <w:p w:rsidR="00A55149" w:rsidRDefault="00A55149">
            <w:pPr>
              <w:pStyle w:val="ConsPlusNormal"/>
              <w:jc w:val="center"/>
            </w:pPr>
            <w:r>
              <w:t>22491,524</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1110541780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22491,524</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1110541780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22491,524</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1110541780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22491,524</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сада им. Н.В.Гоголя</w:t>
            </w:r>
          </w:p>
        </w:tc>
        <w:tc>
          <w:tcPr>
            <w:tcW w:w="1624" w:type="dxa"/>
            <w:vAlign w:val="center"/>
          </w:tcPr>
          <w:p w:rsidR="00A55149" w:rsidRDefault="00A55149">
            <w:pPr>
              <w:pStyle w:val="ConsPlusNormal"/>
              <w:jc w:val="center"/>
            </w:pPr>
            <w:r>
              <w:t>2172,738</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2172,738</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2172,738</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2172,738</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сквера по ул. Генерала Черняховского</w:t>
            </w:r>
          </w:p>
        </w:tc>
        <w:tc>
          <w:tcPr>
            <w:tcW w:w="1624" w:type="dxa"/>
            <w:vAlign w:val="center"/>
          </w:tcPr>
          <w:p w:rsidR="00A55149" w:rsidRDefault="00A55149">
            <w:pPr>
              <w:pStyle w:val="ConsPlusNormal"/>
              <w:jc w:val="center"/>
            </w:pPr>
            <w:r>
              <w:t>3309,400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3309,400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3309,400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3309,400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сквера по ул. Корсуньской, 31</w:t>
            </w:r>
          </w:p>
        </w:tc>
        <w:tc>
          <w:tcPr>
            <w:tcW w:w="1624" w:type="dxa"/>
            <w:vAlign w:val="center"/>
          </w:tcPr>
          <w:p w:rsidR="00A55149" w:rsidRDefault="00A55149">
            <w:pPr>
              <w:pStyle w:val="ConsPlusNormal"/>
              <w:jc w:val="center"/>
            </w:pPr>
            <w:r>
              <w:t>1820,100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1820,100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1820,100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1820,100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Парка Победы</w:t>
            </w:r>
          </w:p>
        </w:tc>
        <w:tc>
          <w:tcPr>
            <w:tcW w:w="1624" w:type="dxa"/>
            <w:vAlign w:val="center"/>
          </w:tcPr>
          <w:p w:rsidR="00A55149" w:rsidRDefault="00A55149">
            <w:pPr>
              <w:pStyle w:val="ConsPlusNormal"/>
              <w:jc w:val="center"/>
            </w:pPr>
            <w:r>
              <w:t>4956,700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1110541860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4956,700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4956,700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1110541860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4956,700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1110600000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23099,700</w:t>
            </w:r>
          </w:p>
        </w:tc>
        <w:tc>
          <w:tcPr>
            <w:tcW w:w="1624" w:type="dxa"/>
            <w:vAlign w:val="center"/>
          </w:tcPr>
          <w:p w:rsidR="00A55149" w:rsidRDefault="00A55149">
            <w:pPr>
              <w:pStyle w:val="ConsPlusNormal"/>
              <w:jc w:val="center"/>
            </w:pPr>
            <w:r>
              <w:t>23099,700</w:t>
            </w:r>
          </w:p>
        </w:tc>
      </w:tr>
      <w:tr w:rsidR="00A55149">
        <w:tc>
          <w:tcPr>
            <w:tcW w:w="1474" w:type="dxa"/>
            <w:vAlign w:val="center"/>
          </w:tcPr>
          <w:p w:rsidR="00A55149" w:rsidRDefault="00A55149">
            <w:pPr>
              <w:pStyle w:val="ConsPlusNormal"/>
              <w:jc w:val="center"/>
            </w:pPr>
            <w:r>
              <w:t>1110600000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23099,700</w:t>
            </w:r>
          </w:p>
        </w:tc>
        <w:tc>
          <w:tcPr>
            <w:tcW w:w="1624" w:type="dxa"/>
            <w:vAlign w:val="center"/>
          </w:tcPr>
          <w:p w:rsidR="00A55149" w:rsidRDefault="00A55149">
            <w:pPr>
              <w:pStyle w:val="ConsPlusNormal"/>
              <w:jc w:val="center"/>
            </w:pPr>
            <w:r>
              <w:t>23099,700</w:t>
            </w:r>
          </w:p>
        </w:tc>
      </w:tr>
      <w:tr w:rsidR="00A55149">
        <w:tc>
          <w:tcPr>
            <w:tcW w:w="1474" w:type="dxa"/>
            <w:vAlign w:val="center"/>
          </w:tcPr>
          <w:p w:rsidR="00A55149" w:rsidRDefault="00A55149">
            <w:pPr>
              <w:pStyle w:val="ConsPlusNormal"/>
              <w:jc w:val="center"/>
            </w:pPr>
            <w:r>
              <w:t>1110600000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23099,700</w:t>
            </w:r>
          </w:p>
        </w:tc>
        <w:tc>
          <w:tcPr>
            <w:tcW w:w="1624" w:type="dxa"/>
            <w:vAlign w:val="center"/>
          </w:tcPr>
          <w:p w:rsidR="00A55149" w:rsidRDefault="00A55149">
            <w:pPr>
              <w:pStyle w:val="ConsPlusNormal"/>
              <w:jc w:val="center"/>
            </w:pPr>
            <w:r>
              <w:t>23099,700</w:t>
            </w:r>
          </w:p>
        </w:tc>
      </w:tr>
      <w:tr w:rsidR="00A55149">
        <w:tc>
          <w:tcPr>
            <w:tcW w:w="1474" w:type="dxa"/>
            <w:vAlign w:val="center"/>
          </w:tcPr>
          <w:p w:rsidR="00A55149" w:rsidRDefault="00A55149">
            <w:pPr>
              <w:pStyle w:val="ConsPlusNormal"/>
              <w:jc w:val="center"/>
            </w:pPr>
            <w:r>
              <w:t>1110600000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23099,700</w:t>
            </w:r>
          </w:p>
        </w:tc>
        <w:tc>
          <w:tcPr>
            <w:tcW w:w="1624" w:type="dxa"/>
            <w:vAlign w:val="center"/>
          </w:tcPr>
          <w:p w:rsidR="00A55149" w:rsidRDefault="00A55149">
            <w:pPr>
              <w:pStyle w:val="ConsPlusNormal"/>
              <w:jc w:val="center"/>
            </w:pPr>
            <w:r>
              <w:t>23099,700</w:t>
            </w:r>
          </w:p>
        </w:tc>
      </w:tr>
      <w:tr w:rsidR="00A55149">
        <w:tc>
          <w:tcPr>
            <w:tcW w:w="1474" w:type="dxa"/>
            <w:vAlign w:val="center"/>
          </w:tcPr>
          <w:p w:rsidR="00A55149" w:rsidRDefault="00A55149">
            <w:pPr>
              <w:pStyle w:val="ConsPlusNormal"/>
              <w:jc w:val="center"/>
            </w:pPr>
            <w:r>
              <w:t>1110800000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1661,500</w:t>
            </w:r>
          </w:p>
        </w:tc>
        <w:tc>
          <w:tcPr>
            <w:tcW w:w="1624" w:type="dxa"/>
            <w:vAlign w:val="center"/>
          </w:tcPr>
          <w:p w:rsidR="00A55149" w:rsidRDefault="00A55149">
            <w:pPr>
              <w:pStyle w:val="ConsPlusNormal"/>
              <w:jc w:val="center"/>
            </w:pPr>
            <w:r>
              <w:t>1661,500</w:t>
            </w:r>
          </w:p>
        </w:tc>
      </w:tr>
      <w:tr w:rsidR="00A55149">
        <w:tc>
          <w:tcPr>
            <w:tcW w:w="1474" w:type="dxa"/>
            <w:vAlign w:val="center"/>
          </w:tcPr>
          <w:p w:rsidR="00A55149" w:rsidRDefault="00A55149">
            <w:pPr>
              <w:pStyle w:val="ConsPlusNormal"/>
              <w:jc w:val="center"/>
            </w:pPr>
            <w:r>
              <w:t>1110800000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1661,500</w:t>
            </w:r>
          </w:p>
        </w:tc>
        <w:tc>
          <w:tcPr>
            <w:tcW w:w="1624" w:type="dxa"/>
            <w:vAlign w:val="center"/>
          </w:tcPr>
          <w:p w:rsidR="00A55149" w:rsidRDefault="00A55149">
            <w:pPr>
              <w:pStyle w:val="ConsPlusNormal"/>
              <w:jc w:val="center"/>
            </w:pPr>
            <w:r>
              <w:t>1661,500</w:t>
            </w:r>
          </w:p>
        </w:tc>
      </w:tr>
      <w:tr w:rsidR="00A55149">
        <w:tc>
          <w:tcPr>
            <w:tcW w:w="1474" w:type="dxa"/>
            <w:vAlign w:val="center"/>
          </w:tcPr>
          <w:p w:rsidR="00A55149" w:rsidRDefault="00A55149">
            <w:pPr>
              <w:pStyle w:val="ConsPlusNormal"/>
              <w:jc w:val="center"/>
            </w:pPr>
            <w:r>
              <w:t>1110800000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1661,500</w:t>
            </w:r>
          </w:p>
        </w:tc>
        <w:tc>
          <w:tcPr>
            <w:tcW w:w="1624" w:type="dxa"/>
            <w:vAlign w:val="center"/>
          </w:tcPr>
          <w:p w:rsidR="00A55149" w:rsidRDefault="00A55149">
            <w:pPr>
              <w:pStyle w:val="ConsPlusNormal"/>
              <w:jc w:val="center"/>
            </w:pPr>
            <w:r>
              <w:t>1661,500</w:t>
            </w:r>
          </w:p>
        </w:tc>
      </w:tr>
      <w:tr w:rsidR="00A55149">
        <w:tc>
          <w:tcPr>
            <w:tcW w:w="1474" w:type="dxa"/>
            <w:vAlign w:val="center"/>
          </w:tcPr>
          <w:p w:rsidR="00A55149" w:rsidRDefault="00A55149">
            <w:pPr>
              <w:pStyle w:val="ConsPlusNormal"/>
              <w:jc w:val="center"/>
            </w:pPr>
            <w:r>
              <w:t>1110800000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1661,500</w:t>
            </w:r>
          </w:p>
        </w:tc>
        <w:tc>
          <w:tcPr>
            <w:tcW w:w="1624" w:type="dxa"/>
            <w:vAlign w:val="center"/>
          </w:tcPr>
          <w:p w:rsidR="00A55149" w:rsidRDefault="00A55149">
            <w:pPr>
              <w:pStyle w:val="ConsPlusNormal"/>
              <w:jc w:val="center"/>
            </w:pPr>
            <w:r>
              <w:t>1661,500</w:t>
            </w:r>
          </w:p>
        </w:tc>
      </w:tr>
      <w:tr w:rsidR="00A55149">
        <w:tc>
          <w:tcPr>
            <w:tcW w:w="1474" w:type="dxa"/>
            <w:vAlign w:val="center"/>
          </w:tcPr>
          <w:p w:rsidR="00A55149" w:rsidRDefault="00A55149">
            <w:pPr>
              <w:pStyle w:val="ConsPlusNormal"/>
              <w:jc w:val="center"/>
            </w:pPr>
            <w:r>
              <w:t>1120000000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"Восстановление нормативного состояния и развитие объектов ритуального назначения"</w:t>
            </w:r>
          </w:p>
        </w:tc>
        <w:tc>
          <w:tcPr>
            <w:tcW w:w="1624" w:type="dxa"/>
            <w:vAlign w:val="center"/>
          </w:tcPr>
          <w:p w:rsidR="00A55149" w:rsidRDefault="00A55149">
            <w:pPr>
              <w:pStyle w:val="ConsPlusNormal"/>
              <w:jc w:val="center"/>
            </w:pPr>
            <w:r>
              <w:t>114129,958</w:t>
            </w:r>
          </w:p>
        </w:tc>
        <w:tc>
          <w:tcPr>
            <w:tcW w:w="1624" w:type="dxa"/>
            <w:vAlign w:val="center"/>
          </w:tcPr>
          <w:p w:rsidR="00A55149" w:rsidRDefault="00A55149">
            <w:pPr>
              <w:pStyle w:val="ConsPlusNormal"/>
              <w:jc w:val="center"/>
            </w:pPr>
            <w:r>
              <w:t>44597,200</w:t>
            </w:r>
          </w:p>
        </w:tc>
      </w:tr>
      <w:tr w:rsidR="00A55149">
        <w:tc>
          <w:tcPr>
            <w:tcW w:w="1474" w:type="dxa"/>
            <w:vAlign w:val="center"/>
          </w:tcPr>
          <w:p w:rsidR="00A55149" w:rsidRDefault="00A55149">
            <w:pPr>
              <w:pStyle w:val="ConsPlusNormal"/>
              <w:jc w:val="center"/>
            </w:pPr>
            <w:r>
              <w:t>1120100000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"Поддержание в нормативном состоянии объектов ритуального назначения"</w:t>
            </w:r>
          </w:p>
        </w:tc>
        <w:tc>
          <w:tcPr>
            <w:tcW w:w="1624" w:type="dxa"/>
            <w:vAlign w:val="center"/>
          </w:tcPr>
          <w:p w:rsidR="00A55149" w:rsidRDefault="00A55149">
            <w:pPr>
              <w:pStyle w:val="ConsPlusNormal"/>
              <w:jc w:val="center"/>
            </w:pPr>
            <w:r>
              <w:t>34333,100</w:t>
            </w:r>
          </w:p>
        </w:tc>
        <w:tc>
          <w:tcPr>
            <w:tcW w:w="1624" w:type="dxa"/>
            <w:vAlign w:val="center"/>
          </w:tcPr>
          <w:p w:rsidR="00A55149" w:rsidRDefault="00A55149">
            <w:pPr>
              <w:pStyle w:val="ConsPlusNormal"/>
              <w:jc w:val="center"/>
            </w:pPr>
            <w:r>
              <w:t>34333,100</w:t>
            </w:r>
          </w:p>
        </w:tc>
      </w:tr>
      <w:tr w:rsidR="00A55149">
        <w:tc>
          <w:tcPr>
            <w:tcW w:w="1474" w:type="dxa"/>
            <w:vAlign w:val="center"/>
          </w:tcPr>
          <w:p w:rsidR="00A55149" w:rsidRDefault="00A55149">
            <w:pPr>
              <w:pStyle w:val="ConsPlusNormal"/>
              <w:jc w:val="center"/>
            </w:pPr>
            <w:r>
              <w:t>1120100000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34333,100</w:t>
            </w:r>
          </w:p>
        </w:tc>
        <w:tc>
          <w:tcPr>
            <w:tcW w:w="1624" w:type="dxa"/>
            <w:vAlign w:val="center"/>
          </w:tcPr>
          <w:p w:rsidR="00A55149" w:rsidRDefault="00A55149">
            <w:pPr>
              <w:pStyle w:val="ConsPlusNormal"/>
              <w:jc w:val="center"/>
            </w:pPr>
            <w:r>
              <w:t>34333,100</w:t>
            </w:r>
          </w:p>
        </w:tc>
      </w:tr>
      <w:tr w:rsidR="00A55149">
        <w:tc>
          <w:tcPr>
            <w:tcW w:w="1474" w:type="dxa"/>
            <w:vAlign w:val="center"/>
          </w:tcPr>
          <w:p w:rsidR="00A55149" w:rsidRDefault="00A55149">
            <w:pPr>
              <w:pStyle w:val="ConsPlusNormal"/>
              <w:jc w:val="center"/>
            </w:pPr>
            <w:r>
              <w:t>1120100000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34333,100</w:t>
            </w:r>
          </w:p>
        </w:tc>
        <w:tc>
          <w:tcPr>
            <w:tcW w:w="1624" w:type="dxa"/>
            <w:vAlign w:val="center"/>
          </w:tcPr>
          <w:p w:rsidR="00A55149" w:rsidRDefault="00A55149">
            <w:pPr>
              <w:pStyle w:val="ConsPlusNormal"/>
              <w:jc w:val="center"/>
            </w:pPr>
            <w:r>
              <w:t>34333,100</w:t>
            </w:r>
          </w:p>
        </w:tc>
      </w:tr>
      <w:tr w:rsidR="00A55149">
        <w:tc>
          <w:tcPr>
            <w:tcW w:w="1474" w:type="dxa"/>
            <w:vAlign w:val="center"/>
          </w:tcPr>
          <w:p w:rsidR="00A55149" w:rsidRDefault="00A55149">
            <w:pPr>
              <w:pStyle w:val="ConsPlusNormal"/>
              <w:jc w:val="center"/>
            </w:pPr>
            <w:r>
              <w:t>1120100000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34333,100</w:t>
            </w:r>
          </w:p>
        </w:tc>
        <w:tc>
          <w:tcPr>
            <w:tcW w:w="1624" w:type="dxa"/>
            <w:vAlign w:val="center"/>
          </w:tcPr>
          <w:p w:rsidR="00A55149" w:rsidRDefault="00A55149">
            <w:pPr>
              <w:pStyle w:val="ConsPlusNormal"/>
              <w:jc w:val="center"/>
            </w:pPr>
            <w:r>
              <w:t>34333,100</w:t>
            </w:r>
          </w:p>
        </w:tc>
      </w:tr>
      <w:tr w:rsidR="00A55149">
        <w:tc>
          <w:tcPr>
            <w:tcW w:w="1474" w:type="dxa"/>
            <w:vAlign w:val="center"/>
          </w:tcPr>
          <w:p w:rsidR="00A55149" w:rsidRDefault="00A55149">
            <w:pPr>
              <w:pStyle w:val="ConsPlusNormal"/>
              <w:jc w:val="center"/>
            </w:pPr>
            <w:r>
              <w:t>1120200000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эвакуации умерших"</w:t>
            </w:r>
          </w:p>
        </w:tc>
        <w:tc>
          <w:tcPr>
            <w:tcW w:w="1624" w:type="dxa"/>
            <w:vAlign w:val="center"/>
          </w:tcPr>
          <w:p w:rsidR="00A55149" w:rsidRDefault="00A55149">
            <w:pPr>
              <w:pStyle w:val="ConsPlusNormal"/>
              <w:jc w:val="center"/>
            </w:pPr>
            <w:r>
              <w:t>2291,600</w:t>
            </w:r>
          </w:p>
        </w:tc>
        <w:tc>
          <w:tcPr>
            <w:tcW w:w="1624" w:type="dxa"/>
            <w:vAlign w:val="center"/>
          </w:tcPr>
          <w:p w:rsidR="00A55149" w:rsidRDefault="00A55149">
            <w:pPr>
              <w:pStyle w:val="ConsPlusNormal"/>
              <w:jc w:val="center"/>
            </w:pPr>
            <w:r>
              <w:t>2291,600</w:t>
            </w:r>
          </w:p>
        </w:tc>
      </w:tr>
      <w:tr w:rsidR="00A55149">
        <w:tc>
          <w:tcPr>
            <w:tcW w:w="1474" w:type="dxa"/>
            <w:vAlign w:val="center"/>
          </w:tcPr>
          <w:p w:rsidR="00A55149" w:rsidRDefault="00A55149">
            <w:pPr>
              <w:pStyle w:val="ConsPlusNormal"/>
              <w:jc w:val="center"/>
            </w:pPr>
            <w:r>
              <w:t>1120200000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2291,600</w:t>
            </w:r>
          </w:p>
        </w:tc>
        <w:tc>
          <w:tcPr>
            <w:tcW w:w="1624" w:type="dxa"/>
            <w:vAlign w:val="center"/>
          </w:tcPr>
          <w:p w:rsidR="00A55149" w:rsidRDefault="00A55149">
            <w:pPr>
              <w:pStyle w:val="ConsPlusNormal"/>
              <w:jc w:val="center"/>
            </w:pPr>
            <w:r>
              <w:t>2291,600</w:t>
            </w:r>
          </w:p>
        </w:tc>
      </w:tr>
      <w:tr w:rsidR="00A55149">
        <w:tc>
          <w:tcPr>
            <w:tcW w:w="1474" w:type="dxa"/>
            <w:vAlign w:val="center"/>
          </w:tcPr>
          <w:p w:rsidR="00A55149" w:rsidRDefault="00A55149">
            <w:pPr>
              <w:pStyle w:val="ConsPlusNormal"/>
              <w:jc w:val="center"/>
            </w:pPr>
            <w:r>
              <w:t>1120200000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2291,600</w:t>
            </w:r>
          </w:p>
        </w:tc>
        <w:tc>
          <w:tcPr>
            <w:tcW w:w="1624" w:type="dxa"/>
            <w:vAlign w:val="center"/>
          </w:tcPr>
          <w:p w:rsidR="00A55149" w:rsidRDefault="00A55149">
            <w:pPr>
              <w:pStyle w:val="ConsPlusNormal"/>
              <w:jc w:val="center"/>
            </w:pPr>
            <w:r>
              <w:t>2291,600</w:t>
            </w:r>
          </w:p>
        </w:tc>
      </w:tr>
      <w:tr w:rsidR="00A55149">
        <w:tc>
          <w:tcPr>
            <w:tcW w:w="1474" w:type="dxa"/>
            <w:vAlign w:val="center"/>
          </w:tcPr>
          <w:p w:rsidR="00A55149" w:rsidRDefault="00A55149">
            <w:pPr>
              <w:pStyle w:val="ConsPlusNormal"/>
              <w:jc w:val="center"/>
            </w:pPr>
            <w:r>
              <w:t>1120200000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2291,600</w:t>
            </w:r>
          </w:p>
        </w:tc>
        <w:tc>
          <w:tcPr>
            <w:tcW w:w="1624" w:type="dxa"/>
            <w:vAlign w:val="center"/>
          </w:tcPr>
          <w:p w:rsidR="00A55149" w:rsidRDefault="00A55149">
            <w:pPr>
              <w:pStyle w:val="ConsPlusNormal"/>
              <w:jc w:val="center"/>
            </w:pPr>
            <w:r>
              <w:t>2291,600</w:t>
            </w:r>
          </w:p>
        </w:tc>
      </w:tr>
      <w:tr w:rsidR="00A55149">
        <w:tc>
          <w:tcPr>
            <w:tcW w:w="1474" w:type="dxa"/>
            <w:vAlign w:val="center"/>
          </w:tcPr>
          <w:p w:rsidR="00A55149" w:rsidRDefault="00A55149">
            <w:pPr>
              <w:pStyle w:val="ConsPlusNormal"/>
              <w:jc w:val="center"/>
            </w:pPr>
            <w:r>
              <w:t>1120300000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624" w:type="dxa"/>
            <w:vAlign w:val="center"/>
          </w:tcPr>
          <w:p w:rsidR="00A55149" w:rsidRDefault="00A55149">
            <w:pPr>
              <w:pStyle w:val="ConsPlusNormal"/>
              <w:jc w:val="center"/>
            </w:pPr>
            <w:r>
              <w:t>10025,658</w:t>
            </w:r>
          </w:p>
        </w:tc>
        <w:tc>
          <w:tcPr>
            <w:tcW w:w="1624" w:type="dxa"/>
            <w:vAlign w:val="center"/>
          </w:tcPr>
          <w:p w:rsidR="00A55149" w:rsidRDefault="00A55149">
            <w:pPr>
              <w:pStyle w:val="ConsPlusNormal"/>
              <w:jc w:val="center"/>
            </w:pPr>
            <w:r>
              <w:t>7972,500</w:t>
            </w:r>
          </w:p>
        </w:tc>
      </w:tr>
      <w:tr w:rsidR="00A55149">
        <w:tc>
          <w:tcPr>
            <w:tcW w:w="1474" w:type="dxa"/>
            <w:vAlign w:val="center"/>
          </w:tcPr>
          <w:p w:rsidR="00A55149" w:rsidRDefault="00A55149">
            <w:pPr>
              <w:pStyle w:val="ConsPlusNormal"/>
              <w:jc w:val="center"/>
            </w:pPr>
            <w:r>
              <w:t>1120300000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10025,658</w:t>
            </w:r>
          </w:p>
        </w:tc>
        <w:tc>
          <w:tcPr>
            <w:tcW w:w="1624" w:type="dxa"/>
            <w:vAlign w:val="center"/>
          </w:tcPr>
          <w:p w:rsidR="00A55149" w:rsidRDefault="00A55149">
            <w:pPr>
              <w:pStyle w:val="ConsPlusNormal"/>
              <w:jc w:val="center"/>
            </w:pPr>
            <w:r>
              <w:t>7972,500</w:t>
            </w:r>
          </w:p>
        </w:tc>
      </w:tr>
      <w:tr w:rsidR="00A55149">
        <w:tc>
          <w:tcPr>
            <w:tcW w:w="1474" w:type="dxa"/>
            <w:vAlign w:val="center"/>
          </w:tcPr>
          <w:p w:rsidR="00A55149" w:rsidRDefault="00A55149">
            <w:pPr>
              <w:pStyle w:val="ConsPlusNormal"/>
              <w:jc w:val="center"/>
            </w:pPr>
            <w:r>
              <w:t>1120300000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10025,658</w:t>
            </w:r>
          </w:p>
        </w:tc>
        <w:tc>
          <w:tcPr>
            <w:tcW w:w="1624" w:type="dxa"/>
            <w:vAlign w:val="center"/>
          </w:tcPr>
          <w:p w:rsidR="00A55149" w:rsidRDefault="00A55149">
            <w:pPr>
              <w:pStyle w:val="ConsPlusNormal"/>
              <w:jc w:val="center"/>
            </w:pPr>
            <w:r>
              <w:t>7972,500</w:t>
            </w:r>
          </w:p>
        </w:tc>
      </w:tr>
      <w:tr w:rsidR="00A55149">
        <w:tc>
          <w:tcPr>
            <w:tcW w:w="1474" w:type="dxa"/>
            <w:vAlign w:val="center"/>
          </w:tcPr>
          <w:p w:rsidR="00A55149" w:rsidRDefault="00A55149">
            <w:pPr>
              <w:pStyle w:val="ConsPlusNormal"/>
              <w:jc w:val="center"/>
            </w:pPr>
            <w:r>
              <w:t>1120300000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10025,658</w:t>
            </w:r>
          </w:p>
        </w:tc>
        <w:tc>
          <w:tcPr>
            <w:tcW w:w="1624" w:type="dxa"/>
            <w:vAlign w:val="center"/>
          </w:tcPr>
          <w:p w:rsidR="00A55149" w:rsidRDefault="00A55149">
            <w:pPr>
              <w:pStyle w:val="ConsPlusNormal"/>
              <w:jc w:val="center"/>
            </w:pPr>
            <w:r>
              <w:t>7972,500</w:t>
            </w:r>
          </w:p>
        </w:tc>
      </w:tr>
      <w:tr w:rsidR="00A55149">
        <w:tc>
          <w:tcPr>
            <w:tcW w:w="1474" w:type="dxa"/>
            <w:vAlign w:val="center"/>
          </w:tcPr>
          <w:p w:rsidR="00A55149" w:rsidRDefault="00A55149">
            <w:pPr>
              <w:pStyle w:val="ConsPlusNormal"/>
              <w:jc w:val="center"/>
            </w:pPr>
            <w:r>
              <w:t>1120400000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624" w:type="dxa"/>
            <w:vAlign w:val="center"/>
          </w:tcPr>
          <w:p w:rsidR="00A55149" w:rsidRDefault="00A55149">
            <w:pPr>
              <w:pStyle w:val="ConsPlusNormal"/>
              <w:jc w:val="center"/>
            </w:pPr>
            <w:r>
              <w:t>67479,600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1120441540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кладбища "Северное"</w:t>
            </w:r>
          </w:p>
        </w:tc>
        <w:tc>
          <w:tcPr>
            <w:tcW w:w="1624" w:type="dxa"/>
            <w:vAlign w:val="center"/>
          </w:tcPr>
          <w:p w:rsidR="00A55149" w:rsidRDefault="00A55149">
            <w:pPr>
              <w:pStyle w:val="ConsPlusNormal"/>
              <w:jc w:val="center"/>
            </w:pPr>
            <w:r>
              <w:t>60036,100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1120441540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60036,100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1120441540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60036,100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1120441540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60036,100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1120441870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кладбища "Лесное"</w:t>
            </w:r>
          </w:p>
        </w:tc>
        <w:tc>
          <w:tcPr>
            <w:tcW w:w="1624" w:type="dxa"/>
            <w:vAlign w:val="center"/>
          </w:tcPr>
          <w:p w:rsidR="00A55149" w:rsidRDefault="00A55149">
            <w:pPr>
              <w:pStyle w:val="ConsPlusNormal"/>
              <w:jc w:val="center"/>
            </w:pPr>
            <w:r>
              <w:t>7443,500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1120441870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7443,500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1120441870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7443,500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1120441870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7443,500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1200000000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1474136,353</w:t>
            </w:r>
          </w:p>
        </w:tc>
        <w:tc>
          <w:tcPr>
            <w:tcW w:w="1624" w:type="dxa"/>
            <w:vAlign w:val="center"/>
          </w:tcPr>
          <w:p w:rsidR="00A55149" w:rsidRDefault="00A55149">
            <w:pPr>
              <w:pStyle w:val="ConsPlusNormal"/>
              <w:jc w:val="center"/>
            </w:pPr>
            <w:r>
              <w:t>1470496,300</w:t>
            </w:r>
          </w:p>
        </w:tc>
      </w:tr>
      <w:tr w:rsidR="00A55149">
        <w:tc>
          <w:tcPr>
            <w:tcW w:w="1474" w:type="dxa"/>
            <w:vAlign w:val="center"/>
          </w:tcPr>
          <w:p w:rsidR="00A55149" w:rsidRDefault="00A55149">
            <w:pPr>
              <w:pStyle w:val="ConsPlusNormal"/>
              <w:jc w:val="center"/>
            </w:pPr>
            <w:r>
              <w:t>1210000000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"Совершенствование организации дорожного движения на улично-дорожной сети города Перми"</w:t>
            </w:r>
          </w:p>
        </w:tc>
        <w:tc>
          <w:tcPr>
            <w:tcW w:w="1624" w:type="dxa"/>
            <w:vAlign w:val="center"/>
          </w:tcPr>
          <w:p w:rsidR="00A55149" w:rsidRDefault="00A55149">
            <w:pPr>
              <w:pStyle w:val="ConsPlusNormal"/>
              <w:jc w:val="center"/>
            </w:pPr>
            <w:r>
              <w:t>231199,400</w:t>
            </w:r>
          </w:p>
        </w:tc>
        <w:tc>
          <w:tcPr>
            <w:tcW w:w="1624" w:type="dxa"/>
            <w:vAlign w:val="center"/>
          </w:tcPr>
          <w:p w:rsidR="00A55149" w:rsidRDefault="00A55149">
            <w:pPr>
              <w:pStyle w:val="ConsPlusNormal"/>
              <w:jc w:val="center"/>
            </w:pPr>
            <w:r>
              <w:t>231199,400</w:t>
            </w:r>
          </w:p>
        </w:tc>
      </w:tr>
      <w:tr w:rsidR="00A55149">
        <w:tc>
          <w:tcPr>
            <w:tcW w:w="1474" w:type="dxa"/>
            <w:vAlign w:val="center"/>
          </w:tcPr>
          <w:p w:rsidR="00A55149" w:rsidRDefault="00A55149">
            <w:pPr>
              <w:pStyle w:val="ConsPlusNormal"/>
              <w:jc w:val="center"/>
            </w:pPr>
            <w:r>
              <w:t>1210100000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24" w:type="dxa"/>
            <w:vAlign w:val="center"/>
          </w:tcPr>
          <w:p w:rsidR="00A55149" w:rsidRDefault="00A55149">
            <w:pPr>
              <w:pStyle w:val="ConsPlusNormal"/>
              <w:jc w:val="center"/>
            </w:pPr>
            <w:r>
              <w:t>112382,400</w:t>
            </w:r>
          </w:p>
        </w:tc>
        <w:tc>
          <w:tcPr>
            <w:tcW w:w="1624" w:type="dxa"/>
            <w:vAlign w:val="center"/>
          </w:tcPr>
          <w:p w:rsidR="00A55149" w:rsidRDefault="00A55149">
            <w:pPr>
              <w:pStyle w:val="ConsPlusNormal"/>
              <w:jc w:val="center"/>
            </w:pPr>
            <w:r>
              <w:t>112382,400</w:t>
            </w:r>
          </w:p>
        </w:tc>
      </w:tr>
      <w:tr w:rsidR="00A55149">
        <w:tc>
          <w:tcPr>
            <w:tcW w:w="1474" w:type="dxa"/>
            <w:vAlign w:val="center"/>
          </w:tcPr>
          <w:p w:rsidR="00A55149" w:rsidRDefault="00A55149">
            <w:pPr>
              <w:pStyle w:val="ConsPlusNormal"/>
              <w:jc w:val="center"/>
            </w:pPr>
            <w:r>
              <w:t>1210100000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112382,400</w:t>
            </w:r>
          </w:p>
        </w:tc>
        <w:tc>
          <w:tcPr>
            <w:tcW w:w="1624" w:type="dxa"/>
            <w:vAlign w:val="center"/>
          </w:tcPr>
          <w:p w:rsidR="00A55149" w:rsidRDefault="00A55149">
            <w:pPr>
              <w:pStyle w:val="ConsPlusNormal"/>
              <w:jc w:val="center"/>
            </w:pPr>
            <w:r>
              <w:t>112382,400</w:t>
            </w:r>
          </w:p>
        </w:tc>
      </w:tr>
      <w:tr w:rsidR="00A55149">
        <w:tc>
          <w:tcPr>
            <w:tcW w:w="1474" w:type="dxa"/>
            <w:vAlign w:val="center"/>
          </w:tcPr>
          <w:p w:rsidR="00A55149" w:rsidRDefault="00A55149">
            <w:pPr>
              <w:pStyle w:val="ConsPlusNormal"/>
              <w:jc w:val="center"/>
            </w:pPr>
            <w:r>
              <w:t>1210100000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112382,400</w:t>
            </w:r>
          </w:p>
        </w:tc>
        <w:tc>
          <w:tcPr>
            <w:tcW w:w="1624" w:type="dxa"/>
            <w:vAlign w:val="center"/>
          </w:tcPr>
          <w:p w:rsidR="00A55149" w:rsidRDefault="00A55149">
            <w:pPr>
              <w:pStyle w:val="ConsPlusNormal"/>
              <w:jc w:val="center"/>
            </w:pPr>
            <w:r>
              <w:t>112382,400</w:t>
            </w:r>
          </w:p>
        </w:tc>
      </w:tr>
      <w:tr w:rsidR="00A55149">
        <w:tc>
          <w:tcPr>
            <w:tcW w:w="1474" w:type="dxa"/>
            <w:vAlign w:val="center"/>
          </w:tcPr>
          <w:p w:rsidR="00A55149" w:rsidRDefault="00A55149">
            <w:pPr>
              <w:pStyle w:val="ConsPlusNormal"/>
              <w:jc w:val="center"/>
            </w:pPr>
            <w:r>
              <w:t>1210100000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112382,400</w:t>
            </w:r>
          </w:p>
        </w:tc>
        <w:tc>
          <w:tcPr>
            <w:tcW w:w="1624" w:type="dxa"/>
            <w:vAlign w:val="center"/>
          </w:tcPr>
          <w:p w:rsidR="00A55149" w:rsidRDefault="00A55149">
            <w:pPr>
              <w:pStyle w:val="ConsPlusNormal"/>
              <w:jc w:val="center"/>
            </w:pPr>
            <w:r>
              <w:t>112382,400</w:t>
            </w:r>
          </w:p>
        </w:tc>
      </w:tr>
      <w:tr w:rsidR="00A55149">
        <w:tc>
          <w:tcPr>
            <w:tcW w:w="1474" w:type="dxa"/>
            <w:vAlign w:val="center"/>
          </w:tcPr>
          <w:p w:rsidR="00A55149" w:rsidRDefault="00A55149">
            <w:pPr>
              <w:pStyle w:val="ConsPlusNormal"/>
              <w:jc w:val="center"/>
            </w:pPr>
            <w:r>
              <w:t>1210200000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функции заказчика в сфере организации дорожного движения"</w:t>
            </w:r>
          </w:p>
        </w:tc>
        <w:tc>
          <w:tcPr>
            <w:tcW w:w="1624" w:type="dxa"/>
            <w:vAlign w:val="center"/>
          </w:tcPr>
          <w:p w:rsidR="00A55149" w:rsidRDefault="00A55149">
            <w:pPr>
              <w:pStyle w:val="ConsPlusNormal"/>
              <w:jc w:val="center"/>
            </w:pPr>
            <w:r>
              <w:t>38828,900</w:t>
            </w:r>
          </w:p>
        </w:tc>
        <w:tc>
          <w:tcPr>
            <w:tcW w:w="1624" w:type="dxa"/>
            <w:vAlign w:val="center"/>
          </w:tcPr>
          <w:p w:rsidR="00A55149" w:rsidRDefault="00A55149">
            <w:pPr>
              <w:pStyle w:val="ConsPlusNormal"/>
              <w:jc w:val="center"/>
            </w:pPr>
            <w:r>
              <w:t>38828,900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38828,900</w:t>
            </w:r>
          </w:p>
        </w:tc>
        <w:tc>
          <w:tcPr>
            <w:tcW w:w="1624" w:type="dxa"/>
            <w:vAlign w:val="center"/>
          </w:tcPr>
          <w:p w:rsidR="00A55149" w:rsidRDefault="00A55149">
            <w:pPr>
              <w:pStyle w:val="ConsPlusNormal"/>
              <w:jc w:val="center"/>
            </w:pPr>
            <w:r>
              <w:t>38828,900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32062,500</w:t>
            </w:r>
          </w:p>
        </w:tc>
        <w:tc>
          <w:tcPr>
            <w:tcW w:w="1624" w:type="dxa"/>
            <w:vAlign w:val="center"/>
          </w:tcPr>
          <w:p w:rsidR="00A55149" w:rsidRDefault="00A55149">
            <w:pPr>
              <w:pStyle w:val="ConsPlusNormal"/>
              <w:jc w:val="center"/>
            </w:pPr>
            <w:r>
              <w:t>32062,500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32062,500</w:t>
            </w:r>
          </w:p>
        </w:tc>
        <w:tc>
          <w:tcPr>
            <w:tcW w:w="1624" w:type="dxa"/>
            <w:vAlign w:val="center"/>
          </w:tcPr>
          <w:p w:rsidR="00A55149" w:rsidRDefault="00A55149">
            <w:pPr>
              <w:pStyle w:val="ConsPlusNormal"/>
              <w:jc w:val="center"/>
            </w:pPr>
            <w:r>
              <w:t>32062,500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32062,500</w:t>
            </w:r>
          </w:p>
        </w:tc>
        <w:tc>
          <w:tcPr>
            <w:tcW w:w="1624" w:type="dxa"/>
            <w:vAlign w:val="center"/>
          </w:tcPr>
          <w:p w:rsidR="00A55149" w:rsidRDefault="00A55149">
            <w:pPr>
              <w:pStyle w:val="ConsPlusNormal"/>
              <w:jc w:val="center"/>
            </w:pPr>
            <w:r>
              <w:t>32062,500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4621,400</w:t>
            </w:r>
          </w:p>
        </w:tc>
        <w:tc>
          <w:tcPr>
            <w:tcW w:w="1624" w:type="dxa"/>
            <w:vAlign w:val="center"/>
          </w:tcPr>
          <w:p w:rsidR="00A55149" w:rsidRDefault="00A55149">
            <w:pPr>
              <w:pStyle w:val="ConsPlusNormal"/>
              <w:jc w:val="center"/>
            </w:pPr>
            <w:r>
              <w:t>4621,400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4621,400</w:t>
            </w:r>
          </w:p>
        </w:tc>
        <w:tc>
          <w:tcPr>
            <w:tcW w:w="1624" w:type="dxa"/>
            <w:vAlign w:val="center"/>
          </w:tcPr>
          <w:p w:rsidR="00A55149" w:rsidRDefault="00A55149">
            <w:pPr>
              <w:pStyle w:val="ConsPlusNormal"/>
              <w:jc w:val="center"/>
            </w:pPr>
            <w:r>
              <w:t>4621,400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4621,400</w:t>
            </w:r>
          </w:p>
        </w:tc>
        <w:tc>
          <w:tcPr>
            <w:tcW w:w="1624" w:type="dxa"/>
            <w:vAlign w:val="center"/>
          </w:tcPr>
          <w:p w:rsidR="00A55149" w:rsidRDefault="00A55149">
            <w:pPr>
              <w:pStyle w:val="ConsPlusNormal"/>
              <w:jc w:val="center"/>
            </w:pPr>
            <w:r>
              <w:t>4621,400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2145,000</w:t>
            </w:r>
          </w:p>
        </w:tc>
        <w:tc>
          <w:tcPr>
            <w:tcW w:w="1624" w:type="dxa"/>
            <w:vAlign w:val="center"/>
          </w:tcPr>
          <w:p w:rsidR="00A55149" w:rsidRDefault="00A55149">
            <w:pPr>
              <w:pStyle w:val="ConsPlusNormal"/>
              <w:jc w:val="center"/>
            </w:pPr>
            <w:r>
              <w:t>2145,000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2145,000</w:t>
            </w:r>
          </w:p>
        </w:tc>
        <w:tc>
          <w:tcPr>
            <w:tcW w:w="1624" w:type="dxa"/>
            <w:vAlign w:val="center"/>
          </w:tcPr>
          <w:p w:rsidR="00A55149" w:rsidRDefault="00A55149">
            <w:pPr>
              <w:pStyle w:val="ConsPlusNormal"/>
              <w:jc w:val="center"/>
            </w:pPr>
            <w:r>
              <w:t>2145,000</w:t>
            </w:r>
          </w:p>
        </w:tc>
      </w:tr>
      <w:tr w:rsidR="00A55149">
        <w:tc>
          <w:tcPr>
            <w:tcW w:w="1474" w:type="dxa"/>
            <w:vAlign w:val="center"/>
          </w:tcPr>
          <w:p w:rsidR="00A55149" w:rsidRDefault="00A55149">
            <w:pPr>
              <w:pStyle w:val="ConsPlusNormal"/>
              <w:jc w:val="center"/>
            </w:pPr>
            <w:r>
              <w:t>1210200590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2145,000</w:t>
            </w:r>
          </w:p>
        </w:tc>
        <w:tc>
          <w:tcPr>
            <w:tcW w:w="1624" w:type="dxa"/>
            <w:vAlign w:val="center"/>
          </w:tcPr>
          <w:p w:rsidR="00A55149" w:rsidRDefault="00A55149">
            <w:pPr>
              <w:pStyle w:val="ConsPlusNormal"/>
              <w:jc w:val="center"/>
            </w:pPr>
            <w:r>
              <w:t>2145,000</w:t>
            </w:r>
          </w:p>
        </w:tc>
      </w:tr>
      <w:tr w:rsidR="00A55149">
        <w:tc>
          <w:tcPr>
            <w:tcW w:w="1474" w:type="dxa"/>
            <w:vAlign w:val="center"/>
          </w:tcPr>
          <w:p w:rsidR="00A55149" w:rsidRDefault="00A55149">
            <w:pPr>
              <w:pStyle w:val="ConsPlusNormal"/>
              <w:jc w:val="center"/>
            </w:pPr>
            <w:r>
              <w:t>1210300000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1474" w:type="dxa"/>
            <w:vAlign w:val="center"/>
          </w:tcPr>
          <w:p w:rsidR="00A55149" w:rsidRDefault="00A55149">
            <w:pPr>
              <w:pStyle w:val="ConsPlusNormal"/>
              <w:jc w:val="center"/>
            </w:pPr>
            <w:r>
              <w:t>1210321610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1474" w:type="dxa"/>
            <w:vAlign w:val="center"/>
          </w:tcPr>
          <w:p w:rsidR="00A55149" w:rsidRDefault="00A55149">
            <w:pPr>
              <w:pStyle w:val="ConsPlusNormal"/>
              <w:jc w:val="center"/>
            </w:pPr>
            <w:r>
              <w:t>1210321610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1474" w:type="dxa"/>
            <w:vAlign w:val="center"/>
          </w:tcPr>
          <w:p w:rsidR="00A55149" w:rsidRDefault="00A55149">
            <w:pPr>
              <w:pStyle w:val="ConsPlusNormal"/>
              <w:jc w:val="center"/>
            </w:pPr>
            <w:r>
              <w:t>1210321610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1474" w:type="dxa"/>
            <w:vAlign w:val="center"/>
          </w:tcPr>
          <w:p w:rsidR="00A55149" w:rsidRDefault="00A55149">
            <w:pPr>
              <w:pStyle w:val="ConsPlusNormal"/>
              <w:jc w:val="center"/>
            </w:pPr>
            <w:r>
              <w:t>1210321610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1474" w:type="dxa"/>
            <w:vAlign w:val="center"/>
          </w:tcPr>
          <w:p w:rsidR="00A55149" w:rsidRDefault="00A55149">
            <w:pPr>
              <w:pStyle w:val="ConsPlusNormal"/>
              <w:jc w:val="center"/>
            </w:pPr>
            <w:r>
              <w:t>1210400000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"Обустройство улично-дорожной сети города Перми светофорными объектами"</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1474" w:type="dxa"/>
            <w:vAlign w:val="center"/>
          </w:tcPr>
          <w:p w:rsidR="00A55149" w:rsidRDefault="00A55149">
            <w:pPr>
              <w:pStyle w:val="ConsPlusNormal"/>
              <w:jc w:val="center"/>
            </w:pPr>
            <w:r>
              <w:t>1210421560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обустройства улично-дорожной сети города Перми светофорными объектами</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1474" w:type="dxa"/>
            <w:vAlign w:val="center"/>
          </w:tcPr>
          <w:p w:rsidR="00A55149" w:rsidRDefault="00A55149">
            <w:pPr>
              <w:pStyle w:val="ConsPlusNormal"/>
              <w:jc w:val="center"/>
            </w:pPr>
            <w:r>
              <w:t>1210421560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1474" w:type="dxa"/>
            <w:vAlign w:val="center"/>
          </w:tcPr>
          <w:p w:rsidR="00A55149" w:rsidRDefault="00A55149">
            <w:pPr>
              <w:pStyle w:val="ConsPlusNormal"/>
              <w:jc w:val="center"/>
            </w:pPr>
            <w:r>
              <w:t>1210421560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1474" w:type="dxa"/>
            <w:vAlign w:val="center"/>
          </w:tcPr>
          <w:p w:rsidR="00A55149" w:rsidRDefault="00A55149">
            <w:pPr>
              <w:pStyle w:val="ConsPlusNormal"/>
              <w:jc w:val="center"/>
            </w:pPr>
            <w:r>
              <w:t>1210421560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1474" w:type="dxa"/>
            <w:vAlign w:val="center"/>
          </w:tcPr>
          <w:p w:rsidR="00A55149" w:rsidRDefault="00A55149">
            <w:pPr>
              <w:pStyle w:val="ConsPlusNormal"/>
              <w:jc w:val="center"/>
            </w:pPr>
            <w:r>
              <w:t>1210500000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624" w:type="dxa"/>
            <w:vAlign w:val="center"/>
          </w:tcPr>
          <w:p w:rsidR="00A55149" w:rsidRDefault="00A55149">
            <w:pPr>
              <w:pStyle w:val="ConsPlusNormal"/>
              <w:jc w:val="center"/>
            </w:pPr>
            <w:r>
              <w:t>40668,200</w:t>
            </w:r>
          </w:p>
        </w:tc>
        <w:tc>
          <w:tcPr>
            <w:tcW w:w="1624" w:type="dxa"/>
            <w:vAlign w:val="center"/>
          </w:tcPr>
          <w:p w:rsidR="00A55149" w:rsidRDefault="00A55149">
            <w:pPr>
              <w:pStyle w:val="ConsPlusNormal"/>
              <w:jc w:val="center"/>
            </w:pPr>
            <w:r>
              <w:t>40668,200</w:t>
            </w:r>
          </w:p>
        </w:tc>
      </w:tr>
      <w:tr w:rsidR="00A55149">
        <w:tc>
          <w:tcPr>
            <w:tcW w:w="1474"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24" w:type="dxa"/>
            <w:vAlign w:val="center"/>
          </w:tcPr>
          <w:p w:rsidR="00A55149" w:rsidRDefault="00A55149">
            <w:pPr>
              <w:pStyle w:val="ConsPlusNormal"/>
              <w:jc w:val="center"/>
            </w:pPr>
            <w:r>
              <w:t>40668,200</w:t>
            </w:r>
          </w:p>
        </w:tc>
        <w:tc>
          <w:tcPr>
            <w:tcW w:w="1624" w:type="dxa"/>
            <w:vAlign w:val="center"/>
          </w:tcPr>
          <w:p w:rsidR="00A55149" w:rsidRDefault="00A55149">
            <w:pPr>
              <w:pStyle w:val="ConsPlusNormal"/>
              <w:jc w:val="center"/>
            </w:pPr>
            <w:r>
              <w:t>40668,200</w:t>
            </w:r>
          </w:p>
        </w:tc>
      </w:tr>
      <w:tr w:rsidR="00A55149">
        <w:tc>
          <w:tcPr>
            <w:tcW w:w="1474"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40657,600</w:t>
            </w:r>
          </w:p>
        </w:tc>
        <w:tc>
          <w:tcPr>
            <w:tcW w:w="1624" w:type="dxa"/>
            <w:vAlign w:val="center"/>
          </w:tcPr>
          <w:p w:rsidR="00A55149" w:rsidRDefault="00A55149">
            <w:pPr>
              <w:pStyle w:val="ConsPlusNormal"/>
              <w:jc w:val="center"/>
            </w:pPr>
            <w:r>
              <w:t>40657,600</w:t>
            </w:r>
          </w:p>
        </w:tc>
      </w:tr>
      <w:tr w:rsidR="00A55149">
        <w:tc>
          <w:tcPr>
            <w:tcW w:w="1474"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40657,600</w:t>
            </w:r>
          </w:p>
        </w:tc>
        <w:tc>
          <w:tcPr>
            <w:tcW w:w="1624" w:type="dxa"/>
            <w:vAlign w:val="center"/>
          </w:tcPr>
          <w:p w:rsidR="00A55149" w:rsidRDefault="00A55149">
            <w:pPr>
              <w:pStyle w:val="ConsPlusNormal"/>
              <w:jc w:val="center"/>
            </w:pPr>
            <w:r>
              <w:t>40657,600</w:t>
            </w:r>
          </w:p>
        </w:tc>
      </w:tr>
      <w:tr w:rsidR="00A55149">
        <w:tc>
          <w:tcPr>
            <w:tcW w:w="1474"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40657,600</w:t>
            </w:r>
          </w:p>
        </w:tc>
        <w:tc>
          <w:tcPr>
            <w:tcW w:w="1624" w:type="dxa"/>
            <w:vAlign w:val="center"/>
          </w:tcPr>
          <w:p w:rsidR="00A55149" w:rsidRDefault="00A55149">
            <w:pPr>
              <w:pStyle w:val="ConsPlusNormal"/>
              <w:jc w:val="center"/>
            </w:pPr>
            <w:r>
              <w:t>40657,600</w:t>
            </w:r>
          </w:p>
        </w:tc>
      </w:tr>
      <w:tr w:rsidR="00A55149">
        <w:tc>
          <w:tcPr>
            <w:tcW w:w="1474"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10,600</w:t>
            </w:r>
          </w:p>
        </w:tc>
        <w:tc>
          <w:tcPr>
            <w:tcW w:w="1624" w:type="dxa"/>
            <w:vAlign w:val="center"/>
          </w:tcPr>
          <w:p w:rsidR="00A55149" w:rsidRDefault="00A55149">
            <w:pPr>
              <w:pStyle w:val="ConsPlusNormal"/>
              <w:jc w:val="center"/>
            </w:pPr>
            <w:r>
              <w:t>10,600</w:t>
            </w:r>
          </w:p>
        </w:tc>
      </w:tr>
      <w:tr w:rsidR="00A55149">
        <w:tc>
          <w:tcPr>
            <w:tcW w:w="1474"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10,600</w:t>
            </w:r>
          </w:p>
        </w:tc>
        <w:tc>
          <w:tcPr>
            <w:tcW w:w="1624" w:type="dxa"/>
            <w:vAlign w:val="center"/>
          </w:tcPr>
          <w:p w:rsidR="00A55149" w:rsidRDefault="00A55149">
            <w:pPr>
              <w:pStyle w:val="ConsPlusNormal"/>
              <w:jc w:val="center"/>
            </w:pPr>
            <w:r>
              <w:t>10,600</w:t>
            </w:r>
          </w:p>
        </w:tc>
      </w:tr>
      <w:tr w:rsidR="00A55149">
        <w:tc>
          <w:tcPr>
            <w:tcW w:w="1474" w:type="dxa"/>
            <w:vAlign w:val="center"/>
          </w:tcPr>
          <w:p w:rsidR="00A55149" w:rsidRDefault="00A55149">
            <w:pPr>
              <w:pStyle w:val="ConsPlusNormal"/>
              <w:jc w:val="center"/>
            </w:pPr>
            <w:r>
              <w:t>1210523340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10,600</w:t>
            </w:r>
          </w:p>
        </w:tc>
        <w:tc>
          <w:tcPr>
            <w:tcW w:w="1624" w:type="dxa"/>
            <w:vAlign w:val="center"/>
          </w:tcPr>
          <w:p w:rsidR="00A55149" w:rsidRDefault="00A55149">
            <w:pPr>
              <w:pStyle w:val="ConsPlusNormal"/>
              <w:jc w:val="center"/>
            </w:pPr>
            <w:r>
              <w:t>10,600</w:t>
            </w:r>
          </w:p>
        </w:tc>
      </w:tr>
      <w:tr w:rsidR="00A55149">
        <w:tc>
          <w:tcPr>
            <w:tcW w:w="1474" w:type="dxa"/>
            <w:vAlign w:val="center"/>
          </w:tcPr>
          <w:p w:rsidR="00A55149" w:rsidRDefault="00A55149">
            <w:pPr>
              <w:pStyle w:val="ConsPlusNormal"/>
              <w:jc w:val="center"/>
            </w:pPr>
            <w:r>
              <w:t>1220000000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1242936,953</w:t>
            </w:r>
          </w:p>
        </w:tc>
        <w:tc>
          <w:tcPr>
            <w:tcW w:w="1624" w:type="dxa"/>
            <w:vAlign w:val="center"/>
          </w:tcPr>
          <w:p w:rsidR="00A55149" w:rsidRDefault="00A55149">
            <w:pPr>
              <w:pStyle w:val="ConsPlusNormal"/>
              <w:jc w:val="center"/>
            </w:pPr>
            <w:r>
              <w:t>1239296,900</w:t>
            </w:r>
          </w:p>
        </w:tc>
      </w:tr>
      <w:tr w:rsidR="00A55149">
        <w:tc>
          <w:tcPr>
            <w:tcW w:w="1474" w:type="dxa"/>
            <w:vAlign w:val="center"/>
          </w:tcPr>
          <w:p w:rsidR="00A55149" w:rsidRDefault="00A55149">
            <w:pPr>
              <w:pStyle w:val="ConsPlusNormal"/>
              <w:jc w:val="center"/>
            </w:pPr>
            <w:r>
              <w:t>1220100000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24" w:type="dxa"/>
            <w:vAlign w:val="center"/>
          </w:tcPr>
          <w:p w:rsidR="00A55149" w:rsidRDefault="00A55149">
            <w:pPr>
              <w:pStyle w:val="ConsPlusNormal"/>
              <w:jc w:val="center"/>
            </w:pPr>
            <w:r>
              <w:t>811592,853</w:t>
            </w:r>
          </w:p>
        </w:tc>
        <w:tc>
          <w:tcPr>
            <w:tcW w:w="1624" w:type="dxa"/>
            <w:vAlign w:val="center"/>
          </w:tcPr>
          <w:p w:rsidR="00A55149" w:rsidRDefault="00A55149">
            <w:pPr>
              <w:pStyle w:val="ConsPlusNormal"/>
              <w:jc w:val="center"/>
            </w:pPr>
            <w:r>
              <w:t>807952,800</w:t>
            </w:r>
          </w:p>
        </w:tc>
      </w:tr>
      <w:tr w:rsidR="00A55149">
        <w:tc>
          <w:tcPr>
            <w:tcW w:w="1474" w:type="dxa"/>
            <w:vAlign w:val="center"/>
          </w:tcPr>
          <w:p w:rsidR="00A55149" w:rsidRDefault="00A55149">
            <w:pPr>
              <w:pStyle w:val="ConsPlusNormal"/>
              <w:jc w:val="center"/>
            </w:pPr>
            <w:r>
              <w:t>1220123270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624" w:type="dxa"/>
            <w:vAlign w:val="center"/>
          </w:tcPr>
          <w:p w:rsidR="00A55149" w:rsidRDefault="00A55149">
            <w:pPr>
              <w:pStyle w:val="ConsPlusNormal"/>
              <w:jc w:val="center"/>
            </w:pPr>
            <w:r>
              <w:t>7386,758</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1220123270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7386,758</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1220123270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7386,758</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1220123270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7386,758</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1220123280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аудиторской экспертизы экономической обоснованности тарифа на перевозки пассажиров автомобильным и городским наземным электрическим транспортом на муниципальных маршрутах города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1474" w:type="dxa"/>
            <w:vAlign w:val="center"/>
          </w:tcPr>
          <w:p w:rsidR="00A55149" w:rsidRDefault="00A55149">
            <w:pPr>
              <w:pStyle w:val="ConsPlusNormal"/>
              <w:jc w:val="center"/>
            </w:pPr>
            <w:r>
              <w:t>1220123280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1474" w:type="dxa"/>
            <w:vAlign w:val="center"/>
          </w:tcPr>
          <w:p w:rsidR="00A55149" w:rsidRDefault="00A55149">
            <w:pPr>
              <w:pStyle w:val="ConsPlusNormal"/>
              <w:jc w:val="center"/>
            </w:pPr>
            <w:r>
              <w:t>1220123280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1474" w:type="dxa"/>
            <w:vAlign w:val="center"/>
          </w:tcPr>
          <w:p w:rsidR="00A55149" w:rsidRDefault="00A55149">
            <w:pPr>
              <w:pStyle w:val="ConsPlusNormal"/>
              <w:jc w:val="center"/>
            </w:pPr>
            <w:r>
              <w:t>1220123280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1474" w:type="dxa"/>
            <w:vAlign w:val="center"/>
          </w:tcPr>
          <w:p w:rsidR="00A55149" w:rsidRDefault="00A55149">
            <w:pPr>
              <w:pStyle w:val="ConsPlusNormal"/>
              <w:jc w:val="center"/>
            </w:pPr>
            <w:r>
              <w:t>1220171060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затрат хозяйствующим субъектам, осуществляющим регулярные перевозки автомобильным транспортом</w:t>
            </w:r>
          </w:p>
        </w:tc>
        <w:tc>
          <w:tcPr>
            <w:tcW w:w="1624" w:type="dxa"/>
            <w:vAlign w:val="center"/>
          </w:tcPr>
          <w:p w:rsidR="00A55149" w:rsidRDefault="00A55149">
            <w:pPr>
              <w:pStyle w:val="ConsPlusNormal"/>
              <w:jc w:val="center"/>
            </w:pPr>
            <w:r>
              <w:t>83727,795</w:t>
            </w:r>
          </w:p>
        </w:tc>
        <w:tc>
          <w:tcPr>
            <w:tcW w:w="1624" w:type="dxa"/>
            <w:vAlign w:val="center"/>
          </w:tcPr>
          <w:p w:rsidR="00A55149" w:rsidRDefault="00A55149">
            <w:pPr>
              <w:pStyle w:val="ConsPlusNormal"/>
              <w:jc w:val="center"/>
            </w:pPr>
            <w:r>
              <w:t>87474,500</w:t>
            </w:r>
          </w:p>
        </w:tc>
      </w:tr>
      <w:tr w:rsidR="00A55149">
        <w:tc>
          <w:tcPr>
            <w:tcW w:w="1474" w:type="dxa"/>
            <w:vAlign w:val="center"/>
          </w:tcPr>
          <w:p w:rsidR="00A55149" w:rsidRDefault="00A55149">
            <w:pPr>
              <w:pStyle w:val="ConsPlusNormal"/>
              <w:jc w:val="center"/>
            </w:pPr>
            <w:r>
              <w:t>1220171060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83727,795</w:t>
            </w:r>
          </w:p>
        </w:tc>
        <w:tc>
          <w:tcPr>
            <w:tcW w:w="1624" w:type="dxa"/>
            <w:vAlign w:val="center"/>
          </w:tcPr>
          <w:p w:rsidR="00A55149" w:rsidRDefault="00A55149">
            <w:pPr>
              <w:pStyle w:val="ConsPlusNormal"/>
              <w:jc w:val="center"/>
            </w:pPr>
            <w:r>
              <w:t>87474,500</w:t>
            </w:r>
          </w:p>
        </w:tc>
      </w:tr>
      <w:tr w:rsidR="00A55149">
        <w:tc>
          <w:tcPr>
            <w:tcW w:w="1474" w:type="dxa"/>
            <w:vAlign w:val="center"/>
          </w:tcPr>
          <w:p w:rsidR="00A55149" w:rsidRDefault="00A55149">
            <w:pPr>
              <w:pStyle w:val="ConsPlusNormal"/>
              <w:jc w:val="center"/>
            </w:pPr>
            <w:r>
              <w:t>1220171060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83727,795</w:t>
            </w:r>
          </w:p>
        </w:tc>
        <w:tc>
          <w:tcPr>
            <w:tcW w:w="1624" w:type="dxa"/>
            <w:vAlign w:val="center"/>
          </w:tcPr>
          <w:p w:rsidR="00A55149" w:rsidRDefault="00A55149">
            <w:pPr>
              <w:pStyle w:val="ConsPlusNormal"/>
              <w:jc w:val="center"/>
            </w:pPr>
            <w:r>
              <w:t>87474,500</w:t>
            </w:r>
          </w:p>
        </w:tc>
      </w:tr>
      <w:tr w:rsidR="00A55149">
        <w:tc>
          <w:tcPr>
            <w:tcW w:w="1474" w:type="dxa"/>
            <w:vAlign w:val="center"/>
          </w:tcPr>
          <w:p w:rsidR="00A55149" w:rsidRDefault="00A55149">
            <w:pPr>
              <w:pStyle w:val="ConsPlusNormal"/>
              <w:jc w:val="center"/>
            </w:pPr>
            <w:r>
              <w:t>1220171060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83727,795</w:t>
            </w:r>
          </w:p>
        </w:tc>
        <w:tc>
          <w:tcPr>
            <w:tcW w:w="1624" w:type="dxa"/>
            <w:vAlign w:val="center"/>
          </w:tcPr>
          <w:p w:rsidR="00A55149" w:rsidRDefault="00A55149">
            <w:pPr>
              <w:pStyle w:val="ConsPlusNormal"/>
              <w:jc w:val="center"/>
            </w:pPr>
            <w:r>
              <w:t>87474,500</w:t>
            </w:r>
          </w:p>
        </w:tc>
      </w:tr>
      <w:tr w:rsidR="00A55149">
        <w:tc>
          <w:tcPr>
            <w:tcW w:w="1474" w:type="dxa"/>
            <w:vAlign w:val="center"/>
          </w:tcPr>
          <w:p w:rsidR="00A55149" w:rsidRDefault="00A55149">
            <w:pPr>
              <w:pStyle w:val="ConsPlusNormal"/>
              <w:jc w:val="center"/>
            </w:pPr>
            <w:r>
              <w:t>1220171070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граждан</w:t>
            </w:r>
          </w:p>
        </w:tc>
        <w:tc>
          <w:tcPr>
            <w:tcW w:w="1624" w:type="dxa"/>
            <w:vAlign w:val="center"/>
          </w:tcPr>
          <w:p w:rsidR="00A55149" w:rsidRDefault="00A55149">
            <w:pPr>
              <w:pStyle w:val="ConsPlusNormal"/>
              <w:jc w:val="center"/>
            </w:pPr>
            <w:r>
              <w:t>104621,400</w:t>
            </w:r>
          </w:p>
        </w:tc>
        <w:tc>
          <w:tcPr>
            <w:tcW w:w="1624" w:type="dxa"/>
            <w:vAlign w:val="center"/>
          </w:tcPr>
          <w:p w:rsidR="00A55149" w:rsidRDefault="00A55149">
            <w:pPr>
              <w:pStyle w:val="ConsPlusNormal"/>
              <w:jc w:val="center"/>
            </w:pPr>
            <w:r>
              <w:t>104621,400</w:t>
            </w:r>
          </w:p>
        </w:tc>
      </w:tr>
      <w:tr w:rsidR="00A55149">
        <w:tc>
          <w:tcPr>
            <w:tcW w:w="1474" w:type="dxa"/>
            <w:vAlign w:val="center"/>
          </w:tcPr>
          <w:p w:rsidR="00A55149" w:rsidRDefault="00A55149">
            <w:pPr>
              <w:pStyle w:val="ConsPlusNormal"/>
              <w:jc w:val="center"/>
            </w:pPr>
            <w:r>
              <w:t>1220171070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104621,400</w:t>
            </w:r>
          </w:p>
        </w:tc>
        <w:tc>
          <w:tcPr>
            <w:tcW w:w="1624" w:type="dxa"/>
            <w:vAlign w:val="center"/>
          </w:tcPr>
          <w:p w:rsidR="00A55149" w:rsidRDefault="00A55149">
            <w:pPr>
              <w:pStyle w:val="ConsPlusNormal"/>
              <w:jc w:val="center"/>
            </w:pPr>
            <w:r>
              <w:t>104621,400</w:t>
            </w:r>
          </w:p>
        </w:tc>
      </w:tr>
      <w:tr w:rsidR="00A55149">
        <w:tc>
          <w:tcPr>
            <w:tcW w:w="1474" w:type="dxa"/>
            <w:vAlign w:val="center"/>
          </w:tcPr>
          <w:p w:rsidR="00A55149" w:rsidRDefault="00A55149">
            <w:pPr>
              <w:pStyle w:val="ConsPlusNormal"/>
              <w:jc w:val="center"/>
            </w:pPr>
            <w:r>
              <w:t>1220171070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104621,400</w:t>
            </w:r>
          </w:p>
        </w:tc>
        <w:tc>
          <w:tcPr>
            <w:tcW w:w="1624" w:type="dxa"/>
            <w:vAlign w:val="center"/>
          </w:tcPr>
          <w:p w:rsidR="00A55149" w:rsidRDefault="00A55149">
            <w:pPr>
              <w:pStyle w:val="ConsPlusNormal"/>
              <w:jc w:val="center"/>
            </w:pPr>
            <w:r>
              <w:t>104621,400</w:t>
            </w:r>
          </w:p>
        </w:tc>
      </w:tr>
      <w:tr w:rsidR="00A55149">
        <w:tc>
          <w:tcPr>
            <w:tcW w:w="1474" w:type="dxa"/>
            <w:vAlign w:val="center"/>
          </w:tcPr>
          <w:p w:rsidR="00A55149" w:rsidRDefault="00A55149">
            <w:pPr>
              <w:pStyle w:val="ConsPlusNormal"/>
              <w:jc w:val="center"/>
            </w:pPr>
            <w:r>
              <w:t>1220171070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104621,400</w:t>
            </w:r>
          </w:p>
        </w:tc>
        <w:tc>
          <w:tcPr>
            <w:tcW w:w="1624" w:type="dxa"/>
            <w:vAlign w:val="center"/>
          </w:tcPr>
          <w:p w:rsidR="00A55149" w:rsidRDefault="00A55149">
            <w:pPr>
              <w:pStyle w:val="ConsPlusNormal"/>
              <w:jc w:val="center"/>
            </w:pPr>
            <w:r>
              <w:t>104621,400</w:t>
            </w:r>
          </w:p>
        </w:tc>
      </w:tr>
      <w:tr w:rsidR="00A55149">
        <w:tc>
          <w:tcPr>
            <w:tcW w:w="1474" w:type="dxa"/>
            <w:vAlign w:val="center"/>
          </w:tcPr>
          <w:p w:rsidR="00A55149" w:rsidRDefault="00A55149">
            <w:pPr>
              <w:pStyle w:val="ConsPlusNormal"/>
              <w:jc w:val="center"/>
            </w:pPr>
            <w:r>
              <w:t>1220171080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затрат хозяйствующим субъектам, осуществляющим регулярные перевозки городским наземным электрическим транспортом</w:t>
            </w:r>
          </w:p>
        </w:tc>
        <w:tc>
          <w:tcPr>
            <w:tcW w:w="1624" w:type="dxa"/>
            <w:vAlign w:val="center"/>
          </w:tcPr>
          <w:p w:rsidR="00A55149" w:rsidRDefault="00A55149">
            <w:pPr>
              <w:pStyle w:val="ConsPlusNormal"/>
              <w:jc w:val="center"/>
            </w:pPr>
            <w:r>
              <w:t>421425,400</w:t>
            </w:r>
          </w:p>
        </w:tc>
        <w:tc>
          <w:tcPr>
            <w:tcW w:w="1624" w:type="dxa"/>
            <w:vAlign w:val="center"/>
          </w:tcPr>
          <w:p w:rsidR="00A55149" w:rsidRDefault="00A55149">
            <w:pPr>
              <w:pStyle w:val="ConsPlusNormal"/>
              <w:jc w:val="center"/>
            </w:pPr>
            <w:r>
              <w:t>421425,400</w:t>
            </w:r>
          </w:p>
        </w:tc>
      </w:tr>
      <w:tr w:rsidR="00A55149">
        <w:tc>
          <w:tcPr>
            <w:tcW w:w="1474" w:type="dxa"/>
            <w:vAlign w:val="center"/>
          </w:tcPr>
          <w:p w:rsidR="00A55149" w:rsidRDefault="00A55149">
            <w:pPr>
              <w:pStyle w:val="ConsPlusNormal"/>
              <w:jc w:val="center"/>
            </w:pPr>
            <w:r>
              <w:t>1220171080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421425,400</w:t>
            </w:r>
          </w:p>
        </w:tc>
        <w:tc>
          <w:tcPr>
            <w:tcW w:w="1624" w:type="dxa"/>
            <w:vAlign w:val="center"/>
          </w:tcPr>
          <w:p w:rsidR="00A55149" w:rsidRDefault="00A55149">
            <w:pPr>
              <w:pStyle w:val="ConsPlusNormal"/>
              <w:jc w:val="center"/>
            </w:pPr>
            <w:r>
              <w:t>421425,400</w:t>
            </w:r>
          </w:p>
        </w:tc>
      </w:tr>
      <w:tr w:rsidR="00A55149">
        <w:tc>
          <w:tcPr>
            <w:tcW w:w="1474" w:type="dxa"/>
            <w:vAlign w:val="center"/>
          </w:tcPr>
          <w:p w:rsidR="00A55149" w:rsidRDefault="00A55149">
            <w:pPr>
              <w:pStyle w:val="ConsPlusNormal"/>
              <w:jc w:val="center"/>
            </w:pPr>
            <w:r>
              <w:t>1220171080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421425,400</w:t>
            </w:r>
          </w:p>
        </w:tc>
        <w:tc>
          <w:tcPr>
            <w:tcW w:w="1624" w:type="dxa"/>
            <w:vAlign w:val="center"/>
          </w:tcPr>
          <w:p w:rsidR="00A55149" w:rsidRDefault="00A55149">
            <w:pPr>
              <w:pStyle w:val="ConsPlusNormal"/>
              <w:jc w:val="center"/>
            </w:pPr>
            <w:r>
              <w:t>421425,400</w:t>
            </w:r>
          </w:p>
        </w:tc>
      </w:tr>
      <w:tr w:rsidR="00A55149">
        <w:tc>
          <w:tcPr>
            <w:tcW w:w="1474" w:type="dxa"/>
            <w:vAlign w:val="center"/>
          </w:tcPr>
          <w:p w:rsidR="00A55149" w:rsidRDefault="00A55149">
            <w:pPr>
              <w:pStyle w:val="ConsPlusNormal"/>
              <w:jc w:val="center"/>
            </w:pPr>
            <w:r>
              <w:t>1220171080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421425,400</w:t>
            </w:r>
          </w:p>
        </w:tc>
        <w:tc>
          <w:tcPr>
            <w:tcW w:w="1624" w:type="dxa"/>
            <w:vAlign w:val="center"/>
          </w:tcPr>
          <w:p w:rsidR="00A55149" w:rsidRDefault="00A55149">
            <w:pPr>
              <w:pStyle w:val="ConsPlusNormal"/>
              <w:jc w:val="center"/>
            </w:pPr>
            <w:r>
              <w:t>421425,400</w:t>
            </w:r>
          </w:p>
        </w:tc>
      </w:tr>
      <w:tr w:rsidR="00A55149">
        <w:tc>
          <w:tcPr>
            <w:tcW w:w="1474" w:type="dxa"/>
            <w:vAlign w:val="center"/>
          </w:tcPr>
          <w:p w:rsidR="00A55149" w:rsidRDefault="00A55149">
            <w:pPr>
              <w:pStyle w:val="ConsPlusNormal"/>
              <w:jc w:val="center"/>
            </w:pPr>
            <w:r>
              <w:t>1220171100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городским наземным электрическим транспортом отдельных категорий граждан</w:t>
            </w:r>
          </w:p>
        </w:tc>
        <w:tc>
          <w:tcPr>
            <w:tcW w:w="1624" w:type="dxa"/>
            <w:vAlign w:val="center"/>
          </w:tcPr>
          <w:p w:rsidR="00A55149" w:rsidRDefault="00A55149">
            <w:pPr>
              <w:pStyle w:val="ConsPlusNormal"/>
              <w:jc w:val="center"/>
            </w:pPr>
            <w:r>
              <w:t>14481,000</w:t>
            </w:r>
          </w:p>
        </w:tc>
        <w:tc>
          <w:tcPr>
            <w:tcW w:w="1624" w:type="dxa"/>
            <w:vAlign w:val="center"/>
          </w:tcPr>
          <w:p w:rsidR="00A55149" w:rsidRDefault="00A55149">
            <w:pPr>
              <w:pStyle w:val="ConsPlusNormal"/>
              <w:jc w:val="center"/>
            </w:pPr>
            <w:r>
              <w:t>14481,000</w:t>
            </w:r>
          </w:p>
        </w:tc>
      </w:tr>
      <w:tr w:rsidR="00A55149">
        <w:tc>
          <w:tcPr>
            <w:tcW w:w="1474" w:type="dxa"/>
            <w:vAlign w:val="center"/>
          </w:tcPr>
          <w:p w:rsidR="00A55149" w:rsidRDefault="00A55149">
            <w:pPr>
              <w:pStyle w:val="ConsPlusNormal"/>
              <w:jc w:val="center"/>
            </w:pPr>
            <w:r>
              <w:t>1220171100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14481,000</w:t>
            </w:r>
          </w:p>
        </w:tc>
        <w:tc>
          <w:tcPr>
            <w:tcW w:w="1624" w:type="dxa"/>
            <w:vAlign w:val="center"/>
          </w:tcPr>
          <w:p w:rsidR="00A55149" w:rsidRDefault="00A55149">
            <w:pPr>
              <w:pStyle w:val="ConsPlusNormal"/>
              <w:jc w:val="center"/>
            </w:pPr>
            <w:r>
              <w:t>14481,000</w:t>
            </w:r>
          </w:p>
        </w:tc>
      </w:tr>
      <w:tr w:rsidR="00A55149">
        <w:tc>
          <w:tcPr>
            <w:tcW w:w="1474" w:type="dxa"/>
            <w:vAlign w:val="center"/>
          </w:tcPr>
          <w:p w:rsidR="00A55149" w:rsidRDefault="00A55149">
            <w:pPr>
              <w:pStyle w:val="ConsPlusNormal"/>
              <w:jc w:val="center"/>
            </w:pPr>
            <w:r>
              <w:t>1220171100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14481,000</w:t>
            </w:r>
          </w:p>
        </w:tc>
        <w:tc>
          <w:tcPr>
            <w:tcW w:w="1624" w:type="dxa"/>
            <w:vAlign w:val="center"/>
          </w:tcPr>
          <w:p w:rsidR="00A55149" w:rsidRDefault="00A55149">
            <w:pPr>
              <w:pStyle w:val="ConsPlusNormal"/>
              <w:jc w:val="center"/>
            </w:pPr>
            <w:r>
              <w:t>14481,000</w:t>
            </w:r>
          </w:p>
        </w:tc>
      </w:tr>
      <w:tr w:rsidR="00A55149">
        <w:tc>
          <w:tcPr>
            <w:tcW w:w="1474" w:type="dxa"/>
            <w:vAlign w:val="center"/>
          </w:tcPr>
          <w:p w:rsidR="00A55149" w:rsidRDefault="00A55149">
            <w:pPr>
              <w:pStyle w:val="ConsPlusNormal"/>
              <w:jc w:val="center"/>
            </w:pPr>
            <w:r>
              <w:t>1220171100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14481,000</w:t>
            </w:r>
          </w:p>
        </w:tc>
        <w:tc>
          <w:tcPr>
            <w:tcW w:w="1624" w:type="dxa"/>
            <w:vAlign w:val="center"/>
          </w:tcPr>
          <w:p w:rsidR="00A55149" w:rsidRDefault="00A55149">
            <w:pPr>
              <w:pStyle w:val="ConsPlusNormal"/>
              <w:jc w:val="center"/>
            </w:pPr>
            <w:r>
              <w:t>14481,000</w:t>
            </w:r>
          </w:p>
        </w:tc>
      </w:tr>
      <w:tr w:rsidR="00A55149">
        <w:tc>
          <w:tcPr>
            <w:tcW w:w="1474" w:type="dxa"/>
            <w:vAlign w:val="center"/>
          </w:tcPr>
          <w:p w:rsidR="00A55149" w:rsidRDefault="00A55149">
            <w:pPr>
              <w:pStyle w:val="ConsPlusNormal"/>
              <w:jc w:val="center"/>
            </w:pPr>
            <w:r>
              <w:t>1220171120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города Перми отдельных категорий граждан, в части денежных средств, поступающих в бюджет города Перми от реализации льготных проездных документов</w:t>
            </w:r>
          </w:p>
        </w:tc>
        <w:tc>
          <w:tcPr>
            <w:tcW w:w="1624" w:type="dxa"/>
            <w:vAlign w:val="center"/>
          </w:tcPr>
          <w:p w:rsidR="00A55149" w:rsidRDefault="00A55149">
            <w:pPr>
              <w:pStyle w:val="ConsPlusNormal"/>
              <w:jc w:val="center"/>
            </w:pPr>
            <w:r>
              <w:t>179855,500</w:t>
            </w:r>
          </w:p>
        </w:tc>
        <w:tc>
          <w:tcPr>
            <w:tcW w:w="1624" w:type="dxa"/>
            <w:vAlign w:val="center"/>
          </w:tcPr>
          <w:p w:rsidR="00A55149" w:rsidRDefault="00A55149">
            <w:pPr>
              <w:pStyle w:val="ConsPlusNormal"/>
              <w:jc w:val="center"/>
            </w:pPr>
            <w:r>
              <w:t>179855,500</w:t>
            </w:r>
          </w:p>
        </w:tc>
      </w:tr>
      <w:tr w:rsidR="00A55149">
        <w:tc>
          <w:tcPr>
            <w:tcW w:w="1474" w:type="dxa"/>
            <w:vAlign w:val="center"/>
          </w:tcPr>
          <w:p w:rsidR="00A55149" w:rsidRDefault="00A55149">
            <w:pPr>
              <w:pStyle w:val="ConsPlusNormal"/>
              <w:jc w:val="center"/>
            </w:pPr>
            <w:r>
              <w:t>1220171120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179855,500</w:t>
            </w:r>
          </w:p>
        </w:tc>
        <w:tc>
          <w:tcPr>
            <w:tcW w:w="1624" w:type="dxa"/>
            <w:vAlign w:val="center"/>
          </w:tcPr>
          <w:p w:rsidR="00A55149" w:rsidRDefault="00A55149">
            <w:pPr>
              <w:pStyle w:val="ConsPlusNormal"/>
              <w:jc w:val="center"/>
            </w:pPr>
            <w:r>
              <w:t>179855,500</w:t>
            </w:r>
          </w:p>
        </w:tc>
      </w:tr>
      <w:tr w:rsidR="00A55149">
        <w:tc>
          <w:tcPr>
            <w:tcW w:w="1474" w:type="dxa"/>
            <w:vAlign w:val="center"/>
          </w:tcPr>
          <w:p w:rsidR="00A55149" w:rsidRDefault="00A55149">
            <w:pPr>
              <w:pStyle w:val="ConsPlusNormal"/>
              <w:jc w:val="center"/>
            </w:pPr>
            <w:r>
              <w:t>1220171120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179855,500</w:t>
            </w:r>
          </w:p>
        </w:tc>
        <w:tc>
          <w:tcPr>
            <w:tcW w:w="1624" w:type="dxa"/>
            <w:vAlign w:val="center"/>
          </w:tcPr>
          <w:p w:rsidR="00A55149" w:rsidRDefault="00A55149">
            <w:pPr>
              <w:pStyle w:val="ConsPlusNormal"/>
              <w:jc w:val="center"/>
            </w:pPr>
            <w:r>
              <w:t>179855,500</w:t>
            </w:r>
          </w:p>
        </w:tc>
      </w:tr>
      <w:tr w:rsidR="00A55149">
        <w:tc>
          <w:tcPr>
            <w:tcW w:w="1474" w:type="dxa"/>
            <w:vAlign w:val="center"/>
          </w:tcPr>
          <w:p w:rsidR="00A55149" w:rsidRDefault="00A55149">
            <w:pPr>
              <w:pStyle w:val="ConsPlusNormal"/>
              <w:jc w:val="center"/>
            </w:pPr>
            <w:r>
              <w:t>1220171120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179855,500</w:t>
            </w:r>
          </w:p>
        </w:tc>
        <w:tc>
          <w:tcPr>
            <w:tcW w:w="1624" w:type="dxa"/>
            <w:vAlign w:val="center"/>
          </w:tcPr>
          <w:p w:rsidR="00A55149" w:rsidRDefault="00A55149">
            <w:pPr>
              <w:pStyle w:val="ConsPlusNormal"/>
              <w:jc w:val="center"/>
            </w:pPr>
            <w:r>
              <w:t>179855,500</w:t>
            </w:r>
          </w:p>
        </w:tc>
      </w:tr>
      <w:tr w:rsidR="00A55149">
        <w:tc>
          <w:tcPr>
            <w:tcW w:w="1474" w:type="dxa"/>
            <w:vAlign w:val="center"/>
          </w:tcPr>
          <w:p w:rsidR="00A55149" w:rsidRDefault="00A55149">
            <w:pPr>
              <w:pStyle w:val="ConsPlusNormal"/>
              <w:jc w:val="center"/>
            </w:pPr>
            <w:r>
              <w:t>1220200000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624" w:type="dxa"/>
            <w:vAlign w:val="center"/>
          </w:tcPr>
          <w:p w:rsidR="00A55149" w:rsidRDefault="00A55149">
            <w:pPr>
              <w:pStyle w:val="ConsPlusNormal"/>
              <w:jc w:val="center"/>
            </w:pPr>
            <w:r>
              <w:t>51077,000</w:t>
            </w:r>
          </w:p>
        </w:tc>
        <w:tc>
          <w:tcPr>
            <w:tcW w:w="1624" w:type="dxa"/>
            <w:vAlign w:val="center"/>
          </w:tcPr>
          <w:p w:rsidR="00A55149" w:rsidRDefault="00A55149">
            <w:pPr>
              <w:pStyle w:val="ConsPlusNormal"/>
              <w:jc w:val="center"/>
            </w:pPr>
            <w:r>
              <w:t>51077,000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51077,000</w:t>
            </w:r>
          </w:p>
        </w:tc>
        <w:tc>
          <w:tcPr>
            <w:tcW w:w="1624" w:type="dxa"/>
            <w:vAlign w:val="center"/>
          </w:tcPr>
          <w:p w:rsidR="00A55149" w:rsidRDefault="00A55149">
            <w:pPr>
              <w:pStyle w:val="ConsPlusNormal"/>
              <w:jc w:val="center"/>
            </w:pPr>
            <w:r>
              <w:t>51077,000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31702,400</w:t>
            </w:r>
          </w:p>
        </w:tc>
        <w:tc>
          <w:tcPr>
            <w:tcW w:w="1624" w:type="dxa"/>
            <w:vAlign w:val="center"/>
          </w:tcPr>
          <w:p w:rsidR="00A55149" w:rsidRDefault="00A55149">
            <w:pPr>
              <w:pStyle w:val="ConsPlusNormal"/>
              <w:jc w:val="center"/>
            </w:pPr>
            <w:r>
              <w:t>31702,400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31702,400</w:t>
            </w:r>
          </w:p>
        </w:tc>
        <w:tc>
          <w:tcPr>
            <w:tcW w:w="1624" w:type="dxa"/>
            <w:vAlign w:val="center"/>
          </w:tcPr>
          <w:p w:rsidR="00A55149" w:rsidRDefault="00A55149">
            <w:pPr>
              <w:pStyle w:val="ConsPlusNormal"/>
              <w:jc w:val="center"/>
            </w:pPr>
            <w:r>
              <w:t>31702,400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31702,400</w:t>
            </w:r>
          </w:p>
        </w:tc>
        <w:tc>
          <w:tcPr>
            <w:tcW w:w="1624" w:type="dxa"/>
            <w:vAlign w:val="center"/>
          </w:tcPr>
          <w:p w:rsidR="00A55149" w:rsidRDefault="00A55149">
            <w:pPr>
              <w:pStyle w:val="ConsPlusNormal"/>
              <w:jc w:val="center"/>
            </w:pPr>
            <w:r>
              <w:t>31702,400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19338,000</w:t>
            </w:r>
          </w:p>
        </w:tc>
        <w:tc>
          <w:tcPr>
            <w:tcW w:w="1624" w:type="dxa"/>
            <w:vAlign w:val="center"/>
          </w:tcPr>
          <w:p w:rsidR="00A55149" w:rsidRDefault="00A55149">
            <w:pPr>
              <w:pStyle w:val="ConsPlusNormal"/>
              <w:jc w:val="center"/>
            </w:pPr>
            <w:r>
              <w:t>19338,000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19338,000</w:t>
            </w:r>
          </w:p>
        </w:tc>
        <w:tc>
          <w:tcPr>
            <w:tcW w:w="1624" w:type="dxa"/>
            <w:vAlign w:val="center"/>
          </w:tcPr>
          <w:p w:rsidR="00A55149" w:rsidRDefault="00A55149">
            <w:pPr>
              <w:pStyle w:val="ConsPlusNormal"/>
              <w:jc w:val="center"/>
            </w:pPr>
            <w:r>
              <w:t>19338,000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19338,000</w:t>
            </w:r>
          </w:p>
        </w:tc>
        <w:tc>
          <w:tcPr>
            <w:tcW w:w="1624" w:type="dxa"/>
            <w:vAlign w:val="center"/>
          </w:tcPr>
          <w:p w:rsidR="00A55149" w:rsidRDefault="00A55149">
            <w:pPr>
              <w:pStyle w:val="ConsPlusNormal"/>
              <w:jc w:val="center"/>
            </w:pPr>
            <w:r>
              <w:t>19338,000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36,600</w:t>
            </w:r>
          </w:p>
        </w:tc>
        <w:tc>
          <w:tcPr>
            <w:tcW w:w="1624" w:type="dxa"/>
            <w:vAlign w:val="center"/>
          </w:tcPr>
          <w:p w:rsidR="00A55149" w:rsidRDefault="00A55149">
            <w:pPr>
              <w:pStyle w:val="ConsPlusNormal"/>
              <w:jc w:val="center"/>
            </w:pPr>
            <w:r>
              <w:t>36,600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36,600</w:t>
            </w:r>
          </w:p>
        </w:tc>
        <w:tc>
          <w:tcPr>
            <w:tcW w:w="1624" w:type="dxa"/>
            <w:vAlign w:val="center"/>
          </w:tcPr>
          <w:p w:rsidR="00A55149" w:rsidRDefault="00A55149">
            <w:pPr>
              <w:pStyle w:val="ConsPlusNormal"/>
              <w:jc w:val="center"/>
            </w:pPr>
            <w:r>
              <w:t>36,600</w:t>
            </w:r>
          </w:p>
        </w:tc>
      </w:tr>
      <w:tr w:rsidR="00A55149">
        <w:tc>
          <w:tcPr>
            <w:tcW w:w="1474" w:type="dxa"/>
            <w:vAlign w:val="center"/>
          </w:tcPr>
          <w:p w:rsidR="00A55149" w:rsidRDefault="00A55149">
            <w:pPr>
              <w:pStyle w:val="ConsPlusNormal"/>
              <w:jc w:val="center"/>
            </w:pPr>
            <w:r>
              <w:t>1220200590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36,600</w:t>
            </w:r>
          </w:p>
        </w:tc>
        <w:tc>
          <w:tcPr>
            <w:tcW w:w="1624" w:type="dxa"/>
            <w:vAlign w:val="center"/>
          </w:tcPr>
          <w:p w:rsidR="00A55149" w:rsidRDefault="00A55149">
            <w:pPr>
              <w:pStyle w:val="ConsPlusNormal"/>
              <w:jc w:val="center"/>
            </w:pPr>
            <w:r>
              <w:t>36,600</w:t>
            </w:r>
          </w:p>
        </w:tc>
      </w:tr>
      <w:tr w:rsidR="00A55149">
        <w:tc>
          <w:tcPr>
            <w:tcW w:w="1474" w:type="dxa"/>
            <w:vAlign w:val="center"/>
          </w:tcPr>
          <w:p w:rsidR="00A55149" w:rsidRDefault="00A55149">
            <w:pPr>
              <w:pStyle w:val="ConsPlusNormal"/>
              <w:jc w:val="center"/>
            </w:pPr>
            <w:r>
              <w:t>1220300000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30267,100</w:t>
            </w:r>
          </w:p>
        </w:tc>
        <w:tc>
          <w:tcPr>
            <w:tcW w:w="1624" w:type="dxa"/>
            <w:vAlign w:val="center"/>
          </w:tcPr>
          <w:p w:rsidR="00A55149" w:rsidRDefault="00A55149">
            <w:pPr>
              <w:pStyle w:val="ConsPlusNormal"/>
              <w:jc w:val="center"/>
            </w:pPr>
            <w:r>
              <w:t>30267,100</w:t>
            </w:r>
          </w:p>
        </w:tc>
      </w:tr>
      <w:tr w:rsidR="00A55149">
        <w:tc>
          <w:tcPr>
            <w:tcW w:w="1474" w:type="dxa"/>
            <w:vAlign w:val="center"/>
          </w:tcPr>
          <w:p w:rsidR="00A55149" w:rsidRDefault="00A55149">
            <w:pPr>
              <w:pStyle w:val="ConsPlusNormal"/>
              <w:jc w:val="center"/>
            </w:pPr>
            <w:r>
              <w:t>1220321770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Обустройство остановочных пунктов, используемых в регулярных перевозках пассажиров</w:t>
            </w:r>
          </w:p>
        </w:tc>
        <w:tc>
          <w:tcPr>
            <w:tcW w:w="1624" w:type="dxa"/>
            <w:vAlign w:val="center"/>
          </w:tcPr>
          <w:p w:rsidR="00A55149" w:rsidRDefault="00A55149">
            <w:pPr>
              <w:pStyle w:val="ConsPlusNormal"/>
              <w:jc w:val="center"/>
            </w:pPr>
            <w:r>
              <w:t>4508,000</w:t>
            </w:r>
          </w:p>
        </w:tc>
        <w:tc>
          <w:tcPr>
            <w:tcW w:w="1624" w:type="dxa"/>
            <w:vAlign w:val="center"/>
          </w:tcPr>
          <w:p w:rsidR="00A55149" w:rsidRDefault="00A55149">
            <w:pPr>
              <w:pStyle w:val="ConsPlusNormal"/>
              <w:jc w:val="center"/>
            </w:pPr>
            <w:r>
              <w:t>4508,000</w:t>
            </w:r>
          </w:p>
        </w:tc>
      </w:tr>
      <w:tr w:rsidR="00A55149">
        <w:tc>
          <w:tcPr>
            <w:tcW w:w="1474" w:type="dxa"/>
            <w:vAlign w:val="center"/>
          </w:tcPr>
          <w:p w:rsidR="00A55149" w:rsidRDefault="00A55149">
            <w:pPr>
              <w:pStyle w:val="ConsPlusNormal"/>
              <w:jc w:val="center"/>
            </w:pPr>
            <w:r>
              <w:t>1220321770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4508,000</w:t>
            </w:r>
          </w:p>
        </w:tc>
        <w:tc>
          <w:tcPr>
            <w:tcW w:w="1624" w:type="dxa"/>
            <w:vAlign w:val="center"/>
          </w:tcPr>
          <w:p w:rsidR="00A55149" w:rsidRDefault="00A55149">
            <w:pPr>
              <w:pStyle w:val="ConsPlusNormal"/>
              <w:jc w:val="center"/>
            </w:pPr>
            <w:r>
              <w:t>4508,000</w:t>
            </w:r>
          </w:p>
        </w:tc>
      </w:tr>
      <w:tr w:rsidR="00A55149">
        <w:tc>
          <w:tcPr>
            <w:tcW w:w="1474" w:type="dxa"/>
            <w:vAlign w:val="center"/>
          </w:tcPr>
          <w:p w:rsidR="00A55149" w:rsidRDefault="00A55149">
            <w:pPr>
              <w:pStyle w:val="ConsPlusNormal"/>
              <w:jc w:val="center"/>
            </w:pPr>
            <w:r>
              <w:t>1220321770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4508,000</w:t>
            </w:r>
          </w:p>
        </w:tc>
        <w:tc>
          <w:tcPr>
            <w:tcW w:w="1624" w:type="dxa"/>
            <w:vAlign w:val="center"/>
          </w:tcPr>
          <w:p w:rsidR="00A55149" w:rsidRDefault="00A55149">
            <w:pPr>
              <w:pStyle w:val="ConsPlusNormal"/>
              <w:jc w:val="center"/>
            </w:pPr>
            <w:r>
              <w:t>4508,000</w:t>
            </w:r>
          </w:p>
        </w:tc>
      </w:tr>
      <w:tr w:rsidR="00A55149">
        <w:tc>
          <w:tcPr>
            <w:tcW w:w="1474" w:type="dxa"/>
            <w:vAlign w:val="center"/>
          </w:tcPr>
          <w:p w:rsidR="00A55149" w:rsidRDefault="00A55149">
            <w:pPr>
              <w:pStyle w:val="ConsPlusNormal"/>
              <w:jc w:val="center"/>
            </w:pPr>
            <w:r>
              <w:t>1220321770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4508,000</w:t>
            </w:r>
          </w:p>
        </w:tc>
        <w:tc>
          <w:tcPr>
            <w:tcW w:w="1624" w:type="dxa"/>
            <w:vAlign w:val="center"/>
          </w:tcPr>
          <w:p w:rsidR="00A55149" w:rsidRDefault="00A55149">
            <w:pPr>
              <w:pStyle w:val="ConsPlusNormal"/>
              <w:jc w:val="center"/>
            </w:pPr>
            <w:r>
              <w:t>4508,000</w:t>
            </w:r>
          </w:p>
        </w:tc>
      </w:tr>
      <w:tr w:rsidR="00A55149">
        <w:tc>
          <w:tcPr>
            <w:tcW w:w="1474" w:type="dxa"/>
            <w:vAlign w:val="center"/>
          </w:tcPr>
          <w:p w:rsidR="00A55149" w:rsidRDefault="00A55149">
            <w:pPr>
              <w:pStyle w:val="ConsPlusNormal"/>
              <w:jc w:val="center"/>
            </w:pPr>
            <w:r>
              <w:t>1220321780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25759,100</w:t>
            </w:r>
          </w:p>
        </w:tc>
        <w:tc>
          <w:tcPr>
            <w:tcW w:w="1624" w:type="dxa"/>
            <w:vAlign w:val="center"/>
          </w:tcPr>
          <w:p w:rsidR="00A55149" w:rsidRDefault="00A55149">
            <w:pPr>
              <w:pStyle w:val="ConsPlusNormal"/>
              <w:jc w:val="center"/>
            </w:pPr>
            <w:r>
              <w:t>25759,100</w:t>
            </w:r>
          </w:p>
        </w:tc>
      </w:tr>
      <w:tr w:rsidR="00A55149">
        <w:tc>
          <w:tcPr>
            <w:tcW w:w="1474" w:type="dxa"/>
            <w:vAlign w:val="center"/>
          </w:tcPr>
          <w:p w:rsidR="00A55149" w:rsidRDefault="00A55149">
            <w:pPr>
              <w:pStyle w:val="ConsPlusNormal"/>
              <w:jc w:val="center"/>
            </w:pPr>
            <w:r>
              <w:t>1220321780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25759,100</w:t>
            </w:r>
          </w:p>
        </w:tc>
        <w:tc>
          <w:tcPr>
            <w:tcW w:w="1624" w:type="dxa"/>
            <w:vAlign w:val="center"/>
          </w:tcPr>
          <w:p w:rsidR="00A55149" w:rsidRDefault="00A55149">
            <w:pPr>
              <w:pStyle w:val="ConsPlusNormal"/>
              <w:jc w:val="center"/>
            </w:pPr>
            <w:r>
              <w:t>25759,100</w:t>
            </w:r>
          </w:p>
        </w:tc>
      </w:tr>
      <w:tr w:rsidR="00A55149">
        <w:tc>
          <w:tcPr>
            <w:tcW w:w="1474" w:type="dxa"/>
            <w:vAlign w:val="center"/>
          </w:tcPr>
          <w:p w:rsidR="00A55149" w:rsidRDefault="00A55149">
            <w:pPr>
              <w:pStyle w:val="ConsPlusNormal"/>
              <w:jc w:val="center"/>
            </w:pPr>
            <w:r>
              <w:t>1220321780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25759,100</w:t>
            </w:r>
          </w:p>
        </w:tc>
        <w:tc>
          <w:tcPr>
            <w:tcW w:w="1624" w:type="dxa"/>
            <w:vAlign w:val="center"/>
          </w:tcPr>
          <w:p w:rsidR="00A55149" w:rsidRDefault="00A55149">
            <w:pPr>
              <w:pStyle w:val="ConsPlusNormal"/>
              <w:jc w:val="center"/>
            </w:pPr>
            <w:r>
              <w:t>25759,100</w:t>
            </w:r>
          </w:p>
        </w:tc>
      </w:tr>
      <w:tr w:rsidR="00A55149">
        <w:tc>
          <w:tcPr>
            <w:tcW w:w="1474" w:type="dxa"/>
            <w:vAlign w:val="center"/>
          </w:tcPr>
          <w:p w:rsidR="00A55149" w:rsidRDefault="00A55149">
            <w:pPr>
              <w:pStyle w:val="ConsPlusNormal"/>
              <w:jc w:val="center"/>
            </w:pPr>
            <w:r>
              <w:t>1220321780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25759,100</w:t>
            </w:r>
          </w:p>
        </w:tc>
        <w:tc>
          <w:tcPr>
            <w:tcW w:w="1624" w:type="dxa"/>
            <w:vAlign w:val="center"/>
          </w:tcPr>
          <w:p w:rsidR="00A55149" w:rsidRDefault="00A55149">
            <w:pPr>
              <w:pStyle w:val="ConsPlusNormal"/>
              <w:jc w:val="center"/>
            </w:pPr>
            <w:r>
              <w:t>25759,100</w:t>
            </w:r>
          </w:p>
        </w:tc>
      </w:tr>
      <w:tr w:rsidR="00A55149">
        <w:tc>
          <w:tcPr>
            <w:tcW w:w="1474" w:type="dxa"/>
            <w:vAlign w:val="center"/>
          </w:tcPr>
          <w:p w:rsidR="00A55149" w:rsidRDefault="00A55149">
            <w:pPr>
              <w:pStyle w:val="ConsPlusNormal"/>
              <w:jc w:val="center"/>
            </w:pPr>
            <w:r>
              <w:t>1220400000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1474" w:type="dxa"/>
            <w:vAlign w:val="center"/>
          </w:tcPr>
          <w:p w:rsidR="00A55149" w:rsidRDefault="00A55149">
            <w:pPr>
              <w:pStyle w:val="ConsPlusNormal"/>
              <w:jc w:val="center"/>
            </w:pPr>
            <w:r>
              <w:t>1220443000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Приобретение транспортных средств в собственность муниципального образования</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1474" w:type="dxa"/>
            <w:vAlign w:val="center"/>
          </w:tcPr>
          <w:p w:rsidR="00A55149" w:rsidRDefault="00A55149">
            <w:pPr>
              <w:pStyle w:val="ConsPlusNormal"/>
              <w:jc w:val="center"/>
            </w:pPr>
            <w:r>
              <w:t>1220443000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1474" w:type="dxa"/>
            <w:vAlign w:val="center"/>
          </w:tcPr>
          <w:p w:rsidR="00A55149" w:rsidRDefault="00A55149">
            <w:pPr>
              <w:pStyle w:val="ConsPlusNormal"/>
              <w:jc w:val="center"/>
            </w:pPr>
            <w:r>
              <w:t>1220443000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1474" w:type="dxa"/>
            <w:vAlign w:val="center"/>
          </w:tcPr>
          <w:p w:rsidR="00A55149" w:rsidRDefault="00A55149">
            <w:pPr>
              <w:pStyle w:val="ConsPlusNormal"/>
              <w:jc w:val="center"/>
            </w:pPr>
            <w:r>
              <w:t>1220443000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1474" w:type="dxa"/>
            <w:vAlign w:val="center"/>
          </w:tcPr>
          <w:p w:rsidR="00A55149" w:rsidRDefault="00A55149">
            <w:pPr>
              <w:pStyle w:val="ConsPlusNormal"/>
              <w:jc w:val="center"/>
            </w:pPr>
            <w:r>
              <w:t>1220500000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трамвайных путей"</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1474" w:type="dxa"/>
            <w:vAlign w:val="center"/>
          </w:tcPr>
          <w:p w:rsidR="00A55149" w:rsidRDefault="00A55149">
            <w:pPr>
              <w:pStyle w:val="ConsPlusNormal"/>
              <w:jc w:val="center"/>
            </w:pPr>
            <w:r>
              <w:t>1220522010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Капитальный ремонт трамвайных путей</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1474" w:type="dxa"/>
            <w:vAlign w:val="center"/>
          </w:tcPr>
          <w:p w:rsidR="00A55149" w:rsidRDefault="00A55149">
            <w:pPr>
              <w:pStyle w:val="ConsPlusNormal"/>
              <w:jc w:val="center"/>
            </w:pPr>
            <w:r>
              <w:t>1220522010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1474" w:type="dxa"/>
            <w:vAlign w:val="center"/>
          </w:tcPr>
          <w:p w:rsidR="00A55149" w:rsidRDefault="00A55149">
            <w:pPr>
              <w:pStyle w:val="ConsPlusNormal"/>
              <w:jc w:val="center"/>
            </w:pPr>
            <w:r>
              <w:t>1220522010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1474" w:type="dxa"/>
            <w:vAlign w:val="center"/>
          </w:tcPr>
          <w:p w:rsidR="00A55149" w:rsidRDefault="00A55149">
            <w:pPr>
              <w:pStyle w:val="ConsPlusNormal"/>
              <w:jc w:val="center"/>
            </w:pPr>
            <w:r>
              <w:t>1220522010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1474" w:type="dxa"/>
            <w:vAlign w:val="center"/>
          </w:tcPr>
          <w:p w:rsidR="00A55149" w:rsidRDefault="00A55149">
            <w:pPr>
              <w:pStyle w:val="ConsPlusNormal"/>
              <w:jc w:val="center"/>
            </w:pPr>
            <w:r>
              <w:t>1300000000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9493,200</w:t>
            </w:r>
          </w:p>
        </w:tc>
        <w:tc>
          <w:tcPr>
            <w:tcW w:w="1624" w:type="dxa"/>
            <w:vAlign w:val="center"/>
          </w:tcPr>
          <w:p w:rsidR="00A55149" w:rsidRDefault="00A55149">
            <w:pPr>
              <w:pStyle w:val="ConsPlusNormal"/>
              <w:jc w:val="center"/>
            </w:pPr>
            <w:r>
              <w:t>9493,200</w:t>
            </w:r>
          </w:p>
        </w:tc>
      </w:tr>
      <w:tr w:rsidR="00A55149">
        <w:tc>
          <w:tcPr>
            <w:tcW w:w="1474" w:type="dxa"/>
            <w:vAlign w:val="center"/>
          </w:tcPr>
          <w:p w:rsidR="00A55149" w:rsidRDefault="00A55149">
            <w:pPr>
              <w:pStyle w:val="ConsPlusNormal"/>
              <w:jc w:val="center"/>
            </w:pPr>
            <w:r>
              <w:t>1310000000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6822,700</w:t>
            </w:r>
          </w:p>
        </w:tc>
        <w:tc>
          <w:tcPr>
            <w:tcW w:w="1624" w:type="dxa"/>
            <w:vAlign w:val="center"/>
          </w:tcPr>
          <w:p w:rsidR="00A55149" w:rsidRDefault="00A55149">
            <w:pPr>
              <w:pStyle w:val="ConsPlusNormal"/>
              <w:jc w:val="center"/>
            </w:pPr>
            <w:r>
              <w:t>6822,700</w:t>
            </w:r>
          </w:p>
        </w:tc>
      </w:tr>
      <w:tr w:rsidR="00A55149">
        <w:tc>
          <w:tcPr>
            <w:tcW w:w="1474" w:type="dxa"/>
            <w:vAlign w:val="center"/>
          </w:tcPr>
          <w:p w:rsidR="00A55149" w:rsidRDefault="00A55149">
            <w:pPr>
              <w:pStyle w:val="ConsPlusNormal"/>
              <w:jc w:val="center"/>
            </w:pPr>
            <w:r>
              <w:t>1310100000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24" w:type="dxa"/>
            <w:vAlign w:val="center"/>
          </w:tcPr>
          <w:p w:rsidR="00A55149" w:rsidRDefault="00A55149">
            <w:pPr>
              <w:pStyle w:val="ConsPlusNormal"/>
              <w:jc w:val="center"/>
            </w:pPr>
            <w:r>
              <w:t>5422,700</w:t>
            </w:r>
          </w:p>
        </w:tc>
        <w:tc>
          <w:tcPr>
            <w:tcW w:w="1624" w:type="dxa"/>
            <w:vAlign w:val="center"/>
          </w:tcPr>
          <w:p w:rsidR="00A55149" w:rsidRDefault="00A55149">
            <w:pPr>
              <w:pStyle w:val="ConsPlusNormal"/>
              <w:jc w:val="center"/>
            </w:pPr>
            <w:r>
              <w:t>5422,700</w:t>
            </w:r>
          </w:p>
        </w:tc>
      </w:tr>
      <w:tr w:rsidR="00A55149">
        <w:tc>
          <w:tcPr>
            <w:tcW w:w="1474" w:type="dxa"/>
            <w:vAlign w:val="center"/>
          </w:tcPr>
          <w:p w:rsidR="00A55149" w:rsidRDefault="00A55149">
            <w:pPr>
              <w:pStyle w:val="ConsPlusNormal"/>
              <w:jc w:val="center"/>
            </w:pPr>
            <w:r>
              <w:t>131012П020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Выплата материального стимулирования народным дружинникам за участие в охране общественного порядка</w:t>
            </w:r>
          </w:p>
        </w:tc>
        <w:tc>
          <w:tcPr>
            <w:tcW w:w="1624" w:type="dxa"/>
            <w:vAlign w:val="center"/>
          </w:tcPr>
          <w:p w:rsidR="00A55149" w:rsidRDefault="00A55149">
            <w:pPr>
              <w:pStyle w:val="ConsPlusNormal"/>
              <w:jc w:val="center"/>
            </w:pPr>
            <w:r>
              <w:t>831,500</w:t>
            </w:r>
          </w:p>
        </w:tc>
        <w:tc>
          <w:tcPr>
            <w:tcW w:w="1624" w:type="dxa"/>
            <w:vAlign w:val="center"/>
          </w:tcPr>
          <w:p w:rsidR="00A55149" w:rsidRDefault="00A55149">
            <w:pPr>
              <w:pStyle w:val="ConsPlusNormal"/>
              <w:jc w:val="center"/>
            </w:pPr>
            <w:r>
              <w:t>831,500</w:t>
            </w:r>
          </w:p>
        </w:tc>
      </w:tr>
      <w:tr w:rsidR="00A55149">
        <w:tc>
          <w:tcPr>
            <w:tcW w:w="1474" w:type="dxa"/>
            <w:vAlign w:val="center"/>
          </w:tcPr>
          <w:p w:rsidR="00A55149" w:rsidRDefault="00A55149">
            <w:pPr>
              <w:pStyle w:val="ConsPlusNormal"/>
              <w:jc w:val="center"/>
            </w:pPr>
            <w:r>
              <w:t>131012П020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831,500</w:t>
            </w:r>
          </w:p>
        </w:tc>
        <w:tc>
          <w:tcPr>
            <w:tcW w:w="1624" w:type="dxa"/>
            <w:vAlign w:val="center"/>
          </w:tcPr>
          <w:p w:rsidR="00A55149" w:rsidRDefault="00A55149">
            <w:pPr>
              <w:pStyle w:val="ConsPlusNormal"/>
              <w:jc w:val="center"/>
            </w:pPr>
            <w:r>
              <w:t>831,500</w:t>
            </w:r>
          </w:p>
        </w:tc>
      </w:tr>
      <w:tr w:rsidR="00A55149">
        <w:tc>
          <w:tcPr>
            <w:tcW w:w="1474" w:type="dxa"/>
            <w:vAlign w:val="center"/>
          </w:tcPr>
          <w:p w:rsidR="00A55149" w:rsidRDefault="00A55149">
            <w:pPr>
              <w:pStyle w:val="ConsPlusNormal"/>
              <w:jc w:val="center"/>
            </w:pPr>
            <w:r>
              <w:t>131012П020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831,500</w:t>
            </w:r>
          </w:p>
        </w:tc>
        <w:tc>
          <w:tcPr>
            <w:tcW w:w="1624" w:type="dxa"/>
            <w:vAlign w:val="center"/>
          </w:tcPr>
          <w:p w:rsidR="00A55149" w:rsidRDefault="00A55149">
            <w:pPr>
              <w:pStyle w:val="ConsPlusNormal"/>
              <w:jc w:val="center"/>
            </w:pPr>
            <w:r>
              <w:t>831,500</w:t>
            </w:r>
          </w:p>
        </w:tc>
      </w:tr>
      <w:tr w:rsidR="00A55149">
        <w:tc>
          <w:tcPr>
            <w:tcW w:w="1474" w:type="dxa"/>
            <w:vAlign w:val="center"/>
          </w:tcPr>
          <w:p w:rsidR="00A55149" w:rsidRDefault="00A55149">
            <w:pPr>
              <w:pStyle w:val="ConsPlusNormal"/>
              <w:jc w:val="center"/>
            </w:pPr>
            <w:r>
              <w:t>131012П020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831,500</w:t>
            </w:r>
          </w:p>
        </w:tc>
        <w:tc>
          <w:tcPr>
            <w:tcW w:w="1624" w:type="dxa"/>
            <w:vAlign w:val="center"/>
          </w:tcPr>
          <w:p w:rsidR="00A55149" w:rsidRDefault="00A55149">
            <w:pPr>
              <w:pStyle w:val="ConsPlusNormal"/>
              <w:jc w:val="center"/>
            </w:pPr>
            <w:r>
              <w:t>831,500</w:t>
            </w:r>
          </w:p>
        </w:tc>
      </w:tr>
      <w:tr w:rsidR="00A55149">
        <w:tc>
          <w:tcPr>
            <w:tcW w:w="1474" w:type="dxa"/>
            <w:vAlign w:val="center"/>
          </w:tcPr>
          <w:p w:rsidR="00A55149" w:rsidRDefault="00A55149">
            <w:pPr>
              <w:pStyle w:val="ConsPlusNormal"/>
              <w:jc w:val="center"/>
            </w:pPr>
            <w:r>
              <w:t>131012П050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624" w:type="dxa"/>
            <w:vAlign w:val="center"/>
          </w:tcPr>
          <w:p w:rsidR="00A55149" w:rsidRDefault="00A55149">
            <w:pPr>
              <w:pStyle w:val="ConsPlusNormal"/>
              <w:jc w:val="center"/>
            </w:pPr>
            <w:r>
              <w:t>39,100</w:t>
            </w:r>
          </w:p>
        </w:tc>
        <w:tc>
          <w:tcPr>
            <w:tcW w:w="1624" w:type="dxa"/>
            <w:vAlign w:val="center"/>
          </w:tcPr>
          <w:p w:rsidR="00A55149" w:rsidRDefault="00A55149">
            <w:pPr>
              <w:pStyle w:val="ConsPlusNormal"/>
              <w:jc w:val="center"/>
            </w:pPr>
            <w:r>
              <w:t>39,100</w:t>
            </w:r>
          </w:p>
        </w:tc>
      </w:tr>
      <w:tr w:rsidR="00A55149">
        <w:tc>
          <w:tcPr>
            <w:tcW w:w="1474" w:type="dxa"/>
            <w:vAlign w:val="center"/>
          </w:tcPr>
          <w:p w:rsidR="00A55149" w:rsidRDefault="00A55149">
            <w:pPr>
              <w:pStyle w:val="ConsPlusNormal"/>
              <w:jc w:val="center"/>
            </w:pPr>
            <w:r>
              <w:t>131012П050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39,100</w:t>
            </w:r>
          </w:p>
        </w:tc>
        <w:tc>
          <w:tcPr>
            <w:tcW w:w="1624" w:type="dxa"/>
            <w:vAlign w:val="center"/>
          </w:tcPr>
          <w:p w:rsidR="00A55149" w:rsidRDefault="00A55149">
            <w:pPr>
              <w:pStyle w:val="ConsPlusNormal"/>
              <w:jc w:val="center"/>
            </w:pPr>
            <w:r>
              <w:t>39,100</w:t>
            </w:r>
          </w:p>
        </w:tc>
      </w:tr>
      <w:tr w:rsidR="00A55149">
        <w:tc>
          <w:tcPr>
            <w:tcW w:w="1474" w:type="dxa"/>
            <w:vAlign w:val="center"/>
          </w:tcPr>
          <w:p w:rsidR="00A55149" w:rsidRDefault="00A55149">
            <w:pPr>
              <w:pStyle w:val="ConsPlusNormal"/>
              <w:jc w:val="center"/>
            </w:pPr>
            <w:r>
              <w:t>131012П050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39,100</w:t>
            </w:r>
          </w:p>
        </w:tc>
        <w:tc>
          <w:tcPr>
            <w:tcW w:w="1624" w:type="dxa"/>
            <w:vAlign w:val="center"/>
          </w:tcPr>
          <w:p w:rsidR="00A55149" w:rsidRDefault="00A55149">
            <w:pPr>
              <w:pStyle w:val="ConsPlusNormal"/>
              <w:jc w:val="center"/>
            </w:pPr>
            <w:r>
              <w:t>39,100</w:t>
            </w:r>
          </w:p>
        </w:tc>
      </w:tr>
      <w:tr w:rsidR="00A55149">
        <w:tc>
          <w:tcPr>
            <w:tcW w:w="1474" w:type="dxa"/>
            <w:vAlign w:val="center"/>
          </w:tcPr>
          <w:p w:rsidR="00A55149" w:rsidRDefault="00A55149">
            <w:pPr>
              <w:pStyle w:val="ConsPlusNormal"/>
              <w:jc w:val="center"/>
            </w:pPr>
            <w:r>
              <w:t>131012П050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39,100</w:t>
            </w:r>
          </w:p>
        </w:tc>
        <w:tc>
          <w:tcPr>
            <w:tcW w:w="1624" w:type="dxa"/>
            <w:vAlign w:val="center"/>
          </w:tcPr>
          <w:p w:rsidR="00A55149" w:rsidRDefault="00A55149">
            <w:pPr>
              <w:pStyle w:val="ConsPlusNormal"/>
              <w:jc w:val="center"/>
            </w:pPr>
            <w:r>
              <w:t>39,100</w:t>
            </w:r>
          </w:p>
        </w:tc>
      </w:tr>
      <w:tr w:rsidR="00A55149">
        <w:tc>
          <w:tcPr>
            <w:tcW w:w="1474" w:type="dxa"/>
            <w:vAlign w:val="center"/>
          </w:tcPr>
          <w:p w:rsidR="00A55149" w:rsidRDefault="00A55149">
            <w:pPr>
              <w:pStyle w:val="ConsPlusNormal"/>
              <w:jc w:val="center"/>
            </w:pPr>
            <w:r>
              <w:t>1310171270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районным штабам народных дружин на организацию деятельности по охране общественного порядка на территории города Перми</w:t>
            </w:r>
          </w:p>
        </w:tc>
        <w:tc>
          <w:tcPr>
            <w:tcW w:w="1624" w:type="dxa"/>
            <w:vAlign w:val="center"/>
          </w:tcPr>
          <w:p w:rsidR="00A55149" w:rsidRDefault="00A55149">
            <w:pPr>
              <w:pStyle w:val="ConsPlusNormal"/>
              <w:jc w:val="center"/>
            </w:pPr>
            <w:r>
              <w:t>4552,100</w:t>
            </w:r>
          </w:p>
        </w:tc>
        <w:tc>
          <w:tcPr>
            <w:tcW w:w="1624" w:type="dxa"/>
            <w:vAlign w:val="center"/>
          </w:tcPr>
          <w:p w:rsidR="00A55149" w:rsidRDefault="00A55149">
            <w:pPr>
              <w:pStyle w:val="ConsPlusNormal"/>
              <w:jc w:val="center"/>
            </w:pPr>
            <w:r>
              <w:t>4552,100</w:t>
            </w:r>
          </w:p>
        </w:tc>
      </w:tr>
      <w:tr w:rsidR="00A55149">
        <w:tc>
          <w:tcPr>
            <w:tcW w:w="1474" w:type="dxa"/>
            <w:vAlign w:val="center"/>
          </w:tcPr>
          <w:p w:rsidR="00A55149" w:rsidRDefault="00A55149">
            <w:pPr>
              <w:pStyle w:val="ConsPlusNormal"/>
              <w:jc w:val="center"/>
            </w:pPr>
            <w:r>
              <w:t>1310171270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4552,100</w:t>
            </w:r>
          </w:p>
        </w:tc>
        <w:tc>
          <w:tcPr>
            <w:tcW w:w="1624" w:type="dxa"/>
            <w:vAlign w:val="center"/>
          </w:tcPr>
          <w:p w:rsidR="00A55149" w:rsidRDefault="00A55149">
            <w:pPr>
              <w:pStyle w:val="ConsPlusNormal"/>
              <w:jc w:val="center"/>
            </w:pPr>
            <w:r>
              <w:t>4552,100</w:t>
            </w:r>
          </w:p>
        </w:tc>
      </w:tr>
      <w:tr w:rsidR="00A55149">
        <w:tc>
          <w:tcPr>
            <w:tcW w:w="1474" w:type="dxa"/>
            <w:vAlign w:val="center"/>
          </w:tcPr>
          <w:p w:rsidR="00A55149" w:rsidRDefault="00A55149">
            <w:pPr>
              <w:pStyle w:val="ConsPlusNormal"/>
              <w:jc w:val="center"/>
            </w:pPr>
            <w:r>
              <w:t>1310171270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4552,100</w:t>
            </w:r>
          </w:p>
        </w:tc>
        <w:tc>
          <w:tcPr>
            <w:tcW w:w="1624" w:type="dxa"/>
            <w:vAlign w:val="center"/>
          </w:tcPr>
          <w:p w:rsidR="00A55149" w:rsidRDefault="00A55149">
            <w:pPr>
              <w:pStyle w:val="ConsPlusNormal"/>
              <w:jc w:val="center"/>
            </w:pPr>
            <w:r>
              <w:t>4552,100</w:t>
            </w:r>
          </w:p>
        </w:tc>
      </w:tr>
      <w:tr w:rsidR="00A55149">
        <w:tc>
          <w:tcPr>
            <w:tcW w:w="1474" w:type="dxa"/>
            <w:vAlign w:val="center"/>
          </w:tcPr>
          <w:p w:rsidR="00A55149" w:rsidRDefault="00A55149">
            <w:pPr>
              <w:pStyle w:val="ConsPlusNormal"/>
              <w:jc w:val="center"/>
            </w:pPr>
            <w:r>
              <w:t>1310171270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4552,100</w:t>
            </w:r>
          </w:p>
        </w:tc>
        <w:tc>
          <w:tcPr>
            <w:tcW w:w="1624" w:type="dxa"/>
            <w:vAlign w:val="center"/>
          </w:tcPr>
          <w:p w:rsidR="00A55149" w:rsidRDefault="00A55149">
            <w:pPr>
              <w:pStyle w:val="ConsPlusNormal"/>
              <w:jc w:val="center"/>
            </w:pPr>
            <w:r>
              <w:t>4552,100</w:t>
            </w:r>
          </w:p>
        </w:tc>
      </w:tr>
      <w:tr w:rsidR="00A55149">
        <w:tc>
          <w:tcPr>
            <w:tcW w:w="1474" w:type="dxa"/>
            <w:vAlign w:val="center"/>
          </w:tcPr>
          <w:p w:rsidR="00A55149" w:rsidRDefault="00A55149">
            <w:pPr>
              <w:pStyle w:val="ConsPlusNormal"/>
              <w:jc w:val="center"/>
            </w:pPr>
            <w:r>
              <w:t>1310200000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1400,000</w:t>
            </w:r>
          </w:p>
        </w:tc>
        <w:tc>
          <w:tcPr>
            <w:tcW w:w="1624" w:type="dxa"/>
            <w:vAlign w:val="center"/>
          </w:tcPr>
          <w:p w:rsidR="00A55149" w:rsidRDefault="00A55149">
            <w:pPr>
              <w:pStyle w:val="ConsPlusNormal"/>
              <w:jc w:val="center"/>
            </w:pPr>
            <w:r>
              <w:t>1400,000</w:t>
            </w:r>
          </w:p>
        </w:tc>
      </w:tr>
      <w:tr w:rsidR="00A55149">
        <w:tc>
          <w:tcPr>
            <w:tcW w:w="1474" w:type="dxa"/>
            <w:vAlign w:val="center"/>
          </w:tcPr>
          <w:p w:rsidR="00A55149" w:rsidRDefault="00A55149">
            <w:pPr>
              <w:pStyle w:val="ConsPlusNormal"/>
              <w:jc w:val="center"/>
            </w:pPr>
            <w:r>
              <w:t>1310221080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1400,000</w:t>
            </w:r>
          </w:p>
        </w:tc>
        <w:tc>
          <w:tcPr>
            <w:tcW w:w="1624" w:type="dxa"/>
            <w:vAlign w:val="center"/>
          </w:tcPr>
          <w:p w:rsidR="00A55149" w:rsidRDefault="00A55149">
            <w:pPr>
              <w:pStyle w:val="ConsPlusNormal"/>
              <w:jc w:val="center"/>
            </w:pPr>
            <w:r>
              <w:t>1400,000</w:t>
            </w:r>
          </w:p>
        </w:tc>
      </w:tr>
      <w:tr w:rsidR="00A55149">
        <w:tc>
          <w:tcPr>
            <w:tcW w:w="1474" w:type="dxa"/>
            <w:vAlign w:val="center"/>
          </w:tcPr>
          <w:p w:rsidR="00A55149" w:rsidRDefault="00A55149">
            <w:pPr>
              <w:pStyle w:val="ConsPlusNormal"/>
              <w:jc w:val="center"/>
            </w:pPr>
            <w:r>
              <w:t>1310221080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1400,000</w:t>
            </w:r>
          </w:p>
        </w:tc>
        <w:tc>
          <w:tcPr>
            <w:tcW w:w="1624" w:type="dxa"/>
            <w:vAlign w:val="center"/>
          </w:tcPr>
          <w:p w:rsidR="00A55149" w:rsidRDefault="00A55149">
            <w:pPr>
              <w:pStyle w:val="ConsPlusNormal"/>
              <w:jc w:val="center"/>
            </w:pPr>
            <w:r>
              <w:t>1400,000</w:t>
            </w:r>
          </w:p>
        </w:tc>
      </w:tr>
      <w:tr w:rsidR="00A55149">
        <w:tc>
          <w:tcPr>
            <w:tcW w:w="1474" w:type="dxa"/>
            <w:vAlign w:val="center"/>
          </w:tcPr>
          <w:p w:rsidR="00A55149" w:rsidRDefault="00A55149">
            <w:pPr>
              <w:pStyle w:val="ConsPlusNormal"/>
              <w:jc w:val="center"/>
            </w:pPr>
            <w:r>
              <w:t>1310221080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1400,000</w:t>
            </w:r>
          </w:p>
        </w:tc>
        <w:tc>
          <w:tcPr>
            <w:tcW w:w="1624" w:type="dxa"/>
            <w:vAlign w:val="center"/>
          </w:tcPr>
          <w:p w:rsidR="00A55149" w:rsidRDefault="00A55149">
            <w:pPr>
              <w:pStyle w:val="ConsPlusNormal"/>
              <w:jc w:val="center"/>
            </w:pPr>
            <w:r>
              <w:t>1400,000</w:t>
            </w:r>
          </w:p>
        </w:tc>
      </w:tr>
      <w:tr w:rsidR="00A55149">
        <w:tc>
          <w:tcPr>
            <w:tcW w:w="1474" w:type="dxa"/>
            <w:vAlign w:val="center"/>
          </w:tcPr>
          <w:p w:rsidR="00A55149" w:rsidRDefault="00A55149">
            <w:pPr>
              <w:pStyle w:val="ConsPlusNormal"/>
              <w:jc w:val="center"/>
            </w:pPr>
            <w:r>
              <w:t>1310221080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1400,000</w:t>
            </w:r>
          </w:p>
        </w:tc>
        <w:tc>
          <w:tcPr>
            <w:tcW w:w="1624" w:type="dxa"/>
            <w:vAlign w:val="center"/>
          </w:tcPr>
          <w:p w:rsidR="00A55149" w:rsidRDefault="00A55149">
            <w:pPr>
              <w:pStyle w:val="ConsPlusNormal"/>
              <w:jc w:val="center"/>
            </w:pPr>
            <w:r>
              <w:t>1400,000</w:t>
            </w:r>
          </w:p>
        </w:tc>
      </w:tr>
      <w:tr w:rsidR="00A55149">
        <w:tc>
          <w:tcPr>
            <w:tcW w:w="1474" w:type="dxa"/>
            <w:vAlign w:val="center"/>
          </w:tcPr>
          <w:p w:rsidR="00A55149" w:rsidRDefault="00A55149">
            <w:pPr>
              <w:pStyle w:val="ConsPlusNormal"/>
              <w:jc w:val="center"/>
            </w:pPr>
            <w:r>
              <w:t>1320000000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24" w:type="dxa"/>
            <w:vAlign w:val="center"/>
          </w:tcPr>
          <w:p w:rsidR="00A55149" w:rsidRDefault="00A55149">
            <w:pPr>
              <w:pStyle w:val="ConsPlusNormal"/>
              <w:jc w:val="center"/>
            </w:pPr>
            <w:r>
              <w:t>2670,500</w:t>
            </w:r>
          </w:p>
        </w:tc>
        <w:tc>
          <w:tcPr>
            <w:tcW w:w="1624" w:type="dxa"/>
            <w:vAlign w:val="center"/>
          </w:tcPr>
          <w:p w:rsidR="00A55149" w:rsidRDefault="00A55149">
            <w:pPr>
              <w:pStyle w:val="ConsPlusNormal"/>
              <w:jc w:val="center"/>
            </w:pPr>
            <w:r>
              <w:t>2670,500</w:t>
            </w:r>
          </w:p>
        </w:tc>
      </w:tr>
      <w:tr w:rsidR="00A55149">
        <w:tc>
          <w:tcPr>
            <w:tcW w:w="1474" w:type="dxa"/>
            <w:vAlign w:val="center"/>
          </w:tcPr>
          <w:p w:rsidR="00A55149" w:rsidRDefault="00A55149">
            <w:pPr>
              <w:pStyle w:val="ConsPlusNormal"/>
              <w:jc w:val="center"/>
            </w:pPr>
            <w:r>
              <w:t>1320100000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"Профилактика употребления психоактивных веществ"</w:t>
            </w:r>
          </w:p>
        </w:tc>
        <w:tc>
          <w:tcPr>
            <w:tcW w:w="1624" w:type="dxa"/>
            <w:vAlign w:val="center"/>
          </w:tcPr>
          <w:p w:rsidR="00A55149" w:rsidRDefault="00A55149">
            <w:pPr>
              <w:pStyle w:val="ConsPlusNormal"/>
              <w:jc w:val="center"/>
            </w:pPr>
            <w:r>
              <w:t>2670,500</w:t>
            </w:r>
          </w:p>
        </w:tc>
        <w:tc>
          <w:tcPr>
            <w:tcW w:w="1624" w:type="dxa"/>
            <w:vAlign w:val="center"/>
          </w:tcPr>
          <w:p w:rsidR="00A55149" w:rsidRDefault="00A55149">
            <w:pPr>
              <w:pStyle w:val="ConsPlusNormal"/>
              <w:jc w:val="center"/>
            </w:pPr>
            <w:r>
              <w:t>2670,500</w:t>
            </w:r>
          </w:p>
        </w:tc>
      </w:tr>
      <w:tr w:rsidR="00A55149">
        <w:tc>
          <w:tcPr>
            <w:tcW w:w="1474"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первичную профилактику употребления психоактивных веществ</w:t>
            </w:r>
          </w:p>
        </w:tc>
        <w:tc>
          <w:tcPr>
            <w:tcW w:w="1624" w:type="dxa"/>
            <w:vAlign w:val="center"/>
          </w:tcPr>
          <w:p w:rsidR="00A55149" w:rsidRDefault="00A55149">
            <w:pPr>
              <w:pStyle w:val="ConsPlusNormal"/>
              <w:jc w:val="center"/>
            </w:pPr>
            <w:r>
              <w:t>2670,500</w:t>
            </w:r>
          </w:p>
        </w:tc>
        <w:tc>
          <w:tcPr>
            <w:tcW w:w="1624" w:type="dxa"/>
            <w:vAlign w:val="center"/>
          </w:tcPr>
          <w:p w:rsidR="00A55149" w:rsidRDefault="00A55149">
            <w:pPr>
              <w:pStyle w:val="ConsPlusNormal"/>
              <w:jc w:val="center"/>
            </w:pPr>
            <w:r>
              <w:t>2670,500</w:t>
            </w:r>
          </w:p>
        </w:tc>
      </w:tr>
      <w:tr w:rsidR="00A55149">
        <w:tc>
          <w:tcPr>
            <w:tcW w:w="1474"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2670,500</w:t>
            </w:r>
          </w:p>
        </w:tc>
        <w:tc>
          <w:tcPr>
            <w:tcW w:w="1624" w:type="dxa"/>
            <w:vAlign w:val="center"/>
          </w:tcPr>
          <w:p w:rsidR="00A55149" w:rsidRDefault="00A55149">
            <w:pPr>
              <w:pStyle w:val="ConsPlusNormal"/>
              <w:jc w:val="center"/>
            </w:pPr>
            <w:r>
              <w:t>2670,500</w:t>
            </w:r>
          </w:p>
        </w:tc>
      </w:tr>
      <w:tr w:rsidR="00A55149">
        <w:tc>
          <w:tcPr>
            <w:tcW w:w="1474"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330,000</w:t>
            </w:r>
          </w:p>
        </w:tc>
        <w:tc>
          <w:tcPr>
            <w:tcW w:w="1624" w:type="dxa"/>
            <w:vAlign w:val="center"/>
          </w:tcPr>
          <w:p w:rsidR="00A55149" w:rsidRDefault="00A55149">
            <w:pPr>
              <w:pStyle w:val="ConsPlusNormal"/>
              <w:jc w:val="center"/>
            </w:pPr>
            <w:r>
              <w:t>330,000</w:t>
            </w:r>
          </w:p>
        </w:tc>
      </w:tr>
      <w:tr w:rsidR="00A55149">
        <w:tc>
          <w:tcPr>
            <w:tcW w:w="1474"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330,000</w:t>
            </w:r>
          </w:p>
        </w:tc>
        <w:tc>
          <w:tcPr>
            <w:tcW w:w="1624" w:type="dxa"/>
            <w:vAlign w:val="center"/>
          </w:tcPr>
          <w:p w:rsidR="00A55149" w:rsidRDefault="00A55149">
            <w:pPr>
              <w:pStyle w:val="ConsPlusNormal"/>
              <w:jc w:val="center"/>
            </w:pPr>
            <w:r>
              <w:t>330,000</w:t>
            </w:r>
          </w:p>
        </w:tc>
      </w:tr>
      <w:tr w:rsidR="00A55149">
        <w:tc>
          <w:tcPr>
            <w:tcW w:w="1474"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2340,500</w:t>
            </w:r>
          </w:p>
        </w:tc>
        <w:tc>
          <w:tcPr>
            <w:tcW w:w="1624" w:type="dxa"/>
            <w:vAlign w:val="center"/>
          </w:tcPr>
          <w:p w:rsidR="00A55149" w:rsidRDefault="00A55149">
            <w:pPr>
              <w:pStyle w:val="ConsPlusNormal"/>
              <w:jc w:val="center"/>
            </w:pPr>
            <w:r>
              <w:t>2340,500</w:t>
            </w:r>
          </w:p>
        </w:tc>
      </w:tr>
      <w:tr w:rsidR="00A55149">
        <w:tc>
          <w:tcPr>
            <w:tcW w:w="1474"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663,000</w:t>
            </w:r>
          </w:p>
        </w:tc>
        <w:tc>
          <w:tcPr>
            <w:tcW w:w="1624" w:type="dxa"/>
            <w:vAlign w:val="center"/>
          </w:tcPr>
          <w:p w:rsidR="00A55149" w:rsidRDefault="00A55149">
            <w:pPr>
              <w:pStyle w:val="ConsPlusNormal"/>
              <w:jc w:val="center"/>
            </w:pPr>
            <w:r>
              <w:t>663,000</w:t>
            </w:r>
          </w:p>
        </w:tc>
      </w:tr>
      <w:tr w:rsidR="00A55149">
        <w:tc>
          <w:tcPr>
            <w:tcW w:w="1474" w:type="dxa"/>
            <w:vAlign w:val="center"/>
          </w:tcPr>
          <w:p w:rsidR="00A55149" w:rsidRDefault="00A55149">
            <w:pPr>
              <w:pStyle w:val="ConsPlusNormal"/>
              <w:jc w:val="center"/>
            </w:pPr>
            <w:r>
              <w:t>1320121090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1677,500</w:t>
            </w:r>
          </w:p>
        </w:tc>
        <w:tc>
          <w:tcPr>
            <w:tcW w:w="1624" w:type="dxa"/>
            <w:vAlign w:val="center"/>
          </w:tcPr>
          <w:p w:rsidR="00A55149" w:rsidRDefault="00A55149">
            <w:pPr>
              <w:pStyle w:val="ConsPlusNormal"/>
              <w:jc w:val="center"/>
            </w:pPr>
            <w:r>
              <w:t>1677,500</w:t>
            </w:r>
          </w:p>
        </w:tc>
      </w:tr>
      <w:tr w:rsidR="00A55149">
        <w:tc>
          <w:tcPr>
            <w:tcW w:w="1474" w:type="dxa"/>
            <w:vAlign w:val="center"/>
          </w:tcPr>
          <w:p w:rsidR="00A55149" w:rsidRDefault="00A55149">
            <w:pPr>
              <w:pStyle w:val="ConsPlusNormal"/>
              <w:jc w:val="center"/>
            </w:pPr>
            <w:r>
              <w:t>1400000000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271130,075</w:t>
            </w:r>
          </w:p>
        </w:tc>
        <w:tc>
          <w:tcPr>
            <w:tcW w:w="1624" w:type="dxa"/>
            <w:vAlign w:val="center"/>
          </w:tcPr>
          <w:p w:rsidR="00A55149" w:rsidRDefault="00A55149">
            <w:pPr>
              <w:pStyle w:val="ConsPlusNormal"/>
              <w:jc w:val="center"/>
            </w:pPr>
            <w:r>
              <w:t>142341,000</w:t>
            </w:r>
          </w:p>
        </w:tc>
      </w:tr>
      <w:tr w:rsidR="00A55149">
        <w:tc>
          <w:tcPr>
            <w:tcW w:w="1474" w:type="dxa"/>
            <w:vAlign w:val="center"/>
          </w:tcPr>
          <w:p w:rsidR="00A55149" w:rsidRDefault="00A55149">
            <w:pPr>
              <w:pStyle w:val="ConsPlusNormal"/>
              <w:jc w:val="center"/>
            </w:pPr>
            <w:r>
              <w:t>1410000000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252792,282</w:t>
            </w:r>
          </w:p>
        </w:tc>
        <w:tc>
          <w:tcPr>
            <w:tcW w:w="1624" w:type="dxa"/>
            <w:vAlign w:val="center"/>
          </w:tcPr>
          <w:p w:rsidR="00A55149" w:rsidRDefault="00A55149">
            <w:pPr>
              <w:pStyle w:val="ConsPlusNormal"/>
              <w:jc w:val="center"/>
            </w:pPr>
            <w:r>
              <w:t>127834,800</w:t>
            </w:r>
          </w:p>
        </w:tc>
      </w:tr>
      <w:tr w:rsidR="00A55149">
        <w:tc>
          <w:tcPr>
            <w:tcW w:w="1474" w:type="dxa"/>
            <w:vAlign w:val="center"/>
          </w:tcPr>
          <w:p w:rsidR="00A55149" w:rsidRDefault="00A55149">
            <w:pPr>
              <w:pStyle w:val="ConsPlusNormal"/>
              <w:jc w:val="center"/>
            </w:pPr>
            <w:r>
              <w:t>1410100000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24" w:type="dxa"/>
            <w:vAlign w:val="center"/>
          </w:tcPr>
          <w:p w:rsidR="00A55149" w:rsidRDefault="00A55149">
            <w:pPr>
              <w:pStyle w:val="ConsPlusNormal"/>
              <w:jc w:val="center"/>
            </w:pPr>
            <w:r>
              <w:t>39447,900</w:t>
            </w:r>
          </w:p>
        </w:tc>
        <w:tc>
          <w:tcPr>
            <w:tcW w:w="1624" w:type="dxa"/>
            <w:vAlign w:val="center"/>
          </w:tcPr>
          <w:p w:rsidR="00A55149" w:rsidRDefault="00A55149">
            <w:pPr>
              <w:pStyle w:val="ConsPlusNormal"/>
              <w:jc w:val="center"/>
            </w:pPr>
            <w:r>
              <w:t>39447,900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33013,200</w:t>
            </w:r>
          </w:p>
        </w:tc>
        <w:tc>
          <w:tcPr>
            <w:tcW w:w="1624" w:type="dxa"/>
            <w:vAlign w:val="center"/>
          </w:tcPr>
          <w:p w:rsidR="00A55149" w:rsidRDefault="00A55149">
            <w:pPr>
              <w:pStyle w:val="ConsPlusNormal"/>
              <w:jc w:val="center"/>
            </w:pPr>
            <w:r>
              <w:t>33013,200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26528,300</w:t>
            </w:r>
          </w:p>
        </w:tc>
        <w:tc>
          <w:tcPr>
            <w:tcW w:w="1624" w:type="dxa"/>
            <w:vAlign w:val="center"/>
          </w:tcPr>
          <w:p w:rsidR="00A55149" w:rsidRDefault="00A55149">
            <w:pPr>
              <w:pStyle w:val="ConsPlusNormal"/>
              <w:jc w:val="center"/>
            </w:pPr>
            <w:r>
              <w:t>26528,300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26528,300</w:t>
            </w:r>
          </w:p>
        </w:tc>
        <w:tc>
          <w:tcPr>
            <w:tcW w:w="1624" w:type="dxa"/>
            <w:vAlign w:val="center"/>
          </w:tcPr>
          <w:p w:rsidR="00A55149" w:rsidRDefault="00A55149">
            <w:pPr>
              <w:pStyle w:val="ConsPlusNormal"/>
              <w:jc w:val="center"/>
            </w:pPr>
            <w:r>
              <w:t>26528,300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26528,300</w:t>
            </w:r>
          </w:p>
        </w:tc>
        <w:tc>
          <w:tcPr>
            <w:tcW w:w="1624" w:type="dxa"/>
            <w:vAlign w:val="center"/>
          </w:tcPr>
          <w:p w:rsidR="00A55149" w:rsidRDefault="00A55149">
            <w:pPr>
              <w:pStyle w:val="ConsPlusNormal"/>
              <w:jc w:val="center"/>
            </w:pPr>
            <w:r>
              <w:t>26528,300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6441,100</w:t>
            </w:r>
          </w:p>
        </w:tc>
        <w:tc>
          <w:tcPr>
            <w:tcW w:w="1624" w:type="dxa"/>
            <w:vAlign w:val="center"/>
          </w:tcPr>
          <w:p w:rsidR="00A55149" w:rsidRDefault="00A55149">
            <w:pPr>
              <w:pStyle w:val="ConsPlusNormal"/>
              <w:jc w:val="center"/>
            </w:pPr>
            <w:r>
              <w:t>6441,100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6441,100</w:t>
            </w:r>
          </w:p>
        </w:tc>
        <w:tc>
          <w:tcPr>
            <w:tcW w:w="1624" w:type="dxa"/>
            <w:vAlign w:val="center"/>
          </w:tcPr>
          <w:p w:rsidR="00A55149" w:rsidRDefault="00A55149">
            <w:pPr>
              <w:pStyle w:val="ConsPlusNormal"/>
              <w:jc w:val="center"/>
            </w:pPr>
            <w:r>
              <w:t>6441,100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6441,100</w:t>
            </w:r>
          </w:p>
        </w:tc>
        <w:tc>
          <w:tcPr>
            <w:tcW w:w="1624" w:type="dxa"/>
            <w:vAlign w:val="center"/>
          </w:tcPr>
          <w:p w:rsidR="00A55149" w:rsidRDefault="00A55149">
            <w:pPr>
              <w:pStyle w:val="ConsPlusNormal"/>
              <w:jc w:val="center"/>
            </w:pPr>
            <w:r>
              <w:t>6441,100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43,800</w:t>
            </w:r>
          </w:p>
        </w:tc>
        <w:tc>
          <w:tcPr>
            <w:tcW w:w="1624" w:type="dxa"/>
            <w:vAlign w:val="center"/>
          </w:tcPr>
          <w:p w:rsidR="00A55149" w:rsidRDefault="00A55149">
            <w:pPr>
              <w:pStyle w:val="ConsPlusNormal"/>
              <w:jc w:val="center"/>
            </w:pPr>
            <w:r>
              <w:t>43,800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43,800</w:t>
            </w:r>
          </w:p>
        </w:tc>
        <w:tc>
          <w:tcPr>
            <w:tcW w:w="1624" w:type="dxa"/>
            <w:vAlign w:val="center"/>
          </w:tcPr>
          <w:p w:rsidR="00A55149" w:rsidRDefault="00A55149">
            <w:pPr>
              <w:pStyle w:val="ConsPlusNormal"/>
              <w:jc w:val="center"/>
            </w:pPr>
            <w:r>
              <w:t>43,800</w:t>
            </w:r>
          </w:p>
        </w:tc>
      </w:tr>
      <w:tr w:rsidR="00A55149">
        <w:tc>
          <w:tcPr>
            <w:tcW w:w="1474" w:type="dxa"/>
            <w:vAlign w:val="center"/>
          </w:tcPr>
          <w:p w:rsidR="00A55149" w:rsidRDefault="00A55149">
            <w:pPr>
              <w:pStyle w:val="ConsPlusNormal"/>
              <w:jc w:val="center"/>
            </w:pPr>
            <w:r>
              <w:t>1410100590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43,800</w:t>
            </w:r>
          </w:p>
        </w:tc>
        <w:tc>
          <w:tcPr>
            <w:tcW w:w="1624" w:type="dxa"/>
            <w:vAlign w:val="center"/>
          </w:tcPr>
          <w:p w:rsidR="00A55149" w:rsidRDefault="00A55149">
            <w:pPr>
              <w:pStyle w:val="ConsPlusNormal"/>
              <w:jc w:val="center"/>
            </w:pPr>
            <w:r>
              <w:t>43,800</w:t>
            </w:r>
          </w:p>
        </w:tc>
      </w:tr>
      <w:tr w:rsidR="00A55149">
        <w:tc>
          <w:tcPr>
            <w:tcW w:w="1474" w:type="dxa"/>
            <w:vAlign w:val="center"/>
          </w:tcPr>
          <w:p w:rsidR="00A55149" w:rsidRDefault="00A55149">
            <w:pPr>
              <w:pStyle w:val="ConsPlusNormal"/>
              <w:jc w:val="center"/>
            </w:pPr>
            <w:r>
              <w:t>1410121100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24" w:type="dxa"/>
            <w:vAlign w:val="center"/>
          </w:tcPr>
          <w:p w:rsidR="00A55149" w:rsidRDefault="00A55149">
            <w:pPr>
              <w:pStyle w:val="ConsPlusNormal"/>
              <w:jc w:val="center"/>
            </w:pPr>
            <w:r>
              <w:t>2910,000</w:t>
            </w:r>
          </w:p>
        </w:tc>
        <w:tc>
          <w:tcPr>
            <w:tcW w:w="1624" w:type="dxa"/>
            <w:vAlign w:val="center"/>
          </w:tcPr>
          <w:p w:rsidR="00A55149" w:rsidRDefault="00A55149">
            <w:pPr>
              <w:pStyle w:val="ConsPlusNormal"/>
              <w:jc w:val="center"/>
            </w:pPr>
            <w:r>
              <w:t>2910,000</w:t>
            </w:r>
          </w:p>
        </w:tc>
      </w:tr>
      <w:tr w:rsidR="00A55149">
        <w:tc>
          <w:tcPr>
            <w:tcW w:w="1474" w:type="dxa"/>
            <w:vAlign w:val="center"/>
          </w:tcPr>
          <w:p w:rsidR="00A55149" w:rsidRDefault="00A55149">
            <w:pPr>
              <w:pStyle w:val="ConsPlusNormal"/>
              <w:jc w:val="center"/>
            </w:pPr>
            <w:r>
              <w:t>1410121100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2910,000</w:t>
            </w:r>
          </w:p>
        </w:tc>
        <w:tc>
          <w:tcPr>
            <w:tcW w:w="1624" w:type="dxa"/>
            <w:vAlign w:val="center"/>
          </w:tcPr>
          <w:p w:rsidR="00A55149" w:rsidRDefault="00A55149">
            <w:pPr>
              <w:pStyle w:val="ConsPlusNormal"/>
              <w:jc w:val="center"/>
            </w:pPr>
            <w:r>
              <w:t>2910,000</w:t>
            </w:r>
          </w:p>
        </w:tc>
      </w:tr>
      <w:tr w:rsidR="00A55149">
        <w:tc>
          <w:tcPr>
            <w:tcW w:w="1474" w:type="dxa"/>
            <w:vAlign w:val="center"/>
          </w:tcPr>
          <w:p w:rsidR="00A55149" w:rsidRDefault="00A55149">
            <w:pPr>
              <w:pStyle w:val="ConsPlusNormal"/>
              <w:jc w:val="center"/>
            </w:pPr>
            <w:r>
              <w:t>1410121100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2910,000</w:t>
            </w:r>
          </w:p>
        </w:tc>
        <w:tc>
          <w:tcPr>
            <w:tcW w:w="1624" w:type="dxa"/>
            <w:vAlign w:val="center"/>
          </w:tcPr>
          <w:p w:rsidR="00A55149" w:rsidRDefault="00A55149">
            <w:pPr>
              <w:pStyle w:val="ConsPlusNormal"/>
              <w:jc w:val="center"/>
            </w:pPr>
            <w:r>
              <w:t>2910,000</w:t>
            </w:r>
          </w:p>
        </w:tc>
      </w:tr>
      <w:tr w:rsidR="00A55149">
        <w:tc>
          <w:tcPr>
            <w:tcW w:w="1474" w:type="dxa"/>
            <w:vAlign w:val="center"/>
          </w:tcPr>
          <w:p w:rsidR="00A55149" w:rsidRDefault="00A55149">
            <w:pPr>
              <w:pStyle w:val="ConsPlusNormal"/>
              <w:jc w:val="center"/>
            </w:pPr>
            <w:r>
              <w:t>1410121100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2910,000</w:t>
            </w:r>
          </w:p>
        </w:tc>
        <w:tc>
          <w:tcPr>
            <w:tcW w:w="1624" w:type="dxa"/>
            <w:vAlign w:val="center"/>
          </w:tcPr>
          <w:p w:rsidR="00A55149" w:rsidRDefault="00A55149">
            <w:pPr>
              <w:pStyle w:val="ConsPlusNormal"/>
              <w:jc w:val="center"/>
            </w:pPr>
            <w:r>
              <w:t>2910,000</w:t>
            </w:r>
          </w:p>
        </w:tc>
      </w:tr>
      <w:tr w:rsidR="00A55149">
        <w:tc>
          <w:tcPr>
            <w:tcW w:w="1474" w:type="dxa"/>
            <w:vAlign w:val="center"/>
          </w:tcPr>
          <w:p w:rsidR="00A55149" w:rsidRDefault="00A55149">
            <w:pPr>
              <w:pStyle w:val="ConsPlusNormal"/>
              <w:jc w:val="center"/>
            </w:pPr>
            <w:r>
              <w:t>1410121280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1474" w:type="dxa"/>
            <w:vAlign w:val="center"/>
          </w:tcPr>
          <w:p w:rsidR="00A55149" w:rsidRDefault="00A55149">
            <w:pPr>
              <w:pStyle w:val="ConsPlusNormal"/>
              <w:jc w:val="center"/>
            </w:pPr>
            <w:r>
              <w:t>1410121280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1474" w:type="dxa"/>
            <w:vAlign w:val="center"/>
          </w:tcPr>
          <w:p w:rsidR="00A55149" w:rsidRDefault="00A55149">
            <w:pPr>
              <w:pStyle w:val="ConsPlusNormal"/>
              <w:jc w:val="center"/>
            </w:pPr>
            <w:r>
              <w:t>1410121280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1474" w:type="dxa"/>
            <w:vAlign w:val="center"/>
          </w:tcPr>
          <w:p w:rsidR="00A55149" w:rsidRDefault="00A55149">
            <w:pPr>
              <w:pStyle w:val="ConsPlusNormal"/>
              <w:jc w:val="center"/>
            </w:pPr>
            <w:r>
              <w:t>1410121280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1474" w:type="dxa"/>
            <w:vAlign w:val="center"/>
          </w:tcPr>
          <w:p w:rsidR="00A55149" w:rsidRDefault="00A55149">
            <w:pPr>
              <w:pStyle w:val="ConsPlusNormal"/>
              <w:jc w:val="center"/>
            </w:pPr>
            <w:r>
              <w:t>1410200000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противооползневых мероприятий"</w:t>
            </w:r>
          </w:p>
        </w:tc>
        <w:tc>
          <w:tcPr>
            <w:tcW w:w="1624" w:type="dxa"/>
            <w:vAlign w:val="center"/>
          </w:tcPr>
          <w:p w:rsidR="00A55149" w:rsidRDefault="00A55149">
            <w:pPr>
              <w:pStyle w:val="ConsPlusNormal"/>
              <w:jc w:val="center"/>
            </w:pPr>
            <w:r>
              <w:t>125299,182</w:t>
            </w:r>
          </w:p>
        </w:tc>
        <w:tc>
          <w:tcPr>
            <w:tcW w:w="1624" w:type="dxa"/>
            <w:vAlign w:val="center"/>
          </w:tcPr>
          <w:p w:rsidR="00A55149" w:rsidRDefault="00A55149">
            <w:pPr>
              <w:pStyle w:val="ConsPlusNormal"/>
              <w:jc w:val="center"/>
            </w:pPr>
            <w:r>
              <w:t>341,700</w:t>
            </w:r>
          </w:p>
        </w:tc>
      </w:tr>
      <w:tr w:rsidR="00A55149">
        <w:tc>
          <w:tcPr>
            <w:tcW w:w="1474" w:type="dxa"/>
            <w:vAlign w:val="center"/>
          </w:tcPr>
          <w:p w:rsidR="00A55149" w:rsidRDefault="00A55149">
            <w:pPr>
              <w:pStyle w:val="ConsPlusNormal"/>
              <w:jc w:val="center"/>
            </w:pPr>
            <w:r>
              <w:t>1410221970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Оплата земельного налога за земельные участки</w:t>
            </w:r>
          </w:p>
        </w:tc>
        <w:tc>
          <w:tcPr>
            <w:tcW w:w="1624" w:type="dxa"/>
            <w:vAlign w:val="center"/>
          </w:tcPr>
          <w:p w:rsidR="00A55149" w:rsidRDefault="00A55149">
            <w:pPr>
              <w:pStyle w:val="ConsPlusNormal"/>
              <w:jc w:val="center"/>
            </w:pPr>
            <w:r>
              <w:t>341,700</w:t>
            </w:r>
          </w:p>
        </w:tc>
        <w:tc>
          <w:tcPr>
            <w:tcW w:w="1624" w:type="dxa"/>
            <w:vAlign w:val="center"/>
          </w:tcPr>
          <w:p w:rsidR="00A55149" w:rsidRDefault="00A55149">
            <w:pPr>
              <w:pStyle w:val="ConsPlusNormal"/>
              <w:jc w:val="center"/>
            </w:pPr>
            <w:r>
              <w:t>341,700</w:t>
            </w:r>
          </w:p>
        </w:tc>
      </w:tr>
      <w:tr w:rsidR="00A55149">
        <w:tc>
          <w:tcPr>
            <w:tcW w:w="1474" w:type="dxa"/>
            <w:vAlign w:val="center"/>
          </w:tcPr>
          <w:p w:rsidR="00A55149" w:rsidRDefault="00A55149">
            <w:pPr>
              <w:pStyle w:val="ConsPlusNormal"/>
              <w:jc w:val="center"/>
            </w:pPr>
            <w:r>
              <w:t>1410221970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341,700</w:t>
            </w:r>
          </w:p>
        </w:tc>
        <w:tc>
          <w:tcPr>
            <w:tcW w:w="1624" w:type="dxa"/>
            <w:vAlign w:val="center"/>
          </w:tcPr>
          <w:p w:rsidR="00A55149" w:rsidRDefault="00A55149">
            <w:pPr>
              <w:pStyle w:val="ConsPlusNormal"/>
              <w:jc w:val="center"/>
            </w:pPr>
            <w:r>
              <w:t>341,700</w:t>
            </w:r>
          </w:p>
        </w:tc>
      </w:tr>
      <w:tr w:rsidR="00A55149">
        <w:tc>
          <w:tcPr>
            <w:tcW w:w="1474" w:type="dxa"/>
            <w:vAlign w:val="center"/>
          </w:tcPr>
          <w:p w:rsidR="00A55149" w:rsidRDefault="00A55149">
            <w:pPr>
              <w:pStyle w:val="ConsPlusNormal"/>
              <w:jc w:val="center"/>
            </w:pPr>
            <w:r>
              <w:t>1410221970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341,700</w:t>
            </w:r>
          </w:p>
        </w:tc>
        <w:tc>
          <w:tcPr>
            <w:tcW w:w="1624" w:type="dxa"/>
            <w:vAlign w:val="center"/>
          </w:tcPr>
          <w:p w:rsidR="00A55149" w:rsidRDefault="00A55149">
            <w:pPr>
              <w:pStyle w:val="ConsPlusNormal"/>
              <w:jc w:val="center"/>
            </w:pPr>
            <w:r>
              <w:t>341,700</w:t>
            </w:r>
          </w:p>
        </w:tc>
      </w:tr>
      <w:tr w:rsidR="00A55149">
        <w:tc>
          <w:tcPr>
            <w:tcW w:w="1474" w:type="dxa"/>
            <w:vAlign w:val="center"/>
          </w:tcPr>
          <w:p w:rsidR="00A55149" w:rsidRDefault="00A55149">
            <w:pPr>
              <w:pStyle w:val="ConsPlusNormal"/>
              <w:jc w:val="center"/>
            </w:pPr>
            <w:r>
              <w:t>1410221970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341,700</w:t>
            </w:r>
          </w:p>
        </w:tc>
        <w:tc>
          <w:tcPr>
            <w:tcW w:w="1624" w:type="dxa"/>
            <w:vAlign w:val="center"/>
          </w:tcPr>
          <w:p w:rsidR="00A55149" w:rsidRDefault="00A55149">
            <w:pPr>
              <w:pStyle w:val="ConsPlusNormal"/>
              <w:jc w:val="center"/>
            </w:pPr>
            <w:r>
              <w:t>341,700</w:t>
            </w:r>
          </w:p>
        </w:tc>
      </w:tr>
      <w:tr w:rsidR="00A55149">
        <w:tc>
          <w:tcPr>
            <w:tcW w:w="1474" w:type="dxa"/>
            <w:vAlign w:val="center"/>
          </w:tcPr>
          <w:p w:rsidR="00A55149" w:rsidRDefault="00A55149">
            <w:pPr>
              <w:pStyle w:val="ConsPlusNormal"/>
              <w:jc w:val="center"/>
            </w:pPr>
            <w:r>
              <w:t>1410241030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противооползневого сооружения в районе жилых домов по ул. КИМ, 5, 7, ул. Ивановской, 19 и ул. Чехова, 2, 4, 6, 8, 10</w:t>
            </w:r>
          </w:p>
        </w:tc>
        <w:tc>
          <w:tcPr>
            <w:tcW w:w="1624" w:type="dxa"/>
            <w:vAlign w:val="center"/>
          </w:tcPr>
          <w:p w:rsidR="00A55149" w:rsidRDefault="00A55149">
            <w:pPr>
              <w:pStyle w:val="ConsPlusNormal"/>
              <w:jc w:val="center"/>
            </w:pPr>
            <w:r>
              <w:t>55416,682</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1410241030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55416,682</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1410241030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55416,682</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1410241030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55416,682</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1410241410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берегоукрепительного сооружения в районе жилых домов по ул. Куфонина, 30, 32</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1410241410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1410241410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1410241410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88045,200</w:t>
            </w:r>
          </w:p>
        </w:tc>
        <w:tc>
          <w:tcPr>
            <w:tcW w:w="1624" w:type="dxa"/>
            <w:vAlign w:val="center"/>
          </w:tcPr>
          <w:p w:rsidR="00A55149" w:rsidRDefault="00A55149">
            <w:pPr>
              <w:pStyle w:val="ConsPlusNormal"/>
              <w:jc w:val="center"/>
            </w:pPr>
            <w:r>
              <w:t>88045,200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82166,300</w:t>
            </w:r>
          </w:p>
        </w:tc>
        <w:tc>
          <w:tcPr>
            <w:tcW w:w="1624" w:type="dxa"/>
            <w:vAlign w:val="center"/>
          </w:tcPr>
          <w:p w:rsidR="00A55149" w:rsidRDefault="00A55149">
            <w:pPr>
              <w:pStyle w:val="ConsPlusNormal"/>
              <w:jc w:val="center"/>
            </w:pPr>
            <w:r>
              <w:t>82166,300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71159,000</w:t>
            </w:r>
          </w:p>
        </w:tc>
        <w:tc>
          <w:tcPr>
            <w:tcW w:w="1624" w:type="dxa"/>
            <w:vAlign w:val="center"/>
          </w:tcPr>
          <w:p w:rsidR="00A55149" w:rsidRDefault="00A55149">
            <w:pPr>
              <w:pStyle w:val="ConsPlusNormal"/>
              <w:jc w:val="center"/>
            </w:pPr>
            <w:r>
              <w:t>71159,000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71159,000</w:t>
            </w:r>
          </w:p>
        </w:tc>
        <w:tc>
          <w:tcPr>
            <w:tcW w:w="1624" w:type="dxa"/>
            <w:vAlign w:val="center"/>
          </w:tcPr>
          <w:p w:rsidR="00A55149" w:rsidRDefault="00A55149">
            <w:pPr>
              <w:pStyle w:val="ConsPlusNormal"/>
              <w:jc w:val="center"/>
            </w:pPr>
            <w:r>
              <w:t>71159,000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71159,000</w:t>
            </w:r>
          </w:p>
        </w:tc>
        <w:tc>
          <w:tcPr>
            <w:tcW w:w="1624" w:type="dxa"/>
            <w:vAlign w:val="center"/>
          </w:tcPr>
          <w:p w:rsidR="00A55149" w:rsidRDefault="00A55149">
            <w:pPr>
              <w:pStyle w:val="ConsPlusNormal"/>
              <w:jc w:val="center"/>
            </w:pPr>
            <w:r>
              <w:t>71159,000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10958,700</w:t>
            </w:r>
          </w:p>
        </w:tc>
        <w:tc>
          <w:tcPr>
            <w:tcW w:w="1624" w:type="dxa"/>
            <w:vAlign w:val="center"/>
          </w:tcPr>
          <w:p w:rsidR="00A55149" w:rsidRDefault="00A55149">
            <w:pPr>
              <w:pStyle w:val="ConsPlusNormal"/>
              <w:jc w:val="center"/>
            </w:pPr>
            <w:r>
              <w:t>10958,700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10958,700</w:t>
            </w:r>
          </w:p>
        </w:tc>
        <w:tc>
          <w:tcPr>
            <w:tcW w:w="1624" w:type="dxa"/>
            <w:vAlign w:val="center"/>
          </w:tcPr>
          <w:p w:rsidR="00A55149" w:rsidRDefault="00A55149">
            <w:pPr>
              <w:pStyle w:val="ConsPlusNormal"/>
              <w:jc w:val="center"/>
            </w:pPr>
            <w:r>
              <w:t>10958,700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10958,700</w:t>
            </w:r>
          </w:p>
        </w:tc>
        <w:tc>
          <w:tcPr>
            <w:tcW w:w="1624" w:type="dxa"/>
            <w:vAlign w:val="center"/>
          </w:tcPr>
          <w:p w:rsidR="00A55149" w:rsidRDefault="00A55149">
            <w:pPr>
              <w:pStyle w:val="ConsPlusNormal"/>
              <w:jc w:val="center"/>
            </w:pPr>
            <w:r>
              <w:t>10958,700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48,600</w:t>
            </w:r>
          </w:p>
        </w:tc>
        <w:tc>
          <w:tcPr>
            <w:tcW w:w="1624" w:type="dxa"/>
            <w:vAlign w:val="center"/>
          </w:tcPr>
          <w:p w:rsidR="00A55149" w:rsidRDefault="00A55149">
            <w:pPr>
              <w:pStyle w:val="ConsPlusNormal"/>
              <w:jc w:val="center"/>
            </w:pPr>
            <w:r>
              <w:t>48,600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48,600</w:t>
            </w:r>
          </w:p>
        </w:tc>
        <w:tc>
          <w:tcPr>
            <w:tcW w:w="1624" w:type="dxa"/>
            <w:vAlign w:val="center"/>
          </w:tcPr>
          <w:p w:rsidR="00A55149" w:rsidRDefault="00A55149">
            <w:pPr>
              <w:pStyle w:val="ConsPlusNormal"/>
              <w:jc w:val="center"/>
            </w:pPr>
            <w:r>
              <w:t>48,600</w:t>
            </w:r>
          </w:p>
        </w:tc>
      </w:tr>
      <w:tr w:rsidR="00A55149">
        <w:tc>
          <w:tcPr>
            <w:tcW w:w="1474" w:type="dxa"/>
            <w:vAlign w:val="center"/>
          </w:tcPr>
          <w:p w:rsidR="00A55149" w:rsidRDefault="00A55149">
            <w:pPr>
              <w:pStyle w:val="ConsPlusNormal"/>
              <w:jc w:val="center"/>
            </w:pPr>
            <w:r>
              <w:t>1410400590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48,600</w:t>
            </w:r>
          </w:p>
        </w:tc>
        <w:tc>
          <w:tcPr>
            <w:tcW w:w="1624" w:type="dxa"/>
            <w:vAlign w:val="center"/>
          </w:tcPr>
          <w:p w:rsidR="00A55149" w:rsidRDefault="00A55149">
            <w:pPr>
              <w:pStyle w:val="ConsPlusNormal"/>
              <w:jc w:val="center"/>
            </w:pPr>
            <w:r>
              <w:t>48,600</w:t>
            </w:r>
          </w:p>
        </w:tc>
      </w:tr>
      <w:tr w:rsidR="00A55149">
        <w:tc>
          <w:tcPr>
            <w:tcW w:w="1474"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5878,900</w:t>
            </w:r>
          </w:p>
        </w:tc>
        <w:tc>
          <w:tcPr>
            <w:tcW w:w="1624" w:type="dxa"/>
            <w:vAlign w:val="center"/>
          </w:tcPr>
          <w:p w:rsidR="00A55149" w:rsidRDefault="00A55149">
            <w:pPr>
              <w:pStyle w:val="ConsPlusNormal"/>
              <w:jc w:val="center"/>
            </w:pPr>
            <w:r>
              <w:t>5878,900</w:t>
            </w:r>
          </w:p>
        </w:tc>
      </w:tr>
      <w:tr w:rsidR="00A55149">
        <w:tc>
          <w:tcPr>
            <w:tcW w:w="1474"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4685,000</w:t>
            </w:r>
          </w:p>
        </w:tc>
        <w:tc>
          <w:tcPr>
            <w:tcW w:w="1624" w:type="dxa"/>
            <w:vAlign w:val="center"/>
          </w:tcPr>
          <w:p w:rsidR="00A55149" w:rsidRDefault="00A55149">
            <w:pPr>
              <w:pStyle w:val="ConsPlusNormal"/>
              <w:jc w:val="center"/>
            </w:pPr>
            <w:r>
              <w:t>4685,000</w:t>
            </w:r>
          </w:p>
        </w:tc>
      </w:tr>
      <w:tr w:rsidR="00A55149">
        <w:tc>
          <w:tcPr>
            <w:tcW w:w="1474"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4685,000</w:t>
            </w:r>
          </w:p>
        </w:tc>
        <w:tc>
          <w:tcPr>
            <w:tcW w:w="1624" w:type="dxa"/>
            <w:vAlign w:val="center"/>
          </w:tcPr>
          <w:p w:rsidR="00A55149" w:rsidRDefault="00A55149">
            <w:pPr>
              <w:pStyle w:val="ConsPlusNormal"/>
              <w:jc w:val="center"/>
            </w:pPr>
            <w:r>
              <w:t>4685,000</w:t>
            </w:r>
          </w:p>
        </w:tc>
      </w:tr>
      <w:tr w:rsidR="00A55149">
        <w:tc>
          <w:tcPr>
            <w:tcW w:w="1474"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4685,000</w:t>
            </w:r>
          </w:p>
        </w:tc>
        <w:tc>
          <w:tcPr>
            <w:tcW w:w="1624" w:type="dxa"/>
            <w:vAlign w:val="center"/>
          </w:tcPr>
          <w:p w:rsidR="00A55149" w:rsidRDefault="00A55149">
            <w:pPr>
              <w:pStyle w:val="ConsPlusNormal"/>
              <w:jc w:val="center"/>
            </w:pPr>
            <w:r>
              <w:t>4685,000</w:t>
            </w:r>
          </w:p>
        </w:tc>
      </w:tr>
      <w:tr w:rsidR="00A55149">
        <w:tc>
          <w:tcPr>
            <w:tcW w:w="1474"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1193,900</w:t>
            </w:r>
          </w:p>
        </w:tc>
        <w:tc>
          <w:tcPr>
            <w:tcW w:w="1624" w:type="dxa"/>
            <w:vAlign w:val="center"/>
          </w:tcPr>
          <w:p w:rsidR="00A55149" w:rsidRDefault="00A55149">
            <w:pPr>
              <w:pStyle w:val="ConsPlusNormal"/>
              <w:jc w:val="center"/>
            </w:pPr>
            <w:r>
              <w:t>1193,900</w:t>
            </w:r>
          </w:p>
        </w:tc>
      </w:tr>
      <w:tr w:rsidR="00A55149">
        <w:tc>
          <w:tcPr>
            <w:tcW w:w="1474"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1193,900</w:t>
            </w:r>
          </w:p>
        </w:tc>
        <w:tc>
          <w:tcPr>
            <w:tcW w:w="1624" w:type="dxa"/>
            <w:vAlign w:val="center"/>
          </w:tcPr>
          <w:p w:rsidR="00A55149" w:rsidRDefault="00A55149">
            <w:pPr>
              <w:pStyle w:val="ConsPlusNormal"/>
              <w:jc w:val="center"/>
            </w:pPr>
            <w:r>
              <w:t>1193,900</w:t>
            </w:r>
          </w:p>
        </w:tc>
      </w:tr>
      <w:tr w:rsidR="00A55149">
        <w:tc>
          <w:tcPr>
            <w:tcW w:w="1474" w:type="dxa"/>
            <w:vAlign w:val="center"/>
          </w:tcPr>
          <w:p w:rsidR="00A55149" w:rsidRDefault="00A55149">
            <w:pPr>
              <w:pStyle w:val="ConsPlusNormal"/>
              <w:jc w:val="center"/>
            </w:pPr>
            <w:r>
              <w:t>1410421000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1193,900</w:t>
            </w:r>
          </w:p>
        </w:tc>
        <w:tc>
          <w:tcPr>
            <w:tcW w:w="1624" w:type="dxa"/>
            <w:vAlign w:val="center"/>
          </w:tcPr>
          <w:p w:rsidR="00A55149" w:rsidRDefault="00A55149">
            <w:pPr>
              <w:pStyle w:val="ConsPlusNormal"/>
              <w:jc w:val="center"/>
            </w:pPr>
            <w:r>
              <w:t>1193,900</w:t>
            </w:r>
          </w:p>
        </w:tc>
      </w:tr>
      <w:tr w:rsidR="00A55149">
        <w:tc>
          <w:tcPr>
            <w:tcW w:w="1474" w:type="dxa"/>
            <w:vAlign w:val="center"/>
          </w:tcPr>
          <w:p w:rsidR="00A55149" w:rsidRDefault="00A55149">
            <w:pPr>
              <w:pStyle w:val="ConsPlusNormal"/>
              <w:jc w:val="center"/>
            </w:pPr>
            <w:r>
              <w:t>1420000000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18337,793</w:t>
            </w:r>
          </w:p>
        </w:tc>
        <w:tc>
          <w:tcPr>
            <w:tcW w:w="1624" w:type="dxa"/>
            <w:vAlign w:val="center"/>
          </w:tcPr>
          <w:p w:rsidR="00A55149" w:rsidRDefault="00A55149">
            <w:pPr>
              <w:pStyle w:val="ConsPlusNormal"/>
              <w:jc w:val="center"/>
            </w:pPr>
            <w:r>
              <w:t>14506,200</w:t>
            </w:r>
          </w:p>
        </w:tc>
      </w:tr>
      <w:tr w:rsidR="00A55149">
        <w:tc>
          <w:tcPr>
            <w:tcW w:w="1474" w:type="dxa"/>
            <w:vAlign w:val="center"/>
          </w:tcPr>
          <w:p w:rsidR="00A55149" w:rsidRDefault="00A55149">
            <w:pPr>
              <w:pStyle w:val="ConsPlusNormal"/>
              <w:jc w:val="center"/>
            </w:pPr>
            <w:r>
              <w:t>1420100000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информирования населения о мерах пожарной безопасности"</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1474" w:type="dxa"/>
            <w:vAlign w:val="center"/>
          </w:tcPr>
          <w:p w:rsidR="00A55149" w:rsidRDefault="00A55149">
            <w:pPr>
              <w:pStyle w:val="ConsPlusNormal"/>
              <w:jc w:val="center"/>
            </w:pPr>
            <w:r>
              <w:t>1420121110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информирование населения о мерах пожарной безопасности</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1474" w:type="dxa"/>
            <w:vAlign w:val="center"/>
          </w:tcPr>
          <w:p w:rsidR="00A55149" w:rsidRDefault="00A55149">
            <w:pPr>
              <w:pStyle w:val="ConsPlusNormal"/>
              <w:jc w:val="center"/>
            </w:pPr>
            <w:r>
              <w:t>1420121110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1474" w:type="dxa"/>
            <w:vAlign w:val="center"/>
          </w:tcPr>
          <w:p w:rsidR="00A55149" w:rsidRDefault="00A55149">
            <w:pPr>
              <w:pStyle w:val="ConsPlusNormal"/>
              <w:jc w:val="center"/>
            </w:pPr>
            <w:r>
              <w:t>1420121110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1474" w:type="dxa"/>
            <w:vAlign w:val="center"/>
          </w:tcPr>
          <w:p w:rsidR="00A55149" w:rsidRDefault="00A55149">
            <w:pPr>
              <w:pStyle w:val="ConsPlusNormal"/>
              <w:jc w:val="center"/>
            </w:pPr>
            <w:r>
              <w:t>1420121110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1474" w:type="dxa"/>
            <w:vAlign w:val="center"/>
          </w:tcPr>
          <w:p w:rsidR="00A55149" w:rsidRDefault="00A55149">
            <w:pPr>
              <w:pStyle w:val="ConsPlusNormal"/>
              <w:jc w:val="center"/>
            </w:pPr>
            <w:r>
              <w:t>1420200000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3461,900</w:t>
            </w:r>
          </w:p>
        </w:tc>
        <w:tc>
          <w:tcPr>
            <w:tcW w:w="1624" w:type="dxa"/>
            <w:vAlign w:val="center"/>
          </w:tcPr>
          <w:p w:rsidR="00A55149" w:rsidRDefault="00A55149">
            <w:pPr>
              <w:pStyle w:val="ConsPlusNormal"/>
              <w:jc w:val="center"/>
            </w:pPr>
            <w:r>
              <w:t>2416,100</w:t>
            </w:r>
          </w:p>
        </w:tc>
      </w:tr>
      <w:tr w:rsidR="00A55149">
        <w:tc>
          <w:tcPr>
            <w:tcW w:w="1474"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3461,900</w:t>
            </w:r>
          </w:p>
        </w:tc>
        <w:tc>
          <w:tcPr>
            <w:tcW w:w="1624" w:type="dxa"/>
            <w:vAlign w:val="center"/>
          </w:tcPr>
          <w:p w:rsidR="00A55149" w:rsidRDefault="00A55149">
            <w:pPr>
              <w:pStyle w:val="ConsPlusNormal"/>
              <w:jc w:val="center"/>
            </w:pPr>
            <w:r>
              <w:t>2416,100</w:t>
            </w:r>
          </w:p>
        </w:tc>
      </w:tr>
      <w:tr w:rsidR="00A55149">
        <w:tc>
          <w:tcPr>
            <w:tcW w:w="1474"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3297,900</w:t>
            </w:r>
          </w:p>
        </w:tc>
        <w:tc>
          <w:tcPr>
            <w:tcW w:w="1624" w:type="dxa"/>
            <w:vAlign w:val="center"/>
          </w:tcPr>
          <w:p w:rsidR="00A55149" w:rsidRDefault="00A55149">
            <w:pPr>
              <w:pStyle w:val="ConsPlusNormal"/>
              <w:jc w:val="center"/>
            </w:pPr>
            <w:r>
              <w:t>2252,100</w:t>
            </w:r>
          </w:p>
        </w:tc>
      </w:tr>
      <w:tr w:rsidR="00A55149">
        <w:tc>
          <w:tcPr>
            <w:tcW w:w="1474"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3297,900</w:t>
            </w:r>
          </w:p>
        </w:tc>
        <w:tc>
          <w:tcPr>
            <w:tcW w:w="1624" w:type="dxa"/>
            <w:vAlign w:val="center"/>
          </w:tcPr>
          <w:p w:rsidR="00A55149" w:rsidRDefault="00A55149">
            <w:pPr>
              <w:pStyle w:val="ConsPlusNormal"/>
              <w:jc w:val="center"/>
            </w:pPr>
            <w:r>
              <w:t>2252,100</w:t>
            </w:r>
          </w:p>
        </w:tc>
      </w:tr>
      <w:tr w:rsidR="00A55149">
        <w:tc>
          <w:tcPr>
            <w:tcW w:w="1474"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3297,900</w:t>
            </w:r>
          </w:p>
        </w:tc>
        <w:tc>
          <w:tcPr>
            <w:tcW w:w="1624" w:type="dxa"/>
            <w:vAlign w:val="center"/>
          </w:tcPr>
          <w:p w:rsidR="00A55149" w:rsidRDefault="00A55149">
            <w:pPr>
              <w:pStyle w:val="ConsPlusNormal"/>
              <w:jc w:val="center"/>
            </w:pPr>
            <w:r>
              <w:t>2252,100</w:t>
            </w:r>
          </w:p>
        </w:tc>
      </w:tr>
      <w:tr w:rsidR="00A55149">
        <w:tc>
          <w:tcPr>
            <w:tcW w:w="1474"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164,000</w:t>
            </w:r>
          </w:p>
        </w:tc>
        <w:tc>
          <w:tcPr>
            <w:tcW w:w="1624" w:type="dxa"/>
            <w:vAlign w:val="center"/>
          </w:tcPr>
          <w:p w:rsidR="00A55149" w:rsidRDefault="00A55149">
            <w:pPr>
              <w:pStyle w:val="ConsPlusNormal"/>
              <w:jc w:val="center"/>
            </w:pPr>
            <w:r>
              <w:t>164,000</w:t>
            </w:r>
          </w:p>
        </w:tc>
      </w:tr>
      <w:tr w:rsidR="00A55149">
        <w:tc>
          <w:tcPr>
            <w:tcW w:w="1474"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164,000</w:t>
            </w:r>
          </w:p>
        </w:tc>
        <w:tc>
          <w:tcPr>
            <w:tcW w:w="1624" w:type="dxa"/>
            <w:vAlign w:val="center"/>
          </w:tcPr>
          <w:p w:rsidR="00A55149" w:rsidRDefault="00A55149">
            <w:pPr>
              <w:pStyle w:val="ConsPlusNormal"/>
              <w:jc w:val="center"/>
            </w:pPr>
            <w:r>
              <w:t>164,000</w:t>
            </w:r>
          </w:p>
        </w:tc>
      </w:tr>
      <w:tr w:rsidR="00A55149">
        <w:tc>
          <w:tcPr>
            <w:tcW w:w="1474" w:type="dxa"/>
            <w:vAlign w:val="center"/>
          </w:tcPr>
          <w:p w:rsidR="00A55149" w:rsidRDefault="00A55149">
            <w:pPr>
              <w:pStyle w:val="ConsPlusNormal"/>
              <w:jc w:val="center"/>
            </w:pPr>
            <w:r>
              <w:t>1420221120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164,000</w:t>
            </w:r>
          </w:p>
        </w:tc>
        <w:tc>
          <w:tcPr>
            <w:tcW w:w="1624" w:type="dxa"/>
            <w:vAlign w:val="center"/>
          </w:tcPr>
          <w:p w:rsidR="00A55149" w:rsidRDefault="00A55149">
            <w:pPr>
              <w:pStyle w:val="ConsPlusNormal"/>
              <w:jc w:val="center"/>
            </w:pPr>
            <w:r>
              <w:t>164,000</w:t>
            </w:r>
          </w:p>
        </w:tc>
      </w:tr>
      <w:tr w:rsidR="00A55149">
        <w:tc>
          <w:tcPr>
            <w:tcW w:w="1474" w:type="dxa"/>
            <w:vAlign w:val="center"/>
          </w:tcPr>
          <w:p w:rsidR="00A55149" w:rsidRDefault="00A55149">
            <w:pPr>
              <w:pStyle w:val="ConsPlusNormal"/>
              <w:jc w:val="center"/>
            </w:pPr>
            <w:r>
              <w:t>1420300000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24" w:type="dxa"/>
            <w:vAlign w:val="center"/>
          </w:tcPr>
          <w:p w:rsidR="00A55149" w:rsidRDefault="00A55149">
            <w:pPr>
              <w:pStyle w:val="ConsPlusNormal"/>
              <w:jc w:val="center"/>
            </w:pPr>
            <w:r>
              <w:t>12851,293</w:t>
            </w:r>
          </w:p>
        </w:tc>
        <w:tc>
          <w:tcPr>
            <w:tcW w:w="1624" w:type="dxa"/>
            <w:vAlign w:val="center"/>
          </w:tcPr>
          <w:p w:rsidR="00A55149" w:rsidRDefault="00A55149">
            <w:pPr>
              <w:pStyle w:val="ConsPlusNormal"/>
              <w:jc w:val="center"/>
            </w:pPr>
            <w:r>
              <w:t>10065,500</w:t>
            </w:r>
          </w:p>
        </w:tc>
      </w:tr>
      <w:tr w:rsidR="00A55149">
        <w:tc>
          <w:tcPr>
            <w:tcW w:w="1474"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связанные со строительством пожарных водоемов</w:t>
            </w:r>
          </w:p>
        </w:tc>
        <w:tc>
          <w:tcPr>
            <w:tcW w:w="1624" w:type="dxa"/>
            <w:vAlign w:val="center"/>
          </w:tcPr>
          <w:p w:rsidR="00A55149" w:rsidRDefault="00A55149">
            <w:pPr>
              <w:pStyle w:val="ConsPlusNormal"/>
              <w:jc w:val="center"/>
            </w:pPr>
            <w:r>
              <w:t>27,400</w:t>
            </w:r>
          </w:p>
        </w:tc>
        <w:tc>
          <w:tcPr>
            <w:tcW w:w="1624" w:type="dxa"/>
            <w:vAlign w:val="center"/>
          </w:tcPr>
          <w:p w:rsidR="00A55149" w:rsidRDefault="00A55149">
            <w:pPr>
              <w:pStyle w:val="ConsPlusNormal"/>
              <w:jc w:val="center"/>
            </w:pPr>
            <w:r>
              <w:t>27,400</w:t>
            </w:r>
          </w:p>
        </w:tc>
      </w:tr>
      <w:tr w:rsidR="00A55149">
        <w:tc>
          <w:tcPr>
            <w:tcW w:w="1474"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27,400</w:t>
            </w:r>
          </w:p>
        </w:tc>
        <w:tc>
          <w:tcPr>
            <w:tcW w:w="1624" w:type="dxa"/>
            <w:vAlign w:val="center"/>
          </w:tcPr>
          <w:p w:rsidR="00A55149" w:rsidRDefault="00A55149">
            <w:pPr>
              <w:pStyle w:val="ConsPlusNormal"/>
              <w:jc w:val="center"/>
            </w:pPr>
            <w:r>
              <w:t>27,400</w:t>
            </w:r>
          </w:p>
        </w:tc>
      </w:tr>
      <w:tr w:rsidR="00A55149">
        <w:tc>
          <w:tcPr>
            <w:tcW w:w="1474"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27,400</w:t>
            </w:r>
          </w:p>
        </w:tc>
        <w:tc>
          <w:tcPr>
            <w:tcW w:w="1624" w:type="dxa"/>
            <w:vAlign w:val="center"/>
          </w:tcPr>
          <w:p w:rsidR="00A55149" w:rsidRDefault="00A55149">
            <w:pPr>
              <w:pStyle w:val="ConsPlusNormal"/>
              <w:jc w:val="center"/>
            </w:pPr>
            <w:r>
              <w:t>27,400</w:t>
            </w:r>
          </w:p>
        </w:tc>
      </w:tr>
      <w:tr w:rsidR="00A55149">
        <w:tc>
          <w:tcPr>
            <w:tcW w:w="1474" w:type="dxa"/>
            <w:vAlign w:val="center"/>
          </w:tcPr>
          <w:p w:rsidR="00A55149" w:rsidRDefault="00A55149">
            <w:pPr>
              <w:pStyle w:val="ConsPlusNormal"/>
              <w:jc w:val="center"/>
            </w:pPr>
            <w:r>
              <w:t>1420323120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27,400</w:t>
            </w:r>
          </w:p>
        </w:tc>
        <w:tc>
          <w:tcPr>
            <w:tcW w:w="1624" w:type="dxa"/>
            <w:vAlign w:val="center"/>
          </w:tcPr>
          <w:p w:rsidR="00A55149" w:rsidRDefault="00A55149">
            <w:pPr>
              <w:pStyle w:val="ConsPlusNormal"/>
              <w:jc w:val="center"/>
            </w:pPr>
            <w:r>
              <w:t>27,400</w:t>
            </w:r>
          </w:p>
        </w:tc>
      </w:tr>
      <w:tr w:rsidR="00A55149">
        <w:tc>
          <w:tcPr>
            <w:tcW w:w="1474" w:type="dxa"/>
            <w:vAlign w:val="center"/>
          </w:tcPr>
          <w:p w:rsidR="00A55149" w:rsidRDefault="00A55149">
            <w:pPr>
              <w:pStyle w:val="ConsPlusNormal"/>
              <w:jc w:val="center"/>
            </w:pPr>
            <w:r>
              <w:t>1420341040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Голый Мыс Свердловского района города Перми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1420341040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1420341110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1420341110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1420341110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1420341120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Верхняя Курья по ул. 10-й линии, 50 Мотовилихинского района города Перми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235,400</w:t>
            </w:r>
          </w:p>
        </w:tc>
      </w:tr>
      <w:tr w:rsidR="00A55149">
        <w:tc>
          <w:tcPr>
            <w:tcW w:w="1474" w:type="dxa"/>
            <w:vAlign w:val="center"/>
          </w:tcPr>
          <w:p w:rsidR="00A55149" w:rsidRDefault="00A55149">
            <w:pPr>
              <w:pStyle w:val="ConsPlusNormal"/>
              <w:jc w:val="center"/>
            </w:pPr>
            <w:r>
              <w:t>1420341120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235,400</w:t>
            </w:r>
          </w:p>
        </w:tc>
      </w:tr>
      <w:tr w:rsidR="00A55149">
        <w:tc>
          <w:tcPr>
            <w:tcW w:w="1474" w:type="dxa"/>
            <w:vAlign w:val="center"/>
          </w:tcPr>
          <w:p w:rsidR="00A55149" w:rsidRDefault="00A55149">
            <w:pPr>
              <w:pStyle w:val="ConsPlusNormal"/>
              <w:jc w:val="center"/>
            </w:pPr>
            <w:r>
              <w:t>1420341120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235,400</w:t>
            </w:r>
          </w:p>
        </w:tc>
      </w:tr>
      <w:tr w:rsidR="00A55149">
        <w:tc>
          <w:tcPr>
            <w:tcW w:w="1474" w:type="dxa"/>
            <w:vAlign w:val="center"/>
          </w:tcPr>
          <w:p w:rsidR="00A55149" w:rsidRDefault="00A55149">
            <w:pPr>
              <w:pStyle w:val="ConsPlusNormal"/>
              <w:jc w:val="center"/>
            </w:pPr>
            <w:r>
              <w:t>1420341120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235,400</w:t>
            </w:r>
          </w:p>
        </w:tc>
      </w:tr>
      <w:tr w:rsidR="00A55149">
        <w:tc>
          <w:tcPr>
            <w:tcW w:w="1474" w:type="dxa"/>
            <w:vAlign w:val="center"/>
          </w:tcPr>
          <w:p w:rsidR="00A55149" w:rsidRDefault="00A55149">
            <w:pPr>
              <w:pStyle w:val="ConsPlusNormal"/>
              <w:jc w:val="center"/>
            </w:pPr>
            <w:r>
              <w:t>1420341340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Бумкомбинат по ул. Малореченской Орджоникидзевского района города Перми</w:t>
            </w:r>
          </w:p>
        </w:tc>
        <w:tc>
          <w:tcPr>
            <w:tcW w:w="1624" w:type="dxa"/>
            <w:vAlign w:val="center"/>
          </w:tcPr>
          <w:p w:rsidR="00A55149" w:rsidRDefault="00A55149">
            <w:pPr>
              <w:pStyle w:val="ConsPlusNormal"/>
              <w:jc w:val="center"/>
            </w:pPr>
            <w:r>
              <w:t>2890,193</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1420341340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2890,193</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1420341340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2890,193</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1420341340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2890,193</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1420341350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Камский на пересечении ул. Сурикова и Кислотной Орджоникидзевского района города Перми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1420341350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1420341350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1420341350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1420341360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Голованово Орджоникидзевского района города Перми</w:t>
            </w:r>
          </w:p>
        </w:tc>
        <w:tc>
          <w:tcPr>
            <w:tcW w:w="1624" w:type="dxa"/>
            <w:vAlign w:val="center"/>
          </w:tcPr>
          <w:p w:rsidR="00A55149" w:rsidRDefault="00A55149">
            <w:pPr>
              <w:pStyle w:val="ConsPlusNormal"/>
              <w:jc w:val="center"/>
            </w:pPr>
            <w:r>
              <w:t>227,700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1420341360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227,700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1420341360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227,700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1420341360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227,700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1420341370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Верхнемуллинский (Субботино) Индустриального района города Перми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1420341370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1420341370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1420341370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1474" w:type="dxa"/>
            <w:vAlign w:val="center"/>
          </w:tcPr>
          <w:p w:rsidR="00A55149" w:rsidRDefault="00A55149">
            <w:pPr>
              <w:pStyle w:val="ConsPlusNormal"/>
              <w:jc w:val="center"/>
            </w:pPr>
            <w:r>
              <w:t>1420341380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Кировский по ул. Мореходной Кировского района города Перми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236,000</w:t>
            </w:r>
          </w:p>
        </w:tc>
      </w:tr>
      <w:tr w:rsidR="00A55149">
        <w:tc>
          <w:tcPr>
            <w:tcW w:w="1474" w:type="dxa"/>
            <w:vAlign w:val="center"/>
          </w:tcPr>
          <w:p w:rsidR="00A55149" w:rsidRDefault="00A55149">
            <w:pPr>
              <w:pStyle w:val="ConsPlusNormal"/>
              <w:jc w:val="center"/>
            </w:pPr>
            <w:r>
              <w:t>1420341380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236,000</w:t>
            </w:r>
          </w:p>
        </w:tc>
      </w:tr>
      <w:tr w:rsidR="00A55149">
        <w:tc>
          <w:tcPr>
            <w:tcW w:w="1474" w:type="dxa"/>
            <w:vAlign w:val="center"/>
          </w:tcPr>
          <w:p w:rsidR="00A55149" w:rsidRDefault="00A55149">
            <w:pPr>
              <w:pStyle w:val="ConsPlusNormal"/>
              <w:jc w:val="center"/>
            </w:pPr>
            <w:r>
              <w:t>1420341380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236,000</w:t>
            </w:r>
          </w:p>
        </w:tc>
      </w:tr>
      <w:tr w:rsidR="00A55149">
        <w:tc>
          <w:tcPr>
            <w:tcW w:w="1474" w:type="dxa"/>
            <w:vAlign w:val="center"/>
          </w:tcPr>
          <w:p w:rsidR="00A55149" w:rsidRDefault="00A55149">
            <w:pPr>
              <w:pStyle w:val="ConsPlusNormal"/>
              <w:jc w:val="center"/>
            </w:pPr>
            <w:r>
              <w:t>1420341380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236,000</w:t>
            </w:r>
          </w:p>
        </w:tc>
      </w:tr>
      <w:tr w:rsidR="00A55149">
        <w:tc>
          <w:tcPr>
            <w:tcW w:w="1474"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по ул. Островского в поселке Новые Ляды города Перми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1420341570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1420400000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624" w:type="dxa"/>
            <w:vAlign w:val="center"/>
          </w:tcPr>
          <w:p w:rsidR="00A55149" w:rsidRDefault="00A55149">
            <w:pPr>
              <w:pStyle w:val="ConsPlusNormal"/>
              <w:jc w:val="center"/>
            </w:pPr>
            <w:r>
              <w:t>775,500</w:t>
            </w:r>
          </w:p>
        </w:tc>
        <w:tc>
          <w:tcPr>
            <w:tcW w:w="1624" w:type="dxa"/>
            <w:vAlign w:val="center"/>
          </w:tcPr>
          <w:p w:rsidR="00A55149" w:rsidRDefault="00A55149">
            <w:pPr>
              <w:pStyle w:val="ConsPlusNormal"/>
              <w:jc w:val="center"/>
            </w:pPr>
            <w:r>
              <w:t>775,500</w:t>
            </w:r>
          </w:p>
        </w:tc>
      </w:tr>
      <w:tr w:rsidR="00A55149">
        <w:tc>
          <w:tcPr>
            <w:tcW w:w="1474" w:type="dxa"/>
            <w:vAlign w:val="center"/>
          </w:tcPr>
          <w:p w:rsidR="00A55149" w:rsidRDefault="00A55149">
            <w:pPr>
              <w:pStyle w:val="ConsPlusNormal"/>
              <w:jc w:val="center"/>
            </w:pPr>
            <w:r>
              <w:t>1420422070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24" w:type="dxa"/>
            <w:vAlign w:val="center"/>
          </w:tcPr>
          <w:p w:rsidR="00A55149" w:rsidRDefault="00A55149">
            <w:pPr>
              <w:pStyle w:val="ConsPlusNormal"/>
              <w:jc w:val="center"/>
            </w:pPr>
            <w:r>
              <w:t>73,500</w:t>
            </w:r>
          </w:p>
        </w:tc>
        <w:tc>
          <w:tcPr>
            <w:tcW w:w="1624" w:type="dxa"/>
            <w:vAlign w:val="center"/>
          </w:tcPr>
          <w:p w:rsidR="00A55149" w:rsidRDefault="00A55149">
            <w:pPr>
              <w:pStyle w:val="ConsPlusNormal"/>
              <w:jc w:val="center"/>
            </w:pPr>
            <w:r>
              <w:t>73,500</w:t>
            </w:r>
          </w:p>
        </w:tc>
      </w:tr>
      <w:tr w:rsidR="00A55149">
        <w:tc>
          <w:tcPr>
            <w:tcW w:w="1474" w:type="dxa"/>
            <w:vAlign w:val="center"/>
          </w:tcPr>
          <w:p w:rsidR="00A55149" w:rsidRDefault="00A55149">
            <w:pPr>
              <w:pStyle w:val="ConsPlusNormal"/>
              <w:jc w:val="center"/>
            </w:pPr>
            <w:r>
              <w:t>1420422070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73,500</w:t>
            </w:r>
          </w:p>
        </w:tc>
        <w:tc>
          <w:tcPr>
            <w:tcW w:w="1624" w:type="dxa"/>
            <w:vAlign w:val="center"/>
          </w:tcPr>
          <w:p w:rsidR="00A55149" w:rsidRDefault="00A55149">
            <w:pPr>
              <w:pStyle w:val="ConsPlusNormal"/>
              <w:jc w:val="center"/>
            </w:pPr>
            <w:r>
              <w:t>73,500</w:t>
            </w:r>
          </w:p>
        </w:tc>
      </w:tr>
      <w:tr w:rsidR="00A55149">
        <w:tc>
          <w:tcPr>
            <w:tcW w:w="1474" w:type="dxa"/>
            <w:vAlign w:val="center"/>
          </w:tcPr>
          <w:p w:rsidR="00A55149" w:rsidRDefault="00A55149">
            <w:pPr>
              <w:pStyle w:val="ConsPlusNormal"/>
              <w:jc w:val="center"/>
            </w:pPr>
            <w:r>
              <w:t>1420422070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73,500</w:t>
            </w:r>
          </w:p>
        </w:tc>
        <w:tc>
          <w:tcPr>
            <w:tcW w:w="1624" w:type="dxa"/>
            <w:vAlign w:val="center"/>
          </w:tcPr>
          <w:p w:rsidR="00A55149" w:rsidRDefault="00A55149">
            <w:pPr>
              <w:pStyle w:val="ConsPlusNormal"/>
              <w:jc w:val="center"/>
            </w:pPr>
            <w:r>
              <w:t>73,500</w:t>
            </w:r>
          </w:p>
        </w:tc>
      </w:tr>
      <w:tr w:rsidR="00A55149">
        <w:tc>
          <w:tcPr>
            <w:tcW w:w="1474" w:type="dxa"/>
            <w:vAlign w:val="center"/>
          </w:tcPr>
          <w:p w:rsidR="00A55149" w:rsidRDefault="00A55149">
            <w:pPr>
              <w:pStyle w:val="ConsPlusNormal"/>
              <w:jc w:val="center"/>
            </w:pPr>
            <w:r>
              <w:t>1420422070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10</w:t>
            </w:r>
          </w:p>
        </w:tc>
        <w:tc>
          <w:tcPr>
            <w:tcW w:w="5443" w:type="dxa"/>
            <w:vAlign w:val="center"/>
          </w:tcPr>
          <w:p w:rsidR="00A55149" w:rsidRDefault="00A55149">
            <w:pPr>
              <w:pStyle w:val="ConsPlusNormal"/>
            </w:pPr>
            <w:r>
              <w:t>Обеспечение пожарной безопасности</w:t>
            </w:r>
          </w:p>
        </w:tc>
        <w:tc>
          <w:tcPr>
            <w:tcW w:w="1624" w:type="dxa"/>
            <w:vAlign w:val="center"/>
          </w:tcPr>
          <w:p w:rsidR="00A55149" w:rsidRDefault="00A55149">
            <w:pPr>
              <w:pStyle w:val="ConsPlusNormal"/>
              <w:jc w:val="center"/>
            </w:pPr>
            <w:r>
              <w:t>73,500</w:t>
            </w:r>
          </w:p>
        </w:tc>
        <w:tc>
          <w:tcPr>
            <w:tcW w:w="1624" w:type="dxa"/>
            <w:vAlign w:val="center"/>
          </w:tcPr>
          <w:p w:rsidR="00A55149" w:rsidRDefault="00A55149">
            <w:pPr>
              <w:pStyle w:val="ConsPlusNormal"/>
              <w:jc w:val="center"/>
            </w:pPr>
            <w:r>
              <w:t>73,500</w:t>
            </w:r>
          </w:p>
        </w:tc>
      </w:tr>
      <w:tr w:rsidR="00A55149">
        <w:tc>
          <w:tcPr>
            <w:tcW w:w="1474" w:type="dxa"/>
            <w:vAlign w:val="center"/>
          </w:tcPr>
          <w:p w:rsidR="00A55149" w:rsidRDefault="00A55149">
            <w:pPr>
              <w:pStyle w:val="ConsPlusNormal"/>
              <w:jc w:val="center"/>
            </w:pPr>
            <w:r>
              <w:t>1420472290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w:t>
            </w:r>
          </w:p>
        </w:tc>
        <w:tc>
          <w:tcPr>
            <w:tcW w:w="1624" w:type="dxa"/>
            <w:vAlign w:val="center"/>
          </w:tcPr>
          <w:p w:rsidR="00A55149" w:rsidRDefault="00A55149">
            <w:pPr>
              <w:pStyle w:val="ConsPlusNormal"/>
              <w:jc w:val="center"/>
            </w:pPr>
            <w:r>
              <w:t>552,000</w:t>
            </w:r>
          </w:p>
        </w:tc>
        <w:tc>
          <w:tcPr>
            <w:tcW w:w="1624" w:type="dxa"/>
            <w:vAlign w:val="center"/>
          </w:tcPr>
          <w:p w:rsidR="00A55149" w:rsidRDefault="00A55149">
            <w:pPr>
              <w:pStyle w:val="ConsPlusNormal"/>
              <w:jc w:val="center"/>
            </w:pPr>
            <w:r>
              <w:t>552,000</w:t>
            </w:r>
          </w:p>
        </w:tc>
      </w:tr>
      <w:tr w:rsidR="00A55149">
        <w:tc>
          <w:tcPr>
            <w:tcW w:w="1474" w:type="dxa"/>
            <w:vAlign w:val="center"/>
          </w:tcPr>
          <w:p w:rsidR="00A55149" w:rsidRDefault="00A55149">
            <w:pPr>
              <w:pStyle w:val="ConsPlusNormal"/>
              <w:jc w:val="center"/>
            </w:pPr>
            <w:r>
              <w:t>1420472290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552,000</w:t>
            </w:r>
          </w:p>
        </w:tc>
        <w:tc>
          <w:tcPr>
            <w:tcW w:w="1624" w:type="dxa"/>
            <w:vAlign w:val="center"/>
          </w:tcPr>
          <w:p w:rsidR="00A55149" w:rsidRDefault="00A55149">
            <w:pPr>
              <w:pStyle w:val="ConsPlusNormal"/>
              <w:jc w:val="center"/>
            </w:pPr>
            <w:r>
              <w:t>552,000</w:t>
            </w:r>
          </w:p>
        </w:tc>
      </w:tr>
      <w:tr w:rsidR="00A55149">
        <w:tc>
          <w:tcPr>
            <w:tcW w:w="1474" w:type="dxa"/>
            <w:vAlign w:val="center"/>
          </w:tcPr>
          <w:p w:rsidR="00A55149" w:rsidRDefault="00A55149">
            <w:pPr>
              <w:pStyle w:val="ConsPlusNormal"/>
              <w:jc w:val="center"/>
            </w:pPr>
            <w:r>
              <w:t>1420472290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552,000</w:t>
            </w:r>
          </w:p>
        </w:tc>
        <w:tc>
          <w:tcPr>
            <w:tcW w:w="1624" w:type="dxa"/>
            <w:vAlign w:val="center"/>
          </w:tcPr>
          <w:p w:rsidR="00A55149" w:rsidRDefault="00A55149">
            <w:pPr>
              <w:pStyle w:val="ConsPlusNormal"/>
              <w:jc w:val="center"/>
            </w:pPr>
            <w:r>
              <w:t>552,000</w:t>
            </w:r>
          </w:p>
        </w:tc>
      </w:tr>
      <w:tr w:rsidR="00A55149">
        <w:tc>
          <w:tcPr>
            <w:tcW w:w="1474" w:type="dxa"/>
            <w:vAlign w:val="center"/>
          </w:tcPr>
          <w:p w:rsidR="00A55149" w:rsidRDefault="00A55149">
            <w:pPr>
              <w:pStyle w:val="ConsPlusNormal"/>
              <w:jc w:val="center"/>
            </w:pPr>
            <w:r>
              <w:t>1420472290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10</w:t>
            </w:r>
          </w:p>
        </w:tc>
        <w:tc>
          <w:tcPr>
            <w:tcW w:w="5443" w:type="dxa"/>
            <w:vAlign w:val="center"/>
          </w:tcPr>
          <w:p w:rsidR="00A55149" w:rsidRDefault="00A55149">
            <w:pPr>
              <w:pStyle w:val="ConsPlusNormal"/>
            </w:pPr>
            <w:r>
              <w:t>Обеспечение пожарной безопасности</w:t>
            </w:r>
          </w:p>
        </w:tc>
        <w:tc>
          <w:tcPr>
            <w:tcW w:w="1624" w:type="dxa"/>
            <w:vAlign w:val="center"/>
          </w:tcPr>
          <w:p w:rsidR="00A55149" w:rsidRDefault="00A55149">
            <w:pPr>
              <w:pStyle w:val="ConsPlusNormal"/>
              <w:jc w:val="center"/>
            </w:pPr>
            <w:r>
              <w:t>552,000</w:t>
            </w:r>
          </w:p>
        </w:tc>
        <w:tc>
          <w:tcPr>
            <w:tcW w:w="1624" w:type="dxa"/>
            <w:vAlign w:val="center"/>
          </w:tcPr>
          <w:p w:rsidR="00A55149" w:rsidRDefault="00A55149">
            <w:pPr>
              <w:pStyle w:val="ConsPlusNormal"/>
              <w:jc w:val="center"/>
            </w:pPr>
            <w:r>
              <w:t>552,000</w:t>
            </w:r>
          </w:p>
        </w:tc>
      </w:tr>
      <w:tr w:rsidR="00A55149">
        <w:tc>
          <w:tcPr>
            <w:tcW w:w="1474" w:type="dxa"/>
            <w:vAlign w:val="center"/>
          </w:tcPr>
          <w:p w:rsidR="00A55149" w:rsidRDefault="00A55149">
            <w:pPr>
              <w:pStyle w:val="ConsPlusNormal"/>
              <w:jc w:val="center"/>
            </w:pPr>
            <w:r>
              <w:t>1420482280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624" w:type="dxa"/>
            <w:vAlign w:val="center"/>
          </w:tcPr>
          <w:p w:rsidR="00A55149" w:rsidRDefault="00A55149">
            <w:pPr>
              <w:pStyle w:val="ConsPlusNormal"/>
              <w:jc w:val="center"/>
            </w:pPr>
            <w:r>
              <w:t>150,000</w:t>
            </w:r>
          </w:p>
        </w:tc>
        <w:tc>
          <w:tcPr>
            <w:tcW w:w="1624" w:type="dxa"/>
            <w:vAlign w:val="center"/>
          </w:tcPr>
          <w:p w:rsidR="00A55149" w:rsidRDefault="00A55149">
            <w:pPr>
              <w:pStyle w:val="ConsPlusNormal"/>
              <w:jc w:val="center"/>
            </w:pPr>
            <w:r>
              <w:t>150,000</w:t>
            </w:r>
          </w:p>
        </w:tc>
      </w:tr>
      <w:tr w:rsidR="00A55149">
        <w:tc>
          <w:tcPr>
            <w:tcW w:w="1474" w:type="dxa"/>
            <w:vAlign w:val="center"/>
          </w:tcPr>
          <w:p w:rsidR="00A55149" w:rsidRDefault="00A55149">
            <w:pPr>
              <w:pStyle w:val="ConsPlusNormal"/>
              <w:jc w:val="center"/>
            </w:pPr>
            <w:r>
              <w:t>1420482280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150,000</w:t>
            </w:r>
          </w:p>
        </w:tc>
        <w:tc>
          <w:tcPr>
            <w:tcW w:w="1624" w:type="dxa"/>
            <w:vAlign w:val="center"/>
          </w:tcPr>
          <w:p w:rsidR="00A55149" w:rsidRDefault="00A55149">
            <w:pPr>
              <w:pStyle w:val="ConsPlusNormal"/>
              <w:jc w:val="center"/>
            </w:pPr>
            <w:r>
              <w:t>150,000</w:t>
            </w:r>
          </w:p>
        </w:tc>
      </w:tr>
      <w:tr w:rsidR="00A55149">
        <w:tc>
          <w:tcPr>
            <w:tcW w:w="1474" w:type="dxa"/>
            <w:vAlign w:val="center"/>
          </w:tcPr>
          <w:p w:rsidR="00A55149" w:rsidRDefault="00A55149">
            <w:pPr>
              <w:pStyle w:val="ConsPlusNormal"/>
              <w:jc w:val="center"/>
            </w:pPr>
            <w:r>
              <w:t>1420482280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150,000</w:t>
            </w:r>
          </w:p>
        </w:tc>
        <w:tc>
          <w:tcPr>
            <w:tcW w:w="1624" w:type="dxa"/>
            <w:vAlign w:val="center"/>
          </w:tcPr>
          <w:p w:rsidR="00A55149" w:rsidRDefault="00A55149">
            <w:pPr>
              <w:pStyle w:val="ConsPlusNormal"/>
              <w:jc w:val="center"/>
            </w:pPr>
            <w:r>
              <w:t>150,000</w:t>
            </w:r>
          </w:p>
        </w:tc>
      </w:tr>
      <w:tr w:rsidR="00A55149">
        <w:tc>
          <w:tcPr>
            <w:tcW w:w="1474" w:type="dxa"/>
            <w:vAlign w:val="center"/>
          </w:tcPr>
          <w:p w:rsidR="00A55149" w:rsidRDefault="00A55149">
            <w:pPr>
              <w:pStyle w:val="ConsPlusNormal"/>
              <w:jc w:val="center"/>
            </w:pPr>
            <w:r>
              <w:t>1420482280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10</w:t>
            </w:r>
          </w:p>
        </w:tc>
        <w:tc>
          <w:tcPr>
            <w:tcW w:w="5443" w:type="dxa"/>
            <w:vAlign w:val="center"/>
          </w:tcPr>
          <w:p w:rsidR="00A55149" w:rsidRDefault="00A55149">
            <w:pPr>
              <w:pStyle w:val="ConsPlusNormal"/>
            </w:pPr>
            <w:r>
              <w:t>Обеспечение пожарной безопасности</w:t>
            </w:r>
          </w:p>
        </w:tc>
        <w:tc>
          <w:tcPr>
            <w:tcW w:w="1624" w:type="dxa"/>
            <w:vAlign w:val="center"/>
          </w:tcPr>
          <w:p w:rsidR="00A55149" w:rsidRDefault="00A55149">
            <w:pPr>
              <w:pStyle w:val="ConsPlusNormal"/>
              <w:jc w:val="center"/>
            </w:pPr>
            <w:r>
              <w:t>150,000</w:t>
            </w:r>
          </w:p>
        </w:tc>
        <w:tc>
          <w:tcPr>
            <w:tcW w:w="1624" w:type="dxa"/>
            <w:vAlign w:val="center"/>
          </w:tcPr>
          <w:p w:rsidR="00A55149" w:rsidRDefault="00A55149">
            <w:pPr>
              <w:pStyle w:val="ConsPlusNormal"/>
              <w:jc w:val="center"/>
            </w:pPr>
            <w:r>
              <w:t>150,000</w:t>
            </w:r>
          </w:p>
        </w:tc>
      </w:tr>
      <w:tr w:rsidR="00A55149">
        <w:tc>
          <w:tcPr>
            <w:tcW w:w="1474" w:type="dxa"/>
            <w:vAlign w:val="center"/>
          </w:tcPr>
          <w:p w:rsidR="00A55149" w:rsidRDefault="00A55149">
            <w:pPr>
              <w:pStyle w:val="ConsPlusNormal"/>
              <w:jc w:val="center"/>
            </w:pPr>
            <w:r>
              <w:t>1500000000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1150785,100</w:t>
            </w:r>
          </w:p>
        </w:tc>
        <w:tc>
          <w:tcPr>
            <w:tcW w:w="1624" w:type="dxa"/>
            <w:vAlign w:val="center"/>
          </w:tcPr>
          <w:p w:rsidR="00A55149" w:rsidRDefault="00A55149">
            <w:pPr>
              <w:pStyle w:val="ConsPlusNormal"/>
              <w:jc w:val="center"/>
            </w:pPr>
            <w:r>
              <w:t>1141802,100</w:t>
            </w:r>
          </w:p>
        </w:tc>
      </w:tr>
      <w:tr w:rsidR="00A55149">
        <w:tc>
          <w:tcPr>
            <w:tcW w:w="1474" w:type="dxa"/>
            <w:vAlign w:val="center"/>
          </w:tcPr>
          <w:p w:rsidR="00A55149" w:rsidRDefault="00A55149">
            <w:pPr>
              <w:pStyle w:val="ConsPlusNormal"/>
              <w:jc w:val="center"/>
            </w:pPr>
            <w:r>
              <w:t>1510000000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624" w:type="dxa"/>
            <w:vAlign w:val="center"/>
          </w:tcPr>
          <w:p w:rsidR="00A55149" w:rsidRDefault="00A55149">
            <w:pPr>
              <w:pStyle w:val="ConsPlusNormal"/>
              <w:jc w:val="center"/>
            </w:pPr>
            <w:r>
              <w:t>422933,800</w:t>
            </w:r>
          </w:p>
        </w:tc>
        <w:tc>
          <w:tcPr>
            <w:tcW w:w="1624" w:type="dxa"/>
            <w:vAlign w:val="center"/>
          </w:tcPr>
          <w:p w:rsidR="00A55149" w:rsidRDefault="00A55149">
            <w:pPr>
              <w:pStyle w:val="ConsPlusNormal"/>
              <w:jc w:val="center"/>
            </w:pPr>
            <w:r>
              <w:t>468759,200</w:t>
            </w:r>
          </w:p>
        </w:tc>
      </w:tr>
      <w:tr w:rsidR="00A55149">
        <w:tc>
          <w:tcPr>
            <w:tcW w:w="1474" w:type="dxa"/>
            <w:vAlign w:val="center"/>
          </w:tcPr>
          <w:p w:rsidR="00A55149" w:rsidRDefault="00A55149">
            <w:pPr>
              <w:pStyle w:val="ConsPlusNormal"/>
              <w:jc w:val="center"/>
            </w:pPr>
            <w:r>
              <w:t>1510100000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24" w:type="dxa"/>
            <w:vAlign w:val="center"/>
          </w:tcPr>
          <w:p w:rsidR="00A55149" w:rsidRDefault="00A55149">
            <w:pPr>
              <w:pStyle w:val="ConsPlusNormal"/>
              <w:jc w:val="center"/>
            </w:pPr>
            <w:r>
              <w:t>83386,600</w:t>
            </w:r>
          </w:p>
        </w:tc>
        <w:tc>
          <w:tcPr>
            <w:tcW w:w="1624" w:type="dxa"/>
            <w:vAlign w:val="center"/>
          </w:tcPr>
          <w:p w:rsidR="00A55149" w:rsidRDefault="00A55149">
            <w:pPr>
              <w:pStyle w:val="ConsPlusNormal"/>
              <w:jc w:val="center"/>
            </w:pPr>
            <w:r>
              <w:t>464612,000</w:t>
            </w:r>
          </w:p>
        </w:tc>
      </w:tr>
      <w:tr w:rsidR="00A55149">
        <w:tc>
          <w:tcPr>
            <w:tcW w:w="1474" w:type="dxa"/>
            <w:vAlign w:val="center"/>
          </w:tcPr>
          <w:p w:rsidR="00A55149" w:rsidRDefault="00A55149">
            <w:pPr>
              <w:pStyle w:val="ConsPlusNormal"/>
              <w:jc w:val="center"/>
            </w:pPr>
            <w:r>
              <w:t>1510121470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Снос многоквартирных домов, признанных аварийными и подлежащих сносу</w:t>
            </w:r>
          </w:p>
        </w:tc>
        <w:tc>
          <w:tcPr>
            <w:tcW w:w="1624" w:type="dxa"/>
            <w:vAlign w:val="center"/>
          </w:tcPr>
          <w:p w:rsidR="00A55149" w:rsidRDefault="00A55149">
            <w:pPr>
              <w:pStyle w:val="ConsPlusNormal"/>
              <w:jc w:val="center"/>
            </w:pPr>
            <w:r>
              <w:t>23792,700</w:t>
            </w:r>
          </w:p>
        </w:tc>
        <w:tc>
          <w:tcPr>
            <w:tcW w:w="1624" w:type="dxa"/>
            <w:vAlign w:val="center"/>
          </w:tcPr>
          <w:p w:rsidR="00A55149" w:rsidRDefault="00A55149">
            <w:pPr>
              <w:pStyle w:val="ConsPlusNormal"/>
              <w:jc w:val="center"/>
            </w:pPr>
            <w:r>
              <w:t>23792,700</w:t>
            </w:r>
          </w:p>
        </w:tc>
      </w:tr>
      <w:tr w:rsidR="00A55149">
        <w:tc>
          <w:tcPr>
            <w:tcW w:w="1474" w:type="dxa"/>
            <w:vAlign w:val="center"/>
          </w:tcPr>
          <w:p w:rsidR="00A55149" w:rsidRDefault="00A55149">
            <w:pPr>
              <w:pStyle w:val="ConsPlusNormal"/>
              <w:jc w:val="center"/>
            </w:pPr>
            <w:r>
              <w:t>1510121470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23792,700</w:t>
            </w:r>
          </w:p>
        </w:tc>
        <w:tc>
          <w:tcPr>
            <w:tcW w:w="1624" w:type="dxa"/>
            <w:vAlign w:val="center"/>
          </w:tcPr>
          <w:p w:rsidR="00A55149" w:rsidRDefault="00A55149">
            <w:pPr>
              <w:pStyle w:val="ConsPlusNormal"/>
              <w:jc w:val="center"/>
            </w:pPr>
            <w:r>
              <w:t>23792,700</w:t>
            </w:r>
          </w:p>
        </w:tc>
      </w:tr>
      <w:tr w:rsidR="00A55149">
        <w:tc>
          <w:tcPr>
            <w:tcW w:w="1474" w:type="dxa"/>
            <w:vAlign w:val="center"/>
          </w:tcPr>
          <w:p w:rsidR="00A55149" w:rsidRDefault="00A55149">
            <w:pPr>
              <w:pStyle w:val="ConsPlusNormal"/>
              <w:jc w:val="center"/>
            </w:pPr>
            <w:r>
              <w:t>1510121470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23792,700</w:t>
            </w:r>
          </w:p>
        </w:tc>
        <w:tc>
          <w:tcPr>
            <w:tcW w:w="1624" w:type="dxa"/>
            <w:vAlign w:val="center"/>
          </w:tcPr>
          <w:p w:rsidR="00A55149" w:rsidRDefault="00A55149">
            <w:pPr>
              <w:pStyle w:val="ConsPlusNormal"/>
              <w:jc w:val="center"/>
            </w:pPr>
            <w:r>
              <w:t>23792,700</w:t>
            </w:r>
          </w:p>
        </w:tc>
      </w:tr>
      <w:tr w:rsidR="00A55149">
        <w:tc>
          <w:tcPr>
            <w:tcW w:w="1474" w:type="dxa"/>
            <w:vAlign w:val="center"/>
          </w:tcPr>
          <w:p w:rsidR="00A55149" w:rsidRDefault="00A55149">
            <w:pPr>
              <w:pStyle w:val="ConsPlusNormal"/>
              <w:jc w:val="center"/>
            </w:pPr>
            <w:r>
              <w:t>1510121470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23792,700</w:t>
            </w:r>
          </w:p>
        </w:tc>
        <w:tc>
          <w:tcPr>
            <w:tcW w:w="1624" w:type="dxa"/>
            <w:vAlign w:val="center"/>
          </w:tcPr>
          <w:p w:rsidR="00A55149" w:rsidRDefault="00A55149">
            <w:pPr>
              <w:pStyle w:val="ConsPlusNormal"/>
              <w:jc w:val="center"/>
            </w:pPr>
            <w:r>
              <w:t>23792,700</w:t>
            </w:r>
          </w:p>
        </w:tc>
      </w:tr>
      <w:tr w:rsidR="00A55149">
        <w:tc>
          <w:tcPr>
            <w:tcW w:w="1474" w:type="dxa"/>
            <w:vAlign w:val="center"/>
          </w:tcPr>
          <w:p w:rsidR="00A55149" w:rsidRDefault="00A55149">
            <w:pPr>
              <w:pStyle w:val="ConsPlusNormal"/>
              <w:jc w:val="center"/>
            </w:pPr>
            <w:r>
              <w:t>1510121480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24" w:type="dxa"/>
            <w:vAlign w:val="center"/>
          </w:tcPr>
          <w:p w:rsidR="00A55149" w:rsidRDefault="00A55149">
            <w:pPr>
              <w:pStyle w:val="ConsPlusNormal"/>
              <w:jc w:val="center"/>
            </w:pPr>
            <w:r>
              <w:t>59593,900</w:t>
            </w:r>
          </w:p>
        </w:tc>
        <w:tc>
          <w:tcPr>
            <w:tcW w:w="1624" w:type="dxa"/>
            <w:vAlign w:val="center"/>
          </w:tcPr>
          <w:p w:rsidR="00A55149" w:rsidRDefault="00A55149">
            <w:pPr>
              <w:pStyle w:val="ConsPlusNormal"/>
              <w:jc w:val="center"/>
            </w:pPr>
            <w:r>
              <w:t>440819,300</w:t>
            </w:r>
          </w:p>
        </w:tc>
      </w:tr>
      <w:tr w:rsidR="00A55149">
        <w:tc>
          <w:tcPr>
            <w:tcW w:w="1474" w:type="dxa"/>
            <w:vAlign w:val="center"/>
          </w:tcPr>
          <w:p w:rsidR="00A55149" w:rsidRDefault="00A55149">
            <w:pPr>
              <w:pStyle w:val="ConsPlusNormal"/>
              <w:jc w:val="center"/>
            </w:pPr>
            <w:r>
              <w:t>1510121480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59593,900</w:t>
            </w:r>
          </w:p>
        </w:tc>
        <w:tc>
          <w:tcPr>
            <w:tcW w:w="1624" w:type="dxa"/>
            <w:vAlign w:val="center"/>
          </w:tcPr>
          <w:p w:rsidR="00A55149" w:rsidRDefault="00A55149">
            <w:pPr>
              <w:pStyle w:val="ConsPlusNormal"/>
              <w:jc w:val="center"/>
            </w:pPr>
            <w:r>
              <w:t>440819,300</w:t>
            </w:r>
          </w:p>
        </w:tc>
      </w:tr>
      <w:tr w:rsidR="00A55149">
        <w:tc>
          <w:tcPr>
            <w:tcW w:w="1474" w:type="dxa"/>
            <w:vAlign w:val="center"/>
          </w:tcPr>
          <w:p w:rsidR="00A55149" w:rsidRDefault="00A55149">
            <w:pPr>
              <w:pStyle w:val="ConsPlusNormal"/>
              <w:jc w:val="center"/>
            </w:pPr>
            <w:r>
              <w:t>1510121480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59593,900</w:t>
            </w:r>
          </w:p>
        </w:tc>
        <w:tc>
          <w:tcPr>
            <w:tcW w:w="1624" w:type="dxa"/>
            <w:vAlign w:val="center"/>
          </w:tcPr>
          <w:p w:rsidR="00A55149" w:rsidRDefault="00A55149">
            <w:pPr>
              <w:pStyle w:val="ConsPlusNormal"/>
              <w:jc w:val="center"/>
            </w:pPr>
            <w:r>
              <w:t>440819,300</w:t>
            </w:r>
          </w:p>
        </w:tc>
      </w:tr>
      <w:tr w:rsidR="00A55149">
        <w:tc>
          <w:tcPr>
            <w:tcW w:w="1474" w:type="dxa"/>
            <w:vAlign w:val="center"/>
          </w:tcPr>
          <w:p w:rsidR="00A55149" w:rsidRDefault="00A55149">
            <w:pPr>
              <w:pStyle w:val="ConsPlusNormal"/>
              <w:jc w:val="center"/>
            </w:pPr>
            <w:r>
              <w:t>1510121480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59593,900</w:t>
            </w:r>
          </w:p>
        </w:tc>
        <w:tc>
          <w:tcPr>
            <w:tcW w:w="1624" w:type="dxa"/>
            <w:vAlign w:val="center"/>
          </w:tcPr>
          <w:p w:rsidR="00A55149" w:rsidRDefault="00A55149">
            <w:pPr>
              <w:pStyle w:val="ConsPlusNormal"/>
              <w:jc w:val="center"/>
            </w:pPr>
            <w:r>
              <w:t>440819,300</w:t>
            </w:r>
          </w:p>
        </w:tc>
      </w:tr>
      <w:tr w:rsidR="00A55149">
        <w:tc>
          <w:tcPr>
            <w:tcW w:w="1474"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мероприятий в области жилищно-коммунального хозяйства"</w:t>
            </w:r>
          </w:p>
        </w:tc>
        <w:tc>
          <w:tcPr>
            <w:tcW w:w="1624" w:type="dxa"/>
            <w:vAlign w:val="center"/>
          </w:tcPr>
          <w:p w:rsidR="00A55149" w:rsidRDefault="00A55149">
            <w:pPr>
              <w:pStyle w:val="ConsPlusNormal"/>
              <w:jc w:val="center"/>
            </w:pPr>
            <w:r>
              <w:t>4147,200</w:t>
            </w:r>
          </w:p>
        </w:tc>
        <w:tc>
          <w:tcPr>
            <w:tcW w:w="1624" w:type="dxa"/>
            <w:vAlign w:val="center"/>
          </w:tcPr>
          <w:p w:rsidR="00A55149" w:rsidRDefault="00A55149">
            <w:pPr>
              <w:pStyle w:val="ConsPlusNormal"/>
              <w:jc w:val="center"/>
            </w:pPr>
            <w:r>
              <w:t>4147,200</w:t>
            </w:r>
          </w:p>
        </w:tc>
      </w:tr>
      <w:tr w:rsidR="00A55149">
        <w:tc>
          <w:tcPr>
            <w:tcW w:w="1474"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2796,000</w:t>
            </w:r>
          </w:p>
        </w:tc>
        <w:tc>
          <w:tcPr>
            <w:tcW w:w="1624" w:type="dxa"/>
            <w:vAlign w:val="center"/>
          </w:tcPr>
          <w:p w:rsidR="00A55149" w:rsidRDefault="00A55149">
            <w:pPr>
              <w:pStyle w:val="ConsPlusNormal"/>
              <w:jc w:val="center"/>
            </w:pPr>
            <w:r>
              <w:t>2796,000</w:t>
            </w:r>
          </w:p>
        </w:tc>
      </w:tr>
      <w:tr w:rsidR="00A55149">
        <w:tc>
          <w:tcPr>
            <w:tcW w:w="1474"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2796,000</w:t>
            </w:r>
          </w:p>
        </w:tc>
        <w:tc>
          <w:tcPr>
            <w:tcW w:w="1624" w:type="dxa"/>
            <w:vAlign w:val="center"/>
          </w:tcPr>
          <w:p w:rsidR="00A55149" w:rsidRDefault="00A55149">
            <w:pPr>
              <w:pStyle w:val="ConsPlusNormal"/>
              <w:jc w:val="center"/>
            </w:pPr>
            <w:r>
              <w:t>2796,000</w:t>
            </w:r>
          </w:p>
        </w:tc>
      </w:tr>
      <w:tr w:rsidR="00A55149">
        <w:tc>
          <w:tcPr>
            <w:tcW w:w="1474"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2796,000</w:t>
            </w:r>
          </w:p>
        </w:tc>
        <w:tc>
          <w:tcPr>
            <w:tcW w:w="1624" w:type="dxa"/>
            <w:vAlign w:val="center"/>
          </w:tcPr>
          <w:p w:rsidR="00A55149" w:rsidRDefault="00A55149">
            <w:pPr>
              <w:pStyle w:val="ConsPlusNormal"/>
              <w:jc w:val="center"/>
            </w:pPr>
            <w:r>
              <w:t>2796,000</w:t>
            </w:r>
          </w:p>
        </w:tc>
      </w:tr>
      <w:tr w:rsidR="00A55149">
        <w:tc>
          <w:tcPr>
            <w:tcW w:w="1474"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1351,200</w:t>
            </w:r>
          </w:p>
        </w:tc>
        <w:tc>
          <w:tcPr>
            <w:tcW w:w="1624" w:type="dxa"/>
            <w:vAlign w:val="center"/>
          </w:tcPr>
          <w:p w:rsidR="00A55149" w:rsidRDefault="00A55149">
            <w:pPr>
              <w:pStyle w:val="ConsPlusNormal"/>
              <w:jc w:val="center"/>
            </w:pPr>
            <w:r>
              <w:t>1351,200</w:t>
            </w:r>
          </w:p>
        </w:tc>
      </w:tr>
      <w:tr w:rsidR="00A55149">
        <w:tc>
          <w:tcPr>
            <w:tcW w:w="1474"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1351,200</w:t>
            </w:r>
          </w:p>
        </w:tc>
        <w:tc>
          <w:tcPr>
            <w:tcW w:w="1624" w:type="dxa"/>
            <w:vAlign w:val="center"/>
          </w:tcPr>
          <w:p w:rsidR="00A55149" w:rsidRDefault="00A55149">
            <w:pPr>
              <w:pStyle w:val="ConsPlusNormal"/>
              <w:jc w:val="center"/>
            </w:pPr>
            <w:r>
              <w:t>1351,200</w:t>
            </w:r>
          </w:p>
        </w:tc>
      </w:tr>
      <w:tr w:rsidR="00A55149">
        <w:tc>
          <w:tcPr>
            <w:tcW w:w="1474" w:type="dxa"/>
            <w:vAlign w:val="center"/>
          </w:tcPr>
          <w:p w:rsidR="00A55149" w:rsidRDefault="00A55149">
            <w:pPr>
              <w:pStyle w:val="ConsPlusNormal"/>
              <w:jc w:val="center"/>
            </w:pPr>
            <w:r>
              <w:t>1510200000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1351,200</w:t>
            </w:r>
          </w:p>
        </w:tc>
        <w:tc>
          <w:tcPr>
            <w:tcW w:w="1624" w:type="dxa"/>
            <w:vAlign w:val="center"/>
          </w:tcPr>
          <w:p w:rsidR="00A55149" w:rsidRDefault="00A55149">
            <w:pPr>
              <w:pStyle w:val="ConsPlusNormal"/>
              <w:jc w:val="center"/>
            </w:pPr>
            <w:r>
              <w:t>1351,200</w:t>
            </w:r>
          </w:p>
        </w:tc>
      </w:tr>
      <w:tr w:rsidR="00A55149">
        <w:tc>
          <w:tcPr>
            <w:tcW w:w="1474" w:type="dxa"/>
            <w:vAlign w:val="center"/>
          </w:tcPr>
          <w:p w:rsidR="00A55149" w:rsidRDefault="00A55149">
            <w:pPr>
              <w:pStyle w:val="ConsPlusNormal"/>
              <w:jc w:val="center"/>
            </w:pPr>
            <w:r>
              <w:t>1510300000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муниципального жилого фонда"</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1510341900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многоквартирного жилого дома по адресу: ул. Маяковского, 57 для обеспечения жильем граждан</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1510341900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1510341900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1510341900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"Управление муниципальным жилищным фондом города Перми"</w:t>
            </w:r>
          </w:p>
        </w:tc>
        <w:tc>
          <w:tcPr>
            <w:tcW w:w="1624" w:type="dxa"/>
            <w:vAlign w:val="center"/>
          </w:tcPr>
          <w:p w:rsidR="00A55149" w:rsidRDefault="00A55149">
            <w:pPr>
              <w:pStyle w:val="ConsPlusNormal"/>
              <w:jc w:val="center"/>
            </w:pPr>
            <w:r>
              <w:t>32023,300</w:t>
            </w:r>
          </w:p>
        </w:tc>
        <w:tc>
          <w:tcPr>
            <w:tcW w:w="1624" w:type="dxa"/>
            <w:vAlign w:val="center"/>
          </w:tcPr>
          <w:p w:rsidR="00A55149" w:rsidRDefault="00A55149">
            <w:pPr>
              <w:pStyle w:val="ConsPlusNormal"/>
              <w:jc w:val="center"/>
            </w:pPr>
            <w:r>
              <w:t>32023,300</w:t>
            </w:r>
          </w:p>
        </w:tc>
      </w:tr>
      <w:tr w:rsidR="00A55149">
        <w:tc>
          <w:tcPr>
            <w:tcW w:w="1474" w:type="dxa"/>
            <w:vAlign w:val="center"/>
          </w:tcPr>
          <w:p w:rsidR="00A55149" w:rsidRDefault="00A55149">
            <w:pPr>
              <w:pStyle w:val="ConsPlusNormal"/>
              <w:jc w:val="center"/>
            </w:pPr>
            <w:r>
              <w:t>1520100000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24" w:type="dxa"/>
            <w:vAlign w:val="center"/>
          </w:tcPr>
          <w:p w:rsidR="00A55149" w:rsidRDefault="00A55149">
            <w:pPr>
              <w:pStyle w:val="ConsPlusNormal"/>
              <w:jc w:val="center"/>
            </w:pPr>
            <w:r>
              <w:t>32023,300</w:t>
            </w:r>
          </w:p>
        </w:tc>
        <w:tc>
          <w:tcPr>
            <w:tcW w:w="1624" w:type="dxa"/>
            <w:vAlign w:val="center"/>
          </w:tcPr>
          <w:p w:rsidR="00A55149" w:rsidRDefault="00A55149">
            <w:pPr>
              <w:pStyle w:val="ConsPlusNormal"/>
              <w:jc w:val="center"/>
            </w:pPr>
            <w:r>
              <w:t>32023,300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22234,700</w:t>
            </w:r>
          </w:p>
        </w:tc>
        <w:tc>
          <w:tcPr>
            <w:tcW w:w="1624" w:type="dxa"/>
            <w:vAlign w:val="center"/>
          </w:tcPr>
          <w:p w:rsidR="00A55149" w:rsidRDefault="00A55149">
            <w:pPr>
              <w:pStyle w:val="ConsPlusNormal"/>
              <w:jc w:val="center"/>
            </w:pPr>
            <w:r>
              <w:t>22234,700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19787,600</w:t>
            </w:r>
          </w:p>
        </w:tc>
        <w:tc>
          <w:tcPr>
            <w:tcW w:w="1624" w:type="dxa"/>
            <w:vAlign w:val="center"/>
          </w:tcPr>
          <w:p w:rsidR="00A55149" w:rsidRDefault="00A55149">
            <w:pPr>
              <w:pStyle w:val="ConsPlusNormal"/>
              <w:jc w:val="center"/>
            </w:pPr>
            <w:r>
              <w:t>19787,600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19787,600</w:t>
            </w:r>
          </w:p>
        </w:tc>
        <w:tc>
          <w:tcPr>
            <w:tcW w:w="1624" w:type="dxa"/>
            <w:vAlign w:val="center"/>
          </w:tcPr>
          <w:p w:rsidR="00A55149" w:rsidRDefault="00A55149">
            <w:pPr>
              <w:pStyle w:val="ConsPlusNormal"/>
              <w:jc w:val="center"/>
            </w:pPr>
            <w:r>
              <w:t>19787,600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19787,600</w:t>
            </w:r>
          </w:p>
        </w:tc>
        <w:tc>
          <w:tcPr>
            <w:tcW w:w="1624" w:type="dxa"/>
            <w:vAlign w:val="center"/>
          </w:tcPr>
          <w:p w:rsidR="00A55149" w:rsidRDefault="00A55149">
            <w:pPr>
              <w:pStyle w:val="ConsPlusNormal"/>
              <w:jc w:val="center"/>
            </w:pPr>
            <w:r>
              <w:t>19787,600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2388,000</w:t>
            </w:r>
          </w:p>
        </w:tc>
        <w:tc>
          <w:tcPr>
            <w:tcW w:w="1624" w:type="dxa"/>
            <w:vAlign w:val="center"/>
          </w:tcPr>
          <w:p w:rsidR="00A55149" w:rsidRDefault="00A55149">
            <w:pPr>
              <w:pStyle w:val="ConsPlusNormal"/>
              <w:jc w:val="center"/>
            </w:pPr>
            <w:r>
              <w:t>2392,800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2388,000</w:t>
            </w:r>
          </w:p>
        </w:tc>
        <w:tc>
          <w:tcPr>
            <w:tcW w:w="1624" w:type="dxa"/>
            <w:vAlign w:val="center"/>
          </w:tcPr>
          <w:p w:rsidR="00A55149" w:rsidRDefault="00A55149">
            <w:pPr>
              <w:pStyle w:val="ConsPlusNormal"/>
              <w:jc w:val="center"/>
            </w:pPr>
            <w:r>
              <w:t>2392,800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2388,000</w:t>
            </w:r>
          </w:p>
        </w:tc>
        <w:tc>
          <w:tcPr>
            <w:tcW w:w="1624" w:type="dxa"/>
            <w:vAlign w:val="center"/>
          </w:tcPr>
          <w:p w:rsidR="00A55149" w:rsidRDefault="00A55149">
            <w:pPr>
              <w:pStyle w:val="ConsPlusNormal"/>
              <w:jc w:val="center"/>
            </w:pPr>
            <w:r>
              <w:t>2392,800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59,100</w:t>
            </w:r>
          </w:p>
        </w:tc>
        <w:tc>
          <w:tcPr>
            <w:tcW w:w="1624" w:type="dxa"/>
            <w:vAlign w:val="center"/>
          </w:tcPr>
          <w:p w:rsidR="00A55149" w:rsidRDefault="00A55149">
            <w:pPr>
              <w:pStyle w:val="ConsPlusNormal"/>
              <w:jc w:val="center"/>
            </w:pPr>
            <w:r>
              <w:t>54,300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59,100</w:t>
            </w:r>
          </w:p>
        </w:tc>
        <w:tc>
          <w:tcPr>
            <w:tcW w:w="1624" w:type="dxa"/>
            <w:vAlign w:val="center"/>
          </w:tcPr>
          <w:p w:rsidR="00A55149" w:rsidRDefault="00A55149">
            <w:pPr>
              <w:pStyle w:val="ConsPlusNormal"/>
              <w:jc w:val="center"/>
            </w:pPr>
            <w:r>
              <w:t>54,300</w:t>
            </w:r>
          </w:p>
        </w:tc>
      </w:tr>
      <w:tr w:rsidR="00A55149">
        <w:tc>
          <w:tcPr>
            <w:tcW w:w="1474" w:type="dxa"/>
            <w:vAlign w:val="center"/>
          </w:tcPr>
          <w:p w:rsidR="00A55149" w:rsidRDefault="00A55149">
            <w:pPr>
              <w:pStyle w:val="ConsPlusNormal"/>
              <w:jc w:val="center"/>
            </w:pPr>
            <w:r>
              <w:t>1520100590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59,100</w:t>
            </w:r>
          </w:p>
        </w:tc>
        <w:tc>
          <w:tcPr>
            <w:tcW w:w="1624" w:type="dxa"/>
            <w:vAlign w:val="center"/>
          </w:tcPr>
          <w:p w:rsidR="00A55149" w:rsidRDefault="00A55149">
            <w:pPr>
              <w:pStyle w:val="ConsPlusNormal"/>
              <w:jc w:val="center"/>
            </w:pPr>
            <w:r>
              <w:t>54,300</w:t>
            </w:r>
          </w:p>
        </w:tc>
      </w:tr>
      <w:tr w:rsidR="00A55149">
        <w:tc>
          <w:tcPr>
            <w:tcW w:w="1474"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нормативного содержания муниципального жилищного фонда</w:t>
            </w:r>
          </w:p>
        </w:tc>
        <w:tc>
          <w:tcPr>
            <w:tcW w:w="1624" w:type="dxa"/>
            <w:vAlign w:val="center"/>
          </w:tcPr>
          <w:p w:rsidR="00A55149" w:rsidRDefault="00A55149">
            <w:pPr>
              <w:pStyle w:val="ConsPlusNormal"/>
              <w:jc w:val="center"/>
            </w:pPr>
            <w:r>
              <w:t>9788,600</w:t>
            </w:r>
          </w:p>
        </w:tc>
        <w:tc>
          <w:tcPr>
            <w:tcW w:w="1624" w:type="dxa"/>
            <w:vAlign w:val="center"/>
          </w:tcPr>
          <w:p w:rsidR="00A55149" w:rsidRDefault="00A55149">
            <w:pPr>
              <w:pStyle w:val="ConsPlusNormal"/>
              <w:jc w:val="center"/>
            </w:pPr>
            <w:r>
              <w:t>9788,600</w:t>
            </w:r>
          </w:p>
        </w:tc>
      </w:tr>
      <w:tr w:rsidR="00A55149">
        <w:tc>
          <w:tcPr>
            <w:tcW w:w="1474"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9522,200</w:t>
            </w:r>
          </w:p>
        </w:tc>
        <w:tc>
          <w:tcPr>
            <w:tcW w:w="1624" w:type="dxa"/>
            <w:vAlign w:val="center"/>
          </w:tcPr>
          <w:p w:rsidR="00A55149" w:rsidRDefault="00A55149">
            <w:pPr>
              <w:pStyle w:val="ConsPlusNormal"/>
              <w:jc w:val="center"/>
            </w:pPr>
            <w:r>
              <w:t>9522,200</w:t>
            </w:r>
          </w:p>
        </w:tc>
      </w:tr>
      <w:tr w:rsidR="00A55149">
        <w:tc>
          <w:tcPr>
            <w:tcW w:w="1474"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9522,200</w:t>
            </w:r>
          </w:p>
        </w:tc>
        <w:tc>
          <w:tcPr>
            <w:tcW w:w="1624" w:type="dxa"/>
            <w:vAlign w:val="center"/>
          </w:tcPr>
          <w:p w:rsidR="00A55149" w:rsidRDefault="00A55149">
            <w:pPr>
              <w:pStyle w:val="ConsPlusNormal"/>
              <w:jc w:val="center"/>
            </w:pPr>
            <w:r>
              <w:t>9522,200</w:t>
            </w:r>
          </w:p>
        </w:tc>
      </w:tr>
      <w:tr w:rsidR="00A55149">
        <w:tc>
          <w:tcPr>
            <w:tcW w:w="1474"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9522,200</w:t>
            </w:r>
          </w:p>
        </w:tc>
        <w:tc>
          <w:tcPr>
            <w:tcW w:w="1624" w:type="dxa"/>
            <w:vAlign w:val="center"/>
          </w:tcPr>
          <w:p w:rsidR="00A55149" w:rsidRDefault="00A55149">
            <w:pPr>
              <w:pStyle w:val="ConsPlusNormal"/>
              <w:jc w:val="center"/>
            </w:pPr>
            <w:r>
              <w:t>9522,200</w:t>
            </w:r>
          </w:p>
        </w:tc>
      </w:tr>
      <w:tr w:rsidR="00A55149">
        <w:tc>
          <w:tcPr>
            <w:tcW w:w="1474"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266,400</w:t>
            </w:r>
          </w:p>
        </w:tc>
        <w:tc>
          <w:tcPr>
            <w:tcW w:w="1624" w:type="dxa"/>
            <w:vAlign w:val="center"/>
          </w:tcPr>
          <w:p w:rsidR="00A55149" w:rsidRDefault="00A55149">
            <w:pPr>
              <w:pStyle w:val="ConsPlusNormal"/>
              <w:jc w:val="center"/>
            </w:pPr>
            <w:r>
              <w:t>266,400</w:t>
            </w:r>
          </w:p>
        </w:tc>
      </w:tr>
      <w:tr w:rsidR="00A55149">
        <w:tc>
          <w:tcPr>
            <w:tcW w:w="1474"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266,400</w:t>
            </w:r>
          </w:p>
        </w:tc>
        <w:tc>
          <w:tcPr>
            <w:tcW w:w="1624" w:type="dxa"/>
            <w:vAlign w:val="center"/>
          </w:tcPr>
          <w:p w:rsidR="00A55149" w:rsidRDefault="00A55149">
            <w:pPr>
              <w:pStyle w:val="ConsPlusNormal"/>
              <w:jc w:val="center"/>
            </w:pPr>
            <w:r>
              <w:t>266,400</w:t>
            </w:r>
          </w:p>
        </w:tc>
      </w:tr>
      <w:tr w:rsidR="00A55149">
        <w:tc>
          <w:tcPr>
            <w:tcW w:w="1474" w:type="dxa"/>
            <w:vAlign w:val="center"/>
          </w:tcPr>
          <w:p w:rsidR="00A55149" w:rsidRDefault="00A55149">
            <w:pPr>
              <w:pStyle w:val="ConsPlusNormal"/>
              <w:jc w:val="center"/>
            </w:pPr>
            <w:r>
              <w:t>1520121500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266,400</w:t>
            </w:r>
          </w:p>
        </w:tc>
        <w:tc>
          <w:tcPr>
            <w:tcW w:w="1624" w:type="dxa"/>
            <w:vAlign w:val="center"/>
          </w:tcPr>
          <w:p w:rsidR="00A55149" w:rsidRDefault="00A55149">
            <w:pPr>
              <w:pStyle w:val="ConsPlusNormal"/>
              <w:jc w:val="center"/>
            </w:pPr>
            <w:r>
              <w:t>266,400</w:t>
            </w:r>
          </w:p>
        </w:tc>
      </w:tr>
      <w:tr w:rsidR="00A55149">
        <w:tc>
          <w:tcPr>
            <w:tcW w:w="1474" w:type="dxa"/>
            <w:vAlign w:val="center"/>
          </w:tcPr>
          <w:p w:rsidR="00A55149" w:rsidRDefault="00A55149">
            <w:pPr>
              <w:pStyle w:val="ConsPlusNormal"/>
              <w:jc w:val="center"/>
            </w:pPr>
            <w:r>
              <w:t>1530000000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695828,000</w:t>
            </w:r>
          </w:p>
        </w:tc>
        <w:tc>
          <w:tcPr>
            <w:tcW w:w="1624" w:type="dxa"/>
            <w:vAlign w:val="center"/>
          </w:tcPr>
          <w:p w:rsidR="00A55149" w:rsidRDefault="00A55149">
            <w:pPr>
              <w:pStyle w:val="ConsPlusNormal"/>
              <w:jc w:val="center"/>
            </w:pPr>
            <w:r>
              <w:t>641019,600</w:t>
            </w:r>
          </w:p>
        </w:tc>
      </w:tr>
      <w:tr w:rsidR="00A55149">
        <w:tc>
          <w:tcPr>
            <w:tcW w:w="1474"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"Исполнение судебных решений о предоставлении благоустроенного жилья"</w:t>
            </w:r>
          </w:p>
        </w:tc>
        <w:tc>
          <w:tcPr>
            <w:tcW w:w="1624" w:type="dxa"/>
            <w:vAlign w:val="center"/>
          </w:tcPr>
          <w:p w:rsidR="00A55149" w:rsidRDefault="00A55149">
            <w:pPr>
              <w:pStyle w:val="ConsPlusNormal"/>
              <w:jc w:val="center"/>
            </w:pPr>
            <w:r>
              <w:t>189226,700</w:t>
            </w:r>
          </w:p>
        </w:tc>
        <w:tc>
          <w:tcPr>
            <w:tcW w:w="1624" w:type="dxa"/>
            <w:vAlign w:val="center"/>
          </w:tcPr>
          <w:p w:rsidR="00A55149" w:rsidRDefault="00A55149">
            <w:pPr>
              <w:pStyle w:val="ConsPlusNormal"/>
              <w:jc w:val="center"/>
            </w:pPr>
            <w:r>
              <w:t>229550,600</w:t>
            </w:r>
          </w:p>
        </w:tc>
      </w:tr>
      <w:tr w:rsidR="00A55149">
        <w:tc>
          <w:tcPr>
            <w:tcW w:w="1474"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189226,700</w:t>
            </w:r>
          </w:p>
        </w:tc>
        <w:tc>
          <w:tcPr>
            <w:tcW w:w="1624" w:type="dxa"/>
            <w:vAlign w:val="center"/>
          </w:tcPr>
          <w:p w:rsidR="00A55149" w:rsidRDefault="00A55149">
            <w:pPr>
              <w:pStyle w:val="ConsPlusNormal"/>
              <w:jc w:val="center"/>
            </w:pPr>
            <w:r>
              <w:t>229550,600</w:t>
            </w:r>
          </w:p>
        </w:tc>
      </w:tr>
      <w:tr w:rsidR="00A55149">
        <w:tc>
          <w:tcPr>
            <w:tcW w:w="1474"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189226,700</w:t>
            </w:r>
          </w:p>
        </w:tc>
        <w:tc>
          <w:tcPr>
            <w:tcW w:w="1624" w:type="dxa"/>
            <w:vAlign w:val="center"/>
          </w:tcPr>
          <w:p w:rsidR="00A55149" w:rsidRDefault="00A55149">
            <w:pPr>
              <w:pStyle w:val="ConsPlusNormal"/>
              <w:jc w:val="center"/>
            </w:pPr>
            <w:r>
              <w:t>229550,600</w:t>
            </w:r>
          </w:p>
        </w:tc>
      </w:tr>
      <w:tr w:rsidR="00A55149">
        <w:tc>
          <w:tcPr>
            <w:tcW w:w="1474" w:type="dxa"/>
            <w:vAlign w:val="center"/>
          </w:tcPr>
          <w:p w:rsidR="00A55149" w:rsidRDefault="00A55149">
            <w:pPr>
              <w:pStyle w:val="ConsPlusNormal"/>
              <w:jc w:val="center"/>
            </w:pPr>
            <w:r>
              <w:t>1530100000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189226,700</w:t>
            </w:r>
          </w:p>
        </w:tc>
        <w:tc>
          <w:tcPr>
            <w:tcW w:w="1624" w:type="dxa"/>
            <w:vAlign w:val="center"/>
          </w:tcPr>
          <w:p w:rsidR="00A55149" w:rsidRDefault="00A55149">
            <w:pPr>
              <w:pStyle w:val="ConsPlusNormal"/>
              <w:jc w:val="center"/>
            </w:pPr>
            <w:r>
              <w:t>229550,600</w:t>
            </w:r>
          </w:p>
        </w:tc>
      </w:tr>
      <w:tr w:rsidR="00A55149">
        <w:tc>
          <w:tcPr>
            <w:tcW w:w="1474" w:type="dxa"/>
            <w:vAlign w:val="center"/>
          </w:tcPr>
          <w:p w:rsidR="00A55149" w:rsidRDefault="00A55149">
            <w:pPr>
              <w:pStyle w:val="ConsPlusNormal"/>
              <w:jc w:val="center"/>
            </w:pPr>
            <w:r>
              <w:t>1530200000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"Капитальный ремонт муниципального жилого фонда"</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1530221320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Капитальный ремонт многоквартирного дома по ул. Гашкова, 28б</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1530221320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1530221320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1530221320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1530300000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246890,700</w:t>
            </w:r>
          </w:p>
        </w:tc>
        <w:tc>
          <w:tcPr>
            <w:tcW w:w="1624" w:type="dxa"/>
            <w:vAlign w:val="center"/>
          </w:tcPr>
          <w:p w:rsidR="00A55149" w:rsidRDefault="00A55149">
            <w:pPr>
              <w:pStyle w:val="ConsPlusNormal"/>
              <w:jc w:val="center"/>
            </w:pPr>
            <w:r>
              <w:t>261891,000</w:t>
            </w:r>
          </w:p>
        </w:tc>
      </w:tr>
      <w:tr w:rsidR="00A55149">
        <w:tc>
          <w:tcPr>
            <w:tcW w:w="1474" w:type="dxa"/>
            <w:vAlign w:val="center"/>
          </w:tcPr>
          <w:p w:rsidR="00A55149" w:rsidRDefault="00A55149">
            <w:pPr>
              <w:pStyle w:val="ConsPlusNormal"/>
              <w:jc w:val="center"/>
            </w:pPr>
            <w:r>
              <w:t>153032С070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жилых помещений специализированного жилищного фонда для детей-сирот, детей, оставшихся без попечения родителей, лицам из их числа</w:t>
            </w:r>
          </w:p>
        </w:tc>
        <w:tc>
          <w:tcPr>
            <w:tcW w:w="1624" w:type="dxa"/>
            <w:vAlign w:val="center"/>
          </w:tcPr>
          <w:p w:rsidR="00A55149" w:rsidRDefault="00A55149">
            <w:pPr>
              <w:pStyle w:val="ConsPlusNormal"/>
              <w:jc w:val="center"/>
            </w:pPr>
            <w:r>
              <w:t>4606,700</w:t>
            </w:r>
          </w:p>
        </w:tc>
        <w:tc>
          <w:tcPr>
            <w:tcW w:w="1624" w:type="dxa"/>
            <w:vAlign w:val="center"/>
          </w:tcPr>
          <w:p w:rsidR="00A55149" w:rsidRDefault="00A55149">
            <w:pPr>
              <w:pStyle w:val="ConsPlusNormal"/>
              <w:jc w:val="center"/>
            </w:pPr>
            <w:r>
              <w:t>4873,500</w:t>
            </w:r>
          </w:p>
        </w:tc>
      </w:tr>
      <w:tr w:rsidR="00A55149">
        <w:tc>
          <w:tcPr>
            <w:tcW w:w="1474" w:type="dxa"/>
            <w:vAlign w:val="center"/>
          </w:tcPr>
          <w:p w:rsidR="00A55149" w:rsidRDefault="00A55149">
            <w:pPr>
              <w:pStyle w:val="ConsPlusNormal"/>
              <w:jc w:val="center"/>
            </w:pPr>
            <w:r>
              <w:t>153032С070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4606,700</w:t>
            </w:r>
          </w:p>
        </w:tc>
        <w:tc>
          <w:tcPr>
            <w:tcW w:w="1624" w:type="dxa"/>
            <w:vAlign w:val="center"/>
          </w:tcPr>
          <w:p w:rsidR="00A55149" w:rsidRDefault="00A55149">
            <w:pPr>
              <w:pStyle w:val="ConsPlusNormal"/>
              <w:jc w:val="center"/>
            </w:pPr>
            <w:r>
              <w:t>4873,500</w:t>
            </w:r>
          </w:p>
        </w:tc>
      </w:tr>
      <w:tr w:rsidR="00A55149">
        <w:tc>
          <w:tcPr>
            <w:tcW w:w="1474" w:type="dxa"/>
            <w:vAlign w:val="center"/>
          </w:tcPr>
          <w:p w:rsidR="00A55149" w:rsidRDefault="00A55149">
            <w:pPr>
              <w:pStyle w:val="ConsPlusNormal"/>
              <w:jc w:val="center"/>
            </w:pPr>
            <w:r>
              <w:t>153032С070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4606,700</w:t>
            </w:r>
          </w:p>
        </w:tc>
        <w:tc>
          <w:tcPr>
            <w:tcW w:w="1624" w:type="dxa"/>
            <w:vAlign w:val="center"/>
          </w:tcPr>
          <w:p w:rsidR="00A55149" w:rsidRDefault="00A55149">
            <w:pPr>
              <w:pStyle w:val="ConsPlusNormal"/>
              <w:jc w:val="center"/>
            </w:pPr>
            <w:r>
              <w:t>4873,500</w:t>
            </w:r>
          </w:p>
        </w:tc>
      </w:tr>
      <w:tr w:rsidR="00A55149">
        <w:tc>
          <w:tcPr>
            <w:tcW w:w="1474" w:type="dxa"/>
            <w:vAlign w:val="center"/>
          </w:tcPr>
          <w:p w:rsidR="00A55149" w:rsidRDefault="00A55149">
            <w:pPr>
              <w:pStyle w:val="ConsPlusNormal"/>
              <w:jc w:val="center"/>
            </w:pPr>
            <w:r>
              <w:t>153032С070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4606,700</w:t>
            </w:r>
          </w:p>
        </w:tc>
        <w:tc>
          <w:tcPr>
            <w:tcW w:w="1624" w:type="dxa"/>
            <w:vAlign w:val="center"/>
          </w:tcPr>
          <w:p w:rsidR="00A55149" w:rsidRDefault="00A55149">
            <w:pPr>
              <w:pStyle w:val="ConsPlusNormal"/>
              <w:jc w:val="center"/>
            </w:pPr>
            <w:r>
              <w:t>4873,500</w:t>
            </w:r>
          </w:p>
        </w:tc>
      </w:tr>
      <w:tr w:rsidR="00A55149">
        <w:tc>
          <w:tcPr>
            <w:tcW w:w="1474" w:type="dxa"/>
            <w:vAlign w:val="center"/>
          </w:tcPr>
          <w:p w:rsidR="00A55149" w:rsidRDefault="00A55149">
            <w:pPr>
              <w:pStyle w:val="ConsPlusNormal"/>
              <w:jc w:val="center"/>
            </w:pPr>
            <w:r>
              <w:t>153032С080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624" w:type="dxa"/>
            <w:vAlign w:val="center"/>
          </w:tcPr>
          <w:p w:rsidR="00A55149" w:rsidRDefault="00A55149">
            <w:pPr>
              <w:pStyle w:val="ConsPlusNormal"/>
              <w:jc w:val="center"/>
            </w:pPr>
            <w:r>
              <w:t>187214,600</w:t>
            </w:r>
          </w:p>
        </w:tc>
        <w:tc>
          <w:tcPr>
            <w:tcW w:w="1624" w:type="dxa"/>
            <w:vAlign w:val="center"/>
          </w:tcPr>
          <w:p w:rsidR="00A55149" w:rsidRDefault="00A55149">
            <w:pPr>
              <w:pStyle w:val="ConsPlusNormal"/>
              <w:jc w:val="center"/>
            </w:pPr>
            <w:r>
              <w:t>196663,200</w:t>
            </w:r>
          </w:p>
        </w:tc>
      </w:tr>
      <w:tr w:rsidR="00A55149">
        <w:tc>
          <w:tcPr>
            <w:tcW w:w="1474" w:type="dxa"/>
            <w:vAlign w:val="center"/>
          </w:tcPr>
          <w:p w:rsidR="00A55149" w:rsidRDefault="00A55149">
            <w:pPr>
              <w:pStyle w:val="ConsPlusNormal"/>
              <w:jc w:val="center"/>
            </w:pPr>
            <w:r>
              <w:t>153032С080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187214,600</w:t>
            </w:r>
          </w:p>
        </w:tc>
        <w:tc>
          <w:tcPr>
            <w:tcW w:w="1624" w:type="dxa"/>
            <w:vAlign w:val="center"/>
          </w:tcPr>
          <w:p w:rsidR="00A55149" w:rsidRDefault="00A55149">
            <w:pPr>
              <w:pStyle w:val="ConsPlusNormal"/>
              <w:jc w:val="center"/>
            </w:pPr>
            <w:r>
              <w:t>196663,200</w:t>
            </w:r>
          </w:p>
        </w:tc>
      </w:tr>
      <w:tr w:rsidR="00A55149">
        <w:tc>
          <w:tcPr>
            <w:tcW w:w="1474" w:type="dxa"/>
            <w:vAlign w:val="center"/>
          </w:tcPr>
          <w:p w:rsidR="00A55149" w:rsidRDefault="00A55149">
            <w:pPr>
              <w:pStyle w:val="ConsPlusNormal"/>
              <w:jc w:val="center"/>
            </w:pPr>
            <w:r>
              <w:t>153032С080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187214,600</w:t>
            </w:r>
          </w:p>
        </w:tc>
        <w:tc>
          <w:tcPr>
            <w:tcW w:w="1624" w:type="dxa"/>
            <w:vAlign w:val="center"/>
          </w:tcPr>
          <w:p w:rsidR="00A55149" w:rsidRDefault="00A55149">
            <w:pPr>
              <w:pStyle w:val="ConsPlusNormal"/>
              <w:jc w:val="center"/>
            </w:pPr>
            <w:r>
              <w:t>196663,200</w:t>
            </w:r>
          </w:p>
        </w:tc>
      </w:tr>
      <w:tr w:rsidR="00A55149">
        <w:tc>
          <w:tcPr>
            <w:tcW w:w="1474" w:type="dxa"/>
            <w:vAlign w:val="center"/>
          </w:tcPr>
          <w:p w:rsidR="00A55149" w:rsidRDefault="00A55149">
            <w:pPr>
              <w:pStyle w:val="ConsPlusNormal"/>
              <w:jc w:val="center"/>
            </w:pPr>
            <w:r>
              <w:t>153032С080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187214,600</w:t>
            </w:r>
          </w:p>
        </w:tc>
        <w:tc>
          <w:tcPr>
            <w:tcW w:w="1624" w:type="dxa"/>
            <w:vAlign w:val="center"/>
          </w:tcPr>
          <w:p w:rsidR="00A55149" w:rsidRDefault="00A55149">
            <w:pPr>
              <w:pStyle w:val="ConsPlusNormal"/>
              <w:jc w:val="center"/>
            </w:pPr>
            <w:r>
              <w:t>196663,200</w:t>
            </w:r>
          </w:p>
        </w:tc>
      </w:tr>
      <w:tr w:rsidR="00A55149">
        <w:tc>
          <w:tcPr>
            <w:tcW w:w="1474" w:type="dxa"/>
            <w:vAlign w:val="center"/>
          </w:tcPr>
          <w:p w:rsidR="00A55149" w:rsidRDefault="00A55149">
            <w:pPr>
              <w:pStyle w:val="ConsPlusNormal"/>
              <w:jc w:val="center"/>
            </w:pPr>
            <w:r>
              <w:t>15303R0820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4" w:type="dxa"/>
            <w:vAlign w:val="center"/>
          </w:tcPr>
          <w:p w:rsidR="00A55149" w:rsidRDefault="00A55149">
            <w:pPr>
              <w:pStyle w:val="ConsPlusNormal"/>
              <w:jc w:val="center"/>
            </w:pPr>
            <w:r>
              <w:t>55069,400</w:t>
            </w:r>
          </w:p>
        </w:tc>
        <w:tc>
          <w:tcPr>
            <w:tcW w:w="1624" w:type="dxa"/>
            <w:vAlign w:val="center"/>
          </w:tcPr>
          <w:p w:rsidR="00A55149" w:rsidRDefault="00A55149">
            <w:pPr>
              <w:pStyle w:val="ConsPlusNormal"/>
              <w:jc w:val="center"/>
            </w:pPr>
            <w:r>
              <w:t>60354,300</w:t>
            </w:r>
          </w:p>
        </w:tc>
      </w:tr>
      <w:tr w:rsidR="00A55149">
        <w:tc>
          <w:tcPr>
            <w:tcW w:w="1474" w:type="dxa"/>
            <w:vAlign w:val="center"/>
          </w:tcPr>
          <w:p w:rsidR="00A55149" w:rsidRDefault="00A55149">
            <w:pPr>
              <w:pStyle w:val="ConsPlusNormal"/>
              <w:jc w:val="center"/>
            </w:pPr>
            <w:r>
              <w:t>15303R0820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55069,400</w:t>
            </w:r>
          </w:p>
        </w:tc>
        <w:tc>
          <w:tcPr>
            <w:tcW w:w="1624" w:type="dxa"/>
            <w:vAlign w:val="center"/>
          </w:tcPr>
          <w:p w:rsidR="00A55149" w:rsidRDefault="00A55149">
            <w:pPr>
              <w:pStyle w:val="ConsPlusNormal"/>
              <w:jc w:val="center"/>
            </w:pPr>
            <w:r>
              <w:t>60354,300</w:t>
            </w:r>
          </w:p>
        </w:tc>
      </w:tr>
      <w:tr w:rsidR="00A55149">
        <w:tc>
          <w:tcPr>
            <w:tcW w:w="1474" w:type="dxa"/>
            <w:vAlign w:val="center"/>
          </w:tcPr>
          <w:p w:rsidR="00A55149" w:rsidRDefault="00A55149">
            <w:pPr>
              <w:pStyle w:val="ConsPlusNormal"/>
              <w:jc w:val="center"/>
            </w:pPr>
            <w:r>
              <w:t>15303R0820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55069,400</w:t>
            </w:r>
          </w:p>
        </w:tc>
        <w:tc>
          <w:tcPr>
            <w:tcW w:w="1624" w:type="dxa"/>
            <w:vAlign w:val="center"/>
          </w:tcPr>
          <w:p w:rsidR="00A55149" w:rsidRDefault="00A55149">
            <w:pPr>
              <w:pStyle w:val="ConsPlusNormal"/>
              <w:jc w:val="center"/>
            </w:pPr>
            <w:r>
              <w:t>60354,300</w:t>
            </w:r>
          </w:p>
        </w:tc>
      </w:tr>
      <w:tr w:rsidR="00A55149">
        <w:tc>
          <w:tcPr>
            <w:tcW w:w="1474" w:type="dxa"/>
            <w:vAlign w:val="center"/>
          </w:tcPr>
          <w:p w:rsidR="00A55149" w:rsidRDefault="00A55149">
            <w:pPr>
              <w:pStyle w:val="ConsPlusNormal"/>
              <w:jc w:val="center"/>
            </w:pPr>
            <w:r>
              <w:t>15303R0820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55069,400</w:t>
            </w:r>
          </w:p>
        </w:tc>
        <w:tc>
          <w:tcPr>
            <w:tcW w:w="1624" w:type="dxa"/>
            <w:vAlign w:val="center"/>
          </w:tcPr>
          <w:p w:rsidR="00A55149" w:rsidRDefault="00A55149">
            <w:pPr>
              <w:pStyle w:val="ConsPlusNormal"/>
              <w:jc w:val="center"/>
            </w:pPr>
            <w:r>
              <w:t>60354,300</w:t>
            </w:r>
          </w:p>
        </w:tc>
      </w:tr>
      <w:tr w:rsidR="00A55149">
        <w:tc>
          <w:tcPr>
            <w:tcW w:w="1474" w:type="dxa"/>
            <w:vAlign w:val="center"/>
          </w:tcPr>
          <w:p w:rsidR="00A55149" w:rsidRDefault="00A55149">
            <w:pPr>
              <w:pStyle w:val="ConsPlusNormal"/>
              <w:jc w:val="center"/>
            </w:pPr>
            <w:r>
              <w:t>1530400000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24" w:type="dxa"/>
            <w:vAlign w:val="center"/>
          </w:tcPr>
          <w:p w:rsidR="00A55149" w:rsidRDefault="00A55149">
            <w:pPr>
              <w:pStyle w:val="ConsPlusNormal"/>
              <w:jc w:val="center"/>
            </w:pPr>
            <w:r>
              <w:t>171213,700</w:t>
            </w:r>
          </w:p>
        </w:tc>
        <w:tc>
          <w:tcPr>
            <w:tcW w:w="1624" w:type="dxa"/>
            <w:vAlign w:val="center"/>
          </w:tcPr>
          <w:p w:rsidR="00A55149" w:rsidRDefault="00A55149">
            <w:pPr>
              <w:pStyle w:val="ConsPlusNormal"/>
              <w:jc w:val="center"/>
            </w:pPr>
            <w:r>
              <w:t>149578,000</w:t>
            </w:r>
          </w:p>
        </w:tc>
      </w:tr>
      <w:tr w:rsidR="00A55149">
        <w:tc>
          <w:tcPr>
            <w:tcW w:w="1474" w:type="dxa"/>
            <w:vAlign w:val="center"/>
          </w:tcPr>
          <w:p w:rsidR="00A55149" w:rsidRDefault="00A55149">
            <w:pPr>
              <w:pStyle w:val="ConsPlusNormal"/>
              <w:jc w:val="center"/>
            </w:pPr>
            <w:r>
              <w:t>153042С190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24" w:type="dxa"/>
            <w:vAlign w:val="center"/>
          </w:tcPr>
          <w:p w:rsidR="00A55149" w:rsidRDefault="00A55149">
            <w:pPr>
              <w:pStyle w:val="ConsPlusNormal"/>
              <w:jc w:val="center"/>
            </w:pPr>
            <w:r>
              <w:t>12547,800</w:t>
            </w:r>
          </w:p>
        </w:tc>
        <w:tc>
          <w:tcPr>
            <w:tcW w:w="1624" w:type="dxa"/>
            <w:vAlign w:val="center"/>
          </w:tcPr>
          <w:p w:rsidR="00A55149" w:rsidRDefault="00A55149">
            <w:pPr>
              <w:pStyle w:val="ConsPlusNormal"/>
              <w:jc w:val="center"/>
            </w:pPr>
            <w:r>
              <w:t>2626,300</w:t>
            </w:r>
          </w:p>
        </w:tc>
      </w:tr>
      <w:tr w:rsidR="00A55149">
        <w:tc>
          <w:tcPr>
            <w:tcW w:w="1474" w:type="dxa"/>
            <w:vAlign w:val="center"/>
          </w:tcPr>
          <w:p w:rsidR="00A55149" w:rsidRDefault="00A55149">
            <w:pPr>
              <w:pStyle w:val="ConsPlusNormal"/>
              <w:jc w:val="center"/>
            </w:pPr>
            <w:r>
              <w:t>153042С190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12547,800</w:t>
            </w:r>
          </w:p>
        </w:tc>
        <w:tc>
          <w:tcPr>
            <w:tcW w:w="1624" w:type="dxa"/>
            <w:vAlign w:val="center"/>
          </w:tcPr>
          <w:p w:rsidR="00A55149" w:rsidRDefault="00A55149">
            <w:pPr>
              <w:pStyle w:val="ConsPlusNormal"/>
              <w:jc w:val="center"/>
            </w:pPr>
            <w:r>
              <w:t>2626,300</w:t>
            </w:r>
          </w:p>
        </w:tc>
      </w:tr>
      <w:tr w:rsidR="00A55149">
        <w:tc>
          <w:tcPr>
            <w:tcW w:w="1474" w:type="dxa"/>
            <w:vAlign w:val="center"/>
          </w:tcPr>
          <w:p w:rsidR="00A55149" w:rsidRDefault="00A55149">
            <w:pPr>
              <w:pStyle w:val="ConsPlusNormal"/>
              <w:jc w:val="center"/>
            </w:pPr>
            <w:r>
              <w:t>153042С190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12547,800</w:t>
            </w:r>
          </w:p>
        </w:tc>
        <w:tc>
          <w:tcPr>
            <w:tcW w:w="1624" w:type="dxa"/>
            <w:vAlign w:val="center"/>
          </w:tcPr>
          <w:p w:rsidR="00A55149" w:rsidRDefault="00A55149">
            <w:pPr>
              <w:pStyle w:val="ConsPlusNormal"/>
              <w:jc w:val="center"/>
            </w:pPr>
            <w:r>
              <w:t>2626,300</w:t>
            </w:r>
          </w:p>
        </w:tc>
      </w:tr>
      <w:tr w:rsidR="00A55149">
        <w:tc>
          <w:tcPr>
            <w:tcW w:w="1474" w:type="dxa"/>
            <w:vAlign w:val="center"/>
          </w:tcPr>
          <w:p w:rsidR="00A55149" w:rsidRDefault="00A55149">
            <w:pPr>
              <w:pStyle w:val="ConsPlusNormal"/>
              <w:jc w:val="center"/>
            </w:pPr>
            <w:r>
              <w:t>153042С190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12547,800</w:t>
            </w:r>
          </w:p>
        </w:tc>
        <w:tc>
          <w:tcPr>
            <w:tcW w:w="1624" w:type="dxa"/>
            <w:vAlign w:val="center"/>
          </w:tcPr>
          <w:p w:rsidR="00A55149" w:rsidRDefault="00A55149">
            <w:pPr>
              <w:pStyle w:val="ConsPlusNormal"/>
              <w:jc w:val="center"/>
            </w:pPr>
            <w:r>
              <w:t>2626,300</w:t>
            </w:r>
          </w:p>
        </w:tc>
      </w:tr>
      <w:tr w:rsidR="00A55149">
        <w:tc>
          <w:tcPr>
            <w:tcW w:w="1474" w:type="dxa"/>
            <w:vAlign w:val="center"/>
          </w:tcPr>
          <w:p w:rsidR="00A55149" w:rsidRDefault="00A55149">
            <w:pPr>
              <w:pStyle w:val="ConsPlusNormal"/>
              <w:jc w:val="center"/>
            </w:pPr>
            <w:r>
              <w:t>1530451350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 xml:space="preserve">Обеспечение жильем отдельных категорий граждан, установленных федеральными законами от 12 января 1995 г. </w:t>
            </w:r>
            <w:hyperlink r:id="rId206">
              <w:r>
                <w:rPr>
                  <w:color w:val="0000FF"/>
                </w:rPr>
                <w:t>N 5-ФЗ</w:t>
              </w:r>
            </w:hyperlink>
            <w:r>
              <w:t xml:space="preserve"> "О ветеранах" и от 24 ноября 1995 г. </w:t>
            </w:r>
            <w:hyperlink r:id="rId207">
              <w:r>
                <w:rPr>
                  <w:color w:val="0000FF"/>
                </w:rPr>
                <w:t>N 181-ФЗ</w:t>
              </w:r>
            </w:hyperlink>
            <w:r>
              <w:t xml:space="preserve"> "О социальной защите инвалидов в Российской Федерации"</w:t>
            </w:r>
          </w:p>
        </w:tc>
        <w:tc>
          <w:tcPr>
            <w:tcW w:w="1624" w:type="dxa"/>
            <w:vAlign w:val="center"/>
          </w:tcPr>
          <w:p w:rsidR="00A55149" w:rsidRDefault="00A55149">
            <w:pPr>
              <w:pStyle w:val="ConsPlusNormal"/>
              <w:jc w:val="center"/>
            </w:pPr>
            <w:r>
              <w:t>136665,900</w:t>
            </w:r>
          </w:p>
        </w:tc>
        <w:tc>
          <w:tcPr>
            <w:tcW w:w="1624" w:type="dxa"/>
            <w:vAlign w:val="center"/>
          </w:tcPr>
          <w:p w:rsidR="00A55149" w:rsidRDefault="00A55149">
            <w:pPr>
              <w:pStyle w:val="ConsPlusNormal"/>
              <w:jc w:val="center"/>
            </w:pPr>
            <w:r>
              <w:t>124951,700</w:t>
            </w:r>
          </w:p>
        </w:tc>
      </w:tr>
      <w:tr w:rsidR="00A55149">
        <w:tc>
          <w:tcPr>
            <w:tcW w:w="1474" w:type="dxa"/>
            <w:vAlign w:val="center"/>
          </w:tcPr>
          <w:p w:rsidR="00A55149" w:rsidRDefault="00A55149">
            <w:pPr>
              <w:pStyle w:val="ConsPlusNormal"/>
              <w:jc w:val="center"/>
            </w:pPr>
            <w:r>
              <w:t>1530451350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136665,900</w:t>
            </w:r>
          </w:p>
        </w:tc>
        <w:tc>
          <w:tcPr>
            <w:tcW w:w="1624" w:type="dxa"/>
            <w:vAlign w:val="center"/>
          </w:tcPr>
          <w:p w:rsidR="00A55149" w:rsidRDefault="00A55149">
            <w:pPr>
              <w:pStyle w:val="ConsPlusNormal"/>
              <w:jc w:val="center"/>
            </w:pPr>
            <w:r>
              <w:t>124951,700</w:t>
            </w:r>
          </w:p>
        </w:tc>
      </w:tr>
      <w:tr w:rsidR="00A55149">
        <w:tc>
          <w:tcPr>
            <w:tcW w:w="1474" w:type="dxa"/>
            <w:vAlign w:val="center"/>
          </w:tcPr>
          <w:p w:rsidR="00A55149" w:rsidRDefault="00A55149">
            <w:pPr>
              <w:pStyle w:val="ConsPlusNormal"/>
              <w:jc w:val="center"/>
            </w:pPr>
            <w:r>
              <w:t>1530451350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136665,900</w:t>
            </w:r>
          </w:p>
        </w:tc>
        <w:tc>
          <w:tcPr>
            <w:tcW w:w="1624" w:type="dxa"/>
            <w:vAlign w:val="center"/>
          </w:tcPr>
          <w:p w:rsidR="00A55149" w:rsidRDefault="00A55149">
            <w:pPr>
              <w:pStyle w:val="ConsPlusNormal"/>
              <w:jc w:val="center"/>
            </w:pPr>
            <w:r>
              <w:t>124951,700</w:t>
            </w:r>
          </w:p>
        </w:tc>
      </w:tr>
      <w:tr w:rsidR="00A55149">
        <w:tc>
          <w:tcPr>
            <w:tcW w:w="1474" w:type="dxa"/>
            <w:vAlign w:val="center"/>
          </w:tcPr>
          <w:p w:rsidR="00A55149" w:rsidRDefault="00A55149">
            <w:pPr>
              <w:pStyle w:val="ConsPlusNormal"/>
              <w:jc w:val="center"/>
            </w:pPr>
            <w:r>
              <w:t>1530451350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136665,900</w:t>
            </w:r>
          </w:p>
        </w:tc>
        <w:tc>
          <w:tcPr>
            <w:tcW w:w="1624" w:type="dxa"/>
            <w:vAlign w:val="center"/>
          </w:tcPr>
          <w:p w:rsidR="00A55149" w:rsidRDefault="00A55149">
            <w:pPr>
              <w:pStyle w:val="ConsPlusNormal"/>
              <w:jc w:val="center"/>
            </w:pPr>
            <w:r>
              <w:t>124951,700</w:t>
            </w:r>
          </w:p>
        </w:tc>
      </w:tr>
      <w:tr w:rsidR="00A55149">
        <w:tc>
          <w:tcPr>
            <w:tcW w:w="1474" w:type="dxa"/>
            <w:vAlign w:val="center"/>
          </w:tcPr>
          <w:p w:rsidR="00A55149" w:rsidRDefault="00A55149">
            <w:pPr>
              <w:pStyle w:val="ConsPlusNormal"/>
              <w:jc w:val="center"/>
            </w:pPr>
            <w:r>
              <w:t>1530481060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молодых семей первичной финансовой поддержкой в приобретении (строительстве) отдельного благоустроенного жилья</w:t>
            </w:r>
          </w:p>
        </w:tc>
        <w:tc>
          <w:tcPr>
            <w:tcW w:w="1624" w:type="dxa"/>
            <w:vAlign w:val="center"/>
          </w:tcPr>
          <w:p w:rsidR="00A55149" w:rsidRDefault="00A55149">
            <w:pPr>
              <w:pStyle w:val="ConsPlusNormal"/>
              <w:jc w:val="center"/>
            </w:pPr>
            <w:r>
              <w:t>22000,000</w:t>
            </w:r>
          </w:p>
        </w:tc>
        <w:tc>
          <w:tcPr>
            <w:tcW w:w="1624" w:type="dxa"/>
            <w:vAlign w:val="center"/>
          </w:tcPr>
          <w:p w:rsidR="00A55149" w:rsidRDefault="00A55149">
            <w:pPr>
              <w:pStyle w:val="ConsPlusNormal"/>
              <w:jc w:val="center"/>
            </w:pPr>
            <w:r>
              <w:t>22000,000</w:t>
            </w:r>
          </w:p>
        </w:tc>
      </w:tr>
      <w:tr w:rsidR="00A55149">
        <w:tc>
          <w:tcPr>
            <w:tcW w:w="1474" w:type="dxa"/>
            <w:vAlign w:val="center"/>
          </w:tcPr>
          <w:p w:rsidR="00A55149" w:rsidRDefault="00A55149">
            <w:pPr>
              <w:pStyle w:val="ConsPlusNormal"/>
              <w:jc w:val="center"/>
            </w:pPr>
            <w:r>
              <w:t>1530481060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22000,000</w:t>
            </w:r>
          </w:p>
        </w:tc>
        <w:tc>
          <w:tcPr>
            <w:tcW w:w="1624" w:type="dxa"/>
            <w:vAlign w:val="center"/>
          </w:tcPr>
          <w:p w:rsidR="00A55149" w:rsidRDefault="00A55149">
            <w:pPr>
              <w:pStyle w:val="ConsPlusNormal"/>
              <w:jc w:val="center"/>
            </w:pPr>
            <w:r>
              <w:t>22000,000</w:t>
            </w:r>
          </w:p>
        </w:tc>
      </w:tr>
      <w:tr w:rsidR="00A55149">
        <w:tc>
          <w:tcPr>
            <w:tcW w:w="1474" w:type="dxa"/>
            <w:vAlign w:val="center"/>
          </w:tcPr>
          <w:p w:rsidR="00A55149" w:rsidRDefault="00A55149">
            <w:pPr>
              <w:pStyle w:val="ConsPlusNormal"/>
              <w:jc w:val="center"/>
            </w:pPr>
            <w:r>
              <w:t>1530481060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22000,000</w:t>
            </w:r>
          </w:p>
        </w:tc>
        <w:tc>
          <w:tcPr>
            <w:tcW w:w="1624" w:type="dxa"/>
            <w:vAlign w:val="center"/>
          </w:tcPr>
          <w:p w:rsidR="00A55149" w:rsidRDefault="00A55149">
            <w:pPr>
              <w:pStyle w:val="ConsPlusNormal"/>
              <w:jc w:val="center"/>
            </w:pPr>
            <w:r>
              <w:t>22000,000</w:t>
            </w:r>
          </w:p>
        </w:tc>
      </w:tr>
      <w:tr w:rsidR="00A55149">
        <w:tc>
          <w:tcPr>
            <w:tcW w:w="1474" w:type="dxa"/>
            <w:vAlign w:val="center"/>
          </w:tcPr>
          <w:p w:rsidR="00A55149" w:rsidRDefault="00A55149">
            <w:pPr>
              <w:pStyle w:val="ConsPlusNormal"/>
              <w:jc w:val="center"/>
            </w:pPr>
            <w:r>
              <w:t>1530481060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22000,000</w:t>
            </w:r>
          </w:p>
        </w:tc>
        <w:tc>
          <w:tcPr>
            <w:tcW w:w="1624" w:type="dxa"/>
            <w:vAlign w:val="center"/>
          </w:tcPr>
          <w:p w:rsidR="00A55149" w:rsidRDefault="00A55149">
            <w:pPr>
              <w:pStyle w:val="ConsPlusNormal"/>
              <w:jc w:val="center"/>
            </w:pPr>
            <w:r>
              <w:t>22000,000</w:t>
            </w:r>
          </w:p>
        </w:tc>
      </w:tr>
      <w:tr w:rsidR="00A55149">
        <w:tc>
          <w:tcPr>
            <w:tcW w:w="1474" w:type="dxa"/>
            <w:vAlign w:val="center"/>
          </w:tcPr>
          <w:p w:rsidR="00A55149" w:rsidRDefault="00A55149">
            <w:pPr>
              <w:pStyle w:val="ConsPlusNormal"/>
              <w:jc w:val="center"/>
            </w:pPr>
            <w:r>
              <w:t>1700000000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631226,172</w:t>
            </w:r>
          </w:p>
        </w:tc>
        <w:tc>
          <w:tcPr>
            <w:tcW w:w="1624" w:type="dxa"/>
            <w:vAlign w:val="center"/>
          </w:tcPr>
          <w:p w:rsidR="00A55149" w:rsidRDefault="00A55149">
            <w:pPr>
              <w:pStyle w:val="ConsPlusNormal"/>
              <w:jc w:val="center"/>
            </w:pPr>
            <w:r>
              <w:t>560922,700</w:t>
            </w:r>
          </w:p>
        </w:tc>
      </w:tr>
      <w:tr w:rsidR="00A55149">
        <w:tc>
          <w:tcPr>
            <w:tcW w:w="1474" w:type="dxa"/>
            <w:vAlign w:val="center"/>
          </w:tcPr>
          <w:p w:rsidR="00A55149" w:rsidRDefault="00A55149">
            <w:pPr>
              <w:pStyle w:val="ConsPlusNormal"/>
              <w:jc w:val="center"/>
            </w:pPr>
            <w:r>
              <w:t>1710000000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"Модернизация и комплексное развитие систем коммунальной инфраструктуры"</w:t>
            </w:r>
          </w:p>
        </w:tc>
        <w:tc>
          <w:tcPr>
            <w:tcW w:w="1624" w:type="dxa"/>
            <w:vAlign w:val="center"/>
          </w:tcPr>
          <w:p w:rsidR="00A55149" w:rsidRDefault="00A55149">
            <w:pPr>
              <w:pStyle w:val="ConsPlusNormal"/>
              <w:jc w:val="center"/>
            </w:pPr>
            <w:r>
              <w:t>276202,600</w:t>
            </w:r>
          </w:p>
        </w:tc>
        <w:tc>
          <w:tcPr>
            <w:tcW w:w="1624" w:type="dxa"/>
            <w:vAlign w:val="center"/>
          </w:tcPr>
          <w:p w:rsidR="00A55149" w:rsidRDefault="00A55149">
            <w:pPr>
              <w:pStyle w:val="ConsPlusNormal"/>
              <w:jc w:val="center"/>
            </w:pPr>
            <w:r>
              <w:t>227865,000</w:t>
            </w:r>
          </w:p>
        </w:tc>
      </w:tr>
      <w:tr w:rsidR="00A55149">
        <w:tc>
          <w:tcPr>
            <w:tcW w:w="1474" w:type="dxa"/>
            <w:vAlign w:val="center"/>
          </w:tcPr>
          <w:p w:rsidR="00A55149" w:rsidRDefault="00A55149">
            <w:pPr>
              <w:pStyle w:val="ConsPlusNormal"/>
              <w:jc w:val="center"/>
            </w:pPr>
            <w:r>
              <w:t>1710100000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24" w:type="dxa"/>
            <w:vAlign w:val="center"/>
          </w:tcPr>
          <w:p w:rsidR="00A55149" w:rsidRDefault="00A55149">
            <w:pPr>
              <w:pStyle w:val="ConsPlusNormal"/>
              <w:jc w:val="center"/>
            </w:pPr>
            <w:r>
              <w:t>230250,500</w:t>
            </w:r>
          </w:p>
        </w:tc>
        <w:tc>
          <w:tcPr>
            <w:tcW w:w="1624" w:type="dxa"/>
            <w:vAlign w:val="center"/>
          </w:tcPr>
          <w:p w:rsidR="00A55149" w:rsidRDefault="00A55149">
            <w:pPr>
              <w:pStyle w:val="ConsPlusNormal"/>
              <w:jc w:val="center"/>
            </w:pPr>
            <w:r>
              <w:t>208675,800</w:t>
            </w:r>
          </w:p>
        </w:tc>
      </w:tr>
      <w:tr w:rsidR="00A55149">
        <w:tc>
          <w:tcPr>
            <w:tcW w:w="1474" w:type="dxa"/>
            <w:vAlign w:val="center"/>
          </w:tcPr>
          <w:p w:rsidR="00A55149" w:rsidRDefault="00A55149">
            <w:pPr>
              <w:pStyle w:val="ConsPlusNormal"/>
              <w:jc w:val="center"/>
            </w:pPr>
            <w:r>
              <w:t>1710141090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системы очистки сточных вод в микрорайоне "Крым" Кировского района города Перми</w:t>
            </w:r>
          </w:p>
        </w:tc>
        <w:tc>
          <w:tcPr>
            <w:tcW w:w="1624" w:type="dxa"/>
            <w:vAlign w:val="center"/>
          </w:tcPr>
          <w:p w:rsidR="00A55149" w:rsidRDefault="00A55149">
            <w:pPr>
              <w:pStyle w:val="ConsPlusNormal"/>
              <w:jc w:val="center"/>
            </w:pPr>
            <w:r>
              <w:t>34448,000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1710141090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34448,000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1710141090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34448,000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1710141090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34448,000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1710141130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Расширение и реконструкция (3 очередь) канализации города Перми</w:t>
            </w:r>
          </w:p>
        </w:tc>
        <w:tc>
          <w:tcPr>
            <w:tcW w:w="1624" w:type="dxa"/>
            <w:vAlign w:val="center"/>
          </w:tcPr>
          <w:p w:rsidR="00A55149" w:rsidRDefault="00A55149">
            <w:pPr>
              <w:pStyle w:val="ConsPlusNormal"/>
              <w:jc w:val="center"/>
            </w:pPr>
            <w:r>
              <w:t>44500,000</w:t>
            </w:r>
          </w:p>
        </w:tc>
        <w:tc>
          <w:tcPr>
            <w:tcW w:w="1624" w:type="dxa"/>
            <w:vAlign w:val="center"/>
          </w:tcPr>
          <w:p w:rsidR="00A55149" w:rsidRDefault="00A55149">
            <w:pPr>
              <w:pStyle w:val="ConsPlusNormal"/>
              <w:jc w:val="center"/>
            </w:pPr>
            <w:r>
              <w:t>156206,800</w:t>
            </w:r>
          </w:p>
        </w:tc>
      </w:tr>
      <w:tr w:rsidR="00A55149">
        <w:tc>
          <w:tcPr>
            <w:tcW w:w="1474" w:type="dxa"/>
            <w:vAlign w:val="center"/>
          </w:tcPr>
          <w:p w:rsidR="00A55149" w:rsidRDefault="00A55149">
            <w:pPr>
              <w:pStyle w:val="ConsPlusNormal"/>
              <w:jc w:val="center"/>
            </w:pPr>
            <w:r>
              <w:t>1710141130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44500,000</w:t>
            </w:r>
          </w:p>
        </w:tc>
        <w:tc>
          <w:tcPr>
            <w:tcW w:w="1624" w:type="dxa"/>
            <w:vAlign w:val="center"/>
          </w:tcPr>
          <w:p w:rsidR="00A55149" w:rsidRDefault="00A55149">
            <w:pPr>
              <w:pStyle w:val="ConsPlusNormal"/>
              <w:jc w:val="center"/>
            </w:pPr>
            <w:r>
              <w:t>156206,800</w:t>
            </w:r>
          </w:p>
        </w:tc>
      </w:tr>
      <w:tr w:rsidR="00A55149">
        <w:tc>
          <w:tcPr>
            <w:tcW w:w="1474" w:type="dxa"/>
            <w:vAlign w:val="center"/>
          </w:tcPr>
          <w:p w:rsidR="00A55149" w:rsidRDefault="00A55149">
            <w:pPr>
              <w:pStyle w:val="ConsPlusNormal"/>
              <w:jc w:val="center"/>
            </w:pPr>
            <w:r>
              <w:t>1710141130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44500,000</w:t>
            </w:r>
          </w:p>
        </w:tc>
        <w:tc>
          <w:tcPr>
            <w:tcW w:w="1624" w:type="dxa"/>
            <w:vAlign w:val="center"/>
          </w:tcPr>
          <w:p w:rsidR="00A55149" w:rsidRDefault="00A55149">
            <w:pPr>
              <w:pStyle w:val="ConsPlusNormal"/>
              <w:jc w:val="center"/>
            </w:pPr>
            <w:r>
              <w:t>156206,800</w:t>
            </w:r>
          </w:p>
        </w:tc>
      </w:tr>
      <w:tr w:rsidR="00A55149">
        <w:tc>
          <w:tcPr>
            <w:tcW w:w="1474" w:type="dxa"/>
            <w:vAlign w:val="center"/>
          </w:tcPr>
          <w:p w:rsidR="00A55149" w:rsidRDefault="00A55149">
            <w:pPr>
              <w:pStyle w:val="ConsPlusNormal"/>
              <w:jc w:val="center"/>
            </w:pPr>
            <w:r>
              <w:t>1710141130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44500,000</w:t>
            </w:r>
          </w:p>
        </w:tc>
        <w:tc>
          <w:tcPr>
            <w:tcW w:w="1624" w:type="dxa"/>
            <w:vAlign w:val="center"/>
          </w:tcPr>
          <w:p w:rsidR="00A55149" w:rsidRDefault="00A55149">
            <w:pPr>
              <w:pStyle w:val="ConsPlusNormal"/>
              <w:jc w:val="center"/>
            </w:pPr>
            <w:r>
              <w:t>156206,800</w:t>
            </w:r>
          </w:p>
        </w:tc>
      </w:tr>
      <w:tr w:rsidR="00A55149">
        <w:tc>
          <w:tcPr>
            <w:tcW w:w="1474" w:type="dxa"/>
            <w:vAlign w:val="center"/>
          </w:tcPr>
          <w:p w:rsidR="00A55149" w:rsidRDefault="00A55149">
            <w:pPr>
              <w:pStyle w:val="ConsPlusNormal"/>
              <w:jc w:val="center"/>
            </w:pPr>
            <w:r>
              <w:t>1710141140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624" w:type="dxa"/>
            <w:vAlign w:val="center"/>
          </w:tcPr>
          <w:p w:rsidR="00A55149" w:rsidRDefault="00A55149">
            <w:pPr>
              <w:pStyle w:val="ConsPlusNormal"/>
              <w:jc w:val="center"/>
            </w:pPr>
            <w:r>
              <w:t>97555,400</w:t>
            </w:r>
          </w:p>
        </w:tc>
        <w:tc>
          <w:tcPr>
            <w:tcW w:w="1624" w:type="dxa"/>
            <w:vAlign w:val="center"/>
          </w:tcPr>
          <w:p w:rsidR="00A55149" w:rsidRDefault="00A55149">
            <w:pPr>
              <w:pStyle w:val="ConsPlusNormal"/>
              <w:jc w:val="center"/>
            </w:pPr>
            <w:r>
              <w:t>52469,000</w:t>
            </w:r>
          </w:p>
        </w:tc>
      </w:tr>
      <w:tr w:rsidR="00A55149">
        <w:tc>
          <w:tcPr>
            <w:tcW w:w="1474" w:type="dxa"/>
            <w:vAlign w:val="center"/>
          </w:tcPr>
          <w:p w:rsidR="00A55149" w:rsidRDefault="00A55149">
            <w:pPr>
              <w:pStyle w:val="ConsPlusNormal"/>
              <w:jc w:val="center"/>
            </w:pPr>
            <w:r>
              <w:t>1710141140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97555,400</w:t>
            </w:r>
          </w:p>
        </w:tc>
        <w:tc>
          <w:tcPr>
            <w:tcW w:w="1624" w:type="dxa"/>
            <w:vAlign w:val="center"/>
          </w:tcPr>
          <w:p w:rsidR="00A55149" w:rsidRDefault="00A55149">
            <w:pPr>
              <w:pStyle w:val="ConsPlusNormal"/>
              <w:jc w:val="center"/>
            </w:pPr>
            <w:r>
              <w:t>52469,000</w:t>
            </w:r>
          </w:p>
        </w:tc>
      </w:tr>
      <w:tr w:rsidR="00A55149">
        <w:tc>
          <w:tcPr>
            <w:tcW w:w="1474" w:type="dxa"/>
            <w:vAlign w:val="center"/>
          </w:tcPr>
          <w:p w:rsidR="00A55149" w:rsidRDefault="00A55149">
            <w:pPr>
              <w:pStyle w:val="ConsPlusNormal"/>
              <w:jc w:val="center"/>
            </w:pPr>
            <w:r>
              <w:t>1710141140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97555,400</w:t>
            </w:r>
          </w:p>
        </w:tc>
        <w:tc>
          <w:tcPr>
            <w:tcW w:w="1624" w:type="dxa"/>
            <w:vAlign w:val="center"/>
          </w:tcPr>
          <w:p w:rsidR="00A55149" w:rsidRDefault="00A55149">
            <w:pPr>
              <w:pStyle w:val="ConsPlusNormal"/>
              <w:jc w:val="center"/>
            </w:pPr>
            <w:r>
              <w:t>52469,000</w:t>
            </w:r>
          </w:p>
        </w:tc>
      </w:tr>
      <w:tr w:rsidR="00A55149">
        <w:tc>
          <w:tcPr>
            <w:tcW w:w="1474" w:type="dxa"/>
            <w:vAlign w:val="center"/>
          </w:tcPr>
          <w:p w:rsidR="00A55149" w:rsidRDefault="00A55149">
            <w:pPr>
              <w:pStyle w:val="ConsPlusNormal"/>
              <w:jc w:val="center"/>
            </w:pPr>
            <w:r>
              <w:t>1710141140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97555,400</w:t>
            </w:r>
          </w:p>
        </w:tc>
        <w:tc>
          <w:tcPr>
            <w:tcW w:w="1624" w:type="dxa"/>
            <w:vAlign w:val="center"/>
          </w:tcPr>
          <w:p w:rsidR="00A55149" w:rsidRDefault="00A55149">
            <w:pPr>
              <w:pStyle w:val="ConsPlusNormal"/>
              <w:jc w:val="center"/>
            </w:pPr>
            <w:r>
              <w:t>52469,000</w:t>
            </w:r>
          </w:p>
        </w:tc>
      </w:tr>
      <w:tr w:rsidR="00A55149">
        <w:tc>
          <w:tcPr>
            <w:tcW w:w="1474" w:type="dxa"/>
            <w:vAlign w:val="center"/>
          </w:tcPr>
          <w:p w:rsidR="00A55149" w:rsidRDefault="00A55149">
            <w:pPr>
              <w:pStyle w:val="ConsPlusNormal"/>
              <w:jc w:val="center"/>
            </w:pPr>
            <w:r>
              <w:t>1710141210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водопроводных сетей в микрорайоне "Висим" Мотовилихинского района города Перми</w:t>
            </w:r>
          </w:p>
        </w:tc>
        <w:tc>
          <w:tcPr>
            <w:tcW w:w="1624" w:type="dxa"/>
            <w:vAlign w:val="center"/>
          </w:tcPr>
          <w:p w:rsidR="00A55149" w:rsidRDefault="00A55149">
            <w:pPr>
              <w:pStyle w:val="ConsPlusNormal"/>
              <w:jc w:val="center"/>
            </w:pPr>
            <w:r>
              <w:t>30419,700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1710141210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30419,700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1710141210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30419,700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1710141210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30419,700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1710141220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водопроводных сетей в микрорайоне "Вышка-1" Мотовилихинского района города Перми</w:t>
            </w:r>
          </w:p>
        </w:tc>
        <w:tc>
          <w:tcPr>
            <w:tcW w:w="1624" w:type="dxa"/>
            <w:vAlign w:val="center"/>
          </w:tcPr>
          <w:p w:rsidR="00A55149" w:rsidRDefault="00A55149">
            <w:pPr>
              <w:pStyle w:val="ConsPlusNormal"/>
              <w:jc w:val="center"/>
            </w:pPr>
            <w:r>
              <w:t>13479,700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1710141220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13479,700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1710141220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13479,700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1710141220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13479,700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1710141320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624" w:type="dxa"/>
            <w:vAlign w:val="center"/>
          </w:tcPr>
          <w:p w:rsidR="00A55149" w:rsidRDefault="00A55149">
            <w:pPr>
              <w:pStyle w:val="ConsPlusNormal"/>
              <w:jc w:val="center"/>
            </w:pPr>
            <w:r>
              <w:t>9847,700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1710141320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9847,700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1710141320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9847,700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1710141320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9847,700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муниципальной собственности в системе газоснабжения"</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1474" w:type="dxa"/>
            <w:vAlign w:val="center"/>
          </w:tcPr>
          <w:p w:rsidR="00A55149" w:rsidRDefault="00A55149">
            <w:pPr>
              <w:pStyle w:val="ConsPlusNormal"/>
              <w:jc w:val="center"/>
            </w:pPr>
            <w:r>
              <w:t>1710241100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газопроводов в микрорайонах индивидуальной застройки города Перми</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1474" w:type="dxa"/>
            <w:vAlign w:val="center"/>
          </w:tcPr>
          <w:p w:rsidR="00A55149" w:rsidRDefault="00A55149">
            <w:pPr>
              <w:pStyle w:val="ConsPlusNormal"/>
              <w:jc w:val="center"/>
            </w:pPr>
            <w:r>
              <w:t>1710241100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1474" w:type="dxa"/>
            <w:vAlign w:val="center"/>
          </w:tcPr>
          <w:p w:rsidR="00A55149" w:rsidRDefault="00A55149">
            <w:pPr>
              <w:pStyle w:val="ConsPlusNormal"/>
              <w:jc w:val="center"/>
            </w:pPr>
            <w:r>
              <w:t>1710241100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1474" w:type="dxa"/>
            <w:vAlign w:val="center"/>
          </w:tcPr>
          <w:p w:rsidR="00A55149" w:rsidRDefault="00A55149">
            <w:pPr>
              <w:pStyle w:val="ConsPlusNormal"/>
              <w:jc w:val="center"/>
            </w:pPr>
            <w:r>
              <w:t>1710241100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1474" w:type="dxa"/>
            <w:vAlign w:val="center"/>
          </w:tcPr>
          <w:p w:rsidR="00A55149" w:rsidRDefault="00A55149">
            <w:pPr>
              <w:pStyle w:val="ConsPlusNormal"/>
              <w:jc w:val="center"/>
            </w:pPr>
            <w:r>
              <w:t>1710400000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624" w:type="dxa"/>
            <w:vAlign w:val="center"/>
          </w:tcPr>
          <w:p w:rsidR="00A55149" w:rsidRDefault="00A55149">
            <w:pPr>
              <w:pStyle w:val="ConsPlusNormal"/>
              <w:jc w:val="center"/>
            </w:pPr>
            <w:r>
              <w:t>11714,100</w:t>
            </w:r>
          </w:p>
        </w:tc>
        <w:tc>
          <w:tcPr>
            <w:tcW w:w="1624" w:type="dxa"/>
            <w:vAlign w:val="center"/>
          </w:tcPr>
          <w:p w:rsidR="00A55149" w:rsidRDefault="00A55149">
            <w:pPr>
              <w:pStyle w:val="ConsPlusNormal"/>
              <w:jc w:val="center"/>
            </w:pPr>
            <w:r>
              <w:t>11714,100</w:t>
            </w:r>
          </w:p>
        </w:tc>
      </w:tr>
      <w:tr w:rsidR="00A55149">
        <w:tc>
          <w:tcPr>
            <w:tcW w:w="1474" w:type="dxa"/>
            <w:vAlign w:val="center"/>
          </w:tcPr>
          <w:p w:rsidR="00A55149" w:rsidRDefault="00A55149">
            <w:pPr>
              <w:pStyle w:val="ConsPlusNormal"/>
              <w:jc w:val="center"/>
            </w:pPr>
            <w:r>
              <w:t>1710421670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624" w:type="dxa"/>
            <w:vAlign w:val="center"/>
          </w:tcPr>
          <w:p w:rsidR="00A55149" w:rsidRDefault="00A55149">
            <w:pPr>
              <w:pStyle w:val="ConsPlusNormal"/>
              <w:jc w:val="center"/>
            </w:pPr>
            <w:r>
              <w:t>3276,800</w:t>
            </w:r>
          </w:p>
        </w:tc>
        <w:tc>
          <w:tcPr>
            <w:tcW w:w="1624" w:type="dxa"/>
            <w:vAlign w:val="center"/>
          </w:tcPr>
          <w:p w:rsidR="00A55149" w:rsidRDefault="00A55149">
            <w:pPr>
              <w:pStyle w:val="ConsPlusNormal"/>
              <w:jc w:val="center"/>
            </w:pPr>
            <w:r>
              <w:t>3276,800</w:t>
            </w:r>
          </w:p>
        </w:tc>
      </w:tr>
      <w:tr w:rsidR="00A55149">
        <w:tc>
          <w:tcPr>
            <w:tcW w:w="1474" w:type="dxa"/>
            <w:vAlign w:val="center"/>
          </w:tcPr>
          <w:p w:rsidR="00A55149" w:rsidRDefault="00A55149">
            <w:pPr>
              <w:pStyle w:val="ConsPlusNormal"/>
              <w:jc w:val="center"/>
            </w:pPr>
            <w:r>
              <w:t>1710421670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3276,800</w:t>
            </w:r>
          </w:p>
        </w:tc>
        <w:tc>
          <w:tcPr>
            <w:tcW w:w="1624" w:type="dxa"/>
            <w:vAlign w:val="center"/>
          </w:tcPr>
          <w:p w:rsidR="00A55149" w:rsidRDefault="00A55149">
            <w:pPr>
              <w:pStyle w:val="ConsPlusNormal"/>
              <w:jc w:val="center"/>
            </w:pPr>
            <w:r>
              <w:t>3276,800</w:t>
            </w:r>
          </w:p>
        </w:tc>
      </w:tr>
      <w:tr w:rsidR="00A55149">
        <w:tc>
          <w:tcPr>
            <w:tcW w:w="1474" w:type="dxa"/>
            <w:vAlign w:val="center"/>
          </w:tcPr>
          <w:p w:rsidR="00A55149" w:rsidRDefault="00A55149">
            <w:pPr>
              <w:pStyle w:val="ConsPlusNormal"/>
              <w:jc w:val="center"/>
            </w:pPr>
            <w:r>
              <w:t>1710421670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3276,800</w:t>
            </w:r>
          </w:p>
        </w:tc>
        <w:tc>
          <w:tcPr>
            <w:tcW w:w="1624" w:type="dxa"/>
            <w:vAlign w:val="center"/>
          </w:tcPr>
          <w:p w:rsidR="00A55149" w:rsidRDefault="00A55149">
            <w:pPr>
              <w:pStyle w:val="ConsPlusNormal"/>
              <w:jc w:val="center"/>
            </w:pPr>
            <w:r>
              <w:t>3276,800</w:t>
            </w:r>
          </w:p>
        </w:tc>
      </w:tr>
      <w:tr w:rsidR="00A55149">
        <w:tc>
          <w:tcPr>
            <w:tcW w:w="1474" w:type="dxa"/>
            <w:vAlign w:val="center"/>
          </w:tcPr>
          <w:p w:rsidR="00A55149" w:rsidRDefault="00A55149">
            <w:pPr>
              <w:pStyle w:val="ConsPlusNormal"/>
              <w:jc w:val="center"/>
            </w:pPr>
            <w:r>
              <w:t>1710421670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3276,800</w:t>
            </w:r>
          </w:p>
        </w:tc>
        <w:tc>
          <w:tcPr>
            <w:tcW w:w="1624" w:type="dxa"/>
            <w:vAlign w:val="center"/>
          </w:tcPr>
          <w:p w:rsidR="00A55149" w:rsidRDefault="00A55149">
            <w:pPr>
              <w:pStyle w:val="ConsPlusNormal"/>
              <w:jc w:val="center"/>
            </w:pPr>
            <w:r>
              <w:t>3276,800</w:t>
            </w:r>
          </w:p>
        </w:tc>
      </w:tr>
      <w:tr w:rsidR="00A55149">
        <w:tc>
          <w:tcPr>
            <w:tcW w:w="1474" w:type="dxa"/>
            <w:vAlign w:val="center"/>
          </w:tcPr>
          <w:p w:rsidR="00A55149" w:rsidRDefault="00A55149">
            <w:pPr>
              <w:pStyle w:val="ConsPlusNormal"/>
              <w:jc w:val="center"/>
            </w:pPr>
            <w:r>
              <w:t>1710421680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24" w:type="dxa"/>
            <w:vAlign w:val="center"/>
          </w:tcPr>
          <w:p w:rsidR="00A55149" w:rsidRDefault="00A55149">
            <w:pPr>
              <w:pStyle w:val="ConsPlusNormal"/>
              <w:jc w:val="center"/>
            </w:pPr>
            <w:r>
              <w:t>8437,300</w:t>
            </w:r>
          </w:p>
        </w:tc>
        <w:tc>
          <w:tcPr>
            <w:tcW w:w="1624" w:type="dxa"/>
            <w:vAlign w:val="center"/>
          </w:tcPr>
          <w:p w:rsidR="00A55149" w:rsidRDefault="00A55149">
            <w:pPr>
              <w:pStyle w:val="ConsPlusNormal"/>
              <w:jc w:val="center"/>
            </w:pPr>
            <w:r>
              <w:t>8437,300</w:t>
            </w:r>
          </w:p>
        </w:tc>
      </w:tr>
      <w:tr w:rsidR="00A55149">
        <w:tc>
          <w:tcPr>
            <w:tcW w:w="1474" w:type="dxa"/>
            <w:vAlign w:val="center"/>
          </w:tcPr>
          <w:p w:rsidR="00A55149" w:rsidRDefault="00A55149">
            <w:pPr>
              <w:pStyle w:val="ConsPlusNormal"/>
              <w:jc w:val="center"/>
            </w:pPr>
            <w:r>
              <w:t>1710421680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8437,300</w:t>
            </w:r>
          </w:p>
        </w:tc>
        <w:tc>
          <w:tcPr>
            <w:tcW w:w="1624" w:type="dxa"/>
            <w:vAlign w:val="center"/>
          </w:tcPr>
          <w:p w:rsidR="00A55149" w:rsidRDefault="00A55149">
            <w:pPr>
              <w:pStyle w:val="ConsPlusNormal"/>
              <w:jc w:val="center"/>
            </w:pPr>
            <w:r>
              <w:t>8437,300</w:t>
            </w:r>
          </w:p>
        </w:tc>
      </w:tr>
      <w:tr w:rsidR="00A55149">
        <w:tc>
          <w:tcPr>
            <w:tcW w:w="1474" w:type="dxa"/>
            <w:vAlign w:val="center"/>
          </w:tcPr>
          <w:p w:rsidR="00A55149" w:rsidRDefault="00A55149">
            <w:pPr>
              <w:pStyle w:val="ConsPlusNormal"/>
              <w:jc w:val="center"/>
            </w:pPr>
            <w:r>
              <w:t>1710421680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8437,300</w:t>
            </w:r>
          </w:p>
        </w:tc>
        <w:tc>
          <w:tcPr>
            <w:tcW w:w="1624" w:type="dxa"/>
            <w:vAlign w:val="center"/>
          </w:tcPr>
          <w:p w:rsidR="00A55149" w:rsidRDefault="00A55149">
            <w:pPr>
              <w:pStyle w:val="ConsPlusNormal"/>
              <w:jc w:val="center"/>
            </w:pPr>
            <w:r>
              <w:t>8437,300</w:t>
            </w:r>
          </w:p>
        </w:tc>
      </w:tr>
      <w:tr w:rsidR="00A55149">
        <w:tc>
          <w:tcPr>
            <w:tcW w:w="1474" w:type="dxa"/>
            <w:vAlign w:val="center"/>
          </w:tcPr>
          <w:p w:rsidR="00A55149" w:rsidRDefault="00A55149">
            <w:pPr>
              <w:pStyle w:val="ConsPlusNormal"/>
              <w:jc w:val="center"/>
            </w:pPr>
            <w:r>
              <w:t>1710421680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8437,300</w:t>
            </w:r>
          </w:p>
        </w:tc>
        <w:tc>
          <w:tcPr>
            <w:tcW w:w="1624" w:type="dxa"/>
            <w:vAlign w:val="center"/>
          </w:tcPr>
          <w:p w:rsidR="00A55149" w:rsidRDefault="00A55149">
            <w:pPr>
              <w:pStyle w:val="ConsPlusNormal"/>
              <w:jc w:val="center"/>
            </w:pPr>
            <w:r>
              <w:t>8437,300</w:t>
            </w:r>
          </w:p>
        </w:tc>
      </w:tr>
      <w:tr w:rsidR="00A55149">
        <w:tc>
          <w:tcPr>
            <w:tcW w:w="1474" w:type="dxa"/>
            <w:vAlign w:val="center"/>
          </w:tcPr>
          <w:p w:rsidR="00A55149" w:rsidRDefault="00A55149">
            <w:pPr>
              <w:pStyle w:val="ConsPlusNormal"/>
              <w:jc w:val="center"/>
            </w:pPr>
            <w:r>
              <w:t>1720000000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17543,500</w:t>
            </w:r>
          </w:p>
        </w:tc>
        <w:tc>
          <w:tcPr>
            <w:tcW w:w="1624" w:type="dxa"/>
            <w:vAlign w:val="center"/>
          </w:tcPr>
          <w:p w:rsidR="00A55149" w:rsidRDefault="00A55149">
            <w:pPr>
              <w:pStyle w:val="ConsPlusNormal"/>
              <w:jc w:val="center"/>
            </w:pPr>
            <w:r>
              <w:t>17543,500</w:t>
            </w:r>
          </w:p>
        </w:tc>
      </w:tr>
      <w:tr w:rsidR="00A55149">
        <w:tc>
          <w:tcPr>
            <w:tcW w:w="1474" w:type="dxa"/>
            <w:vAlign w:val="center"/>
          </w:tcPr>
          <w:p w:rsidR="00A55149" w:rsidRDefault="00A55149">
            <w:pPr>
              <w:pStyle w:val="ConsPlusNormal"/>
              <w:jc w:val="center"/>
            </w:pPr>
            <w:r>
              <w:t>1720100000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17543,500</w:t>
            </w:r>
          </w:p>
        </w:tc>
        <w:tc>
          <w:tcPr>
            <w:tcW w:w="1624" w:type="dxa"/>
            <w:vAlign w:val="center"/>
          </w:tcPr>
          <w:p w:rsidR="00A55149" w:rsidRDefault="00A55149">
            <w:pPr>
              <w:pStyle w:val="ConsPlusNormal"/>
              <w:jc w:val="center"/>
            </w:pPr>
            <w:r>
              <w:t>17543,500</w:t>
            </w:r>
          </w:p>
        </w:tc>
      </w:tr>
      <w:tr w:rsidR="00A55149">
        <w:tc>
          <w:tcPr>
            <w:tcW w:w="1474" w:type="dxa"/>
            <w:vAlign w:val="center"/>
          </w:tcPr>
          <w:p w:rsidR="00A55149" w:rsidRDefault="00A55149">
            <w:pPr>
              <w:pStyle w:val="ConsPlusNormal"/>
              <w:jc w:val="center"/>
            </w:pPr>
            <w:r>
              <w:t>1720121710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17543,500</w:t>
            </w:r>
          </w:p>
        </w:tc>
        <w:tc>
          <w:tcPr>
            <w:tcW w:w="1624" w:type="dxa"/>
            <w:vAlign w:val="center"/>
          </w:tcPr>
          <w:p w:rsidR="00A55149" w:rsidRDefault="00A55149">
            <w:pPr>
              <w:pStyle w:val="ConsPlusNormal"/>
              <w:jc w:val="center"/>
            </w:pPr>
            <w:r>
              <w:t>17543,500</w:t>
            </w:r>
          </w:p>
        </w:tc>
      </w:tr>
      <w:tr w:rsidR="00A55149">
        <w:tc>
          <w:tcPr>
            <w:tcW w:w="1474" w:type="dxa"/>
            <w:vAlign w:val="center"/>
          </w:tcPr>
          <w:p w:rsidR="00A55149" w:rsidRDefault="00A55149">
            <w:pPr>
              <w:pStyle w:val="ConsPlusNormal"/>
              <w:jc w:val="center"/>
            </w:pPr>
            <w:r>
              <w:t>1720121710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17543,500</w:t>
            </w:r>
          </w:p>
        </w:tc>
        <w:tc>
          <w:tcPr>
            <w:tcW w:w="1624" w:type="dxa"/>
            <w:vAlign w:val="center"/>
          </w:tcPr>
          <w:p w:rsidR="00A55149" w:rsidRDefault="00A55149">
            <w:pPr>
              <w:pStyle w:val="ConsPlusNormal"/>
              <w:jc w:val="center"/>
            </w:pPr>
            <w:r>
              <w:t>17543,500</w:t>
            </w:r>
          </w:p>
        </w:tc>
      </w:tr>
      <w:tr w:rsidR="00A55149">
        <w:tc>
          <w:tcPr>
            <w:tcW w:w="1474" w:type="dxa"/>
            <w:vAlign w:val="center"/>
          </w:tcPr>
          <w:p w:rsidR="00A55149" w:rsidRDefault="00A55149">
            <w:pPr>
              <w:pStyle w:val="ConsPlusNormal"/>
              <w:jc w:val="center"/>
            </w:pPr>
            <w:r>
              <w:t>1720121710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17543,500</w:t>
            </w:r>
          </w:p>
        </w:tc>
        <w:tc>
          <w:tcPr>
            <w:tcW w:w="1624" w:type="dxa"/>
            <w:vAlign w:val="center"/>
          </w:tcPr>
          <w:p w:rsidR="00A55149" w:rsidRDefault="00A55149">
            <w:pPr>
              <w:pStyle w:val="ConsPlusNormal"/>
              <w:jc w:val="center"/>
            </w:pPr>
            <w:r>
              <w:t>17543,500</w:t>
            </w:r>
          </w:p>
        </w:tc>
      </w:tr>
      <w:tr w:rsidR="00A55149">
        <w:tc>
          <w:tcPr>
            <w:tcW w:w="1474" w:type="dxa"/>
            <w:vAlign w:val="center"/>
          </w:tcPr>
          <w:p w:rsidR="00A55149" w:rsidRDefault="00A55149">
            <w:pPr>
              <w:pStyle w:val="ConsPlusNormal"/>
              <w:jc w:val="center"/>
            </w:pPr>
            <w:r>
              <w:t>1720121710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17543,500</w:t>
            </w:r>
          </w:p>
        </w:tc>
        <w:tc>
          <w:tcPr>
            <w:tcW w:w="1624" w:type="dxa"/>
            <w:vAlign w:val="center"/>
          </w:tcPr>
          <w:p w:rsidR="00A55149" w:rsidRDefault="00A55149">
            <w:pPr>
              <w:pStyle w:val="ConsPlusNormal"/>
              <w:jc w:val="center"/>
            </w:pPr>
            <w:r>
              <w:t>17543,500</w:t>
            </w:r>
          </w:p>
        </w:tc>
      </w:tr>
      <w:tr w:rsidR="00A55149">
        <w:tc>
          <w:tcPr>
            <w:tcW w:w="1474" w:type="dxa"/>
            <w:vAlign w:val="center"/>
          </w:tcPr>
          <w:p w:rsidR="00A55149" w:rsidRDefault="00A55149">
            <w:pPr>
              <w:pStyle w:val="ConsPlusNormal"/>
              <w:jc w:val="center"/>
            </w:pPr>
            <w:r>
              <w:t>1730000000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138289,900</w:t>
            </w:r>
          </w:p>
        </w:tc>
        <w:tc>
          <w:tcPr>
            <w:tcW w:w="1624" w:type="dxa"/>
            <w:vAlign w:val="center"/>
          </w:tcPr>
          <w:p w:rsidR="00A55149" w:rsidRDefault="00A55149">
            <w:pPr>
              <w:pStyle w:val="ConsPlusNormal"/>
              <w:jc w:val="center"/>
            </w:pPr>
            <w:r>
              <w:t>138289,900</w:t>
            </w:r>
          </w:p>
        </w:tc>
      </w:tr>
      <w:tr w:rsidR="00A55149">
        <w:tc>
          <w:tcPr>
            <w:tcW w:w="1474" w:type="dxa"/>
            <w:vAlign w:val="center"/>
          </w:tcPr>
          <w:p w:rsidR="00A55149" w:rsidRDefault="00A55149">
            <w:pPr>
              <w:pStyle w:val="ConsPlusNormal"/>
              <w:jc w:val="center"/>
            </w:pPr>
            <w:r>
              <w:t>1730100000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24" w:type="dxa"/>
            <w:vAlign w:val="center"/>
          </w:tcPr>
          <w:p w:rsidR="00A55149" w:rsidRDefault="00A55149">
            <w:pPr>
              <w:pStyle w:val="ConsPlusNormal"/>
              <w:jc w:val="center"/>
            </w:pPr>
            <w:r>
              <w:t>3013,200</w:t>
            </w:r>
          </w:p>
        </w:tc>
        <w:tc>
          <w:tcPr>
            <w:tcW w:w="1624" w:type="dxa"/>
            <w:vAlign w:val="center"/>
          </w:tcPr>
          <w:p w:rsidR="00A55149" w:rsidRDefault="00A55149">
            <w:pPr>
              <w:pStyle w:val="ConsPlusNormal"/>
              <w:jc w:val="center"/>
            </w:pPr>
            <w:r>
              <w:t>3013,200</w:t>
            </w:r>
          </w:p>
        </w:tc>
      </w:tr>
      <w:tr w:rsidR="00A55149">
        <w:tc>
          <w:tcPr>
            <w:tcW w:w="1474" w:type="dxa"/>
            <w:vAlign w:val="center"/>
          </w:tcPr>
          <w:p w:rsidR="00A55149" w:rsidRDefault="00A55149">
            <w:pPr>
              <w:pStyle w:val="ConsPlusNormal"/>
              <w:jc w:val="center"/>
            </w:pPr>
            <w:r>
              <w:t>1730121360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1730121360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1730121360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1730121360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1730121400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624" w:type="dxa"/>
            <w:vAlign w:val="center"/>
          </w:tcPr>
          <w:p w:rsidR="00A55149" w:rsidRDefault="00A55149">
            <w:pPr>
              <w:pStyle w:val="ConsPlusNormal"/>
              <w:jc w:val="center"/>
            </w:pPr>
            <w:r>
              <w:t>2013,200</w:t>
            </w:r>
          </w:p>
        </w:tc>
        <w:tc>
          <w:tcPr>
            <w:tcW w:w="1624" w:type="dxa"/>
            <w:vAlign w:val="center"/>
          </w:tcPr>
          <w:p w:rsidR="00A55149" w:rsidRDefault="00A55149">
            <w:pPr>
              <w:pStyle w:val="ConsPlusNormal"/>
              <w:jc w:val="center"/>
            </w:pPr>
            <w:r>
              <w:t>2013,200</w:t>
            </w:r>
          </w:p>
        </w:tc>
      </w:tr>
      <w:tr w:rsidR="00A55149">
        <w:tc>
          <w:tcPr>
            <w:tcW w:w="1474" w:type="dxa"/>
            <w:vAlign w:val="center"/>
          </w:tcPr>
          <w:p w:rsidR="00A55149" w:rsidRDefault="00A55149">
            <w:pPr>
              <w:pStyle w:val="ConsPlusNormal"/>
              <w:jc w:val="center"/>
            </w:pPr>
            <w:r>
              <w:t>1730121400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2013,200</w:t>
            </w:r>
          </w:p>
        </w:tc>
        <w:tc>
          <w:tcPr>
            <w:tcW w:w="1624" w:type="dxa"/>
            <w:vAlign w:val="center"/>
          </w:tcPr>
          <w:p w:rsidR="00A55149" w:rsidRDefault="00A55149">
            <w:pPr>
              <w:pStyle w:val="ConsPlusNormal"/>
              <w:jc w:val="center"/>
            </w:pPr>
            <w:r>
              <w:t>2013,200</w:t>
            </w:r>
          </w:p>
        </w:tc>
      </w:tr>
      <w:tr w:rsidR="00A55149">
        <w:tc>
          <w:tcPr>
            <w:tcW w:w="1474" w:type="dxa"/>
            <w:vAlign w:val="center"/>
          </w:tcPr>
          <w:p w:rsidR="00A55149" w:rsidRDefault="00A55149">
            <w:pPr>
              <w:pStyle w:val="ConsPlusNormal"/>
              <w:jc w:val="center"/>
            </w:pPr>
            <w:r>
              <w:t>1730121400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2013,200</w:t>
            </w:r>
          </w:p>
        </w:tc>
        <w:tc>
          <w:tcPr>
            <w:tcW w:w="1624" w:type="dxa"/>
            <w:vAlign w:val="center"/>
          </w:tcPr>
          <w:p w:rsidR="00A55149" w:rsidRDefault="00A55149">
            <w:pPr>
              <w:pStyle w:val="ConsPlusNormal"/>
              <w:jc w:val="center"/>
            </w:pPr>
            <w:r>
              <w:t>2013,200</w:t>
            </w:r>
          </w:p>
        </w:tc>
      </w:tr>
      <w:tr w:rsidR="00A55149">
        <w:tc>
          <w:tcPr>
            <w:tcW w:w="1474" w:type="dxa"/>
            <w:vAlign w:val="center"/>
          </w:tcPr>
          <w:p w:rsidR="00A55149" w:rsidRDefault="00A55149">
            <w:pPr>
              <w:pStyle w:val="ConsPlusNormal"/>
              <w:jc w:val="center"/>
            </w:pPr>
            <w:r>
              <w:t>1730121400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2013,200</w:t>
            </w:r>
          </w:p>
        </w:tc>
        <w:tc>
          <w:tcPr>
            <w:tcW w:w="1624" w:type="dxa"/>
            <w:vAlign w:val="center"/>
          </w:tcPr>
          <w:p w:rsidR="00A55149" w:rsidRDefault="00A55149">
            <w:pPr>
              <w:pStyle w:val="ConsPlusNormal"/>
              <w:jc w:val="center"/>
            </w:pPr>
            <w:r>
              <w:t>2013,200</w:t>
            </w:r>
          </w:p>
        </w:tc>
      </w:tr>
      <w:tr w:rsidR="00A55149">
        <w:tc>
          <w:tcPr>
            <w:tcW w:w="1474" w:type="dxa"/>
            <w:vAlign w:val="center"/>
          </w:tcPr>
          <w:p w:rsidR="00A55149" w:rsidRDefault="00A55149">
            <w:pPr>
              <w:pStyle w:val="ConsPlusNormal"/>
              <w:jc w:val="center"/>
            </w:pPr>
            <w:r>
              <w:t>1730200000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624" w:type="dxa"/>
            <w:vAlign w:val="center"/>
          </w:tcPr>
          <w:p w:rsidR="00A55149" w:rsidRDefault="00A55149">
            <w:pPr>
              <w:pStyle w:val="ConsPlusNormal"/>
              <w:jc w:val="center"/>
            </w:pPr>
            <w:r>
              <w:t>19423,400</w:t>
            </w:r>
          </w:p>
        </w:tc>
        <w:tc>
          <w:tcPr>
            <w:tcW w:w="1624" w:type="dxa"/>
            <w:vAlign w:val="center"/>
          </w:tcPr>
          <w:p w:rsidR="00A55149" w:rsidRDefault="00A55149">
            <w:pPr>
              <w:pStyle w:val="ConsPlusNormal"/>
              <w:jc w:val="center"/>
            </w:pPr>
            <w:r>
              <w:t>19423,400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18423,400</w:t>
            </w:r>
          </w:p>
        </w:tc>
        <w:tc>
          <w:tcPr>
            <w:tcW w:w="1624" w:type="dxa"/>
            <w:vAlign w:val="center"/>
          </w:tcPr>
          <w:p w:rsidR="00A55149" w:rsidRDefault="00A55149">
            <w:pPr>
              <w:pStyle w:val="ConsPlusNormal"/>
              <w:jc w:val="center"/>
            </w:pPr>
            <w:r>
              <w:t>18423,400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15889,800</w:t>
            </w:r>
          </w:p>
        </w:tc>
        <w:tc>
          <w:tcPr>
            <w:tcW w:w="1624" w:type="dxa"/>
            <w:vAlign w:val="center"/>
          </w:tcPr>
          <w:p w:rsidR="00A55149" w:rsidRDefault="00A55149">
            <w:pPr>
              <w:pStyle w:val="ConsPlusNormal"/>
              <w:jc w:val="center"/>
            </w:pPr>
            <w:r>
              <w:t>15889,800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15889,800</w:t>
            </w:r>
          </w:p>
        </w:tc>
        <w:tc>
          <w:tcPr>
            <w:tcW w:w="1624" w:type="dxa"/>
            <w:vAlign w:val="center"/>
          </w:tcPr>
          <w:p w:rsidR="00A55149" w:rsidRDefault="00A55149">
            <w:pPr>
              <w:pStyle w:val="ConsPlusNormal"/>
              <w:jc w:val="center"/>
            </w:pPr>
            <w:r>
              <w:t>15889,800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15889,800</w:t>
            </w:r>
          </w:p>
        </w:tc>
        <w:tc>
          <w:tcPr>
            <w:tcW w:w="1624" w:type="dxa"/>
            <w:vAlign w:val="center"/>
          </w:tcPr>
          <w:p w:rsidR="00A55149" w:rsidRDefault="00A55149">
            <w:pPr>
              <w:pStyle w:val="ConsPlusNormal"/>
              <w:jc w:val="center"/>
            </w:pPr>
            <w:r>
              <w:t>15889,800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2503,100</w:t>
            </w:r>
          </w:p>
        </w:tc>
        <w:tc>
          <w:tcPr>
            <w:tcW w:w="1624" w:type="dxa"/>
            <w:vAlign w:val="center"/>
          </w:tcPr>
          <w:p w:rsidR="00A55149" w:rsidRDefault="00A55149">
            <w:pPr>
              <w:pStyle w:val="ConsPlusNormal"/>
              <w:jc w:val="center"/>
            </w:pPr>
            <w:r>
              <w:t>2503,100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2503,100</w:t>
            </w:r>
          </w:p>
        </w:tc>
        <w:tc>
          <w:tcPr>
            <w:tcW w:w="1624" w:type="dxa"/>
            <w:vAlign w:val="center"/>
          </w:tcPr>
          <w:p w:rsidR="00A55149" w:rsidRDefault="00A55149">
            <w:pPr>
              <w:pStyle w:val="ConsPlusNormal"/>
              <w:jc w:val="center"/>
            </w:pPr>
            <w:r>
              <w:t>2503,100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2503,100</w:t>
            </w:r>
          </w:p>
        </w:tc>
        <w:tc>
          <w:tcPr>
            <w:tcW w:w="1624" w:type="dxa"/>
            <w:vAlign w:val="center"/>
          </w:tcPr>
          <w:p w:rsidR="00A55149" w:rsidRDefault="00A55149">
            <w:pPr>
              <w:pStyle w:val="ConsPlusNormal"/>
              <w:jc w:val="center"/>
            </w:pPr>
            <w:r>
              <w:t>2503,100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30,500</w:t>
            </w:r>
          </w:p>
        </w:tc>
        <w:tc>
          <w:tcPr>
            <w:tcW w:w="1624" w:type="dxa"/>
            <w:vAlign w:val="center"/>
          </w:tcPr>
          <w:p w:rsidR="00A55149" w:rsidRDefault="00A55149">
            <w:pPr>
              <w:pStyle w:val="ConsPlusNormal"/>
              <w:jc w:val="center"/>
            </w:pPr>
            <w:r>
              <w:t>30,500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30,500</w:t>
            </w:r>
          </w:p>
        </w:tc>
        <w:tc>
          <w:tcPr>
            <w:tcW w:w="1624" w:type="dxa"/>
            <w:vAlign w:val="center"/>
          </w:tcPr>
          <w:p w:rsidR="00A55149" w:rsidRDefault="00A55149">
            <w:pPr>
              <w:pStyle w:val="ConsPlusNormal"/>
              <w:jc w:val="center"/>
            </w:pPr>
            <w:r>
              <w:t>30,500</w:t>
            </w:r>
          </w:p>
        </w:tc>
      </w:tr>
      <w:tr w:rsidR="00A55149">
        <w:tc>
          <w:tcPr>
            <w:tcW w:w="1474" w:type="dxa"/>
            <w:vAlign w:val="center"/>
          </w:tcPr>
          <w:p w:rsidR="00A55149" w:rsidRDefault="00A55149">
            <w:pPr>
              <w:pStyle w:val="ConsPlusNormal"/>
              <w:jc w:val="center"/>
            </w:pPr>
            <w:r>
              <w:t>1730200590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30,500</w:t>
            </w:r>
          </w:p>
        </w:tc>
        <w:tc>
          <w:tcPr>
            <w:tcW w:w="1624" w:type="dxa"/>
            <w:vAlign w:val="center"/>
          </w:tcPr>
          <w:p w:rsidR="00A55149" w:rsidRDefault="00A55149">
            <w:pPr>
              <w:pStyle w:val="ConsPlusNormal"/>
              <w:jc w:val="center"/>
            </w:pPr>
            <w:r>
              <w:t>30,500</w:t>
            </w:r>
          </w:p>
        </w:tc>
      </w:tr>
      <w:tr w:rsidR="00A55149">
        <w:tc>
          <w:tcPr>
            <w:tcW w:w="1474" w:type="dxa"/>
            <w:vAlign w:val="center"/>
          </w:tcPr>
          <w:p w:rsidR="00A55149" w:rsidRDefault="00A55149">
            <w:pPr>
              <w:pStyle w:val="ConsPlusNormal"/>
              <w:jc w:val="center"/>
            </w:pPr>
            <w:r>
              <w:t>1730221410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текущий ремонт детских игровых площадок</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1730221410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1730221410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1730221410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1474" w:type="dxa"/>
            <w:vAlign w:val="center"/>
          </w:tcPr>
          <w:p w:rsidR="00A55149" w:rsidRDefault="00A55149">
            <w:pPr>
              <w:pStyle w:val="ConsPlusNormal"/>
              <w:jc w:val="center"/>
            </w:pPr>
            <w:r>
              <w:t>1730300000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мер социальной поддержки гражданам по оплате жилищно-коммунальных услуг"</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1474" w:type="dxa"/>
            <w:vAlign w:val="center"/>
          </w:tcPr>
          <w:p w:rsidR="00A55149" w:rsidRDefault="00A55149">
            <w:pPr>
              <w:pStyle w:val="ConsPlusNormal"/>
              <w:jc w:val="center"/>
            </w:pPr>
            <w:r>
              <w:t>1730382110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Меры социальной поддержки гражданам, проживающим в непригодном для проживания и аварийном жилищном фонде</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1474" w:type="dxa"/>
            <w:vAlign w:val="center"/>
          </w:tcPr>
          <w:p w:rsidR="00A55149" w:rsidRDefault="00A55149">
            <w:pPr>
              <w:pStyle w:val="ConsPlusNormal"/>
              <w:jc w:val="center"/>
            </w:pPr>
            <w:r>
              <w:t>1730382110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1474" w:type="dxa"/>
            <w:vAlign w:val="center"/>
          </w:tcPr>
          <w:p w:rsidR="00A55149" w:rsidRDefault="00A55149">
            <w:pPr>
              <w:pStyle w:val="ConsPlusNormal"/>
              <w:jc w:val="center"/>
            </w:pPr>
            <w:r>
              <w:t>1730382110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1474" w:type="dxa"/>
            <w:vAlign w:val="center"/>
          </w:tcPr>
          <w:p w:rsidR="00A55149" w:rsidRDefault="00A55149">
            <w:pPr>
              <w:pStyle w:val="ConsPlusNormal"/>
              <w:jc w:val="center"/>
            </w:pPr>
            <w:r>
              <w:t>1730382110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1474" w:type="dxa"/>
            <w:vAlign w:val="center"/>
          </w:tcPr>
          <w:p w:rsidR="00A55149" w:rsidRDefault="00A55149">
            <w:pPr>
              <w:pStyle w:val="ConsPlusNormal"/>
              <w:jc w:val="center"/>
            </w:pPr>
            <w:r>
              <w:t>1730400000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75000,000</w:t>
            </w:r>
          </w:p>
        </w:tc>
        <w:tc>
          <w:tcPr>
            <w:tcW w:w="1624" w:type="dxa"/>
            <w:vAlign w:val="center"/>
          </w:tcPr>
          <w:p w:rsidR="00A55149" w:rsidRDefault="00A55149">
            <w:pPr>
              <w:pStyle w:val="ConsPlusNormal"/>
              <w:jc w:val="center"/>
            </w:pPr>
            <w:r>
              <w:t>75000,000</w:t>
            </w:r>
          </w:p>
        </w:tc>
      </w:tr>
      <w:tr w:rsidR="00A55149">
        <w:tc>
          <w:tcPr>
            <w:tcW w:w="1474"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75000,000</w:t>
            </w:r>
          </w:p>
        </w:tc>
        <w:tc>
          <w:tcPr>
            <w:tcW w:w="1624" w:type="dxa"/>
            <w:vAlign w:val="center"/>
          </w:tcPr>
          <w:p w:rsidR="00A55149" w:rsidRDefault="00A55149">
            <w:pPr>
              <w:pStyle w:val="ConsPlusNormal"/>
              <w:jc w:val="center"/>
            </w:pPr>
            <w:r>
              <w:t>75000,000</w:t>
            </w:r>
          </w:p>
        </w:tc>
      </w:tr>
      <w:tr w:rsidR="00A55149">
        <w:tc>
          <w:tcPr>
            <w:tcW w:w="1474"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75000,000</w:t>
            </w:r>
          </w:p>
        </w:tc>
        <w:tc>
          <w:tcPr>
            <w:tcW w:w="1624" w:type="dxa"/>
            <w:vAlign w:val="center"/>
          </w:tcPr>
          <w:p w:rsidR="00A55149" w:rsidRDefault="00A55149">
            <w:pPr>
              <w:pStyle w:val="ConsPlusNormal"/>
              <w:jc w:val="center"/>
            </w:pPr>
            <w:r>
              <w:t>75000,000</w:t>
            </w:r>
          </w:p>
        </w:tc>
      </w:tr>
      <w:tr w:rsidR="00A55149">
        <w:tc>
          <w:tcPr>
            <w:tcW w:w="1474"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75000,000</w:t>
            </w:r>
          </w:p>
        </w:tc>
        <w:tc>
          <w:tcPr>
            <w:tcW w:w="1624" w:type="dxa"/>
            <w:vAlign w:val="center"/>
          </w:tcPr>
          <w:p w:rsidR="00A55149" w:rsidRDefault="00A55149">
            <w:pPr>
              <w:pStyle w:val="ConsPlusNormal"/>
              <w:jc w:val="center"/>
            </w:pPr>
            <w:r>
              <w:t>75000,000</w:t>
            </w:r>
          </w:p>
        </w:tc>
      </w:tr>
      <w:tr w:rsidR="00A55149">
        <w:tc>
          <w:tcPr>
            <w:tcW w:w="1474" w:type="dxa"/>
            <w:vAlign w:val="center"/>
          </w:tcPr>
          <w:p w:rsidR="00A55149" w:rsidRDefault="00A55149">
            <w:pPr>
              <w:pStyle w:val="ConsPlusNormal"/>
              <w:jc w:val="center"/>
            </w:pPr>
            <w:r>
              <w:t>1730471190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75000,000</w:t>
            </w:r>
          </w:p>
        </w:tc>
        <w:tc>
          <w:tcPr>
            <w:tcW w:w="1624" w:type="dxa"/>
            <w:vAlign w:val="center"/>
          </w:tcPr>
          <w:p w:rsidR="00A55149" w:rsidRDefault="00A55149">
            <w:pPr>
              <w:pStyle w:val="ConsPlusNormal"/>
              <w:jc w:val="center"/>
            </w:pPr>
            <w:r>
              <w:t>75000,000</w:t>
            </w:r>
          </w:p>
        </w:tc>
      </w:tr>
      <w:tr w:rsidR="00A55149">
        <w:tc>
          <w:tcPr>
            <w:tcW w:w="1474" w:type="dxa"/>
            <w:vAlign w:val="center"/>
          </w:tcPr>
          <w:p w:rsidR="00A55149" w:rsidRDefault="00A55149">
            <w:pPr>
              <w:pStyle w:val="ConsPlusNormal"/>
              <w:jc w:val="center"/>
            </w:pPr>
            <w:r>
              <w:t>1740000000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46834,700</w:t>
            </w:r>
          </w:p>
        </w:tc>
        <w:tc>
          <w:tcPr>
            <w:tcW w:w="1624" w:type="dxa"/>
            <w:vAlign w:val="center"/>
          </w:tcPr>
          <w:p w:rsidR="00A55149" w:rsidRDefault="00A55149">
            <w:pPr>
              <w:pStyle w:val="ConsPlusNormal"/>
              <w:jc w:val="center"/>
            </w:pPr>
            <w:r>
              <w:t>43639,700</w:t>
            </w:r>
          </w:p>
        </w:tc>
      </w:tr>
      <w:tr w:rsidR="00A55149">
        <w:tc>
          <w:tcPr>
            <w:tcW w:w="1474" w:type="dxa"/>
            <w:vAlign w:val="center"/>
          </w:tcPr>
          <w:p w:rsidR="00A55149" w:rsidRDefault="00A55149">
            <w:pPr>
              <w:pStyle w:val="ConsPlusNormal"/>
              <w:jc w:val="center"/>
            </w:pPr>
            <w:r>
              <w:t>1740100000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46834,700</w:t>
            </w:r>
          </w:p>
        </w:tc>
        <w:tc>
          <w:tcPr>
            <w:tcW w:w="1624" w:type="dxa"/>
            <w:vAlign w:val="center"/>
          </w:tcPr>
          <w:p w:rsidR="00A55149" w:rsidRDefault="00A55149">
            <w:pPr>
              <w:pStyle w:val="ConsPlusNormal"/>
              <w:jc w:val="center"/>
            </w:pPr>
            <w:r>
              <w:t>43639,700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11909,500</w:t>
            </w:r>
          </w:p>
        </w:tc>
        <w:tc>
          <w:tcPr>
            <w:tcW w:w="1624" w:type="dxa"/>
            <w:vAlign w:val="center"/>
          </w:tcPr>
          <w:p w:rsidR="00A55149" w:rsidRDefault="00A55149">
            <w:pPr>
              <w:pStyle w:val="ConsPlusNormal"/>
              <w:jc w:val="center"/>
            </w:pPr>
            <w:r>
              <w:t>11909,500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10064,200</w:t>
            </w:r>
          </w:p>
        </w:tc>
        <w:tc>
          <w:tcPr>
            <w:tcW w:w="1624" w:type="dxa"/>
            <w:vAlign w:val="center"/>
          </w:tcPr>
          <w:p w:rsidR="00A55149" w:rsidRDefault="00A55149">
            <w:pPr>
              <w:pStyle w:val="ConsPlusNormal"/>
              <w:jc w:val="center"/>
            </w:pPr>
            <w:r>
              <w:t>10064,200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10064,200</w:t>
            </w:r>
          </w:p>
        </w:tc>
        <w:tc>
          <w:tcPr>
            <w:tcW w:w="1624" w:type="dxa"/>
            <w:vAlign w:val="center"/>
          </w:tcPr>
          <w:p w:rsidR="00A55149" w:rsidRDefault="00A55149">
            <w:pPr>
              <w:pStyle w:val="ConsPlusNormal"/>
              <w:jc w:val="center"/>
            </w:pPr>
            <w:r>
              <w:t>10064,200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10064,200</w:t>
            </w:r>
          </w:p>
        </w:tc>
        <w:tc>
          <w:tcPr>
            <w:tcW w:w="1624" w:type="dxa"/>
            <w:vAlign w:val="center"/>
          </w:tcPr>
          <w:p w:rsidR="00A55149" w:rsidRDefault="00A55149">
            <w:pPr>
              <w:pStyle w:val="ConsPlusNormal"/>
              <w:jc w:val="center"/>
            </w:pPr>
            <w:r>
              <w:t>10064,200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1783,500</w:t>
            </w:r>
          </w:p>
        </w:tc>
        <w:tc>
          <w:tcPr>
            <w:tcW w:w="1624" w:type="dxa"/>
            <w:vAlign w:val="center"/>
          </w:tcPr>
          <w:p w:rsidR="00A55149" w:rsidRDefault="00A55149">
            <w:pPr>
              <w:pStyle w:val="ConsPlusNormal"/>
              <w:jc w:val="center"/>
            </w:pPr>
            <w:r>
              <w:t>1783,500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1783,500</w:t>
            </w:r>
          </w:p>
        </w:tc>
        <w:tc>
          <w:tcPr>
            <w:tcW w:w="1624" w:type="dxa"/>
            <w:vAlign w:val="center"/>
          </w:tcPr>
          <w:p w:rsidR="00A55149" w:rsidRDefault="00A55149">
            <w:pPr>
              <w:pStyle w:val="ConsPlusNormal"/>
              <w:jc w:val="center"/>
            </w:pPr>
            <w:r>
              <w:t>1783,500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1783,500</w:t>
            </w:r>
          </w:p>
        </w:tc>
        <w:tc>
          <w:tcPr>
            <w:tcW w:w="1624" w:type="dxa"/>
            <w:vAlign w:val="center"/>
          </w:tcPr>
          <w:p w:rsidR="00A55149" w:rsidRDefault="00A55149">
            <w:pPr>
              <w:pStyle w:val="ConsPlusNormal"/>
              <w:jc w:val="center"/>
            </w:pPr>
            <w:r>
              <w:t>1783,500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61,800</w:t>
            </w:r>
          </w:p>
        </w:tc>
        <w:tc>
          <w:tcPr>
            <w:tcW w:w="1624" w:type="dxa"/>
            <w:vAlign w:val="center"/>
          </w:tcPr>
          <w:p w:rsidR="00A55149" w:rsidRDefault="00A55149">
            <w:pPr>
              <w:pStyle w:val="ConsPlusNormal"/>
              <w:jc w:val="center"/>
            </w:pPr>
            <w:r>
              <w:t>61,800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61,800</w:t>
            </w:r>
          </w:p>
        </w:tc>
        <w:tc>
          <w:tcPr>
            <w:tcW w:w="1624" w:type="dxa"/>
            <w:vAlign w:val="center"/>
          </w:tcPr>
          <w:p w:rsidR="00A55149" w:rsidRDefault="00A55149">
            <w:pPr>
              <w:pStyle w:val="ConsPlusNormal"/>
              <w:jc w:val="center"/>
            </w:pPr>
            <w:r>
              <w:t>61,800</w:t>
            </w:r>
          </w:p>
        </w:tc>
      </w:tr>
      <w:tr w:rsidR="00A55149">
        <w:tc>
          <w:tcPr>
            <w:tcW w:w="1474" w:type="dxa"/>
            <w:vAlign w:val="center"/>
          </w:tcPr>
          <w:p w:rsidR="00A55149" w:rsidRDefault="00A55149">
            <w:pPr>
              <w:pStyle w:val="ConsPlusNormal"/>
              <w:jc w:val="center"/>
            </w:pPr>
            <w:r>
              <w:t>1740100590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61,800</w:t>
            </w:r>
          </w:p>
        </w:tc>
        <w:tc>
          <w:tcPr>
            <w:tcW w:w="1624" w:type="dxa"/>
            <w:vAlign w:val="center"/>
          </w:tcPr>
          <w:p w:rsidR="00A55149" w:rsidRDefault="00A55149">
            <w:pPr>
              <w:pStyle w:val="ConsPlusNormal"/>
              <w:jc w:val="center"/>
            </w:pPr>
            <w:r>
              <w:t>61,800</w:t>
            </w:r>
          </w:p>
        </w:tc>
      </w:tr>
      <w:tr w:rsidR="00A55149">
        <w:tc>
          <w:tcPr>
            <w:tcW w:w="1474" w:type="dxa"/>
            <w:vAlign w:val="center"/>
          </w:tcPr>
          <w:p w:rsidR="00A55149" w:rsidRDefault="00A55149">
            <w:pPr>
              <w:pStyle w:val="ConsPlusNormal"/>
              <w:jc w:val="center"/>
            </w:pPr>
            <w:r>
              <w:t>1740121740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текущий ремонт объектов инженерной инфраструктуры</w:t>
            </w:r>
          </w:p>
        </w:tc>
        <w:tc>
          <w:tcPr>
            <w:tcW w:w="1624" w:type="dxa"/>
            <w:vAlign w:val="center"/>
          </w:tcPr>
          <w:p w:rsidR="00A55149" w:rsidRDefault="00A55149">
            <w:pPr>
              <w:pStyle w:val="ConsPlusNormal"/>
              <w:jc w:val="center"/>
            </w:pPr>
            <w:r>
              <w:t>31730,200</w:t>
            </w:r>
          </w:p>
        </w:tc>
        <w:tc>
          <w:tcPr>
            <w:tcW w:w="1624" w:type="dxa"/>
            <w:vAlign w:val="center"/>
          </w:tcPr>
          <w:p w:rsidR="00A55149" w:rsidRDefault="00A55149">
            <w:pPr>
              <w:pStyle w:val="ConsPlusNormal"/>
              <w:jc w:val="center"/>
            </w:pPr>
            <w:r>
              <w:t>31730,200</w:t>
            </w:r>
          </w:p>
        </w:tc>
      </w:tr>
      <w:tr w:rsidR="00A55149">
        <w:tc>
          <w:tcPr>
            <w:tcW w:w="1474" w:type="dxa"/>
            <w:vAlign w:val="center"/>
          </w:tcPr>
          <w:p w:rsidR="00A55149" w:rsidRDefault="00A55149">
            <w:pPr>
              <w:pStyle w:val="ConsPlusNormal"/>
              <w:jc w:val="center"/>
            </w:pPr>
            <w:r>
              <w:t>1740121740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31730,200</w:t>
            </w:r>
          </w:p>
        </w:tc>
        <w:tc>
          <w:tcPr>
            <w:tcW w:w="1624" w:type="dxa"/>
            <w:vAlign w:val="center"/>
          </w:tcPr>
          <w:p w:rsidR="00A55149" w:rsidRDefault="00A55149">
            <w:pPr>
              <w:pStyle w:val="ConsPlusNormal"/>
              <w:jc w:val="center"/>
            </w:pPr>
            <w:r>
              <w:t>31730,200</w:t>
            </w:r>
          </w:p>
        </w:tc>
      </w:tr>
      <w:tr w:rsidR="00A55149">
        <w:tc>
          <w:tcPr>
            <w:tcW w:w="1474" w:type="dxa"/>
            <w:vAlign w:val="center"/>
          </w:tcPr>
          <w:p w:rsidR="00A55149" w:rsidRDefault="00A55149">
            <w:pPr>
              <w:pStyle w:val="ConsPlusNormal"/>
              <w:jc w:val="center"/>
            </w:pPr>
            <w:r>
              <w:t>1740121740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31730,200</w:t>
            </w:r>
          </w:p>
        </w:tc>
        <w:tc>
          <w:tcPr>
            <w:tcW w:w="1624" w:type="dxa"/>
            <w:vAlign w:val="center"/>
          </w:tcPr>
          <w:p w:rsidR="00A55149" w:rsidRDefault="00A55149">
            <w:pPr>
              <w:pStyle w:val="ConsPlusNormal"/>
              <w:jc w:val="center"/>
            </w:pPr>
            <w:r>
              <w:t>31730,200</w:t>
            </w:r>
          </w:p>
        </w:tc>
      </w:tr>
      <w:tr w:rsidR="00A55149">
        <w:tc>
          <w:tcPr>
            <w:tcW w:w="1474" w:type="dxa"/>
            <w:vAlign w:val="center"/>
          </w:tcPr>
          <w:p w:rsidR="00A55149" w:rsidRDefault="00A55149">
            <w:pPr>
              <w:pStyle w:val="ConsPlusNormal"/>
              <w:jc w:val="center"/>
            </w:pPr>
            <w:r>
              <w:t>1740121740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31730,200</w:t>
            </w:r>
          </w:p>
        </w:tc>
        <w:tc>
          <w:tcPr>
            <w:tcW w:w="1624" w:type="dxa"/>
            <w:vAlign w:val="center"/>
          </w:tcPr>
          <w:p w:rsidR="00A55149" w:rsidRDefault="00A55149">
            <w:pPr>
              <w:pStyle w:val="ConsPlusNormal"/>
              <w:jc w:val="center"/>
            </w:pPr>
            <w:r>
              <w:t>31730,200</w:t>
            </w:r>
          </w:p>
        </w:tc>
      </w:tr>
      <w:tr w:rsidR="00A55149">
        <w:tc>
          <w:tcPr>
            <w:tcW w:w="1474" w:type="dxa"/>
            <w:vAlign w:val="center"/>
          </w:tcPr>
          <w:p w:rsidR="00A55149" w:rsidRDefault="00A55149">
            <w:pPr>
              <w:pStyle w:val="ConsPlusNormal"/>
              <w:jc w:val="center"/>
            </w:pPr>
            <w:r>
              <w:t>1740121820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Создание и содержание в целях гражданской обороны резерва (запаса) материально-технических средств для ликвидации последствий чрезвычайных ситуаций природного и техногенного характера на объектах коммунальной инфраструктуры</w:t>
            </w:r>
          </w:p>
        </w:tc>
        <w:tc>
          <w:tcPr>
            <w:tcW w:w="1624" w:type="dxa"/>
            <w:vAlign w:val="center"/>
          </w:tcPr>
          <w:p w:rsidR="00A55149" w:rsidRDefault="00A55149">
            <w:pPr>
              <w:pStyle w:val="ConsPlusNormal"/>
              <w:jc w:val="center"/>
            </w:pPr>
            <w:r>
              <w:t>3195,000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1740121820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3195,000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1740121820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3195,000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1740121820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3195,000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1750000000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624" w:type="dxa"/>
            <w:vAlign w:val="center"/>
          </w:tcPr>
          <w:p w:rsidR="00A55149" w:rsidRDefault="00A55149">
            <w:pPr>
              <w:pStyle w:val="ConsPlusNormal"/>
              <w:jc w:val="center"/>
            </w:pPr>
            <w:r>
              <w:t>152355,472</w:t>
            </w:r>
          </w:p>
        </w:tc>
        <w:tc>
          <w:tcPr>
            <w:tcW w:w="1624" w:type="dxa"/>
            <w:vAlign w:val="center"/>
          </w:tcPr>
          <w:p w:rsidR="00A55149" w:rsidRDefault="00A55149">
            <w:pPr>
              <w:pStyle w:val="ConsPlusNormal"/>
              <w:jc w:val="center"/>
            </w:pPr>
            <w:r>
              <w:t>133584,600</w:t>
            </w:r>
          </w:p>
        </w:tc>
      </w:tr>
      <w:tr w:rsidR="00A55149">
        <w:tc>
          <w:tcPr>
            <w:tcW w:w="1474" w:type="dxa"/>
            <w:vAlign w:val="center"/>
          </w:tcPr>
          <w:p w:rsidR="00A55149" w:rsidRDefault="00A55149">
            <w:pPr>
              <w:pStyle w:val="ConsPlusNormal"/>
              <w:jc w:val="center"/>
            </w:pPr>
            <w:r>
              <w:t>1750100000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1474" w:type="dxa"/>
            <w:vAlign w:val="center"/>
          </w:tcPr>
          <w:p w:rsidR="00A55149" w:rsidRDefault="00A55149">
            <w:pPr>
              <w:pStyle w:val="ConsPlusNormal"/>
              <w:jc w:val="center"/>
            </w:pPr>
            <w:r>
              <w:t>1750121420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1474" w:type="dxa"/>
            <w:vAlign w:val="center"/>
          </w:tcPr>
          <w:p w:rsidR="00A55149" w:rsidRDefault="00A55149">
            <w:pPr>
              <w:pStyle w:val="ConsPlusNormal"/>
              <w:jc w:val="center"/>
            </w:pPr>
            <w:r>
              <w:t>1750121420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1474" w:type="dxa"/>
            <w:vAlign w:val="center"/>
          </w:tcPr>
          <w:p w:rsidR="00A55149" w:rsidRDefault="00A55149">
            <w:pPr>
              <w:pStyle w:val="ConsPlusNormal"/>
              <w:jc w:val="center"/>
            </w:pPr>
            <w:r>
              <w:t>1750121420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1474" w:type="dxa"/>
            <w:vAlign w:val="center"/>
          </w:tcPr>
          <w:p w:rsidR="00A55149" w:rsidRDefault="00A55149">
            <w:pPr>
              <w:pStyle w:val="ConsPlusNormal"/>
              <w:jc w:val="center"/>
            </w:pPr>
            <w:r>
              <w:t>1750121420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1474" w:type="dxa"/>
            <w:vAlign w:val="center"/>
          </w:tcPr>
          <w:p w:rsidR="00A55149" w:rsidRDefault="00A55149">
            <w:pPr>
              <w:pStyle w:val="ConsPlusNormal"/>
              <w:jc w:val="center"/>
            </w:pPr>
            <w:r>
              <w:t>1750200000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"Мероприятия, направленные на приведение жилищного фонда в соответствие с требованиями законодательства"</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1474" w:type="dxa"/>
            <w:vAlign w:val="center"/>
          </w:tcPr>
          <w:p w:rsidR="00A55149" w:rsidRDefault="00A55149">
            <w:pPr>
              <w:pStyle w:val="ConsPlusNormal"/>
              <w:jc w:val="center"/>
            </w:pPr>
            <w:r>
              <w:t>1750271040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проведению капитального ремонта фасадов многоквартирных домов города Перми</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1474" w:type="dxa"/>
            <w:vAlign w:val="center"/>
          </w:tcPr>
          <w:p w:rsidR="00A55149" w:rsidRDefault="00A55149">
            <w:pPr>
              <w:pStyle w:val="ConsPlusNormal"/>
              <w:jc w:val="center"/>
            </w:pPr>
            <w:r>
              <w:t>1750271040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1474" w:type="dxa"/>
            <w:vAlign w:val="center"/>
          </w:tcPr>
          <w:p w:rsidR="00A55149" w:rsidRDefault="00A55149">
            <w:pPr>
              <w:pStyle w:val="ConsPlusNormal"/>
              <w:jc w:val="center"/>
            </w:pPr>
            <w:r>
              <w:t>1750271040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1474" w:type="dxa"/>
            <w:vAlign w:val="center"/>
          </w:tcPr>
          <w:p w:rsidR="00A55149" w:rsidRDefault="00A55149">
            <w:pPr>
              <w:pStyle w:val="ConsPlusNormal"/>
              <w:jc w:val="center"/>
            </w:pPr>
            <w:r>
              <w:t>1750271040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1474" w:type="dxa"/>
            <w:vAlign w:val="center"/>
          </w:tcPr>
          <w:p w:rsidR="00A55149" w:rsidRDefault="00A55149">
            <w:pPr>
              <w:pStyle w:val="ConsPlusNormal"/>
              <w:jc w:val="center"/>
            </w:pPr>
            <w:r>
              <w:t>1800000000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83912,400</w:t>
            </w:r>
          </w:p>
        </w:tc>
        <w:tc>
          <w:tcPr>
            <w:tcW w:w="1624" w:type="dxa"/>
            <w:vAlign w:val="center"/>
          </w:tcPr>
          <w:p w:rsidR="00A55149" w:rsidRDefault="00A55149">
            <w:pPr>
              <w:pStyle w:val="ConsPlusNormal"/>
              <w:jc w:val="center"/>
            </w:pPr>
            <w:r>
              <w:t>78566,700</w:t>
            </w:r>
          </w:p>
        </w:tc>
      </w:tr>
      <w:tr w:rsidR="00A55149">
        <w:tc>
          <w:tcPr>
            <w:tcW w:w="1474" w:type="dxa"/>
            <w:vAlign w:val="center"/>
          </w:tcPr>
          <w:p w:rsidR="00A55149" w:rsidRDefault="00A55149">
            <w:pPr>
              <w:pStyle w:val="ConsPlusNormal"/>
              <w:jc w:val="center"/>
            </w:pPr>
            <w:r>
              <w:t>1810000000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Генерального плана города Перми и градостроительной политики города Перми, развитие центра и локальных центров"</w:t>
            </w:r>
          </w:p>
        </w:tc>
        <w:tc>
          <w:tcPr>
            <w:tcW w:w="1624" w:type="dxa"/>
            <w:vAlign w:val="center"/>
          </w:tcPr>
          <w:p w:rsidR="00A55149" w:rsidRDefault="00A55149">
            <w:pPr>
              <w:pStyle w:val="ConsPlusNormal"/>
              <w:jc w:val="center"/>
            </w:pPr>
            <w:r>
              <w:t>35498,200</w:t>
            </w:r>
          </w:p>
        </w:tc>
        <w:tc>
          <w:tcPr>
            <w:tcW w:w="1624" w:type="dxa"/>
            <w:vAlign w:val="center"/>
          </w:tcPr>
          <w:p w:rsidR="00A55149" w:rsidRDefault="00A55149">
            <w:pPr>
              <w:pStyle w:val="ConsPlusNormal"/>
              <w:jc w:val="center"/>
            </w:pPr>
            <w:r>
              <w:t>39946,800</w:t>
            </w:r>
          </w:p>
        </w:tc>
      </w:tr>
      <w:tr w:rsidR="00A55149">
        <w:tc>
          <w:tcPr>
            <w:tcW w:w="1474" w:type="dxa"/>
            <w:vAlign w:val="center"/>
          </w:tcPr>
          <w:p w:rsidR="00A55149" w:rsidRDefault="00A55149">
            <w:pPr>
              <w:pStyle w:val="ConsPlusNormal"/>
              <w:jc w:val="center"/>
            </w:pPr>
            <w:r>
              <w:t>1810100000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"Актуализация Правил землепользования и застройки города Перми"</w:t>
            </w:r>
          </w:p>
        </w:tc>
        <w:tc>
          <w:tcPr>
            <w:tcW w:w="1624" w:type="dxa"/>
            <w:vAlign w:val="center"/>
          </w:tcPr>
          <w:p w:rsidR="00A55149" w:rsidRDefault="00A55149">
            <w:pPr>
              <w:pStyle w:val="ConsPlusNormal"/>
              <w:jc w:val="center"/>
            </w:pPr>
            <w:r>
              <w:t>21002,200</w:t>
            </w:r>
          </w:p>
        </w:tc>
        <w:tc>
          <w:tcPr>
            <w:tcW w:w="1624" w:type="dxa"/>
            <w:vAlign w:val="center"/>
          </w:tcPr>
          <w:p w:rsidR="00A55149" w:rsidRDefault="00A55149">
            <w:pPr>
              <w:pStyle w:val="ConsPlusNormal"/>
              <w:jc w:val="center"/>
            </w:pPr>
            <w:r>
              <w:t>21000,800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21002,200</w:t>
            </w:r>
          </w:p>
        </w:tc>
        <w:tc>
          <w:tcPr>
            <w:tcW w:w="1624" w:type="dxa"/>
            <w:vAlign w:val="center"/>
          </w:tcPr>
          <w:p w:rsidR="00A55149" w:rsidRDefault="00A55149">
            <w:pPr>
              <w:pStyle w:val="ConsPlusNormal"/>
              <w:jc w:val="center"/>
            </w:pPr>
            <w:r>
              <w:t>21000,800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16632,900</w:t>
            </w:r>
          </w:p>
        </w:tc>
        <w:tc>
          <w:tcPr>
            <w:tcW w:w="1624" w:type="dxa"/>
            <w:vAlign w:val="center"/>
          </w:tcPr>
          <w:p w:rsidR="00A55149" w:rsidRDefault="00A55149">
            <w:pPr>
              <w:pStyle w:val="ConsPlusNormal"/>
              <w:jc w:val="center"/>
            </w:pPr>
            <w:r>
              <w:t>16632,900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16632,900</w:t>
            </w:r>
          </w:p>
        </w:tc>
        <w:tc>
          <w:tcPr>
            <w:tcW w:w="1624" w:type="dxa"/>
            <w:vAlign w:val="center"/>
          </w:tcPr>
          <w:p w:rsidR="00A55149" w:rsidRDefault="00A55149">
            <w:pPr>
              <w:pStyle w:val="ConsPlusNormal"/>
              <w:jc w:val="center"/>
            </w:pPr>
            <w:r>
              <w:t>16632,900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16632,900</w:t>
            </w:r>
          </w:p>
        </w:tc>
        <w:tc>
          <w:tcPr>
            <w:tcW w:w="1624" w:type="dxa"/>
            <w:vAlign w:val="center"/>
          </w:tcPr>
          <w:p w:rsidR="00A55149" w:rsidRDefault="00A55149">
            <w:pPr>
              <w:pStyle w:val="ConsPlusNormal"/>
              <w:jc w:val="center"/>
            </w:pPr>
            <w:r>
              <w:t>16632,900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4251,500</w:t>
            </w:r>
          </w:p>
        </w:tc>
        <w:tc>
          <w:tcPr>
            <w:tcW w:w="1624" w:type="dxa"/>
            <w:vAlign w:val="center"/>
          </w:tcPr>
          <w:p w:rsidR="00A55149" w:rsidRDefault="00A55149">
            <w:pPr>
              <w:pStyle w:val="ConsPlusNormal"/>
              <w:jc w:val="center"/>
            </w:pPr>
            <w:r>
              <w:t>4251,500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4251,500</w:t>
            </w:r>
          </w:p>
        </w:tc>
        <w:tc>
          <w:tcPr>
            <w:tcW w:w="1624" w:type="dxa"/>
            <w:vAlign w:val="center"/>
          </w:tcPr>
          <w:p w:rsidR="00A55149" w:rsidRDefault="00A55149">
            <w:pPr>
              <w:pStyle w:val="ConsPlusNormal"/>
              <w:jc w:val="center"/>
            </w:pPr>
            <w:r>
              <w:t>4251,500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4251,500</w:t>
            </w:r>
          </w:p>
        </w:tc>
        <w:tc>
          <w:tcPr>
            <w:tcW w:w="1624" w:type="dxa"/>
            <w:vAlign w:val="center"/>
          </w:tcPr>
          <w:p w:rsidR="00A55149" w:rsidRDefault="00A55149">
            <w:pPr>
              <w:pStyle w:val="ConsPlusNormal"/>
              <w:jc w:val="center"/>
            </w:pPr>
            <w:r>
              <w:t>4251,500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117,800</w:t>
            </w:r>
          </w:p>
        </w:tc>
        <w:tc>
          <w:tcPr>
            <w:tcW w:w="1624" w:type="dxa"/>
            <w:vAlign w:val="center"/>
          </w:tcPr>
          <w:p w:rsidR="00A55149" w:rsidRDefault="00A55149">
            <w:pPr>
              <w:pStyle w:val="ConsPlusNormal"/>
              <w:jc w:val="center"/>
            </w:pPr>
            <w:r>
              <w:t>116,400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117,800</w:t>
            </w:r>
          </w:p>
        </w:tc>
        <w:tc>
          <w:tcPr>
            <w:tcW w:w="1624" w:type="dxa"/>
            <w:vAlign w:val="center"/>
          </w:tcPr>
          <w:p w:rsidR="00A55149" w:rsidRDefault="00A55149">
            <w:pPr>
              <w:pStyle w:val="ConsPlusNormal"/>
              <w:jc w:val="center"/>
            </w:pPr>
            <w:r>
              <w:t>116,400</w:t>
            </w:r>
          </w:p>
        </w:tc>
      </w:tr>
      <w:tr w:rsidR="00A55149">
        <w:tc>
          <w:tcPr>
            <w:tcW w:w="1474" w:type="dxa"/>
            <w:vAlign w:val="center"/>
          </w:tcPr>
          <w:p w:rsidR="00A55149" w:rsidRDefault="00A55149">
            <w:pPr>
              <w:pStyle w:val="ConsPlusNormal"/>
              <w:jc w:val="center"/>
            </w:pPr>
            <w:r>
              <w:t>1810100590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117,800</w:t>
            </w:r>
          </w:p>
        </w:tc>
        <w:tc>
          <w:tcPr>
            <w:tcW w:w="1624" w:type="dxa"/>
            <w:vAlign w:val="center"/>
          </w:tcPr>
          <w:p w:rsidR="00A55149" w:rsidRDefault="00A55149">
            <w:pPr>
              <w:pStyle w:val="ConsPlusNormal"/>
              <w:jc w:val="center"/>
            </w:pPr>
            <w:r>
              <w:t>116,400</w:t>
            </w:r>
          </w:p>
        </w:tc>
      </w:tr>
      <w:tr w:rsidR="00A55149">
        <w:tc>
          <w:tcPr>
            <w:tcW w:w="1474" w:type="dxa"/>
            <w:vAlign w:val="center"/>
          </w:tcPr>
          <w:p w:rsidR="00A55149" w:rsidRDefault="00A55149">
            <w:pPr>
              <w:pStyle w:val="ConsPlusNormal"/>
              <w:jc w:val="center"/>
            </w:pPr>
            <w:r>
              <w:t>1810200000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"Разработка документации по планировке территории в части функциональных зон СТН, обеспечивающей развитие центра и локальных центров"</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1810223300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разработки документации по планировке территории в части функциональных зон СТН</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1810223300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1810223300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1810223300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1810300000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624" w:type="dxa"/>
            <w:vAlign w:val="center"/>
          </w:tcPr>
          <w:p w:rsidR="00A55149" w:rsidRDefault="00A55149">
            <w:pPr>
              <w:pStyle w:val="ConsPlusNormal"/>
              <w:jc w:val="center"/>
            </w:pPr>
            <w:r>
              <w:t>4496,000</w:t>
            </w:r>
          </w:p>
        </w:tc>
        <w:tc>
          <w:tcPr>
            <w:tcW w:w="1624" w:type="dxa"/>
            <w:vAlign w:val="center"/>
          </w:tcPr>
          <w:p w:rsidR="00A55149" w:rsidRDefault="00A55149">
            <w:pPr>
              <w:pStyle w:val="ConsPlusNormal"/>
              <w:jc w:val="center"/>
            </w:pPr>
            <w:r>
              <w:t>2946,000</w:t>
            </w:r>
          </w:p>
        </w:tc>
      </w:tr>
      <w:tr w:rsidR="00A55149">
        <w:tc>
          <w:tcPr>
            <w:tcW w:w="1474" w:type="dxa"/>
            <w:vAlign w:val="center"/>
          </w:tcPr>
          <w:p w:rsidR="00A55149" w:rsidRDefault="00A55149">
            <w:pPr>
              <w:pStyle w:val="ConsPlusNormal"/>
              <w:jc w:val="center"/>
            </w:pPr>
            <w:r>
              <w:t>1810323410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Разработка и утверждение градостроительных планов земельных участков</w:t>
            </w:r>
          </w:p>
        </w:tc>
        <w:tc>
          <w:tcPr>
            <w:tcW w:w="1624" w:type="dxa"/>
            <w:vAlign w:val="center"/>
          </w:tcPr>
          <w:p w:rsidR="00A55149" w:rsidRDefault="00A55149">
            <w:pPr>
              <w:pStyle w:val="ConsPlusNormal"/>
              <w:jc w:val="center"/>
            </w:pPr>
            <w:r>
              <w:t>365,300</w:t>
            </w:r>
          </w:p>
        </w:tc>
        <w:tc>
          <w:tcPr>
            <w:tcW w:w="1624" w:type="dxa"/>
            <w:vAlign w:val="center"/>
          </w:tcPr>
          <w:p w:rsidR="00A55149" w:rsidRDefault="00A55149">
            <w:pPr>
              <w:pStyle w:val="ConsPlusNormal"/>
              <w:jc w:val="center"/>
            </w:pPr>
            <w:r>
              <w:t>365,300</w:t>
            </w:r>
          </w:p>
        </w:tc>
      </w:tr>
      <w:tr w:rsidR="00A55149">
        <w:tc>
          <w:tcPr>
            <w:tcW w:w="1474" w:type="dxa"/>
            <w:vAlign w:val="center"/>
          </w:tcPr>
          <w:p w:rsidR="00A55149" w:rsidRDefault="00A55149">
            <w:pPr>
              <w:pStyle w:val="ConsPlusNormal"/>
              <w:jc w:val="center"/>
            </w:pPr>
            <w:r>
              <w:t>1810323410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365,300</w:t>
            </w:r>
          </w:p>
        </w:tc>
        <w:tc>
          <w:tcPr>
            <w:tcW w:w="1624" w:type="dxa"/>
            <w:vAlign w:val="center"/>
          </w:tcPr>
          <w:p w:rsidR="00A55149" w:rsidRDefault="00A55149">
            <w:pPr>
              <w:pStyle w:val="ConsPlusNormal"/>
              <w:jc w:val="center"/>
            </w:pPr>
            <w:r>
              <w:t>365,300</w:t>
            </w:r>
          </w:p>
        </w:tc>
      </w:tr>
      <w:tr w:rsidR="00A55149">
        <w:tc>
          <w:tcPr>
            <w:tcW w:w="1474" w:type="dxa"/>
            <w:vAlign w:val="center"/>
          </w:tcPr>
          <w:p w:rsidR="00A55149" w:rsidRDefault="00A55149">
            <w:pPr>
              <w:pStyle w:val="ConsPlusNormal"/>
              <w:jc w:val="center"/>
            </w:pPr>
            <w:r>
              <w:t>1810323410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365,300</w:t>
            </w:r>
          </w:p>
        </w:tc>
        <w:tc>
          <w:tcPr>
            <w:tcW w:w="1624" w:type="dxa"/>
            <w:vAlign w:val="center"/>
          </w:tcPr>
          <w:p w:rsidR="00A55149" w:rsidRDefault="00A55149">
            <w:pPr>
              <w:pStyle w:val="ConsPlusNormal"/>
              <w:jc w:val="center"/>
            </w:pPr>
            <w:r>
              <w:t>365,300</w:t>
            </w:r>
          </w:p>
        </w:tc>
      </w:tr>
      <w:tr w:rsidR="00A55149">
        <w:tc>
          <w:tcPr>
            <w:tcW w:w="1474" w:type="dxa"/>
            <w:vAlign w:val="center"/>
          </w:tcPr>
          <w:p w:rsidR="00A55149" w:rsidRDefault="00A55149">
            <w:pPr>
              <w:pStyle w:val="ConsPlusNormal"/>
              <w:jc w:val="center"/>
            </w:pPr>
            <w:r>
              <w:t>1810323410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365,300</w:t>
            </w:r>
          </w:p>
        </w:tc>
        <w:tc>
          <w:tcPr>
            <w:tcW w:w="1624" w:type="dxa"/>
            <w:vAlign w:val="center"/>
          </w:tcPr>
          <w:p w:rsidR="00A55149" w:rsidRDefault="00A55149">
            <w:pPr>
              <w:pStyle w:val="ConsPlusNormal"/>
              <w:jc w:val="center"/>
            </w:pPr>
            <w:r>
              <w:t>365,300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экспертиз, оказание консультационных, юридических услуг</w:t>
            </w:r>
          </w:p>
        </w:tc>
        <w:tc>
          <w:tcPr>
            <w:tcW w:w="1624" w:type="dxa"/>
            <w:vAlign w:val="center"/>
          </w:tcPr>
          <w:p w:rsidR="00A55149" w:rsidRDefault="00A55149">
            <w:pPr>
              <w:pStyle w:val="ConsPlusNormal"/>
              <w:jc w:val="center"/>
            </w:pPr>
            <w:r>
              <w:t>930,700</w:t>
            </w:r>
          </w:p>
        </w:tc>
        <w:tc>
          <w:tcPr>
            <w:tcW w:w="1624" w:type="dxa"/>
            <w:vAlign w:val="center"/>
          </w:tcPr>
          <w:p w:rsidR="00A55149" w:rsidRDefault="00A55149">
            <w:pPr>
              <w:pStyle w:val="ConsPlusNormal"/>
              <w:jc w:val="center"/>
            </w:pPr>
            <w:r>
              <w:t>930,700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821,600</w:t>
            </w:r>
          </w:p>
        </w:tc>
        <w:tc>
          <w:tcPr>
            <w:tcW w:w="1624" w:type="dxa"/>
            <w:vAlign w:val="center"/>
          </w:tcPr>
          <w:p w:rsidR="00A55149" w:rsidRDefault="00A55149">
            <w:pPr>
              <w:pStyle w:val="ConsPlusNormal"/>
              <w:jc w:val="center"/>
            </w:pPr>
            <w:r>
              <w:t>821,600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821,600</w:t>
            </w:r>
          </w:p>
        </w:tc>
        <w:tc>
          <w:tcPr>
            <w:tcW w:w="1624" w:type="dxa"/>
            <w:vAlign w:val="center"/>
          </w:tcPr>
          <w:p w:rsidR="00A55149" w:rsidRDefault="00A55149">
            <w:pPr>
              <w:pStyle w:val="ConsPlusNormal"/>
              <w:jc w:val="center"/>
            </w:pPr>
            <w:r>
              <w:t>821,600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821,600</w:t>
            </w:r>
          </w:p>
        </w:tc>
        <w:tc>
          <w:tcPr>
            <w:tcW w:w="1624" w:type="dxa"/>
            <w:vAlign w:val="center"/>
          </w:tcPr>
          <w:p w:rsidR="00A55149" w:rsidRDefault="00A55149">
            <w:pPr>
              <w:pStyle w:val="ConsPlusNormal"/>
              <w:jc w:val="center"/>
            </w:pPr>
            <w:r>
              <w:t>821,600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109,100</w:t>
            </w:r>
          </w:p>
        </w:tc>
        <w:tc>
          <w:tcPr>
            <w:tcW w:w="1624" w:type="dxa"/>
            <w:vAlign w:val="center"/>
          </w:tcPr>
          <w:p w:rsidR="00A55149" w:rsidRDefault="00A55149">
            <w:pPr>
              <w:pStyle w:val="ConsPlusNormal"/>
              <w:jc w:val="center"/>
            </w:pPr>
            <w:r>
              <w:t>109,100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101,600</w:t>
            </w:r>
          </w:p>
        </w:tc>
        <w:tc>
          <w:tcPr>
            <w:tcW w:w="1624" w:type="dxa"/>
            <w:vAlign w:val="center"/>
          </w:tcPr>
          <w:p w:rsidR="00A55149" w:rsidRDefault="00A55149">
            <w:pPr>
              <w:pStyle w:val="ConsPlusNormal"/>
              <w:jc w:val="center"/>
            </w:pPr>
            <w:r>
              <w:t>101,600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101,600</w:t>
            </w:r>
          </w:p>
        </w:tc>
        <w:tc>
          <w:tcPr>
            <w:tcW w:w="1624" w:type="dxa"/>
            <w:vAlign w:val="center"/>
          </w:tcPr>
          <w:p w:rsidR="00A55149" w:rsidRDefault="00A55149">
            <w:pPr>
              <w:pStyle w:val="ConsPlusNormal"/>
              <w:jc w:val="center"/>
            </w:pPr>
            <w:r>
              <w:t>101,600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7,500</w:t>
            </w:r>
          </w:p>
        </w:tc>
        <w:tc>
          <w:tcPr>
            <w:tcW w:w="1624" w:type="dxa"/>
            <w:vAlign w:val="center"/>
          </w:tcPr>
          <w:p w:rsidR="00A55149" w:rsidRDefault="00A55149">
            <w:pPr>
              <w:pStyle w:val="ConsPlusNormal"/>
              <w:jc w:val="center"/>
            </w:pPr>
            <w:r>
              <w:t>7,500</w:t>
            </w:r>
          </w:p>
        </w:tc>
      </w:tr>
      <w:tr w:rsidR="00A55149">
        <w:tc>
          <w:tcPr>
            <w:tcW w:w="1474" w:type="dxa"/>
            <w:vAlign w:val="center"/>
          </w:tcPr>
          <w:p w:rsidR="00A55149" w:rsidRDefault="00A55149">
            <w:pPr>
              <w:pStyle w:val="ConsPlusNormal"/>
              <w:jc w:val="center"/>
            </w:pPr>
            <w:r>
              <w:t>1810323420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7,500</w:t>
            </w:r>
          </w:p>
        </w:tc>
        <w:tc>
          <w:tcPr>
            <w:tcW w:w="1624" w:type="dxa"/>
            <w:vAlign w:val="center"/>
          </w:tcPr>
          <w:p w:rsidR="00A55149" w:rsidRDefault="00A55149">
            <w:pPr>
              <w:pStyle w:val="ConsPlusNormal"/>
              <w:jc w:val="center"/>
            </w:pPr>
            <w:r>
              <w:t>7,500</w:t>
            </w:r>
          </w:p>
        </w:tc>
      </w:tr>
      <w:tr w:rsidR="00A55149">
        <w:tc>
          <w:tcPr>
            <w:tcW w:w="1474" w:type="dxa"/>
            <w:vAlign w:val="center"/>
          </w:tcPr>
          <w:p w:rsidR="00A55149" w:rsidRDefault="00A55149">
            <w:pPr>
              <w:pStyle w:val="ConsPlusNormal"/>
              <w:jc w:val="center"/>
            </w:pPr>
            <w:r>
              <w:t>1810323430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Создание макета центрального планировочного района города Перми</w:t>
            </w:r>
          </w:p>
        </w:tc>
        <w:tc>
          <w:tcPr>
            <w:tcW w:w="1624" w:type="dxa"/>
            <w:vAlign w:val="center"/>
          </w:tcPr>
          <w:p w:rsidR="00A55149" w:rsidRDefault="00A55149">
            <w:pPr>
              <w:pStyle w:val="ConsPlusNormal"/>
              <w:jc w:val="center"/>
            </w:pPr>
            <w:r>
              <w:t>3200,000</w:t>
            </w:r>
          </w:p>
        </w:tc>
        <w:tc>
          <w:tcPr>
            <w:tcW w:w="1624" w:type="dxa"/>
            <w:vAlign w:val="center"/>
          </w:tcPr>
          <w:p w:rsidR="00A55149" w:rsidRDefault="00A55149">
            <w:pPr>
              <w:pStyle w:val="ConsPlusNormal"/>
              <w:jc w:val="center"/>
            </w:pPr>
            <w:r>
              <w:t>1650,000</w:t>
            </w:r>
          </w:p>
        </w:tc>
      </w:tr>
      <w:tr w:rsidR="00A55149">
        <w:tc>
          <w:tcPr>
            <w:tcW w:w="1474" w:type="dxa"/>
            <w:vAlign w:val="center"/>
          </w:tcPr>
          <w:p w:rsidR="00A55149" w:rsidRDefault="00A55149">
            <w:pPr>
              <w:pStyle w:val="ConsPlusNormal"/>
              <w:jc w:val="center"/>
            </w:pPr>
            <w:r>
              <w:t>1810323430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3200,000</w:t>
            </w:r>
          </w:p>
        </w:tc>
        <w:tc>
          <w:tcPr>
            <w:tcW w:w="1624" w:type="dxa"/>
            <w:vAlign w:val="center"/>
          </w:tcPr>
          <w:p w:rsidR="00A55149" w:rsidRDefault="00A55149">
            <w:pPr>
              <w:pStyle w:val="ConsPlusNormal"/>
              <w:jc w:val="center"/>
            </w:pPr>
            <w:r>
              <w:t>1650,000</w:t>
            </w:r>
          </w:p>
        </w:tc>
      </w:tr>
      <w:tr w:rsidR="00A55149">
        <w:tc>
          <w:tcPr>
            <w:tcW w:w="1474" w:type="dxa"/>
            <w:vAlign w:val="center"/>
          </w:tcPr>
          <w:p w:rsidR="00A55149" w:rsidRDefault="00A55149">
            <w:pPr>
              <w:pStyle w:val="ConsPlusNormal"/>
              <w:jc w:val="center"/>
            </w:pPr>
            <w:r>
              <w:t>1810323430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3200,000</w:t>
            </w:r>
          </w:p>
        </w:tc>
        <w:tc>
          <w:tcPr>
            <w:tcW w:w="1624" w:type="dxa"/>
            <w:vAlign w:val="center"/>
          </w:tcPr>
          <w:p w:rsidR="00A55149" w:rsidRDefault="00A55149">
            <w:pPr>
              <w:pStyle w:val="ConsPlusNormal"/>
              <w:jc w:val="center"/>
            </w:pPr>
            <w:r>
              <w:t>1650,000</w:t>
            </w:r>
          </w:p>
        </w:tc>
      </w:tr>
      <w:tr w:rsidR="00A55149">
        <w:tc>
          <w:tcPr>
            <w:tcW w:w="1474" w:type="dxa"/>
            <w:vAlign w:val="center"/>
          </w:tcPr>
          <w:p w:rsidR="00A55149" w:rsidRDefault="00A55149">
            <w:pPr>
              <w:pStyle w:val="ConsPlusNormal"/>
              <w:jc w:val="center"/>
            </w:pPr>
            <w:r>
              <w:t>1810323430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3200,000</w:t>
            </w:r>
          </w:p>
        </w:tc>
        <w:tc>
          <w:tcPr>
            <w:tcW w:w="1624" w:type="dxa"/>
            <w:vAlign w:val="center"/>
          </w:tcPr>
          <w:p w:rsidR="00A55149" w:rsidRDefault="00A55149">
            <w:pPr>
              <w:pStyle w:val="ConsPlusNormal"/>
              <w:jc w:val="center"/>
            </w:pPr>
            <w:r>
              <w:t>1650,000</w:t>
            </w:r>
          </w:p>
        </w:tc>
      </w:tr>
      <w:tr w:rsidR="00A55149">
        <w:tc>
          <w:tcPr>
            <w:tcW w:w="1474" w:type="dxa"/>
            <w:vAlign w:val="center"/>
          </w:tcPr>
          <w:p w:rsidR="00A55149" w:rsidRDefault="00A55149">
            <w:pPr>
              <w:pStyle w:val="ConsPlusNormal"/>
              <w:jc w:val="center"/>
            </w:pPr>
            <w:r>
              <w:t>1820000000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2298,000</w:t>
            </w:r>
          </w:p>
        </w:tc>
        <w:tc>
          <w:tcPr>
            <w:tcW w:w="1624" w:type="dxa"/>
            <w:vAlign w:val="center"/>
          </w:tcPr>
          <w:p w:rsidR="00A55149" w:rsidRDefault="00A55149">
            <w:pPr>
              <w:pStyle w:val="ConsPlusNormal"/>
              <w:jc w:val="center"/>
            </w:pPr>
            <w:r>
              <w:t>1764,700</w:t>
            </w:r>
          </w:p>
        </w:tc>
      </w:tr>
      <w:tr w:rsidR="00A55149">
        <w:tc>
          <w:tcPr>
            <w:tcW w:w="1474" w:type="dxa"/>
            <w:vAlign w:val="center"/>
          </w:tcPr>
          <w:p w:rsidR="00A55149" w:rsidRDefault="00A55149">
            <w:pPr>
              <w:pStyle w:val="ConsPlusNormal"/>
              <w:jc w:val="center"/>
            </w:pPr>
            <w:r>
              <w:t>1820100000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"Разработка документации по архитектурному облику центральных улиц города Перми"</w:t>
            </w:r>
          </w:p>
        </w:tc>
        <w:tc>
          <w:tcPr>
            <w:tcW w:w="1624" w:type="dxa"/>
            <w:vAlign w:val="center"/>
          </w:tcPr>
          <w:p w:rsidR="00A55149" w:rsidRDefault="00A55149">
            <w:pPr>
              <w:pStyle w:val="ConsPlusNormal"/>
              <w:jc w:val="center"/>
            </w:pPr>
            <w:r>
              <w:t>796,800</w:t>
            </w:r>
          </w:p>
        </w:tc>
        <w:tc>
          <w:tcPr>
            <w:tcW w:w="1624" w:type="dxa"/>
            <w:vAlign w:val="center"/>
          </w:tcPr>
          <w:p w:rsidR="00A55149" w:rsidRDefault="00A55149">
            <w:pPr>
              <w:pStyle w:val="ConsPlusNormal"/>
              <w:jc w:val="center"/>
            </w:pPr>
            <w:r>
              <w:t>796,800</w:t>
            </w:r>
          </w:p>
        </w:tc>
      </w:tr>
      <w:tr w:rsidR="00A55149">
        <w:tc>
          <w:tcPr>
            <w:tcW w:w="1474" w:type="dxa"/>
            <w:vAlign w:val="center"/>
          </w:tcPr>
          <w:p w:rsidR="00A55149" w:rsidRDefault="00A55149">
            <w:pPr>
              <w:pStyle w:val="ConsPlusNormal"/>
              <w:jc w:val="center"/>
            </w:pPr>
            <w:r>
              <w:t>1820100000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796,800</w:t>
            </w:r>
          </w:p>
        </w:tc>
        <w:tc>
          <w:tcPr>
            <w:tcW w:w="1624" w:type="dxa"/>
            <w:vAlign w:val="center"/>
          </w:tcPr>
          <w:p w:rsidR="00A55149" w:rsidRDefault="00A55149">
            <w:pPr>
              <w:pStyle w:val="ConsPlusNormal"/>
              <w:jc w:val="center"/>
            </w:pPr>
            <w:r>
              <w:t>796,800</w:t>
            </w:r>
          </w:p>
        </w:tc>
      </w:tr>
      <w:tr w:rsidR="00A55149">
        <w:tc>
          <w:tcPr>
            <w:tcW w:w="1474" w:type="dxa"/>
            <w:vAlign w:val="center"/>
          </w:tcPr>
          <w:p w:rsidR="00A55149" w:rsidRDefault="00A55149">
            <w:pPr>
              <w:pStyle w:val="ConsPlusNormal"/>
              <w:jc w:val="center"/>
            </w:pPr>
            <w:r>
              <w:t>1820100000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796,800</w:t>
            </w:r>
          </w:p>
        </w:tc>
        <w:tc>
          <w:tcPr>
            <w:tcW w:w="1624" w:type="dxa"/>
            <w:vAlign w:val="center"/>
          </w:tcPr>
          <w:p w:rsidR="00A55149" w:rsidRDefault="00A55149">
            <w:pPr>
              <w:pStyle w:val="ConsPlusNormal"/>
              <w:jc w:val="center"/>
            </w:pPr>
            <w:r>
              <w:t>796,800</w:t>
            </w:r>
          </w:p>
        </w:tc>
      </w:tr>
      <w:tr w:rsidR="00A55149">
        <w:tc>
          <w:tcPr>
            <w:tcW w:w="1474" w:type="dxa"/>
            <w:vAlign w:val="center"/>
          </w:tcPr>
          <w:p w:rsidR="00A55149" w:rsidRDefault="00A55149">
            <w:pPr>
              <w:pStyle w:val="ConsPlusNormal"/>
              <w:jc w:val="center"/>
            </w:pPr>
            <w:r>
              <w:t>1820100000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796,800</w:t>
            </w:r>
          </w:p>
        </w:tc>
        <w:tc>
          <w:tcPr>
            <w:tcW w:w="1624" w:type="dxa"/>
            <w:vAlign w:val="center"/>
          </w:tcPr>
          <w:p w:rsidR="00A55149" w:rsidRDefault="00A55149">
            <w:pPr>
              <w:pStyle w:val="ConsPlusNormal"/>
              <w:jc w:val="center"/>
            </w:pPr>
            <w:r>
              <w:t>796,800</w:t>
            </w:r>
          </w:p>
        </w:tc>
      </w:tr>
      <w:tr w:rsidR="00A55149">
        <w:tc>
          <w:tcPr>
            <w:tcW w:w="1474" w:type="dxa"/>
            <w:vAlign w:val="center"/>
          </w:tcPr>
          <w:p w:rsidR="00A55149" w:rsidRDefault="00A55149">
            <w:pPr>
              <w:pStyle w:val="ConsPlusNormal"/>
              <w:jc w:val="center"/>
            </w:pPr>
            <w:r>
              <w:t>1820200000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1501,200</w:t>
            </w:r>
          </w:p>
        </w:tc>
        <w:tc>
          <w:tcPr>
            <w:tcW w:w="1624" w:type="dxa"/>
            <w:vAlign w:val="center"/>
          </w:tcPr>
          <w:p w:rsidR="00A55149" w:rsidRDefault="00A55149">
            <w:pPr>
              <w:pStyle w:val="ConsPlusNormal"/>
              <w:jc w:val="center"/>
            </w:pPr>
            <w:r>
              <w:t>967,900</w:t>
            </w:r>
          </w:p>
        </w:tc>
      </w:tr>
      <w:tr w:rsidR="00A55149">
        <w:tc>
          <w:tcPr>
            <w:tcW w:w="1474" w:type="dxa"/>
            <w:vAlign w:val="center"/>
          </w:tcPr>
          <w:p w:rsidR="00A55149" w:rsidRDefault="00A55149">
            <w:pPr>
              <w:pStyle w:val="ConsPlusNormal"/>
              <w:jc w:val="center"/>
            </w:pPr>
            <w:r>
              <w:t>1820200000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1501,200</w:t>
            </w:r>
          </w:p>
        </w:tc>
        <w:tc>
          <w:tcPr>
            <w:tcW w:w="1624" w:type="dxa"/>
            <w:vAlign w:val="center"/>
          </w:tcPr>
          <w:p w:rsidR="00A55149" w:rsidRDefault="00A55149">
            <w:pPr>
              <w:pStyle w:val="ConsPlusNormal"/>
              <w:jc w:val="center"/>
            </w:pPr>
            <w:r>
              <w:t>967,900</w:t>
            </w:r>
          </w:p>
        </w:tc>
      </w:tr>
      <w:tr w:rsidR="00A55149">
        <w:tc>
          <w:tcPr>
            <w:tcW w:w="1474" w:type="dxa"/>
            <w:vAlign w:val="center"/>
          </w:tcPr>
          <w:p w:rsidR="00A55149" w:rsidRDefault="00A55149">
            <w:pPr>
              <w:pStyle w:val="ConsPlusNormal"/>
              <w:jc w:val="center"/>
            </w:pPr>
            <w:r>
              <w:t>1820200000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1501,200</w:t>
            </w:r>
          </w:p>
        </w:tc>
        <w:tc>
          <w:tcPr>
            <w:tcW w:w="1624" w:type="dxa"/>
            <w:vAlign w:val="center"/>
          </w:tcPr>
          <w:p w:rsidR="00A55149" w:rsidRDefault="00A55149">
            <w:pPr>
              <w:pStyle w:val="ConsPlusNormal"/>
              <w:jc w:val="center"/>
            </w:pPr>
            <w:r>
              <w:t>967,900</w:t>
            </w:r>
          </w:p>
        </w:tc>
      </w:tr>
      <w:tr w:rsidR="00A55149">
        <w:tc>
          <w:tcPr>
            <w:tcW w:w="1474" w:type="dxa"/>
            <w:vAlign w:val="center"/>
          </w:tcPr>
          <w:p w:rsidR="00A55149" w:rsidRDefault="00A55149">
            <w:pPr>
              <w:pStyle w:val="ConsPlusNormal"/>
              <w:jc w:val="center"/>
            </w:pPr>
            <w:r>
              <w:t>1820200000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1501,200</w:t>
            </w:r>
          </w:p>
        </w:tc>
        <w:tc>
          <w:tcPr>
            <w:tcW w:w="1624" w:type="dxa"/>
            <w:vAlign w:val="center"/>
          </w:tcPr>
          <w:p w:rsidR="00A55149" w:rsidRDefault="00A55149">
            <w:pPr>
              <w:pStyle w:val="ConsPlusNormal"/>
              <w:jc w:val="center"/>
            </w:pPr>
            <w:r>
              <w:t>967,900</w:t>
            </w:r>
          </w:p>
        </w:tc>
      </w:tr>
      <w:tr w:rsidR="00A55149">
        <w:tc>
          <w:tcPr>
            <w:tcW w:w="1474" w:type="dxa"/>
            <w:vAlign w:val="center"/>
          </w:tcPr>
          <w:p w:rsidR="00A55149" w:rsidRDefault="00A55149">
            <w:pPr>
              <w:pStyle w:val="ConsPlusNormal"/>
              <w:jc w:val="center"/>
            </w:pPr>
            <w:r>
              <w:t>1830000000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развития жилищного строительства"</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1474" w:type="dxa"/>
            <w:vAlign w:val="center"/>
          </w:tcPr>
          <w:p w:rsidR="00A55149" w:rsidRDefault="00A55149">
            <w:pPr>
              <w:pStyle w:val="ConsPlusNormal"/>
              <w:jc w:val="center"/>
            </w:pPr>
            <w:r>
              <w:t>1830300000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Развитие застроенных территорий города Перми</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1474" w:type="dxa"/>
            <w:vAlign w:val="center"/>
          </w:tcPr>
          <w:p w:rsidR="00A55149" w:rsidRDefault="00A55149">
            <w:pPr>
              <w:pStyle w:val="ConsPlusNormal"/>
              <w:jc w:val="center"/>
            </w:pPr>
            <w:r>
              <w:t>1830300000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1474" w:type="dxa"/>
            <w:vAlign w:val="center"/>
          </w:tcPr>
          <w:p w:rsidR="00A55149" w:rsidRDefault="00A55149">
            <w:pPr>
              <w:pStyle w:val="ConsPlusNormal"/>
              <w:jc w:val="center"/>
            </w:pPr>
            <w:r>
              <w:t>1830300000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1474" w:type="dxa"/>
            <w:vAlign w:val="center"/>
          </w:tcPr>
          <w:p w:rsidR="00A55149" w:rsidRDefault="00A55149">
            <w:pPr>
              <w:pStyle w:val="ConsPlusNormal"/>
              <w:jc w:val="center"/>
            </w:pPr>
            <w:r>
              <w:t>1830300000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1474" w:type="dxa"/>
            <w:vAlign w:val="center"/>
          </w:tcPr>
          <w:p w:rsidR="00A55149" w:rsidRDefault="00A55149">
            <w:pPr>
              <w:pStyle w:val="ConsPlusNormal"/>
              <w:jc w:val="center"/>
            </w:pPr>
            <w:r>
              <w:t>1840000000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45969,200</w:t>
            </w:r>
          </w:p>
        </w:tc>
        <w:tc>
          <w:tcPr>
            <w:tcW w:w="1624" w:type="dxa"/>
            <w:vAlign w:val="center"/>
          </w:tcPr>
          <w:p w:rsidR="00A55149" w:rsidRDefault="00A55149">
            <w:pPr>
              <w:pStyle w:val="ConsPlusNormal"/>
              <w:jc w:val="center"/>
            </w:pPr>
            <w:r>
              <w:t>36708,200</w:t>
            </w:r>
          </w:p>
        </w:tc>
      </w:tr>
      <w:tr w:rsidR="00A55149">
        <w:tc>
          <w:tcPr>
            <w:tcW w:w="1474" w:type="dxa"/>
            <w:vAlign w:val="center"/>
          </w:tcPr>
          <w:p w:rsidR="00A55149" w:rsidRDefault="00A55149">
            <w:pPr>
              <w:pStyle w:val="ConsPlusNormal"/>
              <w:jc w:val="center"/>
            </w:pPr>
            <w:r>
              <w:t>1840100000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45969,200</w:t>
            </w:r>
          </w:p>
        </w:tc>
        <w:tc>
          <w:tcPr>
            <w:tcW w:w="1624" w:type="dxa"/>
            <w:vAlign w:val="center"/>
          </w:tcPr>
          <w:p w:rsidR="00A55149" w:rsidRDefault="00A55149">
            <w:pPr>
              <w:pStyle w:val="ConsPlusNormal"/>
              <w:jc w:val="center"/>
            </w:pPr>
            <w:r>
              <w:t>36708,200</w:t>
            </w:r>
          </w:p>
        </w:tc>
      </w:tr>
      <w:tr w:rsidR="00A55149">
        <w:tc>
          <w:tcPr>
            <w:tcW w:w="1474" w:type="dxa"/>
            <w:vAlign w:val="center"/>
          </w:tcPr>
          <w:p w:rsidR="00A55149" w:rsidRDefault="00A55149">
            <w:pPr>
              <w:pStyle w:val="ConsPlusNormal"/>
              <w:jc w:val="center"/>
            </w:pPr>
            <w:r>
              <w:t>1840121210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Наполнение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4382,600</w:t>
            </w:r>
          </w:p>
        </w:tc>
        <w:tc>
          <w:tcPr>
            <w:tcW w:w="1624" w:type="dxa"/>
            <w:vAlign w:val="center"/>
          </w:tcPr>
          <w:p w:rsidR="00A55149" w:rsidRDefault="00A55149">
            <w:pPr>
              <w:pStyle w:val="ConsPlusNormal"/>
              <w:jc w:val="center"/>
            </w:pPr>
            <w:r>
              <w:t>4382,600</w:t>
            </w:r>
          </w:p>
        </w:tc>
      </w:tr>
      <w:tr w:rsidR="00A55149">
        <w:tc>
          <w:tcPr>
            <w:tcW w:w="1474" w:type="dxa"/>
            <w:vAlign w:val="center"/>
          </w:tcPr>
          <w:p w:rsidR="00A55149" w:rsidRDefault="00A55149">
            <w:pPr>
              <w:pStyle w:val="ConsPlusNormal"/>
              <w:jc w:val="center"/>
            </w:pPr>
            <w:r>
              <w:t>1840121210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4382,600</w:t>
            </w:r>
          </w:p>
        </w:tc>
        <w:tc>
          <w:tcPr>
            <w:tcW w:w="1624" w:type="dxa"/>
            <w:vAlign w:val="center"/>
          </w:tcPr>
          <w:p w:rsidR="00A55149" w:rsidRDefault="00A55149">
            <w:pPr>
              <w:pStyle w:val="ConsPlusNormal"/>
              <w:jc w:val="center"/>
            </w:pPr>
            <w:r>
              <w:t>4382,600</w:t>
            </w:r>
          </w:p>
        </w:tc>
      </w:tr>
      <w:tr w:rsidR="00A55149">
        <w:tc>
          <w:tcPr>
            <w:tcW w:w="1474" w:type="dxa"/>
            <w:vAlign w:val="center"/>
          </w:tcPr>
          <w:p w:rsidR="00A55149" w:rsidRDefault="00A55149">
            <w:pPr>
              <w:pStyle w:val="ConsPlusNormal"/>
              <w:jc w:val="center"/>
            </w:pPr>
            <w:r>
              <w:t>1840121210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4382,600</w:t>
            </w:r>
          </w:p>
        </w:tc>
        <w:tc>
          <w:tcPr>
            <w:tcW w:w="1624" w:type="dxa"/>
            <w:vAlign w:val="center"/>
          </w:tcPr>
          <w:p w:rsidR="00A55149" w:rsidRDefault="00A55149">
            <w:pPr>
              <w:pStyle w:val="ConsPlusNormal"/>
              <w:jc w:val="center"/>
            </w:pPr>
            <w:r>
              <w:t>4382,600</w:t>
            </w:r>
          </w:p>
        </w:tc>
      </w:tr>
      <w:tr w:rsidR="00A55149">
        <w:tc>
          <w:tcPr>
            <w:tcW w:w="1474" w:type="dxa"/>
            <w:vAlign w:val="center"/>
          </w:tcPr>
          <w:p w:rsidR="00A55149" w:rsidRDefault="00A55149">
            <w:pPr>
              <w:pStyle w:val="ConsPlusNormal"/>
              <w:jc w:val="center"/>
            </w:pPr>
            <w:r>
              <w:t>1840121210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4382,600</w:t>
            </w:r>
          </w:p>
        </w:tc>
        <w:tc>
          <w:tcPr>
            <w:tcW w:w="1624" w:type="dxa"/>
            <w:vAlign w:val="center"/>
          </w:tcPr>
          <w:p w:rsidR="00A55149" w:rsidRDefault="00A55149">
            <w:pPr>
              <w:pStyle w:val="ConsPlusNormal"/>
              <w:jc w:val="center"/>
            </w:pPr>
            <w:r>
              <w:t>4382,600</w:t>
            </w:r>
          </w:p>
        </w:tc>
      </w:tr>
      <w:tr w:rsidR="00A55149">
        <w:tc>
          <w:tcPr>
            <w:tcW w:w="1474" w:type="dxa"/>
            <w:vAlign w:val="center"/>
          </w:tcPr>
          <w:p w:rsidR="00A55149" w:rsidRDefault="00A55149">
            <w:pPr>
              <w:pStyle w:val="ConsPlusNormal"/>
              <w:jc w:val="center"/>
            </w:pPr>
            <w:r>
              <w:t>1840121220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Сопровождение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41586,600</w:t>
            </w:r>
          </w:p>
        </w:tc>
        <w:tc>
          <w:tcPr>
            <w:tcW w:w="1624" w:type="dxa"/>
            <w:vAlign w:val="center"/>
          </w:tcPr>
          <w:p w:rsidR="00A55149" w:rsidRDefault="00A55149">
            <w:pPr>
              <w:pStyle w:val="ConsPlusNormal"/>
              <w:jc w:val="center"/>
            </w:pPr>
            <w:r>
              <w:t>32325,600</w:t>
            </w:r>
          </w:p>
        </w:tc>
      </w:tr>
      <w:tr w:rsidR="00A55149">
        <w:tc>
          <w:tcPr>
            <w:tcW w:w="1474" w:type="dxa"/>
            <w:vAlign w:val="center"/>
          </w:tcPr>
          <w:p w:rsidR="00A55149" w:rsidRDefault="00A55149">
            <w:pPr>
              <w:pStyle w:val="ConsPlusNormal"/>
              <w:jc w:val="center"/>
            </w:pPr>
            <w:r>
              <w:t>1840121220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41586,600</w:t>
            </w:r>
          </w:p>
        </w:tc>
        <w:tc>
          <w:tcPr>
            <w:tcW w:w="1624" w:type="dxa"/>
            <w:vAlign w:val="center"/>
          </w:tcPr>
          <w:p w:rsidR="00A55149" w:rsidRDefault="00A55149">
            <w:pPr>
              <w:pStyle w:val="ConsPlusNormal"/>
              <w:jc w:val="center"/>
            </w:pPr>
            <w:r>
              <w:t>32325,600</w:t>
            </w:r>
          </w:p>
        </w:tc>
      </w:tr>
      <w:tr w:rsidR="00A55149">
        <w:tc>
          <w:tcPr>
            <w:tcW w:w="1474" w:type="dxa"/>
            <w:vAlign w:val="center"/>
          </w:tcPr>
          <w:p w:rsidR="00A55149" w:rsidRDefault="00A55149">
            <w:pPr>
              <w:pStyle w:val="ConsPlusNormal"/>
              <w:jc w:val="center"/>
            </w:pPr>
            <w:r>
              <w:t>1840121220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41586,600</w:t>
            </w:r>
          </w:p>
        </w:tc>
        <w:tc>
          <w:tcPr>
            <w:tcW w:w="1624" w:type="dxa"/>
            <w:vAlign w:val="center"/>
          </w:tcPr>
          <w:p w:rsidR="00A55149" w:rsidRDefault="00A55149">
            <w:pPr>
              <w:pStyle w:val="ConsPlusNormal"/>
              <w:jc w:val="center"/>
            </w:pPr>
            <w:r>
              <w:t>32325,600</w:t>
            </w:r>
          </w:p>
        </w:tc>
      </w:tr>
      <w:tr w:rsidR="00A55149">
        <w:tc>
          <w:tcPr>
            <w:tcW w:w="1474" w:type="dxa"/>
            <w:vAlign w:val="center"/>
          </w:tcPr>
          <w:p w:rsidR="00A55149" w:rsidRDefault="00A55149">
            <w:pPr>
              <w:pStyle w:val="ConsPlusNormal"/>
              <w:jc w:val="center"/>
            </w:pPr>
            <w:r>
              <w:t>1840121220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41586,600</w:t>
            </w:r>
          </w:p>
        </w:tc>
        <w:tc>
          <w:tcPr>
            <w:tcW w:w="1624" w:type="dxa"/>
            <w:vAlign w:val="center"/>
          </w:tcPr>
          <w:p w:rsidR="00A55149" w:rsidRDefault="00A55149">
            <w:pPr>
              <w:pStyle w:val="ConsPlusNormal"/>
              <w:jc w:val="center"/>
            </w:pPr>
            <w:r>
              <w:t>32325,600</w:t>
            </w:r>
          </w:p>
        </w:tc>
      </w:tr>
      <w:tr w:rsidR="00A55149">
        <w:tc>
          <w:tcPr>
            <w:tcW w:w="1474" w:type="dxa"/>
            <w:vAlign w:val="center"/>
          </w:tcPr>
          <w:p w:rsidR="00A55149" w:rsidRDefault="00A55149">
            <w:pPr>
              <w:pStyle w:val="ConsPlusNormal"/>
              <w:jc w:val="center"/>
            </w:pPr>
            <w:r>
              <w:t>1900000000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"Управление земельными ресурсами города Перми"</w:t>
            </w:r>
          </w:p>
        </w:tc>
        <w:tc>
          <w:tcPr>
            <w:tcW w:w="1624" w:type="dxa"/>
            <w:vAlign w:val="center"/>
          </w:tcPr>
          <w:p w:rsidR="00A55149" w:rsidRDefault="00A55149">
            <w:pPr>
              <w:pStyle w:val="ConsPlusNormal"/>
              <w:jc w:val="center"/>
            </w:pPr>
            <w:r>
              <w:t>17613,700</w:t>
            </w:r>
          </w:p>
        </w:tc>
        <w:tc>
          <w:tcPr>
            <w:tcW w:w="1624" w:type="dxa"/>
            <w:vAlign w:val="center"/>
          </w:tcPr>
          <w:p w:rsidR="00A55149" w:rsidRDefault="00A55149">
            <w:pPr>
              <w:pStyle w:val="ConsPlusNormal"/>
              <w:jc w:val="center"/>
            </w:pPr>
            <w:r>
              <w:t>20437,300</w:t>
            </w:r>
          </w:p>
        </w:tc>
      </w:tr>
      <w:tr w:rsidR="00A55149">
        <w:tc>
          <w:tcPr>
            <w:tcW w:w="1474" w:type="dxa"/>
            <w:vAlign w:val="center"/>
          </w:tcPr>
          <w:p w:rsidR="00A55149" w:rsidRDefault="00A55149">
            <w:pPr>
              <w:pStyle w:val="ConsPlusNormal"/>
              <w:jc w:val="center"/>
            </w:pPr>
            <w:r>
              <w:t>1910000000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24" w:type="dxa"/>
            <w:vAlign w:val="center"/>
          </w:tcPr>
          <w:p w:rsidR="00A55149" w:rsidRDefault="00A55149">
            <w:pPr>
              <w:pStyle w:val="ConsPlusNormal"/>
              <w:jc w:val="center"/>
            </w:pPr>
            <w:r>
              <w:t>1201,000</w:t>
            </w:r>
          </w:p>
        </w:tc>
        <w:tc>
          <w:tcPr>
            <w:tcW w:w="1624" w:type="dxa"/>
            <w:vAlign w:val="center"/>
          </w:tcPr>
          <w:p w:rsidR="00A55149" w:rsidRDefault="00A55149">
            <w:pPr>
              <w:pStyle w:val="ConsPlusNormal"/>
              <w:jc w:val="center"/>
            </w:pPr>
            <w:r>
              <w:t>1201,000</w:t>
            </w:r>
          </w:p>
        </w:tc>
      </w:tr>
      <w:tr w:rsidR="00A55149">
        <w:tc>
          <w:tcPr>
            <w:tcW w:w="1474" w:type="dxa"/>
            <w:vAlign w:val="center"/>
          </w:tcPr>
          <w:p w:rsidR="00A55149" w:rsidRDefault="00A55149">
            <w:pPr>
              <w:pStyle w:val="ConsPlusNormal"/>
              <w:jc w:val="center"/>
            </w:pPr>
            <w:r>
              <w:t>1910100000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платности использования земельных участков"</w:t>
            </w:r>
          </w:p>
        </w:tc>
        <w:tc>
          <w:tcPr>
            <w:tcW w:w="1624" w:type="dxa"/>
            <w:vAlign w:val="center"/>
          </w:tcPr>
          <w:p w:rsidR="00A55149" w:rsidRDefault="00A55149">
            <w:pPr>
              <w:pStyle w:val="ConsPlusNormal"/>
              <w:jc w:val="center"/>
            </w:pPr>
            <w:r>
              <w:t>1201,000</w:t>
            </w:r>
          </w:p>
        </w:tc>
        <w:tc>
          <w:tcPr>
            <w:tcW w:w="1624" w:type="dxa"/>
            <w:vAlign w:val="center"/>
          </w:tcPr>
          <w:p w:rsidR="00A55149" w:rsidRDefault="00A55149">
            <w:pPr>
              <w:pStyle w:val="ConsPlusNormal"/>
              <w:jc w:val="center"/>
            </w:pPr>
            <w:r>
              <w:t>1201,000</w:t>
            </w:r>
          </w:p>
        </w:tc>
      </w:tr>
      <w:tr w:rsidR="00A55149">
        <w:tc>
          <w:tcPr>
            <w:tcW w:w="1474"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земельно-имущественных прав</w:t>
            </w:r>
          </w:p>
        </w:tc>
        <w:tc>
          <w:tcPr>
            <w:tcW w:w="1624" w:type="dxa"/>
            <w:vAlign w:val="center"/>
          </w:tcPr>
          <w:p w:rsidR="00A55149" w:rsidRDefault="00A55149">
            <w:pPr>
              <w:pStyle w:val="ConsPlusNormal"/>
              <w:jc w:val="center"/>
            </w:pPr>
            <w:r>
              <w:t>1201,000</w:t>
            </w:r>
          </w:p>
        </w:tc>
        <w:tc>
          <w:tcPr>
            <w:tcW w:w="1624" w:type="dxa"/>
            <w:vAlign w:val="center"/>
          </w:tcPr>
          <w:p w:rsidR="00A55149" w:rsidRDefault="00A55149">
            <w:pPr>
              <w:pStyle w:val="ConsPlusNormal"/>
              <w:jc w:val="center"/>
            </w:pPr>
            <w:r>
              <w:t>1201,000</w:t>
            </w:r>
          </w:p>
        </w:tc>
      </w:tr>
      <w:tr w:rsidR="00A55149">
        <w:tc>
          <w:tcPr>
            <w:tcW w:w="1474"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360,000</w:t>
            </w:r>
          </w:p>
        </w:tc>
        <w:tc>
          <w:tcPr>
            <w:tcW w:w="1624" w:type="dxa"/>
            <w:vAlign w:val="center"/>
          </w:tcPr>
          <w:p w:rsidR="00A55149" w:rsidRDefault="00A55149">
            <w:pPr>
              <w:pStyle w:val="ConsPlusNormal"/>
              <w:jc w:val="center"/>
            </w:pPr>
            <w:r>
              <w:t>360,000</w:t>
            </w:r>
          </w:p>
        </w:tc>
      </w:tr>
      <w:tr w:rsidR="00A55149">
        <w:tc>
          <w:tcPr>
            <w:tcW w:w="1474"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360,000</w:t>
            </w:r>
          </w:p>
        </w:tc>
        <w:tc>
          <w:tcPr>
            <w:tcW w:w="1624" w:type="dxa"/>
            <w:vAlign w:val="center"/>
          </w:tcPr>
          <w:p w:rsidR="00A55149" w:rsidRDefault="00A55149">
            <w:pPr>
              <w:pStyle w:val="ConsPlusNormal"/>
              <w:jc w:val="center"/>
            </w:pPr>
            <w:r>
              <w:t>360,000</w:t>
            </w:r>
          </w:p>
        </w:tc>
      </w:tr>
      <w:tr w:rsidR="00A55149">
        <w:tc>
          <w:tcPr>
            <w:tcW w:w="1474"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360,000</w:t>
            </w:r>
          </w:p>
        </w:tc>
        <w:tc>
          <w:tcPr>
            <w:tcW w:w="1624" w:type="dxa"/>
            <w:vAlign w:val="center"/>
          </w:tcPr>
          <w:p w:rsidR="00A55149" w:rsidRDefault="00A55149">
            <w:pPr>
              <w:pStyle w:val="ConsPlusNormal"/>
              <w:jc w:val="center"/>
            </w:pPr>
            <w:r>
              <w:t>360,000</w:t>
            </w:r>
          </w:p>
        </w:tc>
      </w:tr>
      <w:tr w:rsidR="00A55149">
        <w:tc>
          <w:tcPr>
            <w:tcW w:w="1474"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841,000</w:t>
            </w:r>
          </w:p>
        </w:tc>
        <w:tc>
          <w:tcPr>
            <w:tcW w:w="1624" w:type="dxa"/>
            <w:vAlign w:val="center"/>
          </w:tcPr>
          <w:p w:rsidR="00A55149" w:rsidRDefault="00A55149">
            <w:pPr>
              <w:pStyle w:val="ConsPlusNormal"/>
              <w:jc w:val="center"/>
            </w:pPr>
            <w:r>
              <w:t>841,000</w:t>
            </w:r>
          </w:p>
        </w:tc>
      </w:tr>
      <w:tr w:rsidR="00A55149">
        <w:tc>
          <w:tcPr>
            <w:tcW w:w="1474"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841,000</w:t>
            </w:r>
          </w:p>
        </w:tc>
        <w:tc>
          <w:tcPr>
            <w:tcW w:w="1624" w:type="dxa"/>
            <w:vAlign w:val="center"/>
          </w:tcPr>
          <w:p w:rsidR="00A55149" w:rsidRDefault="00A55149">
            <w:pPr>
              <w:pStyle w:val="ConsPlusNormal"/>
              <w:jc w:val="center"/>
            </w:pPr>
            <w:r>
              <w:t>841,000</w:t>
            </w:r>
          </w:p>
        </w:tc>
      </w:tr>
      <w:tr w:rsidR="00A55149">
        <w:tc>
          <w:tcPr>
            <w:tcW w:w="1474" w:type="dxa"/>
            <w:vAlign w:val="center"/>
          </w:tcPr>
          <w:p w:rsidR="00A55149" w:rsidRDefault="00A55149">
            <w:pPr>
              <w:pStyle w:val="ConsPlusNormal"/>
              <w:jc w:val="center"/>
            </w:pPr>
            <w:r>
              <w:t>1910121520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841,000</w:t>
            </w:r>
          </w:p>
        </w:tc>
        <w:tc>
          <w:tcPr>
            <w:tcW w:w="1624" w:type="dxa"/>
            <w:vAlign w:val="center"/>
          </w:tcPr>
          <w:p w:rsidR="00A55149" w:rsidRDefault="00A55149">
            <w:pPr>
              <w:pStyle w:val="ConsPlusNormal"/>
              <w:jc w:val="center"/>
            </w:pPr>
            <w:r>
              <w:t>841,000</w:t>
            </w:r>
          </w:p>
        </w:tc>
      </w:tr>
      <w:tr w:rsidR="00A55149">
        <w:tc>
          <w:tcPr>
            <w:tcW w:w="1474" w:type="dxa"/>
            <w:vAlign w:val="center"/>
          </w:tcPr>
          <w:p w:rsidR="00A55149" w:rsidRDefault="00A55149">
            <w:pPr>
              <w:pStyle w:val="ConsPlusNormal"/>
              <w:jc w:val="center"/>
            </w:pPr>
            <w:r>
              <w:t>1920000000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624" w:type="dxa"/>
            <w:vAlign w:val="center"/>
          </w:tcPr>
          <w:p w:rsidR="00A55149" w:rsidRDefault="00A55149">
            <w:pPr>
              <w:pStyle w:val="ConsPlusNormal"/>
              <w:jc w:val="center"/>
            </w:pPr>
            <w:r>
              <w:t>16412,700</w:t>
            </w:r>
          </w:p>
        </w:tc>
        <w:tc>
          <w:tcPr>
            <w:tcW w:w="1624" w:type="dxa"/>
            <w:vAlign w:val="center"/>
          </w:tcPr>
          <w:p w:rsidR="00A55149" w:rsidRDefault="00A55149">
            <w:pPr>
              <w:pStyle w:val="ConsPlusNormal"/>
              <w:jc w:val="center"/>
            </w:pPr>
            <w:r>
              <w:t>19236,300</w:t>
            </w:r>
          </w:p>
        </w:tc>
      </w:tr>
      <w:tr w:rsidR="00A55149">
        <w:tc>
          <w:tcPr>
            <w:tcW w:w="1474" w:type="dxa"/>
            <w:vAlign w:val="center"/>
          </w:tcPr>
          <w:p w:rsidR="00A55149" w:rsidRDefault="00A55149">
            <w:pPr>
              <w:pStyle w:val="ConsPlusNormal"/>
              <w:jc w:val="center"/>
            </w:pPr>
            <w:r>
              <w:t>1920100000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"Ведение информационной системы управления землями"</w:t>
            </w:r>
          </w:p>
        </w:tc>
        <w:tc>
          <w:tcPr>
            <w:tcW w:w="1624" w:type="dxa"/>
            <w:vAlign w:val="center"/>
          </w:tcPr>
          <w:p w:rsidR="00A55149" w:rsidRDefault="00A55149">
            <w:pPr>
              <w:pStyle w:val="ConsPlusNormal"/>
              <w:jc w:val="center"/>
            </w:pPr>
            <w:r>
              <w:t>16412,700</w:t>
            </w:r>
          </w:p>
        </w:tc>
        <w:tc>
          <w:tcPr>
            <w:tcW w:w="1624" w:type="dxa"/>
            <w:vAlign w:val="center"/>
          </w:tcPr>
          <w:p w:rsidR="00A55149" w:rsidRDefault="00A55149">
            <w:pPr>
              <w:pStyle w:val="ConsPlusNormal"/>
              <w:jc w:val="center"/>
            </w:pPr>
            <w:r>
              <w:t>19236,300</w:t>
            </w:r>
          </w:p>
        </w:tc>
      </w:tr>
      <w:tr w:rsidR="00A55149">
        <w:tc>
          <w:tcPr>
            <w:tcW w:w="1474" w:type="dxa"/>
            <w:vAlign w:val="center"/>
          </w:tcPr>
          <w:p w:rsidR="00A55149" w:rsidRDefault="00A55149">
            <w:pPr>
              <w:pStyle w:val="ConsPlusNormal"/>
              <w:jc w:val="center"/>
            </w:pPr>
            <w:r>
              <w:t>1920121840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Сопровождение и модернизация информационной системы управления землями</w:t>
            </w:r>
          </w:p>
        </w:tc>
        <w:tc>
          <w:tcPr>
            <w:tcW w:w="1624" w:type="dxa"/>
            <w:vAlign w:val="center"/>
          </w:tcPr>
          <w:p w:rsidR="00A55149" w:rsidRDefault="00A55149">
            <w:pPr>
              <w:pStyle w:val="ConsPlusNormal"/>
              <w:jc w:val="center"/>
            </w:pPr>
            <w:r>
              <w:t>15827,700</w:t>
            </w:r>
          </w:p>
        </w:tc>
        <w:tc>
          <w:tcPr>
            <w:tcW w:w="1624" w:type="dxa"/>
            <w:vAlign w:val="center"/>
          </w:tcPr>
          <w:p w:rsidR="00A55149" w:rsidRDefault="00A55149">
            <w:pPr>
              <w:pStyle w:val="ConsPlusNormal"/>
              <w:jc w:val="center"/>
            </w:pPr>
            <w:r>
              <w:t>18651,300</w:t>
            </w:r>
          </w:p>
        </w:tc>
      </w:tr>
      <w:tr w:rsidR="00A55149">
        <w:tc>
          <w:tcPr>
            <w:tcW w:w="1474" w:type="dxa"/>
            <w:vAlign w:val="center"/>
          </w:tcPr>
          <w:p w:rsidR="00A55149" w:rsidRDefault="00A55149">
            <w:pPr>
              <w:pStyle w:val="ConsPlusNormal"/>
              <w:jc w:val="center"/>
            </w:pPr>
            <w:r>
              <w:t>1920121840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15827,700</w:t>
            </w:r>
          </w:p>
        </w:tc>
        <w:tc>
          <w:tcPr>
            <w:tcW w:w="1624" w:type="dxa"/>
            <w:vAlign w:val="center"/>
          </w:tcPr>
          <w:p w:rsidR="00A55149" w:rsidRDefault="00A55149">
            <w:pPr>
              <w:pStyle w:val="ConsPlusNormal"/>
              <w:jc w:val="center"/>
            </w:pPr>
            <w:r>
              <w:t>18651,300</w:t>
            </w:r>
          </w:p>
        </w:tc>
      </w:tr>
      <w:tr w:rsidR="00A55149">
        <w:tc>
          <w:tcPr>
            <w:tcW w:w="1474" w:type="dxa"/>
            <w:vAlign w:val="center"/>
          </w:tcPr>
          <w:p w:rsidR="00A55149" w:rsidRDefault="00A55149">
            <w:pPr>
              <w:pStyle w:val="ConsPlusNormal"/>
              <w:jc w:val="center"/>
            </w:pPr>
            <w:r>
              <w:t>1920121840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15827,700</w:t>
            </w:r>
          </w:p>
        </w:tc>
        <w:tc>
          <w:tcPr>
            <w:tcW w:w="1624" w:type="dxa"/>
            <w:vAlign w:val="center"/>
          </w:tcPr>
          <w:p w:rsidR="00A55149" w:rsidRDefault="00A55149">
            <w:pPr>
              <w:pStyle w:val="ConsPlusNormal"/>
              <w:jc w:val="center"/>
            </w:pPr>
            <w:r>
              <w:t>18651,300</w:t>
            </w:r>
          </w:p>
        </w:tc>
      </w:tr>
      <w:tr w:rsidR="00A55149">
        <w:tc>
          <w:tcPr>
            <w:tcW w:w="1474" w:type="dxa"/>
            <w:vAlign w:val="center"/>
          </w:tcPr>
          <w:p w:rsidR="00A55149" w:rsidRDefault="00A55149">
            <w:pPr>
              <w:pStyle w:val="ConsPlusNormal"/>
              <w:jc w:val="center"/>
            </w:pPr>
            <w:r>
              <w:t>1920121840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15827,700</w:t>
            </w:r>
          </w:p>
        </w:tc>
        <w:tc>
          <w:tcPr>
            <w:tcW w:w="1624" w:type="dxa"/>
            <w:vAlign w:val="center"/>
          </w:tcPr>
          <w:p w:rsidR="00A55149" w:rsidRDefault="00A55149">
            <w:pPr>
              <w:pStyle w:val="ConsPlusNormal"/>
              <w:jc w:val="center"/>
            </w:pPr>
            <w:r>
              <w:t>18651,300</w:t>
            </w:r>
          </w:p>
        </w:tc>
      </w:tr>
      <w:tr w:rsidR="00A55149">
        <w:tc>
          <w:tcPr>
            <w:tcW w:w="1474" w:type="dxa"/>
            <w:vAlign w:val="center"/>
          </w:tcPr>
          <w:p w:rsidR="00A55149" w:rsidRDefault="00A55149">
            <w:pPr>
              <w:pStyle w:val="ConsPlusNormal"/>
              <w:jc w:val="center"/>
            </w:pPr>
            <w:r>
              <w:t>1920121850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защиты персональных данных</w:t>
            </w:r>
          </w:p>
        </w:tc>
        <w:tc>
          <w:tcPr>
            <w:tcW w:w="1624" w:type="dxa"/>
            <w:vAlign w:val="center"/>
          </w:tcPr>
          <w:p w:rsidR="00A55149" w:rsidRDefault="00A55149">
            <w:pPr>
              <w:pStyle w:val="ConsPlusNormal"/>
              <w:jc w:val="center"/>
            </w:pPr>
            <w:r>
              <w:t>585,000</w:t>
            </w:r>
          </w:p>
        </w:tc>
        <w:tc>
          <w:tcPr>
            <w:tcW w:w="1624" w:type="dxa"/>
            <w:vAlign w:val="center"/>
          </w:tcPr>
          <w:p w:rsidR="00A55149" w:rsidRDefault="00A55149">
            <w:pPr>
              <w:pStyle w:val="ConsPlusNormal"/>
              <w:jc w:val="center"/>
            </w:pPr>
            <w:r>
              <w:t>585,000</w:t>
            </w:r>
          </w:p>
        </w:tc>
      </w:tr>
      <w:tr w:rsidR="00A55149">
        <w:tc>
          <w:tcPr>
            <w:tcW w:w="1474" w:type="dxa"/>
            <w:vAlign w:val="center"/>
          </w:tcPr>
          <w:p w:rsidR="00A55149" w:rsidRDefault="00A55149">
            <w:pPr>
              <w:pStyle w:val="ConsPlusNormal"/>
              <w:jc w:val="center"/>
            </w:pPr>
            <w:r>
              <w:t>1920121850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585,000</w:t>
            </w:r>
          </w:p>
        </w:tc>
        <w:tc>
          <w:tcPr>
            <w:tcW w:w="1624" w:type="dxa"/>
            <w:vAlign w:val="center"/>
          </w:tcPr>
          <w:p w:rsidR="00A55149" w:rsidRDefault="00A55149">
            <w:pPr>
              <w:pStyle w:val="ConsPlusNormal"/>
              <w:jc w:val="center"/>
            </w:pPr>
            <w:r>
              <w:t>585,000</w:t>
            </w:r>
          </w:p>
        </w:tc>
      </w:tr>
      <w:tr w:rsidR="00A55149">
        <w:tc>
          <w:tcPr>
            <w:tcW w:w="1474" w:type="dxa"/>
            <w:vAlign w:val="center"/>
          </w:tcPr>
          <w:p w:rsidR="00A55149" w:rsidRDefault="00A55149">
            <w:pPr>
              <w:pStyle w:val="ConsPlusNormal"/>
              <w:jc w:val="center"/>
            </w:pPr>
            <w:r>
              <w:t>1920121850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585,000</w:t>
            </w:r>
          </w:p>
        </w:tc>
        <w:tc>
          <w:tcPr>
            <w:tcW w:w="1624" w:type="dxa"/>
            <w:vAlign w:val="center"/>
          </w:tcPr>
          <w:p w:rsidR="00A55149" w:rsidRDefault="00A55149">
            <w:pPr>
              <w:pStyle w:val="ConsPlusNormal"/>
              <w:jc w:val="center"/>
            </w:pPr>
            <w:r>
              <w:t>585,000</w:t>
            </w:r>
          </w:p>
        </w:tc>
      </w:tr>
      <w:tr w:rsidR="00A55149">
        <w:tc>
          <w:tcPr>
            <w:tcW w:w="1474" w:type="dxa"/>
            <w:vAlign w:val="center"/>
          </w:tcPr>
          <w:p w:rsidR="00A55149" w:rsidRDefault="00A55149">
            <w:pPr>
              <w:pStyle w:val="ConsPlusNormal"/>
              <w:jc w:val="center"/>
            </w:pPr>
            <w:r>
              <w:t>1920121850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585,000</w:t>
            </w:r>
          </w:p>
        </w:tc>
        <w:tc>
          <w:tcPr>
            <w:tcW w:w="1624" w:type="dxa"/>
            <w:vAlign w:val="center"/>
          </w:tcPr>
          <w:p w:rsidR="00A55149" w:rsidRDefault="00A55149">
            <w:pPr>
              <w:pStyle w:val="ConsPlusNormal"/>
              <w:jc w:val="center"/>
            </w:pPr>
            <w:r>
              <w:t>585,000</w:t>
            </w:r>
          </w:p>
        </w:tc>
      </w:tr>
      <w:tr w:rsidR="00A55149">
        <w:tc>
          <w:tcPr>
            <w:tcW w:w="1474" w:type="dxa"/>
            <w:vAlign w:val="center"/>
          </w:tcPr>
          <w:p w:rsidR="00A55149" w:rsidRDefault="00A55149">
            <w:pPr>
              <w:pStyle w:val="ConsPlusNormal"/>
              <w:jc w:val="center"/>
            </w:pPr>
            <w:r>
              <w:t>2000000000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"Управление муниципальным имуществом города Перми"</w:t>
            </w:r>
          </w:p>
        </w:tc>
        <w:tc>
          <w:tcPr>
            <w:tcW w:w="1624" w:type="dxa"/>
            <w:vAlign w:val="center"/>
          </w:tcPr>
          <w:p w:rsidR="00A55149" w:rsidRDefault="00A55149">
            <w:pPr>
              <w:pStyle w:val="ConsPlusNormal"/>
              <w:jc w:val="center"/>
            </w:pPr>
            <w:r>
              <w:t>75577,900</w:t>
            </w:r>
          </w:p>
        </w:tc>
        <w:tc>
          <w:tcPr>
            <w:tcW w:w="1624" w:type="dxa"/>
            <w:vAlign w:val="center"/>
          </w:tcPr>
          <w:p w:rsidR="00A55149" w:rsidRDefault="00A55149">
            <w:pPr>
              <w:pStyle w:val="ConsPlusNormal"/>
              <w:jc w:val="center"/>
            </w:pPr>
            <w:r>
              <w:t>74138,900</w:t>
            </w:r>
          </w:p>
        </w:tc>
      </w:tr>
      <w:tr w:rsidR="00A55149">
        <w:tc>
          <w:tcPr>
            <w:tcW w:w="1474" w:type="dxa"/>
            <w:vAlign w:val="center"/>
          </w:tcPr>
          <w:p w:rsidR="00A55149" w:rsidRDefault="00A55149">
            <w:pPr>
              <w:pStyle w:val="ConsPlusNormal"/>
              <w:jc w:val="center"/>
            </w:pPr>
            <w:r>
              <w:t>2010000000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"Распоряжение муниципальным имуществом"</w:t>
            </w:r>
          </w:p>
        </w:tc>
        <w:tc>
          <w:tcPr>
            <w:tcW w:w="1624" w:type="dxa"/>
            <w:vAlign w:val="center"/>
          </w:tcPr>
          <w:p w:rsidR="00A55149" w:rsidRDefault="00A55149">
            <w:pPr>
              <w:pStyle w:val="ConsPlusNormal"/>
              <w:jc w:val="center"/>
            </w:pPr>
            <w:r>
              <w:t>6111,200</w:t>
            </w:r>
          </w:p>
        </w:tc>
        <w:tc>
          <w:tcPr>
            <w:tcW w:w="1624" w:type="dxa"/>
            <w:vAlign w:val="center"/>
          </w:tcPr>
          <w:p w:rsidR="00A55149" w:rsidRDefault="00A55149">
            <w:pPr>
              <w:pStyle w:val="ConsPlusNormal"/>
              <w:jc w:val="center"/>
            </w:pPr>
            <w:r>
              <w:t>4672,200</w:t>
            </w:r>
          </w:p>
        </w:tc>
      </w:tr>
      <w:tr w:rsidR="00A55149">
        <w:tc>
          <w:tcPr>
            <w:tcW w:w="1474" w:type="dxa"/>
            <w:vAlign w:val="center"/>
          </w:tcPr>
          <w:p w:rsidR="00A55149" w:rsidRDefault="00A55149">
            <w:pPr>
              <w:pStyle w:val="ConsPlusNormal"/>
              <w:jc w:val="center"/>
            </w:pPr>
            <w:r>
              <w:t>2010100000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24" w:type="dxa"/>
            <w:vAlign w:val="center"/>
          </w:tcPr>
          <w:p w:rsidR="00A55149" w:rsidRDefault="00A55149">
            <w:pPr>
              <w:pStyle w:val="ConsPlusNormal"/>
              <w:jc w:val="center"/>
            </w:pPr>
            <w:r>
              <w:t>6111,200</w:t>
            </w:r>
          </w:p>
        </w:tc>
        <w:tc>
          <w:tcPr>
            <w:tcW w:w="1624" w:type="dxa"/>
            <w:vAlign w:val="center"/>
          </w:tcPr>
          <w:p w:rsidR="00A55149" w:rsidRDefault="00A55149">
            <w:pPr>
              <w:pStyle w:val="ConsPlusNormal"/>
              <w:jc w:val="center"/>
            </w:pPr>
            <w:r>
              <w:t>4672,200</w:t>
            </w:r>
          </w:p>
        </w:tc>
      </w:tr>
      <w:tr w:rsidR="00A55149">
        <w:tc>
          <w:tcPr>
            <w:tcW w:w="1474" w:type="dxa"/>
            <w:vAlign w:val="center"/>
          </w:tcPr>
          <w:p w:rsidR="00A55149" w:rsidRDefault="00A55149">
            <w:pPr>
              <w:pStyle w:val="ConsPlusNormal"/>
              <w:jc w:val="center"/>
            </w:pPr>
            <w:r>
              <w:t>2010121540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ведения реестра муниципального имущества города Перми</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1474" w:type="dxa"/>
            <w:vAlign w:val="center"/>
          </w:tcPr>
          <w:p w:rsidR="00A55149" w:rsidRDefault="00A55149">
            <w:pPr>
              <w:pStyle w:val="ConsPlusNormal"/>
              <w:jc w:val="center"/>
            </w:pPr>
            <w:r>
              <w:t>2010121540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1474" w:type="dxa"/>
            <w:vAlign w:val="center"/>
          </w:tcPr>
          <w:p w:rsidR="00A55149" w:rsidRDefault="00A55149">
            <w:pPr>
              <w:pStyle w:val="ConsPlusNormal"/>
              <w:jc w:val="center"/>
            </w:pPr>
            <w:r>
              <w:t>2010121540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1474" w:type="dxa"/>
            <w:vAlign w:val="center"/>
          </w:tcPr>
          <w:p w:rsidR="00A55149" w:rsidRDefault="00A55149">
            <w:pPr>
              <w:pStyle w:val="ConsPlusNormal"/>
              <w:jc w:val="center"/>
            </w:pPr>
            <w:r>
              <w:t>2010121540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1474"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624" w:type="dxa"/>
            <w:vAlign w:val="center"/>
          </w:tcPr>
          <w:p w:rsidR="00A55149" w:rsidRDefault="00A55149">
            <w:pPr>
              <w:pStyle w:val="ConsPlusNormal"/>
              <w:jc w:val="center"/>
            </w:pPr>
            <w:r>
              <w:t>5692,300</w:t>
            </w:r>
          </w:p>
        </w:tc>
        <w:tc>
          <w:tcPr>
            <w:tcW w:w="1624" w:type="dxa"/>
            <w:vAlign w:val="center"/>
          </w:tcPr>
          <w:p w:rsidR="00A55149" w:rsidRDefault="00A55149">
            <w:pPr>
              <w:pStyle w:val="ConsPlusNormal"/>
              <w:jc w:val="center"/>
            </w:pPr>
            <w:r>
              <w:t>4253,300</w:t>
            </w:r>
          </w:p>
        </w:tc>
      </w:tr>
      <w:tr w:rsidR="00A55149">
        <w:tc>
          <w:tcPr>
            <w:tcW w:w="1474"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4150,300</w:t>
            </w:r>
          </w:p>
        </w:tc>
        <w:tc>
          <w:tcPr>
            <w:tcW w:w="1624" w:type="dxa"/>
            <w:vAlign w:val="center"/>
          </w:tcPr>
          <w:p w:rsidR="00A55149" w:rsidRDefault="00A55149">
            <w:pPr>
              <w:pStyle w:val="ConsPlusNormal"/>
              <w:jc w:val="center"/>
            </w:pPr>
            <w:r>
              <w:t>2711,300</w:t>
            </w:r>
          </w:p>
        </w:tc>
      </w:tr>
      <w:tr w:rsidR="00A55149">
        <w:tc>
          <w:tcPr>
            <w:tcW w:w="1474"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4150,300</w:t>
            </w:r>
          </w:p>
        </w:tc>
        <w:tc>
          <w:tcPr>
            <w:tcW w:w="1624" w:type="dxa"/>
            <w:vAlign w:val="center"/>
          </w:tcPr>
          <w:p w:rsidR="00A55149" w:rsidRDefault="00A55149">
            <w:pPr>
              <w:pStyle w:val="ConsPlusNormal"/>
              <w:jc w:val="center"/>
            </w:pPr>
            <w:r>
              <w:t>2711,300</w:t>
            </w:r>
          </w:p>
        </w:tc>
      </w:tr>
      <w:tr w:rsidR="00A55149">
        <w:tc>
          <w:tcPr>
            <w:tcW w:w="1474"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4150,300</w:t>
            </w:r>
          </w:p>
        </w:tc>
        <w:tc>
          <w:tcPr>
            <w:tcW w:w="1624" w:type="dxa"/>
            <w:vAlign w:val="center"/>
          </w:tcPr>
          <w:p w:rsidR="00A55149" w:rsidRDefault="00A55149">
            <w:pPr>
              <w:pStyle w:val="ConsPlusNormal"/>
              <w:jc w:val="center"/>
            </w:pPr>
            <w:r>
              <w:t>2711,300</w:t>
            </w:r>
          </w:p>
        </w:tc>
      </w:tr>
      <w:tr w:rsidR="00A55149">
        <w:tc>
          <w:tcPr>
            <w:tcW w:w="1474"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1542,000</w:t>
            </w:r>
          </w:p>
        </w:tc>
        <w:tc>
          <w:tcPr>
            <w:tcW w:w="1624" w:type="dxa"/>
            <w:vAlign w:val="center"/>
          </w:tcPr>
          <w:p w:rsidR="00A55149" w:rsidRDefault="00A55149">
            <w:pPr>
              <w:pStyle w:val="ConsPlusNormal"/>
              <w:jc w:val="center"/>
            </w:pPr>
            <w:r>
              <w:t>1542,000</w:t>
            </w:r>
          </w:p>
        </w:tc>
      </w:tr>
      <w:tr w:rsidR="00A55149">
        <w:tc>
          <w:tcPr>
            <w:tcW w:w="1474"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1542,000</w:t>
            </w:r>
          </w:p>
        </w:tc>
        <w:tc>
          <w:tcPr>
            <w:tcW w:w="1624" w:type="dxa"/>
            <w:vAlign w:val="center"/>
          </w:tcPr>
          <w:p w:rsidR="00A55149" w:rsidRDefault="00A55149">
            <w:pPr>
              <w:pStyle w:val="ConsPlusNormal"/>
              <w:jc w:val="center"/>
            </w:pPr>
            <w:r>
              <w:t>1542,000</w:t>
            </w:r>
          </w:p>
        </w:tc>
      </w:tr>
      <w:tr w:rsidR="00A55149">
        <w:tc>
          <w:tcPr>
            <w:tcW w:w="1474" w:type="dxa"/>
            <w:vAlign w:val="center"/>
          </w:tcPr>
          <w:p w:rsidR="00A55149" w:rsidRDefault="00A55149">
            <w:pPr>
              <w:pStyle w:val="ConsPlusNormal"/>
              <w:jc w:val="center"/>
            </w:pPr>
            <w:r>
              <w:t>2010123370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1542,000</w:t>
            </w:r>
          </w:p>
        </w:tc>
        <w:tc>
          <w:tcPr>
            <w:tcW w:w="1624" w:type="dxa"/>
            <w:vAlign w:val="center"/>
          </w:tcPr>
          <w:p w:rsidR="00A55149" w:rsidRDefault="00A55149">
            <w:pPr>
              <w:pStyle w:val="ConsPlusNormal"/>
              <w:jc w:val="center"/>
            </w:pPr>
            <w:r>
              <w:t>1542,000</w:t>
            </w:r>
          </w:p>
        </w:tc>
      </w:tr>
      <w:tr w:rsidR="00A55149">
        <w:tc>
          <w:tcPr>
            <w:tcW w:w="1474" w:type="dxa"/>
            <w:vAlign w:val="center"/>
          </w:tcPr>
          <w:p w:rsidR="00A55149" w:rsidRDefault="00A55149">
            <w:pPr>
              <w:pStyle w:val="ConsPlusNormal"/>
              <w:jc w:val="center"/>
            </w:pPr>
            <w:r>
              <w:t>2020000000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"Содержание муниципального имущества"</w:t>
            </w:r>
          </w:p>
        </w:tc>
        <w:tc>
          <w:tcPr>
            <w:tcW w:w="1624" w:type="dxa"/>
            <w:vAlign w:val="center"/>
          </w:tcPr>
          <w:p w:rsidR="00A55149" w:rsidRDefault="00A55149">
            <w:pPr>
              <w:pStyle w:val="ConsPlusNormal"/>
              <w:jc w:val="center"/>
            </w:pPr>
            <w:r>
              <w:t>69466,700</w:t>
            </w:r>
          </w:p>
        </w:tc>
        <w:tc>
          <w:tcPr>
            <w:tcW w:w="1624" w:type="dxa"/>
            <w:vAlign w:val="center"/>
          </w:tcPr>
          <w:p w:rsidR="00A55149" w:rsidRDefault="00A55149">
            <w:pPr>
              <w:pStyle w:val="ConsPlusNormal"/>
              <w:jc w:val="center"/>
            </w:pPr>
            <w:r>
              <w:t>69466,700</w:t>
            </w:r>
          </w:p>
        </w:tc>
      </w:tr>
      <w:tr w:rsidR="00A55149">
        <w:tc>
          <w:tcPr>
            <w:tcW w:w="1474" w:type="dxa"/>
            <w:vAlign w:val="center"/>
          </w:tcPr>
          <w:p w:rsidR="00A55149" w:rsidRDefault="00A55149">
            <w:pPr>
              <w:pStyle w:val="ConsPlusNormal"/>
              <w:jc w:val="center"/>
            </w:pPr>
            <w:r>
              <w:t>2020100000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содержания и обслуживания нежилого муниципального фонда"</w:t>
            </w:r>
          </w:p>
        </w:tc>
        <w:tc>
          <w:tcPr>
            <w:tcW w:w="1624" w:type="dxa"/>
            <w:vAlign w:val="center"/>
          </w:tcPr>
          <w:p w:rsidR="00A55149" w:rsidRDefault="00A55149">
            <w:pPr>
              <w:pStyle w:val="ConsPlusNormal"/>
              <w:jc w:val="center"/>
            </w:pPr>
            <w:r>
              <w:t>69466,700</w:t>
            </w:r>
          </w:p>
        </w:tc>
        <w:tc>
          <w:tcPr>
            <w:tcW w:w="1624" w:type="dxa"/>
            <w:vAlign w:val="center"/>
          </w:tcPr>
          <w:p w:rsidR="00A55149" w:rsidRDefault="00A55149">
            <w:pPr>
              <w:pStyle w:val="ConsPlusNormal"/>
              <w:jc w:val="center"/>
            </w:pPr>
            <w:r>
              <w:t>69466,700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21377,400</w:t>
            </w:r>
          </w:p>
        </w:tc>
        <w:tc>
          <w:tcPr>
            <w:tcW w:w="1624" w:type="dxa"/>
            <w:vAlign w:val="center"/>
          </w:tcPr>
          <w:p w:rsidR="00A55149" w:rsidRDefault="00A55149">
            <w:pPr>
              <w:pStyle w:val="ConsPlusNormal"/>
              <w:jc w:val="center"/>
            </w:pPr>
            <w:r>
              <w:t>21377,400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18551,700</w:t>
            </w:r>
          </w:p>
        </w:tc>
        <w:tc>
          <w:tcPr>
            <w:tcW w:w="1624" w:type="dxa"/>
            <w:vAlign w:val="center"/>
          </w:tcPr>
          <w:p w:rsidR="00A55149" w:rsidRDefault="00A55149">
            <w:pPr>
              <w:pStyle w:val="ConsPlusNormal"/>
              <w:jc w:val="center"/>
            </w:pPr>
            <w:r>
              <w:t>18549,600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18551,700</w:t>
            </w:r>
          </w:p>
        </w:tc>
        <w:tc>
          <w:tcPr>
            <w:tcW w:w="1624" w:type="dxa"/>
            <w:vAlign w:val="center"/>
          </w:tcPr>
          <w:p w:rsidR="00A55149" w:rsidRDefault="00A55149">
            <w:pPr>
              <w:pStyle w:val="ConsPlusNormal"/>
              <w:jc w:val="center"/>
            </w:pPr>
            <w:r>
              <w:t>18549,600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18551,700</w:t>
            </w:r>
          </w:p>
        </w:tc>
        <w:tc>
          <w:tcPr>
            <w:tcW w:w="1624" w:type="dxa"/>
            <w:vAlign w:val="center"/>
          </w:tcPr>
          <w:p w:rsidR="00A55149" w:rsidRDefault="00A55149">
            <w:pPr>
              <w:pStyle w:val="ConsPlusNormal"/>
              <w:jc w:val="center"/>
            </w:pPr>
            <w:r>
              <w:t>18549,600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2675,500</w:t>
            </w:r>
          </w:p>
        </w:tc>
        <w:tc>
          <w:tcPr>
            <w:tcW w:w="1624" w:type="dxa"/>
            <w:vAlign w:val="center"/>
          </w:tcPr>
          <w:p w:rsidR="00A55149" w:rsidRDefault="00A55149">
            <w:pPr>
              <w:pStyle w:val="ConsPlusNormal"/>
              <w:jc w:val="center"/>
            </w:pPr>
            <w:r>
              <w:t>2677,600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2675,500</w:t>
            </w:r>
          </w:p>
        </w:tc>
        <w:tc>
          <w:tcPr>
            <w:tcW w:w="1624" w:type="dxa"/>
            <w:vAlign w:val="center"/>
          </w:tcPr>
          <w:p w:rsidR="00A55149" w:rsidRDefault="00A55149">
            <w:pPr>
              <w:pStyle w:val="ConsPlusNormal"/>
              <w:jc w:val="center"/>
            </w:pPr>
            <w:r>
              <w:t>2677,600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2675,500</w:t>
            </w:r>
          </w:p>
        </w:tc>
        <w:tc>
          <w:tcPr>
            <w:tcW w:w="1624" w:type="dxa"/>
            <w:vAlign w:val="center"/>
          </w:tcPr>
          <w:p w:rsidR="00A55149" w:rsidRDefault="00A55149">
            <w:pPr>
              <w:pStyle w:val="ConsPlusNormal"/>
              <w:jc w:val="center"/>
            </w:pPr>
            <w:r>
              <w:t>2677,600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150,200</w:t>
            </w:r>
          </w:p>
        </w:tc>
        <w:tc>
          <w:tcPr>
            <w:tcW w:w="1624" w:type="dxa"/>
            <w:vAlign w:val="center"/>
          </w:tcPr>
          <w:p w:rsidR="00A55149" w:rsidRDefault="00A55149">
            <w:pPr>
              <w:pStyle w:val="ConsPlusNormal"/>
              <w:jc w:val="center"/>
            </w:pPr>
            <w:r>
              <w:t>150,200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150,200</w:t>
            </w:r>
          </w:p>
        </w:tc>
        <w:tc>
          <w:tcPr>
            <w:tcW w:w="1624" w:type="dxa"/>
            <w:vAlign w:val="center"/>
          </w:tcPr>
          <w:p w:rsidR="00A55149" w:rsidRDefault="00A55149">
            <w:pPr>
              <w:pStyle w:val="ConsPlusNormal"/>
              <w:jc w:val="center"/>
            </w:pPr>
            <w:r>
              <w:t>150,200</w:t>
            </w:r>
          </w:p>
        </w:tc>
      </w:tr>
      <w:tr w:rsidR="00A55149">
        <w:tc>
          <w:tcPr>
            <w:tcW w:w="1474" w:type="dxa"/>
            <w:vAlign w:val="center"/>
          </w:tcPr>
          <w:p w:rsidR="00A55149" w:rsidRDefault="00A55149">
            <w:pPr>
              <w:pStyle w:val="ConsPlusNormal"/>
              <w:jc w:val="center"/>
            </w:pPr>
            <w:r>
              <w:t>2020100590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150,200</w:t>
            </w:r>
          </w:p>
        </w:tc>
        <w:tc>
          <w:tcPr>
            <w:tcW w:w="1624" w:type="dxa"/>
            <w:vAlign w:val="center"/>
          </w:tcPr>
          <w:p w:rsidR="00A55149" w:rsidRDefault="00A55149">
            <w:pPr>
              <w:pStyle w:val="ConsPlusNormal"/>
              <w:jc w:val="center"/>
            </w:pPr>
            <w:r>
              <w:t>150,200</w:t>
            </w:r>
          </w:p>
        </w:tc>
      </w:tr>
      <w:tr w:rsidR="00A55149">
        <w:tc>
          <w:tcPr>
            <w:tcW w:w="1474" w:type="dxa"/>
            <w:vAlign w:val="center"/>
          </w:tcPr>
          <w:p w:rsidR="00A55149" w:rsidRDefault="00A55149">
            <w:pPr>
              <w:pStyle w:val="ConsPlusNormal"/>
              <w:jc w:val="center"/>
            </w:pPr>
            <w:r>
              <w:t>2020121590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мероприятий по содержанию и обслуживанию нежилого муниципального фонда</w:t>
            </w:r>
          </w:p>
        </w:tc>
        <w:tc>
          <w:tcPr>
            <w:tcW w:w="1624" w:type="dxa"/>
            <w:vAlign w:val="center"/>
          </w:tcPr>
          <w:p w:rsidR="00A55149" w:rsidRDefault="00A55149">
            <w:pPr>
              <w:pStyle w:val="ConsPlusNormal"/>
              <w:jc w:val="center"/>
            </w:pPr>
            <w:r>
              <w:t>48089,300</w:t>
            </w:r>
          </w:p>
        </w:tc>
        <w:tc>
          <w:tcPr>
            <w:tcW w:w="1624" w:type="dxa"/>
            <w:vAlign w:val="center"/>
          </w:tcPr>
          <w:p w:rsidR="00A55149" w:rsidRDefault="00A55149">
            <w:pPr>
              <w:pStyle w:val="ConsPlusNormal"/>
              <w:jc w:val="center"/>
            </w:pPr>
            <w:r>
              <w:t>48089,300</w:t>
            </w:r>
          </w:p>
        </w:tc>
      </w:tr>
      <w:tr w:rsidR="00A55149">
        <w:tc>
          <w:tcPr>
            <w:tcW w:w="1474" w:type="dxa"/>
            <w:vAlign w:val="center"/>
          </w:tcPr>
          <w:p w:rsidR="00A55149" w:rsidRDefault="00A55149">
            <w:pPr>
              <w:pStyle w:val="ConsPlusNormal"/>
              <w:jc w:val="center"/>
            </w:pPr>
            <w:r>
              <w:t>2020121590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48089,300</w:t>
            </w:r>
          </w:p>
        </w:tc>
        <w:tc>
          <w:tcPr>
            <w:tcW w:w="1624" w:type="dxa"/>
            <w:vAlign w:val="center"/>
          </w:tcPr>
          <w:p w:rsidR="00A55149" w:rsidRDefault="00A55149">
            <w:pPr>
              <w:pStyle w:val="ConsPlusNormal"/>
              <w:jc w:val="center"/>
            </w:pPr>
            <w:r>
              <w:t>48089,300</w:t>
            </w:r>
          </w:p>
        </w:tc>
      </w:tr>
      <w:tr w:rsidR="00A55149">
        <w:tc>
          <w:tcPr>
            <w:tcW w:w="1474" w:type="dxa"/>
            <w:vAlign w:val="center"/>
          </w:tcPr>
          <w:p w:rsidR="00A55149" w:rsidRDefault="00A55149">
            <w:pPr>
              <w:pStyle w:val="ConsPlusNormal"/>
              <w:jc w:val="center"/>
            </w:pPr>
            <w:r>
              <w:t>2020121590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48089,300</w:t>
            </w:r>
          </w:p>
        </w:tc>
        <w:tc>
          <w:tcPr>
            <w:tcW w:w="1624" w:type="dxa"/>
            <w:vAlign w:val="center"/>
          </w:tcPr>
          <w:p w:rsidR="00A55149" w:rsidRDefault="00A55149">
            <w:pPr>
              <w:pStyle w:val="ConsPlusNormal"/>
              <w:jc w:val="center"/>
            </w:pPr>
            <w:r>
              <w:t>48089,300</w:t>
            </w:r>
          </w:p>
        </w:tc>
      </w:tr>
      <w:tr w:rsidR="00A55149">
        <w:tc>
          <w:tcPr>
            <w:tcW w:w="1474" w:type="dxa"/>
            <w:vAlign w:val="center"/>
          </w:tcPr>
          <w:p w:rsidR="00A55149" w:rsidRDefault="00A55149">
            <w:pPr>
              <w:pStyle w:val="ConsPlusNormal"/>
              <w:jc w:val="center"/>
            </w:pPr>
            <w:r>
              <w:t>2020121590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48089,300</w:t>
            </w:r>
          </w:p>
        </w:tc>
        <w:tc>
          <w:tcPr>
            <w:tcW w:w="1624" w:type="dxa"/>
            <w:vAlign w:val="center"/>
          </w:tcPr>
          <w:p w:rsidR="00A55149" w:rsidRDefault="00A55149">
            <w:pPr>
              <w:pStyle w:val="ConsPlusNormal"/>
              <w:jc w:val="center"/>
            </w:pPr>
            <w:r>
              <w:t>48089,300</w:t>
            </w:r>
          </w:p>
        </w:tc>
      </w:tr>
      <w:tr w:rsidR="00A55149">
        <w:tc>
          <w:tcPr>
            <w:tcW w:w="1474" w:type="dxa"/>
            <w:vAlign w:val="center"/>
          </w:tcPr>
          <w:p w:rsidR="00A55149" w:rsidRDefault="00A55149">
            <w:pPr>
              <w:pStyle w:val="ConsPlusNormal"/>
              <w:jc w:val="center"/>
            </w:pPr>
            <w:r>
              <w:t>2100000000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67098,700</w:t>
            </w:r>
          </w:p>
        </w:tc>
        <w:tc>
          <w:tcPr>
            <w:tcW w:w="1624" w:type="dxa"/>
            <w:vAlign w:val="center"/>
          </w:tcPr>
          <w:p w:rsidR="00A55149" w:rsidRDefault="00A55149">
            <w:pPr>
              <w:pStyle w:val="ConsPlusNormal"/>
              <w:jc w:val="center"/>
            </w:pPr>
            <w:r>
              <w:t>65350,000</w:t>
            </w:r>
          </w:p>
        </w:tc>
      </w:tr>
      <w:tr w:rsidR="00A55149">
        <w:tc>
          <w:tcPr>
            <w:tcW w:w="1474" w:type="dxa"/>
            <w:vAlign w:val="center"/>
          </w:tcPr>
          <w:p w:rsidR="00A55149" w:rsidRDefault="00A55149">
            <w:pPr>
              <w:pStyle w:val="ConsPlusNormal"/>
              <w:jc w:val="center"/>
            </w:pPr>
            <w:r>
              <w:t>2110000000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19087,500</w:t>
            </w:r>
          </w:p>
        </w:tc>
        <w:tc>
          <w:tcPr>
            <w:tcW w:w="1624" w:type="dxa"/>
            <w:vAlign w:val="center"/>
          </w:tcPr>
          <w:p w:rsidR="00A55149" w:rsidRDefault="00A55149">
            <w:pPr>
              <w:pStyle w:val="ConsPlusNormal"/>
              <w:jc w:val="center"/>
            </w:pPr>
            <w:r>
              <w:t>18311,200</w:t>
            </w:r>
          </w:p>
        </w:tc>
      </w:tr>
      <w:tr w:rsidR="00A55149">
        <w:tc>
          <w:tcPr>
            <w:tcW w:w="1474" w:type="dxa"/>
            <w:vAlign w:val="center"/>
          </w:tcPr>
          <w:p w:rsidR="00A55149" w:rsidRDefault="00A55149">
            <w:pPr>
              <w:pStyle w:val="ConsPlusNormal"/>
              <w:jc w:val="center"/>
            </w:pPr>
            <w:r>
              <w:t>2110100000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7673,500</w:t>
            </w:r>
          </w:p>
        </w:tc>
        <w:tc>
          <w:tcPr>
            <w:tcW w:w="1624" w:type="dxa"/>
            <w:vAlign w:val="center"/>
          </w:tcPr>
          <w:p w:rsidR="00A55149" w:rsidRDefault="00A55149">
            <w:pPr>
              <w:pStyle w:val="ConsPlusNormal"/>
              <w:jc w:val="center"/>
            </w:pPr>
            <w:r>
              <w:t>7673,500</w:t>
            </w:r>
          </w:p>
        </w:tc>
      </w:tr>
      <w:tr w:rsidR="00A55149">
        <w:tc>
          <w:tcPr>
            <w:tcW w:w="1474" w:type="dxa"/>
            <w:vAlign w:val="center"/>
          </w:tcPr>
          <w:p w:rsidR="00A55149" w:rsidRDefault="00A55149">
            <w:pPr>
              <w:pStyle w:val="ConsPlusNormal"/>
              <w:jc w:val="center"/>
            </w:pPr>
            <w:r>
              <w:t>2110121640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6920,000</w:t>
            </w:r>
          </w:p>
        </w:tc>
        <w:tc>
          <w:tcPr>
            <w:tcW w:w="1624" w:type="dxa"/>
            <w:vAlign w:val="center"/>
          </w:tcPr>
          <w:p w:rsidR="00A55149" w:rsidRDefault="00A55149">
            <w:pPr>
              <w:pStyle w:val="ConsPlusNormal"/>
              <w:jc w:val="center"/>
            </w:pPr>
            <w:r>
              <w:t>6920,000</w:t>
            </w:r>
          </w:p>
        </w:tc>
      </w:tr>
      <w:tr w:rsidR="00A55149">
        <w:tc>
          <w:tcPr>
            <w:tcW w:w="1474" w:type="dxa"/>
            <w:vAlign w:val="center"/>
          </w:tcPr>
          <w:p w:rsidR="00A55149" w:rsidRDefault="00A55149">
            <w:pPr>
              <w:pStyle w:val="ConsPlusNormal"/>
              <w:jc w:val="center"/>
            </w:pPr>
            <w:r>
              <w:t>2110121640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6920,000</w:t>
            </w:r>
          </w:p>
        </w:tc>
        <w:tc>
          <w:tcPr>
            <w:tcW w:w="1624" w:type="dxa"/>
            <w:vAlign w:val="center"/>
          </w:tcPr>
          <w:p w:rsidR="00A55149" w:rsidRDefault="00A55149">
            <w:pPr>
              <w:pStyle w:val="ConsPlusNormal"/>
              <w:jc w:val="center"/>
            </w:pPr>
            <w:r>
              <w:t>6920,000</w:t>
            </w:r>
          </w:p>
        </w:tc>
      </w:tr>
      <w:tr w:rsidR="00A55149">
        <w:tc>
          <w:tcPr>
            <w:tcW w:w="1474" w:type="dxa"/>
            <w:vAlign w:val="center"/>
          </w:tcPr>
          <w:p w:rsidR="00A55149" w:rsidRDefault="00A55149">
            <w:pPr>
              <w:pStyle w:val="ConsPlusNormal"/>
              <w:jc w:val="center"/>
            </w:pPr>
            <w:r>
              <w:t>2110121640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6920,000</w:t>
            </w:r>
          </w:p>
        </w:tc>
        <w:tc>
          <w:tcPr>
            <w:tcW w:w="1624" w:type="dxa"/>
            <w:vAlign w:val="center"/>
          </w:tcPr>
          <w:p w:rsidR="00A55149" w:rsidRDefault="00A55149">
            <w:pPr>
              <w:pStyle w:val="ConsPlusNormal"/>
              <w:jc w:val="center"/>
            </w:pPr>
            <w:r>
              <w:t>6920,000</w:t>
            </w:r>
          </w:p>
        </w:tc>
      </w:tr>
      <w:tr w:rsidR="00A55149">
        <w:tc>
          <w:tcPr>
            <w:tcW w:w="1474" w:type="dxa"/>
            <w:vAlign w:val="center"/>
          </w:tcPr>
          <w:p w:rsidR="00A55149" w:rsidRDefault="00A55149">
            <w:pPr>
              <w:pStyle w:val="ConsPlusNormal"/>
              <w:jc w:val="center"/>
            </w:pPr>
            <w:r>
              <w:t>2110121640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6920,000</w:t>
            </w:r>
          </w:p>
        </w:tc>
        <w:tc>
          <w:tcPr>
            <w:tcW w:w="1624" w:type="dxa"/>
            <w:vAlign w:val="center"/>
          </w:tcPr>
          <w:p w:rsidR="00A55149" w:rsidRDefault="00A55149">
            <w:pPr>
              <w:pStyle w:val="ConsPlusNormal"/>
              <w:jc w:val="center"/>
            </w:pPr>
            <w:r>
              <w:t>6920,000</w:t>
            </w:r>
          </w:p>
        </w:tc>
      </w:tr>
      <w:tr w:rsidR="00A55149">
        <w:tc>
          <w:tcPr>
            <w:tcW w:w="1474" w:type="dxa"/>
            <w:vAlign w:val="center"/>
          </w:tcPr>
          <w:p w:rsidR="00A55149" w:rsidRDefault="00A55149">
            <w:pPr>
              <w:pStyle w:val="ConsPlusNormal"/>
              <w:jc w:val="center"/>
            </w:pPr>
            <w:r>
              <w:t>2110121660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развитие системы ООПТ местного значения</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1474" w:type="dxa"/>
            <w:vAlign w:val="center"/>
          </w:tcPr>
          <w:p w:rsidR="00A55149" w:rsidRDefault="00A55149">
            <w:pPr>
              <w:pStyle w:val="ConsPlusNormal"/>
              <w:jc w:val="center"/>
            </w:pPr>
            <w:r>
              <w:t>2110121660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1474" w:type="dxa"/>
            <w:vAlign w:val="center"/>
          </w:tcPr>
          <w:p w:rsidR="00A55149" w:rsidRDefault="00A55149">
            <w:pPr>
              <w:pStyle w:val="ConsPlusNormal"/>
              <w:jc w:val="center"/>
            </w:pPr>
            <w:r>
              <w:t>2110121660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1474" w:type="dxa"/>
            <w:vAlign w:val="center"/>
          </w:tcPr>
          <w:p w:rsidR="00A55149" w:rsidRDefault="00A55149">
            <w:pPr>
              <w:pStyle w:val="ConsPlusNormal"/>
              <w:jc w:val="center"/>
            </w:pPr>
            <w:r>
              <w:t>2110121660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1474" w:type="dxa"/>
            <w:vAlign w:val="center"/>
          </w:tcPr>
          <w:p w:rsidR="00A55149" w:rsidRDefault="00A55149">
            <w:pPr>
              <w:pStyle w:val="ConsPlusNormal"/>
              <w:jc w:val="center"/>
            </w:pPr>
            <w:r>
              <w:t>2110200000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1474" w:type="dxa"/>
            <w:vAlign w:val="center"/>
          </w:tcPr>
          <w:p w:rsidR="00A55149" w:rsidRDefault="00A55149">
            <w:pPr>
              <w:pStyle w:val="ConsPlusNormal"/>
              <w:jc w:val="center"/>
            </w:pPr>
            <w:r>
              <w:t>2110271690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1474" w:type="dxa"/>
            <w:vAlign w:val="center"/>
          </w:tcPr>
          <w:p w:rsidR="00A55149" w:rsidRDefault="00A55149">
            <w:pPr>
              <w:pStyle w:val="ConsPlusNormal"/>
              <w:jc w:val="center"/>
            </w:pPr>
            <w:r>
              <w:t>2110271690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1474" w:type="dxa"/>
            <w:vAlign w:val="center"/>
          </w:tcPr>
          <w:p w:rsidR="00A55149" w:rsidRDefault="00A55149">
            <w:pPr>
              <w:pStyle w:val="ConsPlusNormal"/>
              <w:jc w:val="center"/>
            </w:pPr>
            <w:r>
              <w:t>2110271690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1474" w:type="dxa"/>
            <w:vAlign w:val="center"/>
          </w:tcPr>
          <w:p w:rsidR="00A55149" w:rsidRDefault="00A55149">
            <w:pPr>
              <w:pStyle w:val="ConsPlusNormal"/>
              <w:jc w:val="center"/>
            </w:pPr>
            <w:r>
              <w:t>2110271690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1474" w:type="dxa"/>
            <w:vAlign w:val="center"/>
          </w:tcPr>
          <w:p w:rsidR="00A55149" w:rsidRDefault="00A55149">
            <w:pPr>
              <w:pStyle w:val="ConsPlusNormal"/>
              <w:jc w:val="center"/>
            </w:pPr>
            <w:r>
              <w:t>2110300000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"Экологическое просвещение населения города Перми"</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1474" w:type="dxa"/>
            <w:vAlign w:val="center"/>
          </w:tcPr>
          <w:p w:rsidR="00A55149" w:rsidRDefault="00A55149">
            <w:pPr>
              <w:pStyle w:val="ConsPlusNormal"/>
              <w:jc w:val="center"/>
            </w:pPr>
            <w:r>
              <w:t>2110321630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Привлечение населения города Перми к реализации экологических проектов, акций</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1474" w:type="dxa"/>
            <w:vAlign w:val="center"/>
          </w:tcPr>
          <w:p w:rsidR="00A55149" w:rsidRDefault="00A55149">
            <w:pPr>
              <w:pStyle w:val="ConsPlusNormal"/>
              <w:jc w:val="center"/>
            </w:pPr>
            <w:r>
              <w:t>2110321630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1474" w:type="dxa"/>
            <w:vAlign w:val="center"/>
          </w:tcPr>
          <w:p w:rsidR="00A55149" w:rsidRDefault="00A55149">
            <w:pPr>
              <w:pStyle w:val="ConsPlusNormal"/>
              <w:jc w:val="center"/>
            </w:pPr>
            <w:r>
              <w:t>2110321630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1474" w:type="dxa"/>
            <w:vAlign w:val="center"/>
          </w:tcPr>
          <w:p w:rsidR="00A55149" w:rsidRDefault="00A55149">
            <w:pPr>
              <w:pStyle w:val="ConsPlusNormal"/>
              <w:jc w:val="center"/>
            </w:pPr>
            <w:r>
              <w:t>2110321630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1474" w:type="dxa"/>
            <w:vAlign w:val="center"/>
          </w:tcPr>
          <w:p w:rsidR="00A55149" w:rsidRDefault="00A55149">
            <w:pPr>
              <w:pStyle w:val="ConsPlusNormal"/>
              <w:jc w:val="center"/>
            </w:pPr>
            <w:r>
              <w:t>2110400000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"Наблюдение за состоянием атмосферного воздуха и улучшение его качества"</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1474" w:type="dxa"/>
            <w:vAlign w:val="center"/>
          </w:tcPr>
          <w:p w:rsidR="00A55149" w:rsidRDefault="00A55149">
            <w:pPr>
              <w:pStyle w:val="ConsPlusNormal"/>
              <w:jc w:val="center"/>
            </w:pPr>
            <w:r>
              <w:t>2110421620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Подготовка и предоставление населению города Перми информации о состоянии окружающей среды</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1474" w:type="dxa"/>
            <w:vAlign w:val="center"/>
          </w:tcPr>
          <w:p w:rsidR="00A55149" w:rsidRDefault="00A55149">
            <w:pPr>
              <w:pStyle w:val="ConsPlusNormal"/>
              <w:jc w:val="center"/>
            </w:pPr>
            <w:r>
              <w:t>2110421620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1474" w:type="dxa"/>
            <w:vAlign w:val="center"/>
          </w:tcPr>
          <w:p w:rsidR="00A55149" w:rsidRDefault="00A55149">
            <w:pPr>
              <w:pStyle w:val="ConsPlusNormal"/>
              <w:jc w:val="center"/>
            </w:pPr>
            <w:r>
              <w:t>2110421620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1474" w:type="dxa"/>
            <w:vAlign w:val="center"/>
          </w:tcPr>
          <w:p w:rsidR="00A55149" w:rsidRDefault="00A55149">
            <w:pPr>
              <w:pStyle w:val="ConsPlusNormal"/>
              <w:jc w:val="center"/>
            </w:pPr>
            <w:r>
              <w:t>2110421620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1474" w:type="dxa"/>
            <w:vAlign w:val="center"/>
          </w:tcPr>
          <w:p w:rsidR="00A55149" w:rsidRDefault="00A55149">
            <w:pPr>
              <w:pStyle w:val="ConsPlusNormal"/>
              <w:jc w:val="center"/>
            </w:pPr>
            <w:r>
              <w:t>2110500000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7763,100</w:t>
            </w:r>
          </w:p>
        </w:tc>
        <w:tc>
          <w:tcPr>
            <w:tcW w:w="1624" w:type="dxa"/>
            <w:vAlign w:val="center"/>
          </w:tcPr>
          <w:p w:rsidR="00A55149" w:rsidRDefault="00A55149">
            <w:pPr>
              <w:pStyle w:val="ConsPlusNormal"/>
              <w:jc w:val="center"/>
            </w:pPr>
            <w:r>
              <w:t>6986,800</w:t>
            </w:r>
          </w:p>
        </w:tc>
      </w:tr>
      <w:tr w:rsidR="00A55149">
        <w:tc>
          <w:tcPr>
            <w:tcW w:w="1474" w:type="dxa"/>
            <w:vAlign w:val="center"/>
          </w:tcPr>
          <w:p w:rsidR="00A55149" w:rsidRDefault="00A55149">
            <w:pPr>
              <w:pStyle w:val="ConsPlusNormal"/>
              <w:jc w:val="center"/>
            </w:pPr>
            <w:r>
              <w:t>2110521690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7763,100</w:t>
            </w:r>
          </w:p>
        </w:tc>
        <w:tc>
          <w:tcPr>
            <w:tcW w:w="1624" w:type="dxa"/>
            <w:vAlign w:val="center"/>
          </w:tcPr>
          <w:p w:rsidR="00A55149" w:rsidRDefault="00A55149">
            <w:pPr>
              <w:pStyle w:val="ConsPlusNormal"/>
              <w:jc w:val="center"/>
            </w:pPr>
            <w:r>
              <w:t>6986,800</w:t>
            </w:r>
          </w:p>
        </w:tc>
      </w:tr>
      <w:tr w:rsidR="00A55149">
        <w:tc>
          <w:tcPr>
            <w:tcW w:w="1474" w:type="dxa"/>
            <w:vAlign w:val="center"/>
          </w:tcPr>
          <w:p w:rsidR="00A55149" w:rsidRDefault="00A55149">
            <w:pPr>
              <w:pStyle w:val="ConsPlusNormal"/>
              <w:jc w:val="center"/>
            </w:pPr>
            <w:r>
              <w:t>2110521690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7763,100</w:t>
            </w:r>
          </w:p>
        </w:tc>
        <w:tc>
          <w:tcPr>
            <w:tcW w:w="1624" w:type="dxa"/>
            <w:vAlign w:val="center"/>
          </w:tcPr>
          <w:p w:rsidR="00A55149" w:rsidRDefault="00A55149">
            <w:pPr>
              <w:pStyle w:val="ConsPlusNormal"/>
              <w:jc w:val="center"/>
            </w:pPr>
            <w:r>
              <w:t>6986,800</w:t>
            </w:r>
          </w:p>
        </w:tc>
      </w:tr>
      <w:tr w:rsidR="00A55149">
        <w:tc>
          <w:tcPr>
            <w:tcW w:w="1474" w:type="dxa"/>
            <w:vAlign w:val="center"/>
          </w:tcPr>
          <w:p w:rsidR="00A55149" w:rsidRDefault="00A55149">
            <w:pPr>
              <w:pStyle w:val="ConsPlusNormal"/>
              <w:jc w:val="center"/>
            </w:pPr>
            <w:r>
              <w:t>2110521690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7763,100</w:t>
            </w:r>
          </w:p>
        </w:tc>
        <w:tc>
          <w:tcPr>
            <w:tcW w:w="1624" w:type="dxa"/>
            <w:vAlign w:val="center"/>
          </w:tcPr>
          <w:p w:rsidR="00A55149" w:rsidRDefault="00A55149">
            <w:pPr>
              <w:pStyle w:val="ConsPlusNormal"/>
              <w:jc w:val="center"/>
            </w:pPr>
            <w:r>
              <w:t>6986,800</w:t>
            </w:r>
          </w:p>
        </w:tc>
      </w:tr>
      <w:tr w:rsidR="00A55149">
        <w:tc>
          <w:tcPr>
            <w:tcW w:w="1474" w:type="dxa"/>
            <w:vAlign w:val="center"/>
          </w:tcPr>
          <w:p w:rsidR="00A55149" w:rsidRDefault="00A55149">
            <w:pPr>
              <w:pStyle w:val="ConsPlusNormal"/>
              <w:jc w:val="center"/>
            </w:pPr>
            <w:r>
              <w:t>2110521690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7763,100</w:t>
            </w:r>
          </w:p>
        </w:tc>
        <w:tc>
          <w:tcPr>
            <w:tcW w:w="1624" w:type="dxa"/>
            <w:vAlign w:val="center"/>
          </w:tcPr>
          <w:p w:rsidR="00A55149" w:rsidRDefault="00A55149">
            <w:pPr>
              <w:pStyle w:val="ConsPlusNormal"/>
              <w:jc w:val="center"/>
            </w:pPr>
            <w:r>
              <w:t>6986,800</w:t>
            </w:r>
          </w:p>
        </w:tc>
      </w:tr>
      <w:tr w:rsidR="00A55149">
        <w:tc>
          <w:tcPr>
            <w:tcW w:w="1474" w:type="dxa"/>
            <w:vAlign w:val="center"/>
          </w:tcPr>
          <w:p w:rsidR="00A55149" w:rsidRDefault="00A55149">
            <w:pPr>
              <w:pStyle w:val="ConsPlusNormal"/>
              <w:jc w:val="center"/>
            </w:pPr>
            <w:r>
              <w:t>2120000000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"Охрана, защита и воспроизводство городских лесов"</w:t>
            </w:r>
          </w:p>
        </w:tc>
        <w:tc>
          <w:tcPr>
            <w:tcW w:w="1624" w:type="dxa"/>
            <w:vAlign w:val="center"/>
          </w:tcPr>
          <w:p w:rsidR="00A55149" w:rsidRDefault="00A55149">
            <w:pPr>
              <w:pStyle w:val="ConsPlusNormal"/>
              <w:jc w:val="center"/>
            </w:pPr>
            <w:r>
              <w:t>48011,200</w:t>
            </w:r>
          </w:p>
        </w:tc>
        <w:tc>
          <w:tcPr>
            <w:tcW w:w="1624" w:type="dxa"/>
            <w:vAlign w:val="center"/>
          </w:tcPr>
          <w:p w:rsidR="00A55149" w:rsidRDefault="00A55149">
            <w:pPr>
              <w:pStyle w:val="ConsPlusNormal"/>
              <w:jc w:val="center"/>
            </w:pPr>
            <w:r>
              <w:t>47038,800</w:t>
            </w:r>
          </w:p>
        </w:tc>
      </w:tr>
      <w:tr w:rsidR="00A55149">
        <w:tc>
          <w:tcPr>
            <w:tcW w:w="1474" w:type="dxa"/>
            <w:vAlign w:val="center"/>
          </w:tcPr>
          <w:p w:rsidR="00A55149" w:rsidRDefault="00A55149">
            <w:pPr>
              <w:pStyle w:val="ConsPlusNormal"/>
              <w:jc w:val="center"/>
            </w:pPr>
            <w:r>
              <w:t>2120100000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лесоустройства, учета и осуществление лесного контроля городских лесов"</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1474" w:type="dxa"/>
            <w:vAlign w:val="center"/>
          </w:tcPr>
          <w:p w:rsidR="00A55149" w:rsidRDefault="00A55149">
            <w:pPr>
              <w:pStyle w:val="ConsPlusNormal"/>
              <w:jc w:val="center"/>
            </w:pPr>
            <w:r>
              <w:t>2120121790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по лесоустройству, межеванию и лесному контролю</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1474" w:type="dxa"/>
            <w:vAlign w:val="center"/>
          </w:tcPr>
          <w:p w:rsidR="00A55149" w:rsidRDefault="00A55149">
            <w:pPr>
              <w:pStyle w:val="ConsPlusNormal"/>
              <w:jc w:val="center"/>
            </w:pPr>
            <w:r>
              <w:t>2120121790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1474" w:type="dxa"/>
            <w:vAlign w:val="center"/>
          </w:tcPr>
          <w:p w:rsidR="00A55149" w:rsidRDefault="00A55149">
            <w:pPr>
              <w:pStyle w:val="ConsPlusNormal"/>
              <w:jc w:val="center"/>
            </w:pPr>
            <w:r>
              <w:t>2120121790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1474" w:type="dxa"/>
            <w:vAlign w:val="center"/>
          </w:tcPr>
          <w:p w:rsidR="00A55149" w:rsidRDefault="00A55149">
            <w:pPr>
              <w:pStyle w:val="ConsPlusNormal"/>
              <w:jc w:val="center"/>
            </w:pPr>
            <w:r>
              <w:t>2120121790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1474" w:type="dxa"/>
            <w:vAlign w:val="center"/>
          </w:tcPr>
          <w:p w:rsidR="00A55149" w:rsidRDefault="00A55149">
            <w:pPr>
              <w:pStyle w:val="ConsPlusNormal"/>
              <w:jc w:val="center"/>
            </w:pPr>
            <w:r>
              <w:t>2120200000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мероприятий по охране, защите, воспроизводству городских лесов"</w:t>
            </w:r>
          </w:p>
        </w:tc>
        <w:tc>
          <w:tcPr>
            <w:tcW w:w="1624" w:type="dxa"/>
            <w:vAlign w:val="center"/>
          </w:tcPr>
          <w:p w:rsidR="00A55149" w:rsidRDefault="00A55149">
            <w:pPr>
              <w:pStyle w:val="ConsPlusNormal"/>
              <w:jc w:val="center"/>
            </w:pPr>
            <w:r>
              <w:t>29292,200</w:t>
            </w:r>
          </w:p>
        </w:tc>
        <w:tc>
          <w:tcPr>
            <w:tcW w:w="1624" w:type="dxa"/>
            <w:vAlign w:val="center"/>
          </w:tcPr>
          <w:p w:rsidR="00A55149" w:rsidRDefault="00A55149">
            <w:pPr>
              <w:pStyle w:val="ConsPlusNormal"/>
              <w:jc w:val="center"/>
            </w:pPr>
            <w:r>
              <w:t>29292,200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27836,800</w:t>
            </w:r>
          </w:p>
        </w:tc>
        <w:tc>
          <w:tcPr>
            <w:tcW w:w="1624" w:type="dxa"/>
            <w:vAlign w:val="center"/>
          </w:tcPr>
          <w:p w:rsidR="00A55149" w:rsidRDefault="00A55149">
            <w:pPr>
              <w:pStyle w:val="ConsPlusNormal"/>
              <w:jc w:val="center"/>
            </w:pPr>
            <w:r>
              <w:t>27836,800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23548,600</w:t>
            </w:r>
          </w:p>
        </w:tc>
        <w:tc>
          <w:tcPr>
            <w:tcW w:w="1624" w:type="dxa"/>
            <w:vAlign w:val="center"/>
          </w:tcPr>
          <w:p w:rsidR="00A55149" w:rsidRDefault="00A55149">
            <w:pPr>
              <w:pStyle w:val="ConsPlusNormal"/>
              <w:jc w:val="center"/>
            </w:pPr>
            <w:r>
              <w:t>23548,600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23548,600</w:t>
            </w:r>
          </w:p>
        </w:tc>
        <w:tc>
          <w:tcPr>
            <w:tcW w:w="1624" w:type="dxa"/>
            <w:vAlign w:val="center"/>
          </w:tcPr>
          <w:p w:rsidR="00A55149" w:rsidRDefault="00A55149">
            <w:pPr>
              <w:pStyle w:val="ConsPlusNormal"/>
              <w:jc w:val="center"/>
            </w:pPr>
            <w:r>
              <w:t>23548,600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23548,600</w:t>
            </w:r>
          </w:p>
        </w:tc>
        <w:tc>
          <w:tcPr>
            <w:tcW w:w="1624" w:type="dxa"/>
            <w:vAlign w:val="center"/>
          </w:tcPr>
          <w:p w:rsidR="00A55149" w:rsidRDefault="00A55149">
            <w:pPr>
              <w:pStyle w:val="ConsPlusNormal"/>
              <w:jc w:val="center"/>
            </w:pPr>
            <w:r>
              <w:t>23548,600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4218,800</w:t>
            </w:r>
          </w:p>
        </w:tc>
        <w:tc>
          <w:tcPr>
            <w:tcW w:w="1624" w:type="dxa"/>
            <w:vAlign w:val="center"/>
          </w:tcPr>
          <w:p w:rsidR="00A55149" w:rsidRDefault="00A55149">
            <w:pPr>
              <w:pStyle w:val="ConsPlusNormal"/>
              <w:jc w:val="center"/>
            </w:pPr>
            <w:r>
              <w:t>4218,800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4218,800</w:t>
            </w:r>
          </w:p>
        </w:tc>
        <w:tc>
          <w:tcPr>
            <w:tcW w:w="1624" w:type="dxa"/>
            <w:vAlign w:val="center"/>
          </w:tcPr>
          <w:p w:rsidR="00A55149" w:rsidRDefault="00A55149">
            <w:pPr>
              <w:pStyle w:val="ConsPlusNormal"/>
              <w:jc w:val="center"/>
            </w:pPr>
            <w:r>
              <w:t>4218,800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4218,800</w:t>
            </w:r>
          </w:p>
        </w:tc>
        <w:tc>
          <w:tcPr>
            <w:tcW w:w="1624" w:type="dxa"/>
            <w:vAlign w:val="center"/>
          </w:tcPr>
          <w:p w:rsidR="00A55149" w:rsidRDefault="00A55149">
            <w:pPr>
              <w:pStyle w:val="ConsPlusNormal"/>
              <w:jc w:val="center"/>
            </w:pPr>
            <w:r>
              <w:t>4218,800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69,400</w:t>
            </w:r>
          </w:p>
        </w:tc>
        <w:tc>
          <w:tcPr>
            <w:tcW w:w="1624" w:type="dxa"/>
            <w:vAlign w:val="center"/>
          </w:tcPr>
          <w:p w:rsidR="00A55149" w:rsidRDefault="00A55149">
            <w:pPr>
              <w:pStyle w:val="ConsPlusNormal"/>
              <w:jc w:val="center"/>
            </w:pPr>
            <w:r>
              <w:t>69,400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69,400</w:t>
            </w:r>
          </w:p>
        </w:tc>
        <w:tc>
          <w:tcPr>
            <w:tcW w:w="1624" w:type="dxa"/>
            <w:vAlign w:val="center"/>
          </w:tcPr>
          <w:p w:rsidR="00A55149" w:rsidRDefault="00A55149">
            <w:pPr>
              <w:pStyle w:val="ConsPlusNormal"/>
              <w:jc w:val="center"/>
            </w:pPr>
            <w:r>
              <w:t>69,400</w:t>
            </w:r>
          </w:p>
        </w:tc>
      </w:tr>
      <w:tr w:rsidR="00A55149">
        <w:tc>
          <w:tcPr>
            <w:tcW w:w="1474" w:type="dxa"/>
            <w:vAlign w:val="center"/>
          </w:tcPr>
          <w:p w:rsidR="00A55149" w:rsidRDefault="00A55149">
            <w:pPr>
              <w:pStyle w:val="ConsPlusNormal"/>
              <w:jc w:val="center"/>
            </w:pPr>
            <w:r>
              <w:t>2120200590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69,400</w:t>
            </w:r>
          </w:p>
        </w:tc>
        <w:tc>
          <w:tcPr>
            <w:tcW w:w="1624" w:type="dxa"/>
            <w:vAlign w:val="center"/>
          </w:tcPr>
          <w:p w:rsidR="00A55149" w:rsidRDefault="00A55149">
            <w:pPr>
              <w:pStyle w:val="ConsPlusNormal"/>
              <w:jc w:val="center"/>
            </w:pPr>
            <w:r>
              <w:t>69,400</w:t>
            </w:r>
          </w:p>
        </w:tc>
      </w:tr>
      <w:tr w:rsidR="00A55149">
        <w:tc>
          <w:tcPr>
            <w:tcW w:w="1474" w:type="dxa"/>
            <w:vAlign w:val="center"/>
          </w:tcPr>
          <w:p w:rsidR="00A55149" w:rsidRDefault="00A55149">
            <w:pPr>
              <w:pStyle w:val="ConsPlusNormal"/>
              <w:jc w:val="center"/>
            </w:pPr>
            <w:r>
              <w:t>2120221700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санитарной и противопожарной безопасности на территории Пермского городского лесничества</w:t>
            </w:r>
          </w:p>
        </w:tc>
        <w:tc>
          <w:tcPr>
            <w:tcW w:w="1624" w:type="dxa"/>
            <w:vAlign w:val="center"/>
          </w:tcPr>
          <w:p w:rsidR="00A55149" w:rsidRDefault="00A55149">
            <w:pPr>
              <w:pStyle w:val="ConsPlusNormal"/>
              <w:jc w:val="center"/>
            </w:pPr>
            <w:r>
              <w:t>1455,400</w:t>
            </w:r>
          </w:p>
        </w:tc>
        <w:tc>
          <w:tcPr>
            <w:tcW w:w="1624" w:type="dxa"/>
            <w:vAlign w:val="center"/>
          </w:tcPr>
          <w:p w:rsidR="00A55149" w:rsidRDefault="00A55149">
            <w:pPr>
              <w:pStyle w:val="ConsPlusNormal"/>
              <w:jc w:val="center"/>
            </w:pPr>
            <w:r>
              <w:t>1455,400</w:t>
            </w:r>
          </w:p>
        </w:tc>
      </w:tr>
      <w:tr w:rsidR="00A55149">
        <w:tc>
          <w:tcPr>
            <w:tcW w:w="1474" w:type="dxa"/>
            <w:vAlign w:val="center"/>
          </w:tcPr>
          <w:p w:rsidR="00A55149" w:rsidRDefault="00A55149">
            <w:pPr>
              <w:pStyle w:val="ConsPlusNormal"/>
              <w:jc w:val="center"/>
            </w:pPr>
            <w:r>
              <w:t>2120221700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1455,400</w:t>
            </w:r>
          </w:p>
        </w:tc>
        <w:tc>
          <w:tcPr>
            <w:tcW w:w="1624" w:type="dxa"/>
            <w:vAlign w:val="center"/>
          </w:tcPr>
          <w:p w:rsidR="00A55149" w:rsidRDefault="00A55149">
            <w:pPr>
              <w:pStyle w:val="ConsPlusNormal"/>
              <w:jc w:val="center"/>
            </w:pPr>
            <w:r>
              <w:t>1455,400</w:t>
            </w:r>
          </w:p>
        </w:tc>
      </w:tr>
      <w:tr w:rsidR="00A55149">
        <w:tc>
          <w:tcPr>
            <w:tcW w:w="1474" w:type="dxa"/>
            <w:vAlign w:val="center"/>
          </w:tcPr>
          <w:p w:rsidR="00A55149" w:rsidRDefault="00A55149">
            <w:pPr>
              <w:pStyle w:val="ConsPlusNormal"/>
              <w:jc w:val="center"/>
            </w:pPr>
            <w:r>
              <w:t>2120221700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1455,400</w:t>
            </w:r>
          </w:p>
        </w:tc>
        <w:tc>
          <w:tcPr>
            <w:tcW w:w="1624" w:type="dxa"/>
            <w:vAlign w:val="center"/>
          </w:tcPr>
          <w:p w:rsidR="00A55149" w:rsidRDefault="00A55149">
            <w:pPr>
              <w:pStyle w:val="ConsPlusNormal"/>
              <w:jc w:val="center"/>
            </w:pPr>
            <w:r>
              <w:t>1455,400</w:t>
            </w:r>
          </w:p>
        </w:tc>
      </w:tr>
      <w:tr w:rsidR="00A55149">
        <w:tc>
          <w:tcPr>
            <w:tcW w:w="1474" w:type="dxa"/>
            <w:vAlign w:val="center"/>
          </w:tcPr>
          <w:p w:rsidR="00A55149" w:rsidRDefault="00A55149">
            <w:pPr>
              <w:pStyle w:val="ConsPlusNormal"/>
              <w:jc w:val="center"/>
            </w:pPr>
            <w:r>
              <w:t>2120221700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1455,400</w:t>
            </w:r>
          </w:p>
        </w:tc>
        <w:tc>
          <w:tcPr>
            <w:tcW w:w="1624" w:type="dxa"/>
            <w:vAlign w:val="center"/>
          </w:tcPr>
          <w:p w:rsidR="00A55149" w:rsidRDefault="00A55149">
            <w:pPr>
              <w:pStyle w:val="ConsPlusNormal"/>
              <w:jc w:val="center"/>
            </w:pPr>
            <w:r>
              <w:t>1455,400</w:t>
            </w:r>
          </w:p>
        </w:tc>
      </w:tr>
      <w:tr w:rsidR="00A55149">
        <w:tc>
          <w:tcPr>
            <w:tcW w:w="1474" w:type="dxa"/>
            <w:vAlign w:val="center"/>
          </w:tcPr>
          <w:p w:rsidR="00A55149" w:rsidRDefault="00A55149">
            <w:pPr>
              <w:pStyle w:val="ConsPlusNormal"/>
              <w:jc w:val="center"/>
            </w:pPr>
            <w:r>
              <w:t>2120300000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1474" w:type="dxa"/>
            <w:vAlign w:val="center"/>
          </w:tcPr>
          <w:p w:rsidR="00A55149" w:rsidRDefault="00A55149">
            <w:pPr>
              <w:pStyle w:val="ConsPlusNormal"/>
              <w:jc w:val="center"/>
            </w:pPr>
            <w:r>
              <w:t>2120321650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Поддержание территории городских лесов в нормативном состоянии</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1474" w:type="dxa"/>
            <w:vAlign w:val="center"/>
          </w:tcPr>
          <w:p w:rsidR="00A55149" w:rsidRDefault="00A55149">
            <w:pPr>
              <w:pStyle w:val="ConsPlusNormal"/>
              <w:jc w:val="center"/>
            </w:pPr>
            <w:r>
              <w:t>2120321650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1474" w:type="dxa"/>
            <w:vAlign w:val="center"/>
          </w:tcPr>
          <w:p w:rsidR="00A55149" w:rsidRDefault="00A55149">
            <w:pPr>
              <w:pStyle w:val="ConsPlusNormal"/>
              <w:jc w:val="center"/>
            </w:pPr>
            <w:r>
              <w:t>2120321650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1474" w:type="dxa"/>
            <w:vAlign w:val="center"/>
          </w:tcPr>
          <w:p w:rsidR="00A55149" w:rsidRDefault="00A55149">
            <w:pPr>
              <w:pStyle w:val="ConsPlusNormal"/>
              <w:jc w:val="center"/>
            </w:pPr>
            <w:r>
              <w:t>2120321650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1474" w:type="dxa"/>
            <w:vAlign w:val="center"/>
          </w:tcPr>
          <w:p w:rsidR="00A55149" w:rsidRDefault="00A55149">
            <w:pPr>
              <w:pStyle w:val="ConsPlusNormal"/>
              <w:jc w:val="center"/>
            </w:pPr>
            <w:r>
              <w:t>2200000000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11349474,954</w:t>
            </w:r>
          </w:p>
        </w:tc>
        <w:tc>
          <w:tcPr>
            <w:tcW w:w="1624" w:type="dxa"/>
            <w:vAlign w:val="center"/>
          </w:tcPr>
          <w:p w:rsidR="00A55149" w:rsidRDefault="00A55149">
            <w:pPr>
              <w:pStyle w:val="ConsPlusNormal"/>
              <w:jc w:val="center"/>
            </w:pPr>
            <w:r>
              <w:t>11526136,654</w:t>
            </w:r>
          </w:p>
        </w:tc>
      </w:tr>
      <w:tr w:rsidR="00A55149">
        <w:tc>
          <w:tcPr>
            <w:tcW w:w="1474" w:type="dxa"/>
            <w:vAlign w:val="center"/>
          </w:tcPr>
          <w:p w:rsidR="00A55149" w:rsidRDefault="00A55149">
            <w:pPr>
              <w:pStyle w:val="ConsPlusNormal"/>
              <w:jc w:val="center"/>
            </w:pPr>
            <w:r>
              <w:t>2210000000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дошкольного образования"</w:t>
            </w:r>
          </w:p>
        </w:tc>
        <w:tc>
          <w:tcPr>
            <w:tcW w:w="1624" w:type="dxa"/>
            <w:vAlign w:val="center"/>
          </w:tcPr>
          <w:p w:rsidR="00A55149" w:rsidRDefault="00A55149">
            <w:pPr>
              <w:pStyle w:val="ConsPlusNormal"/>
              <w:jc w:val="center"/>
            </w:pPr>
            <w:r>
              <w:t>4980986,059</w:t>
            </w:r>
          </w:p>
        </w:tc>
        <w:tc>
          <w:tcPr>
            <w:tcW w:w="1624" w:type="dxa"/>
            <w:vAlign w:val="center"/>
          </w:tcPr>
          <w:p w:rsidR="00A55149" w:rsidRDefault="00A55149">
            <w:pPr>
              <w:pStyle w:val="ConsPlusNormal"/>
              <w:jc w:val="center"/>
            </w:pPr>
            <w:r>
              <w:t>5048157,959</w:t>
            </w:r>
          </w:p>
        </w:tc>
      </w:tr>
      <w:tr w:rsidR="00A55149">
        <w:tc>
          <w:tcPr>
            <w:tcW w:w="1474" w:type="dxa"/>
            <w:vAlign w:val="center"/>
          </w:tcPr>
          <w:p w:rsidR="00A55149" w:rsidRDefault="00A55149">
            <w:pPr>
              <w:pStyle w:val="ConsPlusNormal"/>
              <w:jc w:val="center"/>
            </w:pPr>
            <w:r>
              <w:t>2210100000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624" w:type="dxa"/>
            <w:vAlign w:val="center"/>
          </w:tcPr>
          <w:p w:rsidR="00A55149" w:rsidRDefault="00A55149">
            <w:pPr>
              <w:pStyle w:val="ConsPlusNormal"/>
              <w:jc w:val="center"/>
            </w:pPr>
            <w:r>
              <w:t>1260506,004</w:t>
            </w:r>
          </w:p>
        </w:tc>
        <w:tc>
          <w:tcPr>
            <w:tcW w:w="1624" w:type="dxa"/>
            <w:vAlign w:val="center"/>
          </w:tcPr>
          <w:p w:rsidR="00A55149" w:rsidRDefault="00A55149">
            <w:pPr>
              <w:pStyle w:val="ConsPlusNormal"/>
              <w:jc w:val="center"/>
            </w:pPr>
            <w:r>
              <w:t>1260506,004</w:t>
            </w:r>
          </w:p>
        </w:tc>
      </w:tr>
      <w:tr w:rsidR="00A55149">
        <w:tc>
          <w:tcPr>
            <w:tcW w:w="1474"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1215158,804</w:t>
            </w:r>
          </w:p>
        </w:tc>
        <w:tc>
          <w:tcPr>
            <w:tcW w:w="1624" w:type="dxa"/>
            <w:vAlign w:val="center"/>
          </w:tcPr>
          <w:p w:rsidR="00A55149" w:rsidRDefault="00A55149">
            <w:pPr>
              <w:pStyle w:val="ConsPlusNormal"/>
              <w:jc w:val="center"/>
            </w:pPr>
            <w:r>
              <w:t>1215158,804</w:t>
            </w:r>
          </w:p>
        </w:tc>
      </w:tr>
      <w:tr w:rsidR="00A55149">
        <w:tc>
          <w:tcPr>
            <w:tcW w:w="1474"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1215158,804</w:t>
            </w:r>
          </w:p>
        </w:tc>
        <w:tc>
          <w:tcPr>
            <w:tcW w:w="1624" w:type="dxa"/>
            <w:vAlign w:val="center"/>
          </w:tcPr>
          <w:p w:rsidR="00A55149" w:rsidRDefault="00A55149">
            <w:pPr>
              <w:pStyle w:val="ConsPlusNormal"/>
              <w:jc w:val="center"/>
            </w:pPr>
            <w:r>
              <w:t>1215158,804</w:t>
            </w:r>
          </w:p>
        </w:tc>
      </w:tr>
      <w:tr w:rsidR="00A55149">
        <w:tc>
          <w:tcPr>
            <w:tcW w:w="1474"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76036,000</w:t>
            </w:r>
          </w:p>
        </w:tc>
        <w:tc>
          <w:tcPr>
            <w:tcW w:w="1624" w:type="dxa"/>
            <w:vAlign w:val="center"/>
          </w:tcPr>
          <w:p w:rsidR="00A55149" w:rsidRDefault="00A55149">
            <w:pPr>
              <w:pStyle w:val="ConsPlusNormal"/>
              <w:jc w:val="center"/>
            </w:pPr>
            <w:r>
              <w:t>76036,000</w:t>
            </w:r>
          </w:p>
        </w:tc>
      </w:tr>
      <w:tr w:rsidR="00A55149">
        <w:tc>
          <w:tcPr>
            <w:tcW w:w="1474"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76036,000</w:t>
            </w:r>
          </w:p>
        </w:tc>
        <w:tc>
          <w:tcPr>
            <w:tcW w:w="1624" w:type="dxa"/>
            <w:vAlign w:val="center"/>
          </w:tcPr>
          <w:p w:rsidR="00A55149" w:rsidRDefault="00A55149">
            <w:pPr>
              <w:pStyle w:val="ConsPlusNormal"/>
              <w:jc w:val="center"/>
            </w:pPr>
            <w:r>
              <w:t>76036,000</w:t>
            </w:r>
          </w:p>
        </w:tc>
      </w:tr>
      <w:tr w:rsidR="00A55149">
        <w:tc>
          <w:tcPr>
            <w:tcW w:w="1474"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1139122,804</w:t>
            </w:r>
          </w:p>
        </w:tc>
        <w:tc>
          <w:tcPr>
            <w:tcW w:w="1624" w:type="dxa"/>
            <w:vAlign w:val="center"/>
          </w:tcPr>
          <w:p w:rsidR="00A55149" w:rsidRDefault="00A55149">
            <w:pPr>
              <w:pStyle w:val="ConsPlusNormal"/>
              <w:jc w:val="center"/>
            </w:pPr>
            <w:r>
              <w:t>1139122,804</w:t>
            </w:r>
          </w:p>
        </w:tc>
      </w:tr>
      <w:tr w:rsidR="00A55149">
        <w:tc>
          <w:tcPr>
            <w:tcW w:w="1474" w:type="dxa"/>
            <w:vAlign w:val="center"/>
          </w:tcPr>
          <w:p w:rsidR="00A55149" w:rsidRDefault="00A55149">
            <w:pPr>
              <w:pStyle w:val="ConsPlusNormal"/>
              <w:jc w:val="center"/>
            </w:pPr>
            <w:r>
              <w:t>2210100590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1139122,804</w:t>
            </w:r>
          </w:p>
        </w:tc>
        <w:tc>
          <w:tcPr>
            <w:tcW w:w="1624" w:type="dxa"/>
            <w:vAlign w:val="center"/>
          </w:tcPr>
          <w:p w:rsidR="00A55149" w:rsidRDefault="00A55149">
            <w:pPr>
              <w:pStyle w:val="ConsPlusNormal"/>
              <w:jc w:val="center"/>
            </w:pPr>
            <w:r>
              <w:t>1139122,804</w:t>
            </w:r>
          </w:p>
        </w:tc>
      </w:tr>
      <w:tr w:rsidR="00A55149">
        <w:tc>
          <w:tcPr>
            <w:tcW w:w="1474"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организациям дошкольного образования на аренду имущественных комплексов</w:t>
            </w:r>
          </w:p>
        </w:tc>
        <w:tc>
          <w:tcPr>
            <w:tcW w:w="1624" w:type="dxa"/>
            <w:vAlign w:val="center"/>
          </w:tcPr>
          <w:p w:rsidR="00A55149" w:rsidRDefault="00A55149">
            <w:pPr>
              <w:pStyle w:val="ConsPlusNormal"/>
              <w:jc w:val="center"/>
            </w:pPr>
            <w:r>
              <w:t>45157,500</w:t>
            </w:r>
          </w:p>
        </w:tc>
        <w:tc>
          <w:tcPr>
            <w:tcW w:w="1624" w:type="dxa"/>
            <w:vAlign w:val="center"/>
          </w:tcPr>
          <w:p w:rsidR="00A55149" w:rsidRDefault="00A55149">
            <w:pPr>
              <w:pStyle w:val="ConsPlusNormal"/>
              <w:jc w:val="center"/>
            </w:pPr>
            <w:r>
              <w:t>45157,500</w:t>
            </w:r>
          </w:p>
        </w:tc>
      </w:tr>
      <w:tr w:rsidR="00A55149">
        <w:tc>
          <w:tcPr>
            <w:tcW w:w="1474"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45157,500</w:t>
            </w:r>
          </w:p>
        </w:tc>
        <w:tc>
          <w:tcPr>
            <w:tcW w:w="1624" w:type="dxa"/>
            <w:vAlign w:val="center"/>
          </w:tcPr>
          <w:p w:rsidR="00A55149" w:rsidRDefault="00A55149">
            <w:pPr>
              <w:pStyle w:val="ConsPlusNormal"/>
              <w:jc w:val="center"/>
            </w:pPr>
            <w:r>
              <w:t>45157,500</w:t>
            </w:r>
          </w:p>
        </w:tc>
      </w:tr>
      <w:tr w:rsidR="00A55149">
        <w:tc>
          <w:tcPr>
            <w:tcW w:w="1474"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19105,000</w:t>
            </w:r>
          </w:p>
        </w:tc>
        <w:tc>
          <w:tcPr>
            <w:tcW w:w="1624" w:type="dxa"/>
            <w:vAlign w:val="center"/>
          </w:tcPr>
          <w:p w:rsidR="00A55149" w:rsidRDefault="00A55149">
            <w:pPr>
              <w:pStyle w:val="ConsPlusNormal"/>
              <w:jc w:val="center"/>
            </w:pPr>
            <w:r>
              <w:t>19105,000</w:t>
            </w:r>
          </w:p>
        </w:tc>
      </w:tr>
      <w:tr w:rsidR="00A55149">
        <w:tc>
          <w:tcPr>
            <w:tcW w:w="1474"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19105,000</w:t>
            </w:r>
          </w:p>
        </w:tc>
        <w:tc>
          <w:tcPr>
            <w:tcW w:w="1624" w:type="dxa"/>
            <w:vAlign w:val="center"/>
          </w:tcPr>
          <w:p w:rsidR="00A55149" w:rsidRDefault="00A55149">
            <w:pPr>
              <w:pStyle w:val="ConsPlusNormal"/>
              <w:jc w:val="center"/>
            </w:pPr>
            <w:r>
              <w:t>19105,000</w:t>
            </w:r>
          </w:p>
        </w:tc>
      </w:tr>
      <w:tr w:rsidR="00A55149">
        <w:tc>
          <w:tcPr>
            <w:tcW w:w="1474"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26052,500</w:t>
            </w:r>
          </w:p>
        </w:tc>
        <w:tc>
          <w:tcPr>
            <w:tcW w:w="1624" w:type="dxa"/>
            <w:vAlign w:val="center"/>
          </w:tcPr>
          <w:p w:rsidR="00A55149" w:rsidRDefault="00A55149">
            <w:pPr>
              <w:pStyle w:val="ConsPlusNormal"/>
              <w:jc w:val="center"/>
            </w:pPr>
            <w:r>
              <w:t>26052,500</w:t>
            </w:r>
          </w:p>
        </w:tc>
      </w:tr>
      <w:tr w:rsidR="00A55149">
        <w:tc>
          <w:tcPr>
            <w:tcW w:w="1474" w:type="dxa"/>
            <w:vAlign w:val="center"/>
          </w:tcPr>
          <w:p w:rsidR="00A55149" w:rsidRDefault="00A55149">
            <w:pPr>
              <w:pStyle w:val="ConsPlusNormal"/>
              <w:jc w:val="center"/>
            </w:pPr>
            <w:r>
              <w:t>2210100610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26052,500</w:t>
            </w:r>
          </w:p>
        </w:tc>
        <w:tc>
          <w:tcPr>
            <w:tcW w:w="1624" w:type="dxa"/>
            <w:vAlign w:val="center"/>
          </w:tcPr>
          <w:p w:rsidR="00A55149" w:rsidRDefault="00A55149">
            <w:pPr>
              <w:pStyle w:val="ConsPlusNormal"/>
              <w:jc w:val="center"/>
            </w:pPr>
            <w:r>
              <w:t>26052,500</w:t>
            </w:r>
          </w:p>
        </w:tc>
      </w:tr>
      <w:tr w:rsidR="00A55149">
        <w:tc>
          <w:tcPr>
            <w:tcW w:w="1474" w:type="dxa"/>
            <w:vAlign w:val="center"/>
          </w:tcPr>
          <w:p w:rsidR="00A55149" w:rsidRDefault="00A55149">
            <w:pPr>
              <w:pStyle w:val="ConsPlusNormal"/>
              <w:jc w:val="center"/>
            </w:pPr>
            <w:r>
              <w:t>2210100770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189,700</w:t>
            </w:r>
          </w:p>
        </w:tc>
        <w:tc>
          <w:tcPr>
            <w:tcW w:w="1624" w:type="dxa"/>
            <w:vAlign w:val="center"/>
          </w:tcPr>
          <w:p w:rsidR="00A55149" w:rsidRDefault="00A55149">
            <w:pPr>
              <w:pStyle w:val="ConsPlusNormal"/>
              <w:jc w:val="center"/>
            </w:pPr>
            <w:r>
              <w:t>189,700</w:t>
            </w:r>
          </w:p>
        </w:tc>
      </w:tr>
      <w:tr w:rsidR="00A55149">
        <w:tc>
          <w:tcPr>
            <w:tcW w:w="1474" w:type="dxa"/>
            <w:vAlign w:val="center"/>
          </w:tcPr>
          <w:p w:rsidR="00A55149" w:rsidRDefault="00A55149">
            <w:pPr>
              <w:pStyle w:val="ConsPlusNormal"/>
              <w:jc w:val="center"/>
            </w:pPr>
            <w:r>
              <w:t>2210100770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189,700</w:t>
            </w:r>
          </w:p>
        </w:tc>
        <w:tc>
          <w:tcPr>
            <w:tcW w:w="1624" w:type="dxa"/>
            <w:vAlign w:val="center"/>
          </w:tcPr>
          <w:p w:rsidR="00A55149" w:rsidRDefault="00A55149">
            <w:pPr>
              <w:pStyle w:val="ConsPlusNormal"/>
              <w:jc w:val="center"/>
            </w:pPr>
            <w:r>
              <w:t>189,700</w:t>
            </w:r>
          </w:p>
        </w:tc>
      </w:tr>
      <w:tr w:rsidR="00A55149">
        <w:tc>
          <w:tcPr>
            <w:tcW w:w="1474" w:type="dxa"/>
            <w:vAlign w:val="center"/>
          </w:tcPr>
          <w:p w:rsidR="00A55149" w:rsidRDefault="00A55149">
            <w:pPr>
              <w:pStyle w:val="ConsPlusNormal"/>
              <w:jc w:val="center"/>
            </w:pPr>
            <w:r>
              <w:t>2210100770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189,700</w:t>
            </w:r>
          </w:p>
        </w:tc>
        <w:tc>
          <w:tcPr>
            <w:tcW w:w="1624" w:type="dxa"/>
            <w:vAlign w:val="center"/>
          </w:tcPr>
          <w:p w:rsidR="00A55149" w:rsidRDefault="00A55149">
            <w:pPr>
              <w:pStyle w:val="ConsPlusNormal"/>
              <w:jc w:val="center"/>
            </w:pPr>
            <w:r>
              <w:t>189,700</w:t>
            </w:r>
          </w:p>
        </w:tc>
      </w:tr>
      <w:tr w:rsidR="00A55149">
        <w:tc>
          <w:tcPr>
            <w:tcW w:w="1474" w:type="dxa"/>
            <w:vAlign w:val="center"/>
          </w:tcPr>
          <w:p w:rsidR="00A55149" w:rsidRDefault="00A55149">
            <w:pPr>
              <w:pStyle w:val="ConsPlusNormal"/>
              <w:jc w:val="center"/>
            </w:pPr>
            <w:r>
              <w:t>2210100770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189,700</w:t>
            </w:r>
          </w:p>
        </w:tc>
        <w:tc>
          <w:tcPr>
            <w:tcW w:w="1624" w:type="dxa"/>
            <w:vAlign w:val="center"/>
          </w:tcPr>
          <w:p w:rsidR="00A55149" w:rsidRDefault="00A55149">
            <w:pPr>
              <w:pStyle w:val="ConsPlusNormal"/>
              <w:jc w:val="center"/>
            </w:pPr>
            <w:r>
              <w:t>189,700</w:t>
            </w:r>
          </w:p>
        </w:tc>
      </w:tr>
      <w:tr w:rsidR="00A55149">
        <w:tc>
          <w:tcPr>
            <w:tcW w:w="1474" w:type="dxa"/>
            <w:vAlign w:val="center"/>
          </w:tcPr>
          <w:p w:rsidR="00A55149" w:rsidRDefault="00A55149">
            <w:pPr>
              <w:pStyle w:val="ConsPlusNormal"/>
              <w:jc w:val="center"/>
            </w:pPr>
            <w:r>
              <w:t>2210200000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дошкольного образования в дошкольных образовательных организациях"</w:t>
            </w:r>
          </w:p>
        </w:tc>
        <w:tc>
          <w:tcPr>
            <w:tcW w:w="1624" w:type="dxa"/>
            <w:vAlign w:val="center"/>
          </w:tcPr>
          <w:p w:rsidR="00A55149" w:rsidRDefault="00A55149">
            <w:pPr>
              <w:pStyle w:val="ConsPlusNormal"/>
              <w:jc w:val="center"/>
            </w:pPr>
            <w:r>
              <w:t>3720480,055</w:t>
            </w:r>
          </w:p>
        </w:tc>
        <w:tc>
          <w:tcPr>
            <w:tcW w:w="1624" w:type="dxa"/>
            <w:vAlign w:val="center"/>
          </w:tcPr>
          <w:p w:rsidR="00A55149" w:rsidRDefault="00A55149">
            <w:pPr>
              <w:pStyle w:val="ConsPlusNormal"/>
              <w:jc w:val="center"/>
            </w:pPr>
            <w:r>
              <w:t>3787651,955</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3718672,600</w:t>
            </w:r>
          </w:p>
        </w:tc>
        <w:tc>
          <w:tcPr>
            <w:tcW w:w="1624" w:type="dxa"/>
            <w:vAlign w:val="center"/>
          </w:tcPr>
          <w:p w:rsidR="00A55149" w:rsidRDefault="00A55149">
            <w:pPr>
              <w:pStyle w:val="ConsPlusNormal"/>
              <w:jc w:val="center"/>
            </w:pPr>
            <w:r>
              <w:t>3785844,500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4180,300</w:t>
            </w:r>
          </w:p>
        </w:tc>
        <w:tc>
          <w:tcPr>
            <w:tcW w:w="1624" w:type="dxa"/>
            <w:vAlign w:val="center"/>
          </w:tcPr>
          <w:p w:rsidR="00A55149" w:rsidRDefault="00A55149">
            <w:pPr>
              <w:pStyle w:val="ConsPlusNormal"/>
              <w:jc w:val="center"/>
            </w:pPr>
            <w:r>
              <w:t>4031,100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4180,300</w:t>
            </w:r>
          </w:p>
        </w:tc>
        <w:tc>
          <w:tcPr>
            <w:tcW w:w="1624" w:type="dxa"/>
            <w:vAlign w:val="center"/>
          </w:tcPr>
          <w:p w:rsidR="00A55149" w:rsidRDefault="00A55149">
            <w:pPr>
              <w:pStyle w:val="ConsPlusNormal"/>
              <w:jc w:val="center"/>
            </w:pPr>
            <w:r>
              <w:t>4031,100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715,100</w:t>
            </w:r>
          </w:p>
        </w:tc>
        <w:tc>
          <w:tcPr>
            <w:tcW w:w="1624" w:type="dxa"/>
            <w:vAlign w:val="center"/>
          </w:tcPr>
          <w:p w:rsidR="00A55149" w:rsidRDefault="00A55149">
            <w:pPr>
              <w:pStyle w:val="ConsPlusNormal"/>
              <w:jc w:val="center"/>
            </w:pPr>
            <w:r>
              <w:t>715,100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33,000</w:t>
            </w:r>
          </w:p>
        </w:tc>
        <w:tc>
          <w:tcPr>
            <w:tcW w:w="1624" w:type="dxa"/>
            <w:vAlign w:val="center"/>
          </w:tcPr>
          <w:p w:rsidR="00A55149" w:rsidRDefault="00A55149">
            <w:pPr>
              <w:pStyle w:val="ConsPlusNormal"/>
              <w:jc w:val="center"/>
            </w:pPr>
            <w:r>
              <w:t>33,000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3432,200</w:t>
            </w:r>
          </w:p>
        </w:tc>
        <w:tc>
          <w:tcPr>
            <w:tcW w:w="1624" w:type="dxa"/>
            <w:vAlign w:val="center"/>
          </w:tcPr>
          <w:p w:rsidR="00A55149" w:rsidRDefault="00A55149">
            <w:pPr>
              <w:pStyle w:val="ConsPlusNormal"/>
              <w:jc w:val="center"/>
            </w:pPr>
            <w:r>
              <w:t>3283,000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1083,800</w:t>
            </w:r>
          </w:p>
        </w:tc>
        <w:tc>
          <w:tcPr>
            <w:tcW w:w="1624" w:type="dxa"/>
            <w:vAlign w:val="center"/>
          </w:tcPr>
          <w:p w:rsidR="00A55149" w:rsidRDefault="00A55149">
            <w:pPr>
              <w:pStyle w:val="ConsPlusNormal"/>
              <w:jc w:val="center"/>
            </w:pPr>
            <w:r>
              <w:t>1036,700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1083,800</w:t>
            </w:r>
          </w:p>
        </w:tc>
        <w:tc>
          <w:tcPr>
            <w:tcW w:w="1624" w:type="dxa"/>
            <w:vAlign w:val="center"/>
          </w:tcPr>
          <w:p w:rsidR="00A55149" w:rsidRDefault="00A55149">
            <w:pPr>
              <w:pStyle w:val="ConsPlusNormal"/>
              <w:jc w:val="center"/>
            </w:pPr>
            <w:r>
              <w:t>1036,700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1083,800</w:t>
            </w:r>
          </w:p>
        </w:tc>
        <w:tc>
          <w:tcPr>
            <w:tcW w:w="1624" w:type="dxa"/>
            <w:vAlign w:val="center"/>
          </w:tcPr>
          <w:p w:rsidR="00A55149" w:rsidRDefault="00A55149">
            <w:pPr>
              <w:pStyle w:val="ConsPlusNormal"/>
              <w:jc w:val="center"/>
            </w:pPr>
            <w:r>
              <w:t>1036,700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111729,100</w:t>
            </w:r>
          </w:p>
        </w:tc>
        <w:tc>
          <w:tcPr>
            <w:tcW w:w="1624" w:type="dxa"/>
            <w:vAlign w:val="center"/>
          </w:tcPr>
          <w:p w:rsidR="00A55149" w:rsidRDefault="00A55149">
            <w:pPr>
              <w:pStyle w:val="ConsPlusNormal"/>
              <w:jc w:val="center"/>
            </w:pPr>
            <w:r>
              <w:t>107019,800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111729,100</w:t>
            </w:r>
          </w:p>
        </w:tc>
        <w:tc>
          <w:tcPr>
            <w:tcW w:w="1624" w:type="dxa"/>
            <w:vAlign w:val="center"/>
          </w:tcPr>
          <w:p w:rsidR="00A55149" w:rsidRDefault="00A55149">
            <w:pPr>
              <w:pStyle w:val="ConsPlusNormal"/>
              <w:jc w:val="center"/>
            </w:pPr>
            <w:r>
              <w:t>107019,800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3345,700</w:t>
            </w:r>
          </w:p>
        </w:tc>
        <w:tc>
          <w:tcPr>
            <w:tcW w:w="1624" w:type="dxa"/>
            <w:vAlign w:val="center"/>
          </w:tcPr>
          <w:p w:rsidR="00A55149" w:rsidRDefault="00A55149">
            <w:pPr>
              <w:pStyle w:val="ConsPlusNormal"/>
              <w:jc w:val="center"/>
            </w:pPr>
            <w:r>
              <w:t>3345,700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108383,400</w:t>
            </w:r>
          </w:p>
        </w:tc>
        <w:tc>
          <w:tcPr>
            <w:tcW w:w="1624" w:type="dxa"/>
            <w:vAlign w:val="center"/>
          </w:tcPr>
          <w:p w:rsidR="00A55149" w:rsidRDefault="00A55149">
            <w:pPr>
              <w:pStyle w:val="ConsPlusNormal"/>
              <w:jc w:val="center"/>
            </w:pPr>
            <w:r>
              <w:t>103674,100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3601679,400</w:t>
            </w:r>
          </w:p>
        </w:tc>
        <w:tc>
          <w:tcPr>
            <w:tcW w:w="1624" w:type="dxa"/>
            <w:vAlign w:val="center"/>
          </w:tcPr>
          <w:p w:rsidR="00A55149" w:rsidRDefault="00A55149">
            <w:pPr>
              <w:pStyle w:val="ConsPlusNormal"/>
              <w:jc w:val="center"/>
            </w:pPr>
            <w:r>
              <w:t>3673756,900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221880,300</w:t>
            </w:r>
          </w:p>
        </w:tc>
        <w:tc>
          <w:tcPr>
            <w:tcW w:w="1624" w:type="dxa"/>
            <w:vAlign w:val="center"/>
          </w:tcPr>
          <w:p w:rsidR="00A55149" w:rsidRDefault="00A55149">
            <w:pPr>
              <w:pStyle w:val="ConsPlusNormal"/>
              <w:jc w:val="center"/>
            </w:pPr>
            <w:r>
              <w:t>221880,300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221680,300</w:t>
            </w:r>
          </w:p>
        </w:tc>
        <w:tc>
          <w:tcPr>
            <w:tcW w:w="1624" w:type="dxa"/>
            <w:vAlign w:val="center"/>
          </w:tcPr>
          <w:p w:rsidR="00A55149" w:rsidRDefault="00A55149">
            <w:pPr>
              <w:pStyle w:val="ConsPlusNormal"/>
              <w:jc w:val="center"/>
            </w:pPr>
            <w:r>
              <w:t>221680,300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3379799,100</w:t>
            </w:r>
          </w:p>
        </w:tc>
        <w:tc>
          <w:tcPr>
            <w:tcW w:w="1624" w:type="dxa"/>
            <w:vAlign w:val="center"/>
          </w:tcPr>
          <w:p w:rsidR="00A55149" w:rsidRDefault="00A55149">
            <w:pPr>
              <w:pStyle w:val="ConsPlusNormal"/>
              <w:jc w:val="center"/>
            </w:pPr>
            <w:r>
              <w:t>3451876,600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3377799,100</w:t>
            </w:r>
          </w:p>
        </w:tc>
        <w:tc>
          <w:tcPr>
            <w:tcW w:w="1624" w:type="dxa"/>
            <w:vAlign w:val="center"/>
          </w:tcPr>
          <w:p w:rsidR="00A55149" w:rsidRDefault="00A55149">
            <w:pPr>
              <w:pStyle w:val="ConsPlusNormal"/>
              <w:jc w:val="center"/>
            </w:pPr>
            <w:r>
              <w:t>3449876,600</w:t>
            </w:r>
          </w:p>
        </w:tc>
      </w:tr>
      <w:tr w:rsidR="00A55149">
        <w:tc>
          <w:tcPr>
            <w:tcW w:w="1474" w:type="dxa"/>
            <w:vAlign w:val="center"/>
          </w:tcPr>
          <w:p w:rsidR="00A55149" w:rsidRDefault="00A55149">
            <w:pPr>
              <w:pStyle w:val="ConsPlusNormal"/>
              <w:jc w:val="center"/>
            </w:pPr>
            <w:r>
              <w:t>221022Н020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2000,000</w:t>
            </w:r>
          </w:p>
        </w:tc>
        <w:tc>
          <w:tcPr>
            <w:tcW w:w="1624" w:type="dxa"/>
            <w:vAlign w:val="center"/>
          </w:tcPr>
          <w:p w:rsidR="00A55149" w:rsidRDefault="00A55149">
            <w:pPr>
              <w:pStyle w:val="ConsPlusNormal"/>
              <w:jc w:val="center"/>
            </w:pPr>
            <w:r>
              <w:t>2000,000</w:t>
            </w:r>
          </w:p>
        </w:tc>
      </w:tr>
      <w:tr w:rsidR="00A55149">
        <w:tc>
          <w:tcPr>
            <w:tcW w:w="1474" w:type="dxa"/>
            <w:vAlign w:val="center"/>
          </w:tcPr>
          <w:p w:rsidR="00A55149" w:rsidRDefault="00A55149">
            <w:pPr>
              <w:pStyle w:val="ConsPlusNormal"/>
              <w:jc w:val="center"/>
            </w:pPr>
            <w:r>
              <w:t>22102SН040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624" w:type="dxa"/>
            <w:vAlign w:val="center"/>
          </w:tcPr>
          <w:p w:rsidR="00A55149" w:rsidRDefault="00A55149">
            <w:pPr>
              <w:pStyle w:val="ConsPlusNormal"/>
              <w:jc w:val="center"/>
            </w:pPr>
            <w:r>
              <w:t>1807,455</w:t>
            </w:r>
          </w:p>
        </w:tc>
        <w:tc>
          <w:tcPr>
            <w:tcW w:w="1624" w:type="dxa"/>
            <w:vAlign w:val="center"/>
          </w:tcPr>
          <w:p w:rsidR="00A55149" w:rsidRDefault="00A55149">
            <w:pPr>
              <w:pStyle w:val="ConsPlusNormal"/>
              <w:jc w:val="center"/>
            </w:pPr>
            <w:r>
              <w:t>1807,455</w:t>
            </w:r>
          </w:p>
        </w:tc>
      </w:tr>
      <w:tr w:rsidR="00A55149">
        <w:tc>
          <w:tcPr>
            <w:tcW w:w="1474" w:type="dxa"/>
            <w:vAlign w:val="center"/>
          </w:tcPr>
          <w:p w:rsidR="00A55149" w:rsidRDefault="00A55149">
            <w:pPr>
              <w:pStyle w:val="ConsPlusNormal"/>
              <w:jc w:val="center"/>
            </w:pPr>
            <w:r>
              <w:t>22102SН040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1807,455</w:t>
            </w:r>
          </w:p>
        </w:tc>
        <w:tc>
          <w:tcPr>
            <w:tcW w:w="1624" w:type="dxa"/>
            <w:vAlign w:val="center"/>
          </w:tcPr>
          <w:p w:rsidR="00A55149" w:rsidRDefault="00A55149">
            <w:pPr>
              <w:pStyle w:val="ConsPlusNormal"/>
              <w:jc w:val="center"/>
            </w:pPr>
            <w:r>
              <w:t>1807,455</w:t>
            </w:r>
          </w:p>
        </w:tc>
      </w:tr>
      <w:tr w:rsidR="00A55149">
        <w:tc>
          <w:tcPr>
            <w:tcW w:w="1474" w:type="dxa"/>
            <w:vAlign w:val="center"/>
          </w:tcPr>
          <w:p w:rsidR="00A55149" w:rsidRDefault="00A55149">
            <w:pPr>
              <w:pStyle w:val="ConsPlusNormal"/>
              <w:jc w:val="center"/>
            </w:pPr>
            <w:r>
              <w:t>22102SН040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1807,455</w:t>
            </w:r>
          </w:p>
        </w:tc>
        <w:tc>
          <w:tcPr>
            <w:tcW w:w="1624" w:type="dxa"/>
            <w:vAlign w:val="center"/>
          </w:tcPr>
          <w:p w:rsidR="00A55149" w:rsidRDefault="00A55149">
            <w:pPr>
              <w:pStyle w:val="ConsPlusNormal"/>
              <w:jc w:val="center"/>
            </w:pPr>
            <w:r>
              <w:t>1807,455</w:t>
            </w:r>
          </w:p>
        </w:tc>
      </w:tr>
      <w:tr w:rsidR="00A55149">
        <w:tc>
          <w:tcPr>
            <w:tcW w:w="1474" w:type="dxa"/>
            <w:vAlign w:val="center"/>
          </w:tcPr>
          <w:p w:rsidR="00A55149" w:rsidRDefault="00A55149">
            <w:pPr>
              <w:pStyle w:val="ConsPlusNormal"/>
              <w:jc w:val="center"/>
            </w:pPr>
            <w:r>
              <w:t>22102SН040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1807,455</w:t>
            </w:r>
          </w:p>
        </w:tc>
        <w:tc>
          <w:tcPr>
            <w:tcW w:w="1624" w:type="dxa"/>
            <w:vAlign w:val="center"/>
          </w:tcPr>
          <w:p w:rsidR="00A55149" w:rsidRDefault="00A55149">
            <w:pPr>
              <w:pStyle w:val="ConsPlusNormal"/>
              <w:jc w:val="center"/>
            </w:pPr>
            <w:r>
              <w:t>1807,455</w:t>
            </w:r>
          </w:p>
        </w:tc>
      </w:tr>
      <w:tr w:rsidR="00A55149">
        <w:tc>
          <w:tcPr>
            <w:tcW w:w="1474" w:type="dxa"/>
            <w:vAlign w:val="center"/>
          </w:tcPr>
          <w:p w:rsidR="00A55149" w:rsidRDefault="00A55149">
            <w:pPr>
              <w:pStyle w:val="ConsPlusNormal"/>
              <w:jc w:val="center"/>
            </w:pPr>
            <w:r>
              <w:t>2220000000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5606307,104</w:t>
            </w:r>
          </w:p>
        </w:tc>
        <w:tc>
          <w:tcPr>
            <w:tcW w:w="1624" w:type="dxa"/>
            <w:vAlign w:val="center"/>
          </w:tcPr>
          <w:p w:rsidR="00A55149" w:rsidRDefault="00A55149">
            <w:pPr>
              <w:pStyle w:val="ConsPlusNormal"/>
              <w:jc w:val="center"/>
            </w:pPr>
            <w:r>
              <w:t>5715532,004</w:t>
            </w:r>
          </w:p>
        </w:tc>
      </w:tr>
      <w:tr w:rsidR="00A55149">
        <w:tc>
          <w:tcPr>
            <w:tcW w:w="1474" w:type="dxa"/>
            <w:vAlign w:val="center"/>
          </w:tcPr>
          <w:p w:rsidR="00A55149" w:rsidRDefault="00A55149">
            <w:pPr>
              <w:pStyle w:val="ConsPlusNormal"/>
              <w:jc w:val="center"/>
            </w:pPr>
            <w:r>
              <w:t>2220100000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24" w:type="dxa"/>
            <w:vAlign w:val="center"/>
          </w:tcPr>
          <w:p w:rsidR="00A55149" w:rsidRDefault="00A55149">
            <w:pPr>
              <w:pStyle w:val="ConsPlusNormal"/>
              <w:jc w:val="center"/>
            </w:pPr>
            <w:r>
              <w:t>1060915,540</w:t>
            </w:r>
          </w:p>
        </w:tc>
        <w:tc>
          <w:tcPr>
            <w:tcW w:w="1624" w:type="dxa"/>
            <w:vAlign w:val="center"/>
          </w:tcPr>
          <w:p w:rsidR="00A55149" w:rsidRDefault="00A55149">
            <w:pPr>
              <w:pStyle w:val="ConsPlusNormal"/>
              <w:jc w:val="center"/>
            </w:pPr>
            <w:r>
              <w:t>1060915,540</w:t>
            </w:r>
          </w:p>
        </w:tc>
      </w:tr>
      <w:tr w:rsidR="00A55149">
        <w:tc>
          <w:tcPr>
            <w:tcW w:w="1474"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940112,540</w:t>
            </w:r>
          </w:p>
        </w:tc>
        <w:tc>
          <w:tcPr>
            <w:tcW w:w="1624" w:type="dxa"/>
            <w:vAlign w:val="center"/>
          </w:tcPr>
          <w:p w:rsidR="00A55149" w:rsidRDefault="00A55149">
            <w:pPr>
              <w:pStyle w:val="ConsPlusNormal"/>
              <w:jc w:val="center"/>
            </w:pPr>
            <w:r>
              <w:t>940112,540</w:t>
            </w:r>
          </w:p>
        </w:tc>
      </w:tr>
      <w:tr w:rsidR="00A55149">
        <w:tc>
          <w:tcPr>
            <w:tcW w:w="1474"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940112,540</w:t>
            </w:r>
          </w:p>
        </w:tc>
        <w:tc>
          <w:tcPr>
            <w:tcW w:w="1624" w:type="dxa"/>
            <w:vAlign w:val="center"/>
          </w:tcPr>
          <w:p w:rsidR="00A55149" w:rsidRDefault="00A55149">
            <w:pPr>
              <w:pStyle w:val="ConsPlusNormal"/>
              <w:jc w:val="center"/>
            </w:pPr>
            <w:r>
              <w:t>940112,540</w:t>
            </w:r>
          </w:p>
        </w:tc>
      </w:tr>
      <w:tr w:rsidR="00A55149">
        <w:tc>
          <w:tcPr>
            <w:tcW w:w="1474"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58665,500</w:t>
            </w:r>
          </w:p>
        </w:tc>
        <w:tc>
          <w:tcPr>
            <w:tcW w:w="1624" w:type="dxa"/>
            <w:vAlign w:val="center"/>
          </w:tcPr>
          <w:p w:rsidR="00A55149" w:rsidRDefault="00A55149">
            <w:pPr>
              <w:pStyle w:val="ConsPlusNormal"/>
              <w:jc w:val="center"/>
            </w:pPr>
            <w:r>
              <w:t>58665,500</w:t>
            </w:r>
          </w:p>
        </w:tc>
      </w:tr>
      <w:tr w:rsidR="00A55149">
        <w:tc>
          <w:tcPr>
            <w:tcW w:w="1474"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58665,500</w:t>
            </w:r>
          </w:p>
        </w:tc>
        <w:tc>
          <w:tcPr>
            <w:tcW w:w="1624" w:type="dxa"/>
            <w:vAlign w:val="center"/>
          </w:tcPr>
          <w:p w:rsidR="00A55149" w:rsidRDefault="00A55149">
            <w:pPr>
              <w:pStyle w:val="ConsPlusNormal"/>
              <w:jc w:val="center"/>
            </w:pPr>
            <w:r>
              <w:t>58665,500</w:t>
            </w:r>
          </w:p>
        </w:tc>
      </w:tr>
      <w:tr w:rsidR="00A55149">
        <w:tc>
          <w:tcPr>
            <w:tcW w:w="1474"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881447,040</w:t>
            </w:r>
          </w:p>
        </w:tc>
        <w:tc>
          <w:tcPr>
            <w:tcW w:w="1624" w:type="dxa"/>
            <w:vAlign w:val="center"/>
          </w:tcPr>
          <w:p w:rsidR="00A55149" w:rsidRDefault="00A55149">
            <w:pPr>
              <w:pStyle w:val="ConsPlusNormal"/>
              <w:jc w:val="center"/>
            </w:pPr>
            <w:r>
              <w:t>881447,040</w:t>
            </w:r>
          </w:p>
        </w:tc>
      </w:tr>
      <w:tr w:rsidR="00A55149">
        <w:tc>
          <w:tcPr>
            <w:tcW w:w="1474" w:type="dxa"/>
            <w:vAlign w:val="center"/>
          </w:tcPr>
          <w:p w:rsidR="00A55149" w:rsidRDefault="00A55149">
            <w:pPr>
              <w:pStyle w:val="ConsPlusNormal"/>
              <w:jc w:val="center"/>
            </w:pPr>
            <w:r>
              <w:t>2220100590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881447,040</w:t>
            </w:r>
          </w:p>
        </w:tc>
        <w:tc>
          <w:tcPr>
            <w:tcW w:w="1624" w:type="dxa"/>
            <w:vAlign w:val="center"/>
          </w:tcPr>
          <w:p w:rsidR="00A55149" w:rsidRDefault="00A55149">
            <w:pPr>
              <w:pStyle w:val="ConsPlusNormal"/>
              <w:jc w:val="center"/>
            </w:pPr>
            <w:r>
              <w:t>881447,040</w:t>
            </w:r>
          </w:p>
        </w:tc>
      </w:tr>
      <w:tr w:rsidR="00A55149">
        <w:tc>
          <w:tcPr>
            <w:tcW w:w="1474" w:type="dxa"/>
            <w:vAlign w:val="center"/>
          </w:tcPr>
          <w:p w:rsidR="00A55149" w:rsidRDefault="00A55149">
            <w:pPr>
              <w:pStyle w:val="ConsPlusNormal"/>
              <w:jc w:val="center"/>
            </w:pPr>
            <w:r>
              <w:t>2220100690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СОШ N 82 на организацию подвоза учащихся, проживающих в отдаленных жилых районах (Голый Мыс, Новобродовский), не имеющих общеобразовательных учреждений, к месту обучения и обратно</w:t>
            </w:r>
          </w:p>
        </w:tc>
        <w:tc>
          <w:tcPr>
            <w:tcW w:w="1624" w:type="dxa"/>
            <w:vAlign w:val="center"/>
          </w:tcPr>
          <w:p w:rsidR="00A55149" w:rsidRDefault="00A55149">
            <w:pPr>
              <w:pStyle w:val="ConsPlusNormal"/>
              <w:jc w:val="center"/>
            </w:pPr>
            <w:r>
              <w:t>1431,700</w:t>
            </w:r>
          </w:p>
        </w:tc>
        <w:tc>
          <w:tcPr>
            <w:tcW w:w="1624" w:type="dxa"/>
            <w:vAlign w:val="center"/>
          </w:tcPr>
          <w:p w:rsidR="00A55149" w:rsidRDefault="00A55149">
            <w:pPr>
              <w:pStyle w:val="ConsPlusNormal"/>
              <w:jc w:val="center"/>
            </w:pPr>
            <w:r>
              <w:t>1431,700</w:t>
            </w:r>
          </w:p>
        </w:tc>
      </w:tr>
      <w:tr w:rsidR="00A55149">
        <w:tc>
          <w:tcPr>
            <w:tcW w:w="1474" w:type="dxa"/>
            <w:vAlign w:val="center"/>
          </w:tcPr>
          <w:p w:rsidR="00A55149" w:rsidRDefault="00A55149">
            <w:pPr>
              <w:pStyle w:val="ConsPlusNormal"/>
              <w:jc w:val="center"/>
            </w:pPr>
            <w:r>
              <w:t>2220100690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1431,700</w:t>
            </w:r>
          </w:p>
        </w:tc>
        <w:tc>
          <w:tcPr>
            <w:tcW w:w="1624" w:type="dxa"/>
            <w:vAlign w:val="center"/>
          </w:tcPr>
          <w:p w:rsidR="00A55149" w:rsidRDefault="00A55149">
            <w:pPr>
              <w:pStyle w:val="ConsPlusNormal"/>
              <w:jc w:val="center"/>
            </w:pPr>
            <w:r>
              <w:t>1431,700</w:t>
            </w:r>
          </w:p>
        </w:tc>
      </w:tr>
      <w:tr w:rsidR="00A55149">
        <w:tc>
          <w:tcPr>
            <w:tcW w:w="1474" w:type="dxa"/>
            <w:vAlign w:val="center"/>
          </w:tcPr>
          <w:p w:rsidR="00A55149" w:rsidRDefault="00A55149">
            <w:pPr>
              <w:pStyle w:val="ConsPlusNormal"/>
              <w:jc w:val="center"/>
            </w:pPr>
            <w:r>
              <w:t>2220100690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1431,700</w:t>
            </w:r>
          </w:p>
        </w:tc>
        <w:tc>
          <w:tcPr>
            <w:tcW w:w="1624" w:type="dxa"/>
            <w:vAlign w:val="center"/>
          </w:tcPr>
          <w:p w:rsidR="00A55149" w:rsidRDefault="00A55149">
            <w:pPr>
              <w:pStyle w:val="ConsPlusNormal"/>
              <w:jc w:val="center"/>
            </w:pPr>
            <w:r>
              <w:t>1431,700</w:t>
            </w:r>
          </w:p>
        </w:tc>
      </w:tr>
      <w:tr w:rsidR="00A55149">
        <w:tc>
          <w:tcPr>
            <w:tcW w:w="1474" w:type="dxa"/>
            <w:vAlign w:val="center"/>
          </w:tcPr>
          <w:p w:rsidR="00A55149" w:rsidRDefault="00A55149">
            <w:pPr>
              <w:pStyle w:val="ConsPlusNormal"/>
              <w:jc w:val="center"/>
            </w:pPr>
            <w:r>
              <w:t>2220100690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1431,700</w:t>
            </w:r>
          </w:p>
        </w:tc>
        <w:tc>
          <w:tcPr>
            <w:tcW w:w="1624" w:type="dxa"/>
            <w:vAlign w:val="center"/>
          </w:tcPr>
          <w:p w:rsidR="00A55149" w:rsidRDefault="00A55149">
            <w:pPr>
              <w:pStyle w:val="ConsPlusNormal"/>
              <w:jc w:val="center"/>
            </w:pPr>
            <w:r>
              <w:t>1431,700</w:t>
            </w:r>
          </w:p>
        </w:tc>
      </w:tr>
      <w:tr w:rsidR="00A55149">
        <w:tc>
          <w:tcPr>
            <w:tcW w:w="1474" w:type="dxa"/>
            <w:vAlign w:val="center"/>
          </w:tcPr>
          <w:p w:rsidR="00A55149" w:rsidRDefault="00A55149">
            <w:pPr>
              <w:pStyle w:val="ConsPlusNormal"/>
              <w:jc w:val="center"/>
            </w:pPr>
            <w:r>
              <w:t>2220100700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кадетской школе на предоставление бесплатного питания учащимся</w:t>
            </w:r>
          </w:p>
        </w:tc>
        <w:tc>
          <w:tcPr>
            <w:tcW w:w="1624" w:type="dxa"/>
            <w:vAlign w:val="center"/>
          </w:tcPr>
          <w:p w:rsidR="00A55149" w:rsidRDefault="00A55149">
            <w:pPr>
              <w:pStyle w:val="ConsPlusNormal"/>
              <w:jc w:val="center"/>
            </w:pPr>
            <w:r>
              <w:t>15303,500</w:t>
            </w:r>
          </w:p>
        </w:tc>
        <w:tc>
          <w:tcPr>
            <w:tcW w:w="1624" w:type="dxa"/>
            <w:vAlign w:val="center"/>
          </w:tcPr>
          <w:p w:rsidR="00A55149" w:rsidRDefault="00A55149">
            <w:pPr>
              <w:pStyle w:val="ConsPlusNormal"/>
              <w:jc w:val="center"/>
            </w:pPr>
            <w:r>
              <w:t>15303,500</w:t>
            </w:r>
          </w:p>
        </w:tc>
      </w:tr>
      <w:tr w:rsidR="00A55149">
        <w:tc>
          <w:tcPr>
            <w:tcW w:w="1474" w:type="dxa"/>
            <w:vAlign w:val="center"/>
          </w:tcPr>
          <w:p w:rsidR="00A55149" w:rsidRDefault="00A55149">
            <w:pPr>
              <w:pStyle w:val="ConsPlusNormal"/>
              <w:jc w:val="center"/>
            </w:pPr>
            <w:r>
              <w:t>2220100700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15303,500</w:t>
            </w:r>
          </w:p>
        </w:tc>
        <w:tc>
          <w:tcPr>
            <w:tcW w:w="1624" w:type="dxa"/>
            <w:vAlign w:val="center"/>
          </w:tcPr>
          <w:p w:rsidR="00A55149" w:rsidRDefault="00A55149">
            <w:pPr>
              <w:pStyle w:val="ConsPlusNormal"/>
              <w:jc w:val="center"/>
            </w:pPr>
            <w:r>
              <w:t>15303,500</w:t>
            </w:r>
          </w:p>
        </w:tc>
      </w:tr>
      <w:tr w:rsidR="00A55149">
        <w:tc>
          <w:tcPr>
            <w:tcW w:w="1474" w:type="dxa"/>
            <w:vAlign w:val="center"/>
          </w:tcPr>
          <w:p w:rsidR="00A55149" w:rsidRDefault="00A55149">
            <w:pPr>
              <w:pStyle w:val="ConsPlusNormal"/>
              <w:jc w:val="center"/>
            </w:pPr>
            <w:r>
              <w:t>2220100700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15303,500</w:t>
            </w:r>
          </w:p>
        </w:tc>
        <w:tc>
          <w:tcPr>
            <w:tcW w:w="1624" w:type="dxa"/>
            <w:vAlign w:val="center"/>
          </w:tcPr>
          <w:p w:rsidR="00A55149" w:rsidRDefault="00A55149">
            <w:pPr>
              <w:pStyle w:val="ConsPlusNormal"/>
              <w:jc w:val="center"/>
            </w:pPr>
            <w:r>
              <w:t>15303,500</w:t>
            </w:r>
          </w:p>
        </w:tc>
      </w:tr>
      <w:tr w:rsidR="00A55149">
        <w:tc>
          <w:tcPr>
            <w:tcW w:w="1474" w:type="dxa"/>
            <w:vAlign w:val="center"/>
          </w:tcPr>
          <w:p w:rsidR="00A55149" w:rsidRDefault="00A55149">
            <w:pPr>
              <w:pStyle w:val="ConsPlusNormal"/>
              <w:jc w:val="center"/>
            </w:pPr>
            <w:r>
              <w:t>2220100700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15303,500</w:t>
            </w:r>
          </w:p>
        </w:tc>
        <w:tc>
          <w:tcPr>
            <w:tcW w:w="1624" w:type="dxa"/>
            <w:vAlign w:val="center"/>
          </w:tcPr>
          <w:p w:rsidR="00A55149" w:rsidRDefault="00A55149">
            <w:pPr>
              <w:pStyle w:val="ConsPlusNormal"/>
              <w:jc w:val="center"/>
            </w:pPr>
            <w:r>
              <w:t>15303,500</w:t>
            </w:r>
          </w:p>
        </w:tc>
      </w:tr>
      <w:tr w:rsidR="00A55149">
        <w:tc>
          <w:tcPr>
            <w:tcW w:w="1474"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624" w:type="dxa"/>
            <w:vAlign w:val="center"/>
          </w:tcPr>
          <w:p w:rsidR="00A55149" w:rsidRDefault="00A55149">
            <w:pPr>
              <w:pStyle w:val="ConsPlusNormal"/>
              <w:jc w:val="center"/>
            </w:pPr>
            <w:r>
              <w:t>102132,000</w:t>
            </w:r>
          </w:p>
        </w:tc>
        <w:tc>
          <w:tcPr>
            <w:tcW w:w="1624" w:type="dxa"/>
            <w:vAlign w:val="center"/>
          </w:tcPr>
          <w:p w:rsidR="00A55149" w:rsidRDefault="00A55149">
            <w:pPr>
              <w:pStyle w:val="ConsPlusNormal"/>
              <w:jc w:val="center"/>
            </w:pPr>
            <w:r>
              <w:t>102132,000</w:t>
            </w:r>
          </w:p>
        </w:tc>
      </w:tr>
      <w:tr w:rsidR="00A55149">
        <w:tc>
          <w:tcPr>
            <w:tcW w:w="1474"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102132,000</w:t>
            </w:r>
          </w:p>
        </w:tc>
        <w:tc>
          <w:tcPr>
            <w:tcW w:w="1624" w:type="dxa"/>
            <w:vAlign w:val="center"/>
          </w:tcPr>
          <w:p w:rsidR="00A55149" w:rsidRDefault="00A55149">
            <w:pPr>
              <w:pStyle w:val="ConsPlusNormal"/>
              <w:jc w:val="center"/>
            </w:pPr>
            <w:r>
              <w:t>102132,000</w:t>
            </w:r>
          </w:p>
        </w:tc>
      </w:tr>
      <w:tr w:rsidR="00A55149">
        <w:tc>
          <w:tcPr>
            <w:tcW w:w="1474"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5334,500</w:t>
            </w:r>
          </w:p>
        </w:tc>
        <w:tc>
          <w:tcPr>
            <w:tcW w:w="1624" w:type="dxa"/>
            <w:vAlign w:val="center"/>
          </w:tcPr>
          <w:p w:rsidR="00A55149" w:rsidRDefault="00A55149">
            <w:pPr>
              <w:pStyle w:val="ConsPlusNormal"/>
              <w:jc w:val="center"/>
            </w:pPr>
            <w:r>
              <w:t>5334,500</w:t>
            </w:r>
          </w:p>
        </w:tc>
      </w:tr>
      <w:tr w:rsidR="00A55149">
        <w:tc>
          <w:tcPr>
            <w:tcW w:w="1474"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5334,500</w:t>
            </w:r>
          </w:p>
        </w:tc>
        <w:tc>
          <w:tcPr>
            <w:tcW w:w="1624" w:type="dxa"/>
            <w:vAlign w:val="center"/>
          </w:tcPr>
          <w:p w:rsidR="00A55149" w:rsidRDefault="00A55149">
            <w:pPr>
              <w:pStyle w:val="ConsPlusNormal"/>
              <w:jc w:val="center"/>
            </w:pPr>
            <w:r>
              <w:t>5334,500</w:t>
            </w:r>
          </w:p>
        </w:tc>
      </w:tr>
      <w:tr w:rsidR="00A55149">
        <w:tc>
          <w:tcPr>
            <w:tcW w:w="1474"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96797,500</w:t>
            </w:r>
          </w:p>
        </w:tc>
        <w:tc>
          <w:tcPr>
            <w:tcW w:w="1624" w:type="dxa"/>
            <w:vAlign w:val="center"/>
          </w:tcPr>
          <w:p w:rsidR="00A55149" w:rsidRDefault="00A55149">
            <w:pPr>
              <w:pStyle w:val="ConsPlusNormal"/>
              <w:jc w:val="center"/>
            </w:pPr>
            <w:r>
              <w:t>96797,500</w:t>
            </w:r>
          </w:p>
        </w:tc>
      </w:tr>
      <w:tr w:rsidR="00A55149">
        <w:tc>
          <w:tcPr>
            <w:tcW w:w="1474" w:type="dxa"/>
            <w:vAlign w:val="center"/>
          </w:tcPr>
          <w:p w:rsidR="00A55149" w:rsidRDefault="00A55149">
            <w:pPr>
              <w:pStyle w:val="ConsPlusNormal"/>
              <w:jc w:val="center"/>
            </w:pPr>
            <w:r>
              <w:t>2220100710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96797,500</w:t>
            </w:r>
          </w:p>
        </w:tc>
        <w:tc>
          <w:tcPr>
            <w:tcW w:w="1624" w:type="dxa"/>
            <w:vAlign w:val="center"/>
          </w:tcPr>
          <w:p w:rsidR="00A55149" w:rsidRDefault="00A55149">
            <w:pPr>
              <w:pStyle w:val="ConsPlusNormal"/>
              <w:jc w:val="center"/>
            </w:pPr>
            <w:r>
              <w:t>96797,500</w:t>
            </w:r>
          </w:p>
        </w:tc>
      </w:tr>
      <w:tr w:rsidR="00A55149">
        <w:tc>
          <w:tcPr>
            <w:tcW w:w="1474" w:type="dxa"/>
            <w:vAlign w:val="center"/>
          </w:tcPr>
          <w:p w:rsidR="00A55149" w:rsidRDefault="00A55149">
            <w:pPr>
              <w:pStyle w:val="ConsPlusNormal"/>
              <w:jc w:val="center"/>
            </w:pPr>
            <w:r>
              <w:t>2220100770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общеобразовательным организациям на оплату взносов на капитальный ремонт</w:t>
            </w:r>
          </w:p>
        </w:tc>
        <w:tc>
          <w:tcPr>
            <w:tcW w:w="1624" w:type="dxa"/>
            <w:vAlign w:val="center"/>
          </w:tcPr>
          <w:p w:rsidR="00A55149" w:rsidRDefault="00A55149">
            <w:pPr>
              <w:pStyle w:val="ConsPlusNormal"/>
              <w:jc w:val="center"/>
            </w:pPr>
            <w:r>
              <w:t>90,500</w:t>
            </w:r>
          </w:p>
        </w:tc>
        <w:tc>
          <w:tcPr>
            <w:tcW w:w="1624" w:type="dxa"/>
            <w:vAlign w:val="center"/>
          </w:tcPr>
          <w:p w:rsidR="00A55149" w:rsidRDefault="00A55149">
            <w:pPr>
              <w:pStyle w:val="ConsPlusNormal"/>
              <w:jc w:val="center"/>
            </w:pPr>
            <w:r>
              <w:t>90,500</w:t>
            </w:r>
          </w:p>
        </w:tc>
      </w:tr>
      <w:tr w:rsidR="00A55149">
        <w:tc>
          <w:tcPr>
            <w:tcW w:w="1474" w:type="dxa"/>
            <w:vAlign w:val="center"/>
          </w:tcPr>
          <w:p w:rsidR="00A55149" w:rsidRDefault="00A55149">
            <w:pPr>
              <w:pStyle w:val="ConsPlusNormal"/>
              <w:jc w:val="center"/>
            </w:pPr>
            <w:r>
              <w:t>2220100770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90,500</w:t>
            </w:r>
          </w:p>
        </w:tc>
        <w:tc>
          <w:tcPr>
            <w:tcW w:w="1624" w:type="dxa"/>
            <w:vAlign w:val="center"/>
          </w:tcPr>
          <w:p w:rsidR="00A55149" w:rsidRDefault="00A55149">
            <w:pPr>
              <w:pStyle w:val="ConsPlusNormal"/>
              <w:jc w:val="center"/>
            </w:pPr>
            <w:r>
              <w:t>90,500</w:t>
            </w:r>
          </w:p>
        </w:tc>
      </w:tr>
      <w:tr w:rsidR="00A55149">
        <w:tc>
          <w:tcPr>
            <w:tcW w:w="1474" w:type="dxa"/>
            <w:vAlign w:val="center"/>
          </w:tcPr>
          <w:p w:rsidR="00A55149" w:rsidRDefault="00A55149">
            <w:pPr>
              <w:pStyle w:val="ConsPlusNormal"/>
              <w:jc w:val="center"/>
            </w:pPr>
            <w:r>
              <w:t>2220100770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90,500</w:t>
            </w:r>
          </w:p>
        </w:tc>
        <w:tc>
          <w:tcPr>
            <w:tcW w:w="1624" w:type="dxa"/>
            <w:vAlign w:val="center"/>
          </w:tcPr>
          <w:p w:rsidR="00A55149" w:rsidRDefault="00A55149">
            <w:pPr>
              <w:pStyle w:val="ConsPlusNormal"/>
              <w:jc w:val="center"/>
            </w:pPr>
            <w:r>
              <w:t>90,500</w:t>
            </w:r>
          </w:p>
        </w:tc>
      </w:tr>
      <w:tr w:rsidR="00A55149">
        <w:tc>
          <w:tcPr>
            <w:tcW w:w="1474" w:type="dxa"/>
            <w:vAlign w:val="center"/>
          </w:tcPr>
          <w:p w:rsidR="00A55149" w:rsidRDefault="00A55149">
            <w:pPr>
              <w:pStyle w:val="ConsPlusNormal"/>
              <w:jc w:val="center"/>
            </w:pPr>
            <w:r>
              <w:t>2220100770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90,500</w:t>
            </w:r>
          </w:p>
        </w:tc>
        <w:tc>
          <w:tcPr>
            <w:tcW w:w="1624" w:type="dxa"/>
            <w:vAlign w:val="center"/>
          </w:tcPr>
          <w:p w:rsidR="00A55149" w:rsidRDefault="00A55149">
            <w:pPr>
              <w:pStyle w:val="ConsPlusNormal"/>
              <w:jc w:val="center"/>
            </w:pPr>
            <w:r>
              <w:t>90,500</w:t>
            </w:r>
          </w:p>
        </w:tc>
      </w:tr>
      <w:tr w:rsidR="00A55149">
        <w:tc>
          <w:tcPr>
            <w:tcW w:w="1474" w:type="dxa"/>
            <w:vAlign w:val="center"/>
          </w:tcPr>
          <w:p w:rsidR="00A55149" w:rsidRDefault="00A55149">
            <w:pPr>
              <w:pStyle w:val="ConsPlusNormal"/>
              <w:jc w:val="center"/>
            </w:pPr>
            <w:r>
              <w:t>2220100840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624" w:type="dxa"/>
            <w:vAlign w:val="center"/>
          </w:tcPr>
          <w:p w:rsidR="00A55149" w:rsidRDefault="00A55149">
            <w:pPr>
              <w:pStyle w:val="ConsPlusNormal"/>
              <w:jc w:val="center"/>
            </w:pPr>
            <w:r>
              <w:t>1845,300</w:t>
            </w:r>
          </w:p>
        </w:tc>
        <w:tc>
          <w:tcPr>
            <w:tcW w:w="1624" w:type="dxa"/>
            <w:vAlign w:val="center"/>
          </w:tcPr>
          <w:p w:rsidR="00A55149" w:rsidRDefault="00A55149">
            <w:pPr>
              <w:pStyle w:val="ConsPlusNormal"/>
              <w:jc w:val="center"/>
            </w:pPr>
            <w:r>
              <w:t>1845,300</w:t>
            </w:r>
          </w:p>
        </w:tc>
      </w:tr>
      <w:tr w:rsidR="00A55149">
        <w:tc>
          <w:tcPr>
            <w:tcW w:w="1474" w:type="dxa"/>
            <w:vAlign w:val="center"/>
          </w:tcPr>
          <w:p w:rsidR="00A55149" w:rsidRDefault="00A55149">
            <w:pPr>
              <w:pStyle w:val="ConsPlusNormal"/>
              <w:jc w:val="center"/>
            </w:pPr>
            <w:r>
              <w:t>2220100840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1845,300</w:t>
            </w:r>
          </w:p>
        </w:tc>
        <w:tc>
          <w:tcPr>
            <w:tcW w:w="1624" w:type="dxa"/>
            <w:vAlign w:val="center"/>
          </w:tcPr>
          <w:p w:rsidR="00A55149" w:rsidRDefault="00A55149">
            <w:pPr>
              <w:pStyle w:val="ConsPlusNormal"/>
              <w:jc w:val="center"/>
            </w:pPr>
            <w:r>
              <w:t>1845,300</w:t>
            </w:r>
          </w:p>
        </w:tc>
      </w:tr>
      <w:tr w:rsidR="00A55149">
        <w:tc>
          <w:tcPr>
            <w:tcW w:w="1474" w:type="dxa"/>
            <w:vAlign w:val="center"/>
          </w:tcPr>
          <w:p w:rsidR="00A55149" w:rsidRDefault="00A55149">
            <w:pPr>
              <w:pStyle w:val="ConsPlusNormal"/>
              <w:jc w:val="center"/>
            </w:pPr>
            <w:r>
              <w:t>2220100840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1845,300</w:t>
            </w:r>
          </w:p>
        </w:tc>
        <w:tc>
          <w:tcPr>
            <w:tcW w:w="1624" w:type="dxa"/>
            <w:vAlign w:val="center"/>
          </w:tcPr>
          <w:p w:rsidR="00A55149" w:rsidRDefault="00A55149">
            <w:pPr>
              <w:pStyle w:val="ConsPlusNormal"/>
              <w:jc w:val="center"/>
            </w:pPr>
            <w:r>
              <w:t>1845,300</w:t>
            </w:r>
          </w:p>
        </w:tc>
      </w:tr>
      <w:tr w:rsidR="00A55149">
        <w:tc>
          <w:tcPr>
            <w:tcW w:w="1474" w:type="dxa"/>
            <w:vAlign w:val="center"/>
          </w:tcPr>
          <w:p w:rsidR="00A55149" w:rsidRDefault="00A55149">
            <w:pPr>
              <w:pStyle w:val="ConsPlusNormal"/>
              <w:jc w:val="center"/>
            </w:pPr>
            <w:r>
              <w:t>2220100840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1845,300</w:t>
            </w:r>
          </w:p>
        </w:tc>
        <w:tc>
          <w:tcPr>
            <w:tcW w:w="1624" w:type="dxa"/>
            <w:vAlign w:val="center"/>
          </w:tcPr>
          <w:p w:rsidR="00A55149" w:rsidRDefault="00A55149">
            <w:pPr>
              <w:pStyle w:val="ConsPlusNormal"/>
              <w:jc w:val="center"/>
            </w:pPr>
            <w:r>
              <w:t>1845,300</w:t>
            </w:r>
          </w:p>
        </w:tc>
      </w:tr>
      <w:tr w:rsidR="00A55149">
        <w:tc>
          <w:tcPr>
            <w:tcW w:w="1474" w:type="dxa"/>
            <w:vAlign w:val="center"/>
          </w:tcPr>
          <w:p w:rsidR="00A55149" w:rsidRDefault="00A55149">
            <w:pPr>
              <w:pStyle w:val="ConsPlusNormal"/>
              <w:jc w:val="center"/>
            </w:pPr>
            <w:r>
              <w:t>2220200000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24" w:type="dxa"/>
            <w:vAlign w:val="center"/>
          </w:tcPr>
          <w:p w:rsidR="00A55149" w:rsidRDefault="00A55149">
            <w:pPr>
              <w:pStyle w:val="ConsPlusNormal"/>
              <w:jc w:val="center"/>
            </w:pPr>
            <w:r>
              <w:t>4545391,564</w:t>
            </w:r>
          </w:p>
        </w:tc>
        <w:tc>
          <w:tcPr>
            <w:tcW w:w="1624" w:type="dxa"/>
            <w:vAlign w:val="center"/>
          </w:tcPr>
          <w:p w:rsidR="00A55149" w:rsidRDefault="00A55149">
            <w:pPr>
              <w:pStyle w:val="ConsPlusNormal"/>
              <w:jc w:val="center"/>
            </w:pPr>
            <w:r>
              <w:t>4654616,464</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4473117,300</w:t>
            </w:r>
          </w:p>
        </w:tc>
        <w:tc>
          <w:tcPr>
            <w:tcW w:w="1624" w:type="dxa"/>
            <w:vAlign w:val="center"/>
          </w:tcPr>
          <w:p w:rsidR="00A55149" w:rsidRDefault="00A55149">
            <w:pPr>
              <w:pStyle w:val="ConsPlusNormal"/>
              <w:jc w:val="center"/>
            </w:pPr>
            <w:r>
              <w:t>4582342,200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2219,600</w:t>
            </w:r>
          </w:p>
        </w:tc>
        <w:tc>
          <w:tcPr>
            <w:tcW w:w="1624" w:type="dxa"/>
            <w:vAlign w:val="center"/>
          </w:tcPr>
          <w:p w:rsidR="00A55149" w:rsidRDefault="00A55149">
            <w:pPr>
              <w:pStyle w:val="ConsPlusNormal"/>
              <w:jc w:val="center"/>
            </w:pPr>
            <w:r>
              <w:t>2219,600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2219,600</w:t>
            </w:r>
          </w:p>
        </w:tc>
        <w:tc>
          <w:tcPr>
            <w:tcW w:w="1624" w:type="dxa"/>
            <w:vAlign w:val="center"/>
          </w:tcPr>
          <w:p w:rsidR="00A55149" w:rsidRDefault="00A55149">
            <w:pPr>
              <w:pStyle w:val="ConsPlusNormal"/>
              <w:jc w:val="center"/>
            </w:pPr>
            <w:r>
              <w:t>2219,600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2044,500</w:t>
            </w:r>
          </w:p>
        </w:tc>
        <w:tc>
          <w:tcPr>
            <w:tcW w:w="1624" w:type="dxa"/>
            <w:vAlign w:val="center"/>
          </w:tcPr>
          <w:p w:rsidR="00A55149" w:rsidRDefault="00A55149">
            <w:pPr>
              <w:pStyle w:val="ConsPlusNormal"/>
              <w:jc w:val="center"/>
            </w:pPr>
            <w:r>
              <w:t>2044,500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175,100</w:t>
            </w:r>
          </w:p>
        </w:tc>
        <w:tc>
          <w:tcPr>
            <w:tcW w:w="1624" w:type="dxa"/>
            <w:vAlign w:val="center"/>
          </w:tcPr>
          <w:p w:rsidR="00A55149" w:rsidRDefault="00A55149">
            <w:pPr>
              <w:pStyle w:val="ConsPlusNormal"/>
              <w:jc w:val="center"/>
            </w:pPr>
            <w:r>
              <w:t>175,100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4470897,700</w:t>
            </w:r>
          </w:p>
        </w:tc>
        <w:tc>
          <w:tcPr>
            <w:tcW w:w="1624" w:type="dxa"/>
            <w:vAlign w:val="center"/>
          </w:tcPr>
          <w:p w:rsidR="00A55149" w:rsidRDefault="00A55149">
            <w:pPr>
              <w:pStyle w:val="ConsPlusNormal"/>
              <w:jc w:val="center"/>
            </w:pPr>
            <w:r>
              <w:t>4580122,600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360521,800</w:t>
            </w:r>
          </w:p>
        </w:tc>
        <w:tc>
          <w:tcPr>
            <w:tcW w:w="1624" w:type="dxa"/>
            <w:vAlign w:val="center"/>
          </w:tcPr>
          <w:p w:rsidR="00A55149" w:rsidRDefault="00A55149">
            <w:pPr>
              <w:pStyle w:val="ConsPlusNormal"/>
              <w:jc w:val="center"/>
            </w:pPr>
            <w:r>
              <w:t>360521,800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349796,400</w:t>
            </w:r>
          </w:p>
        </w:tc>
        <w:tc>
          <w:tcPr>
            <w:tcW w:w="1624" w:type="dxa"/>
            <w:vAlign w:val="center"/>
          </w:tcPr>
          <w:p w:rsidR="00A55149" w:rsidRDefault="00A55149">
            <w:pPr>
              <w:pStyle w:val="ConsPlusNormal"/>
              <w:jc w:val="center"/>
            </w:pPr>
            <w:r>
              <w:t>349796,400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10725,400</w:t>
            </w:r>
          </w:p>
        </w:tc>
        <w:tc>
          <w:tcPr>
            <w:tcW w:w="1624" w:type="dxa"/>
            <w:vAlign w:val="center"/>
          </w:tcPr>
          <w:p w:rsidR="00A55149" w:rsidRDefault="00A55149">
            <w:pPr>
              <w:pStyle w:val="ConsPlusNormal"/>
              <w:jc w:val="center"/>
            </w:pPr>
            <w:r>
              <w:t>10725,400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4109732,100</w:t>
            </w:r>
          </w:p>
        </w:tc>
        <w:tc>
          <w:tcPr>
            <w:tcW w:w="1624" w:type="dxa"/>
            <w:vAlign w:val="center"/>
          </w:tcPr>
          <w:p w:rsidR="00A55149" w:rsidRDefault="00A55149">
            <w:pPr>
              <w:pStyle w:val="ConsPlusNormal"/>
              <w:jc w:val="center"/>
            </w:pPr>
            <w:r>
              <w:t>4218957,000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48793,300</w:t>
            </w:r>
          </w:p>
        </w:tc>
        <w:tc>
          <w:tcPr>
            <w:tcW w:w="1624" w:type="dxa"/>
            <w:vAlign w:val="center"/>
          </w:tcPr>
          <w:p w:rsidR="00A55149" w:rsidRDefault="00A55149">
            <w:pPr>
              <w:pStyle w:val="ConsPlusNormal"/>
              <w:jc w:val="center"/>
            </w:pPr>
            <w:r>
              <w:t>48793,300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3897782,500</w:t>
            </w:r>
          </w:p>
        </w:tc>
        <w:tc>
          <w:tcPr>
            <w:tcW w:w="1624" w:type="dxa"/>
            <w:vAlign w:val="center"/>
          </w:tcPr>
          <w:p w:rsidR="00A55149" w:rsidRDefault="00A55149">
            <w:pPr>
              <w:pStyle w:val="ConsPlusNormal"/>
              <w:jc w:val="center"/>
            </w:pPr>
            <w:r>
              <w:t>4005851,500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163156,300</w:t>
            </w:r>
          </w:p>
        </w:tc>
        <w:tc>
          <w:tcPr>
            <w:tcW w:w="1624" w:type="dxa"/>
            <w:vAlign w:val="center"/>
          </w:tcPr>
          <w:p w:rsidR="00A55149" w:rsidRDefault="00A55149">
            <w:pPr>
              <w:pStyle w:val="ConsPlusNormal"/>
              <w:jc w:val="center"/>
            </w:pPr>
            <w:r>
              <w:t>164312,200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643,800</w:t>
            </w:r>
          </w:p>
        </w:tc>
        <w:tc>
          <w:tcPr>
            <w:tcW w:w="1624" w:type="dxa"/>
            <w:vAlign w:val="center"/>
          </w:tcPr>
          <w:p w:rsidR="00A55149" w:rsidRDefault="00A55149">
            <w:pPr>
              <w:pStyle w:val="ConsPlusNormal"/>
              <w:jc w:val="center"/>
            </w:pPr>
            <w:r>
              <w:t>643,800</w:t>
            </w:r>
          </w:p>
        </w:tc>
      </w:tr>
      <w:tr w:rsidR="00A55149">
        <w:tc>
          <w:tcPr>
            <w:tcW w:w="1474" w:type="dxa"/>
            <w:vAlign w:val="center"/>
          </w:tcPr>
          <w:p w:rsidR="00A55149" w:rsidRDefault="00A55149">
            <w:pPr>
              <w:pStyle w:val="ConsPlusNormal"/>
              <w:jc w:val="center"/>
            </w:pPr>
            <w:r>
              <w:t>222022Н020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643,800</w:t>
            </w:r>
          </w:p>
        </w:tc>
        <w:tc>
          <w:tcPr>
            <w:tcW w:w="1624" w:type="dxa"/>
            <w:vAlign w:val="center"/>
          </w:tcPr>
          <w:p w:rsidR="00A55149" w:rsidRDefault="00A55149">
            <w:pPr>
              <w:pStyle w:val="ConsPlusNormal"/>
              <w:jc w:val="center"/>
            </w:pPr>
            <w:r>
              <w:t>643,800</w:t>
            </w:r>
          </w:p>
        </w:tc>
      </w:tr>
      <w:tr w:rsidR="00A55149">
        <w:tc>
          <w:tcPr>
            <w:tcW w:w="1474"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624" w:type="dxa"/>
            <w:vAlign w:val="center"/>
          </w:tcPr>
          <w:p w:rsidR="00A55149" w:rsidRDefault="00A55149">
            <w:pPr>
              <w:pStyle w:val="ConsPlusNormal"/>
              <w:jc w:val="center"/>
            </w:pPr>
            <w:r>
              <w:t>71683,464</w:t>
            </w:r>
          </w:p>
        </w:tc>
        <w:tc>
          <w:tcPr>
            <w:tcW w:w="1624" w:type="dxa"/>
            <w:vAlign w:val="center"/>
          </w:tcPr>
          <w:p w:rsidR="00A55149" w:rsidRDefault="00A55149">
            <w:pPr>
              <w:pStyle w:val="ConsPlusNormal"/>
              <w:jc w:val="center"/>
            </w:pPr>
            <w:r>
              <w:t>71683,464</w:t>
            </w:r>
          </w:p>
        </w:tc>
      </w:tr>
      <w:tr w:rsidR="00A55149">
        <w:tc>
          <w:tcPr>
            <w:tcW w:w="1474"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71683,464</w:t>
            </w:r>
          </w:p>
        </w:tc>
        <w:tc>
          <w:tcPr>
            <w:tcW w:w="1624" w:type="dxa"/>
            <w:vAlign w:val="center"/>
          </w:tcPr>
          <w:p w:rsidR="00A55149" w:rsidRDefault="00A55149">
            <w:pPr>
              <w:pStyle w:val="ConsPlusNormal"/>
              <w:jc w:val="center"/>
            </w:pPr>
            <w:r>
              <w:t>71683,464</w:t>
            </w:r>
          </w:p>
        </w:tc>
      </w:tr>
      <w:tr w:rsidR="00A55149">
        <w:tc>
          <w:tcPr>
            <w:tcW w:w="1474"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34768,200</w:t>
            </w:r>
          </w:p>
        </w:tc>
        <w:tc>
          <w:tcPr>
            <w:tcW w:w="1624" w:type="dxa"/>
            <w:vAlign w:val="center"/>
          </w:tcPr>
          <w:p w:rsidR="00A55149" w:rsidRDefault="00A55149">
            <w:pPr>
              <w:pStyle w:val="ConsPlusNormal"/>
              <w:jc w:val="center"/>
            </w:pPr>
            <w:r>
              <w:t>34768,200</w:t>
            </w:r>
          </w:p>
        </w:tc>
      </w:tr>
      <w:tr w:rsidR="00A55149">
        <w:tc>
          <w:tcPr>
            <w:tcW w:w="1474"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34768,200</w:t>
            </w:r>
          </w:p>
        </w:tc>
        <w:tc>
          <w:tcPr>
            <w:tcW w:w="1624" w:type="dxa"/>
            <w:vAlign w:val="center"/>
          </w:tcPr>
          <w:p w:rsidR="00A55149" w:rsidRDefault="00A55149">
            <w:pPr>
              <w:pStyle w:val="ConsPlusNormal"/>
              <w:jc w:val="center"/>
            </w:pPr>
            <w:r>
              <w:t>34768,200</w:t>
            </w:r>
          </w:p>
        </w:tc>
      </w:tr>
      <w:tr w:rsidR="00A55149">
        <w:tc>
          <w:tcPr>
            <w:tcW w:w="1474"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36915,264</w:t>
            </w:r>
          </w:p>
        </w:tc>
        <w:tc>
          <w:tcPr>
            <w:tcW w:w="1624" w:type="dxa"/>
            <w:vAlign w:val="center"/>
          </w:tcPr>
          <w:p w:rsidR="00A55149" w:rsidRDefault="00A55149">
            <w:pPr>
              <w:pStyle w:val="ConsPlusNormal"/>
              <w:jc w:val="center"/>
            </w:pPr>
            <w:r>
              <w:t>36915,264</w:t>
            </w:r>
          </w:p>
        </w:tc>
      </w:tr>
      <w:tr w:rsidR="00A55149">
        <w:tc>
          <w:tcPr>
            <w:tcW w:w="1474" w:type="dxa"/>
            <w:vAlign w:val="center"/>
          </w:tcPr>
          <w:p w:rsidR="00A55149" w:rsidRDefault="00A55149">
            <w:pPr>
              <w:pStyle w:val="ConsPlusNormal"/>
              <w:jc w:val="center"/>
            </w:pPr>
            <w:r>
              <w:t>22202SН040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36915,264</w:t>
            </w:r>
          </w:p>
        </w:tc>
        <w:tc>
          <w:tcPr>
            <w:tcW w:w="1624" w:type="dxa"/>
            <w:vAlign w:val="center"/>
          </w:tcPr>
          <w:p w:rsidR="00A55149" w:rsidRDefault="00A55149">
            <w:pPr>
              <w:pStyle w:val="ConsPlusNormal"/>
              <w:jc w:val="center"/>
            </w:pPr>
            <w:r>
              <w:t>36915,264</w:t>
            </w:r>
          </w:p>
        </w:tc>
      </w:tr>
      <w:tr w:rsidR="00A55149">
        <w:tc>
          <w:tcPr>
            <w:tcW w:w="1474"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работающих и проживающих в сельской местности и поселках городского типа (рабочих поселках), по оплате жилого помещения и коммунальных услуг</w:t>
            </w:r>
          </w:p>
        </w:tc>
        <w:tc>
          <w:tcPr>
            <w:tcW w:w="1624" w:type="dxa"/>
            <w:vAlign w:val="center"/>
          </w:tcPr>
          <w:p w:rsidR="00A55149" w:rsidRDefault="00A55149">
            <w:pPr>
              <w:pStyle w:val="ConsPlusNormal"/>
              <w:jc w:val="center"/>
            </w:pPr>
            <w:r>
              <w:t>590,800</w:t>
            </w:r>
          </w:p>
        </w:tc>
        <w:tc>
          <w:tcPr>
            <w:tcW w:w="1624" w:type="dxa"/>
            <w:vAlign w:val="center"/>
          </w:tcPr>
          <w:p w:rsidR="00A55149" w:rsidRDefault="00A55149">
            <w:pPr>
              <w:pStyle w:val="ConsPlusNormal"/>
              <w:jc w:val="center"/>
            </w:pPr>
            <w:r>
              <w:t>590,800</w:t>
            </w:r>
          </w:p>
        </w:tc>
      </w:tr>
      <w:tr w:rsidR="00A55149">
        <w:tc>
          <w:tcPr>
            <w:tcW w:w="1474"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489,300</w:t>
            </w:r>
          </w:p>
        </w:tc>
        <w:tc>
          <w:tcPr>
            <w:tcW w:w="1624" w:type="dxa"/>
            <w:vAlign w:val="center"/>
          </w:tcPr>
          <w:p w:rsidR="00A55149" w:rsidRDefault="00A55149">
            <w:pPr>
              <w:pStyle w:val="ConsPlusNormal"/>
              <w:jc w:val="center"/>
            </w:pPr>
            <w:r>
              <w:t>489,300</w:t>
            </w:r>
          </w:p>
        </w:tc>
      </w:tr>
      <w:tr w:rsidR="00A55149">
        <w:tc>
          <w:tcPr>
            <w:tcW w:w="1474"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489,300</w:t>
            </w:r>
          </w:p>
        </w:tc>
        <w:tc>
          <w:tcPr>
            <w:tcW w:w="1624" w:type="dxa"/>
            <w:vAlign w:val="center"/>
          </w:tcPr>
          <w:p w:rsidR="00A55149" w:rsidRDefault="00A55149">
            <w:pPr>
              <w:pStyle w:val="ConsPlusNormal"/>
              <w:jc w:val="center"/>
            </w:pPr>
            <w:r>
              <w:t>489,300</w:t>
            </w:r>
          </w:p>
        </w:tc>
      </w:tr>
      <w:tr w:rsidR="00A55149">
        <w:tc>
          <w:tcPr>
            <w:tcW w:w="1474"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489,300</w:t>
            </w:r>
          </w:p>
        </w:tc>
        <w:tc>
          <w:tcPr>
            <w:tcW w:w="1624" w:type="dxa"/>
            <w:vAlign w:val="center"/>
          </w:tcPr>
          <w:p w:rsidR="00A55149" w:rsidRDefault="00A55149">
            <w:pPr>
              <w:pStyle w:val="ConsPlusNormal"/>
              <w:jc w:val="center"/>
            </w:pPr>
            <w:r>
              <w:t>489,300</w:t>
            </w:r>
          </w:p>
        </w:tc>
      </w:tr>
      <w:tr w:rsidR="00A55149">
        <w:tc>
          <w:tcPr>
            <w:tcW w:w="1474"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101,500</w:t>
            </w:r>
          </w:p>
        </w:tc>
        <w:tc>
          <w:tcPr>
            <w:tcW w:w="1624" w:type="dxa"/>
            <w:vAlign w:val="center"/>
          </w:tcPr>
          <w:p w:rsidR="00A55149" w:rsidRDefault="00A55149">
            <w:pPr>
              <w:pStyle w:val="ConsPlusNormal"/>
              <w:jc w:val="center"/>
            </w:pPr>
            <w:r>
              <w:t>101,500</w:t>
            </w:r>
          </w:p>
        </w:tc>
      </w:tr>
      <w:tr w:rsidR="00A55149">
        <w:tc>
          <w:tcPr>
            <w:tcW w:w="1474"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101,500</w:t>
            </w:r>
          </w:p>
        </w:tc>
        <w:tc>
          <w:tcPr>
            <w:tcW w:w="1624" w:type="dxa"/>
            <w:vAlign w:val="center"/>
          </w:tcPr>
          <w:p w:rsidR="00A55149" w:rsidRDefault="00A55149">
            <w:pPr>
              <w:pStyle w:val="ConsPlusNormal"/>
              <w:jc w:val="center"/>
            </w:pPr>
            <w:r>
              <w:t>101,500</w:t>
            </w:r>
          </w:p>
        </w:tc>
      </w:tr>
      <w:tr w:rsidR="00A55149">
        <w:tc>
          <w:tcPr>
            <w:tcW w:w="1474" w:type="dxa"/>
            <w:vAlign w:val="center"/>
          </w:tcPr>
          <w:p w:rsidR="00A55149" w:rsidRDefault="00A55149">
            <w:pPr>
              <w:pStyle w:val="ConsPlusNormal"/>
              <w:jc w:val="center"/>
            </w:pPr>
            <w:r>
              <w:t>222022С170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101,500</w:t>
            </w:r>
          </w:p>
        </w:tc>
        <w:tc>
          <w:tcPr>
            <w:tcW w:w="1624" w:type="dxa"/>
            <w:vAlign w:val="center"/>
          </w:tcPr>
          <w:p w:rsidR="00A55149" w:rsidRDefault="00A55149">
            <w:pPr>
              <w:pStyle w:val="ConsPlusNormal"/>
              <w:jc w:val="center"/>
            </w:pPr>
            <w:r>
              <w:t>101,500</w:t>
            </w:r>
          </w:p>
        </w:tc>
      </w:tr>
      <w:tr w:rsidR="00A55149">
        <w:tc>
          <w:tcPr>
            <w:tcW w:w="1474" w:type="dxa"/>
            <w:vAlign w:val="center"/>
          </w:tcPr>
          <w:p w:rsidR="00A55149" w:rsidRDefault="00A55149">
            <w:pPr>
              <w:pStyle w:val="ConsPlusNormal"/>
              <w:jc w:val="center"/>
            </w:pPr>
            <w:r>
              <w:t>2230000000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дополнительного образования"</w:t>
            </w:r>
          </w:p>
        </w:tc>
        <w:tc>
          <w:tcPr>
            <w:tcW w:w="1624" w:type="dxa"/>
            <w:vAlign w:val="center"/>
          </w:tcPr>
          <w:p w:rsidR="00A55149" w:rsidRDefault="00A55149">
            <w:pPr>
              <w:pStyle w:val="ConsPlusNormal"/>
              <w:jc w:val="center"/>
            </w:pPr>
            <w:r>
              <w:t>594209,200</w:t>
            </w:r>
          </w:p>
        </w:tc>
        <w:tc>
          <w:tcPr>
            <w:tcW w:w="1624" w:type="dxa"/>
            <w:vAlign w:val="center"/>
          </w:tcPr>
          <w:p w:rsidR="00A55149" w:rsidRDefault="00A55149">
            <w:pPr>
              <w:pStyle w:val="ConsPlusNormal"/>
              <w:jc w:val="center"/>
            </w:pPr>
            <w:r>
              <w:t>594135,800</w:t>
            </w:r>
          </w:p>
        </w:tc>
      </w:tr>
      <w:tr w:rsidR="00A55149">
        <w:tc>
          <w:tcPr>
            <w:tcW w:w="1474" w:type="dxa"/>
            <w:vAlign w:val="center"/>
          </w:tcPr>
          <w:p w:rsidR="00A55149" w:rsidRDefault="00A55149">
            <w:pPr>
              <w:pStyle w:val="ConsPlusNormal"/>
              <w:jc w:val="center"/>
            </w:pPr>
            <w:r>
              <w:t>2230100000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по реализации дополнительных образовательных программ"</w:t>
            </w:r>
          </w:p>
        </w:tc>
        <w:tc>
          <w:tcPr>
            <w:tcW w:w="1624" w:type="dxa"/>
            <w:vAlign w:val="center"/>
          </w:tcPr>
          <w:p w:rsidR="00A55149" w:rsidRDefault="00A55149">
            <w:pPr>
              <w:pStyle w:val="ConsPlusNormal"/>
              <w:jc w:val="center"/>
            </w:pPr>
            <w:r>
              <w:t>594209,200</w:t>
            </w:r>
          </w:p>
        </w:tc>
        <w:tc>
          <w:tcPr>
            <w:tcW w:w="1624" w:type="dxa"/>
            <w:vAlign w:val="center"/>
          </w:tcPr>
          <w:p w:rsidR="00A55149" w:rsidRDefault="00A55149">
            <w:pPr>
              <w:pStyle w:val="ConsPlusNormal"/>
              <w:jc w:val="center"/>
            </w:pPr>
            <w:r>
              <w:t>594135,800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576284,600</w:t>
            </w:r>
          </w:p>
        </w:tc>
        <w:tc>
          <w:tcPr>
            <w:tcW w:w="1624" w:type="dxa"/>
            <w:vAlign w:val="center"/>
          </w:tcPr>
          <w:p w:rsidR="00A55149" w:rsidRDefault="00A55149">
            <w:pPr>
              <w:pStyle w:val="ConsPlusNormal"/>
              <w:jc w:val="center"/>
            </w:pPr>
            <w:r>
              <w:t>576284,600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7641,100</w:t>
            </w:r>
          </w:p>
        </w:tc>
        <w:tc>
          <w:tcPr>
            <w:tcW w:w="1624" w:type="dxa"/>
            <w:vAlign w:val="center"/>
          </w:tcPr>
          <w:p w:rsidR="00A55149" w:rsidRDefault="00A55149">
            <w:pPr>
              <w:pStyle w:val="ConsPlusNormal"/>
              <w:jc w:val="center"/>
            </w:pPr>
            <w:r>
              <w:t>7641,100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7641,100</w:t>
            </w:r>
          </w:p>
        </w:tc>
        <w:tc>
          <w:tcPr>
            <w:tcW w:w="1624" w:type="dxa"/>
            <w:vAlign w:val="center"/>
          </w:tcPr>
          <w:p w:rsidR="00A55149" w:rsidRDefault="00A55149">
            <w:pPr>
              <w:pStyle w:val="ConsPlusNormal"/>
              <w:jc w:val="center"/>
            </w:pPr>
            <w:r>
              <w:t>7641,100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7641,100</w:t>
            </w:r>
          </w:p>
        </w:tc>
        <w:tc>
          <w:tcPr>
            <w:tcW w:w="1624" w:type="dxa"/>
            <w:vAlign w:val="center"/>
          </w:tcPr>
          <w:p w:rsidR="00A55149" w:rsidRDefault="00A55149">
            <w:pPr>
              <w:pStyle w:val="ConsPlusNormal"/>
              <w:jc w:val="center"/>
            </w:pPr>
            <w:r>
              <w:t>7641,100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2239,100</w:t>
            </w:r>
          </w:p>
        </w:tc>
        <w:tc>
          <w:tcPr>
            <w:tcW w:w="1624" w:type="dxa"/>
            <w:vAlign w:val="center"/>
          </w:tcPr>
          <w:p w:rsidR="00A55149" w:rsidRDefault="00A55149">
            <w:pPr>
              <w:pStyle w:val="ConsPlusNormal"/>
              <w:jc w:val="center"/>
            </w:pPr>
            <w:r>
              <w:t>2239,100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2239,100</w:t>
            </w:r>
          </w:p>
        </w:tc>
        <w:tc>
          <w:tcPr>
            <w:tcW w:w="1624" w:type="dxa"/>
            <w:vAlign w:val="center"/>
          </w:tcPr>
          <w:p w:rsidR="00A55149" w:rsidRDefault="00A55149">
            <w:pPr>
              <w:pStyle w:val="ConsPlusNormal"/>
              <w:jc w:val="center"/>
            </w:pPr>
            <w:r>
              <w:t>2239,100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2239,100</w:t>
            </w:r>
          </w:p>
        </w:tc>
        <w:tc>
          <w:tcPr>
            <w:tcW w:w="1624" w:type="dxa"/>
            <w:vAlign w:val="center"/>
          </w:tcPr>
          <w:p w:rsidR="00A55149" w:rsidRDefault="00A55149">
            <w:pPr>
              <w:pStyle w:val="ConsPlusNormal"/>
              <w:jc w:val="center"/>
            </w:pPr>
            <w:r>
              <w:t>2239,100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565470,600</w:t>
            </w:r>
          </w:p>
        </w:tc>
        <w:tc>
          <w:tcPr>
            <w:tcW w:w="1624" w:type="dxa"/>
            <w:vAlign w:val="center"/>
          </w:tcPr>
          <w:p w:rsidR="00A55149" w:rsidRDefault="00A55149">
            <w:pPr>
              <w:pStyle w:val="ConsPlusNormal"/>
              <w:jc w:val="center"/>
            </w:pPr>
            <w:r>
              <w:t>565470,600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565470,600</w:t>
            </w:r>
          </w:p>
        </w:tc>
        <w:tc>
          <w:tcPr>
            <w:tcW w:w="1624" w:type="dxa"/>
            <w:vAlign w:val="center"/>
          </w:tcPr>
          <w:p w:rsidR="00A55149" w:rsidRDefault="00A55149">
            <w:pPr>
              <w:pStyle w:val="ConsPlusNormal"/>
              <w:jc w:val="center"/>
            </w:pPr>
            <w:r>
              <w:t>565470,600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565470,600</w:t>
            </w:r>
          </w:p>
        </w:tc>
        <w:tc>
          <w:tcPr>
            <w:tcW w:w="1624" w:type="dxa"/>
            <w:vAlign w:val="center"/>
          </w:tcPr>
          <w:p w:rsidR="00A55149" w:rsidRDefault="00A55149">
            <w:pPr>
              <w:pStyle w:val="ConsPlusNormal"/>
              <w:jc w:val="center"/>
            </w:pPr>
            <w:r>
              <w:t>565470,600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933,800</w:t>
            </w:r>
          </w:p>
        </w:tc>
        <w:tc>
          <w:tcPr>
            <w:tcW w:w="1624" w:type="dxa"/>
            <w:vAlign w:val="center"/>
          </w:tcPr>
          <w:p w:rsidR="00A55149" w:rsidRDefault="00A55149">
            <w:pPr>
              <w:pStyle w:val="ConsPlusNormal"/>
              <w:jc w:val="center"/>
            </w:pPr>
            <w:r>
              <w:t>933,800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933,800</w:t>
            </w:r>
          </w:p>
        </w:tc>
        <w:tc>
          <w:tcPr>
            <w:tcW w:w="1624" w:type="dxa"/>
            <w:vAlign w:val="center"/>
          </w:tcPr>
          <w:p w:rsidR="00A55149" w:rsidRDefault="00A55149">
            <w:pPr>
              <w:pStyle w:val="ConsPlusNormal"/>
              <w:jc w:val="center"/>
            </w:pPr>
            <w:r>
              <w:t>933,800</w:t>
            </w:r>
          </w:p>
        </w:tc>
      </w:tr>
      <w:tr w:rsidR="00A55149">
        <w:tc>
          <w:tcPr>
            <w:tcW w:w="1474" w:type="dxa"/>
            <w:vAlign w:val="center"/>
          </w:tcPr>
          <w:p w:rsidR="00A55149" w:rsidRDefault="00A55149">
            <w:pPr>
              <w:pStyle w:val="ConsPlusNormal"/>
              <w:jc w:val="center"/>
            </w:pPr>
            <w:r>
              <w:t>2230100590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933,800</w:t>
            </w:r>
          </w:p>
        </w:tc>
        <w:tc>
          <w:tcPr>
            <w:tcW w:w="1624" w:type="dxa"/>
            <w:vAlign w:val="center"/>
          </w:tcPr>
          <w:p w:rsidR="00A55149" w:rsidRDefault="00A55149">
            <w:pPr>
              <w:pStyle w:val="ConsPlusNormal"/>
              <w:jc w:val="center"/>
            </w:pPr>
            <w:r>
              <w:t>933,800</w:t>
            </w:r>
          </w:p>
        </w:tc>
      </w:tr>
      <w:tr w:rsidR="00A55149">
        <w:tc>
          <w:tcPr>
            <w:tcW w:w="1474" w:type="dxa"/>
            <w:vAlign w:val="center"/>
          </w:tcPr>
          <w:p w:rsidR="00A55149" w:rsidRDefault="00A55149">
            <w:pPr>
              <w:pStyle w:val="ConsPlusNormal"/>
              <w:jc w:val="center"/>
            </w:pPr>
            <w:r>
              <w:t>2230100770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1075,100</w:t>
            </w:r>
          </w:p>
        </w:tc>
        <w:tc>
          <w:tcPr>
            <w:tcW w:w="1624" w:type="dxa"/>
            <w:vAlign w:val="center"/>
          </w:tcPr>
          <w:p w:rsidR="00A55149" w:rsidRDefault="00A55149">
            <w:pPr>
              <w:pStyle w:val="ConsPlusNormal"/>
              <w:jc w:val="center"/>
            </w:pPr>
            <w:r>
              <w:t>1075,100</w:t>
            </w:r>
          </w:p>
        </w:tc>
      </w:tr>
      <w:tr w:rsidR="00A55149">
        <w:tc>
          <w:tcPr>
            <w:tcW w:w="1474" w:type="dxa"/>
            <w:vAlign w:val="center"/>
          </w:tcPr>
          <w:p w:rsidR="00A55149" w:rsidRDefault="00A55149">
            <w:pPr>
              <w:pStyle w:val="ConsPlusNormal"/>
              <w:jc w:val="center"/>
            </w:pPr>
            <w:r>
              <w:t>2230100770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1075,100</w:t>
            </w:r>
          </w:p>
        </w:tc>
        <w:tc>
          <w:tcPr>
            <w:tcW w:w="1624" w:type="dxa"/>
            <w:vAlign w:val="center"/>
          </w:tcPr>
          <w:p w:rsidR="00A55149" w:rsidRDefault="00A55149">
            <w:pPr>
              <w:pStyle w:val="ConsPlusNormal"/>
              <w:jc w:val="center"/>
            </w:pPr>
            <w:r>
              <w:t>1075,100</w:t>
            </w:r>
          </w:p>
        </w:tc>
      </w:tr>
      <w:tr w:rsidR="00A55149">
        <w:tc>
          <w:tcPr>
            <w:tcW w:w="1474" w:type="dxa"/>
            <w:vAlign w:val="center"/>
          </w:tcPr>
          <w:p w:rsidR="00A55149" w:rsidRDefault="00A55149">
            <w:pPr>
              <w:pStyle w:val="ConsPlusNormal"/>
              <w:jc w:val="center"/>
            </w:pPr>
            <w:r>
              <w:t>2230100770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1075,100</w:t>
            </w:r>
          </w:p>
        </w:tc>
        <w:tc>
          <w:tcPr>
            <w:tcW w:w="1624" w:type="dxa"/>
            <w:vAlign w:val="center"/>
          </w:tcPr>
          <w:p w:rsidR="00A55149" w:rsidRDefault="00A55149">
            <w:pPr>
              <w:pStyle w:val="ConsPlusNormal"/>
              <w:jc w:val="center"/>
            </w:pPr>
            <w:r>
              <w:t>1075,100</w:t>
            </w:r>
          </w:p>
        </w:tc>
      </w:tr>
      <w:tr w:rsidR="00A55149">
        <w:tc>
          <w:tcPr>
            <w:tcW w:w="1474" w:type="dxa"/>
            <w:vAlign w:val="center"/>
          </w:tcPr>
          <w:p w:rsidR="00A55149" w:rsidRDefault="00A55149">
            <w:pPr>
              <w:pStyle w:val="ConsPlusNormal"/>
              <w:jc w:val="center"/>
            </w:pPr>
            <w:r>
              <w:t>2230100770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1075,100</w:t>
            </w:r>
          </w:p>
        </w:tc>
        <w:tc>
          <w:tcPr>
            <w:tcW w:w="1624" w:type="dxa"/>
            <w:vAlign w:val="center"/>
          </w:tcPr>
          <w:p w:rsidR="00A55149" w:rsidRDefault="00A55149">
            <w:pPr>
              <w:pStyle w:val="ConsPlusNormal"/>
              <w:jc w:val="center"/>
            </w:pPr>
            <w:r>
              <w:t>1075,100</w:t>
            </w:r>
          </w:p>
        </w:tc>
      </w:tr>
      <w:tr w:rsidR="00A55149">
        <w:tc>
          <w:tcPr>
            <w:tcW w:w="1474" w:type="dxa"/>
            <w:vAlign w:val="center"/>
          </w:tcPr>
          <w:p w:rsidR="00A55149" w:rsidRDefault="00A55149">
            <w:pPr>
              <w:pStyle w:val="ConsPlusNormal"/>
              <w:jc w:val="center"/>
            </w:pPr>
            <w:r>
              <w:t>2230101000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реализацию историко-культурной образовательной программы</w:t>
            </w:r>
          </w:p>
        </w:tc>
        <w:tc>
          <w:tcPr>
            <w:tcW w:w="1624" w:type="dxa"/>
            <w:vAlign w:val="center"/>
          </w:tcPr>
          <w:p w:rsidR="00A55149" w:rsidRDefault="00A55149">
            <w:pPr>
              <w:pStyle w:val="ConsPlusNormal"/>
              <w:jc w:val="center"/>
            </w:pPr>
            <w:r>
              <w:t>2219,000</w:t>
            </w:r>
          </w:p>
        </w:tc>
        <w:tc>
          <w:tcPr>
            <w:tcW w:w="1624" w:type="dxa"/>
            <w:vAlign w:val="center"/>
          </w:tcPr>
          <w:p w:rsidR="00A55149" w:rsidRDefault="00A55149">
            <w:pPr>
              <w:pStyle w:val="ConsPlusNormal"/>
              <w:jc w:val="center"/>
            </w:pPr>
            <w:r>
              <w:t>2219,000</w:t>
            </w:r>
          </w:p>
        </w:tc>
      </w:tr>
      <w:tr w:rsidR="00A55149">
        <w:tc>
          <w:tcPr>
            <w:tcW w:w="1474" w:type="dxa"/>
            <w:vAlign w:val="center"/>
          </w:tcPr>
          <w:p w:rsidR="00A55149" w:rsidRDefault="00A55149">
            <w:pPr>
              <w:pStyle w:val="ConsPlusNormal"/>
              <w:jc w:val="center"/>
            </w:pPr>
            <w:r>
              <w:t>2230101000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2219,000</w:t>
            </w:r>
          </w:p>
        </w:tc>
        <w:tc>
          <w:tcPr>
            <w:tcW w:w="1624" w:type="dxa"/>
            <w:vAlign w:val="center"/>
          </w:tcPr>
          <w:p w:rsidR="00A55149" w:rsidRDefault="00A55149">
            <w:pPr>
              <w:pStyle w:val="ConsPlusNormal"/>
              <w:jc w:val="center"/>
            </w:pPr>
            <w:r>
              <w:t>2219,000</w:t>
            </w:r>
          </w:p>
        </w:tc>
      </w:tr>
      <w:tr w:rsidR="00A55149">
        <w:tc>
          <w:tcPr>
            <w:tcW w:w="1474" w:type="dxa"/>
            <w:vAlign w:val="center"/>
          </w:tcPr>
          <w:p w:rsidR="00A55149" w:rsidRDefault="00A55149">
            <w:pPr>
              <w:pStyle w:val="ConsPlusNormal"/>
              <w:jc w:val="center"/>
            </w:pPr>
            <w:r>
              <w:t>2230101000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2219,000</w:t>
            </w:r>
          </w:p>
        </w:tc>
        <w:tc>
          <w:tcPr>
            <w:tcW w:w="1624" w:type="dxa"/>
            <w:vAlign w:val="center"/>
          </w:tcPr>
          <w:p w:rsidR="00A55149" w:rsidRDefault="00A55149">
            <w:pPr>
              <w:pStyle w:val="ConsPlusNormal"/>
              <w:jc w:val="center"/>
            </w:pPr>
            <w:r>
              <w:t>2219,000</w:t>
            </w:r>
          </w:p>
        </w:tc>
      </w:tr>
      <w:tr w:rsidR="00A55149">
        <w:tc>
          <w:tcPr>
            <w:tcW w:w="1474" w:type="dxa"/>
            <w:vAlign w:val="center"/>
          </w:tcPr>
          <w:p w:rsidR="00A55149" w:rsidRDefault="00A55149">
            <w:pPr>
              <w:pStyle w:val="ConsPlusNormal"/>
              <w:jc w:val="center"/>
            </w:pPr>
            <w:r>
              <w:t>2230101000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2219,000</w:t>
            </w:r>
          </w:p>
        </w:tc>
        <w:tc>
          <w:tcPr>
            <w:tcW w:w="1624" w:type="dxa"/>
            <w:vAlign w:val="center"/>
          </w:tcPr>
          <w:p w:rsidR="00A55149" w:rsidRDefault="00A55149">
            <w:pPr>
              <w:pStyle w:val="ConsPlusNormal"/>
              <w:jc w:val="center"/>
            </w:pPr>
            <w:r>
              <w:t>2219,000</w:t>
            </w:r>
          </w:p>
        </w:tc>
      </w:tr>
      <w:tr w:rsidR="00A55149">
        <w:tc>
          <w:tcPr>
            <w:tcW w:w="1474"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образовательных организаций</w:t>
            </w:r>
          </w:p>
        </w:tc>
        <w:tc>
          <w:tcPr>
            <w:tcW w:w="1624" w:type="dxa"/>
            <w:vAlign w:val="center"/>
          </w:tcPr>
          <w:p w:rsidR="00A55149" w:rsidRDefault="00A55149">
            <w:pPr>
              <w:pStyle w:val="ConsPlusNormal"/>
              <w:jc w:val="center"/>
            </w:pPr>
            <w:r>
              <w:t>14630,500</w:t>
            </w:r>
          </w:p>
        </w:tc>
        <w:tc>
          <w:tcPr>
            <w:tcW w:w="1624" w:type="dxa"/>
            <w:vAlign w:val="center"/>
          </w:tcPr>
          <w:p w:rsidR="00A55149" w:rsidRDefault="00A55149">
            <w:pPr>
              <w:pStyle w:val="ConsPlusNormal"/>
              <w:jc w:val="center"/>
            </w:pPr>
            <w:r>
              <w:t>14557,100</w:t>
            </w:r>
          </w:p>
        </w:tc>
      </w:tr>
      <w:tr w:rsidR="00A55149">
        <w:tc>
          <w:tcPr>
            <w:tcW w:w="1474"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168,200</w:t>
            </w:r>
          </w:p>
        </w:tc>
        <w:tc>
          <w:tcPr>
            <w:tcW w:w="1624" w:type="dxa"/>
            <w:vAlign w:val="center"/>
          </w:tcPr>
          <w:p w:rsidR="00A55149" w:rsidRDefault="00A55149">
            <w:pPr>
              <w:pStyle w:val="ConsPlusNormal"/>
              <w:jc w:val="center"/>
            </w:pPr>
            <w:r>
              <w:t>168,200</w:t>
            </w:r>
          </w:p>
        </w:tc>
      </w:tr>
      <w:tr w:rsidR="00A55149">
        <w:tc>
          <w:tcPr>
            <w:tcW w:w="1474"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168,200</w:t>
            </w:r>
          </w:p>
        </w:tc>
        <w:tc>
          <w:tcPr>
            <w:tcW w:w="1624" w:type="dxa"/>
            <w:vAlign w:val="center"/>
          </w:tcPr>
          <w:p w:rsidR="00A55149" w:rsidRDefault="00A55149">
            <w:pPr>
              <w:pStyle w:val="ConsPlusNormal"/>
              <w:jc w:val="center"/>
            </w:pPr>
            <w:r>
              <w:t>168,200</w:t>
            </w:r>
          </w:p>
        </w:tc>
      </w:tr>
      <w:tr w:rsidR="00A55149">
        <w:tc>
          <w:tcPr>
            <w:tcW w:w="1474"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168,200</w:t>
            </w:r>
          </w:p>
        </w:tc>
        <w:tc>
          <w:tcPr>
            <w:tcW w:w="1624" w:type="dxa"/>
            <w:vAlign w:val="center"/>
          </w:tcPr>
          <w:p w:rsidR="00A55149" w:rsidRDefault="00A55149">
            <w:pPr>
              <w:pStyle w:val="ConsPlusNormal"/>
              <w:jc w:val="center"/>
            </w:pPr>
            <w:r>
              <w:t>168,200</w:t>
            </w:r>
          </w:p>
        </w:tc>
      </w:tr>
      <w:tr w:rsidR="00A55149">
        <w:tc>
          <w:tcPr>
            <w:tcW w:w="1474"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14462,300</w:t>
            </w:r>
          </w:p>
        </w:tc>
        <w:tc>
          <w:tcPr>
            <w:tcW w:w="1624" w:type="dxa"/>
            <w:vAlign w:val="center"/>
          </w:tcPr>
          <w:p w:rsidR="00A55149" w:rsidRDefault="00A55149">
            <w:pPr>
              <w:pStyle w:val="ConsPlusNormal"/>
              <w:jc w:val="center"/>
            </w:pPr>
            <w:r>
              <w:t>14388,900</w:t>
            </w:r>
          </w:p>
        </w:tc>
      </w:tr>
      <w:tr w:rsidR="00A55149">
        <w:tc>
          <w:tcPr>
            <w:tcW w:w="1474"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14462,300</w:t>
            </w:r>
          </w:p>
        </w:tc>
        <w:tc>
          <w:tcPr>
            <w:tcW w:w="1624" w:type="dxa"/>
            <w:vAlign w:val="center"/>
          </w:tcPr>
          <w:p w:rsidR="00A55149" w:rsidRDefault="00A55149">
            <w:pPr>
              <w:pStyle w:val="ConsPlusNormal"/>
              <w:jc w:val="center"/>
            </w:pPr>
            <w:r>
              <w:t>14388,900</w:t>
            </w:r>
          </w:p>
        </w:tc>
      </w:tr>
      <w:tr w:rsidR="00A55149">
        <w:tc>
          <w:tcPr>
            <w:tcW w:w="1474" w:type="dxa"/>
            <w:vAlign w:val="center"/>
          </w:tcPr>
          <w:p w:rsidR="00A55149" w:rsidRDefault="00A55149">
            <w:pPr>
              <w:pStyle w:val="ConsPlusNormal"/>
              <w:jc w:val="center"/>
            </w:pPr>
            <w:r>
              <w:t>2230182020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14462,300</w:t>
            </w:r>
          </w:p>
        </w:tc>
        <w:tc>
          <w:tcPr>
            <w:tcW w:w="1624" w:type="dxa"/>
            <w:vAlign w:val="center"/>
          </w:tcPr>
          <w:p w:rsidR="00A55149" w:rsidRDefault="00A55149">
            <w:pPr>
              <w:pStyle w:val="ConsPlusNormal"/>
              <w:jc w:val="center"/>
            </w:pPr>
            <w:r>
              <w:t>14388,900</w:t>
            </w:r>
          </w:p>
        </w:tc>
      </w:tr>
      <w:tr w:rsidR="00A55149">
        <w:tc>
          <w:tcPr>
            <w:tcW w:w="1474" w:type="dxa"/>
            <w:vAlign w:val="center"/>
          </w:tcPr>
          <w:p w:rsidR="00A55149" w:rsidRDefault="00A55149">
            <w:pPr>
              <w:pStyle w:val="ConsPlusNormal"/>
              <w:jc w:val="center"/>
            </w:pPr>
            <w:r>
              <w:t>2240000000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"Ресурсное обеспечение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122927,391</w:t>
            </w:r>
          </w:p>
        </w:tc>
        <w:tc>
          <w:tcPr>
            <w:tcW w:w="1624" w:type="dxa"/>
            <w:vAlign w:val="center"/>
          </w:tcPr>
          <w:p w:rsidR="00A55149" w:rsidRDefault="00A55149">
            <w:pPr>
              <w:pStyle w:val="ConsPlusNormal"/>
              <w:jc w:val="center"/>
            </w:pPr>
            <w:r>
              <w:t>123020,891</w:t>
            </w:r>
          </w:p>
        </w:tc>
      </w:tr>
      <w:tr w:rsidR="00A55149">
        <w:tc>
          <w:tcPr>
            <w:tcW w:w="1474" w:type="dxa"/>
            <w:vAlign w:val="center"/>
          </w:tcPr>
          <w:p w:rsidR="00A55149" w:rsidRDefault="00A55149">
            <w:pPr>
              <w:pStyle w:val="ConsPlusNormal"/>
              <w:jc w:val="center"/>
            </w:pPr>
            <w:r>
              <w:t>2240100000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88850,191</w:t>
            </w:r>
          </w:p>
        </w:tc>
        <w:tc>
          <w:tcPr>
            <w:tcW w:w="1624" w:type="dxa"/>
            <w:vAlign w:val="center"/>
          </w:tcPr>
          <w:p w:rsidR="00A55149" w:rsidRDefault="00A55149">
            <w:pPr>
              <w:pStyle w:val="ConsPlusNormal"/>
              <w:jc w:val="center"/>
            </w:pPr>
            <w:r>
              <w:t>88943,691</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86519,091</w:t>
            </w:r>
          </w:p>
        </w:tc>
        <w:tc>
          <w:tcPr>
            <w:tcW w:w="1624" w:type="dxa"/>
            <w:vAlign w:val="center"/>
          </w:tcPr>
          <w:p w:rsidR="00A55149" w:rsidRDefault="00A55149">
            <w:pPr>
              <w:pStyle w:val="ConsPlusNormal"/>
              <w:jc w:val="center"/>
            </w:pPr>
            <w:r>
              <w:t>86519,091</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30487,400</w:t>
            </w:r>
          </w:p>
        </w:tc>
        <w:tc>
          <w:tcPr>
            <w:tcW w:w="1624" w:type="dxa"/>
            <w:vAlign w:val="center"/>
          </w:tcPr>
          <w:p w:rsidR="00A55149" w:rsidRDefault="00A55149">
            <w:pPr>
              <w:pStyle w:val="ConsPlusNormal"/>
              <w:jc w:val="center"/>
            </w:pPr>
            <w:r>
              <w:t>30487,400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30487,400</w:t>
            </w:r>
          </w:p>
        </w:tc>
        <w:tc>
          <w:tcPr>
            <w:tcW w:w="1624" w:type="dxa"/>
            <w:vAlign w:val="center"/>
          </w:tcPr>
          <w:p w:rsidR="00A55149" w:rsidRDefault="00A55149">
            <w:pPr>
              <w:pStyle w:val="ConsPlusNormal"/>
              <w:jc w:val="center"/>
            </w:pPr>
            <w:r>
              <w:t>30487,400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30487,400</w:t>
            </w:r>
          </w:p>
        </w:tc>
        <w:tc>
          <w:tcPr>
            <w:tcW w:w="1624" w:type="dxa"/>
            <w:vAlign w:val="center"/>
          </w:tcPr>
          <w:p w:rsidR="00A55149" w:rsidRDefault="00A55149">
            <w:pPr>
              <w:pStyle w:val="ConsPlusNormal"/>
              <w:jc w:val="center"/>
            </w:pPr>
            <w:r>
              <w:t>30487,400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3887,500</w:t>
            </w:r>
          </w:p>
        </w:tc>
        <w:tc>
          <w:tcPr>
            <w:tcW w:w="1624" w:type="dxa"/>
            <w:vAlign w:val="center"/>
          </w:tcPr>
          <w:p w:rsidR="00A55149" w:rsidRDefault="00A55149">
            <w:pPr>
              <w:pStyle w:val="ConsPlusNormal"/>
              <w:jc w:val="center"/>
            </w:pPr>
            <w:r>
              <w:t>3887,500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3887,500</w:t>
            </w:r>
          </w:p>
        </w:tc>
        <w:tc>
          <w:tcPr>
            <w:tcW w:w="1624" w:type="dxa"/>
            <w:vAlign w:val="center"/>
          </w:tcPr>
          <w:p w:rsidR="00A55149" w:rsidRDefault="00A55149">
            <w:pPr>
              <w:pStyle w:val="ConsPlusNormal"/>
              <w:jc w:val="center"/>
            </w:pPr>
            <w:r>
              <w:t>3887,500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3887,500</w:t>
            </w:r>
          </w:p>
        </w:tc>
        <w:tc>
          <w:tcPr>
            <w:tcW w:w="1624" w:type="dxa"/>
            <w:vAlign w:val="center"/>
          </w:tcPr>
          <w:p w:rsidR="00A55149" w:rsidRDefault="00A55149">
            <w:pPr>
              <w:pStyle w:val="ConsPlusNormal"/>
              <w:jc w:val="center"/>
            </w:pPr>
            <w:r>
              <w:t>3887,500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51427,891</w:t>
            </w:r>
          </w:p>
        </w:tc>
        <w:tc>
          <w:tcPr>
            <w:tcW w:w="1624" w:type="dxa"/>
            <w:vAlign w:val="center"/>
          </w:tcPr>
          <w:p w:rsidR="00A55149" w:rsidRDefault="00A55149">
            <w:pPr>
              <w:pStyle w:val="ConsPlusNormal"/>
              <w:jc w:val="center"/>
            </w:pPr>
            <w:r>
              <w:t>51427,891</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32628,591</w:t>
            </w:r>
          </w:p>
        </w:tc>
        <w:tc>
          <w:tcPr>
            <w:tcW w:w="1624" w:type="dxa"/>
            <w:vAlign w:val="center"/>
          </w:tcPr>
          <w:p w:rsidR="00A55149" w:rsidRDefault="00A55149">
            <w:pPr>
              <w:pStyle w:val="ConsPlusNormal"/>
              <w:jc w:val="center"/>
            </w:pPr>
            <w:r>
              <w:t>32628,591</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32628,591</w:t>
            </w:r>
          </w:p>
        </w:tc>
        <w:tc>
          <w:tcPr>
            <w:tcW w:w="1624" w:type="dxa"/>
            <w:vAlign w:val="center"/>
          </w:tcPr>
          <w:p w:rsidR="00A55149" w:rsidRDefault="00A55149">
            <w:pPr>
              <w:pStyle w:val="ConsPlusNormal"/>
              <w:jc w:val="center"/>
            </w:pPr>
            <w:r>
              <w:t>32628,591</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18799,300</w:t>
            </w:r>
          </w:p>
        </w:tc>
        <w:tc>
          <w:tcPr>
            <w:tcW w:w="1624" w:type="dxa"/>
            <w:vAlign w:val="center"/>
          </w:tcPr>
          <w:p w:rsidR="00A55149" w:rsidRDefault="00A55149">
            <w:pPr>
              <w:pStyle w:val="ConsPlusNormal"/>
              <w:jc w:val="center"/>
            </w:pPr>
            <w:r>
              <w:t>18799,300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Профессиональная подготовка, переподготовка и повышение квалификации</w:t>
            </w:r>
          </w:p>
        </w:tc>
        <w:tc>
          <w:tcPr>
            <w:tcW w:w="1624" w:type="dxa"/>
            <w:vAlign w:val="center"/>
          </w:tcPr>
          <w:p w:rsidR="00A55149" w:rsidRDefault="00A55149">
            <w:pPr>
              <w:pStyle w:val="ConsPlusNormal"/>
              <w:jc w:val="center"/>
            </w:pPr>
            <w:r>
              <w:t>13598,700</w:t>
            </w:r>
          </w:p>
        </w:tc>
        <w:tc>
          <w:tcPr>
            <w:tcW w:w="1624" w:type="dxa"/>
            <w:vAlign w:val="center"/>
          </w:tcPr>
          <w:p w:rsidR="00A55149" w:rsidRDefault="00A55149">
            <w:pPr>
              <w:pStyle w:val="ConsPlusNormal"/>
              <w:jc w:val="center"/>
            </w:pPr>
            <w:r>
              <w:t>13598,700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5200,600</w:t>
            </w:r>
          </w:p>
        </w:tc>
        <w:tc>
          <w:tcPr>
            <w:tcW w:w="1624" w:type="dxa"/>
            <w:vAlign w:val="center"/>
          </w:tcPr>
          <w:p w:rsidR="00A55149" w:rsidRDefault="00A55149">
            <w:pPr>
              <w:pStyle w:val="ConsPlusNormal"/>
              <w:jc w:val="center"/>
            </w:pPr>
            <w:r>
              <w:t>5200,600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716,300</w:t>
            </w:r>
          </w:p>
        </w:tc>
        <w:tc>
          <w:tcPr>
            <w:tcW w:w="1624" w:type="dxa"/>
            <w:vAlign w:val="center"/>
          </w:tcPr>
          <w:p w:rsidR="00A55149" w:rsidRDefault="00A55149">
            <w:pPr>
              <w:pStyle w:val="ConsPlusNormal"/>
              <w:jc w:val="center"/>
            </w:pPr>
            <w:r>
              <w:t>716,300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716,300</w:t>
            </w:r>
          </w:p>
        </w:tc>
        <w:tc>
          <w:tcPr>
            <w:tcW w:w="1624" w:type="dxa"/>
            <w:vAlign w:val="center"/>
          </w:tcPr>
          <w:p w:rsidR="00A55149" w:rsidRDefault="00A55149">
            <w:pPr>
              <w:pStyle w:val="ConsPlusNormal"/>
              <w:jc w:val="center"/>
            </w:pPr>
            <w:r>
              <w:t>716,300</w:t>
            </w:r>
          </w:p>
        </w:tc>
      </w:tr>
      <w:tr w:rsidR="00A55149">
        <w:tc>
          <w:tcPr>
            <w:tcW w:w="1474" w:type="dxa"/>
            <w:vAlign w:val="center"/>
          </w:tcPr>
          <w:p w:rsidR="00A55149" w:rsidRDefault="00A55149">
            <w:pPr>
              <w:pStyle w:val="ConsPlusNormal"/>
              <w:jc w:val="center"/>
            </w:pPr>
            <w:r>
              <w:t>2240100590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716,300</w:t>
            </w:r>
          </w:p>
        </w:tc>
        <w:tc>
          <w:tcPr>
            <w:tcW w:w="1624" w:type="dxa"/>
            <w:vAlign w:val="center"/>
          </w:tcPr>
          <w:p w:rsidR="00A55149" w:rsidRDefault="00A55149">
            <w:pPr>
              <w:pStyle w:val="ConsPlusNormal"/>
              <w:jc w:val="center"/>
            </w:pPr>
            <w:r>
              <w:t>716,300</w:t>
            </w:r>
          </w:p>
        </w:tc>
      </w:tr>
      <w:tr w:rsidR="00A55149">
        <w:tc>
          <w:tcPr>
            <w:tcW w:w="1474" w:type="dxa"/>
            <w:vAlign w:val="center"/>
          </w:tcPr>
          <w:p w:rsidR="00A55149" w:rsidRDefault="00A55149">
            <w:pPr>
              <w:pStyle w:val="ConsPlusNormal"/>
              <w:jc w:val="center"/>
            </w:pPr>
            <w:r>
              <w:t>2240100770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70,100</w:t>
            </w:r>
          </w:p>
        </w:tc>
        <w:tc>
          <w:tcPr>
            <w:tcW w:w="1624" w:type="dxa"/>
            <w:vAlign w:val="center"/>
          </w:tcPr>
          <w:p w:rsidR="00A55149" w:rsidRDefault="00A55149">
            <w:pPr>
              <w:pStyle w:val="ConsPlusNormal"/>
              <w:jc w:val="center"/>
            </w:pPr>
            <w:r>
              <w:t>70,100</w:t>
            </w:r>
          </w:p>
        </w:tc>
      </w:tr>
      <w:tr w:rsidR="00A55149">
        <w:tc>
          <w:tcPr>
            <w:tcW w:w="1474" w:type="dxa"/>
            <w:vAlign w:val="center"/>
          </w:tcPr>
          <w:p w:rsidR="00A55149" w:rsidRDefault="00A55149">
            <w:pPr>
              <w:pStyle w:val="ConsPlusNormal"/>
              <w:jc w:val="center"/>
            </w:pPr>
            <w:r>
              <w:t>2240100770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70,100</w:t>
            </w:r>
          </w:p>
        </w:tc>
        <w:tc>
          <w:tcPr>
            <w:tcW w:w="1624" w:type="dxa"/>
            <w:vAlign w:val="center"/>
          </w:tcPr>
          <w:p w:rsidR="00A55149" w:rsidRDefault="00A55149">
            <w:pPr>
              <w:pStyle w:val="ConsPlusNormal"/>
              <w:jc w:val="center"/>
            </w:pPr>
            <w:r>
              <w:t>70,100</w:t>
            </w:r>
          </w:p>
        </w:tc>
      </w:tr>
      <w:tr w:rsidR="00A55149">
        <w:tc>
          <w:tcPr>
            <w:tcW w:w="1474" w:type="dxa"/>
            <w:vAlign w:val="center"/>
          </w:tcPr>
          <w:p w:rsidR="00A55149" w:rsidRDefault="00A55149">
            <w:pPr>
              <w:pStyle w:val="ConsPlusNormal"/>
              <w:jc w:val="center"/>
            </w:pPr>
            <w:r>
              <w:t>2240100770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70,100</w:t>
            </w:r>
          </w:p>
        </w:tc>
        <w:tc>
          <w:tcPr>
            <w:tcW w:w="1624" w:type="dxa"/>
            <w:vAlign w:val="center"/>
          </w:tcPr>
          <w:p w:rsidR="00A55149" w:rsidRDefault="00A55149">
            <w:pPr>
              <w:pStyle w:val="ConsPlusNormal"/>
              <w:jc w:val="center"/>
            </w:pPr>
            <w:r>
              <w:t>70,100</w:t>
            </w:r>
          </w:p>
        </w:tc>
      </w:tr>
      <w:tr w:rsidR="00A55149">
        <w:tc>
          <w:tcPr>
            <w:tcW w:w="1474" w:type="dxa"/>
            <w:vAlign w:val="center"/>
          </w:tcPr>
          <w:p w:rsidR="00A55149" w:rsidRDefault="00A55149">
            <w:pPr>
              <w:pStyle w:val="ConsPlusNormal"/>
              <w:jc w:val="center"/>
            </w:pPr>
            <w:r>
              <w:t>2240100770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70,100</w:t>
            </w:r>
          </w:p>
        </w:tc>
        <w:tc>
          <w:tcPr>
            <w:tcW w:w="1624" w:type="dxa"/>
            <w:vAlign w:val="center"/>
          </w:tcPr>
          <w:p w:rsidR="00A55149" w:rsidRDefault="00A55149">
            <w:pPr>
              <w:pStyle w:val="ConsPlusNormal"/>
              <w:jc w:val="center"/>
            </w:pPr>
            <w:r>
              <w:t>70,100</w:t>
            </w:r>
          </w:p>
        </w:tc>
      </w:tr>
      <w:tr w:rsidR="00A55149">
        <w:tc>
          <w:tcPr>
            <w:tcW w:w="1474"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образовательных организаций</w:t>
            </w:r>
          </w:p>
        </w:tc>
        <w:tc>
          <w:tcPr>
            <w:tcW w:w="1624" w:type="dxa"/>
            <w:vAlign w:val="center"/>
          </w:tcPr>
          <w:p w:rsidR="00A55149" w:rsidRDefault="00A55149">
            <w:pPr>
              <w:pStyle w:val="ConsPlusNormal"/>
              <w:jc w:val="center"/>
            </w:pPr>
            <w:r>
              <w:t>2261,000</w:t>
            </w:r>
          </w:p>
        </w:tc>
        <w:tc>
          <w:tcPr>
            <w:tcW w:w="1624" w:type="dxa"/>
            <w:vAlign w:val="center"/>
          </w:tcPr>
          <w:p w:rsidR="00A55149" w:rsidRDefault="00A55149">
            <w:pPr>
              <w:pStyle w:val="ConsPlusNormal"/>
              <w:jc w:val="center"/>
            </w:pPr>
            <w:r>
              <w:t>2354,500</w:t>
            </w:r>
          </w:p>
        </w:tc>
      </w:tr>
      <w:tr w:rsidR="00A55149">
        <w:tc>
          <w:tcPr>
            <w:tcW w:w="1474"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2261,000</w:t>
            </w:r>
          </w:p>
        </w:tc>
        <w:tc>
          <w:tcPr>
            <w:tcW w:w="1624" w:type="dxa"/>
            <w:vAlign w:val="center"/>
          </w:tcPr>
          <w:p w:rsidR="00A55149" w:rsidRDefault="00A55149">
            <w:pPr>
              <w:pStyle w:val="ConsPlusNormal"/>
              <w:jc w:val="center"/>
            </w:pPr>
            <w:r>
              <w:t>2354,500</w:t>
            </w:r>
          </w:p>
        </w:tc>
      </w:tr>
      <w:tr w:rsidR="00A55149">
        <w:tc>
          <w:tcPr>
            <w:tcW w:w="1474"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2074,100</w:t>
            </w:r>
          </w:p>
        </w:tc>
        <w:tc>
          <w:tcPr>
            <w:tcW w:w="1624" w:type="dxa"/>
            <w:vAlign w:val="center"/>
          </w:tcPr>
          <w:p w:rsidR="00A55149" w:rsidRDefault="00A55149">
            <w:pPr>
              <w:pStyle w:val="ConsPlusNormal"/>
              <w:jc w:val="center"/>
            </w:pPr>
            <w:r>
              <w:t>2167,600</w:t>
            </w:r>
          </w:p>
        </w:tc>
      </w:tr>
      <w:tr w:rsidR="00A55149">
        <w:tc>
          <w:tcPr>
            <w:tcW w:w="1474"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2074,100</w:t>
            </w:r>
          </w:p>
        </w:tc>
        <w:tc>
          <w:tcPr>
            <w:tcW w:w="1624" w:type="dxa"/>
            <w:vAlign w:val="center"/>
          </w:tcPr>
          <w:p w:rsidR="00A55149" w:rsidRDefault="00A55149">
            <w:pPr>
              <w:pStyle w:val="ConsPlusNormal"/>
              <w:jc w:val="center"/>
            </w:pPr>
            <w:r>
              <w:t>2167,600</w:t>
            </w:r>
          </w:p>
        </w:tc>
      </w:tr>
      <w:tr w:rsidR="00A55149">
        <w:tc>
          <w:tcPr>
            <w:tcW w:w="1474"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186,900</w:t>
            </w:r>
          </w:p>
        </w:tc>
        <w:tc>
          <w:tcPr>
            <w:tcW w:w="1624" w:type="dxa"/>
            <w:vAlign w:val="center"/>
          </w:tcPr>
          <w:p w:rsidR="00A55149" w:rsidRDefault="00A55149">
            <w:pPr>
              <w:pStyle w:val="ConsPlusNormal"/>
              <w:jc w:val="center"/>
            </w:pPr>
            <w:r>
              <w:t>186,900</w:t>
            </w:r>
          </w:p>
        </w:tc>
      </w:tr>
      <w:tr w:rsidR="00A55149">
        <w:tc>
          <w:tcPr>
            <w:tcW w:w="1474" w:type="dxa"/>
            <w:vAlign w:val="center"/>
          </w:tcPr>
          <w:p w:rsidR="00A55149" w:rsidRDefault="00A55149">
            <w:pPr>
              <w:pStyle w:val="ConsPlusNormal"/>
              <w:jc w:val="center"/>
            </w:pPr>
            <w:r>
              <w:t>2240182020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186,900</w:t>
            </w:r>
          </w:p>
        </w:tc>
        <w:tc>
          <w:tcPr>
            <w:tcW w:w="1624" w:type="dxa"/>
            <w:vAlign w:val="center"/>
          </w:tcPr>
          <w:p w:rsidR="00A55149" w:rsidRDefault="00A55149">
            <w:pPr>
              <w:pStyle w:val="ConsPlusNormal"/>
              <w:jc w:val="center"/>
            </w:pPr>
            <w:r>
              <w:t>186,900</w:t>
            </w:r>
          </w:p>
        </w:tc>
      </w:tr>
      <w:tr w:rsidR="00A55149">
        <w:tc>
          <w:tcPr>
            <w:tcW w:w="1474" w:type="dxa"/>
            <w:vAlign w:val="center"/>
          </w:tcPr>
          <w:p w:rsidR="00A55149" w:rsidRDefault="00A55149">
            <w:pPr>
              <w:pStyle w:val="ConsPlusNormal"/>
              <w:jc w:val="center"/>
            </w:pPr>
            <w:r>
              <w:t>2240200000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в области образования"</w:t>
            </w:r>
          </w:p>
        </w:tc>
        <w:tc>
          <w:tcPr>
            <w:tcW w:w="1624" w:type="dxa"/>
            <w:vAlign w:val="center"/>
          </w:tcPr>
          <w:p w:rsidR="00A55149" w:rsidRDefault="00A55149">
            <w:pPr>
              <w:pStyle w:val="ConsPlusNormal"/>
              <w:jc w:val="center"/>
            </w:pPr>
            <w:r>
              <w:t>22074,200</w:t>
            </w:r>
          </w:p>
        </w:tc>
        <w:tc>
          <w:tcPr>
            <w:tcW w:w="1624" w:type="dxa"/>
            <w:vAlign w:val="center"/>
          </w:tcPr>
          <w:p w:rsidR="00A55149" w:rsidRDefault="00A55149">
            <w:pPr>
              <w:pStyle w:val="ConsPlusNormal"/>
              <w:jc w:val="center"/>
            </w:pPr>
            <w:r>
              <w:t>22074,200</w:t>
            </w:r>
          </w:p>
        </w:tc>
      </w:tr>
      <w:tr w:rsidR="00A55149">
        <w:tc>
          <w:tcPr>
            <w:tcW w:w="1474" w:type="dxa"/>
            <w:vAlign w:val="center"/>
          </w:tcPr>
          <w:p w:rsidR="00A55149" w:rsidRDefault="00A55149">
            <w:pPr>
              <w:pStyle w:val="ConsPlusNormal"/>
              <w:jc w:val="center"/>
            </w:pPr>
            <w:r>
              <w:t>2240200630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624" w:type="dxa"/>
            <w:vAlign w:val="center"/>
          </w:tcPr>
          <w:p w:rsidR="00A55149" w:rsidRDefault="00A55149">
            <w:pPr>
              <w:pStyle w:val="ConsPlusNormal"/>
              <w:jc w:val="center"/>
            </w:pPr>
            <w:r>
              <w:t>6380,200</w:t>
            </w:r>
          </w:p>
        </w:tc>
        <w:tc>
          <w:tcPr>
            <w:tcW w:w="1624" w:type="dxa"/>
            <w:vAlign w:val="center"/>
          </w:tcPr>
          <w:p w:rsidR="00A55149" w:rsidRDefault="00A55149">
            <w:pPr>
              <w:pStyle w:val="ConsPlusNormal"/>
              <w:jc w:val="center"/>
            </w:pPr>
            <w:r>
              <w:t>6380,200</w:t>
            </w:r>
          </w:p>
        </w:tc>
      </w:tr>
      <w:tr w:rsidR="00A55149">
        <w:tc>
          <w:tcPr>
            <w:tcW w:w="1474" w:type="dxa"/>
            <w:vAlign w:val="center"/>
          </w:tcPr>
          <w:p w:rsidR="00A55149" w:rsidRDefault="00A55149">
            <w:pPr>
              <w:pStyle w:val="ConsPlusNormal"/>
              <w:jc w:val="center"/>
            </w:pPr>
            <w:r>
              <w:t>2240200630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6380,200</w:t>
            </w:r>
          </w:p>
        </w:tc>
        <w:tc>
          <w:tcPr>
            <w:tcW w:w="1624" w:type="dxa"/>
            <w:vAlign w:val="center"/>
          </w:tcPr>
          <w:p w:rsidR="00A55149" w:rsidRDefault="00A55149">
            <w:pPr>
              <w:pStyle w:val="ConsPlusNormal"/>
              <w:jc w:val="center"/>
            </w:pPr>
            <w:r>
              <w:t>6380,200</w:t>
            </w:r>
          </w:p>
        </w:tc>
      </w:tr>
      <w:tr w:rsidR="00A55149">
        <w:tc>
          <w:tcPr>
            <w:tcW w:w="1474" w:type="dxa"/>
            <w:vAlign w:val="center"/>
          </w:tcPr>
          <w:p w:rsidR="00A55149" w:rsidRDefault="00A55149">
            <w:pPr>
              <w:pStyle w:val="ConsPlusNormal"/>
              <w:jc w:val="center"/>
            </w:pPr>
            <w:r>
              <w:t>2240200630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6380,200</w:t>
            </w:r>
          </w:p>
        </w:tc>
        <w:tc>
          <w:tcPr>
            <w:tcW w:w="1624" w:type="dxa"/>
            <w:vAlign w:val="center"/>
          </w:tcPr>
          <w:p w:rsidR="00A55149" w:rsidRDefault="00A55149">
            <w:pPr>
              <w:pStyle w:val="ConsPlusNormal"/>
              <w:jc w:val="center"/>
            </w:pPr>
            <w:r>
              <w:t>6380,200</w:t>
            </w:r>
          </w:p>
        </w:tc>
      </w:tr>
      <w:tr w:rsidR="00A55149">
        <w:tc>
          <w:tcPr>
            <w:tcW w:w="1474" w:type="dxa"/>
            <w:vAlign w:val="center"/>
          </w:tcPr>
          <w:p w:rsidR="00A55149" w:rsidRDefault="00A55149">
            <w:pPr>
              <w:pStyle w:val="ConsPlusNormal"/>
              <w:jc w:val="center"/>
            </w:pPr>
            <w:r>
              <w:t>2240200630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6380,200</w:t>
            </w:r>
          </w:p>
        </w:tc>
        <w:tc>
          <w:tcPr>
            <w:tcW w:w="1624" w:type="dxa"/>
            <w:vAlign w:val="center"/>
          </w:tcPr>
          <w:p w:rsidR="00A55149" w:rsidRDefault="00A55149">
            <w:pPr>
              <w:pStyle w:val="ConsPlusNormal"/>
              <w:jc w:val="center"/>
            </w:pPr>
            <w:r>
              <w:t>6380,200</w:t>
            </w:r>
          </w:p>
        </w:tc>
      </w:tr>
      <w:tr w:rsidR="00A55149">
        <w:tc>
          <w:tcPr>
            <w:tcW w:w="1474" w:type="dxa"/>
            <w:vAlign w:val="center"/>
          </w:tcPr>
          <w:p w:rsidR="00A55149" w:rsidRDefault="00A55149">
            <w:pPr>
              <w:pStyle w:val="ConsPlusNormal"/>
              <w:jc w:val="center"/>
            </w:pPr>
            <w:r>
              <w:t>2240200640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624" w:type="dxa"/>
            <w:vAlign w:val="center"/>
          </w:tcPr>
          <w:p w:rsidR="00A55149" w:rsidRDefault="00A55149">
            <w:pPr>
              <w:pStyle w:val="ConsPlusNormal"/>
              <w:jc w:val="center"/>
            </w:pPr>
            <w:r>
              <w:t>9085,000</w:t>
            </w:r>
          </w:p>
        </w:tc>
        <w:tc>
          <w:tcPr>
            <w:tcW w:w="1624" w:type="dxa"/>
            <w:vAlign w:val="center"/>
          </w:tcPr>
          <w:p w:rsidR="00A55149" w:rsidRDefault="00A55149">
            <w:pPr>
              <w:pStyle w:val="ConsPlusNormal"/>
              <w:jc w:val="center"/>
            </w:pPr>
            <w:r>
              <w:t>9085,000</w:t>
            </w:r>
          </w:p>
        </w:tc>
      </w:tr>
      <w:tr w:rsidR="00A55149">
        <w:tc>
          <w:tcPr>
            <w:tcW w:w="1474" w:type="dxa"/>
            <w:vAlign w:val="center"/>
          </w:tcPr>
          <w:p w:rsidR="00A55149" w:rsidRDefault="00A55149">
            <w:pPr>
              <w:pStyle w:val="ConsPlusNormal"/>
              <w:jc w:val="center"/>
            </w:pPr>
            <w:r>
              <w:t>2240200640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9085,000</w:t>
            </w:r>
          </w:p>
        </w:tc>
        <w:tc>
          <w:tcPr>
            <w:tcW w:w="1624" w:type="dxa"/>
            <w:vAlign w:val="center"/>
          </w:tcPr>
          <w:p w:rsidR="00A55149" w:rsidRDefault="00A55149">
            <w:pPr>
              <w:pStyle w:val="ConsPlusNormal"/>
              <w:jc w:val="center"/>
            </w:pPr>
            <w:r>
              <w:t>9085,000</w:t>
            </w:r>
          </w:p>
        </w:tc>
      </w:tr>
      <w:tr w:rsidR="00A55149">
        <w:tc>
          <w:tcPr>
            <w:tcW w:w="1474" w:type="dxa"/>
            <w:vAlign w:val="center"/>
          </w:tcPr>
          <w:p w:rsidR="00A55149" w:rsidRDefault="00A55149">
            <w:pPr>
              <w:pStyle w:val="ConsPlusNormal"/>
              <w:jc w:val="center"/>
            </w:pPr>
            <w:r>
              <w:t>2240200640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9085,000</w:t>
            </w:r>
          </w:p>
        </w:tc>
        <w:tc>
          <w:tcPr>
            <w:tcW w:w="1624" w:type="dxa"/>
            <w:vAlign w:val="center"/>
          </w:tcPr>
          <w:p w:rsidR="00A55149" w:rsidRDefault="00A55149">
            <w:pPr>
              <w:pStyle w:val="ConsPlusNormal"/>
              <w:jc w:val="center"/>
            </w:pPr>
            <w:r>
              <w:t>9085,000</w:t>
            </w:r>
          </w:p>
        </w:tc>
      </w:tr>
      <w:tr w:rsidR="00A55149">
        <w:tc>
          <w:tcPr>
            <w:tcW w:w="1474" w:type="dxa"/>
            <w:vAlign w:val="center"/>
          </w:tcPr>
          <w:p w:rsidR="00A55149" w:rsidRDefault="00A55149">
            <w:pPr>
              <w:pStyle w:val="ConsPlusNormal"/>
              <w:jc w:val="center"/>
            </w:pPr>
            <w:r>
              <w:t>2240200640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9085,000</w:t>
            </w:r>
          </w:p>
        </w:tc>
        <w:tc>
          <w:tcPr>
            <w:tcW w:w="1624" w:type="dxa"/>
            <w:vAlign w:val="center"/>
          </w:tcPr>
          <w:p w:rsidR="00A55149" w:rsidRDefault="00A55149">
            <w:pPr>
              <w:pStyle w:val="ConsPlusNormal"/>
              <w:jc w:val="center"/>
            </w:pPr>
            <w:r>
              <w:t>9085,000</w:t>
            </w:r>
          </w:p>
        </w:tc>
      </w:tr>
      <w:tr w:rsidR="00A55149">
        <w:tc>
          <w:tcPr>
            <w:tcW w:w="1474"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образовательным организациям на проведение мероприятий "Уроки о бюджете"</w:t>
            </w:r>
          </w:p>
        </w:tc>
        <w:tc>
          <w:tcPr>
            <w:tcW w:w="1624" w:type="dxa"/>
            <w:vAlign w:val="center"/>
          </w:tcPr>
          <w:p w:rsidR="00A55149" w:rsidRDefault="00A55149">
            <w:pPr>
              <w:pStyle w:val="ConsPlusNormal"/>
              <w:jc w:val="center"/>
            </w:pPr>
            <w:r>
              <w:t>1250,600</w:t>
            </w:r>
          </w:p>
        </w:tc>
        <w:tc>
          <w:tcPr>
            <w:tcW w:w="1624" w:type="dxa"/>
            <w:vAlign w:val="center"/>
          </w:tcPr>
          <w:p w:rsidR="00A55149" w:rsidRDefault="00A55149">
            <w:pPr>
              <w:pStyle w:val="ConsPlusNormal"/>
              <w:jc w:val="center"/>
            </w:pPr>
            <w:r>
              <w:t>1250,600</w:t>
            </w:r>
          </w:p>
        </w:tc>
      </w:tr>
      <w:tr w:rsidR="00A55149">
        <w:tc>
          <w:tcPr>
            <w:tcW w:w="1474"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1250,600</w:t>
            </w:r>
          </w:p>
        </w:tc>
        <w:tc>
          <w:tcPr>
            <w:tcW w:w="1624" w:type="dxa"/>
            <w:vAlign w:val="center"/>
          </w:tcPr>
          <w:p w:rsidR="00A55149" w:rsidRDefault="00A55149">
            <w:pPr>
              <w:pStyle w:val="ConsPlusNormal"/>
              <w:jc w:val="center"/>
            </w:pPr>
            <w:r>
              <w:t>1250,600</w:t>
            </w:r>
          </w:p>
        </w:tc>
      </w:tr>
      <w:tr w:rsidR="00A55149">
        <w:tc>
          <w:tcPr>
            <w:tcW w:w="1474"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124,500</w:t>
            </w:r>
          </w:p>
        </w:tc>
        <w:tc>
          <w:tcPr>
            <w:tcW w:w="1624" w:type="dxa"/>
            <w:vAlign w:val="center"/>
          </w:tcPr>
          <w:p w:rsidR="00A55149" w:rsidRDefault="00A55149">
            <w:pPr>
              <w:pStyle w:val="ConsPlusNormal"/>
              <w:jc w:val="center"/>
            </w:pPr>
            <w:r>
              <w:t>124,500</w:t>
            </w:r>
          </w:p>
        </w:tc>
      </w:tr>
      <w:tr w:rsidR="00A55149">
        <w:tc>
          <w:tcPr>
            <w:tcW w:w="1474"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124,500</w:t>
            </w:r>
          </w:p>
        </w:tc>
        <w:tc>
          <w:tcPr>
            <w:tcW w:w="1624" w:type="dxa"/>
            <w:vAlign w:val="center"/>
          </w:tcPr>
          <w:p w:rsidR="00A55149" w:rsidRDefault="00A55149">
            <w:pPr>
              <w:pStyle w:val="ConsPlusNormal"/>
              <w:jc w:val="center"/>
            </w:pPr>
            <w:r>
              <w:t>124,500</w:t>
            </w:r>
          </w:p>
        </w:tc>
      </w:tr>
      <w:tr w:rsidR="00A55149">
        <w:tc>
          <w:tcPr>
            <w:tcW w:w="1474"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1126,100</w:t>
            </w:r>
          </w:p>
        </w:tc>
        <w:tc>
          <w:tcPr>
            <w:tcW w:w="1624" w:type="dxa"/>
            <w:vAlign w:val="center"/>
          </w:tcPr>
          <w:p w:rsidR="00A55149" w:rsidRDefault="00A55149">
            <w:pPr>
              <w:pStyle w:val="ConsPlusNormal"/>
              <w:jc w:val="center"/>
            </w:pPr>
            <w:r>
              <w:t>1126,100</w:t>
            </w:r>
          </w:p>
        </w:tc>
      </w:tr>
      <w:tr w:rsidR="00A55149">
        <w:tc>
          <w:tcPr>
            <w:tcW w:w="1474" w:type="dxa"/>
            <w:vAlign w:val="center"/>
          </w:tcPr>
          <w:p w:rsidR="00A55149" w:rsidRDefault="00A55149">
            <w:pPr>
              <w:pStyle w:val="ConsPlusNormal"/>
              <w:jc w:val="center"/>
            </w:pPr>
            <w:r>
              <w:t>2240200820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1126,100</w:t>
            </w:r>
          </w:p>
        </w:tc>
        <w:tc>
          <w:tcPr>
            <w:tcW w:w="1624" w:type="dxa"/>
            <w:vAlign w:val="center"/>
          </w:tcPr>
          <w:p w:rsidR="00A55149" w:rsidRDefault="00A55149">
            <w:pPr>
              <w:pStyle w:val="ConsPlusNormal"/>
              <w:jc w:val="center"/>
            </w:pPr>
            <w:r>
              <w:t>1126,100</w:t>
            </w:r>
          </w:p>
        </w:tc>
      </w:tr>
      <w:tr w:rsidR="00A55149">
        <w:tc>
          <w:tcPr>
            <w:tcW w:w="1474" w:type="dxa"/>
            <w:vAlign w:val="center"/>
          </w:tcPr>
          <w:p w:rsidR="00A55149" w:rsidRDefault="00A55149">
            <w:pPr>
              <w:pStyle w:val="ConsPlusNormal"/>
              <w:jc w:val="center"/>
            </w:pPr>
            <w:r>
              <w:t>2240221190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Отраслевые мероприятия для детей и педагогических работников</w:t>
            </w:r>
          </w:p>
        </w:tc>
        <w:tc>
          <w:tcPr>
            <w:tcW w:w="1624" w:type="dxa"/>
            <w:vAlign w:val="center"/>
          </w:tcPr>
          <w:p w:rsidR="00A55149" w:rsidRDefault="00A55149">
            <w:pPr>
              <w:pStyle w:val="ConsPlusNormal"/>
              <w:jc w:val="center"/>
            </w:pPr>
            <w:r>
              <w:t>5358,400</w:t>
            </w:r>
          </w:p>
        </w:tc>
        <w:tc>
          <w:tcPr>
            <w:tcW w:w="1624" w:type="dxa"/>
            <w:vAlign w:val="center"/>
          </w:tcPr>
          <w:p w:rsidR="00A55149" w:rsidRDefault="00A55149">
            <w:pPr>
              <w:pStyle w:val="ConsPlusNormal"/>
              <w:jc w:val="center"/>
            </w:pPr>
            <w:r>
              <w:t>5358,400</w:t>
            </w:r>
          </w:p>
        </w:tc>
      </w:tr>
      <w:tr w:rsidR="00A55149">
        <w:tc>
          <w:tcPr>
            <w:tcW w:w="1474" w:type="dxa"/>
            <w:vAlign w:val="center"/>
          </w:tcPr>
          <w:p w:rsidR="00A55149" w:rsidRDefault="00A55149">
            <w:pPr>
              <w:pStyle w:val="ConsPlusNormal"/>
              <w:jc w:val="center"/>
            </w:pPr>
            <w:r>
              <w:t>2240221190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5358,400</w:t>
            </w:r>
          </w:p>
        </w:tc>
        <w:tc>
          <w:tcPr>
            <w:tcW w:w="1624" w:type="dxa"/>
            <w:vAlign w:val="center"/>
          </w:tcPr>
          <w:p w:rsidR="00A55149" w:rsidRDefault="00A55149">
            <w:pPr>
              <w:pStyle w:val="ConsPlusNormal"/>
              <w:jc w:val="center"/>
            </w:pPr>
            <w:r>
              <w:t>5358,400</w:t>
            </w:r>
          </w:p>
        </w:tc>
      </w:tr>
      <w:tr w:rsidR="00A55149">
        <w:tc>
          <w:tcPr>
            <w:tcW w:w="1474" w:type="dxa"/>
            <w:vAlign w:val="center"/>
          </w:tcPr>
          <w:p w:rsidR="00A55149" w:rsidRDefault="00A55149">
            <w:pPr>
              <w:pStyle w:val="ConsPlusNormal"/>
              <w:jc w:val="center"/>
            </w:pPr>
            <w:r>
              <w:t>2240221190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5358,400</w:t>
            </w:r>
          </w:p>
        </w:tc>
        <w:tc>
          <w:tcPr>
            <w:tcW w:w="1624" w:type="dxa"/>
            <w:vAlign w:val="center"/>
          </w:tcPr>
          <w:p w:rsidR="00A55149" w:rsidRDefault="00A55149">
            <w:pPr>
              <w:pStyle w:val="ConsPlusNormal"/>
              <w:jc w:val="center"/>
            </w:pPr>
            <w:r>
              <w:t>5358,400</w:t>
            </w:r>
          </w:p>
        </w:tc>
      </w:tr>
      <w:tr w:rsidR="00A55149">
        <w:tc>
          <w:tcPr>
            <w:tcW w:w="1474" w:type="dxa"/>
            <w:vAlign w:val="center"/>
          </w:tcPr>
          <w:p w:rsidR="00A55149" w:rsidRDefault="00A55149">
            <w:pPr>
              <w:pStyle w:val="ConsPlusNormal"/>
              <w:jc w:val="center"/>
            </w:pPr>
            <w:r>
              <w:t>2240221190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5358,400</w:t>
            </w:r>
          </w:p>
        </w:tc>
        <w:tc>
          <w:tcPr>
            <w:tcW w:w="1624" w:type="dxa"/>
            <w:vAlign w:val="center"/>
          </w:tcPr>
          <w:p w:rsidR="00A55149" w:rsidRDefault="00A55149">
            <w:pPr>
              <w:pStyle w:val="ConsPlusNormal"/>
              <w:jc w:val="center"/>
            </w:pPr>
            <w:r>
              <w:t>5358,400</w:t>
            </w:r>
          </w:p>
        </w:tc>
      </w:tr>
      <w:tr w:rsidR="00A55149">
        <w:tc>
          <w:tcPr>
            <w:tcW w:w="1474" w:type="dxa"/>
            <w:vAlign w:val="center"/>
          </w:tcPr>
          <w:p w:rsidR="00A55149" w:rsidRDefault="00A55149">
            <w:pPr>
              <w:pStyle w:val="ConsPlusNormal"/>
              <w:jc w:val="center"/>
            </w:pPr>
            <w:r>
              <w:t>2240300000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мер государственной поддержки работникам образовательных организаций"</w:t>
            </w:r>
          </w:p>
        </w:tc>
        <w:tc>
          <w:tcPr>
            <w:tcW w:w="1624" w:type="dxa"/>
            <w:vAlign w:val="center"/>
          </w:tcPr>
          <w:p w:rsidR="00A55149" w:rsidRDefault="00A55149">
            <w:pPr>
              <w:pStyle w:val="ConsPlusNormal"/>
              <w:jc w:val="center"/>
            </w:pPr>
            <w:r>
              <w:t>9014,400</w:t>
            </w:r>
          </w:p>
        </w:tc>
        <w:tc>
          <w:tcPr>
            <w:tcW w:w="1624" w:type="dxa"/>
            <w:vAlign w:val="center"/>
          </w:tcPr>
          <w:p w:rsidR="00A55149" w:rsidRDefault="00A55149">
            <w:pPr>
              <w:pStyle w:val="ConsPlusNormal"/>
              <w:jc w:val="center"/>
            </w:pPr>
            <w:r>
              <w:t>9014,400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9014,400</w:t>
            </w:r>
          </w:p>
        </w:tc>
        <w:tc>
          <w:tcPr>
            <w:tcW w:w="1624" w:type="dxa"/>
            <w:vAlign w:val="center"/>
          </w:tcPr>
          <w:p w:rsidR="00A55149" w:rsidRDefault="00A55149">
            <w:pPr>
              <w:pStyle w:val="ConsPlusNormal"/>
              <w:jc w:val="center"/>
            </w:pPr>
            <w:r>
              <w:t>9014,400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135,200</w:t>
            </w:r>
          </w:p>
        </w:tc>
        <w:tc>
          <w:tcPr>
            <w:tcW w:w="1624" w:type="dxa"/>
            <w:vAlign w:val="center"/>
          </w:tcPr>
          <w:p w:rsidR="00A55149" w:rsidRDefault="00A55149">
            <w:pPr>
              <w:pStyle w:val="ConsPlusNormal"/>
              <w:jc w:val="center"/>
            </w:pPr>
            <w:r>
              <w:t>135,200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135,200</w:t>
            </w:r>
          </w:p>
        </w:tc>
        <w:tc>
          <w:tcPr>
            <w:tcW w:w="1624" w:type="dxa"/>
            <w:vAlign w:val="center"/>
          </w:tcPr>
          <w:p w:rsidR="00A55149" w:rsidRDefault="00A55149">
            <w:pPr>
              <w:pStyle w:val="ConsPlusNormal"/>
              <w:jc w:val="center"/>
            </w:pPr>
            <w:r>
              <w:t>135,200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135,200</w:t>
            </w:r>
          </w:p>
        </w:tc>
        <w:tc>
          <w:tcPr>
            <w:tcW w:w="1624" w:type="dxa"/>
            <w:vAlign w:val="center"/>
          </w:tcPr>
          <w:p w:rsidR="00A55149" w:rsidRDefault="00A55149">
            <w:pPr>
              <w:pStyle w:val="ConsPlusNormal"/>
              <w:jc w:val="center"/>
            </w:pPr>
            <w:r>
              <w:t>135,200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8879,200</w:t>
            </w:r>
          </w:p>
        </w:tc>
        <w:tc>
          <w:tcPr>
            <w:tcW w:w="1624" w:type="dxa"/>
            <w:vAlign w:val="center"/>
          </w:tcPr>
          <w:p w:rsidR="00A55149" w:rsidRDefault="00A55149">
            <w:pPr>
              <w:pStyle w:val="ConsPlusNormal"/>
              <w:jc w:val="center"/>
            </w:pPr>
            <w:r>
              <w:t>8879,200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2355,400</w:t>
            </w:r>
          </w:p>
        </w:tc>
        <w:tc>
          <w:tcPr>
            <w:tcW w:w="1624" w:type="dxa"/>
            <w:vAlign w:val="center"/>
          </w:tcPr>
          <w:p w:rsidR="00A55149" w:rsidRDefault="00A55149">
            <w:pPr>
              <w:pStyle w:val="ConsPlusNormal"/>
              <w:jc w:val="center"/>
            </w:pPr>
            <w:r>
              <w:t>2355,400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2355,400</w:t>
            </w:r>
          </w:p>
        </w:tc>
        <w:tc>
          <w:tcPr>
            <w:tcW w:w="1624" w:type="dxa"/>
            <w:vAlign w:val="center"/>
          </w:tcPr>
          <w:p w:rsidR="00A55149" w:rsidRDefault="00A55149">
            <w:pPr>
              <w:pStyle w:val="ConsPlusNormal"/>
              <w:jc w:val="center"/>
            </w:pPr>
            <w:r>
              <w:t>2355,400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6403,800</w:t>
            </w:r>
          </w:p>
        </w:tc>
        <w:tc>
          <w:tcPr>
            <w:tcW w:w="1624" w:type="dxa"/>
            <w:vAlign w:val="center"/>
          </w:tcPr>
          <w:p w:rsidR="00A55149" w:rsidRDefault="00A55149">
            <w:pPr>
              <w:pStyle w:val="ConsPlusNormal"/>
              <w:jc w:val="center"/>
            </w:pPr>
            <w:r>
              <w:t>6403,800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6403,800</w:t>
            </w:r>
          </w:p>
        </w:tc>
        <w:tc>
          <w:tcPr>
            <w:tcW w:w="1624" w:type="dxa"/>
            <w:vAlign w:val="center"/>
          </w:tcPr>
          <w:p w:rsidR="00A55149" w:rsidRDefault="00A55149">
            <w:pPr>
              <w:pStyle w:val="ConsPlusNormal"/>
              <w:jc w:val="center"/>
            </w:pPr>
            <w:r>
              <w:t>6403,800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1474" w:type="dxa"/>
            <w:vAlign w:val="center"/>
          </w:tcPr>
          <w:p w:rsidR="00A55149" w:rsidRDefault="00A55149">
            <w:pPr>
              <w:pStyle w:val="ConsPlusNormal"/>
              <w:jc w:val="center"/>
            </w:pPr>
            <w:r>
              <w:t>224032Н020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1474" w:type="dxa"/>
            <w:vAlign w:val="center"/>
          </w:tcPr>
          <w:p w:rsidR="00A55149" w:rsidRDefault="00A55149">
            <w:pPr>
              <w:pStyle w:val="ConsPlusNormal"/>
              <w:jc w:val="center"/>
            </w:pPr>
            <w:r>
              <w:t>2240400000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"Публичные нормативные обязательства в сфере образования"</w:t>
            </w:r>
          </w:p>
        </w:tc>
        <w:tc>
          <w:tcPr>
            <w:tcW w:w="1624" w:type="dxa"/>
            <w:vAlign w:val="center"/>
          </w:tcPr>
          <w:p w:rsidR="00A55149" w:rsidRDefault="00A55149">
            <w:pPr>
              <w:pStyle w:val="ConsPlusNormal"/>
              <w:jc w:val="center"/>
            </w:pPr>
            <w:r>
              <w:t>2988,600</w:t>
            </w:r>
          </w:p>
        </w:tc>
        <w:tc>
          <w:tcPr>
            <w:tcW w:w="1624" w:type="dxa"/>
            <w:vAlign w:val="center"/>
          </w:tcPr>
          <w:p w:rsidR="00A55149" w:rsidRDefault="00A55149">
            <w:pPr>
              <w:pStyle w:val="ConsPlusNormal"/>
              <w:jc w:val="center"/>
            </w:pPr>
            <w:r>
              <w:t>2988,600</w:t>
            </w:r>
          </w:p>
        </w:tc>
      </w:tr>
      <w:tr w:rsidR="00A55149">
        <w:tc>
          <w:tcPr>
            <w:tcW w:w="1474"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Премия Главы города Перми "Золотой резерв"</w:t>
            </w:r>
          </w:p>
        </w:tc>
        <w:tc>
          <w:tcPr>
            <w:tcW w:w="1624" w:type="dxa"/>
            <w:vAlign w:val="center"/>
          </w:tcPr>
          <w:p w:rsidR="00A55149" w:rsidRDefault="00A55149">
            <w:pPr>
              <w:pStyle w:val="ConsPlusNormal"/>
              <w:jc w:val="center"/>
            </w:pPr>
            <w:r>
              <w:t>2988,600</w:t>
            </w:r>
          </w:p>
        </w:tc>
        <w:tc>
          <w:tcPr>
            <w:tcW w:w="1624" w:type="dxa"/>
            <w:vAlign w:val="center"/>
          </w:tcPr>
          <w:p w:rsidR="00A55149" w:rsidRDefault="00A55149">
            <w:pPr>
              <w:pStyle w:val="ConsPlusNormal"/>
              <w:jc w:val="center"/>
            </w:pPr>
            <w:r>
              <w:t>2988,600</w:t>
            </w:r>
          </w:p>
        </w:tc>
      </w:tr>
      <w:tr w:rsidR="00A55149">
        <w:tc>
          <w:tcPr>
            <w:tcW w:w="1474"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115,000</w:t>
            </w:r>
          </w:p>
        </w:tc>
        <w:tc>
          <w:tcPr>
            <w:tcW w:w="1624" w:type="dxa"/>
            <w:vAlign w:val="center"/>
          </w:tcPr>
          <w:p w:rsidR="00A55149" w:rsidRDefault="00A55149">
            <w:pPr>
              <w:pStyle w:val="ConsPlusNormal"/>
              <w:jc w:val="center"/>
            </w:pPr>
            <w:r>
              <w:t>115,000</w:t>
            </w:r>
          </w:p>
        </w:tc>
      </w:tr>
      <w:tr w:rsidR="00A55149">
        <w:tc>
          <w:tcPr>
            <w:tcW w:w="1474"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115,000</w:t>
            </w:r>
          </w:p>
        </w:tc>
        <w:tc>
          <w:tcPr>
            <w:tcW w:w="1624" w:type="dxa"/>
            <w:vAlign w:val="center"/>
          </w:tcPr>
          <w:p w:rsidR="00A55149" w:rsidRDefault="00A55149">
            <w:pPr>
              <w:pStyle w:val="ConsPlusNormal"/>
              <w:jc w:val="center"/>
            </w:pPr>
            <w:r>
              <w:t>115,000</w:t>
            </w:r>
          </w:p>
        </w:tc>
      </w:tr>
      <w:tr w:rsidR="00A55149">
        <w:tc>
          <w:tcPr>
            <w:tcW w:w="1474"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115,000</w:t>
            </w:r>
          </w:p>
        </w:tc>
        <w:tc>
          <w:tcPr>
            <w:tcW w:w="1624" w:type="dxa"/>
            <w:vAlign w:val="center"/>
          </w:tcPr>
          <w:p w:rsidR="00A55149" w:rsidRDefault="00A55149">
            <w:pPr>
              <w:pStyle w:val="ConsPlusNormal"/>
              <w:jc w:val="center"/>
            </w:pPr>
            <w:r>
              <w:t>115,000</w:t>
            </w:r>
          </w:p>
        </w:tc>
      </w:tr>
      <w:tr w:rsidR="00A55149">
        <w:tc>
          <w:tcPr>
            <w:tcW w:w="1474"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2873,600</w:t>
            </w:r>
          </w:p>
        </w:tc>
        <w:tc>
          <w:tcPr>
            <w:tcW w:w="1624" w:type="dxa"/>
            <w:vAlign w:val="center"/>
          </w:tcPr>
          <w:p w:rsidR="00A55149" w:rsidRDefault="00A55149">
            <w:pPr>
              <w:pStyle w:val="ConsPlusNormal"/>
              <w:jc w:val="center"/>
            </w:pPr>
            <w:r>
              <w:t>2873,600</w:t>
            </w:r>
          </w:p>
        </w:tc>
      </w:tr>
      <w:tr w:rsidR="00A55149">
        <w:tc>
          <w:tcPr>
            <w:tcW w:w="1474"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330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Публичные нормативные выплаты гражданам несоциального характера</w:t>
            </w:r>
          </w:p>
        </w:tc>
        <w:tc>
          <w:tcPr>
            <w:tcW w:w="1624" w:type="dxa"/>
            <w:vAlign w:val="center"/>
          </w:tcPr>
          <w:p w:rsidR="00A55149" w:rsidRDefault="00A55149">
            <w:pPr>
              <w:pStyle w:val="ConsPlusNormal"/>
              <w:jc w:val="center"/>
            </w:pPr>
            <w:r>
              <w:t>2873,600</w:t>
            </w:r>
          </w:p>
        </w:tc>
        <w:tc>
          <w:tcPr>
            <w:tcW w:w="1624" w:type="dxa"/>
            <w:vAlign w:val="center"/>
          </w:tcPr>
          <w:p w:rsidR="00A55149" w:rsidRDefault="00A55149">
            <w:pPr>
              <w:pStyle w:val="ConsPlusNormal"/>
              <w:jc w:val="center"/>
            </w:pPr>
            <w:r>
              <w:t>2873,600</w:t>
            </w:r>
          </w:p>
        </w:tc>
      </w:tr>
      <w:tr w:rsidR="00A55149">
        <w:tc>
          <w:tcPr>
            <w:tcW w:w="1474" w:type="dxa"/>
            <w:vAlign w:val="center"/>
          </w:tcPr>
          <w:p w:rsidR="00A55149" w:rsidRDefault="00A55149">
            <w:pPr>
              <w:pStyle w:val="ConsPlusNormal"/>
              <w:jc w:val="center"/>
            </w:pPr>
            <w:r>
              <w:t>2240481030</w:t>
            </w:r>
          </w:p>
        </w:tc>
        <w:tc>
          <w:tcPr>
            <w:tcW w:w="850" w:type="dxa"/>
            <w:vAlign w:val="center"/>
          </w:tcPr>
          <w:p w:rsidR="00A55149" w:rsidRDefault="00A55149">
            <w:pPr>
              <w:pStyle w:val="ConsPlusNormal"/>
              <w:jc w:val="center"/>
            </w:pPr>
            <w:r>
              <w:t>330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2873,600</w:t>
            </w:r>
          </w:p>
        </w:tc>
        <w:tc>
          <w:tcPr>
            <w:tcW w:w="1624" w:type="dxa"/>
            <w:vAlign w:val="center"/>
          </w:tcPr>
          <w:p w:rsidR="00A55149" w:rsidRDefault="00A55149">
            <w:pPr>
              <w:pStyle w:val="ConsPlusNormal"/>
              <w:jc w:val="center"/>
            </w:pPr>
            <w:r>
              <w:t>2873,600</w:t>
            </w:r>
          </w:p>
        </w:tc>
      </w:tr>
      <w:tr w:rsidR="00A55149">
        <w:tc>
          <w:tcPr>
            <w:tcW w:w="1474" w:type="dxa"/>
            <w:vAlign w:val="center"/>
          </w:tcPr>
          <w:p w:rsidR="00A55149" w:rsidRDefault="00A55149">
            <w:pPr>
              <w:pStyle w:val="ConsPlusNormal"/>
              <w:jc w:val="center"/>
            </w:pPr>
            <w:r>
              <w:t>2250000000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негосударственного сектора в сфере образования"</w:t>
            </w:r>
          </w:p>
        </w:tc>
        <w:tc>
          <w:tcPr>
            <w:tcW w:w="1624" w:type="dxa"/>
            <w:vAlign w:val="center"/>
          </w:tcPr>
          <w:p w:rsidR="00A55149" w:rsidRDefault="00A55149">
            <w:pPr>
              <w:pStyle w:val="ConsPlusNormal"/>
              <w:jc w:val="center"/>
            </w:pPr>
            <w:r>
              <w:t>45045,200</w:t>
            </w:r>
          </w:p>
        </w:tc>
        <w:tc>
          <w:tcPr>
            <w:tcW w:w="1624" w:type="dxa"/>
            <w:vAlign w:val="center"/>
          </w:tcPr>
          <w:p w:rsidR="00A55149" w:rsidRDefault="00A55149">
            <w:pPr>
              <w:pStyle w:val="ConsPlusNormal"/>
              <w:jc w:val="center"/>
            </w:pPr>
            <w:r>
              <w:t>45290,000</w:t>
            </w:r>
          </w:p>
        </w:tc>
      </w:tr>
      <w:tr w:rsidR="00A55149">
        <w:tc>
          <w:tcPr>
            <w:tcW w:w="1474" w:type="dxa"/>
            <w:vAlign w:val="center"/>
          </w:tcPr>
          <w:p w:rsidR="00A55149" w:rsidRDefault="00A55149">
            <w:pPr>
              <w:pStyle w:val="ConsPlusNormal"/>
              <w:jc w:val="center"/>
            </w:pPr>
            <w:r>
              <w:t>2250100000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частными организациями, осуществляющими образовательную деятельность"</w:t>
            </w:r>
          </w:p>
        </w:tc>
        <w:tc>
          <w:tcPr>
            <w:tcW w:w="1624" w:type="dxa"/>
            <w:vAlign w:val="center"/>
          </w:tcPr>
          <w:p w:rsidR="00A55149" w:rsidRDefault="00A55149">
            <w:pPr>
              <w:pStyle w:val="ConsPlusNormal"/>
              <w:jc w:val="center"/>
            </w:pPr>
            <w:r>
              <w:t>45045,200</w:t>
            </w:r>
          </w:p>
        </w:tc>
        <w:tc>
          <w:tcPr>
            <w:tcW w:w="1624" w:type="dxa"/>
            <w:vAlign w:val="center"/>
          </w:tcPr>
          <w:p w:rsidR="00A55149" w:rsidRDefault="00A55149">
            <w:pPr>
              <w:pStyle w:val="ConsPlusNormal"/>
              <w:jc w:val="center"/>
            </w:pPr>
            <w:r>
              <w:t>45290,000</w:t>
            </w:r>
          </w:p>
        </w:tc>
      </w:tr>
      <w:tr w:rsidR="00A55149">
        <w:tc>
          <w:tcPr>
            <w:tcW w:w="1474"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24" w:type="dxa"/>
            <w:vAlign w:val="center"/>
          </w:tcPr>
          <w:p w:rsidR="00A55149" w:rsidRDefault="00A55149">
            <w:pPr>
              <w:pStyle w:val="ConsPlusNormal"/>
              <w:jc w:val="center"/>
            </w:pPr>
            <w:r>
              <w:t>39143,100</w:t>
            </w:r>
          </w:p>
        </w:tc>
        <w:tc>
          <w:tcPr>
            <w:tcW w:w="1624" w:type="dxa"/>
            <w:vAlign w:val="center"/>
          </w:tcPr>
          <w:p w:rsidR="00A55149" w:rsidRDefault="00A55149">
            <w:pPr>
              <w:pStyle w:val="ConsPlusNormal"/>
              <w:jc w:val="center"/>
            </w:pPr>
            <w:r>
              <w:t>39143,100</w:t>
            </w:r>
          </w:p>
        </w:tc>
      </w:tr>
      <w:tr w:rsidR="00A55149">
        <w:tc>
          <w:tcPr>
            <w:tcW w:w="1474"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5044,200</w:t>
            </w:r>
          </w:p>
        </w:tc>
        <w:tc>
          <w:tcPr>
            <w:tcW w:w="1624" w:type="dxa"/>
            <w:vAlign w:val="center"/>
          </w:tcPr>
          <w:p w:rsidR="00A55149" w:rsidRDefault="00A55149">
            <w:pPr>
              <w:pStyle w:val="ConsPlusNormal"/>
              <w:jc w:val="center"/>
            </w:pPr>
            <w:r>
              <w:t>5044,200</w:t>
            </w:r>
          </w:p>
        </w:tc>
      </w:tr>
      <w:tr w:rsidR="00A55149">
        <w:tc>
          <w:tcPr>
            <w:tcW w:w="1474"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5044,200</w:t>
            </w:r>
          </w:p>
        </w:tc>
        <w:tc>
          <w:tcPr>
            <w:tcW w:w="1624" w:type="dxa"/>
            <w:vAlign w:val="center"/>
          </w:tcPr>
          <w:p w:rsidR="00A55149" w:rsidRDefault="00A55149">
            <w:pPr>
              <w:pStyle w:val="ConsPlusNormal"/>
              <w:jc w:val="center"/>
            </w:pPr>
            <w:r>
              <w:t>5044,200</w:t>
            </w:r>
          </w:p>
        </w:tc>
      </w:tr>
      <w:tr w:rsidR="00A55149">
        <w:tc>
          <w:tcPr>
            <w:tcW w:w="1474"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5044,200</w:t>
            </w:r>
          </w:p>
        </w:tc>
        <w:tc>
          <w:tcPr>
            <w:tcW w:w="1624" w:type="dxa"/>
            <w:vAlign w:val="center"/>
          </w:tcPr>
          <w:p w:rsidR="00A55149" w:rsidRDefault="00A55149">
            <w:pPr>
              <w:pStyle w:val="ConsPlusNormal"/>
              <w:jc w:val="center"/>
            </w:pPr>
            <w:r>
              <w:t>5044,200</w:t>
            </w:r>
          </w:p>
        </w:tc>
      </w:tr>
      <w:tr w:rsidR="00A55149">
        <w:tc>
          <w:tcPr>
            <w:tcW w:w="1474"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34098,900</w:t>
            </w:r>
          </w:p>
        </w:tc>
        <w:tc>
          <w:tcPr>
            <w:tcW w:w="1624" w:type="dxa"/>
            <w:vAlign w:val="center"/>
          </w:tcPr>
          <w:p w:rsidR="00A55149" w:rsidRDefault="00A55149">
            <w:pPr>
              <w:pStyle w:val="ConsPlusNormal"/>
              <w:jc w:val="center"/>
            </w:pPr>
            <w:r>
              <w:t>34098,900</w:t>
            </w:r>
          </w:p>
        </w:tc>
      </w:tr>
      <w:tr w:rsidR="00A55149">
        <w:tc>
          <w:tcPr>
            <w:tcW w:w="1474"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34098,900</w:t>
            </w:r>
          </w:p>
        </w:tc>
        <w:tc>
          <w:tcPr>
            <w:tcW w:w="1624" w:type="dxa"/>
            <w:vAlign w:val="center"/>
          </w:tcPr>
          <w:p w:rsidR="00A55149" w:rsidRDefault="00A55149">
            <w:pPr>
              <w:pStyle w:val="ConsPlusNormal"/>
              <w:jc w:val="center"/>
            </w:pPr>
            <w:r>
              <w:t>34098,900</w:t>
            </w:r>
          </w:p>
        </w:tc>
      </w:tr>
      <w:tr w:rsidR="00A55149">
        <w:tc>
          <w:tcPr>
            <w:tcW w:w="1474" w:type="dxa"/>
            <w:vAlign w:val="center"/>
          </w:tcPr>
          <w:p w:rsidR="00A55149" w:rsidRDefault="00A55149">
            <w:pPr>
              <w:pStyle w:val="ConsPlusNormal"/>
              <w:jc w:val="center"/>
            </w:pPr>
            <w:r>
              <w:t>2250170030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34098,900</w:t>
            </w:r>
          </w:p>
        </w:tc>
        <w:tc>
          <w:tcPr>
            <w:tcW w:w="1624" w:type="dxa"/>
            <w:vAlign w:val="center"/>
          </w:tcPr>
          <w:p w:rsidR="00A55149" w:rsidRDefault="00A55149">
            <w:pPr>
              <w:pStyle w:val="ConsPlusNormal"/>
              <w:jc w:val="center"/>
            </w:pPr>
            <w:r>
              <w:t>34098,900</w:t>
            </w:r>
          </w:p>
        </w:tc>
      </w:tr>
      <w:tr w:rsidR="00A55149">
        <w:tc>
          <w:tcPr>
            <w:tcW w:w="1474" w:type="dxa"/>
            <w:vAlign w:val="center"/>
          </w:tcPr>
          <w:p w:rsidR="00A55149" w:rsidRDefault="00A55149">
            <w:pPr>
              <w:pStyle w:val="ConsPlusNormal"/>
              <w:jc w:val="center"/>
            </w:pPr>
            <w:r>
              <w:t>2250170050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частным организациям, осуществляющим общеобразовательную деятельность</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1474" w:type="dxa"/>
            <w:vAlign w:val="center"/>
          </w:tcPr>
          <w:p w:rsidR="00A55149" w:rsidRDefault="00A55149">
            <w:pPr>
              <w:pStyle w:val="ConsPlusNormal"/>
              <w:jc w:val="center"/>
            </w:pPr>
            <w:r>
              <w:t>2250170050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1474" w:type="dxa"/>
            <w:vAlign w:val="center"/>
          </w:tcPr>
          <w:p w:rsidR="00A55149" w:rsidRDefault="00A55149">
            <w:pPr>
              <w:pStyle w:val="ConsPlusNormal"/>
              <w:jc w:val="center"/>
            </w:pPr>
            <w:r>
              <w:t>2250170050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1474" w:type="dxa"/>
            <w:vAlign w:val="center"/>
          </w:tcPr>
          <w:p w:rsidR="00A55149" w:rsidRDefault="00A55149">
            <w:pPr>
              <w:pStyle w:val="ConsPlusNormal"/>
              <w:jc w:val="center"/>
            </w:pPr>
            <w:r>
              <w:t>2250170050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1474" w:type="dxa"/>
            <w:vAlign w:val="center"/>
          </w:tcPr>
          <w:p w:rsidR="00A55149" w:rsidRDefault="00A55149">
            <w:pPr>
              <w:pStyle w:val="ConsPlusNormal"/>
              <w:jc w:val="center"/>
            </w:pPr>
            <w:r>
              <w:t>2250171170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частным общеобразовательным организациям на предоставление бесплатного питания отдельным категориям учащимся</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1474" w:type="dxa"/>
            <w:vAlign w:val="center"/>
          </w:tcPr>
          <w:p w:rsidR="00A55149" w:rsidRDefault="00A55149">
            <w:pPr>
              <w:pStyle w:val="ConsPlusNormal"/>
              <w:jc w:val="center"/>
            </w:pPr>
            <w:r>
              <w:t>2250171170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1474" w:type="dxa"/>
            <w:vAlign w:val="center"/>
          </w:tcPr>
          <w:p w:rsidR="00A55149" w:rsidRDefault="00A55149">
            <w:pPr>
              <w:pStyle w:val="ConsPlusNormal"/>
              <w:jc w:val="center"/>
            </w:pPr>
            <w:r>
              <w:t>2250171170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1474" w:type="dxa"/>
            <w:vAlign w:val="center"/>
          </w:tcPr>
          <w:p w:rsidR="00A55149" w:rsidRDefault="00A55149">
            <w:pPr>
              <w:pStyle w:val="ConsPlusNormal"/>
              <w:jc w:val="center"/>
            </w:pPr>
            <w:r>
              <w:t>2250171170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1474" w:type="dxa"/>
            <w:vAlign w:val="center"/>
          </w:tcPr>
          <w:p w:rsidR="00A55149" w:rsidRDefault="00A55149">
            <w:pPr>
              <w:pStyle w:val="ConsPlusNormal"/>
              <w:jc w:val="center"/>
            </w:pPr>
            <w:r>
              <w:t>2300000000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"Приведение в нормативное состояние образовательных организаций города Перми"</w:t>
            </w:r>
          </w:p>
        </w:tc>
        <w:tc>
          <w:tcPr>
            <w:tcW w:w="1624" w:type="dxa"/>
            <w:vAlign w:val="center"/>
          </w:tcPr>
          <w:p w:rsidR="00A55149" w:rsidRDefault="00A55149">
            <w:pPr>
              <w:pStyle w:val="ConsPlusNormal"/>
              <w:jc w:val="center"/>
            </w:pPr>
            <w:r>
              <w:t>250997,373</w:t>
            </w:r>
          </w:p>
        </w:tc>
        <w:tc>
          <w:tcPr>
            <w:tcW w:w="1624" w:type="dxa"/>
            <w:vAlign w:val="center"/>
          </w:tcPr>
          <w:p w:rsidR="00A55149" w:rsidRDefault="00A55149">
            <w:pPr>
              <w:pStyle w:val="ConsPlusNormal"/>
              <w:jc w:val="center"/>
            </w:pPr>
            <w:r>
              <w:t>362253,000</w:t>
            </w:r>
          </w:p>
        </w:tc>
      </w:tr>
      <w:tr w:rsidR="00A55149">
        <w:tc>
          <w:tcPr>
            <w:tcW w:w="1474" w:type="dxa"/>
            <w:vAlign w:val="center"/>
          </w:tcPr>
          <w:p w:rsidR="00A55149" w:rsidRDefault="00A55149">
            <w:pPr>
              <w:pStyle w:val="ConsPlusNormal"/>
              <w:jc w:val="center"/>
            </w:pPr>
            <w:r>
              <w:t>2310000000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24" w:type="dxa"/>
            <w:vAlign w:val="center"/>
          </w:tcPr>
          <w:p w:rsidR="00A55149" w:rsidRDefault="00A55149">
            <w:pPr>
              <w:pStyle w:val="ConsPlusNormal"/>
              <w:jc w:val="center"/>
            </w:pPr>
            <w:r>
              <w:t>250997,373</w:t>
            </w:r>
          </w:p>
        </w:tc>
        <w:tc>
          <w:tcPr>
            <w:tcW w:w="1624" w:type="dxa"/>
            <w:vAlign w:val="center"/>
          </w:tcPr>
          <w:p w:rsidR="00A55149" w:rsidRDefault="00A55149">
            <w:pPr>
              <w:pStyle w:val="ConsPlusNormal"/>
              <w:jc w:val="center"/>
            </w:pPr>
            <w:r>
              <w:t>362253,000</w:t>
            </w:r>
          </w:p>
        </w:tc>
      </w:tr>
      <w:tr w:rsidR="00A55149">
        <w:tc>
          <w:tcPr>
            <w:tcW w:w="1474" w:type="dxa"/>
            <w:vAlign w:val="center"/>
          </w:tcPr>
          <w:p w:rsidR="00A55149" w:rsidRDefault="00A55149">
            <w:pPr>
              <w:pStyle w:val="ConsPlusNormal"/>
              <w:jc w:val="center"/>
            </w:pPr>
            <w:r>
              <w:t>2310100000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24" w:type="dxa"/>
            <w:vAlign w:val="center"/>
          </w:tcPr>
          <w:p w:rsidR="00A55149" w:rsidRDefault="00A55149">
            <w:pPr>
              <w:pStyle w:val="ConsPlusNormal"/>
              <w:jc w:val="center"/>
            </w:pPr>
            <w:r>
              <w:t>14713,974</w:t>
            </w:r>
          </w:p>
        </w:tc>
        <w:tc>
          <w:tcPr>
            <w:tcW w:w="1624" w:type="dxa"/>
            <w:vAlign w:val="center"/>
          </w:tcPr>
          <w:p w:rsidR="00A55149" w:rsidRDefault="00A55149">
            <w:pPr>
              <w:pStyle w:val="ConsPlusNormal"/>
              <w:jc w:val="center"/>
            </w:pPr>
            <w:r>
              <w:t>31942,400</w:t>
            </w:r>
          </w:p>
        </w:tc>
      </w:tr>
      <w:tr w:rsidR="00A55149">
        <w:tc>
          <w:tcPr>
            <w:tcW w:w="1474" w:type="dxa"/>
            <w:vAlign w:val="center"/>
          </w:tcPr>
          <w:p w:rsidR="00A55149" w:rsidRDefault="00A55149">
            <w:pPr>
              <w:pStyle w:val="ConsPlusNormal"/>
              <w:jc w:val="center"/>
            </w:pPr>
            <w:r>
              <w:t>2310100000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14713,974</w:t>
            </w:r>
          </w:p>
        </w:tc>
        <w:tc>
          <w:tcPr>
            <w:tcW w:w="1624" w:type="dxa"/>
            <w:vAlign w:val="center"/>
          </w:tcPr>
          <w:p w:rsidR="00A55149" w:rsidRDefault="00A55149">
            <w:pPr>
              <w:pStyle w:val="ConsPlusNormal"/>
              <w:jc w:val="center"/>
            </w:pPr>
            <w:r>
              <w:t>31942,400</w:t>
            </w:r>
          </w:p>
        </w:tc>
      </w:tr>
      <w:tr w:rsidR="00A55149">
        <w:tc>
          <w:tcPr>
            <w:tcW w:w="1474" w:type="dxa"/>
            <w:vAlign w:val="center"/>
          </w:tcPr>
          <w:p w:rsidR="00A55149" w:rsidRDefault="00A55149">
            <w:pPr>
              <w:pStyle w:val="ConsPlusNormal"/>
              <w:jc w:val="center"/>
            </w:pPr>
            <w:r>
              <w:t>2310100000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14713,974</w:t>
            </w:r>
          </w:p>
        </w:tc>
        <w:tc>
          <w:tcPr>
            <w:tcW w:w="1624" w:type="dxa"/>
            <w:vAlign w:val="center"/>
          </w:tcPr>
          <w:p w:rsidR="00A55149" w:rsidRDefault="00A55149">
            <w:pPr>
              <w:pStyle w:val="ConsPlusNormal"/>
              <w:jc w:val="center"/>
            </w:pPr>
            <w:r>
              <w:t>31942,400</w:t>
            </w:r>
          </w:p>
        </w:tc>
      </w:tr>
      <w:tr w:rsidR="00A55149">
        <w:tc>
          <w:tcPr>
            <w:tcW w:w="1474" w:type="dxa"/>
            <w:vAlign w:val="center"/>
          </w:tcPr>
          <w:p w:rsidR="00A55149" w:rsidRDefault="00A55149">
            <w:pPr>
              <w:pStyle w:val="ConsPlusNormal"/>
              <w:jc w:val="center"/>
            </w:pPr>
            <w:r>
              <w:t>2310100000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14713,974</w:t>
            </w:r>
          </w:p>
        </w:tc>
        <w:tc>
          <w:tcPr>
            <w:tcW w:w="1624" w:type="dxa"/>
            <w:vAlign w:val="center"/>
          </w:tcPr>
          <w:p w:rsidR="00A55149" w:rsidRDefault="00A55149">
            <w:pPr>
              <w:pStyle w:val="ConsPlusNormal"/>
              <w:jc w:val="center"/>
            </w:pPr>
            <w:r>
              <w:t>31942,400</w:t>
            </w:r>
          </w:p>
        </w:tc>
      </w:tr>
      <w:tr w:rsidR="00A55149">
        <w:tc>
          <w:tcPr>
            <w:tcW w:w="1474"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194667,699</w:t>
            </w:r>
          </w:p>
        </w:tc>
        <w:tc>
          <w:tcPr>
            <w:tcW w:w="1624" w:type="dxa"/>
            <w:vAlign w:val="center"/>
          </w:tcPr>
          <w:p w:rsidR="00A55149" w:rsidRDefault="00A55149">
            <w:pPr>
              <w:pStyle w:val="ConsPlusNormal"/>
              <w:jc w:val="center"/>
            </w:pPr>
            <w:r>
              <w:t>249703,100</w:t>
            </w:r>
          </w:p>
        </w:tc>
      </w:tr>
      <w:tr w:rsidR="00A55149">
        <w:tc>
          <w:tcPr>
            <w:tcW w:w="1474"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194667,699</w:t>
            </w:r>
          </w:p>
        </w:tc>
        <w:tc>
          <w:tcPr>
            <w:tcW w:w="1624" w:type="dxa"/>
            <w:vAlign w:val="center"/>
          </w:tcPr>
          <w:p w:rsidR="00A55149" w:rsidRDefault="00A55149">
            <w:pPr>
              <w:pStyle w:val="ConsPlusNormal"/>
              <w:jc w:val="center"/>
            </w:pPr>
            <w:r>
              <w:t>249703,100</w:t>
            </w:r>
          </w:p>
        </w:tc>
      </w:tr>
      <w:tr w:rsidR="00A55149">
        <w:tc>
          <w:tcPr>
            <w:tcW w:w="1474"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53903,000</w:t>
            </w:r>
          </w:p>
        </w:tc>
      </w:tr>
      <w:tr w:rsidR="00A55149">
        <w:tc>
          <w:tcPr>
            <w:tcW w:w="1474"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53903,000</w:t>
            </w:r>
          </w:p>
        </w:tc>
      </w:tr>
      <w:tr w:rsidR="00A55149">
        <w:tc>
          <w:tcPr>
            <w:tcW w:w="1474"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194667,699</w:t>
            </w:r>
          </w:p>
        </w:tc>
        <w:tc>
          <w:tcPr>
            <w:tcW w:w="1624" w:type="dxa"/>
            <w:vAlign w:val="center"/>
          </w:tcPr>
          <w:p w:rsidR="00A55149" w:rsidRDefault="00A55149">
            <w:pPr>
              <w:pStyle w:val="ConsPlusNormal"/>
              <w:jc w:val="center"/>
            </w:pPr>
            <w:r>
              <w:t>195800,100</w:t>
            </w:r>
          </w:p>
        </w:tc>
      </w:tr>
      <w:tr w:rsidR="00A55149">
        <w:tc>
          <w:tcPr>
            <w:tcW w:w="1474"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17152,800</w:t>
            </w:r>
          </w:p>
        </w:tc>
        <w:tc>
          <w:tcPr>
            <w:tcW w:w="1624" w:type="dxa"/>
            <w:vAlign w:val="center"/>
          </w:tcPr>
          <w:p w:rsidR="00A55149" w:rsidRDefault="00A55149">
            <w:pPr>
              <w:pStyle w:val="ConsPlusNormal"/>
              <w:jc w:val="center"/>
            </w:pPr>
            <w:r>
              <w:t>50097,000</w:t>
            </w:r>
          </w:p>
        </w:tc>
      </w:tr>
      <w:tr w:rsidR="00A55149">
        <w:tc>
          <w:tcPr>
            <w:tcW w:w="1474"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124414,799</w:t>
            </w:r>
          </w:p>
        </w:tc>
        <w:tc>
          <w:tcPr>
            <w:tcW w:w="1624" w:type="dxa"/>
            <w:vAlign w:val="center"/>
          </w:tcPr>
          <w:p w:rsidR="00A55149" w:rsidRDefault="00A55149">
            <w:pPr>
              <w:pStyle w:val="ConsPlusNormal"/>
              <w:jc w:val="center"/>
            </w:pPr>
            <w:r>
              <w:t>145703,100</w:t>
            </w:r>
          </w:p>
        </w:tc>
      </w:tr>
      <w:tr w:rsidR="00A55149">
        <w:tc>
          <w:tcPr>
            <w:tcW w:w="1474" w:type="dxa"/>
            <w:vAlign w:val="center"/>
          </w:tcPr>
          <w:p w:rsidR="00A55149" w:rsidRDefault="00A55149">
            <w:pPr>
              <w:pStyle w:val="ConsPlusNormal"/>
              <w:jc w:val="center"/>
            </w:pPr>
            <w:r>
              <w:t>2310200000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53100,100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624" w:type="dxa"/>
            <w:vAlign w:val="center"/>
          </w:tcPr>
          <w:p w:rsidR="00A55149" w:rsidRDefault="00A55149">
            <w:pPr>
              <w:pStyle w:val="ConsPlusNormal"/>
              <w:jc w:val="center"/>
            </w:pPr>
            <w:r>
              <w:t>41615,700</w:t>
            </w:r>
          </w:p>
        </w:tc>
        <w:tc>
          <w:tcPr>
            <w:tcW w:w="1624" w:type="dxa"/>
            <w:vAlign w:val="center"/>
          </w:tcPr>
          <w:p w:rsidR="00A55149" w:rsidRDefault="00A55149">
            <w:pPr>
              <w:pStyle w:val="ConsPlusNormal"/>
              <w:jc w:val="center"/>
            </w:pPr>
            <w:r>
              <w:t>80607,500</w:t>
            </w:r>
          </w:p>
        </w:tc>
      </w:tr>
      <w:tr w:rsidR="00A55149">
        <w:tc>
          <w:tcPr>
            <w:tcW w:w="1474"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41615,700</w:t>
            </w:r>
          </w:p>
        </w:tc>
        <w:tc>
          <w:tcPr>
            <w:tcW w:w="1624" w:type="dxa"/>
            <w:vAlign w:val="center"/>
          </w:tcPr>
          <w:p w:rsidR="00A55149" w:rsidRDefault="00A55149">
            <w:pPr>
              <w:pStyle w:val="ConsPlusNormal"/>
              <w:jc w:val="center"/>
            </w:pPr>
            <w:r>
              <w:t>80607,500</w:t>
            </w:r>
          </w:p>
        </w:tc>
      </w:tr>
      <w:tr w:rsidR="00A55149">
        <w:tc>
          <w:tcPr>
            <w:tcW w:w="1474"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41615,700</w:t>
            </w:r>
          </w:p>
        </w:tc>
        <w:tc>
          <w:tcPr>
            <w:tcW w:w="1624" w:type="dxa"/>
            <w:vAlign w:val="center"/>
          </w:tcPr>
          <w:p w:rsidR="00A55149" w:rsidRDefault="00A55149">
            <w:pPr>
              <w:pStyle w:val="ConsPlusNormal"/>
              <w:jc w:val="center"/>
            </w:pPr>
            <w:r>
              <w:t>80607,500</w:t>
            </w:r>
          </w:p>
        </w:tc>
      </w:tr>
      <w:tr w:rsidR="00A55149">
        <w:tc>
          <w:tcPr>
            <w:tcW w:w="1474"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18183,900</w:t>
            </w:r>
          </w:p>
        </w:tc>
      </w:tr>
      <w:tr w:rsidR="00A55149">
        <w:tc>
          <w:tcPr>
            <w:tcW w:w="1474" w:type="dxa"/>
            <w:vAlign w:val="center"/>
          </w:tcPr>
          <w:p w:rsidR="00A55149" w:rsidRDefault="00A55149">
            <w:pPr>
              <w:pStyle w:val="ConsPlusNormal"/>
              <w:jc w:val="center"/>
            </w:pPr>
            <w:r>
              <w:t>2310400000</w:t>
            </w:r>
          </w:p>
        </w:tc>
        <w:tc>
          <w:tcPr>
            <w:tcW w:w="850" w:type="dxa"/>
            <w:vAlign w:val="center"/>
          </w:tcPr>
          <w:p w:rsidR="00A55149" w:rsidRDefault="00A55149">
            <w:pPr>
              <w:pStyle w:val="ConsPlusNormal"/>
              <w:jc w:val="center"/>
            </w:pPr>
            <w:r>
              <w:t>620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41615,700</w:t>
            </w:r>
          </w:p>
        </w:tc>
        <w:tc>
          <w:tcPr>
            <w:tcW w:w="1624" w:type="dxa"/>
            <w:vAlign w:val="center"/>
          </w:tcPr>
          <w:p w:rsidR="00A55149" w:rsidRDefault="00A55149">
            <w:pPr>
              <w:pStyle w:val="ConsPlusNormal"/>
              <w:jc w:val="center"/>
            </w:pPr>
            <w:r>
              <w:t>62423,600</w:t>
            </w:r>
          </w:p>
        </w:tc>
      </w:tr>
      <w:tr w:rsidR="00A55149">
        <w:tc>
          <w:tcPr>
            <w:tcW w:w="1474" w:type="dxa"/>
            <w:vAlign w:val="center"/>
          </w:tcPr>
          <w:p w:rsidR="00A55149" w:rsidRDefault="00A55149">
            <w:pPr>
              <w:pStyle w:val="ConsPlusNormal"/>
              <w:jc w:val="center"/>
            </w:pPr>
            <w:r>
              <w:t>2400000000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998690,397</w:t>
            </w:r>
          </w:p>
        </w:tc>
        <w:tc>
          <w:tcPr>
            <w:tcW w:w="1624" w:type="dxa"/>
            <w:vAlign w:val="center"/>
          </w:tcPr>
          <w:p w:rsidR="00A55149" w:rsidRDefault="00A55149">
            <w:pPr>
              <w:pStyle w:val="ConsPlusNormal"/>
              <w:jc w:val="center"/>
            </w:pPr>
            <w:r>
              <w:t>1103105,909</w:t>
            </w:r>
          </w:p>
        </w:tc>
      </w:tr>
      <w:tr w:rsidR="00A55149">
        <w:tc>
          <w:tcPr>
            <w:tcW w:w="1474" w:type="dxa"/>
            <w:vAlign w:val="center"/>
          </w:tcPr>
          <w:p w:rsidR="00A55149" w:rsidRDefault="00A55149">
            <w:pPr>
              <w:pStyle w:val="ConsPlusNormal"/>
              <w:jc w:val="center"/>
            </w:pPr>
            <w:r>
              <w:t>2410000000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сети дошкольных образовательных организаций города Перми"</w:t>
            </w:r>
          </w:p>
        </w:tc>
        <w:tc>
          <w:tcPr>
            <w:tcW w:w="1624" w:type="dxa"/>
            <w:vAlign w:val="center"/>
          </w:tcPr>
          <w:p w:rsidR="00A55149" w:rsidRDefault="00A55149">
            <w:pPr>
              <w:pStyle w:val="ConsPlusNormal"/>
              <w:jc w:val="center"/>
            </w:pPr>
            <w:r>
              <w:t>96727,951</w:t>
            </w:r>
          </w:p>
        </w:tc>
        <w:tc>
          <w:tcPr>
            <w:tcW w:w="1624" w:type="dxa"/>
            <w:vAlign w:val="center"/>
          </w:tcPr>
          <w:p w:rsidR="00A55149" w:rsidRDefault="00A55149">
            <w:pPr>
              <w:pStyle w:val="ConsPlusNormal"/>
              <w:jc w:val="center"/>
            </w:pPr>
            <w:r>
              <w:t>497756,500</w:t>
            </w:r>
          </w:p>
        </w:tc>
      </w:tr>
      <w:tr w:rsidR="00A55149">
        <w:tc>
          <w:tcPr>
            <w:tcW w:w="1474" w:type="dxa"/>
            <w:vAlign w:val="center"/>
          </w:tcPr>
          <w:p w:rsidR="00A55149" w:rsidRDefault="00A55149">
            <w:pPr>
              <w:pStyle w:val="ConsPlusNormal"/>
              <w:jc w:val="center"/>
            </w:pPr>
            <w:r>
              <w:t>2410100000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24" w:type="dxa"/>
            <w:vAlign w:val="center"/>
          </w:tcPr>
          <w:p w:rsidR="00A55149" w:rsidRDefault="00A55149">
            <w:pPr>
              <w:pStyle w:val="ConsPlusNormal"/>
              <w:jc w:val="center"/>
            </w:pPr>
            <w:r>
              <w:t>89967,951</w:t>
            </w:r>
          </w:p>
        </w:tc>
        <w:tc>
          <w:tcPr>
            <w:tcW w:w="1624" w:type="dxa"/>
            <w:vAlign w:val="center"/>
          </w:tcPr>
          <w:p w:rsidR="00A55149" w:rsidRDefault="00A55149">
            <w:pPr>
              <w:pStyle w:val="ConsPlusNormal"/>
              <w:jc w:val="center"/>
            </w:pPr>
            <w:r>
              <w:t>490996,500</w:t>
            </w:r>
          </w:p>
        </w:tc>
      </w:tr>
      <w:tr w:rsidR="00A55149">
        <w:tc>
          <w:tcPr>
            <w:tcW w:w="1474" w:type="dxa"/>
            <w:vAlign w:val="center"/>
          </w:tcPr>
          <w:p w:rsidR="00A55149" w:rsidRDefault="00A55149">
            <w:pPr>
              <w:pStyle w:val="ConsPlusNormal"/>
              <w:jc w:val="center"/>
            </w:pPr>
            <w:r>
              <w:t>2410141600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для размещения дошкольного образовательного учреждения по ул. Евгения Пермяка/Целинной</w:t>
            </w:r>
          </w:p>
        </w:tc>
        <w:tc>
          <w:tcPr>
            <w:tcW w:w="1624" w:type="dxa"/>
            <w:vAlign w:val="center"/>
          </w:tcPr>
          <w:p w:rsidR="00A55149" w:rsidRDefault="00A55149">
            <w:pPr>
              <w:pStyle w:val="ConsPlusNormal"/>
              <w:jc w:val="center"/>
            </w:pPr>
            <w:r>
              <w:t>73922,800</w:t>
            </w:r>
          </w:p>
        </w:tc>
        <w:tc>
          <w:tcPr>
            <w:tcW w:w="1624" w:type="dxa"/>
            <w:vAlign w:val="center"/>
          </w:tcPr>
          <w:p w:rsidR="00A55149" w:rsidRDefault="00A55149">
            <w:pPr>
              <w:pStyle w:val="ConsPlusNormal"/>
              <w:jc w:val="center"/>
            </w:pPr>
            <w:r>
              <w:t>42667,400</w:t>
            </w:r>
          </w:p>
        </w:tc>
      </w:tr>
      <w:tr w:rsidR="00A55149">
        <w:tc>
          <w:tcPr>
            <w:tcW w:w="1474" w:type="dxa"/>
            <w:vAlign w:val="center"/>
          </w:tcPr>
          <w:p w:rsidR="00A55149" w:rsidRDefault="00A55149">
            <w:pPr>
              <w:pStyle w:val="ConsPlusNormal"/>
              <w:jc w:val="center"/>
            </w:pPr>
            <w:r>
              <w:t>2410141600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73922,800</w:t>
            </w:r>
          </w:p>
        </w:tc>
        <w:tc>
          <w:tcPr>
            <w:tcW w:w="1624" w:type="dxa"/>
            <w:vAlign w:val="center"/>
          </w:tcPr>
          <w:p w:rsidR="00A55149" w:rsidRDefault="00A55149">
            <w:pPr>
              <w:pStyle w:val="ConsPlusNormal"/>
              <w:jc w:val="center"/>
            </w:pPr>
            <w:r>
              <w:t>42667,400</w:t>
            </w:r>
          </w:p>
        </w:tc>
      </w:tr>
      <w:tr w:rsidR="00A55149">
        <w:tc>
          <w:tcPr>
            <w:tcW w:w="1474" w:type="dxa"/>
            <w:vAlign w:val="center"/>
          </w:tcPr>
          <w:p w:rsidR="00A55149" w:rsidRDefault="00A55149">
            <w:pPr>
              <w:pStyle w:val="ConsPlusNormal"/>
              <w:jc w:val="center"/>
            </w:pPr>
            <w:r>
              <w:t>2410141600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73922,800</w:t>
            </w:r>
          </w:p>
        </w:tc>
        <w:tc>
          <w:tcPr>
            <w:tcW w:w="1624" w:type="dxa"/>
            <w:vAlign w:val="center"/>
          </w:tcPr>
          <w:p w:rsidR="00A55149" w:rsidRDefault="00A55149">
            <w:pPr>
              <w:pStyle w:val="ConsPlusNormal"/>
              <w:jc w:val="center"/>
            </w:pPr>
            <w:r>
              <w:t>42667,400</w:t>
            </w:r>
          </w:p>
        </w:tc>
      </w:tr>
      <w:tr w:rsidR="00A55149">
        <w:tc>
          <w:tcPr>
            <w:tcW w:w="1474" w:type="dxa"/>
            <w:vAlign w:val="center"/>
          </w:tcPr>
          <w:p w:rsidR="00A55149" w:rsidRDefault="00A55149">
            <w:pPr>
              <w:pStyle w:val="ConsPlusNormal"/>
              <w:jc w:val="center"/>
            </w:pPr>
            <w:r>
              <w:t>2410141600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73922,800</w:t>
            </w:r>
          </w:p>
        </w:tc>
        <w:tc>
          <w:tcPr>
            <w:tcW w:w="1624" w:type="dxa"/>
            <w:vAlign w:val="center"/>
          </w:tcPr>
          <w:p w:rsidR="00A55149" w:rsidRDefault="00A55149">
            <w:pPr>
              <w:pStyle w:val="ConsPlusNormal"/>
              <w:jc w:val="center"/>
            </w:pPr>
            <w:r>
              <w:t>42667,400</w:t>
            </w:r>
          </w:p>
        </w:tc>
      </w:tr>
      <w:tr w:rsidR="00A55149">
        <w:tc>
          <w:tcPr>
            <w:tcW w:w="1474" w:type="dxa"/>
            <w:vAlign w:val="center"/>
          </w:tcPr>
          <w:p w:rsidR="00A55149" w:rsidRDefault="00A55149">
            <w:pPr>
              <w:pStyle w:val="ConsPlusNormal"/>
              <w:jc w:val="center"/>
            </w:pPr>
            <w:r>
              <w:t>2410141610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для размещения дошкольного образовательного учреждения по ул. Желябова, 16б</w:t>
            </w:r>
          </w:p>
        </w:tc>
        <w:tc>
          <w:tcPr>
            <w:tcW w:w="1624" w:type="dxa"/>
            <w:vAlign w:val="center"/>
          </w:tcPr>
          <w:p w:rsidR="00A55149" w:rsidRDefault="00A55149">
            <w:pPr>
              <w:pStyle w:val="ConsPlusNormal"/>
              <w:jc w:val="center"/>
            </w:pPr>
            <w:r>
              <w:t>6519,000</w:t>
            </w:r>
          </w:p>
        </w:tc>
        <w:tc>
          <w:tcPr>
            <w:tcW w:w="1624" w:type="dxa"/>
            <w:vAlign w:val="center"/>
          </w:tcPr>
          <w:p w:rsidR="00A55149" w:rsidRDefault="00A55149">
            <w:pPr>
              <w:pStyle w:val="ConsPlusNormal"/>
              <w:jc w:val="center"/>
            </w:pPr>
            <w:r>
              <w:t>102342,000</w:t>
            </w:r>
          </w:p>
        </w:tc>
      </w:tr>
      <w:tr w:rsidR="00A55149">
        <w:tc>
          <w:tcPr>
            <w:tcW w:w="1474" w:type="dxa"/>
            <w:vAlign w:val="center"/>
          </w:tcPr>
          <w:p w:rsidR="00A55149" w:rsidRDefault="00A55149">
            <w:pPr>
              <w:pStyle w:val="ConsPlusNormal"/>
              <w:jc w:val="center"/>
            </w:pPr>
            <w:r>
              <w:t>2410141610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6519,000</w:t>
            </w:r>
          </w:p>
        </w:tc>
        <w:tc>
          <w:tcPr>
            <w:tcW w:w="1624" w:type="dxa"/>
            <w:vAlign w:val="center"/>
          </w:tcPr>
          <w:p w:rsidR="00A55149" w:rsidRDefault="00A55149">
            <w:pPr>
              <w:pStyle w:val="ConsPlusNormal"/>
              <w:jc w:val="center"/>
            </w:pPr>
            <w:r>
              <w:t>102342,000</w:t>
            </w:r>
          </w:p>
        </w:tc>
      </w:tr>
      <w:tr w:rsidR="00A55149">
        <w:tc>
          <w:tcPr>
            <w:tcW w:w="1474" w:type="dxa"/>
            <w:vAlign w:val="center"/>
          </w:tcPr>
          <w:p w:rsidR="00A55149" w:rsidRDefault="00A55149">
            <w:pPr>
              <w:pStyle w:val="ConsPlusNormal"/>
              <w:jc w:val="center"/>
            </w:pPr>
            <w:r>
              <w:t>2410141610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6519,000</w:t>
            </w:r>
          </w:p>
        </w:tc>
        <w:tc>
          <w:tcPr>
            <w:tcW w:w="1624" w:type="dxa"/>
            <w:vAlign w:val="center"/>
          </w:tcPr>
          <w:p w:rsidR="00A55149" w:rsidRDefault="00A55149">
            <w:pPr>
              <w:pStyle w:val="ConsPlusNormal"/>
              <w:jc w:val="center"/>
            </w:pPr>
            <w:r>
              <w:t>102342,000</w:t>
            </w:r>
          </w:p>
        </w:tc>
      </w:tr>
      <w:tr w:rsidR="00A55149">
        <w:tc>
          <w:tcPr>
            <w:tcW w:w="1474" w:type="dxa"/>
            <w:vAlign w:val="center"/>
          </w:tcPr>
          <w:p w:rsidR="00A55149" w:rsidRDefault="00A55149">
            <w:pPr>
              <w:pStyle w:val="ConsPlusNormal"/>
              <w:jc w:val="center"/>
            </w:pPr>
            <w:r>
              <w:t>2410141610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6519,000</w:t>
            </w:r>
          </w:p>
        </w:tc>
        <w:tc>
          <w:tcPr>
            <w:tcW w:w="1624" w:type="dxa"/>
            <w:vAlign w:val="center"/>
          </w:tcPr>
          <w:p w:rsidR="00A55149" w:rsidRDefault="00A55149">
            <w:pPr>
              <w:pStyle w:val="ConsPlusNormal"/>
              <w:jc w:val="center"/>
            </w:pPr>
            <w:r>
              <w:t>102342,000</w:t>
            </w:r>
          </w:p>
        </w:tc>
      </w:tr>
      <w:tr w:rsidR="00A55149">
        <w:tc>
          <w:tcPr>
            <w:tcW w:w="1474" w:type="dxa"/>
            <w:vAlign w:val="center"/>
          </w:tcPr>
          <w:p w:rsidR="00A55149" w:rsidRDefault="00A55149">
            <w:pPr>
              <w:pStyle w:val="ConsPlusNormal"/>
              <w:jc w:val="center"/>
            </w:pPr>
            <w:r>
              <w:t>2410141640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для размещения дошкольного образовательного учреждения по ул. Плеханова, 63</w:t>
            </w:r>
          </w:p>
        </w:tc>
        <w:tc>
          <w:tcPr>
            <w:tcW w:w="1624" w:type="dxa"/>
            <w:vAlign w:val="center"/>
          </w:tcPr>
          <w:p w:rsidR="00A55149" w:rsidRDefault="00A55149">
            <w:pPr>
              <w:pStyle w:val="ConsPlusNormal"/>
              <w:jc w:val="center"/>
            </w:pPr>
            <w:r>
              <w:t>9526,151</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2410141640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9526,151</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2410141640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9526,151</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2410141640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9526,151</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2410141680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для размещения дошкольного образовательного учреждения по ул. Байкальской</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6595,800</w:t>
            </w:r>
          </w:p>
        </w:tc>
      </w:tr>
      <w:tr w:rsidR="00A55149">
        <w:tc>
          <w:tcPr>
            <w:tcW w:w="1474" w:type="dxa"/>
            <w:vAlign w:val="center"/>
          </w:tcPr>
          <w:p w:rsidR="00A55149" w:rsidRDefault="00A55149">
            <w:pPr>
              <w:pStyle w:val="ConsPlusNormal"/>
              <w:jc w:val="center"/>
            </w:pPr>
            <w:r>
              <w:t>2410141680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6595,800</w:t>
            </w:r>
          </w:p>
        </w:tc>
      </w:tr>
      <w:tr w:rsidR="00A55149">
        <w:tc>
          <w:tcPr>
            <w:tcW w:w="1474" w:type="dxa"/>
            <w:vAlign w:val="center"/>
          </w:tcPr>
          <w:p w:rsidR="00A55149" w:rsidRDefault="00A55149">
            <w:pPr>
              <w:pStyle w:val="ConsPlusNormal"/>
              <w:jc w:val="center"/>
            </w:pPr>
            <w:r>
              <w:t>2410141680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6595,800</w:t>
            </w:r>
          </w:p>
        </w:tc>
      </w:tr>
      <w:tr w:rsidR="00A55149">
        <w:tc>
          <w:tcPr>
            <w:tcW w:w="1474" w:type="dxa"/>
            <w:vAlign w:val="center"/>
          </w:tcPr>
          <w:p w:rsidR="00A55149" w:rsidRDefault="00A55149">
            <w:pPr>
              <w:pStyle w:val="ConsPlusNormal"/>
              <w:jc w:val="center"/>
            </w:pPr>
            <w:r>
              <w:t>2410141680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6595,800</w:t>
            </w:r>
          </w:p>
        </w:tc>
      </w:tr>
      <w:tr w:rsidR="00A55149">
        <w:tc>
          <w:tcPr>
            <w:tcW w:w="1474" w:type="dxa"/>
            <w:vAlign w:val="center"/>
          </w:tcPr>
          <w:p w:rsidR="00A55149" w:rsidRDefault="00A55149">
            <w:pPr>
              <w:pStyle w:val="ConsPlusNormal"/>
              <w:jc w:val="center"/>
            </w:pPr>
            <w:r>
              <w:t>24101SР040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254543,500</w:t>
            </w:r>
          </w:p>
        </w:tc>
      </w:tr>
      <w:tr w:rsidR="00A55149">
        <w:tc>
          <w:tcPr>
            <w:tcW w:w="1474" w:type="dxa"/>
            <w:vAlign w:val="center"/>
          </w:tcPr>
          <w:p w:rsidR="00A55149" w:rsidRDefault="00A55149">
            <w:pPr>
              <w:pStyle w:val="ConsPlusNormal"/>
              <w:jc w:val="center"/>
            </w:pPr>
            <w:r>
              <w:t>24101SР040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254543,500</w:t>
            </w:r>
          </w:p>
        </w:tc>
      </w:tr>
      <w:tr w:rsidR="00A55149">
        <w:tc>
          <w:tcPr>
            <w:tcW w:w="1474" w:type="dxa"/>
            <w:vAlign w:val="center"/>
          </w:tcPr>
          <w:p w:rsidR="00A55149" w:rsidRDefault="00A55149">
            <w:pPr>
              <w:pStyle w:val="ConsPlusNormal"/>
              <w:jc w:val="center"/>
            </w:pPr>
            <w:r>
              <w:t>24101SР040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254543,500</w:t>
            </w:r>
          </w:p>
        </w:tc>
      </w:tr>
      <w:tr w:rsidR="00A55149">
        <w:tc>
          <w:tcPr>
            <w:tcW w:w="1474" w:type="dxa"/>
            <w:vAlign w:val="center"/>
          </w:tcPr>
          <w:p w:rsidR="00A55149" w:rsidRDefault="00A55149">
            <w:pPr>
              <w:pStyle w:val="ConsPlusNormal"/>
              <w:jc w:val="center"/>
            </w:pPr>
            <w:r>
              <w:t>24101SР040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254543,500</w:t>
            </w:r>
          </w:p>
        </w:tc>
      </w:tr>
      <w:tr w:rsidR="00A55149">
        <w:tc>
          <w:tcPr>
            <w:tcW w:w="1474" w:type="dxa"/>
            <w:vAlign w:val="center"/>
          </w:tcPr>
          <w:p w:rsidR="00A55149" w:rsidRDefault="00A55149">
            <w:pPr>
              <w:pStyle w:val="ConsPlusNormal"/>
              <w:jc w:val="center"/>
            </w:pPr>
            <w:r>
              <w:t>24101SР044</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дошкольного образовательного учреждения по ул. Евгения Пермяка/Целинной</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1474" w:type="dxa"/>
            <w:vAlign w:val="center"/>
          </w:tcPr>
          <w:p w:rsidR="00A55149" w:rsidRDefault="00A55149">
            <w:pPr>
              <w:pStyle w:val="ConsPlusNormal"/>
              <w:jc w:val="center"/>
            </w:pPr>
            <w:r>
              <w:t>24101SР044</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1474" w:type="dxa"/>
            <w:vAlign w:val="center"/>
          </w:tcPr>
          <w:p w:rsidR="00A55149" w:rsidRDefault="00A55149">
            <w:pPr>
              <w:pStyle w:val="ConsPlusNormal"/>
              <w:jc w:val="center"/>
            </w:pPr>
            <w:r>
              <w:t>24101SР044</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1474" w:type="dxa"/>
            <w:vAlign w:val="center"/>
          </w:tcPr>
          <w:p w:rsidR="00A55149" w:rsidRDefault="00A55149">
            <w:pPr>
              <w:pStyle w:val="ConsPlusNormal"/>
              <w:jc w:val="center"/>
            </w:pPr>
            <w:r>
              <w:t>24101SР044</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1474" w:type="dxa"/>
            <w:vAlign w:val="center"/>
          </w:tcPr>
          <w:p w:rsidR="00A55149" w:rsidRDefault="00A55149">
            <w:pPr>
              <w:pStyle w:val="ConsPlusNormal"/>
              <w:jc w:val="center"/>
            </w:pPr>
            <w:r>
              <w:t>24101SР046</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дошкольного образовательного учреждения по ул. Желябова, 16б</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1474" w:type="dxa"/>
            <w:vAlign w:val="center"/>
          </w:tcPr>
          <w:p w:rsidR="00A55149" w:rsidRDefault="00A55149">
            <w:pPr>
              <w:pStyle w:val="ConsPlusNormal"/>
              <w:jc w:val="center"/>
            </w:pPr>
            <w:r>
              <w:t>24101SР046</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1474" w:type="dxa"/>
            <w:vAlign w:val="center"/>
          </w:tcPr>
          <w:p w:rsidR="00A55149" w:rsidRDefault="00A55149">
            <w:pPr>
              <w:pStyle w:val="ConsPlusNormal"/>
              <w:jc w:val="center"/>
            </w:pPr>
            <w:r>
              <w:t>24101SР046</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1474" w:type="dxa"/>
            <w:vAlign w:val="center"/>
          </w:tcPr>
          <w:p w:rsidR="00A55149" w:rsidRDefault="00A55149">
            <w:pPr>
              <w:pStyle w:val="ConsPlusNormal"/>
              <w:jc w:val="center"/>
            </w:pPr>
            <w:r>
              <w:t>24101SР046</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1474"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24" w:type="dxa"/>
            <w:vAlign w:val="center"/>
          </w:tcPr>
          <w:p w:rsidR="00A55149" w:rsidRDefault="00A55149">
            <w:pPr>
              <w:pStyle w:val="ConsPlusNormal"/>
              <w:jc w:val="center"/>
            </w:pPr>
            <w:r>
              <w:t>6760,000</w:t>
            </w:r>
          </w:p>
        </w:tc>
        <w:tc>
          <w:tcPr>
            <w:tcW w:w="1624" w:type="dxa"/>
            <w:vAlign w:val="center"/>
          </w:tcPr>
          <w:p w:rsidR="00A55149" w:rsidRDefault="00A55149">
            <w:pPr>
              <w:pStyle w:val="ConsPlusNormal"/>
              <w:jc w:val="center"/>
            </w:pPr>
            <w:r>
              <w:t>6760,000</w:t>
            </w:r>
          </w:p>
        </w:tc>
      </w:tr>
      <w:tr w:rsidR="00A55149">
        <w:tc>
          <w:tcPr>
            <w:tcW w:w="1474"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3962,400</w:t>
            </w:r>
          </w:p>
        </w:tc>
        <w:tc>
          <w:tcPr>
            <w:tcW w:w="1624" w:type="dxa"/>
            <w:vAlign w:val="center"/>
          </w:tcPr>
          <w:p w:rsidR="00A55149" w:rsidRDefault="00A55149">
            <w:pPr>
              <w:pStyle w:val="ConsPlusNormal"/>
              <w:jc w:val="center"/>
            </w:pPr>
            <w:r>
              <w:t>3962,400</w:t>
            </w:r>
          </w:p>
        </w:tc>
      </w:tr>
      <w:tr w:rsidR="00A55149">
        <w:tc>
          <w:tcPr>
            <w:tcW w:w="1474"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3962,400</w:t>
            </w:r>
          </w:p>
        </w:tc>
        <w:tc>
          <w:tcPr>
            <w:tcW w:w="1624" w:type="dxa"/>
            <w:vAlign w:val="center"/>
          </w:tcPr>
          <w:p w:rsidR="00A55149" w:rsidRDefault="00A55149">
            <w:pPr>
              <w:pStyle w:val="ConsPlusNormal"/>
              <w:jc w:val="center"/>
            </w:pPr>
            <w:r>
              <w:t>3962,400</w:t>
            </w:r>
          </w:p>
        </w:tc>
      </w:tr>
      <w:tr w:rsidR="00A55149">
        <w:tc>
          <w:tcPr>
            <w:tcW w:w="1474"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630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3962,400</w:t>
            </w:r>
          </w:p>
        </w:tc>
        <w:tc>
          <w:tcPr>
            <w:tcW w:w="1624" w:type="dxa"/>
            <w:vAlign w:val="center"/>
          </w:tcPr>
          <w:p w:rsidR="00A55149" w:rsidRDefault="00A55149">
            <w:pPr>
              <w:pStyle w:val="ConsPlusNormal"/>
              <w:jc w:val="center"/>
            </w:pPr>
            <w:r>
              <w:t>3962,400</w:t>
            </w:r>
          </w:p>
        </w:tc>
      </w:tr>
      <w:tr w:rsidR="00A55149">
        <w:tc>
          <w:tcPr>
            <w:tcW w:w="1474"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2797,600</w:t>
            </w:r>
          </w:p>
        </w:tc>
        <w:tc>
          <w:tcPr>
            <w:tcW w:w="1624" w:type="dxa"/>
            <w:vAlign w:val="center"/>
          </w:tcPr>
          <w:p w:rsidR="00A55149" w:rsidRDefault="00A55149">
            <w:pPr>
              <w:pStyle w:val="ConsPlusNormal"/>
              <w:jc w:val="center"/>
            </w:pPr>
            <w:r>
              <w:t>2797,600</w:t>
            </w:r>
          </w:p>
        </w:tc>
      </w:tr>
      <w:tr w:rsidR="00A55149">
        <w:tc>
          <w:tcPr>
            <w:tcW w:w="1474"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2797,600</w:t>
            </w:r>
          </w:p>
        </w:tc>
        <w:tc>
          <w:tcPr>
            <w:tcW w:w="1624" w:type="dxa"/>
            <w:vAlign w:val="center"/>
          </w:tcPr>
          <w:p w:rsidR="00A55149" w:rsidRDefault="00A55149">
            <w:pPr>
              <w:pStyle w:val="ConsPlusNormal"/>
              <w:jc w:val="center"/>
            </w:pPr>
            <w:r>
              <w:t>2797,600</w:t>
            </w:r>
          </w:p>
        </w:tc>
      </w:tr>
      <w:tr w:rsidR="00A55149">
        <w:tc>
          <w:tcPr>
            <w:tcW w:w="1474" w:type="dxa"/>
            <w:vAlign w:val="center"/>
          </w:tcPr>
          <w:p w:rsidR="00A55149" w:rsidRDefault="00A55149">
            <w:pPr>
              <w:pStyle w:val="ConsPlusNormal"/>
              <w:jc w:val="center"/>
            </w:pPr>
            <w:r>
              <w:t>2410200000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2797,600</w:t>
            </w:r>
          </w:p>
        </w:tc>
        <w:tc>
          <w:tcPr>
            <w:tcW w:w="1624" w:type="dxa"/>
            <w:vAlign w:val="center"/>
          </w:tcPr>
          <w:p w:rsidR="00A55149" w:rsidRDefault="00A55149">
            <w:pPr>
              <w:pStyle w:val="ConsPlusNormal"/>
              <w:jc w:val="center"/>
            </w:pPr>
            <w:r>
              <w:t>2797,600</w:t>
            </w:r>
          </w:p>
        </w:tc>
      </w:tr>
      <w:tr w:rsidR="00A55149">
        <w:tc>
          <w:tcPr>
            <w:tcW w:w="1474" w:type="dxa"/>
            <w:vAlign w:val="center"/>
          </w:tcPr>
          <w:p w:rsidR="00A55149" w:rsidRDefault="00A55149">
            <w:pPr>
              <w:pStyle w:val="ConsPlusNormal"/>
              <w:jc w:val="center"/>
            </w:pPr>
            <w:r>
              <w:t>2420000000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сети муниципальных организаций города Перми общего и дополнительного образования"</w:t>
            </w:r>
          </w:p>
        </w:tc>
        <w:tc>
          <w:tcPr>
            <w:tcW w:w="1624" w:type="dxa"/>
            <w:vAlign w:val="center"/>
          </w:tcPr>
          <w:p w:rsidR="00A55149" w:rsidRDefault="00A55149">
            <w:pPr>
              <w:pStyle w:val="ConsPlusNormal"/>
              <w:jc w:val="center"/>
            </w:pPr>
            <w:r>
              <w:t>901962,446</w:t>
            </w:r>
          </w:p>
        </w:tc>
        <w:tc>
          <w:tcPr>
            <w:tcW w:w="1624" w:type="dxa"/>
            <w:vAlign w:val="center"/>
          </w:tcPr>
          <w:p w:rsidR="00A55149" w:rsidRDefault="00A55149">
            <w:pPr>
              <w:pStyle w:val="ConsPlusNormal"/>
              <w:jc w:val="center"/>
            </w:pPr>
            <w:r>
              <w:t>605349,409</w:t>
            </w:r>
          </w:p>
        </w:tc>
      </w:tr>
      <w:tr w:rsidR="00A55149">
        <w:tc>
          <w:tcPr>
            <w:tcW w:w="1474" w:type="dxa"/>
            <w:vAlign w:val="center"/>
          </w:tcPr>
          <w:p w:rsidR="00A55149" w:rsidRDefault="00A55149">
            <w:pPr>
              <w:pStyle w:val="ConsPlusNormal"/>
              <w:jc w:val="center"/>
            </w:pPr>
            <w:r>
              <w:t>2420100000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24" w:type="dxa"/>
            <w:vAlign w:val="center"/>
          </w:tcPr>
          <w:p w:rsidR="00A55149" w:rsidRDefault="00A55149">
            <w:pPr>
              <w:pStyle w:val="ConsPlusNormal"/>
              <w:jc w:val="center"/>
            </w:pPr>
            <w:r>
              <w:t>854839,546</w:t>
            </w:r>
          </w:p>
        </w:tc>
        <w:tc>
          <w:tcPr>
            <w:tcW w:w="1624" w:type="dxa"/>
            <w:vAlign w:val="center"/>
          </w:tcPr>
          <w:p w:rsidR="00A55149" w:rsidRDefault="00A55149">
            <w:pPr>
              <w:pStyle w:val="ConsPlusNormal"/>
              <w:jc w:val="center"/>
            </w:pPr>
            <w:r>
              <w:t>589349,409</w:t>
            </w:r>
          </w:p>
        </w:tc>
      </w:tr>
      <w:tr w:rsidR="00A55149">
        <w:tc>
          <w:tcPr>
            <w:tcW w:w="1474" w:type="dxa"/>
            <w:vAlign w:val="center"/>
          </w:tcPr>
          <w:p w:rsidR="00A55149" w:rsidRDefault="00A55149">
            <w:pPr>
              <w:pStyle w:val="ConsPlusNormal"/>
              <w:jc w:val="center"/>
            </w:pPr>
            <w:r>
              <w:t>2420141160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здания под размещение общеобразовательной организации по ул. Целинная, 15/Ивана Франко, 49</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57737,700</w:t>
            </w:r>
          </w:p>
        </w:tc>
      </w:tr>
      <w:tr w:rsidR="00A55149">
        <w:tc>
          <w:tcPr>
            <w:tcW w:w="1474" w:type="dxa"/>
            <w:vAlign w:val="center"/>
          </w:tcPr>
          <w:p w:rsidR="00A55149" w:rsidRDefault="00A55149">
            <w:pPr>
              <w:pStyle w:val="ConsPlusNormal"/>
              <w:jc w:val="center"/>
            </w:pPr>
            <w:r>
              <w:t>2420141160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57737,700</w:t>
            </w:r>
          </w:p>
        </w:tc>
      </w:tr>
      <w:tr w:rsidR="00A55149">
        <w:tc>
          <w:tcPr>
            <w:tcW w:w="1474" w:type="dxa"/>
            <w:vAlign w:val="center"/>
          </w:tcPr>
          <w:p w:rsidR="00A55149" w:rsidRDefault="00A55149">
            <w:pPr>
              <w:pStyle w:val="ConsPlusNormal"/>
              <w:jc w:val="center"/>
            </w:pPr>
            <w:r>
              <w:t>2420141160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57737,700</w:t>
            </w:r>
          </w:p>
        </w:tc>
      </w:tr>
      <w:tr w:rsidR="00A55149">
        <w:tc>
          <w:tcPr>
            <w:tcW w:w="1474" w:type="dxa"/>
            <w:vAlign w:val="center"/>
          </w:tcPr>
          <w:p w:rsidR="00A55149" w:rsidRDefault="00A55149">
            <w:pPr>
              <w:pStyle w:val="ConsPlusNormal"/>
              <w:jc w:val="center"/>
            </w:pPr>
            <w:r>
              <w:t>2420141160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57737,700</w:t>
            </w:r>
          </w:p>
        </w:tc>
      </w:tr>
      <w:tr w:rsidR="00A55149">
        <w:tc>
          <w:tcPr>
            <w:tcW w:w="1474" w:type="dxa"/>
            <w:vAlign w:val="center"/>
          </w:tcPr>
          <w:p w:rsidR="00A55149" w:rsidRDefault="00A55149">
            <w:pPr>
              <w:pStyle w:val="ConsPlusNormal"/>
              <w:jc w:val="center"/>
            </w:pPr>
            <w:r>
              <w:t>2420141300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ледовой арены МАУ ДО "ДЮЦ "Здоровье"</w:t>
            </w:r>
          </w:p>
        </w:tc>
        <w:tc>
          <w:tcPr>
            <w:tcW w:w="1624" w:type="dxa"/>
            <w:vAlign w:val="center"/>
          </w:tcPr>
          <w:p w:rsidR="00A55149" w:rsidRDefault="00A55149">
            <w:pPr>
              <w:pStyle w:val="ConsPlusNormal"/>
              <w:jc w:val="center"/>
            </w:pPr>
            <w:r>
              <w:t>7133,510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2420141300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7133,510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2420141300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7133,510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2420141300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7133,510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2420141390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24" w:type="dxa"/>
            <w:vAlign w:val="center"/>
          </w:tcPr>
          <w:p w:rsidR="00A55149" w:rsidRDefault="00A55149">
            <w:pPr>
              <w:pStyle w:val="ConsPlusNormal"/>
              <w:jc w:val="center"/>
            </w:pPr>
            <w:r>
              <w:t>45935,704</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2420141390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45935,704</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2420141390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45935,704</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2420141390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45935,704</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здания МАОУ "СОШ N 93" г. Перми (пристройка нового корпуса)</w:t>
            </w:r>
          </w:p>
        </w:tc>
        <w:tc>
          <w:tcPr>
            <w:tcW w:w="1624" w:type="dxa"/>
            <w:vAlign w:val="center"/>
          </w:tcPr>
          <w:p w:rsidR="00A55149" w:rsidRDefault="00A55149">
            <w:pPr>
              <w:pStyle w:val="ConsPlusNormal"/>
              <w:jc w:val="center"/>
            </w:pPr>
            <w:r>
              <w:t>26365,996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2420141590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26365,996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2420141590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26365,996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2420141590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26365,996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2420141720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нового корпуса МАОУ "Гимназия N 3" г. Перми</w:t>
            </w:r>
          </w:p>
        </w:tc>
        <w:tc>
          <w:tcPr>
            <w:tcW w:w="1624" w:type="dxa"/>
            <w:vAlign w:val="center"/>
          </w:tcPr>
          <w:p w:rsidR="00A55149" w:rsidRDefault="00A55149">
            <w:pPr>
              <w:pStyle w:val="ConsPlusNormal"/>
              <w:jc w:val="center"/>
            </w:pPr>
            <w:r>
              <w:t>6208,100</w:t>
            </w:r>
          </w:p>
        </w:tc>
        <w:tc>
          <w:tcPr>
            <w:tcW w:w="1624" w:type="dxa"/>
            <w:vAlign w:val="center"/>
          </w:tcPr>
          <w:p w:rsidR="00A55149" w:rsidRDefault="00A55149">
            <w:pPr>
              <w:pStyle w:val="ConsPlusNormal"/>
              <w:jc w:val="center"/>
            </w:pPr>
            <w:r>
              <w:t>242733,300</w:t>
            </w:r>
          </w:p>
        </w:tc>
      </w:tr>
      <w:tr w:rsidR="00A55149">
        <w:tc>
          <w:tcPr>
            <w:tcW w:w="1474" w:type="dxa"/>
            <w:vAlign w:val="center"/>
          </w:tcPr>
          <w:p w:rsidR="00A55149" w:rsidRDefault="00A55149">
            <w:pPr>
              <w:pStyle w:val="ConsPlusNormal"/>
              <w:jc w:val="center"/>
            </w:pPr>
            <w:r>
              <w:t>2420141720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6208,100</w:t>
            </w:r>
          </w:p>
        </w:tc>
        <w:tc>
          <w:tcPr>
            <w:tcW w:w="1624" w:type="dxa"/>
            <w:vAlign w:val="center"/>
          </w:tcPr>
          <w:p w:rsidR="00A55149" w:rsidRDefault="00A55149">
            <w:pPr>
              <w:pStyle w:val="ConsPlusNormal"/>
              <w:jc w:val="center"/>
            </w:pPr>
            <w:r>
              <w:t>242733,300</w:t>
            </w:r>
          </w:p>
        </w:tc>
      </w:tr>
      <w:tr w:rsidR="00A55149">
        <w:tc>
          <w:tcPr>
            <w:tcW w:w="1474" w:type="dxa"/>
            <w:vAlign w:val="center"/>
          </w:tcPr>
          <w:p w:rsidR="00A55149" w:rsidRDefault="00A55149">
            <w:pPr>
              <w:pStyle w:val="ConsPlusNormal"/>
              <w:jc w:val="center"/>
            </w:pPr>
            <w:r>
              <w:t>2420141720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6208,100</w:t>
            </w:r>
          </w:p>
        </w:tc>
        <w:tc>
          <w:tcPr>
            <w:tcW w:w="1624" w:type="dxa"/>
            <w:vAlign w:val="center"/>
          </w:tcPr>
          <w:p w:rsidR="00A55149" w:rsidRDefault="00A55149">
            <w:pPr>
              <w:pStyle w:val="ConsPlusNormal"/>
              <w:jc w:val="center"/>
            </w:pPr>
            <w:r>
              <w:t>242733,300</w:t>
            </w:r>
          </w:p>
        </w:tc>
      </w:tr>
      <w:tr w:rsidR="00A55149">
        <w:tc>
          <w:tcPr>
            <w:tcW w:w="1474" w:type="dxa"/>
            <w:vAlign w:val="center"/>
          </w:tcPr>
          <w:p w:rsidR="00A55149" w:rsidRDefault="00A55149">
            <w:pPr>
              <w:pStyle w:val="ConsPlusNormal"/>
              <w:jc w:val="center"/>
            </w:pPr>
            <w:r>
              <w:t>2420141720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6208,100</w:t>
            </w:r>
          </w:p>
        </w:tc>
        <w:tc>
          <w:tcPr>
            <w:tcW w:w="1624" w:type="dxa"/>
            <w:vAlign w:val="center"/>
          </w:tcPr>
          <w:p w:rsidR="00A55149" w:rsidRDefault="00A55149">
            <w:pPr>
              <w:pStyle w:val="ConsPlusNormal"/>
              <w:jc w:val="center"/>
            </w:pPr>
            <w:r>
              <w:t>242733,300</w:t>
            </w:r>
          </w:p>
        </w:tc>
      </w:tr>
      <w:tr w:rsidR="00A55149">
        <w:tc>
          <w:tcPr>
            <w:tcW w:w="1474" w:type="dxa"/>
            <w:vAlign w:val="center"/>
          </w:tcPr>
          <w:p w:rsidR="00A55149" w:rsidRDefault="00A55149">
            <w:pPr>
              <w:pStyle w:val="ConsPlusNormal"/>
              <w:jc w:val="center"/>
            </w:pPr>
            <w:r>
              <w:t>2420142110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здания МБОУ "Гимназия N 17" г. Перми (пристройка нового корпуса)</w:t>
            </w:r>
          </w:p>
        </w:tc>
        <w:tc>
          <w:tcPr>
            <w:tcW w:w="1624" w:type="dxa"/>
            <w:vAlign w:val="center"/>
          </w:tcPr>
          <w:p w:rsidR="00A55149" w:rsidRDefault="00A55149">
            <w:pPr>
              <w:pStyle w:val="ConsPlusNormal"/>
              <w:jc w:val="center"/>
            </w:pPr>
            <w:r>
              <w:t>10333,300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2420142110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10333,300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2420142110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10333,300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2420142110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10333,300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2420142120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общеобразовательного учреждения по ул. Юнг Прикамья, 3</w:t>
            </w:r>
          </w:p>
        </w:tc>
        <w:tc>
          <w:tcPr>
            <w:tcW w:w="1624" w:type="dxa"/>
            <w:vAlign w:val="center"/>
          </w:tcPr>
          <w:p w:rsidR="00A55149" w:rsidRDefault="00A55149">
            <w:pPr>
              <w:pStyle w:val="ConsPlusNormal"/>
              <w:jc w:val="center"/>
            </w:pPr>
            <w:r>
              <w:t>76443,916</w:t>
            </w:r>
          </w:p>
        </w:tc>
        <w:tc>
          <w:tcPr>
            <w:tcW w:w="1624" w:type="dxa"/>
            <w:vAlign w:val="center"/>
          </w:tcPr>
          <w:p w:rsidR="00A55149" w:rsidRDefault="00A55149">
            <w:pPr>
              <w:pStyle w:val="ConsPlusNormal"/>
              <w:jc w:val="center"/>
            </w:pPr>
            <w:r>
              <w:t>18992,816</w:t>
            </w:r>
          </w:p>
        </w:tc>
      </w:tr>
      <w:tr w:rsidR="00A55149">
        <w:tc>
          <w:tcPr>
            <w:tcW w:w="1474" w:type="dxa"/>
            <w:vAlign w:val="center"/>
          </w:tcPr>
          <w:p w:rsidR="00A55149" w:rsidRDefault="00A55149">
            <w:pPr>
              <w:pStyle w:val="ConsPlusNormal"/>
              <w:jc w:val="center"/>
            </w:pPr>
            <w:r>
              <w:t>2420142120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76443,916</w:t>
            </w:r>
          </w:p>
        </w:tc>
        <w:tc>
          <w:tcPr>
            <w:tcW w:w="1624" w:type="dxa"/>
            <w:vAlign w:val="center"/>
          </w:tcPr>
          <w:p w:rsidR="00A55149" w:rsidRDefault="00A55149">
            <w:pPr>
              <w:pStyle w:val="ConsPlusNormal"/>
              <w:jc w:val="center"/>
            </w:pPr>
            <w:r>
              <w:t>18992,816</w:t>
            </w:r>
          </w:p>
        </w:tc>
      </w:tr>
      <w:tr w:rsidR="00A55149">
        <w:tc>
          <w:tcPr>
            <w:tcW w:w="1474" w:type="dxa"/>
            <w:vAlign w:val="center"/>
          </w:tcPr>
          <w:p w:rsidR="00A55149" w:rsidRDefault="00A55149">
            <w:pPr>
              <w:pStyle w:val="ConsPlusNormal"/>
              <w:jc w:val="center"/>
            </w:pPr>
            <w:r>
              <w:t>2420142120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76443,916</w:t>
            </w:r>
          </w:p>
        </w:tc>
        <w:tc>
          <w:tcPr>
            <w:tcW w:w="1624" w:type="dxa"/>
            <w:vAlign w:val="center"/>
          </w:tcPr>
          <w:p w:rsidR="00A55149" w:rsidRDefault="00A55149">
            <w:pPr>
              <w:pStyle w:val="ConsPlusNormal"/>
              <w:jc w:val="center"/>
            </w:pPr>
            <w:r>
              <w:t>18992,816</w:t>
            </w:r>
          </w:p>
        </w:tc>
      </w:tr>
      <w:tr w:rsidR="00A55149">
        <w:tc>
          <w:tcPr>
            <w:tcW w:w="1474" w:type="dxa"/>
            <w:vAlign w:val="center"/>
          </w:tcPr>
          <w:p w:rsidR="00A55149" w:rsidRDefault="00A55149">
            <w:pPr>
              <w:pStyle w:val="ConsPlusNormal"/>
              <w:jc w:val="center"/>
            </w:pPr>
            <w:r>
              <w:t>2420142120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76443,916</w:t>
            </w:r>
          </w:p>
        </w:tc>
        <w:tc>
          <w:tcPr>
            <w:tcW w:w="1624" w:type="dxa"/>
            <w:vAlign w:val="center"/>
          </w:tcPr>
          <w:p w:rsidR="00A55149" w:rsidRDefault="00A55149">
            <w:pPr>
              <w:pStyle w:val="ConsPlusNormal"/>
              <w:jc w:val="center"/>
            </w:pPr>
            <w:r>
              <w:t>18992,816</w:t>
            </w:r>
          </w:p>
        </w:tc>
      </w:tr>
      <w:tr w:rsidR="00A55149">
        <w:tc>
          <w:tcPr>
            <w:tcW w:w="1474" w:type="dxa"/>
            <w:vAlign w:val="center"/>
          </w:tcPr>
          <w:p w:rsidR="00A55149" w:rsidRDefault="00A55149">
            <w:pPr>
              <w:pStyle w:val="ConsPlusNormal"/>
              <w:jc w:val="center"/>
            </w:pPr>
            <w:r>
              <w:t>24201SН070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24" w:type="dxa"/>
            <w:vAlign w:val="center"/>
          </w:tcPr>
          <w:p w:rsidR="00A55149" w:rsidRDefault="00A55149">
            <w:pPr>
              <w:pStyle w:val="ConsPlusNormal"/>
              <w:jc w:val="center"/>
            </w:pPr>
            <w:r>
              <w:t>136481,770</w:t>
            </w:r>
          </w:p>
        </w:tc>
        <w:tc>
          <w:tcPr>
            <w:tcW w:w="1624" w:type="dxa"/>
            <w:vAlign w:val="center"/>
          </w:tcPr>
          <w:p w:rsidR="00A55149" w:rsidRDefault="00A55149">
            <w:pPr>
              <w:pStyle w:val="ConsPlusNormal"/>
              <w:jc w:val="center"/>
            </w:pPr>
            <w:r>
              <w:t>180352,000</w:t>
            </w:r>
          </w:p>
        </w:tc>
      </w:tr>
      <w:tr w:rsidR="00A55149">
        <w:tc>
          <w:tcPr>
            <w:tcW w:w="1474" w:type="dxa"/>
            <w:vAlign w:val="center"/>
          </w:tcPr>
          <w:p w:rsidR="00A55149" w:rsidRDefault="00A55149">
            <w:pPr>
              <w:pStyle w:val="ConsPlusNormal"/>
              <w:jc w:val="center"/>
            </w:pPr>
            <w:r>
              <w:t>24201SН070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136481,770</w:t>
            </w:r>
          </w:p>
        </w:tc>
        <w:tc>
          <w:tcPr>
            <w:tcW w:w="1624" w:type="dxa"/>
            <w:vAlign w:val="center"/>
          </w:tcPr>
          <w:p w:rsidR="00A55149" w:rsidRDefault="00A55149">
            <w:pPr>
              <w:pStyle w:val="ConsPlusNormal"/>
              <w:jc w:val="center"/>
            </w:pPr>
            <w:r>
              <w:t>180352,000</w:t>
            </w:r>
          </w:p>
        </w:tc>
      </w:tr>
      <w:tr w:rsidR="00A55149">
        <w:tc>
          <w:tcPr>
            <w:tcW w:w="1474" w:type="dxa"/>
            <w:vAlign w:val="center"/>
          </w:tcPr>
          <w:p w:rsidR="00A55149" w:rsidRDefault="00A55149">
            <w:pPr>
              <w:pStyle w:val="ConsPlusNormal"/>
              <w:jc w:val="center"/>
            </w:pPr>
            <w:r>
              <w:t>24201SН070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104704,454</w:t>
            </w:r>
          </w:p>
        </w:tc>
        <w:tc>
          <w:tcPr>
            <w:tcW w:w="1624" w:type="dxa"/>
            <w:vAlign w:val="center"/>
          </w:tcPr>
          <w:p w:rsidR="00A55149" w:rsidRDefault="00A55149">
            <w:pPr>
              <w:pStyle w:val="ConsPlusNormal"/>
              <w:jc w:val="center"/>
            </w:pPr>
            <w:r>
              <w:t>180352,000</w:t>
            </w:r>
          </w:p>
        </w:tc>
      </w:tr>
      <w:tr w:rsidR="00A55149">
        <w:tc>
          <w:tcPr>
            <w:tcW w:w="1474" w:type="dxa"/>
            <w:vAlign w:val="center"/>
          </w:tcPr>
          <w:p w:rsidR="00A55149" w:rsidRDefault="00A55149">
            <w:pPr>
              <w:pStyle w:val="ConsPlusNormal"/>
              <w:jc w:val="center"/>
            </w:pPr>
            <w:r>
              <w:t>24201SН070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104704,454</w:t>
            </w:r>
          </w:p>
        </w:tc>
        <w:tc>
          <w:tcPr>
            <w:tcW w:w="1624" w:type="dxa"/>
            <w:vAlign w:val="center"/>
          </w:tcPr>
          <w:p w:rsidR="00A55149" w:rsidRDefault="00A55149">
            <w:pPr>
              <w:pStyle w:val="ConsPlusNormal"/>
              <w:jc w:val="center"/>
            </w:pPr>
            <w:r>
              <w:t>180352,000</w:t>
            </w:r>
          </w:p>
        </w:tc>
      </w:tr>
      <w:tr w:rsidR="00A55149">
        <w:tc>
          <w:tcPr>
            <w:tcW w:w="1474" w:type="dxa"/>
            <w:vAlign w:val="center"/>
          </w:tcPr>
          <w:p w:rsidR="00A55149" w:rsidRDefault="00A55149">
            <w:pPr>
              <w:pStyle w:val="ConsPlusNormal"/>
              <w:jc w:val="center"/>
            </w:pPr>
            <w:r>
              <w:t>24201SН070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31777,316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24201SН070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31777,316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24201SН071</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624" w:type="dxa"/>
            <w:vAlign w:val="center"/>
          </w:tcPr>
          <w:p w:rsidR="00A55149" w:rsidRDefault="00A55149">
            <w:pPr>
              <w:pStyle w:val="ConsPlusNormal"/>
              <w:jc w:val="center"/>
            </w:pPr>
            <w:r>
              <w:t>99819,236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24201SН071</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99819,236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24201SН071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99819,236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24201SН071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99819,236</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24201SН072</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624" w:type="dxa"/>
            <w:vAlign w:val="center"/>
          </w:tcPr>
          <w:p w:rsidR="00A55149" w:rsidRDefault="00A55149">
            <w:pPr>
              <w:pStyle w:val="ConsPlusNormal"/>
              <w:jc w:val="center"/>
            </w:pPr>
            <w:r>
              <w:t>98179,714</w:t>
            </w:r>
          </w:p>
        </w:tc>
        <w:tc>
          <w:tcPr>
            <w:tcW w:w="1624" w:type="dxa"/>
            <w:vAlign w:val="center"/>
          </w:tcPr>
          <w:p w:rsidR="00A55149" w:rsidRDefault="00A55149">
            <w:pPr>
              <w:pStyle w:val="ConsPlusNormal"/>
              <w:jc w:val="center"/>
            </w:pPr>
            <w:r>
              <w:t>89533,593</w:t>
            </w:r>
          </w:p>
        </w:tc>
      </w:tr>
      <w:tr w:rsidR="00A55149">
        <w:tc>
          <w:tcPr>
            <w:tcW w:w="1474" w:type="dxa"/>
            <w:vAlign w:val="center"/>
          </w:tcPr>
          <w:p w:rsidR="00A55149" w:rsidRDefault="00A55149">
            <w:pPr>
              <w:pStyle w:val="ConsPlusNormal"/>
              <w:jc w:val="center"/>
            </w:pPr>
            <w:r>
              <w:t>24201SН072</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98179,714</w:t>
            </w:r>
          </w:p>
        </w:tc>
        <w:tc>
          <w:tcPr>
            <w:tcW w:w="1624" w:type="dxa"/>
            <w:vAlign w:val="center"/>
          </w:tcPr>
          <w:p w:rsidR="00A55149" w:rsidRDefault="00A55149">
            <w:pPr>
              <w:pStyle w:val="ConsPlusNormal"/>
              <w:jc w:val="center"/>
            </w:pPr>
            <w:r>
              <w:t>89533,593</w:t>
            </w:r>
          </w:p>
        </w:tc>
      </w:tr>
      <w:tr w:rsidR="00A55149">
        <w:tc>
          <w:tcPr>
            <w:tcW w:w="1474" w:type="dxa"/>
            <w:vAlign w:val="center"/>
          </w:tcPr>
          <w:p w:rsidR="00A55149" w:rsidRDefault="00A55149">
            <w:pPr>
              <w:pStyle w:val="ConsPlusNormal"/>
              <w:jc w:val="center"/>
            </w:pPr>
            <w:r>
              <w:t>24201SН072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98179,714</w:t>
            </w:r>
          </w:p>
        </w:tc>
        <w:tc>
          <w:tcPr>
            <w:tcW w:w="1624" w:type="dxa"/>
            <w:vAlign w:val="center"/>
          </w:tcPr>
          <w:p w:rsidR="00A55149" w:rsidRDefault="00A55149">
            <w:pPr>
              <w:pStyle w:val="ConsPlusNormal"/>
              <w:jc w:val="center"/>
            </w:pPr>
            <w:r>
              <w:t>89533,593</w:t>
            </w:r>
          </w:p>
        </w:tc>
      </w:tr>
      <w:tr w:rsidR="00A55149">
        <w:tc>
          <w:tcPr>
            <w:tcW w:w="1474" w:type="dxa"/>
            <w:vAlign w:val="center"/>
          </w:tcPr>
          <w:p w:rsidR="00A55149" w:rsidRDefault="00A55149">
            <w:pPr>
              <w:pStyle w:val="ConsPlusNormal"/>
              <w:jc w:val="center"/>
            </w:pPr>
            <w:r>
              <w:t>24201SН072</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98179,714</w:t>
            </w:r>
          </w:p>
        </w:tc>
        <w:tc>
          <w:tcPr>
            <w:tcW w:w="1624" w:type="dxa"/>
            <w:vAlign w:val="center"/>
          </w:tcPr>
          <w:p w:rsidR="00A55149" w:rsidRDefault="00A55149">
            <w:pPr>
              <w:pStyle w:val="ConsPlusNormal"/>
              <w:jc w:val="center"/>
            </w:pPr>
            <w:r>
              <w:t>89533,593</w:t>
            </w:r>
          </w:p>
        </w:tc>
      </w:tr>
      <w:tr w:rsidR="00A55149">
        <w:tc>
          <w:tcPr>
            <w:tcW w:w="1474"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24" w:type="dxa"/>
            <w:vAlign w:val="center"/>
          </w:tcPr>
          <w:p w:rsidR="00A55149" w:rsidRDefault="00A55149">
            <w:pPr>
              <w:pStyle w:val="ConsPlusNormal"/>
              <w:jc w:val="center"/>
            </w:pPr>
            <w:r>
              <w:t>260952,900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260952,900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260952,900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254543,500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6409,400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24201SР047</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24" w:type="dxa"/>
            <w:vAlign w:val="center"/>
          </w:tcPr>
          <w:p w:rsidR="00A55149" w:rsidRDefault="00A55149">
            <w:pPr>
              <w:pStyle w:val="ConsPlusNormal"/>
              <w:jc w:val="center"/>
            </w:pPr>
            <w:r>
              <w:t>2136,500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24201SР047</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2136,500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24201SР047</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2136,500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24201SР047</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2136,500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24201SР048</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под размещение общеобразовательной организации по ул. Целинной, 15/Ивана Франко, 49</w:t>
            </w:r>
          </w:p>
        </w:tc>
        <w:tc>
          <w:tcPr>
            <w:tcW w:w="1624" w:type="dxa"/>
            <w:vAlign w:val="center"/>
          </w:tcPr>
          <w:p w:rsidR="00A55149" w:rsidRDefault="00A55149">
            <w:pPr>
              <w:pStyle w:val="ConsPlusNormal"/>
              <w:jc w:val="center"/>
            </w:pPr>
            <w:r>
              <w:t>38359,300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24201SР048</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38359,300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24201SР048</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38359,300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24201SР048</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38359,300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24201SР049</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"Гимназия N 3" г. Перми</w:t>
            </w:r>
          </w:p>
        </w:tc>
        <w:tc>
          <w:tcPr>
            <w:tcW w:w="1624" w:type="dxa"/>
            <w:vAlign w:val="center"/>
          </w:tcPr>
          <w:p w:rsidR="00A55149" w:rsidRDefault="00A55149">
            <w:pPr>
              <w:pStyle w:val="ConsPlusNormal"/>
              <w:jc w:val="center"/>
            </w:pPr>
            <w:r>
              <w:t>46489,600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24201SР049</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46489,600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24201SР049</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46489,600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24201SР049</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46489,600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24" w:type="dxa"/>
            <w:vAlign w:val="center"/>
          </w:tcPr>
          <w:p w:rsidR="00A55149" w:rsidRDefault="00A55149">
            <w:pPr>
              <w:pStyle w:val="ConsPlusNormal"/>
              <w:jc w:val="center"/>
            </w:pPr>
            <w:r>
              <w:t>47122,900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2420241550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площадки МАОУ "СОШ N 41" г. Перми</w:t>
            </w:r>
          </w:p>
        </w:tc>
        <w:tc>
          <w:tcPr>
            <w:tcW w:w="1624" w:type="dxa"/>
            <w:vAlign w:val="center"/>
          </w:tcPr>
          <w:p w:rsidR="00A55149" w:rsidRDefault="00A55149">
            <w:pPr>
              <w:pStyle w:val="ConsPlusNormal"/>
              <w:jc w:val="center"/>
            </w:pPr>
            <w:r>
              <w:t>14500,000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2420241550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14500,000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2420241550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14500,000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2420241550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14500,000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2420241730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площадки МАОУ "СОШ N 115" г. Перми</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2420241730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2420241730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2420241730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2420241760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площадки МАОУ "СОШ N 25" г. Перми</w:t>
            </w:r>
          </w:p>
        </w:tc>
        <w:tc>
          <w:tcPr>
            <w:tcW w:w="1624" w:type="dxa"/>
            <w:vAlign w:val="center"/>
          </w:tcPr>
          <w:p w:rsidR="00A55149" w:rsidRDefault="00A55149">
            <w:pPr>
              <w:pStyle w:val="ConsPlusNormal"/>
              <w:jc w:val="center"/>
            </w:pPr>
            <w:r>
              <w:t>622,900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2420241760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622,900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2420241760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622,900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2420241760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622,900</w:t>
            </w:r>
          </w:p>
        </w:tc>
        <w:tc>
          <w:tcPr>
            <w:tcW w:w="1624" w:type="dxa"/>
            <w:vAlign w:val="center"/>
          </w:tcPr>
          <w:p w:rsidR="00A55149" w:rsidRDefault="00A55149">
            <w:pPr>
              <w:pStyle w:val="ConsPlusNormal"/>
              <w:jc w:val="center"/>
            </w:pPr>
            <w:r>
              <w:t>16000,000</w:t>
            </w:r>
          </w:p>
        </w:tc>
      </w:tr>
      <w:tr w:rsidR="00A55149">
        <w:tc>
          <w:tcPr>
            <w:tcW w:w="1474" w:type="dxa"/>
            <w:vAlign w:val="center"/>
          </w:tcPr>
          <w:p w:rsidR="00A55149" w:rsidRDefault="00A55149">
            <w:pPr>
              <w:pStyle w:val="ConsPlusNormal"/>
              <w:jc w:val="center"/>
            </w:pPr>
            <w:r>
              <w:t>2420241770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площадки МАОУ "СОШ N 82" г. Перми</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2420241770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2420241770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2420241770</w:t>
            </w:r>
          </w:p>
        </w:tc>
        <w:tc>
          <w:tcPr>
            <w:tcW w:w="850" w:type="dxa"/>
            <w:vAlign w:val="center"/>
          </w:tcPr>
          <w:p w:rsidR="00A55149" w:rsidRDefault="00A55149">
            <w:pPr>
              <w:pStyle w:val="ConsPlusNormal"/>
              <w:jc w:val="center"/>
            </w:pPr>
            <w:r>
              <w:t>460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2500000000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муниципальной службы в администрации города Перми"</w:t>
            </w:r>
          </w:p>
        </w:tc>
        <w:tc>
          <w:tcPr>
            <w:tcW w:w="1624" w:type="dxa"/>
            <w:vAlign w:val="center"/>
          </w:tcPr>
          <w:p w:rsidR="00A55149" w:rsidRDefault="00A55149">
            <w:pPr>
              <w:pStyle w:val="ConsPlusNormal"/>
              <w:jc w:val="center"/>
            </w:pPr>
            <w:r>
              <w:t>2151,100</w:t>
            </w:r>
          </w:p>
        </w:tc>
        <w:tc>
          <w:tcPr>
            <w:tcW w:w="1624" w:type="dxa"/>
            <w:vAlign w:val="center"/>
          </w:tcPr>
          <w:p w:rsidR="00A55149" w:rsidRDefault="00A55149">
            <w:pPr>
              <w:pStyle w:val="ConsPlusNormal"/>
              <w:jc w:val="center"/>
            </w:pPr>
            <w:r>
              <w:t>2177,600</w:t>
            </w:r>
          </w:p>
        </w:tc>
      </w:tr>
      <w:tr w:rsidR="00A55149">
        <w:tc>
          <w:tcPr>
            <w:tcW w:w="1474" w:type="dxa"/>
            <w:vAlign w:val="center"/>
          </w:tcPr>
          <w:p w:rsidR="00A55149" w:rsidRDefault="00A55149">
            <w:pPr>
              <w:pStyle w:val="ConsPlusNormal"/>
              <w:jc w:val="center"/>
            </w:pPr>
            <w:r>
              <w:t>2510000000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"Совершенствование механизмов кадровой работы в администрации города Перми"</w:t>
            </w:r>
          </w:p>
        </w:tc>
        <w:tc>
          <w:tcPr>
            <w:tcW w:w="1624" w:type="dxa"/>
            <w:vAlign w:val="center"/>
          </w:tcPr>
          <w:p w:rsidR="00A55149" w:rsidRDefault="00A55149">
            <w:pPr>
              <w:pStyle w:val="ConsPlusNormal"/>
              <w:jc w:val="center"/>
            </w:pPr>
            <w:r>
              <w:t>2151,100</w:t>
            </w:r>
          </w:p>
        </w:tc>
        <w:tc>
          <w:tcPr>
            <w:tcW w:w="1624" w:type="dxa"/>
            <w:vAlign w:val="center"/>
          </w:tcPr>
          <w:p w:rsidR="00A55149" w:rsidRDefault="00A55149">
            <w:pPr>
              <w:pStyle w:val="ConsPlusNormal"/>
              <w:jc w:val="center"/>
            </w:pPr>
            <w:r>
              <w:t>2177,600</w:t>
            </w:r>
          </w:p>
        </w:tc>
      </w:tr>
      <w:tr w:rsidR="00A55149">
        <w:tc>
          <w:tcPr>
            <w:tcW w:w="1474" w:type="dxa"/>
            <w:vAlign w:val="center"/>
          </w:tcPr>
          <w:p w:rsidR="00A55149" w:rsidRDefault="00A55149">
            <w:pPr>
              <w:pStyle w:val="ConsPlusNormal"/>
              <w:jc w:val="center"/>
            </w:pPr>
            <w:r>
              <w:t>2510100000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"Формирование высокопрофессионального кадрового состава администрации города Перми с применением инновационных кадровых технологий"</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1474" w:type="dxa"/>
            <w:vAlign w:val="center"/>
          </w:tcPr>
          <w:p w:rsidR="00A55149" w:rsidRDefault="00A55149">
            <w:pPr>
              <w:pStyle w:val="ConsPlusNormal"/>
              <w:jc w:val="center"/>
            </w:pPr>
            <w:r>
              <w:t>2510121810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механизмов работы с кадровыми резервами администрации города Перми, в том числе организация подготовки участников кадровых резервов администрации города Перми</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1474" w:type="dxa"/>
            <w:vAlign w:val="center"/>
          </w:tcPr>
          <w:p w:rsidR="00A55149" w:rsidRDefault="00A55149">
            <w:pPr>
              <w:pStyle w:val="ConsPlusNormal"/>
              <w:jc w:val="center"/>
            </w:pPr>
            <w:r>
              <w:t>2510121810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1474" w:type="dxa"/>
            <w:vAlign w:val="center"/>
          </w:tcPr>
          <w:p w:rsidR="00A55149" w:rsidRDefault="00A55149">
            <w:pPr>
              <w:pStyle w:val="ConsPlusNormal"/>
              <w:jc w:val="center"/>
            </w:pPr>
            <w:r>
              <w:t>2510121810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1474" w:type="dxa"/>
            <w:vAlign w:val="center"/>
          </w:tcPr>
          <w:p w:rsidR="00A55149" w:rsidRDefault="00A55149">
            <w:pPr>
              <w:pStyle w:val="ConsPlusNormal"/>
              <w:jc w:val="center"/>
            </w:pPr>
            <w:r>
              <w:t>2510121810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1474" w:type="dxa"/>
            <w:vAlign w:val="center"/>
          </w:tcPr>
          <w:p w:rsidR="00A55149" w:rsidRDefault="00A55149">
            <w:pPr>
              <w:pStyle w:val="ConsPlusNormal"/>
              <w:jc w:val="center"/>
            </w:pPr>
            <w:r>
              <w:t>2510200000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"Обучение муниципальных служащих, в том числе участников кадровых резервов администрации города Перми"</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1474" w:type="dxa"/>
            <w:vAlign w:val="center"/>
          </w:tcPr>
          <w:p w:rsidR="00A55149" w:rsidRDefault="00A55149">
            <w:pPr>
              <w:pStyle w:val="ConsPlusNormal"/>
              <w:jc w:val="center"/>
            </w:pPr>
            <w:r>
              <w:t>2510221440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обучения муниципальных служащих ФО, ТО и ФП по дополнительным образовательным программам</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1474" w:type="dxa"/>
            <w:vAlign w:val="center"/>
          </w:tcPr>
          <w:p w:rsidR="00A55149" w:rsidRDefault="00A55149">
            <w:pPr>
              <w:pStyle w:val="ConsPlusNormal"/>
              <w:jc w:val="center"/>
            </w:pPr>
            <w:r>
              <w:t>2510221440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1474" w:type="dxa"/>
            <w:vAlign w:val="center"/>
          </w:tcPr>
          <w:p w:rsidR="00A55149" w:rsidRDefault="00A55149">
            <w:pPr>
              <w:pStyle w:val="ConsPlusNormal"/>
              <w:jc w:val="center"/>
            </w:pPr>
            <w:r>
              <w:t>2510221440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1474" w:type="dxa"/>
            <w:vAlign w:val="center"/>
          </w:tcPr>
          <w:p w:rsidR="00A55149" w:rsidRDefault="00A55149">
            <w:pPr>
              <w:pStyle w:val="ConsPlusNormal"/>
              <w:jc w:val="center"/>
            </w:pPr>
            <w:r>
              <w:t>2510221440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1474" w:type="dxa"/>
            <w:vAlign w:val="center"/>
          </w:tcPr>
          <w:p w:rsidR="00A55149" w:rsidRDefault="00A55149">
            <w:pPr>
              <w:pStyle w:val="ConsPlusNormal"/>
              <w:jc w:val="center"/>
            </w:pPr>
            <w:r>
              <w:t>2510300000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"Повышение эффективности работы с кадровым составом на муниципальной службе в администрации города Перми"</w:t>
            </w:r>
          </w:p>
        </w:tc>
        <w:tc>
          <w:tcPr>
            <w:tcW w:w="1624" w:type="dxa"/>
            <w:vAlign w:val="center"/>
          </w:tcPr>
          <w:p w:rsidR="00A55149" w:rsidRDefault="00A55149">
            <w:pPr>
              <w:pStyle w:val="ConsPlusNormal"/>
              <w:jc w:val="center"/>
            </w:pPr>
            <w:r>
              <w:t>51,000</w:t>
            </w:r>
          </w:p>
        </w:tc>
        <w:tc>
          <w:tcPr>
            <w:tcW w:w="1624" w:type="dxa"/>
            <w:vAlign w:val="center"/>
          </w:tcPr>
          <w:p w:rsidR="00A55149" w:rsidRDefault="00A55149">
            <w:pPr>
              <w:pStyle w:val="ConsPlusNormal"/>
              <w:jc w:val="center"/>
            </w:pPr>
            <w:r>
              <w:t>51,000</w:t>
            </w:r>
          </w:p>
        </w:tc>
      </w:tr>
      <w:tr w:rsidR="00A55149">
        <w:tc>
          <w:tcPr>
            <w:tcW w:w="1474" w:type="dxa"/>
            <w:vAlign w:val="center"/>
          </w:tcPr>
          <w:p w:rsidR="00A55149" w:rsidRDefault="00A55149">
            <w:pPr>
              <w:pStyle w:val="ConsPlusNormal"/>
              <w:jc w:val="center"/>
            </w:pPr>
            <w:r>
              <w:t>2510321450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Мониторинг уровня оплаты труда муниципальных служащих администрации города Перми</w:t>
            </w:r>
          </w:p>
        </w:tc>
        <w:tc>
          <w:tcPr>
            <w:tcW w:w="1624" w:type="dxa"/>
            <w:vAlign w:val="center"/>
          </w:tcPr>
          <w:p w:rsidR="00A55149" w:rsidRDefault="00A55149">
            <w:pPr>
              <w:pStyle w:val="ConsPlusNormal"/>
              <w:jc w:val="center"/>
            </w:pPr>
            <w:r>
              <w:t>21,000</w:t>
            </w:r>
          </w:p>
        </w:tc>
        <w:tc>
          <w:tcPr>
            <w:tcW w:w="1624" w:type="dxa"/>
            <w:vAlign w:val="center"/>
          </w:tcPr>
          <w:p w:rsidR="00A55149" w:rsidRDefault="00A55149">
            <w:pPr>
              <w:pStyle w:val="ConsPlusNormal"/>
              <w:jc w:val="center"/>
            </w:pPr>
            <w:r>
              <w:t>21,000</w:t>
            </w:r>
          </w:p>
        </w:tc>
      </w:tr>
      <w:tr w:rsidR="00A55149">
        <w:tc>
          <w:tcPr>
            <w:tcW w:w="1474" w:type="dxa"/>
            <w:vAlign w:val="center"/>
          </w:tcPr>
          <w:p w:rsidR="00A55149" w:rsidRDefault="00A55149">
            <w:pPr>
              <w:pStyle w:val="ConsPlusNormal"/>
              <w:jc w:val="center"/>
            </w:pPr>
            <w:r>
              <w:t>2510321450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21,000</w:t>
            </w:r>
          </w:p>
        </w:tc>
        <w:tc>
          <w:tcPr>
            <w:tcW w:w="1624" w:type="dxa"/>
            <w:vAlign w:val="center"/>
          </w:tcPr>
          <w:p w:rsidR="00A55149" w:rsidRDefault="00A55149">
            <w:pPr>
              <w:pStyle w:val="ConsPlusNormal"/>
              <w:jc w:val="center"/>
            </w:pPr>
            <w:r>
              <w:t>21,000</w:t>
            </w:r>
          </w:p>
        </w:tc>
      </w:tr>
      <w:tr w:rsidR="00A55149">
        <w:tc>
          <w:tcPr>
            <w:tcW w:w="1474" w:type="dxa"/>
            <w:vAlign w:val="center"/>
          </w:tcPr>
          <w:p w:rsidR="00A55149" w:rsidRDefault="00A55149">
            <w:pPr>
              <w:pStyle w:val="ConsPlusNormal"/>
              <w:jc w:val="center"/>
            </w:pPr>
            <w:r>
              <w:t>2510321450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21,000</w:t>
            </w:r>
          </w:p>
        </w:tc>
        <w:tc>
          <w:tcPr>
            <w:tcW w:w="1624" w:type="dxa"/>
            <w:vAlign w:val="center"/>
          </w:tcPr>
          <w:p w:rsidR="00A55149" w:rsidRDefault="00A55149">
            <w:pPr>
              <w:pStyle w:val="ConsPlusNormal"/>
              <w:jc w:val="center"/>
            </w:pPr>
            <w:r>
              <w:t>21,000</w:t>
            </w:r>
          </w:p>
        </w:tc>
      </w:tr>
      <w:tr w:rsidR="00A55149">
        <w:tc>
          <w:tcPr>
            <w:tcW w:w="1474" w:type="dxa"/>
            <w:vAlign w:val="center"/>
          </w:tcPr>
          <w:p w:rsidR="00A55149" w:rsidRDefault="00A55149">
            <w:pPr>
              <w:pStyle w:val="ConsPlusNormal"/>
              <w:jc w:val="center"/>
            </w:pPr>
            <w:r>
              <w:t>2510321450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21,000</w:t>
            </w:r>
          </w:p>
        </w:tc>
        <w:tc>
          <w:tcPr>
            <w:tcW w:w="1624" w:type="dxa"/>
            <w:vAlign w:val="center"/>
          </w:tcPr>
          <w:p w:rsidR="00A55149" w:rsidRDefault="00A55149">
            <w:pPr>
              <w:pStyle w:val="ConsPlusNormal"/>
              <w:jc w:val="center"/>
            </w:pPr>
            <w:r>
              <w:t>21,000</w:t>
            </w:r>
          </w:p>
        </w:tc>
      </w:tr>
      <w:tr w:rsidR="00A55149">
        <w:tc>
          <w:tcPr>
            <w:tcW w:w="1474" w:type="dxa"/>
            <w:vAlign w:val="center"/>
          </w:tcPr>
          <w:p w:rsidR="00A55149" w:rsidRDefault="00A55149">
            <w:pPr>
              <w:pStyle w:val="ConsPlusNormal"/>
              <w:jc w:val="center"/>
            </w:pPr>
            <w:r>
              <w:t>2510321550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взаимодействия с образовательными организациями высшего образования</w:t>
            </w:r>
          </w:p>
        </w:tc>
        <w:tc>
          <w:tcPr>
            <w:tcW w:w="1624" w:type="dxa"/>
            <w:vAlign w:val="center"/>
          </w:tcPr>
          <w:p w:rsidR="00A55149" w:rsidRDefault="00A55149">
            <w:pPr>
              <w:pStyle w:val="ConsPlusNormal"/>
              <w:jc w:val="center"/>
            </w:pPr>
            <w:r>
              <w:t>30,000</w:t>
            </w:r>
          </w:p>
        </w:tc>
        <w:tc>
          <w:tcPr>
            <w:tcW w:w="1624" w:type="dxa"/>
            <w:vAlign w:val="center"/>
          </w:tcPr>
          <w:p w:rsidR="00A55149" w:rsidRDefault="00A55149">
            <w:pPr>
              <w:pStyle w:val="ConsPlusNormal"/>
              <w:jc w:val="center"/>
            </w:pPr>
            <w:r>
              <w:t>30,000</w:t>
            </w:r>
          </w:p>
        </w:tc>
      </w:tr>
      <w:tr w:rsidR="00A55149">
        <w:tc>
          <w:tcPr>
            <w:tcW w:w="1474" w:type="dxa"/>
            <w:vAlign w:val="center"/>
          </w:tcPr>
          <w:p w:rsidR="00A55149" w:rsidRDefault="00A55149">
            <w:pPr>
              <w:pStyle w:val="ConsPlusNormal"/>
              <w:jc w:val="center"/>
            </w:pPr>
            <w:r>
              <w:t>2510321550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30,000</w:t>
            </w:r>
          </w:p>
        </w:tc>
        <w:tc>
          <w:tcPr>
            <w:tcW w:w="1624" w:type="dxa"/>
            <w:vAlign w:val="center"/>
          </w:tcPr>
          <w:p w:rsidR="00A55149" w:rsidRDefault="00A55149">
            <w:pPr>
              <w:pStyle w:val="ConsPlusNormal"/>
              <w:jc w:val="center"/>
            </w:pPr>
            <w:r>
              <w:t>30,000</w:t>
            </w:r>
          </w:p>
        </w:tc>
      </w:tr>
      <w:tr w:rsidR="00A55149">
        <w:tc>
          <w:tcPr>
            <w:tcW w:w="1474" w:type="dxa"/>
            <w:vAlign w:val="center"/>
          </w:tcPr>
          <w:p w:rsidR="00A55149" w:rsidRDefault="00A55149">
            <w:pPr>
              <w:pStyle w:val="ConsPlusNormal"/>
              <w:jc w:val="center"/>
            </w:pPr>
            <w:r>
              <w:t>2510321550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30,000</w:t>
            </w:r>
          </w:p>
        </w:tc>
        <w:tc>
          <w:tcPr>
            <w:tcW w:w="1624" w:type="dxa"/>
            <w:vAlign w:val="center"/>
          </w:tcPr>
          <w:p w:rsidR="00A55149" w:rsidRDefault="00A55149">
            <w:pPr>
              <w:pStyle w:val="ConsPlusNormal"/>
              <w:jc w:val="center"/>
            </w:pPr>
            <w:r>
              <w:t>30,000</w:t>
            </w:r>
          </w:p>
        </w:tc>
      </w:tr>
      <w:tr w:rsidR="00A55149">
        <w:tc>
          <w:tcPr>
            <w:tcW w:w="1474" w:type="dxa"/>
            <w:vAlign w:val="center"/>
          </w:tcPr>
          <w:p w:rsidR="00A55149" w:rsidRDefault="00A55149">
            <w:pPr>
              <w:pStyle w:val="ConsPlusNormal"/>
              <w:jc w:val="center"/>
            </w:pPr>
            <w:r>
              <w:t>2510321550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30,000</w:t>
            </w:r>
          </w:p>
        </w:tc>
        <w:tc>
          <w:tcPr>
            <w:tcW w:w="1624" w:type="dxa"/>
            <w:vAlign w:val="center"/>
          </w:tcPr>
          <w:p w:rsidR="00A55149" w:rsidRDefault="00A55149">
            <w:pPr>
              <w:pStyle w:val="ConsPlusNormal"/>
              <w:jc w:val="center"/>
            </w:pPr>
            <w:r>
              <w:t>30,000</w:t>
            </w:r>
          </w:p>
        </w:tc>
      </w:tr>
      <w:tr w:rsidR="00A55149">
        <w:tc>
          <w:tcPr>
            <w:tcW w:w="1474" w:type="dxa"/>
            <w:vAlign w:val="center"/>
          </w:tcPr>
          <w:p w:rsidR="00A55149" w:rsidRDefault="00A55149">
            <w:pPr>
              <w:pStyle w:val="ConsPlusNormal"/>
              <w:jc w:val="center"/>
            </w:pPr>
            <w:r>
              <w:t>2600000000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"Формирование современной городской среды"</w:t>
            </w:r>
          </w:p>
        </w:tc>
        <w:tc>
          <w:tcPr>
            <w:tcW w:w="1624" w:type="dxa"/>
            <w:vAlign w:val="center"/>
          </w:tcPr>
          <w:p w:rsidR="00A55149" w:rsidRDefault="00A55149">
            <w:pPr>
              <w:pStyle w:val="ConsPlusNormal"/>
              <w:jc w:val="center"/>
            </w:pPr>
            <w:r>
              <w:t>309867,000</w:t>
            </w:r>
          </w:p>
        </w:tc>
        <w:tc>
          <w:tcPr>
            <w:tcW w:w="1624" w:type="dxa"/>
            <w:vAlign w:val="center"/>
          </w:tcPr>
          <w:p w:rsidR="00A55149" w:rsidRDefault="00A55149">
            <w:pPr>
              <w:pStyle w:val="ConsPlusNormal"/>
              <w:jc w:val="center"/>
            </w:pPr>
            <w:r>
              <w:t>90000,000</w:t>
            </w:r>
          </w:p>
        </w:tc>
      </w:tr>
      <w:tr w:rsidR="00A55149">
        <w:tc>
          <w:tcPr>
            <w:tcW w:w="1474" w:type="dxa"/>
            <w:vAlign w:val="center"/>
          </w:tcPr>
          <w:p w:rsidR="00A55149" w:rsidRDefault="00A55149">
            <w:pPr>
              <w:pStyle w:val="ConsPlusNormal"/>
              <w:jc w:val="center"/>
            </w:pPr>
            <w:r>
              <w:t>2610000000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1474" w:type="dxa"/>
            <w:vAlign w:val="center"/>
          </w:tcPr>
          <w:p w:rsidR="00A55149" w:rsidRDefault="00A55149">
            <w:pPr>
              <w:pStyle w:val="ConsPlusNormal"/>
              <w:jc w:val="center"/>
            </w:pPr>
            <w:r>
              <w:t>2610100000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"Благоустройство дворовых территорий многоквартирных домов города Перми"</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1474" w:type="dxa"/>
            <w:vAlign w:val="center"/>
          </w:tcPr>
          <w:p w:rsidR="00A55149" w:rsidRDefault="00A55149">
            <w:pPr>
              <w:pStyle w:val="ConsPlusNormal"/>
              <w:jc w:val="center"/>
            </w:pPr>
            <w:r>
              <w:t>26101L5550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Поддержка муниципальных программ формирования городской среды</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1474" w:type="dxa"/>
            <w:vAlign w:val="center"/>
          </w:tcPr>
          <w:p w:rsidR="00A55149" w:rsidRDefault="00A55149">
            <w:pPr>
              <w:pStyle w:val="ConsPlusNormal"/>
              <w:jc w:val="center"/>
            </w:pPr>
            <w:r>
              <w:t>26101L5550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1474" w:type="dxa"/>
            <w:vAlign w:val="center"/>
          </w:tcPr>
          <w:p w:rsidR="00A55149" w:rsidRDefault="00A55149">
            <w:pPr>
              <w:pStyle w:val="ConsPlusNormal"/>
              <w:jc w:val="center"/>
            </w:pPr>
            <w:r>
              <w:t>26101L5550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1474" w:type="dxa"/>
            <w:vAlign w:val="center"/>
          </w:tcPr>
          <w:p w:rsidR="00A55149" w:rsidRDefault="00A55149">
            <w:pPr>
              <w:pStyle w:val="ConsPlusNormal"/>
              <w:jc w:val="center"/>
            </w:pPr>
            <w:r>
              <w:t>26101L5550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1474" w:type="dxa"/>
            <w:vAlign w:val="center"/>
          </w:tcPr>
          <w:p w:rsidR="00A55149" w:rsidRDefault="00A55149">
            <w:pPr>
              <w:pStyle w:val="ConsPlusNormal"/>
              <w:jc w:val="center"/>
            </w:pPr>
            <w:r>
              <w:t>2620000000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"Благоустройство общественных территорий муниципального образования город Пермь"</w:t>
            </w:r>
          </w:p>
        </w:tc>
        <w:tc>
          <w:tcPr>
            <w:tcW w:w="1624" w:type="dxa"/>
            <w:vAlign w:val="center"/>
          </w:tcPr>
          <w:p w:rsidR="00A55149" w:rsidRDefault="00A55149">
            <w:pPr>
              <w:pStyle w:val="ConsPlusNormal"/>
              <w:jc w:val="center"/>
            </w:pPr>
            <w:r>
              <w:t>289867,000</w:t>
            </w:r>
          </w:p>
        </w:tc>
        <w:tc>
          <w:tcPr>
            <w:tcW w:w="1624" w:type="dxa"/>
            <w:vAlign w:val="center"/>
          </w:tcPr>
          <w:p w:rsidR="00A55149" w:rsidRDefault="00A55149">
            <w:pPr>
              <w:pStyle w:val="ConsPlusNormal"/>
              <w:jc w:val="center"/>
            </w:pPr>
            <w:r>
              <w:t>70000,000</w:t>
            </w:r>
          </w:p>
        </w:tc>
      </w:tr>
      <w:tr w:rsidR="00A55149">
        <w:tc>
          <w:tcPr>
            <w:tcW w:w="1474" w:type="dxa"/>
            <w:vAlign w:val="center"/>
          </w:tcPr>
          <w:p w:rsidR="00A55149" w:rsidRDefault="00A55149">
            <w:pPr>
              <w:pStyle w:val="ConsPlusNormal"/>
              <w:jc w:val="center"/>
            </w:pPr>
            <w:r>
              <w:t>2620100000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капитальному ремонту территорий общего пользования"</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1474" w:type="dxa"/>
            <w:vAlign w:val="center"/>
          </w:tcPr>
          <w:p w:rsidR="00A55149" w:rsidRDefault="00A55149">
            <w:pPr>
              <w:pStyle w:val="ConsPlusNormal"/>
              <w:jc w:val="center"/>
            </w:pPr>
            <w:r>
              <w:t>26201L5550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Поддержка муниципальных программ формирования городской среды</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1474" w:type="dxa"/>
            <w:vAlign w:val="center"/>
          </w:tcPr>
          <w:p w:rsidR="00A55149" w:rsidRDefault="00A55149">
            <w:pPr>
              <w:pStyle w:val="ConsPlusNormal"/>
              <w:jc w:val="center"/>
            </w:pPr>
            <w:r>
              <w:t>26201L5550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1474" w:type="dxa"/>
            <w:vAlign w:val="center"/>
          </w:tcPr>
          <w:p w:rsidR="00A55149" w:rsidRDefault="00A55149">
            <w:pPr>
              <w:pStyle w:val="ConsPlusNormal"/>
              <w:jc w:val="center"/>
            </w:pPr>
            <w:r>
              <w:t>26201L5550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1474" w:type="dxa"/>
            <w:vAlign w:val="center"/>
          </w:tcPr>
          <w:p w:rsidR="00A55149" w:rsidRDefault="00A55149">
            <w:pPr>
              <w:pStyle w:val="ConsPlusNormal"/>
              <w:jc w:val="center"/>
            </w:pPr>
            <w:r>
              <w:t>26201L5550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1474" w:type="dxa"/>
            <w:vAlign w:val="center"/>
          </w:tcPr>
          <w:p w:rsidR="00A55149" w:rsidRDefault="00A55149">
            <w:pPr>
              <w:pStyle w:val="ConsPlusNormal"/>
              <w:jc w:val="center"/>
            </w:pPr>
            <w:r>
              <w:t>2620200000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624" w:type="dxa"/>
            <w:vAlign w:val="center"/>
          </w:tcPr>
          <w:p w:rsidR="00A55149" w:rsidRDefault="00A55149">
            <w:pPr>
              <w:pStyle w:val="ConsPlusNormal"/>
              <w:jc w:val="center"/>
            </w:pPr>
            <w:r>
              <w:t>219867,000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2620242020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сквера в 68 квартале, эспланада</w:t>
            </w:r>
          </w:p>
        </w:tc>
        <w:tc>
          <w:tcPr>
            <w:tcW w:w="1624" w:type="dxa"/>
            <w:vAlign w:val="center"/>
          </w:tcPr>
          <w:p w:rsidR="00A55149" w:rsidRDefault="00A55149">
            <w:pPr>
              <w:pStyle w:val="ConsPlusNormal"/>
              <w:jc w:val="center"/>
            </w:pPr>
            <w:r>
              <w:t>51117,000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2620242020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51117,000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2620242020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51117,000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2620242020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51117,000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26202SЖ240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Формирование комфортной городской среды центрального планировочного района г. Перми путем благоустройства городской эспланады</w:t>
            </w:r>
          </w:p>
        </w:tc>
        <w:tc>
          <w:tcPr>
            <w:tcW w:w="1624" w:type="dxa"/>
            <w:vAlign w:val="center"/>
          </w:tcPr>
          <w:p w:rsidR="00A55149" w:rsidRDefault="00A55149">
            <w:pPr>
              <w:pStyle w:val="ConsPlusNormal"/>
              <w:jc w:val="center"/>
            </w:pPr>
            <w:r>
              <w:t>135000,000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26202SЖ240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135000,000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26202SЖ240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135000,000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26202SЖ240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135000,000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26202SЖ241</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Формирование комфортной городской среды центрального планировочного района г. Перми путем благоустройства городской эспланады (Реконструкция сквера в 68 квартале, эспланада)</w:t>
            </w:r>
          </w:p>
        </w:tc>
        <w:tc>
          <w:tcPr>
            <w:tcW w:w="1624" w:type="dxa"/>
            <w:vAlign w:val="center"/>
          </w:tcPr>
          <w:p w:rsidR="00A55149" w:rsidRDefault="00A55149">
            <w:pPr>
              <w:pStyle w:val="ConsPlusNormal"/>
              <w:jc w:val="center"/>
            </w:pPr>
            <w:r>
              <w:t>33750,000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26202SЖ241</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33750,000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26202SЖ241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33750,000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26202SЖ241</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33750,000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810347,900</w:t>
            </w:r>
          </w:p>
        </w:tc>
        <w:tc>
          <w:tcPr>
            <w:tcW w:w="1624" w:type="dxa"/>
            <w:vAlign w:val="center"/>
          </w:tcPr>
          <w:p w:rsidR="00A55149" w:rsidRDefault="00A55149">
            <w:pPr>
              <w:pStyle w:val="ConsPlusNormal"/>
              <w:jc w:val="center"/>
            </w:pPr>
            <w:r>
              <w:t>694083,500</w:t>
            </w:r>
          </w:p>
        </w:tc>
      </w:tr>
      <w:tr w:rsidR="00A55149">
        <w:tc>
          <w:tcPr>
            <w:tcW w:w="1474" w:type="dxa"/>
            <w:vAlign w:val="center"/>
          </w:tcPr>
          <w:p w:rsidR="00A55149" w:rsidRDefault="00A55149">
            <w:pPr>
              <w:pStyle w:val="ConsPlusNormal"/>
              <w:jc w:val="center"/>
            </w:pPr>
            <w:r>
              <w:t>9130000000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Повышение эффективности управления имущественным комплексом административных зданий (помещений) города Перми</w:t>
            </w:r>
          </w:p>
        </w:tc>
        <w:tc>
          <w:tcPr>
            <w:tcW w:w="1624" w:type="dxa"/>
            <w:vAlign w:val="center"/>
          </w:tcPr>
          <w:p w:rsidR="00A55149" w:rsidRDefault="00A55149">
            <w:pPr>
              <w:pStyle w:val="ConsPlusNormal"/>
              <w:jc w:val="center"/>
            </w:pPr>
            <w:r>
              <w:t>238600,000</w:t>
            </w:r>
          </w:p>
        </w:tc>
        <w:tc>
          <w:tcPr>
            <w:tcW w:w="1624" w:type="dxa"/>
            <w:vAlign w:val="center"/>
          </w:tcPr>
          <w:p w:rsidR="00A55149" w:rsidRDefault="00A55149">
            <w:pPr>
              <w:pStyle w:val="ConsPlusNormal"/>
              <w:jc w:val="center"/>
            </w:pPr>
            <w:r>
              <w:t>164031,100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55719,900</w:t>
            </w:r>
          </w:p>
        </w:tc>
        <w:tc>
          <w:tcPr>
            <w:tcW w:w="1624" w:type="dxa"/>
            <w:vAlign w:val="center"/>
          </w:tcPr>
          <w:p w:rsidR="00A55149" w:rsidRDefault="00A55149">
            <w:pPr>
              <w:pStyle w:val="ConsPlusNormal"/>
              <w:jc w:val="center"/>
            </w:pPr>
            <w:r>
              <w:t>56681,300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49302,800</w:t>
            </w:r>
          </w:p>
        </w:tc>
        <w:tc>
          <w:tcPr>
            <w:tcW w:w="1624" w:type="dxa"/>
            <w:vAlign w:val="center"/>
          </w:tcPr>
          <w:p w:rsidR="00A55149" w:rsidRDefault="00A55149">
            <w:pPr>
              <w:pStyle w:val="ConsPlusNormal"/>
              <w:jc w:val="center"/>
            </w:pPr>
            <w:r>
              <w:t>49302,800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49302,800</w:t>
            </w:r>
          </w:p>
        </w:tc>
        <w:tc>
          <w:tcPr>
            <w:tcW w:w="1624" w:type="dxa"/>
            <w:vAlign w:val="center"/>
          </w:tcPr>
          <w:p w:rsidR="00A55149" w:rsidRDefault="00A55149">
            <w:pPr>
              <w:pStyle w:val="ConsPlusNormal"/>
              <w:jc w:val="center"/>
            </w:pPr>
            <w:r>
              <w:t>49302,800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49302,800</w:t>
            </w:r>
          </w:p>
        </w:tc>
        <w:tc>
          <w:tcPr>
            <w:tcW w:w="1624" w:type="dxa"/>
            <w:vAlign w:val="center"/>
          </w:tcPr>
          <w:p w:rsidR="00A55149" w:rsidRDefault="00A55149">
            <w:pPr>
              <w:pStyle w:val="ConsPlusNormal"/>
              <w:jc w:val="center"/>
            </w:pPr>
            <w:r>
              <w:t>49302,800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6306,100</w:t>
            </w:r>
          </w:p>
        </w:tc>
        <w:tc>
          <w:tcPr>
            <w:tcW w:w="1624" w:type="dxa"/>
            <w:vAlign w:val="center"/>
          </w:tcPr>
          <w:p w:rsidR="00A55149" w:rsidRDefault="00A55149">
            <w:pPr>
              <w:pStyle w:val="ConsPlusNormal"/>
              <w:jc w:val="center"/>
            </w:pPr>
            <w:r>
              <w:t>7267,500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6306,100</w:t>
            </w:r>
          </w:p>
        </w:tc>
        <w:tc>
          <w:tcPr>
            <w:tcW w:w="1624" w:type="dxa"/>
            <w:vAlign w:val="center"/>
          </w:tcPr>
          <w:p w:rsidR="00A55149" w:rsidRDefault="00A55149">
            <w:pPr>
              <w:pStyle w:val="ConsPlusNormal"/>
              <w:jc w:val="center"/>
            </w:pPr>
            <w:r>
              <w:t>7267,500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6306,100</w:t>
            </w:r>
          </w:p>
        </w:tc>
        <w:tc>
          <w:tcPr>
            <w:tcW w:w="1624" w:type="dxa"/>
            <w:vAlign w:val="center"/>
          </w:tcPr>
          <w:p w:rsidR="00A55149" w:rsidRDefault="00A55149">
            <w:pPr>
              <w:pStyle w:val="ConsPlusNormal"/>
              <w:jc w:val="center"/>
            </w:pPr>
            <w:r>
              <w:t>7267,500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1474" w:type="dxa"/>
            <w:vAlign w:val="center"/>
          </w:tcPr>
          <w:p w:rsidR="00A55149" w:rsidRDefault="00A55149">
            <w:pPr>
              <w:pStyle w:val="ConsPlusNormal"/>
              <w:jc w:val="center"/>
            </w:pPr>
            <w:r>
              <w:t>9130000590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1474"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имущественного комплекса административных зданий (помещений)</w:t>
            </w:r>
          </w:p>
        </w:tc>
        <w:tc>
          <w:tcPr>
            <w:tcW w:w="1624" w:type="dxa"/>
            <w:vAlign w:val="center"/>
          </w:tcPr>
          <w:p w:rsidR="00A55149" w:rsidRDefault="00A55149">
            <w:pPr>
              <w:pStyle w:val="ConsPlusNormal"/>
              <w:jc w:val="center"/>
            </w:pPr>
            <w:r>
              <w:t>82803,400</w:t>
            </w:r>
          </w:p>
        </w:tc>
        <w:tc>
          <w:tcPr>
            <w:tcW w:w="1624" w:type="dxa"/>
            <w:vAlign w:val="center"/>
          </w:tcPr>
          <w:p w:rsidR="00A55149" w:rsidRDefault="00A55149">
            <w:pPr>
              <w:pStyle w:val="ConsPlusNormal"/>
              <w:jc w:val="center"/>
            </w:pPr>
            <w:r>
              <w:t>85978,500</w:t>
            </w:r>
          </w:p>
        </w:tc>
      </w:tr>
      <w:tr w:rsidR="00A55149">
        <w:tc>
          <w:tcPr>
            <w:tcW w:w="1474"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76437,700</w:t>
            </w:r>
          </w:p>
        </w:tc>
        <w:tc>
          <w:tcPr>
            <w:tcW w:w="1624" w:type="dxa"/>
            <w:vAlign w:val="center"/>
          </w:tcPr>
          <w:p w:rsidR="00A55149" w:rsidRDefault="00A55149">
            <w:pPr>
              <w:pStyle w:val="ConsPlusNormal"/>
              <w:jc w:val="center"/>
            </w:pPr>
            <w:r>
              <w:t>79853,500</w:t>
            </w:r>
          </w:p>
        </w:tc>
      </w:tr>
      <w:tr w:rsidR="00A55149">
        <w:tc>
          <w:tcPr>
            <w:tcW w:w="1474"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76437,700</w:t>
            </w:r>
          </w:p>
        </w:tc>
        <w:tc>
          <w:tcPr>
            <w:tcW w:w="1624" w:type="dxa"/>
            <w:vAlign w:val="center"/>
          </w:tcPr>
          <w:p w:rsidR="00A55149" w:rsidRDefault="00A55149">
            <w:pPr>
              <w:pStyle w:val="ConsPlusNormal"/>
              <w:jc w:val="center"/>
            </w:pPr>
            <w:r>
              <w:t>79853,500</w:t>
            </w:r>
          </w:p>
        </w:tc>
      </w:tr>
      <w:tr w:rsidR="00A55149">
        <w:tc>
          <w:tcPr>
            <w:tcW w:w="1474"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76437,700</w:t>
            </w:r>
          </w:p>
        </w:tc>
        <w:tc>
          <w:tcPr>
            <w:tcW w:w="1624" w:type="dxa"/>
            <w:vAlign w:val="center"/>
          </w:tcPr>
          <w:p w:rsidR="00A55149" w:rsidRDefault="00A55149">
            <w:pPr>
              <w:pStyle w:val="ConsPlusNormal"/>
              <w:jc w:val="center"/>
            </w:pPr>
            <w:r>
              <w:t>79853,500</w:t>
            </w:r>
          </w:p>
        </w:tc>
      </w:tr>
      <w:tr w:rsidR="00A55149">
        <w:tc>
          <w:tcPr>
            <w:tcW w:w="1474"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6365,700</w:t>
            </w:r>
          </w:p>
        </w:tc>
        <w:tc>
          <w:tcPr>
            <w:tcW w:w="1624" w:type="dxa"/>
            <w:vAlign w:val="center"/>
          </w:tcPr>
          <w:p w:rsidR="00A55149" w:rsidRDefault="00A55149">
            <w:pPr>
              <w:pStyle w:val="ConsPlusNormal"/>
              <w:jc w:val="center"/>
            </w:pPr>
            <w:r>
              <w:t>6125,000</w:t>
            </w:r>
          </w:p>
        </w:tc>
      </w:tr>
      <w:tr w:rsidR="00A55149">
        <w:tc>
          <w:tcPr>
            <w:tcW w:w="1474"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6365,700</w:t>
            </w:r>
          </w:p>
        </w:tc>
        <w:tc>
          <w:tcPr>
            <w:tcW w:w="1624" w:type="dxa"/>
            <w:vAlign w:val="center"/>
          </w:tcPr>
          <w:p w:rsidR="00A55149" w:rsidRDefault="00A55149">
            <w:pPr>
              <w:pStyle w:val="ConsPlusNormal"/>
              <w:jc w:val="center"/>
            </w:pPr>
            <w:r>
              <w:t>6125,000</w:t>
            </w:r>
          </w:p>
        </w:tc>
      </w:tr>
      <w:tr w:rsidR="00A55149">
        <w:tc>
          <w:tcPr>
            <w:tcW w:w="1474" w:type="dxa"/>
            <w:vAlign w:val="center"/>
          </w:tcPr>
          <w:p w:rsidR="00A55149" w:rsidRDefault="00A55149">
            <w:pPr>
              <w:pStyle w:val="ConsPlusNormal"/>
              <w:jc w:val="center"/>
            </w:pPr>
            <w:r>
              <w:t>9130021920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6365,700</w:t>
            </w:r>
          </w:p>
        </w:tc>
        <w:tc>
          <w:tcPr>
            <w:tcW w:w="1624" w:type="dxa"/>
            <w:vAlign w:val="center"/>
          </w:tcPr>
          <w:p w:rsidR="00A55149" w:rsidRDefault="00A55149">
            <w:pPr>
              <w:pStyle w:val="ConsPlusNormal"/>
              <w:jc w:val="center"/>
            </w:pPr>
            <w:r>
              <w:t>6125,000</w:t>
            </w:r>
          </w:p>
        </w:tc>
      </w:tr>
      <w:tr w:rsidR="00A55149">
        <w:tc>
          <w:tcPr>
            <w:tcW w:w="1474" w:type="dxa"/>
            <w:vAlign w:val="center"/>
          </w:tcPr>
          <w:p w:rsidR="00A55149" w:rsidRDefault="00A55149">
            <w:pPr>
              <w:pStyle w:val="ConsPlusNormal"/>
              <w:jc w:val="center"/>
            </w:pPr>
            <w:r>
              <w:t>9130021960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Приведение в нормативное состояние административных зданий (помещений)</w:t>
            </w:r>
          </w:p>
        </w:tc>
        <w:tc>
          <w:tcPr>
            <w:tcW w:w="1624" w:type="dxa"/>
            <w:vAlign w:val="center"/>
          </w:tcPr>
          <w:p w:rsidR="00A55149" w:rsidRDefault="00A55149">
            <w:pPr>
              <w:pStyle w:val="ConsPlusNormal"/>
              <w:jc w:val="center"/>
            </w:pPr>
            <w:r>
              <w:t>100076,700</w:t>
            </w:r>
          </w:p>
        </w:tc>
        <w:tc>
          <w:tcPr>
            <w:tcW w:w="1624" w:type="dxa"/>
            <w:vAlign w:val="center"/>
          </w:tcPr>
          <w:p w:rsidR="00A55149" w:rsidRDefault="00A55149">
            <w:pPr>
              <w:pStyle w:val="ConsPlusNormal"/>
              <w:jc w:val="center"/>
            </w:pPr>
            <w:r>
              <w:t>21371,300</w:t>
            </w:r>
          </w:p>
        </w:tc>
      </w:tr>
      <w:tr w:rsidR="00A55149">
        <w:tc>
          <w:tcPr>
            <w:tcW w:w="1474" w:type="dxa"/>
            <w:vAlign w:val="center"/>
          </w:tcPr>
          <w:p w:rsidR="00A55149" w:rsidRDefault="00A55149">
            <w:pPr>
              <w:pStyle w:val="ConsPlusNormal"/>
              <w:jc w:val="center"/>
            </w:pPr>
            <w:r>
              <w:t>9130021960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100076,700</w:t>
            </w:r>
          </w:p>
        </w:tc>
        <w:tc>
          <w:tcPr>
            <w:tcW w:w="1624" w:type="dxa"/>
            <w:vAlign w:val="center"/>
          </w:tcPr>
          <w:p w:rsidR="00A55149" w:rsidRDefault="00A55149">
            <w:pPr>
              <w:pStyle w:val="ConsPlusNormal"/>
              <w:jc w:val="center"/>
            </w:pPr>
            <w:r>
              <w:t>21371,300</w:t>
            </w:r>
          </w:p>
        </w:tc>
      </w:tr>
      <w:tr w:rsidR="00A55149">
        <w:tc>
          <w:tcPr>
            <w:tcW w:w="1474" w:type="dxa"/>
            <w:vAlign w:val="center"/>
          </w:tcPr>
          <w:p w:rsidR="00A55149" w:rsidRDefault="00A55149">
            <w:pPr>
              <w:pStyle w:val="ConsPlusNormal"/>
              <w:jc w:val="center"/>
            </w:pPr>
            <w:r>
              <w:t>9130021960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100076,700</w:t>
            </w:r>
          </w:p>
        </w:tc>
        <w:tc>
          <w:tcPr>
            <w:tcW w:w="1624" w:type="dxa"/>
            <w:vAlign w:val="center"/>
          </w:tcPr>
          <w:p w:rsidR="00A55149" w:rsidRDefault="00A55149">
            <w:pPr>
              <w:pStyle w:val="ConsPlusNormal"/>
              <w:jc w:val="center"/>
            </w:pPr>
            <w:r>
              <w:t>21371,300</w:t>
            </w:r>
          </w:p>
        </w:tc>
      </w:tr>
      <w:tr w:rsidR="00A55149">
        <w:tc>
          <w:tcPr>
            <w:tcW w:w="1474" w:type="dxa"/>
            <w:vAlign w:val="center"/>
          </w:tcPr>
          <w:p w:rsidR="00A55149" w:rsidRDefault="00A55149">
            <w:pPr>
              <w:pStyle w:val="ConsPlusNormal"/>
              <w:jc w:val="center"/>
            </w:pPr>
            <w:r>
              <w:t>9130021960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100076,700</w:t>
            </w:r>
          </w:p>
        </w:tc>
        <w:tc>
          <w:tcPr>
            <w:tcW w:w="1624" w:type="dxa"/>
            <w:vAlign w:val="center"/>
          </w:tcPr>
          <w:p w:rsidR="00A55149" w:rsidRDefault="00A55149">
            <w:pPr>
              <w:pStyle w:val="ConsPlusNormal"/>
              <w:jc w:val="center"/>
            </w:pPr>
            <w:r>
              <w:t>21371,300</w:t>
            </w:r>
          </w:p>
        </w:tc>
      </w:tr>
      <w:tr w:rsidR="00A55149">
        <w:tc>
          <w:tcPr>
            <w:tcW w:w="1474" w:type="dxa"/>
            <w:vAlign w:val="center"/>
          </w:tcPr>
          <w:p w:rsidR="00A55149" w:rsidRDefault="00A55149">
            <w:pPr>
              <w:pStyle w:val="ConsPlusNormal"/>
              <w:jc w:val="center"/>
            </w:pPr>
            <w:r>
              <w:t>9140000000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Развитие архивного дела в городе Перми</w:t>
            </w:r>
          </w:p>
        </w:tc>
        <w:tc>
          <w:tcPr>
            <w:tcW w:w="1624" w:type="dxa"/>
            <w:vAlign w:val="center"/>
          </w:tcPr>
          <w:p w:rsidR="00A55149" w:rsidRDefault="00A55149">
            <w:pPr>
              <w:pStyle w:val="ConsPlusNormal"/>
              <w:jc w:val="center"/>
            </w:pPr>
            <w:r>
              <w:t>27477,200</w:t>
            </w:r>
          </w:p>
        </w:tc>
        <w:tc>
          <w:tcPr>
            <w:tcW w:w="1624" w:type="dxa"/>
            <w:vAlign w:val="center"/>
          </w:tcPr>
          <w:p w:rsidR="00A55149" w:rsidRDefault="00A55149">
            <w:pPr>
              <w:pStyle w:val="ConsPlusNormal"/>
              <w:jc w:val="center"/>
            </w:pPr>
            <w:r>
              <w:t>14234,200</w:t>
            </w:r>
          </w:p>
        </w:tc>
      </w:tr>
      <w:tr w:rsidR="00A55149">
        <w:tc>
          <w:tcPr>
            <w:tcW w:w="1474" w:type="dxa"/>
            <w:vAlign w:val="center"/>
          </w:tcPr>
          <w:p w:rsidR="00A55149" w:rsidRDefault="00A55149">
            <w:pPr>
              <w:pStyle w:val="ConsPlusNormal"/>
              <w:jc w:val="center"/>
            </w:pPr>
            <w:r>
              <w:t>9140000590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14234,200</w:t>
            </w:r>
          </w:p>
        </w:tc>
        <w:tc>
          <w:tcPr>
            <w:tcW w:w="1624" w:type="dxa"/>
            <w:vAlign w:val="center"/>
          </w:tcPr>
          <w:p w:rsidR="00A55149" w:rsidRDefault="00A55149">
            <w:pPr>
              <w:pStyle w:val="ConsPlusNormal"/>
              <w:jc w:val="center"/>
            </w:pPr>
            <w:r>
              <w:t>14234,200</w:t>
            </w:r>
          </w:p>
        </w:tc>
      </w:tr>
      <w:tr w:rsidR="00A55149">
        <w:tc>
          <w:tcPr>
            <w:tcW w:w="1474" w:type="dxa"/>
            <w:vAlign w:val="center"/>
          </w:tcPr>
          <w:p w:rsidR="00A55149" w:rsidRDefault="00A55149">
            <w:pPr>
              <w:pStyle w:val="ConsPlusNormal"/>
              <w:jc w:val="center"/>
            </w:pPr>
            <w:r>
              <w:t>9140000590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14234,200</w:t>
            </w:r>
          </w:p>
        </w:tc>
        <w:tc>
          <w:tcPr>
            <w:tcW w:w="1624" w:type="dxa"/>
            <w:vAlign w:val="center"/>
          </w:tcPr>
          <w:p w:rsidR="00A55149" w:rsidRDefault="00A55149">
            <w:pPr>
              <w:pStyle w:val="ConsPlusNormal"/>
              <w:jc w:val="center"/>
            </w:pPr>
            <w:r>
              <w:t>14234,200</w:t>
            </w:r>
          </w:p>
        </w:tc>
      </w:tr>
      <w:tr w:rsidR="00A55149">
        <w:tc>
          <w:tcPr>
            <w:tcW w:w="1474" w:type="dxa"/>
            <w:vAlign w:val="center"/>
          </w:tcPr>
          <w:p w:rsidR="00A55149" w:rsidRDefault="00A55149">
            <w:pPr>
              <w:pStyle w:val="ConsPlusNormal"/>
              <w:jc w:val="center"/>
            </w:pPr>
            <w:r>
              <w:t>9140000590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14234,200</w:t>
            </w:r>
          </w:p>
        </w:tc>
        <w:tc>
          <w:tcPr>
            <w:tcW w:w="1624" w:type="dxa"/>
            <w:vAlign w:val="center"/>
          </w:tcPr>
          <w:p w:rsidR="00A55149" w:rsidRDefault="00A55149">
            <w:pPr>
              <w:pStyle w:val="ConsPlusNormal"/>
              <w:jc w:val="center"/>
            </w:pPr>
            <w:r>
              <w:t>14234,200</w:t>
            </w:r>
          </w:p>
        </w:tc>
      </w:tr>
      <w:tr w:rsidR="00A55149">
        <w:tc>
          <w:tcPr>
            <w:tcW w:w="1474" w:type="dxa"/>
            <w:vAlign w:val="center"/>
          </w:tcPr>
          <w:p w:rsidR="00A55149" w:rsidRDefault="00A55149">
            <w:pPr>
              <w:pStyle w:val="ConsPlusNormal"/>
              <w:jc w:val="center"/>
            </w:pPr>
            <w:r>
              <w:t>9140000590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14234,200</w:t>
            </w:r>
          </w:p>
        </w:tc>
        <w:tc>
          <w:tcPr>
            <w:tcW w:w="1624" w:type="dxa"/>
            <w:vAlign w:val="center"/>
          </w:tcPr>
          <w:p w:rsidR="00A55149" w:rsidRDefault="00A55149">
            <w:pPr>
              <w:pStyle w:val="ConsPlusNormal"/>
              <w:jc w:val="center"/>
            </w:pPr>
            <w:r>
              <w:t>14234,200</w:t>
            </w:r>
          </w:p>
        </w:tc>
      </w:tr>
      <w:tr w:rsidR="00A55149">
        <w:tc>
          <w:tcPr>
            <w:tcW w:w="1474" w:type="dxa"/>
            <w:vAlign w:val="center"/>
          </w:tcPr>
          <w:p w:rsidR="00A55149" w:rsidRDefault="00A55149">
            <w:pPr>
              <w:pStyle w:val="ConsPlusNormal"/>
              <w:jc w:val="center"/>
            </w:pPr>
            <w:r>
              <w:t>9140001150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приобретение и монтаж оборудования для архива</w:t>
            </w:r>
          </w:p>
        </w:tc>
        <w:tc>
          <w:tcPr>
            <w:tcW w:w="1624" w:type="dxa"/>
            <w:vAlign w:val="center"/>
          </w:tcPr>
          <w:p w:rsidR="00A55149" w:rsidRDefault="00A55149">
            <w:pPr>
              <w:pStyle w:val="ConsPlusNormal"/>
              <w:jc w:val="center"/>
            </w:pPr>
            <w:r>
              <w:t>13243,000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9140001150</w:t>
            </w:r>
          </w:p>
        </w:tc>
        <w:tc>
          <w:tcPr>
            <w:tcW w:w="850" w:type="dxa"/>
            <w:vAlign w:val="center"/>
          </w:tcPr>
          <w:p w:rsidR="00A55149" w:rsidRDefault="00A55149">
            <w:pPr>
              <w:pStyle w:val="ConsPlusNormal"/>
              <w:jc w:val="center"/>
            </w:pPr>
            <w:r>
              <w:t>600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13243,000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9140001150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13243,000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9140001150</w:t>
            </w:r>
          </w:p>
        </w:tc>
        <w:tc>
          <w:tcPr>
            <w:tcW w:w="850" w:type="dxa"/>
            <w:vAlign w:val="center"/>
          </w:tcPr>
          <w:p w:rsidR="00A55149" w:rsidRDefault="00A55149">
            <w:pPr>
              <w:pStyle w:val="ConsPlusNormal"/>
              <w:jc w:val="center"/>
            </w:pPr>
            <w:r>
              <w:t>610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13243,000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9150000000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24" w:type="dxa"/>
            <w:vAlign w:val="center"/>
          </w:tcPr>
          <w:p w:rsidR="00A55149" w:rsidRDefault="00A55149">
            <w:pPr>
              <w:pStyle w:val="ConsPlusNormal"/>
              <w:jc w:val="center"/>
            </w:pPr>
            <w:r>
              <w:t>59437,800</w:t>
            </w:r>
          </w:p>
        </w:tc>
        <w:tc>
          <w:tcPr>
            <w:tcW w:w="1624" w:type="dxa"/>
            <w:vAlign w:val="center"/>
          </w:tcPr>
          <w:p w:rsidR="00A55149" w:rsidRDefault="00A55149">
            <w:pPr>
              <w:pStyle w:val="ConsPlusNormal"/>
              <w:jc w:val="center"/>
            </w:pPr>
            <w:r>
              <w:t>41193,500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12959,200</w:t>
            </w:r>
          </w:p>
        </w:tc>
        <w:tc>
          <w:tcPr>
            <w:tcW w:w="1624" w:type="dxa"/>
            <w:vAlign w:val="center"/>
          </w:tcPr>
          <w:p w:rsidR="00A55149" w:rsidRDefault="00A55149">
            <w:pPr>
              <w:pStyle w:val="ConsPlusNormal"/>
              <w:jc w:val="center"/>
            </w:pPr>
            <w:r>
              <w:t>12959,200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10771,500</w:t>
            </w:r>
          </w:p>
        </w:tc>
        <w:tc>
          <w:tcPr>
            <w:tcW w:w="1624" w:type="dxa"/>
            <w:vAlign w:val="center"/>
          </w:tcPr>
          <w:p w:rsidR="00A55149" w:rsidRDefault="00A55149">
            <w:pPr>
              <w:pStyle w:val="ConsPlusNormal"/>
              <w:jc w:val="center"/>
            </w:pPr>
            <w:r>
              <w:t>10771,500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10771,500</w:t>
            </w:r>
          </w:p>
        </w:tc>
        <w:tc>
          <w:tcPr>
            <w:tcW w:w="1624" w:type="dxa"/>
            <w:vAlign w:val="center"/>
          </w:tcPr>
          <w:p w:rsidR="00A55149" w:rsidRDefault="00A55149">
            <w:pPr>
              <w:pStyle w:val="ConsPlusNormal"/>
              <w:jc w:val="center"/>
            </w:pPr>
            <w:r>
              <w:t>10771,500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10771,500</w:t>
            </w:r>
          </w:p>
        </w:tc>
        <w:tc>
          <w:tcPr>
            <w:tcW w:w="1624" w:type="dxa"/>
            <w:vAlign w:val="center"/>
          </w:tcPr>
          <w:p w:rsidR="00A55149" w:rsidRDefault="00A55149">
            <w:pPr>
              <w:pStyle w:val="ConsPlusNormal"/>
              <w:jc w:val="center"/>
            </w:pPr>
            <w:r>
              <w:t>10771,500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1443,300</w:t>
            </w:r>
          </w:p>
        </w:tc>
        <w:tc>
          <w:tcPr>
            <w:tcW w:w="1624" w:type="dxa"/>
            <w:vAlign w:val="center"/>
          </w:tcPr>
          <w:p w:rsidR="00A55149" w:rsidRDefault="00A55149">
            <w:pPr>
              <w:pStyle w:val="ConsPlusNormal"/>
              <w:jc w:val="center"/>
            </w:pPr>
            <w:r>
              <w:t>1443,300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1443,300</w:t>
            </w:r>
          </w:p>
        </w:tc>
        <w:tc>
          <w:tcPr>
            <w:tcW w:w="1624" w:type="dxa"/>
            <w:vAlign w:val="center"/>
          </w:tcPr>
          <w:p w:rsidR="00A55149" w:rsidRDefault="00A55149">
            <w:pPr>
              <w:pStyle w:val="ConsPlusNormal"/>
              <w:jc w:val="center"/>
            </w:pPr>
            <w:r>
              <w:t>1443,300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1443,300</w:t>
            </w:r>
          </w:p>
        </w:tc>
        <w:tc>
          <w:tcPr>
            <w:tcW w:w="1624" w:type="dxa"/>
            <w:vAlign w:val="center"/>
          </w:tcPr>
          <w:p w:rsidR="00A55149" w:rsidRDefault="00A55149">
            <w:pPr>
              <w:pStyle w:val="ConsPlusNormal"/>
              <w:jc w:val="center"/>
            </w:pPr>
            <w:r>
              <w:t>1443,300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744,400</w:t>
            </w:r>
          </w:p>
        </w:tc>
        <w:tc>
          <w:tcPr>
            <w:tcW w:w="1624" w:type="dxa"/>
            <w:vAlign w:val="center"/>
          </w:tcPr>
          <w:p w:rsidR="00A55149" w:rsidRDefault="00A55149">
            <w:pPr>
              <w:pStyle w:val="ConsPlusNormal"/>
              <w:jc w:val="center"/>
            </w:pPr>
            <w:r>
              <w:t>744,400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744,400</w:t>
            </w:r>
          </w:p>
        </w:tc>
        <w:tc>
          <w:tcPr>
            <w:tcW w:w="1624" w:type="dxa"/>
            <w:vAlign w:val="center"/>
          </w:tcPr>
          <w:p w:rsidR="00A55149" w:rsidRDefault="00A55149">
            <w:pPr>
              <w:pStyle w:val="ConsPlusNormal"/>
              <w:jc w:val="center"/>
            </w:pPr>
            <w:r>
              <w:t>744,400</w:t>
            </w:r>
          </w:p>
        </w:tc>
      </w:tr>
      <w:tr w:rsidR="00A55149">
        <w:tc>
          <w:tcPr>
            <w:tcW w:w="1474" w:type="dxa"/>
            <w:vAlign w:val="center"/>
          </w:tcPr>
          <w:p w:rsidR="00A55149" w:rsidRDefault="00A55149">
            <w:pPr>
              <w:pStyle w:val="ConsPlusNormal"/>
              <w:jc w:val="center"/>
            </w:pPr>
            <w:r>
              <w:t>9150000590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744,400</w:t>
            </w:r>
          </w:p>
        </w:tc>
        <w:tc>
          <w:tcPr>
            <w:tcW w:w="1624" w:type="dxa"/>
            <w:vAlign w:val="center"/>
          </w:tcPr>
          <w:p w:rsidR="00A55149" w:rsidRDefault="00A55149">
            <w:pPr>
              <w:pStyle w:val="ConsPlusNormal"/>
              <w:jc w:val="center"/>
            </w:pPr>
            <w:r>
              <w:t>744,400</w:t>
            </w:r>
          </w:p>
        </w:tc>
      </w:tr>
      <w:tr w:rsidR="00A55149">
        <w:tc>
          <w:tcPr>
            <w:tcW w:w="1474" w:type="dxa"/>
            <w:vAlign w:val="center"/>
          </w:tcPr>
          <w:p w:rsidR="00A55149" w:rsidRDefault="00A55149">
            <w:pPr>
              <w:pStyle w:val="ConsPlusNormal"/>
              <w:jc w:val="center"/>
            </w:pPr>
            <w:r>
              <w:t>915002У090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9256,500</w:t>
            </w:r>
          </w:p>
        </w:tc>
        <w:tc>
          <w:tcPr>
            <w:tcW w:w="1624" w:type="dxa"/>
            <w:vAlign w:val="center"/>
          </w:tcPr>
          <w:p w:rsidR="00A55149" w:rsidRDefault="00A55149">
            <w:pPr>
              <w:pStyle w:val="ConsPlusNormal"/>
              <w:jc w:val="center"/>
            </w:pPr>
            <w:r>
              <w:t>9256,500</w:t>
            </w:r>
          </w:p>
        </w:tc>
      </w:tr>
      <w:tr w:rsidR="00A55149">
        <w:tc>
          <w:tcPr>
            <w:tcW w:w="1474" w:type="dxa"/>
            <w:vAlign w:val="center"/>
          </w:tcPr>
          <w:p w:rsidR="00A55149" w:rsidRDefault="00A55149">
            <w:pPr>
              <w:pStyle w:val="ConsPlusNormal"/>
              <w:jc w:val="center"/>
            </w:pPr>
            <w:r>
              <w:t>915002У090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9256,500</w:t>
            </w:r>
          </w:p>
        </w:tc>
        <w:tc>
          <w:tcPr>
            <w:tcW w:w="1624" w:type="dxa"/>
            <w:vAlign w:val="center"/>
          </w:tcPr>
          <w:p w:rsidR="00A55149" w:rsidRDefault="00A55149">
            <w:pPr>
              <w:pStyle w:val="ConsPlusNormal"/>
              <w:jc w:val="center"/>
            </w:pPr>
            <w:r>
              <w:t>9256,500</w:t>
            </w:r>
          </w:p>
        </w:tc>
      </w:tr>
      <w:tr w:rsidR="00A55149">
        <w:tc>
          <w:tcPr>
            <w:tcW w:w="1474" w:type="dxa"/>
            <w:vAlign w:val="center"/>
          </w:tcPr>
          <w:p w:rsidR="00A55149" w:rsidRDefault="00A55149">
            <w:pPr>
              <w:pStyle w:val="ConsPlusNormal"/>
              <w:jc w:val="center"/>
            </w:pPr>
            <w:r>
              <w:t>915002У090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9256,500</w:t>
            </w:r>
          </w:p>
        </w:tc>
        <w:tc>
          <w:tcPr>
            <w:tcW w:w="1624" w:type="dxa"/>
            <w:vAlign w:val="center"/>
          </w:tcPr>
          <w:p w:rsidR="00A55149" w:rsidRDefault="00A55149">
            <w:pPr>
              <w:pStyle w:val="ConsPlusNormal"/>
              <w:jc w:val="center"/>
            </w:pPr>
            <w:r>
              <w:t>9256,500</w:t>
            </w:r>
          </w:p>
        </w:tc>
      </w:tr>
      <w:tr w:rsidR="00A55149">
        <w:tc>
          <w:tcPr>
            <w:tcW w:w="1474" w:type="dxa"/>
            <w:vAlign w:val="center"/>
          </w:tcPr>
          <w:p w:rsidR="00A55149" w:rsidRDefault="00A55149">
            <w:pPr>
              <w:pStyle w:val="ConsPlusNormal"/>
              <w:jc w:val="center"/>
            </w:pPr>
            <w:r>
              <w:t>915002У090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9256,500</w:t>
            </w:r>
          </w:p>
        </w:tc>
        <w:tc>
          <w:tcPr>
            <w:tcW w:w="1624" w:type="dxa"/>
            <w:vAlign w:val="center"/>
          </w:tcPr>
          <w:p w:rsidR="00A55149" w:rsidRDefault="00A55149">
            <w:pPr>
              <w:pStyle w:val="ConsPlusNormal"/>
              <w:jc w:val="center"/>
            </w:pPr>
            <w:r>
              <w:t>9256,500</w:t>
            </w:r>
          </w:p>
        </w:tc>
      </w:tr>
      <w:tr w:rsidR="00A55149">
        <w:tc>
          <w:tcPr>
            <w:tcW w:w="1474" w:type="dxa"/>
            <w:vAlign w:val="center"/>
          </w:tcPr>
          <w:p w:rsidR="00A55149" w:rsidRDefault="00A55149">
            <w:pPr>
              <w:pStyle w:val="ConsPlusNormal"/>
              <w:jc w:val="center"/>
            </w:pPr>
            <w:r>
              <w:t>915002У100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769,100</w:t>
            </w:r>
          </w:p>
        </w:tc>
        <w:tc>
          <w:tcPr>
            <w:tcW w:w="1624" w:type="dxa"/>
            <w:vAlign w:val="center"/>
          </w:tcPr>
          <w:p w:rsidR="00A55149" w:rsidRDefault="00A55149">
            <w:pPr>
              <w:pStyle w:val="ConsPlusNormal"/>
              <w:jc w:val="center"/>
            </w:pPr>
            <w:r>
              <w:t>769,100</w:t>
            </w:r>
          </w:p>
        </w:tc>
      </w:tr>
      <w:tr w:rsidR="00A55149">
        <w:tc>
          <w:tcPr>
            <w:tcW w:w="1474" w:type="dxa"/>
            <w:vAlign w:val="center"/>
          </w:tcPr>
          <w:p w:rsidR="00A55149" w:rsidRDefault="00A55149">
            <w:pPr>
              <w:pStyle w:val="ConsPlusNormal"/>
              <w:jc w:val="center"/>
            </w:pPr>
            <w:r>
              <w:t>915002У100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769,100</w:t>
            </w:r>
          </w:p>
        </w:tc>
        <w:tc>
          <w:tcPr>
            <w:tcW w:w="1624" w:type="dxa"/>
            <w:vAlign w:val="center"/>
          </w:tcPr>
          <w:p w:rsidR="00A55149" w:rsidRDefault="00A55149">
            <w:pPr>
              <w:pStyle w:val="ConsPlusNormal"/>
              <w:jc w:val="center"/>
            </w:pPr>
            <w:r>
              <w:t>769,100</w:t>
            </w:r>
          </w:p>
        </w:tc>
      </w:tr>
      <w:tr w:rsidR="00A55149">
        <w:tc>
          <w:tcPr>
            <w:tcW w:w="1474" w:type="dxa"/>
            <w:vAlign w:val="center"/>
          </w:tcPr>
          <w:p w:rsidR="00A55149" w:rsidRDefault="00A55149">
            <w:pPr>
              <w:pStyle w:val="ConsPlusNormal"/>
              <w:jc w:val="center"/>
            </w:pPr>
            <w:r>
              <w:t>915002У100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769,100</w:t>
            </w:r>
          </w:p>
        </w:tc>
        <w:tc>
          <w:tcPr>
            <w:tcW w:w="1624" w:type="dxa"/>
            <w:vAlign w:val="center"/>
          </w:tcPr>
          <w:p w:rsidR="00A55149" w:rsidRDefault="00A55149">
            <w:pPr>
              <w:pStyle w:val="ConsPlusNormal"/>
              <w:jc w:val="center"/>
            </w:pPr>
            <w:r>
              <w:t>769,100</w:t>
            </w:r>
          </w:p>
        </w:tc>
      </w:tr>
      <w:tr w:rsidR="00A55149">
        <w:tc>
          <w:tcPr>
            <w:tcW w:w="1474" w:type="dxa"/>
            <w:vAlign w:val="center"/>
          </w:tcPr>
          <w:p w:rsidR="00A55149" w:rsidRDefault="00A55149">
            <w:pPr>
              <w:pStyle w:val="ConsPlusNormal"/>
              <w:jc w:val="center"/>
            </w:pPr>
            <w:r>
              <w:t>915002У100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769,100</w:t>
            </w:r>
          </w:p>
        </w:tc>
        <w:tc>
          <w:tcPr>
            <w:tcW w:w="1624" w:type="dxa"/>
            <w:vAlign w:val="center"/>
          </w:tcPr>
          <w:p w:rsidR="00A55149" w:rsidRDefault="00A55149">
            <w:pPr>
              <w:pStyle w:val="ConsPlusNormal"/>
              <w:jc w:val="center"/>
            </w:pPr>
            <w:r>
              <w:t>769,100</w:t>
            </w:r>
          </w:p>
        </w:tc>
      </w:tr>
      <w:tr w:rsidR="00A55149">
        <w:tc>
          <w:tcPr>
            <w:tcW w:w="1474" w:type="dxa"/>
            <w:vAlign w:val="center"/>
          </w:tcPr>
          <w:p w:rsidR="00A55149" w:rsidRDefault="00A55149">
            <w:pPr>
              <w:pStyle w:val="ConsPlusNormal"/>
              <w:jc w:val="center"/>
            </w:pPr>
            <w:r>
              <w:t>9150041010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приюта для содержания безнадзорных животных по ул. Верхне-Муллинской, 106а г. Перми</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1474" w:type="dxa"/>
            <w:vAlign w:val="center"/>
          </w:tcPr>
          <w:p w:rsidR="00A55149" w:rsidRDefault="00A55149">
            <w:pPr>
              <w:pStyle w:val="ConsPlusNormal"/>
              <w:jc w:val="center"/>
            </w:pPr>
            <w:r>
              <w:t>9150041010</w:t>
            </w:r>
          </w:p>
        </w:tc>
        <w:tc>
          <w:tcPr>
            <w:tcW w:w="850" w:type="dxa"/>
            <w:vAlign w:val="center"/>
          </w:tcPr>
          <w:p w:rsidR="00A55149" w:rsidRDefault="00A55149">
            <w:pPr>
              <w:pStyle w:val="ConsPlusNormal"/>
              <w:jc w:val="center"/>
            </w:pPr>
            <w:r>
              <w:t>400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1474" w:type="dxa"/>
            <w:vAlign w:val="center"/>
          </w:tcPr>
          <w:p w:rsidR="00A55149" w:rsidRDefault="00A55149">
            <w:pPr>
              <w:pStyle w:val="ConsPlusNormal"/>
              <w:jc w:val="center"/>
            </w:pPr>
            <w:r>
              <w:t>9150041010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1474" w:type="dxa"/>
            <w:vAlign w:val="center"/>
          </w:tcPr>
          <w:p w:rsidR="00A55149" w:rsidRDefault="00A55149">
            <w:pPr>
              <w:pStyle w:val="ConsPlusNormal"/>
              <w:jc w:val="center"/>
            </w:pPr>
            <w:r>
              <w:t>9150041010</w:t>
            </w:r>
          </w:p>
        </w:tc>
        <w:tc>
          <w:tcPr>
            <w:tcW w:w="850" w:type="dxa"/>
            <w:vAlign w:val="center"/>
          </w:tcPr>
          <w:p w:rsidR="00A55149" w:rsidRDefault="00A55149">
            <w:pPr>
              <w:pStyle w:val="ConsPlusNormal"/>
              <w:jc w:val="center"/>
            </w:pPr>
            <w:r>
              <w:t>410</w:t>
            </w:r>
          </w:p>
        </w:tc>
        <w:tc>
          <w:tcPr>
            <w:tcW w:w="799"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1474"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141000,000</w:t>
            </w:r>
          </w:p>
        </w:tc>
        <w:tc>
          <w:tcPr>
            <w:tcW w:w="1624" w:type="dxa"/>
            <w:vAlign w:val="center"/>
          </w:tcPr>
          <w:p w:rsidR="00A55149" w:rsidRDefault="00A55149">
            <w:pPr>
              <w:pStyle w:val="ConsPlusNormal"/>
              <w:jc w:val="center"/>
            </w:pPr>
            <w:r>
              <w:t>141000,000</w:t>
            </w:r>
          </w:p>
        </w:tc>
      </w:tr>
      <w:tr w:rsidR="00A55149">
        <w:tc>
          <w:tcPr>
            <w:tcW w:w="1474"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141000,000</w:t>
            </w:r>
          </w:p>
        </w:tc>
        <w:tc>
          <w:tcPr>
            <w:tcW w:w="1624" w:type="dxa"/>
            <w:vAlign w:val="center"/>
          </w:tcPr>
          <w:p w:rsidR="00A55149" w:rsidRDefault="00A55149">
            <w:pPr>
              <w:pStyle w:val="ConsPlusNormal"/>
              <w:jc w:val="center"/>
            </w:pPr>
            <w:r>
              <w:t>141000,000</w:t>
            </w:r>
          </w:p>
        </w:tc>
      </w:tr>
      <w:tr w:rsidR="00A55149">
        <w:tc>
          <w:tcPr>
            <w:tcW w:w="1474"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141000,000</w:t>
            </w:r>
          </w:p>
        </w:tc>
        <w:tc>
          <w:tcPr>
            <w:tcW w:w="1624" w:type="dxa"/>
            <w:vAlign w:val="center"/>
          </w:tcPr>
          <w:p w:rsidR="00A55149" w:rsidRDefault="00A55149">
            <w:pPr>
              <w:pStyle w:val="ConsPlusNormal"/>
              <w:jc w:val="center"/>
            </w:pPr>
            <w:r>
              <w:t>141000,000</w:t>
            </w:r>
          </w:p>
        </w:tc>
      </w:tr>
      <w:tr w:rsidR="00A55149">
        <w:tc>
          <w:tcPr>
            <w:tcW w:w="1474" w:type="dxa"/>
            <w:vAlign w:val="center"/>
          </w:tcPr>
          <w:p w:rsidR="00A55149" w:rsidRDefault="00A55149">
            <w:pPr>
              <w:pStyle w:val="ConsPlusNormal"/>
              <w:jc w:val="center"/>
            </w:pPr>
            <w:r>
              <w:t>9160000000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141000,000</w:t>
            </w:r>
          </w:p>
        </w:tc>
        <w:tc>
          <w:tcPr>
            <w:tcW w:w="1624" w:type="dxa"/>
            <w:vAlign w:val="center"/>
          </w:tcPr>
          <w:p w:rsidR="00A55149" w:rsidRDefault="00A55149">
            <w:pPr>
              <w:pStyle w:val="ConsPlusNormal"/>
              <w:jc w:val="center"/>
            </w:pPr>
            <w:r>
              <w:t>141000,000</w:t>
            </w:r>
          </w:p>
        </w:tc>
      </w:tr>
      <w:tr w:rsidR="00A55149">
        <w:tc>
          <w:tcPr>
            <w:tcW w:w="1474" w:type="dxa"/>
            <w:vAlign w:val="center"/>
          </w:tcPr>
          <w:p w:rsidR="00A55149" w:rsidRDefault="00A55149">
            <w:pPr>
              <w:pStyle w:val="ConsPlusNormal"/>
              <w:jc w:val="center"/>
            </w:pPr>
            <w:r>
              <w:t>9190000000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343832,900</w:t>
            </w:r>
          </w:p>
        </w:tc>
        <w:tc>
          <w:tcPr>
            <w:tcW w:w="1624" w:type="dxa"/>
            <w:vAlign w:val="center"/>
          </w:tcPr>
          <w:p w:rsidR="00A55149" w:rsidRDefault="00A55149">
            <w:pPr>
              <w:pStyle w:val="ConsPlusNormal"/>
              <w:jc w:val="center"/>
            </w:pPr>
            <w:r>
              <w:t>333624,700</w:t>
            </w:r>
          </w:p>
        </w:tc>
      </w:tr>
      <w:tr w:rsidR="00A55149">
        <w:tc>
          <w:tcPr>
            <w:tcW w:w="1474" w:type="dxa"/>
            <w:vAlign w:val="center"/>
          </w:tcPr>
          <w:p w:rsidR="00A55149" w:rsidRDefault="00A55149">
            <w:pPr>
              <w:pStyle w:val="ConsPlusNormal"/>
              <w:jc w:val="center"/>
            </w:pPr>
            <w:r>
              <w:t>9190021200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Исполнение обязанностей по уплате платежей в Федеральный бюджет</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1474" w:type="dxa"/>
            <w:vAlign w:val="center"/>
          </w:tcPr>
          <w:p w:rsidR="00A55149" w:rsidRDefault="00A55149">
            <w:pPr>
              <w:pStyle w:val="ConsPlusNormal"/>
              <w:jc w:val="center"/>
            </w:pPr>
            <w:r>
              <w:t>9190021200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1474" w:type="dxa"/>
            <w:vAlign w:val="center"/>
          </w:tcPr>
          <w:p w:rsidR="00A55149" w:rsidRDefault="00A55149">
            <w:pPr>
              <w:pStyle w:val="ConsPlusNormal"/>
              <w:jc w:val="center"/>
            </w:pPr>
            <w:r>
              <w:t>9190021200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1474" w:type="dxa"/>
            <w:vAlign w:val="center"/>
          </w:tcPr>
          <w:p w:rsidR="00A55149" w:rsidRDefault="00A55149">
            <w:pPr>
              <w:pStyle w:val="ConsPlusNormal"/>
              <w:jc w:val="center"/>
            </w:pPr>
            <w:r>
              <w:t>9190021200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1474" w:type="dxa"/>
            <w:vAlign w:val="center"/>
          </w:tcPr>
          <w:p w:rsidR="00A55149" w:rsidRDefault="00A55149">
            <w:pPr>
              <w:pStyle w:val="ConsPlusNormal"/>
              <w:jc w:val="center"/>
            </w:pPr>
            <w:r>
              <w:t>9190021230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Капитальный ремонт здания для размещения муниципального архива</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9190021230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9190021230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9190021230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9190021460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в сфере применения информационных технологий</w:t>
            </w:r>
          </w:p>
        </w:tc>
        <w:tc>
          <w:tcPr>
            <w:tcW w:w="1624" w:type="dxa"/>
            <w:vAlign w:val="center"/>
          </w:tcPr>
          <w:p w:rsidR="00A55149" w:rsidRDefault="00A55149">
            <w:pPr>
              <w:pStyle w:val="ConsPlusNormal"/>
              <w:jc w:val="center"/>
            </w:pPr>
            <w:r>
              <w:t>40543,100</w:t>
            </w:r>
          </w:p>
        </w:tc>
        <w:tc>
          <w:tcPr>
            <w:tcW w:w="1624" w:type="dxa"/>
            <w:vAlign w:val="center"/>
          </w:tcPr>
          <w:p w:rsidR="00A55149" w:rsidRDefault="00A55149">
            <w:pPr>
              <w:pStyle w:val="ConsPlusNormal"/>
              <w:jc w:val="center"/>
            </w:pPr>
            <w:r>
              <w:t>40543,100</w:t>
            </w:r>
          </w:p>
        </w:tc>
      </w:tr>
      <w:tr w:rsidR="00A55149">
        <w:tc>
          <w:tcPr>
            <w:tcW w:w="1474" w:type="dxa"/>
            <w:vAlign w:val="center"/>
          </w:tcPr>
          <w:p w:rsidR="00A55149" w:rsidRDefault="00A55149">
            <w:pPr>
              <w:pStyle w:val="ConsPlusNormal"/>
              <w:jc w:val="center"/>
            </w:pPr>
            <w:r>
              <w:t>9190021460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40543,100</w:t>
            </w:r>
          </w:p>
        </w:tc>
        <w:tc>
          <w:tcPr>
            <w:tcW w:w="1624" w:type="dxa"/>
            <w:vAlign w:val="center"/>
          </w:tcPr>
          <w:p w:rsidR="00A55149" w:rsidRDefault="00A55149">
            <w:pPr>
              <w:pStyle w:val="ConsPlusNormal"/>
              <w:jc w:val="center"/>
            </w:pPr>
            <w:r>
              <w:t>40543,100</w:t>
            </w:r>
          </w:p>
        </w:tc>
      </w:tr>
      <w:tr w:rsidR="00A55149">
        <w:tc>
          <w:tcPr>
            <w:tcW w:w="1474" w:type="dxa"/>
            <w:vAlign w:val="center"/>
          </w:tcPr>
          <w:p w:rsidR="00A55149" w:rsidRDefault="00A55149">
            <w:pPr>
              <w:pStyle w:val="ConsPlusNormal"/>
              <w:jc w:val="center"/>
            </w:pPr>
            <w:r>
              <w:t>9190021460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40543,100</w:t>
            </w:r>
          </w:p>
        </w:tc>
        <w:tc>
          <w:tcPr>
            <w:tcW w:w="1624" w:type="dxa"/>
            <w:vAlign w:val="center"/>
          </w:tcPr>
          <w:p w:rsidR="00A55149" w:rsidRDefault="00A55149">
            <w:pPr>
              <w:pStyle w:val="ConsPlusNormal"/>
              <w:jc w:val="center"/>
            </w:pPr>
            <w:r>
              <w:t>40543,100</w:t>
            </w:r>
          </w:p>
        </w:tc>
      </w:tr>
      <w:tr w:rsidR="00A55149">
        <w:tc>
          <w:tcPr>
            <w:tcW w:w="1474" w:type="dxa"/>
            <w:vAlign w:val="center"/>
          </w:tcPr>
          <w:p w:rsidR="00A55149" w:rsidRDefault="00A55149">
            <w:pPr>
              <w:pStyle w:val="ConsPlusNormal"/>
              <w:jc w:val="center"/>
            </w:pPr>
            <w:r>
              <w:t>9190021460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40543,100</w:t>
            </w:r>
          </w:p>
        </w:tc>
        <w:tc>
          <w:tcPr>
            <w:tcW w:w="1624" w:type="dxa"/>
            <w:vAlign w:val="center"/>
          </w:tcPr>
          <w:p w:rsidR="00A55149" w:rsidRDefault="00A55149">
            <w:pPr>
              <w:pStyle w:val="ConsPlusNormal"/>
              <w:jc w:val="center"/>
            </w:pPr>
            <w:r>
              <w:t>40543,100</w:t>
            </w:r>
          </w:p>
        </w:tc>
      </w:tr>
      <w:tr w:rsidR="00A55149">
        <w:tc>
          <w:tcPr>
            <w:tcW w:w="1474" w:type="dxa"/>
            <w:vAlign w:val="center"/>
          </w:tcPr>
          <w:p w:rsidR="00A55149" w:rsidRDefault="00A55149">
            <w:pPr>
              <w:pStyle w:val="ConsPlusNormal"/>
              <w:jc w:val="center"/>
            </w:pPr>
            <w:r>
              <w:t>9190021720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связанные с награждением Почетным знаком г. Перми "За заслуги перед г. Пермь"</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124,100</w:t>
            </w:r>
          </w:p>
        </w:tc>
      </w:tr>
      <w:tr w:rsidR="00A55149">
        <w:tc>
          <w:tcPr>
            <w:tcW w:w="1474" w:type="dxa"/>
            <w:vAlign w:val="center"/>
          </w:tcPr>
          <w:p w:rsidR="00A55149" w:rsidRDefault="00A55149">
            <w:pPr>
              <w:pStyle w:val="ConsPlusNormal"/>
              <w:jc w:val="center"/>
            </w:pPr>
            <w:r>
              <w:t>9190021720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124,100</w:t>
            </w:r>
          </w:p>
        </w:tc>
      </w:tr>
      <w:tr w:rsidR="00A55149">
        <w:tc>
          <w:tcPr>
            <w:tcW w:w="1474" w:type="dxa"/>
            <w:vAlign w:val="center"/>
          </w:tcPr>
          <w:p w:rsidR="00A55149" w:rsidRDefault="00A55149">
            <w:pPr>
              <w:pStyle w:val="ConsPlusNormal"/>
              <w:jc w:val="center"/>
            </w:pPr>
            <w:r>
              <w:t>9190021720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124,100</w:t>
            </w:r>
          </w:p>
        </w:tc>
      </w:tr>
      <w:tr w:rsidR="00A55149">
        <w:tc>
          <w:tcPr>
            <w:tcW w:w="1474" w:type="dxa"/>
            <w:vAlign w:val="center"/>
          </w:tcPr>
          <w:p w:rsidR="00A55149" w:rsidRDefault="00A55149">
            <w:pPr>
              <w:pStyle w:val="ConsPlusNormal"/>
              <w:jc w:val="center"/>
            </w:pPr>
            <w:r>
              <w:t>9190021720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124,100</w:t>
            </w:r>
          </w:p>
        </w:tc>
      </w:tr>
      <w:tr w:rsidR="00A55149">
        <w:tc>
          <w:tcPr>
            <w:tcW w:w="1474" w:type="dxa"/>
            <w:vAlign w:val="center"/>
          </w:tcPr>
          <w:p w:rsidR="00A55149" w:rsidRDefault="00A55149">
            <w:pPr>
              <w:pStyle w:val="ConsPlusNormal"/>
              <w:jc w:val="center"/>
            </w:pPr>
            <w:r>
              <w:t>9190021730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связанные с награждением Почетной грамотой города Перми</w:t>
            </w:r>
          </w:p>
        </w:tc>
        <w:tc>
          <w:tcPr>
            <w:tcW w:w="1624" w:type="dxa"/>
            <w:vAlign w:val="center"/>
          </w:tcPr>
          <w:p w:rsidR="00A55149" w:rsidRDefault="00A55149">
            <w:pPr>
              <w:pStyle w:val="ConsPlusNormal"/>
              <w:jc w:val="center"/>
            </w:pPr>
            <w:r>
              <w:t>41,600</w:t>
            </w:r>
          </w:p>
        </w:tc>
        <w:tc>
          <w:tcPr>
            <w:tcW w:w="1624" w:type="dxa"/>
            <w:vAlign w:val="center"/>
          </w:tcPr>
          <w:p w:rsidR="00A55149" w:rsidRDefault="00A55149">
            <w:pPr>
              <w:pStyle w:val="ConsPlusNormal"/>
              <w:jc w:val="center"/>
            </w:pPr>
            <w:r>
              <w:t>41,600</w:t>
            </w:r>
          </w:p>
        </w:tc>
      </w:tr>
      <w:tr w:rsidR="00A55149">
        <w:tc>
          <w:tcPr>
            <w:tcW w:w="1474" w:type="dxa"/>
            <w:vAlign w:val="center"/>
          </w:tcPr>
          <w:p w:rsidR="00A55149" w:rsidRDefault="00A55149">
            <w:pPr>
              <w:pStyle w:val="ConsPlusNormal"/>
              <w:jc w:val="center"/>
            </w:pPr>
            <w:r>
              <w:t>9190021730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41,600</w:t>
            </w:r>
          </w:p>
        </w:tc>
        <w:tc>
          <w:tcPr>
            <w:tcW w:w="1624" w:type="dxa"/>
            <w:vAlign w:val="center"/>
          </w:tcPr>
          <w:p w:rsidR="00A55149" w:rsidRDefault="00A55149">
            <w:pPr>
              <w:pStyle w:val="ConsPlusNormal"/>
              <w:jc w:val="center"/>
            </w:pPr>
            <w:r>
              <w:t>41,600</w:t>
            </w:r>
          </w:p>
        </w:tc>
      </w:tr>
      <w:tr w:rsidR="00A55149">
        <w:tc>
          <w:tcPr>
            <w:tcW w:w="1474" w:type="dxa"/>
            <w:vAlign w:val="center"/>
          </w:tcPr>
          <w:p w:rsidR="00A55149" w:rsidRDefault="00A55149">
            <w:pPr>
              <w:pStyle w:val="ConsPlusNormal"/>
              <w:jc w:val="center"/>
            </w:pPr>
            <w:r>
              <w:t>9190021730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41,600</w:t>
            </w:r>
          </w:p>
        </w:tc>
        <w:tc>
          <w:tcPr>
            <w:tcW w:w="1624" w:type="dxa"/>
            <w:vAlign w:val="center"/>
          </w:tcPr>
          <w:p w:rsidR="00A55149" w:rsidRDefault="00A55149">
            <w:pPr>
              <w:pStyle w:val="ConsPlusNormal"/>
              <w:jc w:val="center"/>
            </w:pPr>
            <w:r>
              <w:t>41,600</w:t>
            </w:r>
          </w:p>
        </w:tc>
      </w:tr>
      <w:tr w:rsidR="00A55149">
        <w:tc>
          <w:tcPr>
            <w:tcW w:w="1474" w:type="dxa"/>
            <w:vAlign w:val="center"/>
          </w:tcPr>
          <w:p w:rsidR="00A55149" w:rsidRDefault="00A55149">
            <w:pPr>
              <w:pStyle w:val="ConsPlusNormal"/>
              <w:jc w:val="center"/>
            </w:pPr>
            <w:r>
              <w:t>9190021730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41,600</w:t>
            </w:r>
          </w:p>
        </w:tc>
        <w:tc>
          <w:tcPr>
            <w:tcW w:w="1624" w:type="dxa"/>
            <w:vAlign w:val="center"/>
          </w:tcPr>
          <w:p w:rsidR="00A55149" w:rsidRDefault="00A55149">
            <w:pPr>
              <w:pStyle w:val="ConsPlusNormal"/>
              <w:jc w:val="center"/>
            </w:pPr>
            <w:r>
              <w:t>41,600</w:t>
            </w:r>
          </w:p>
        </w:tc>
      </w:tr>
      <w:tr w:rsidR="00A55149">
        <w:tc>
          <w:tcPr>
            <w:tcW w:w="1474"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Информирование населения по вопросам местного значения</w:t>
            </w:r>
          </w:p>
        </w:tc>
        <w:tc>
          <w:tcPr>
            <w:tcW w:w="1624" w:type="dxa"/>
            <w:vAlign w:val="center"/>
          </w:tcPr>
          <w:p w:rsidR="00A55149" w:rsidRDefault="00A55149">
            <w:pPr>
              <w:pStyle w:val="ConsPlusNormal"/>
              <w:jc w:val="center"/>
            </w:pPr>
            <w:r>
              <w:t>106322,900</w:t>
            </w:r>
          </w:p>
        </w:tc>
        <w:tc>
          <w:tcPr>
            <w:tcW w:w="1624" w:type="dxa"/>
            <w:vAlign w:val="center"/>
          </w:tcPr>
          <w:p w:rsidR="00A55149" w:rsidRDefault="00A55149">
            <w:pPr>
              <w:pStyle w:val="ConsPlusNormal"/>
              <w:jc w:val="center"/>
            </w:pPr>
            <w:r>
              <w:t>106322,900</w:t>
            </w:r>
          </w:p>
        </w:tc>
      </w:tr>
      <w:tr w:rsidR="00A55149">
        <w:tc>
          <w:tcPr>
            <w:tcW w:w="1474"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64922,900</w:t>
            </w:r>
          </w:p>
        </w:tc>
        <w:tc>
          <w:tcPr>
            <w:tcW w:w="1624" w:type="dxa"/>
            <w:vAlign w:val="center"/>
          </w:tcPr>
          <w:p w:rsidR="00A55149" w:rsidRDefault="00A55149">
            <w:pPr>
              <w:pStyle w:val="ConsPlusNormal"/>
              <w:jc w:val="center"/>
            </w:pPr>
            <w:r>
              <w:t>64922,900</w:t>
            </w:r>
          </w:p>
        </w:tc>
      </w:tr>
      <w:tr w:rsidR="00A55149">
        <w:tc>
          <w:tcPr>
            <w:tcW w:w="1474"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64922,900</w:t>
            </w:r>
          </w:p>
        </w:tc>
        <w:tc>
          <w:tcPr>
            <w:tcW w:w="1624" w:type="dxa"/>
            <w:vAlign w:val="center"/>
          </w:tcPr>
          <w:p w:rsidR="00A55149" w:rsidRDefault="00A55149">
            <w:pPr>
              <w:pStyle w:val="ConsPlusNormal"/>
              <w:jc w:val="center"/>
            </w:pPr>
            <w:r>
              <w:t>64922,900</w:t>
            </w:r>
          </w:p>
        </w:tc>
      </w:tr>
      <w:tr w:rsidR="00A55149">
        <w:tc>
          <w:tcPr>
            <w:tcW w:w="1474"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64922,900</w:t>
            </w:r>
          </w:p>
        </w:tc>
        <w:tc>
          <w:tcPr>
            <w:tcW w:w="1624" w:type="dxa"/>
            <w:vAlign w:val="center"/>
          </w:tcPr>
          <w:p w:rsidR="00A55149" w:rsidRDefault="00A55149">
            <w:pPr>
              <w:pStyle w:val="ConsPlusNormal"/>
              <w:jc w:val="center"/>
            </w:pPr>
            <w:r>
              <w:t>64922,900</w:t>
            </w:r>
          </w:p>
        </w:tc>
      </w:tr>
      <w:tr w:rsidR="00A55149">
        <w:tc>
          <w:tcPr>
            <w:tcW w:w="1474"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41400,000</w:t>
            </w:r>
          </w:p>
        </w:tc>
        <w:tc>
          <w:tcPr>
            <w:tcW w:w="1624" w:type="dxa"/>
            <w:vAlign w:val="center"/>
          </w:tcPr>
          <w:p w:rsidR="00A55149" w:rsidRDefault="00A55149">
            <w:pPr>
              <w:pStyle w:val="ConsPlusNormal"/>
              <w:jc w:val="center"/>
            </w:pPr>
            <w:r>
              <w:t>41400,000</w:t>
            </w:r>
          </w:p>
        </w:tc>
      </w:tr>
      <w:tr w:rsidR="00A55149">
        <w:tc>
          <w:tcPr>
            <w:tcW w:w="1474"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41400,000</w:t>
            </w:r>
          </w:p>
        </w:tc>
        <w:tc>
          <w:tcPr>
            <w:tcW w:w="1624" w:type="dxa"/>
            <w:vAlign w:val="center"/>
          </w:tcPr>
          <w:p w:rsidR="00A55149" w:rsidRDefault="00A55149">
            <w:pPr>
              <w:pStyle w:val="ConsPlusNormal"/>
              <w:jc w:val="center"/>
            </w:pPr>
            <w:r>
              <w:t>41400,000</w:t>
            </w:r>
          </w:p>
        </w:tc>
      </w:tr>
      <w:tr w:rsidR="00A55149">
        <w:tc>
          <w:tcPr>
            <w:tcW w:w="1474" w:type="dxa"/>
            <w:vAlign w:val="center"/>
          </w:tcPr>
          <w:p w:rsidR="00A55149" w:rsidRDefault="00A55149">
            <w:pPr>
              <w:pStyle w:val="ConsPlusNormal"/>
              <w:jc w:val="center"/>
            </w:pPr>
            <w:r>
              <w:t>9190021870</w:t>
            </w:r>
          </w:p>
        </w:tc>
        <w:tc>
          <w:tcPr>
            <w:tcW w:w="850" w:type="dxa"/>
            <w:vAlign w:val="center"/>
          </w:tcPr>
          <w:p w:rsidR="00A55149" w:rsidRDefault="00A55149">
            <w:pPr>
              <w:pStyle w:val="ConsPlusNormal"/>
              <w:jc w:val="center"/>
            </w:pPr>
            <w:r>
              <w:t>810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41400,000</w:t>
            </w:r>
          </w:p>
        </w:tc>
        <w:tc>
          <w:tcPr>
            <w:tcW w:w="1624" w:type="dxa"/>
            <w:vAlign w:val="center"/>
          </w:tcPr>
          <w:p w:rsidR="00A55149" w:rsidRDefault="00A55149">
            <w:pPr>
              <w:pStyle w:val="ConsPlusNormal"/>
              <w:jc w:val="center"/>
            </w:pPr>
            <w:r>
              <w:t>41400,000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2411,000</w:t>
            </w:r>
          </w:p>
        </w:tc>
        <w:tc>
          <w:tcPr>
            <w:tcW w:w="1624" w:type="dxa"/>
            <w:vAlign w:val="center"/>
          </w:tcPr>
          <w:p w:rsidR="00A55149" w:rsidRDefault="00A55149">
            <w:pPr>
              <w:pStyle w:val="ConsPlusNormal"/>
              <w:jc w:val="center"/>
            </w:pPr>
            <w:r>
              <w:t>2411,000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356,400</w:t>
            </w:r>
          </w:p>
        </w:tc>
        <w:tc>
          <w:tcPr>
            <w:tcW w:w="1624" w:type="dxa"/>
            <w:vAlign w:val="center"/>
          </w:tcPr>
          <w:p w:rsidR="00A55149" w:rsidRDefault="00A55149">
            <w:pPr>
              <w:pStyle w:val="ConsPlusNormal"/>
              <w:jc w:val="center"/>
            </w:pPr>
            <w:r>
              <w:t>356,400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356,400</w:t>
            </w:r>
          </w:p>
        </w:tc>
        <w:tc>
          <w:tcPr>
            <w:tcW w:w="1624" w:type="dxa"/>
            <w:vAlign w:val="center"/>
          </w:tcPr>
          <w:p w:rsidR="00A55149" w:rsidRDefault="00A55149">
            <w:pPr>
              <w:pStyle w:val="ConsPlusNormal"/>
              <w:jc w:val="center"/>
            </w:pPr>
            <w:r>
              <w:t>356,400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356,400</w:t>
            </w:r>
          </w:p>
        </w:tc>
        <w:tc>
          <w:tcPr>
            <w:tcW w:w="1624" w:type="dxa"/>
            <w:vAlign w:val="center"/>
          </w:tcPr>
          <w:p w:rsidR="00A55149" w:rsidRDefault="00A55149">
            <w:pPr>
              <w:pStyle w:val="ConsPlusNormal"/>
              <w:jc w:val="center"/>
            </w:pPr>
            <w:r>
              <w:t>356,400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2048,400</w:t>
            </w:r>
          </w:p>
        </w:tc>
        <w:tc>
          <w:tcPr>
            <w:tcW w:w="1624" w:type="dxa"/>
            <w:vAlign w:val="center"/>
          </w:tcPr>
          <w:p w:rsidR="00A55149" w:rsidRDefault="00A55149">
            <w:pPr>
              <w:pStyle w:val="ConsPlusNormal"/>
              <w:jc w:val="center"/>
            </w:pPr>
            <w:r>
              <w:t>2049,100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2048,400</w:t>
            </w:r>
          </w:p>
        </w:tc>
        <w:tc>
          <w:tcPr>
            <w:tcW w:w="1624" w:type="dxa"/>
            <w:vAlign w:val="center"/>
          </w:tcPr>
          <w:p w:rsidR="00A55149" w:rsidRDefault="00A55149">
            <w:pPr>
              <w:pStyle w:val="ConsPlusNormal"/>
              <w:jc w:val="center"/>
            </w:pPr>
            <w:r>
              <w:t>2049,100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2048,400</w:t>
            </w:r>
          </w:p>
        </w:tc>
        <w:tc>
          <w:tcPr>
            <w:tcW w:w="1624" w:type="dxa"/>
            <w:vAlign w:val="center"/>
          </w:tcPr>
          <w:p w:rsidR="00A55149" w:rsidRDefault="00A55149">
            <w:pPr>
              <w:pStyle w:val="ConsPlusNormal"/>
              <w:jc w:val="center"/>
            </w:pPr>
            <w:r>
              <w:t>2049,100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6,200</w:t>
            </w:r>
          </w:p>
        </w:tc>
        <w:tc>
          <w:tcPr>
            <w:tcW w:w="1624" w:type="dxa"/>
            <w:vAlign w:val="center"/>
          </w:tcPr>
          <w:p w:rsidR="00A55149" w:rsidRDefault="00A55149">
            <w:pPr>
              <w:pStyle w:val="ConsPlusNormal"/>
              <w:jc w:val="center"/>
            </w:pPr>
            <w:r>
              <w:t>5,500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6,200</w:t>
            </w:r>
          </w:p>
        </w:tc>
        <w:tc>
          <w:tcPr>
            <w:tcW w:w="1624" w:type="dxa"/>
            <w:vAlign w:val="center"/>
          </w:tcPr>
          <w:p w:rsidR="00A55149" w:rsidRDefault="00A55149">
            <w:pPr>
              <w:pStyle w:val="ConsPlusNormal"/>
              <w:jc w:val="center"/>
            </w:pPr>
            <w:r>
              <w:t>5,500</w:t>
            </w:r>
          </w:p>
        </w:tc>
      </w:tr>
      <w:tr w:rsidR="00A55149">
        <w:tc>
          <w:tcPr>
            <w:tcW w:w="1474" w:type="dxa"/>
            <w:vAlign w:val="center"/>
          </w:tcPr>
          <w:p w:rsidR="00A55149" w:rsidRDefault="00A55149">
            <w:pPr>
              <w:pStyle w:val="ConsPlusNormal"/>
              <w:jc w:val="center"/>
            </w:pPr>
            <w:r>
              <w:t>9190021880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6,200</w:t>
            </w:r>
          </w:p>
        </w:tc>
        <w:tc>
          <w:tcPr>
            <w:tcW w:w="1624" w:type="dxa"/>
            <w:vAlign w:val="center"/>
          </w:tcPr>
          <w:p w:rsidR="00A55149" w:rsidRDefault="00A55149">
            <w:pPr>
              <w:pStyle w:val="ConsPlusNormal"/>
              <w:jc w:val="center"/>
            </w:pPr>
            <w:r>
              <w:t>5,500</w:t>
            </w:r>
          </w:p>
        </w:tc>
      </w:tr>
      <w:tr w:rsidR="00A55149">
        <w:tc>
          <w:tcPr>
            <w:tcW w:w="1474" w:type="dxa"/>
            <w:vAlign w:val="center"/>
          </w:tcPr>
          <w:p w:rsidR="00A55149" w:rsidRDefault="00A55149">
            <w:pPr>
              <w:pStyle w:val="ConsPlusNormal"/>
              <w:jc w:val="center"/>
            </w:pPr>
            <w:r>
              <w:t>9190021890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24" w:type="dxa"/>
            <w:vAlign w:val="center"/>
          </w:tcPr>
          <w:p w:rsidR="00A55149" w:rsidRDefault="00A55149">
            <w:pPr>
              <w:pStyle w:val="ConsPlusNormal"/>
              <w:jc w:val="center"/>
            </w:pPr>
            <w:r>
              <w:t>5438,100</w:t>
            </w:r>
          </w:p>
        </w:tc>
        <w:tc>
          <w:tcPr>
            <w:tcW w:w="1624" w:type="dxa"/>
            <w:vAlign w:val="center"/>
          </w:tcPr>
          <w:p w:rsidR="00A55149" w:rsidRDefault="00A55149">
            <w:pPr>
              <w:pStyle w:val="ConsPlusNormal"/>
              <w:jc w:val="center"/>
            </w:pPr>
            <w:r>
              <w:t>5438,100</w:t>
            </w:r>
          </w:p>
        </w:tc>
      </w:tr>
      <w:tr w:rsidR="00A55149">
        <w:tc>
          <w:tcPr>
            <w:tcW w:w="1474" w:type="dxa"/>
            <w:vAlign w:val="center"/>
          </w:tcPr>
          <w:p w:rsidR="00A55149" w:rsidRDefault="00A55149">
            <w:pPr>
              <w:pStyle w:val="ConsPlusNormal"/>
              <w:jc w:val="center"/>
            </w:pPr>
            <w:r>
              <w:t>9190021890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5438,100</w:t>
            </w:r>
          </w:p>
        </w:tc>
        <w:tc>
          <w:tcPr>
            <w:tcW w:w="1624" w:type="dxa"/>
            <w:vAlign w:val="center"/>
          </w:tcPr>
          <w:p w:rsidR="00A55149" w:rsidRDefault="00A55149">
            <w:pPr>
              <w:pStyle w:val="ConsPlusNormal"/>
              <w:jc w:val="center"/>
            </w:pPr>
            <w:r>
              <w:t>5438,100</w:t>
            </w:r>
          </w:p>
        </w:tc>
      </w:tr>
      <w:tr w:rsidR="00A55149">
        <w:tc>
          <w:tcPr>
            <w:tcW w:w="1474" w:type="dxa"/>
            <w:vAlign w:val="center"/>
          </w:tcPr>
          <w:p w:rsidR="00A55149" w:rsidRDefault="00A55149">
            <w:pPr>
              <w:pStyle w:val="ConsPlusNormal"/>
              <w:jc w:val="center"/>
            </w:pPr>
            <w:r>
              <w:t>9190021890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5438,100</w:t>
            </w:r>
          </w:p>
        </w:tc>
        <w:tc>
          <w:tcPr>
            <w:tcW w:w="1624" w:type="dxa"/>
            <w:vAlign w:val="center"/>
          </w:tcPr>
          <w:p w:rsidR="00A55149" w:rsidRDefault="00A55149">
            <w:pPr>
              <w:pStyle w:val="ConsPlusNormal"/>
              <w:jc w:val="center"/>
            </w:pPr>
            <w:r>
              <w:t>5438,100</w:t>
            </w:r>
          </w:p>
        </w:tc>
      </w:tr>
      <w:tr w:rsidR="00A55149">
        <w:tc>
          <w:tcPr>
            <w:tcW w:w="1474" w:type="dxa"/>
            <w:vAlign w:val="center"/>
          </w:tcPr>
          <w:p w:rsidR="00A55149" w:rsidRDefault="00A55149">
            <w:pPr>
              <w:pStyle w:val="ConsPlusNormal"/>
              <w:jc w:val="center"/>
            </w:pPr>
            <w:r>
              <w:t>9190021890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5438,100</w:t>
            </w:r>
          </w:p>
        </w:tc>
        <w:tc>
          <w:tcPr>
            <w:tcW w:w="1624" w:type="dxa"/>
            <w:vAlign w:val="center"/>
          </w:tcPr>
          <w:p w:rsidR="00A55149" w:rsidRDefault="00A55149">
            <w:pPr>
              <w:pStyle w:val="ConsPlusNormal"/>
              <w:jc w:val="center"/>
            </w:pPr>
            <w:r>
              <w:t>5438,100</w:t>
            </w:r>
          </w:p>
        </w:tc>
      </w:tr>
      <w:tr w:rsidR="00A55149">
        <w:tc>
          <w:tcPr>
            <w:tcW w:w="1474" w:type="dxa"/>
            <w:vAlign w:val="center"/>
          </w:tcPr>
          <w:p w:rsidR="00A55149" w:rsidRDefault="00A55149">
            <w:pPr>
              <w:pStyle w:val="ConsPlusNormal"/>
              <w:jc w:val="center"/>
            </w:pPr>
            <w:r>
              <w:t>9190021900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созданию механизмов эффективного управления социально-экономическим развитием города Перми</w:t>
            </w:r>
          </w:p>
        </w:tc>
        <w:tc>
          <w:tcPr>
            <w:tcW w:w="1624" w:type="dxa"/>
            <w:vAlign w:val="center"/>
          </w:tcPr>
          <w:p w:rsidR="00A55149" w:rsidRDefault="00A55149">
            <w:pPr>
              <w:pStyle w:val="ConsPlusNormal"/>
              <w:jc w:val="center"/>
            </w:pPr>
            <w:r>
              <w:t>7860,100</w:t>
            </w:r>
          </w:p>
        </w:tc>
        <w:tc>
          <w:tcPr>
            <w:tcW w:w="1624" w:type="dxa"/>
            <w:vAlign w:val="center"/>
          </w:tcPr>
          <w:p w:rsidR="00A55149" w:rsidRDefault="00A55149">
            <w:pPr>
              <w:pStyle w:val="ConsPlusNormal"/>
              <w:jc w:val="center"/>
            </w:pPr>
            <w:r>
              <w:t>7860,100</w:t>
            </w:r>
          </w:p>
        </w:tc>
      </w:tr>
      <w:tr w:rsidR="00A55149">
        <w:tc>
          <w:tcPr>
            <w:tcW w:w="1474" w:type="dxa"/>
            <w:vAlign w:val="center"/>
          </w:tcPr>
          <w:p w:rsidR="00A55149" w:rsidRDefault="00A55149">
            <w:pPr>
              <w:pStyle w:val="ConsPlusNormal"/>
              <w:jc w:val="center"/>
            </w:pPr>
            <w:r>
              <w:t>9190021900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7860,100</w:t>
            </w:r>
          </w:p>
        </w:tc>
        <w:tc>
          <w:tcPr>
            <w:tcW w:w="1624" w:type="dxa"/>
            <w:vAlign w:val="center"/>
          </w:tcPr>
          <w:p w:rsidR="00A55149" w:rsidRDefault="00A55149">
            <w:pPr>
              <w:pStyle w:val="ConsPlusNormal"/>
              <w:jc w:val="center"/>
            </w:pPr>
            <w:r>
              <w:t>7860,100</w:t>
            </w:r>
          </w:p>
        </w:tc>
      </w:tr>
      <w:tr w:rsidR="00A55149">
        <w:tc>
          <w:tcPr>
            <w:tcW w:w="1474" w:type="dxa"/>
            <w:vAlign w:val="center"/>
          </w:tcPr>
          <w:p w:rsidR="00A55149" w:rsidRDefault="00A55149">
            <w:pPr>
              <w:pStyle w:val="ConsPlusNormal"/>
              <w:jc w:val="center"/>
            </w:pPr>
            <w:r>
              <w:t>9190021900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7860,100</w:t>
            </w:r>
          </w:p>
        </w:tc>
        <w:tc>
          <w:tcPr>
            <w:tcW w:w="1624" w:type="dxa"/>
            <w:vAlign w:val="center"/>
          </w:tcPr>
          <w:p w:rsidR="00A55149" w:rsidRDefault="00A55149">
            <w:pPr>
              <w:pStyle w:val="ConsPlusNormal"/>
              <w:jc w:val="center"/>
            </w:pPr>
            <w:r>
              <w:t>7860,100</w:t>
            </w:r>
          </w:p>
        </w:tc>
      </w:tr>
      <w:tr w:rsidR="00A55149">
        <w:tc>
          <w:tcPr>
            <w:tcW w:w="1474" w:type="dxa"/>
            <w:vAlign w:val="center"/>
          </w:tcPr>
          <w:p w:rsidR="00A55149" w:rsidRDefault="00A55149">
            <w:pPr>
              <w:pStyle w:val="ConsPlusNormal"/>
              <w:jc w:val="center"/>
            </w:pPr>
            <w:r>
              <w:t>9190021900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7860,100</w:t>
            </w:r>
          </w:p>
        </w:tc>
        <w:tc>
          <w:tcPr>
            <w:tcW w:w="1624" w:type="dxa"/>
            <w:vAlign w:val="center"/>
          </w:tcPr>
          <w:p w:rsidR="00A55149" w:rsidRDefault="00A55149">
            <w:pPr>
              <w:pStyle w:val="ConsPlusNormal"/>
              <w:jc w:val="center"/>
            </w:pPr>
            <w:r>
              <w:t>7860,100</w:t>
            </w:r>
          </w:p>
        </w:tc>
      </w:tr>
      <w:tr w:rsidR="00A55149">
        <w:tc>
          <w:tcPr>
            <w:tcW w:w="1474"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Оплата взносов в межмуниципальные ассоциации</w:t>
            </w:r>
          </w:p>
        </w:tc>
        <w:tc>
          <w:tcPr>
            <w:tcW w:w="1624" w:type="dxa"/>
            <w:vAlign w:val="center"/>
          </w:tcPr>
          <w:p w:rsidR="00A55149" w:rsidRDefault="00A55149">
            <w:pPr>
              <w:pStyle w:val="ConsPlusNormal"/>
              <w:jc w:val="center"/>
            </w:pPr>
            <w:r>
              <w:t>2208,600</w:t>
            </w:r>
          </w:p>
        </w:tc>
        <w:tc>
          <w:tcPr>
            <w:tcW w:w="1624" w:type="dxa"/>
            <w:vAlign w:val="center"/>
          </w:tcPr>
          <w:p w:rsidR="00A55149" w:rsidRDefault="00A55149">
            <w:pPr>
              <w:pStyle w:val="ConsPlusNormal"/>
              <w:jc w:val="center"/>
            </w:pPr>
            <w:r>
              <w:t>2208,600</w:t>
            </w:r>
          </w:p>
        </w:tc>
      </w:tr>
      <w:tr w:rsidR="00A55149">
        <w:tc>
          <w:tcPr>
            <w:tcW w:w="1474"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2208,600</w:t>
            </w:r>
          </w:p>
        </w:tc>
        <w:tc>
          <w:tcPr>
            <w:tcW w:w="1624" w:type="dxa"/>
            <w:vAlign w:val="center"/>
          </w:tcPr>
          <w:p w:rsidR="00A55149" w:rsidRDefault="00A55149">
            <w:pPr>
              <w:pStyle w:val="ConsPlusNormal"/>
              <w:jc w:val="center"/>
            </w:pPr>
            <w:r>
              <w:t>2208,600</w:t>
            </w:r>
          </w:p>
        </w:tc>
      </w:tr>
      <w:tr w:rsidR="00A55149">
        <w:tc>
          <w:tcPr>
            <w:tcW w:w="1474"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1598,300</w:t>
            </w:r>
          </w:p>
        </w:tc>
        <w:tc>
          <w:tcPr>
            <w:tcW w:w="1624" w:type="dxa"/>
            <w:vAlign w:val="center"/>
          </w:tcPr>
          <w:p w:rsidR="00A55149" w:rsidRDefault="00A55149">
            <w:pPr>
              <w:pStyle w:val="ConsPlusNormal"/>
              <w:jc w:val="center"/>
            </w:pPr>
            <w:r>
              <w:t>1598,300</w:t>
            </w:r>
          </w:p>
        </w:tc>
      </w:tr>
      <w:tr w:rsidR="00A55149">
        <w:tc>
          <w:tcPr>
            <w:tcW w:w="1474"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1598,300</w:t>
            </w:r>
          </w:p>
        </w:tc>
        <w:tc>
          <w:tcPr>
            <w:tcW w:w="1624" w:type="dxa"/>
            <w:vAlign w:val="center"/>
          </w:tcPr>
          <w:p w:rsidR="00A55149" w:rsidRDefault="00A55149">
            <w:pPr>
              <w:pStyle w:val="ConsPlusNormal"/>
              <w:jc w:val="center"/>
            </w:pPr>
            <w:r>
              <w:t>1598,300</w:t>
            </w:r>
          </w:p>
        </w:tc>
      </w:tr>
      <w:tr w:rsidR="00A55149">
        <w:tc>
          <w:tcPr>
            <w:tcW w:w="1474"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платежей, взносов, безвозмездных перечислений субъектам международного права</w:t>
            </w:r>
          </w:p>
        </w:tc>
        <w:tc>
          <w:tcPr>
            <w:tcW w:w="1624" w:type="dxa"/>
            <w:vAlign w:val="center"/>
          </w:tcPr>
          <w:p w:rsidR="00A55149" w:rsidRDefault="00A55149">
            <w:pPr>
              <w:pStyle w:val="ConsPlusNormal"/>
              <w:jc w:val="center"/>
            </w:pPr>
            <w:r>
              <w:t>610,300</w:t>
            </w:r>
          </w:p>
        </w:tc>
        <w:tc>
          <w:tcPr>
            <w:tcW w:w="1624" w:type="dxa"/>
            <w:vAlign w:val="center"/>
          </w:tcPr>
          <w:p w:rsidR="00A55149" w:rsidRDefault="00A55149">
            <w:pPr>
              <w:pStyle w:val="ConsPlusNormal"/>
              <w:jc w:val="center"/>
            </w:pPr>
            <w:r>
              <w:t>610,300</w:t>
            </w:r>
          </w:p>
        </w:tc>
      </w:tr>
      <w:tr w:rsidR="00A55149">
        <w:tc>
          <w:tcPr>
            <w:tcW w:w="1474" w:type="dxa"/>
            <w:vAlign w:val="center"/>
          </w:tcPr>
          <w:p w:rsidR="00A55149" w:rsidRDefault="00A55149">
            <w:pPr>
              <w:pStyle w:val="ConsPlusNormal"/>
              <w:jc w:val="center"/>
            </w:pPr>
            <w:r>
              <w:t>9190021910</w:t>
            </w:r>
          </w:p>
        </w:tc>
        <w:tc>
          <w:tcPr>
            <w:tcW w:w="850" w:type="dxa"/>
            <w:vAlign w:val="center"/>
          </w:tcPr>
          <w:p w:rsidR="00A55149" w:rsidRDefault="00A55149">
            <w:pPr>
              <w:pStyle w:val="ConsPlusNormal"/>
              <w:jc w:val="center"/>
            </w:pPr>
            <w:r>
              <w:t>860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610,300</w:t>
            </w:r>
          </w:p>
        </w:tc>
        <w:tc>
          <w:tcPr>
            <w:tcW w:w="1624" w:type="dxa"/>
            <w:vAlign w:val="center"/>
          </w:tcPr>
          <w:p w:rsidR="00A55149" w:rsidRDefault="00A55149">
            <w:pPr>
              <w:pStyle w:val="ConsPlusNormal"/>
              <w:jc w:val="center"/>
            </w:pPr>
            <w:r>
              <w:t>610,300</w:t>
            </w:r>
          </w:p>
        </w:tc>
      </w:tr>
      <w:tr w:rsidR="00A55149">
        <w:tc>
          <w:tcPr>
            <w:tcW w:w="1474" w:type="dxa"/>
            <w:vAlign w:val="center"/>
          </w:tcPr>
          <w:p w:rsidR="00A55149" w:rsidRDefault="00A55149">
            <w:pPr>
              <w:pStyle w:val="ConsPlusNormal"/>
              <w:jc w:val="center"/>
            </w:pPr>
            <w:r>
              <w:t>9190021950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1474" w:type="dxa"/>
            <w:vAlign w:val="center"/>
          </w:tcPr>
          <w:p w:rsidR="00A55149" w:rsidRDefault="00A55149">
            <w:pPr>
              <w:pStyle w:val="ConsPlusNormal"/>
              <w:jc w:val="center"/>
            </w:pPr>
            <w:r>
              <w:t>9190021950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1474" w:type="dxa"/>
            <w:vAlign w:val="center"/>
          </w:tcPr>
          <w:p w:rsidR="00A55149" w:rsidRDefault="00A55149">
            <w:pPr>
              <w:pStyle w:val="ConsPlusNormal"/>
              <w:jc w:val="center"/>
            </w:pPr>
            <w:r>
              <w:t>9190021950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1474" w:type="dxa"/>
            <w:vAlign w:val="center"/>
          </w:tcPr>
          <w:p w:rsidR="00A55149" w:rsidRDefault="00A55149">
            <w:pPr>
              <w:pStyle w:val="ConsPlusNormal"/>
              <w:jc w:val="center"/>
            </w:pPr>
            <w:r>
              <w:t>9190021950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1474" w:type="dxa"/>
            <w:vAlign w:val="center"/>
          </w:tcPr>
          <w:p w:rsidR="00A55149" w:rsidRDefault="00A55149">
            <w:pPr>
              <w:pStyle w:val="ConsPlusNormal"/>
              <w:jc w:val="center"/>
            </w:pPr>
            <w:r>
              <w:t>919002П040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Составление протоколов об административных правонарушениях</w:t>
            </w:r>
          </w:p>
        </w:tc>
        <w:tc>
          <w:tcPr>
            <w:tcW w:w="1624" w:type="dxa"/>
            <w:vAlign w:val="center"/>
          </w:tcPr>
          <w:p w:rsidR="00A55149" w:rsidRDefault="00A55149">
            <w:pPr>
              <w:pStyle w:val="ConsPlusNormal"/>
              <w:jc w:val="center"/>
            </w:pPr>
            <w:r>
              <w:t>628,800</w:t>
            </w:r>
          </w:p>
        </w:tc>
        <w:tc>
          <w:tcPr>
            <w:tcW w:w="1624" w:type="dxa"/>
            <w:vAlign w:val="center"/>
          </w:tcPr>
          <w:p w:rsidR="00A55149" w:rsidRDefault="00A55149">
            <w:pPr>
              <w:pStyle w:val="ConsPlusNormal"/>
              <w:jc w:val="center"/>
            </w:pPr>
            <w:r>
              <w:t>628,800</w:t>
            </w:r>
          </w:p>
        </w:tc>
      </w:tr>
      <w:tr w:rsidR="00A55149">
        <w:tc>
          <w:tcPr>
            <w:tcW w:w="1474" w:type="dxa"/>
            <w:vAlign w:val="center"/>
          </w:tcPr>
          <w:p w:rsidR="00A55149" w:rsidRDefault="00A55149">
            <w:pPr>
              <w:pStyle w:val="ConsPlusNormal"/>
              <w:jc w:val="center"/>
            </w:pPr>
            <w:r>
              <w:t>919002П040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628,800</w:t>
            </w:r>
          </w:p>
        </w:tc>
        <w:tc>
          <w:tcPr>
            <w:tcW w:w="1624" w:type="dxa"/>
            <w:vAlign w:val="center"/>
          </w:tcPr>
          <w:p w:rsidR="00A55149" w:rsidRDefault="00A55149">
            <w:pPr>
              <w:pStyle w:val="ConsPlusNormal"/>
              <w:jc w:val="center"/>
            </w:pPr>
            <w:r>
              <w:t>628,800</w:t>
            </w:r>
          </w:p>
        </w:tc>
      </w:tr>
      <w:tr w:rsidR="00A55149">
        <w:tc>
          <w:tcPr>
            <w:tcW w:w="1474" w:type="dxa"/>
            <w:vAlign w:val="center"/>
          </w:tcPr>
          <w:p w:rsidR="00A55149" w:rsidRDefault="00A55149">
            <w:pPr>
              <w:pStyle w:val="ConsPlusNormal"/>
              <w:jc w:val="center"/>
            </w:pPr>
            <w:r>
              <w:t>919002П040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628,800</w:t>
            </w:r>
          </w:p>
        </w:tc>
        <w:tc>
          <w:tcPr>
            <w:tcW w:w="1624" w:type="dxa"/>
            <w:vAlign w:val="center"/>
          </w:tcPr>
          <w:p w:rsidR="00A55149" w:rsidRDefault="00A55149">
            <w:pPr>
              <w:pStyle w:val="ConsPlusNormal"/>
              <w:jc w:val="center"/>
            </w:pPr>
            <w:r>
              <w:t>628,800</w:t>
            </w:r>
          </w:p>
        </w:tc>
      </w:tr>
      <w:tr w:rsidR="00A55149">
        <w:tc>
          <w:tcPr>
            <w:tcW w:w="1474" w:type="dxa"/>
            <w:vAlign w:val="center"/>
          </w:tcPr>
          <w:p w:rsidR="00A55149" w:rsidRDefault="00A55149">
            <w:pPr>
              <w:pStyle w:val="ConsPlusNormal"/>
              <w:jc w:val="center"/>
            </w:pPr>
            <w:r>
              <w:t>919002П040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628,800</w:t>
            </w:r>
          </w:p>
        </w:tc>
        <w:tc>
          <w:tcPr>
            <w:tcW w:w="1624" w:type="dxa"/>
            <w:vAlign w:val="center"/>
          </w:tcPr>
          <w:p w:rsidR="00A55149" w:rsidRDefault="00A55149">
            <w:pPr>
              <w:pStyle w:val="ConsPlusNormal"/>
              <w:jc w:val="center"/>
            </w:pPr>
            <w:r>
              <w:t>628,800</w:t>
            </w:r>
          </w:p>
        </w:tc>
      </w:tr>
      <w:tr w:rsidR="00A55149">
        <w:tc>
          <w:tcPr>
            <w:tcW w:w="1474"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полномочий по созданию и организации деятельности административных комиссий</w:t>
            </w:r>
          </w:p>
        </w:tc>
        <w:tc>
          <w:tcPr>
            <w:tcW w:w="1624" w:type="dxa"/>
            <w:vAlign w:val="center"/>
          </w:tcPr>
          <w:p w:rsidR="00A55149" w:rsidRDefault="00A55149">
            <w:pPr>
              <w:pStyle w:val="ConsPlusNormal"/>
              <w:jc w:val="center"/>
            </w:pPr>
            <w:r>
              <w:t>2893,400</w:t>
            </w:r>
          </w:p>
        </w:tc>
        <w:tc>
          <w:tcPr>
            <w:tcW w:w="1624" w:type="dxa"/>
            <w:vAlign w:val="center"/>
          </w:tcPr>
          <w:p w:rsidR="00A55149" w:rsidRDefault="00A55149">
            <w:pPr>
              <w:pStyle w:val="ConsPlusNormal"/>
              <w:jc w:val="center"/>
            </w:pPr>
            <w:r>
              <w:t>2893,400</w:t>
            </w:r>
          </w:p>
        </w:tc>
      </w:tr>
      <w:tr w:rsidR="00A55149">
        <w:tc>
          <w:tcPr>
            <w:tcW w:w="1474"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793,200</w:t>
            </w:r>
          </w:p>
        </w:tc>
        <w:tc>
          <w:tcPr>
            <w:tcW w:w="1624" w:type="dxa"/>
            <w:vAlign w:val="center"/>
          </w:tcPr>
          <w:p w:rsidR="00A55149" w:rsidRDefault="00A55149">
            <w:pPr>
              <w:pStyle w:val="ConsPlusNormal"/>
              <w:jc w:val="center"/>
            </w:pPr>
            <w:r>
              <w:t>793,200</w:t>
            </w:r>
          </w:p>
        </w:tc>
      </w:tr>
      <w:tr w:rsidR="00A55149">
        <w:tc>
          <w:tcPr>
            <w:tcW w:w="1474"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793,200</w:t>
            </w:r>
          </w:p>
        </w:tc>
        <w:tc>
          <w:tcPr>
            <w:tcW w:w="1624" w:type="dxa"/>
            <w:vAlign w:val="center"/>
          </w:tcPr>
          <w:p w:rsidR="00A55149" w:rsidRDefault="00A55149">
            <w:pPr>
              <w:pStyle w:val="ConsPlusNormal"/>
              <w:jc w:val="center"/>
            </w:pPr>
            <w:r>
              <w:t>793,200</w:t>
            </w:r>
          </w:p>
        </w:tc>
      </w:tr>
      <w:tr w:rsidR="00A55149">
        <w:tc>
          <w:tcPr>
            <w:tcW w:w="1474"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793,200</w:t>
            </w:r>
          </w:p>
        </w:tc>
        <w:tc>
          <w:tcPr>
            <w:tcW w:w="1624" w:type="dxa"/>
            <w:vAlign w:val="center"/>
          </w:tcPr>
          <w:p w:rsidR="00A55149" w:rsidRDefault="00A55149">
            <w:pPr>
              <w:pStyle w:val="ConsPlusNormal"/>
              <w:jc w:val="center"/>
            </w:pPr>
            <w:r>
              <w:t>793,200</w:t>
            </w:r>
          </w:p>
        </w:tc>
      </w:tr>
      <w:tr w:rsidR="00A55149">
        <w:tc>
          <w:tcPr>
            <w:tcW w:w="1474"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2100,200</w:t>
            </w:r>
          </w:p>
        </w:tc>
        <w:tc>
          <w:tcPr>
            <w:tcW w:w="1624" w:type="dxa"/>
            <w:vAlign w:val="center"/>
          </w:tcPr>
          <w:p w:rsidR="00A55149" w:rsidRDefault="00A55149">
            <w:pPr>
              <w:pStyle w:val="ConsPlusNormal"/>
              <w:jc w:val="center"/>
            </w:pPr>
            <w:r>
              <w:t>2100,200</w:t>
            </w:r>
          </w:p>
        </w:tc>
      </w:tr>
      <w:tr w:rsidR="00A55149">
        <w:tc>
          <w:tcPr>
            <w:tcW w:w="1474"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2100,200</w:t>
            </w:r>
          </w:p>
        </w:tc>
        <w:tc>
          <w:tcPr>
            <w:tcW w:w="1624" w:type="dxa"/>
            <w:vAlign w:val="center"/>
          </w:tcPr>
          <w:p w:rsidR="00A55149" w:rsidRDefault="00A55149">
            <w:pPr>
              <w:pStyle w:val="ConsPlusNormal"/>
              <w:jc w:val="center"/>
            </w:pPr>
            <w:r>
              <w:t>2100,200</w:t>
            </w:r>
          </w:p>
        </w:tc>
      </w:tr>
      <w:tr w:rsidR="00A55149">
        <w:tc>
          <w:tcPr>
            <w:tcW w:w="1474" w:type="dxa"/>
            <w:vAlign w:val="center"/>
          </w:tcPr>
          <w:p w:rsidR="00A55149" w:rsidRDefault="00A55149">
            <w:pPr>
              <w:pStyle w:val="ConsPlusNormal"/>
              <w:jc w:val="center"/>
            </w:pPr>
            <w:r>
              <w:t>919002П060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2100,200</w:t>
            </w:r>
          </w:p>
        </w:tc>
        <w:tc>
          <w:tcPr>
            <w:tcW w:w="1624" w:type="dxa"/>
            <w:vAlign w:val="center"/>
          </w:tcPr>
          <w:p w:rsidR="00A55149" w:rsidRDefault="00A55149">
            <w:pPr>
              <w:pStyle w:val="ConsPlusNormal"/>
              <w:jc w:val="center"/>
            </w:pPr>
            <w:r>
              <w:t>2100,200</w:t>
            </w:r>
          </w:p>
        </w:tc>
      </w:tr>
      <w:tr w:rsidR="00A55149">
        <w:tc>
          <w:tcPr>
            <w:tcW w:w="1474"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2373,800</w:t>
            </w:r>
          </w:p>
        </w:tc>
        <w:tc>
          <w:tcPr>
            <w:tcW w:w="1624" w:type="dxa"/>
            <w:vAlign w:val="center"/>
          </w:tcPr>
          <w:p w:rsidR="00A55149" w:rsidRDefault="00A55149">
            <w:pPr>
              <w:pStyle w:val="ConsPlusNormal"/>
              <w:jc w:val="center"/>
            </w:pPr>
            <w:r>
              <w:t>2472,700</w:t>
            </w:r>
          </w:p>
        </w:tc>
      </w:tr>
      <w:tr w:rsidR="00A55149">
        <w:tc>
          <w:tcPr>
            <w:tcW w:w="1474"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2173,800</w:t>
            </w:r>
          </w:p>
        </w:tc>
        <w:tc>
          <w:tcPr>
            <w:tcW w:w="1624" w:type="dxa"/>
            <w:vAlign w:val="center"/>
          </w:tcPr>
          <w:p w:rsidR="00A55149" w:rsidRDefault="00A55149">
            <w:pPr>
              <w:pStyle w:val="ConsPlusNormal"/>
              <w:jc w:val="center"/>
            </w:pPr>
            <w:r>
              <w:t>2272,700</w:t>
            </w:r>
          </w:p>
        </w:tc>
      </w:tr>
      <w:tr w:rsidR="00A55149">
        <w:tc>
          <w:tcPr>
            <w:tcW w:w="1474"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2173,800</w:t>
            </w:r>
          </w:p>
        </w:tc>
        <w:tc>
          <w:tcPr>
            <w:tcW w:w="1624" w:type="dxa"/>
            <w:vAlign w:val="center"/>
          </w:tcPr>
          <w:p w:rsidR="00A55149" w:rsidRDefault="00A55149">
            <w:pPr>
              <w:pStyle w:val="ConsPlusNormal"/>
              <w:jc w:val="center"/>
            </w:pPr>
            <w:r>
              <w:t>2272,700</w:t>
            </w:r>
          </w:p>
        </w:tc>
      </w:tr>
      <w:tr w:rsidR="00A55149">
        <w:tc>
          <w:tcPr>
            <w:tcW w:w="1474"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2173,800</w:t>
            </w:r>
          </w:p>
        </w:tc>
        <w:tc>
          <w:tcPr>
            <w:tcW w:w="1624" w:type="dxa"/>
            <w:vAlign w:val="center"/>
          </w:tcPr>
          <w:p w:rsidR="00A55149" w:rsidRDefault="00A55149">
            <w:pPr>
              <w:pStyle w:val="ConsPlusNormal"/>
              <w:jc w:val="center"/>
            </w:pPr>
            <w:r>
              <w:t>2272,700</w:t>
            </w:r>
          </w:p>
        </w:tc>
      </w:tr>
      <w:tr w:rsidR="00A55149">
        <w:tc>
          <w:tcPr>
            <w:tcW w:w="1474"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1474"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1474" w:type="dxa"/>
            <w:vAlign w:val="center"/>
          </w:tcPr>
          <w:p w:rsidR="00A55149" w:rsidRDefault="00A55149">
            <w:pPr>
              <w:pStyle w:val="ConsPlusNormal"/>
              <w:jc w:val="center"/>
            </w:pPr>
            <w:r>
              <w:t>919002С090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1474" w:type="dxa"/>
            <w:vAlign w:val="center"/>
          </w:tcPr>
          <w:p w:rsidR="00A55149" w:rsidRDefault="00A55149">
            <w:pPr>
              <w:pStyle w:val="ConsPlusNormal"/>
              <w:jc w:val="center"/>
            </w:pPr>
            <w:r>
              <w:t>919002С190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1474" w:type="dxa"/>
            <w:vAlign w:val="center"/>
          </w:tcPr>
          <w:p w:rsidR="00A55149" w:rsidRDefault="00A55149">
            <w:pPr>
              <w:pStyle w:val="ConsPlusNormal"/>
              <w:jc w:val="center"/>
            </w:pPr>
            <w:r>
              <w:t>919002С190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1474" w:type="dxa"/>
            <w:vAlign w:val="center"/>
          </w:tcPr>
          <w:p w:rsidR="00A55149" w:rsidRDefault="00A55149">
            <w:pPr>
              <w:pStyle w:val="ConsPlusNormal"/>
              <w:jc w:val="center"/>
            </w:pPr>
            <w:r>
              <w:t>919002С190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1474" w:type="dxa"/>
            <w:vAlign w:val="center"/>
          </w:tcPr>
          <w:p w:rsidR="00A55149" w:rsidRDefault="00A55149">
            <w:pPr>
              <w:pStyle w:val="ConsPlusNormal"/>
              <w:jc w:val="center"/>
            </w:pPr>
            <w:r>
              <w:t>919002С190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1474" w:type="dxa"/>
            <w:vAlign w:val="center"/>
          </w:tcPr>
          <w:p w:rsidR="00A55149" w:rsidRDefault="00A55149">
            <w:pPr>
              <w:pStyle w:val="ConsPlusNormal"/>
              <w:jc w:val="center"/>
            </w:pPr>
            <w:r>
              <w:t>919002С250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1474" w:type="dxa"/>
            <w:vAlign w:val="center"/>
          </w:tcPr>
          <w:p w:rsidR="00A55149" w:rsidRDefault="00A55149">
            <w:pPr>
              <w:pStyle w:val="ConsPlusNormal"/>
              <w:jc w:val="center"/>
            </w:pPr>
            <w:r>
              <w:t>919002С250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1474" w:type="dxa"/>
            <w:vAlign w:val="center"/>
          </w:tcPr>
          <w:p w:rsidR="00A55149" w:rsidRDefault="00A55149">
            <w:pPr>
              <w:pStyle w:val="ConsPlusNormal"/>
              <w:jc w:val="center"/>
            </w:pPr>
            <w:r>
              <w:t>919002С250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1474" w:type="dxa"/>
            <w:vAlign w:val="center"/>
          </w:tcPr>
          <w:p w:rsidR="00A55149" w:rsidRDefault="00A55149">
            <w:pPr>
              <w:pStyle w:val="ConsPlusNormal"/>
              <w:jc w:val="center"/>
            </w:pPr>
            <w:r>
              <w:t>919002С250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1474" w:type="dxa"/>
            <w:vAlign w:val="center"/>
          </w:tcPr>
          <w:p w:rsidR="00A55149" w:rsidRDefault="00A55149">
            <w:pPr>
              <w:pStyle w:val="ConsPlusNormal"/>
              <w:jc w:val="center"/>
            </w:pPr>
            <w:r>
              <w:t>919002Т060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1474" w:type="dxa"/>
            <w:vAlign w:val="center"/>
          </w:tcPr>
          <w:p w:rsidR="00A55149" w:rsidRDefault="00A55149">
            <w:pPr>
              <w:pStyle w:val="ConsPlusNormal"/>
              <w:jc w:val="center"/>
            </w:pPr>
            <w:r>
              <w:t>919002Т060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1474" w:type="dxa"/>
            <w:vAlign w:val="center"/>
          </w:tcPr>
          <w:p w:rsidR="00A55149" w:rsidRDefault="00A55149">
            <w:pPr>
              <w:pStyle w:val="ConsPlusNormal"/>
              <w:jc w:val="center"/>
            </w:pPr>
            <w:r>
              <w:t>919002Т060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1474" w:type="dxa"/>
            <w:vAlign w:val="center"/>
          </w:tcPr>
          <w:p w:rsidR="00A55149" w:rsidRDefault="00A55149">
            <w:pPr>
              <w:pStyle w:val="ConsPlusNormal"/>
              <w:jc w:val="center"/>
            </w:pPr>
            <w:r>
              <w:t>919002Т060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1474"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177,600</w:t>
            </w:r>
          </w:p>
        </w:tc>
        <w:tc>
          <w:tcPr>
            <w:tcW w:w="1624" w:type="dxa"/>
            <w:vAlign w:val="center"/>
          </w:tcPr>
          <w:p w:rsidR="00A55149" w:rsidRDefault="00A55149">
            <w:pPr>
              <w:pStyle w:val="ConsPlusNormal"/>
              <w:jc w:val="center"/>
            </w:pPr>
            <w:r>
              <w:t>177,600</w:t>
            </w:r>
          </w:p>
        </w:tc>
      </w:tr>
      <w:tr w:rsidR="00A55149">
        <w:tc>
          <w:tcPr>
            <w:tcW w:w="1474"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153,400</w:t>
            </w:r>
          </w:p>
        </w:tc>
        <w:tc>
          <w:tcPr>
            <w:tcW w:w="1624" w:type="dxa"/>
            <w:vAlign w:val="center"/>
          </w:tcPr>
          <w:p w:rsidR="00A55149" w:rsidRDefault="00A55149">
            <w:pPr>
              <w:pStyle w:val="ConsPlusNormal"/>
              <w:jc w:val="center"/>
            </w:pPr>
            <w:r>
              <w:t>153,400</w:t>
            </w:r>
          </w:p>
        </w:tc>
      </w:tr>
      <w:tr w:rsidR="00A55149">
        <w:tc>
          <w:tcPr>
            <w:tcW w:w="1474"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153,400</w:t>
            </w:r>
          </w:p>
        </w:tc>
        <w:tc>
          <w:tcPr>
            <w:tcW w:w="1624" w:type="dxa"/>
            <w:vAlign w:val="center"/>
          </w:tcPr>
          <w:p w:rsidR="00A55149" w:rsidRDefault="00A55149">
            <w:pPr>
              <w:pStyle w:val="ConsPlusNormal"/>
              <w:jc w:val="center"/>
            </w:pPr>
            <w:r>
              <w:t>153,400</w:t>
            </w:r>
          </w:p>
        </w:tc>
      </w:tr>
      <w:tr w:rsidR="00A55149">
        <w:tc>
          <w:tcPr>
            <w:tcW w:w="1474"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153,400</w:t>
            </w:r>
          </w:p>
        </w:tc>
        <w:tc>
          <w:tcPr>
            <w:tcW w:w="1624" w:type="dxa"/>
            <w:vAlign w:val="center"/>
          </w:tcPr>
          <w:p w:rsidR="00A55149" w:rsidRDefault="00A55149">
            <w:pPr>
              <w:pStyle w:val="ConsPlusNormal"/>
              <w:jc w:val="center"/>
            </w:pPr>
            <w:r>
              <w:t>153,400</w:t>
            </w:r>
          </w:p>
        </w:tc>
      </w:tr>
      <w:tr w:rsidR="00A55149">
        <w:tc>
          <w:tcPr>
            <w:tcW w:w="1474"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24,200</w:t>
            </w:r>
          </w:p>
        </w:tc>
        <w:tc>
          <w:tcPr>
            <w:tcW w:w="1624" w:type="dxa"/>
            <w:vAlign w:val="center"/>
          </w:tcPr>
          <w:p w:rsidR="00A55149" w:rsidRDefault="00A55149">
            <w:pPr>
              <w:pStyle w:val="ConsPlusNormal"/>
              <w:jc w:val="center"/>
            </w:pPr>
            <w:r>
              <w:t>24,200</w:t>
            </w:r>
          </w:p>
        </w:tc>
      </w:tr>
      <w:tr w:rsidR="00A55149">
        <w:tc>
          <w:tcPr>
            <w:tcW w:w="1474"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24,200</w:t>
            </w:r>
          </w:p>
        </w:tc>
        <w:tc>
          <w:tcPr>
            <w:tcW w:w="1624" w:type="dxa"/>
            <w:vAlign w:val="center"/>
          </w:tcPr>
          <w:p w:rsidR="00A55149" w:rsidRDefault="00A55149">
            <w:pPr>
              <w:pStyle w:val="ConsPlusNormal"/>
              <w:jc w:val="center"/>
            </w:pPr>
            <w:r>
              <w:t>24,200</w:t>
            </w:r>
          </w:p>
        </w:tc>
      </w:tr>
      <w:tr w:rsidR="00A55149">
        <w:tc>
          <w:tcPr>
            <w:tcW w:w="1474" w:type="dxa"/>
            <w:vAlign w:val="center"/>
          </w:tcPr>
          <w:p w:rsidR="00A55149" w:rsidRDefault="00A55149">
            <w:pPr>
              <w:pStyle w:val="ConsPlusNormal"/>
              <w:jc w:val="center"/>
            </w:pPr>
            <w:r>
              <w:t>919002У100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24,200</w:t>
            </w:r>
          </w:p>
        </w:tc>
        <w:tc>
          <w:tcPr>
            <w:tcW w:w="1624" w:type="dxa"/>
            <w:vAlign w:val="center"/>
          </w:tcPr>
          <w:p w:rsidR="00A55149" w:rsidRDefault="00A55149">
            <w:pPr>
              <w:pStyle w:val="ConsPlusNormal"/>
              <w:jc w:val="center"/>
            </w:pPr>
            <w:r>
              <w:t>24,200</w:t>
            </w:r>
          </w:p>
        </w:tc>
      </w:tr>
      <w:tr w:rsidR="00A55149">
        <w:tc>
          <w:tcPr>
            <w:tcW w:w="1474" w:type="dxa"/>
            <w:vAlign w:val="center"/>
          </w:tcPr>
          <w:p w:rsidR="00A55149" w:rsidRDefault="00A55149">
            <w:pPr>
              <w:pStyle w:val="ConsPlusNormal"/>
              <w:jc w:val="center"/>
            </w:pPr>
            <w:r>
              <w:t>9190051200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1474" w:type="dxa"/>
            <w:vAlign w:val="center"/>
          </w:tcPr>
          <w:p w:rsidR="00A55149" w:rsidRDefault="00A55149">
            <w:pPr>
              <w:pStyle w:val="ConsPlusNormal"/>
              <w:jc w:val="center"/>
            </w:pPr>
            <w:r>
              <w:t>9190051200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1474" w:type="dxa"/>
            <w:vAlign w:val="center"/>
          </w:tcPr>
          <w:p w:rsidR="00A55149" w:rsidRDefault="00A55149">
            <w:pPr>
              <w:pStyle w:val="ConsPlusNormal"/>
              <w:jc w:val="center"/>
            </w:pPr>
            <w:r>
              <w:t>9190051200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1474" w:type="dxa"/>
            <w:vAlign w:val="center"/>
          </w:tcPr>
          <w:p w:rsidR="00A55149" w:rsidRDefault="00A55149">
            <w:pPr>
              <w:pStyle w:val="ConsPlusNormal"/>
              <w:jc w:val="center"/>
            </w:pPr>
            <w:r>
              <w:t>9190051200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Судебная система</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Государственная регистрация актов гражданского состояния</w:t>
            </w:r>
          </w:p>
        </w:tc>
        <w:tc>
          <w:tcPr>
            <w:tcW w:w="1624" w:type="dxa"/>
            <w:vAlign w:val="center"/>
          </w:tcPr>
          <w:p w:rsidR="00A55149" w:rsidRDefault="00A55149">
            <w:pPr>
              <w:pStyle w:val="ConsPlusNormal"/>
              <w:jc w:val="center"/>
            </w:pPr>
            <w:r>
              <w:t>42882,600</w:t>
            </w:r>
          </w:p>
        </w:tc>
        <w:tc>
          <w:tcPr>
            <w:tcW w:w="1624" w:type="dxa"/>
            <w:vAlign w:val="center"/>
          </w:tcPr>
          <w:p w:rsidR="00A55149" w:rsidRDefault="00A55149">
            <w:pPr>
              <w:pStyle w:val="ConsPlusNormal"/>
              <w:jc w:val="center"/>
            </w:pPr>
            <w:r>
              <w:t>47971,900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31350,100</w:t>
            </w:r>
          </w:p>
        </w:tc>
        <w:tc>
          <w:tcPr>
            <w:tcW w:w="1624" w:type="dxa"/>
            <w:vAlign w:val="center"/>
          </w:tcPr>
          <w:p w:rsidR="00A55149" w:rsidRDefault="00A55149">
            <w:pPr>
              <w:pStyle w:val="ConsPlusNormal"/>
              <w:jc w:val="center"/>
            </w:pPr>
            <w:r>
              <w:t>31350,100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31350,100</w:t>
            </w:r>
          </w:p>
        </w:tc>
        <w:tc>
          <w:tcPr>
            <w:tcW w:w="1624" w:type="dxa"/>
            <w:vAlign w:val="center"/>
          </w:tcPr>
          <w:p w:rsidR="00A55149" w:rsidRDefault="00A55149">
            <w:pPr>
              <w:pStyle w:val="ConsPlusNormal"/>
              <w:jc w:val="center"/>
            </w:pPr>
            <w:r>
              <w:t>31350,100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31350,100</w:t>
            </w:r>
          </w:p>
        </w:tc>
        <w:tc>
          <w:tcPr>
            <w:tcW w:w="1624" w:type="dxa"/>
            <w:vAlign w:val="center"/>
          </w:tcPr>
          <w:p w:rsidR="00A55149" w:rsidRDefault="00A55149">
            <w:pPr>
              <w:pStyle w:val="ConsPlusNormal"/>
              <w:jc w:val="center"/>
            </w:pPr>
            <w:r>
              <w:t>31350,100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11457,500</w:t>
            </w:r>
          </w:p>
        </w:tc>
        <w:tc>
          <w:tcPr>
            <w:tcW w:w="1624" w:type="dxa"/>
            <w:vAlign w:val="center"/>
          </w:tcPr>
          <w:p w:rsidR="00A55149" w:rsidRDefault="00A55149">
            <w:pPr>
              <w:pStyle w:val="ConsPlusNormal"/>
              <w:jc w:val="center"/>
            </w:pPr>
            <w:r>
              <w:t>16546,800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11457,500</w:t>
            </w:r>
          </w:p>
        </w:tc>
        <w:tc>
          <w:tcPr>
            <w:tcW w:w="1624" w:type="dxa"/>
            <w:vAlign w:val="center"/>
          </w:tcPr>
          <w:p w:rsidR="00A55149" w:rsidRDefault="00A55149">
            <w:pPr>
              <w:pStyle w:val="ConsPlusNormal"/>
              <w:jc w:val="center"/>
            </w:pPr>
            <w:r>
              <w:t>16546,800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11457,500</w:t>
            </w:r>
          </w:p>
        </w:tc>
        <w:tc>
          <w:tcPr>
            <w:tcW w:w="1624" w:type="dxa"/>
            <w:vAlign w:val="center"/>
          </w:tcPr>
          <w:p w:rsidR="00A55149" w:rsidRDefault="00A55149">
            <w:pPr>
              <w:pStyle w:val="ConsPlusNormal"/>
              <w:jc w:val="center"/>
            </w:pPr>
            <w:r>
              <w:t>16546,800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75,000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75,000</w:t>
            </w:r>
          </w:p>
        </w:tc>
      </w:tr>
      <w:tr w:rsidR="00A55149">
        <w:tc>
          <w:tcPr>
            <w:tcW w:w="1474" w:type="dxa"/>
            <w:vAlign w:val="center"/>
          </w:tcPr>
          <w:p w:rsidR="00A55149" w:rsidRDefault="00A55149">
            <w:pPr>
              <w:pStyle w:val="ConsPlusNormal"/>
              <w:jc w:val="center"/>
            </w:pPr>
            <w:r>
              <w:t>9190059300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75,000</w:t>
            </w:r>
          </w:p>
        </w:tc>
      </w:tr>
      <w:tr w:rsidR="00A55149">
        <w:tc>
          <w:tcPr>
            <w:tcW w:w="1474" w:type="dxa"/>
            <w:vAlign w:val="center"/>
          </w:tcPr>
          <w:p w:rsidR="00A55149" w:rsidRDefault="00A55149">
            <w:pPr>
              <w:pStyle w:val="ConsPlusNormal"/>
              <w:jc w:val="center"/>
            </w:pPr>
            <w:r>
              <w:t>9190081050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Единовременные денежные вознаграждения и ежегодные денежные выплаты Почетным гражданам города Перми</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1474" w:type="dxa"/>
            <w:vAlign w:val="center"/>
          </w:tcPr>
          <w:p w:rsidR="00A55149" w:rsidRDefault="00A55149">
            <w:pPr>
              <w:pStyle w:val="ConsPlusNormal"/>
              <w:jc w:val="center"/>
            </w:pPr>
            <w:r>
              <w:t>9190081050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1474" w:type="dxa"/>
            <w:vAlign w:val="center"/>
          </w:tcPr>
          <w:p w:rsidR="00A55149" w:rsidRDefault="00A55149">
            <w:pPr>
              <w:pStyle w:val="ConsPlusNormal"/>
              <w:jc w:val="center"/>
            </w:pPr>
            <w:r>
              <w:t>9190081050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1474" w:type="dxa"/>
            <w:vAlign w:val="center"/>
          </w:tcPr>
          <w:p w:rsidR="00A55149" w:rsidRDefault="00A55149">
            <w:pPr>
              <w:pStyle w:val="ConsPlusNormal"/>
              <w:jc w:val="center"/>
            </w:pPr>
            <w:r>
              <w:t>9190081050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1474" w:type="dxa"/>
            <w:vAlign w:val="center"/>
          </w:tcPr>
          <w:p w:rsidR="00A55149" w:rsidRDefault="00A55149">
            <w:pPr>
              <w:pStyle w:val="ConsPlusNormal"/>
              <w:jc w:val="center"/>
            </w:pPr>
            <w:r>
              <w:t>9190081100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24" w:type="dxa"/>
            <w:vAlign w:val="center"/>
          </w:tcPr>
          <w:p w:rsidR="00A55149" w:rsidRDefault="00A55149">
            <w:pPr>
              <w:pStyle w:val="ConsPlusNormal"/>
              <w:jc w:val="center"/>
            </w:pPr>
            <w:r>
              <w:t>57,500</w:t>
            </w:r>
          </w:p>
        </w:tc>
        <w:tc>
          <w:tcPr>
            <w:tcW w:w="1624" w:type="dxa"/>
            <w:vAlign w:val="center"/>
          </w:tcPr>
          <w:p w:rsidR="00A55149" w:rsidRDefault="00A55149">
            <w:pPr>
              <w:pStyle w:val="ConsPlusNormal"/>
              <w:jc w:val="center"/>
            </w:pPr>
            <w:r>
              <w:t>57,500</w:t>
            </w:r>
          </w:p>
        </w:tc>
      </w:tr>
      <w:tr w:rsidR="00A55149">
        <w:tc>
          <w:tcPr>
            <w:tcW w:w="1474" w:type="dxa"/>
            <w:vAlign w:val="center"/>
          </w:tcPr>
          <w:p w:rsidR="00A55149" w:rsidRDefault="00A55149">
            <w:pPr>
              <w:pStyle w:val="ConsPlusNormal"/>
              <w:jc w:val="center"/>
            </w:pPr>
            <w:r>
              <w:t>9190081100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57,500</w:t>
            </w:r>
          </w:p>
        </w:tc>
        <w:tc>
          <w:tcPr>
            <w:tcW w:w="1624" w:type="dxa"/>
            <w:vAlign w:val="center"/>
          </w:tcPr>
          <w:p w:rsidR="00A55149" w:rsidRDefault="00A55149">
            <w:pPr>
              <w:pStyle w:val="ConsPlusNormal"/>
              <w:jc w:val="center"/>
            </w:pPr>
            <w:r>
              <w:t>57,500</w:t>
            </w:r>
          </w:p>
        </w:tc>
      </w:tr>
      <w:tr w:rsidR="00A55149">
        <w:tc>
          <w:tcPr>
            <w:tcW w:w="1474" w:type="dxa"/>
            <w:vAlign w:val="center"/>
          </w:tcPr>
          <w:p w:rsidR="00A55149" w:rsidRDefault="00A55149">
            <w:pPr>
              <w:pStyle w:val="ConsPlusNormal"/>
              <w:jc w:val="center"/>
            </w:pPr>
            <w:r>
              <w:t>9190081100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57,500</w:t>
            </w:r>
          </w:p>
        </w:tc>
        <w:tc>
          <w:tcPr>
            <w:tcW w:w="1624" w:type="dxa"/>
            <w:vAlign w:val="center"/>
          </w:tcPr>
          <w:p w:rsidR="00A55149" w:rsidRDefault="00A55149">
            <w:pPr>
              <w:pStyle w:val="ConsPlusNormal"/>
              <w:jc w:val="center"/>
            </w:pPr>
            <w:r>
              <w:t>57,500</w:t>
            </w:r>
          </w:p>
        </w:tc>
      </w:tr>
      <w:tr w:rsidR="00A55149">
        <w:tc>
          <w:tcPr>
            <w:tcW w:w="1474" w:type="dxa"/>
            <w:vAlign w:val="center"/>
          </w:tcPr>
          <w:p w:rsidR="00A55149" w:rsidRDefault="00A55149">
            <w:pPr>
              <w:pStyle w:val="ConsPlusNormal"/>
              <w:jc w:val="center"/>
            </w:pPr>
            <w:r>
              <w:t>9190081100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57,500</w:t>
            </w:r>
          </w:p>
        </w:tc>
        <w:tc>
          <w:tcPr>
            <w:tcW w:w="1624" w:type="dxa"/>
            <w:vAlign w:val="center"/>
          </w:tcPr>
          <w:p w:rsidR="00A55149" w:rsidRDefault="00A55149">
            <w:pPr>
              <w:pStyle w:val="ConsPlusNormal"/>
              <w:jc w:val="center"/>
            </w:pPr>
            <w:r>
              <w:t>57,500</w:t>
            </w:r>
          </w:p>
        </w:tc>
      </w:tr>
      <w:tr w:rsidR="00A55149">
        <w:tc>
          <w:tcPr>
            <w:tcW w:w="1474" w:type="dxa"/>
            <w:vAlign w:val="center"/>
          </w:tcPr>
          <w:p w:rsidR="00A55149" w:rsidRDefault="00A55149">
            <w:pPr>
              <w:pStyle w:val="ConsPlusNormal"/>
              <w:jc w:val="center"/>
            </w:pPr>
            <w:r>
              <w:t>9190082070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Денежное вознаграждение физическим лицам, награжденным Почетной грамотой города Перми</w:t>
            </w:r>
          </w:p>
        </w:tc>
        <w:tc>
          <w:tcPr>
            <w:tcW w:w="1624" w:type="dxa"/>
            <w:vAlign w:val="center"/>
          </w:tcPr>
          <w:p w:rsidR="00A55149" w:rsidRDefault="00A55149">
            <w:pPr>
              <w:pStyle w:val="ConsPlusNormal"/>
              <w:jc w:val="center"/>
            </w:pPr>
            <w:r>
              <w:t>402,500</w:t>
            </w:r>
          </w:p>
        </w:tc>
        <w:tc>
          <w:tcPr>
            <w:tcW w:w="1624" w:type="dxa"/>
            <w:vAlign w:val="center"/>
          </w:tcPr>
          <w:p w:rsidR="00A55149" w:rsidRDefault="00A55149">
            <w:pPr>
              <w:pStyle w:val="ConsPlusNormal"/>
              <w:jc w:val="center"/>
            </w:pPr>
            <w:r>
              <w:t>402,500</w:t>
            </w:r>
          </w:p>
        </w:tc>
      </w:tr>
      <w:tr w:rsidR="00A55149">
        <w:tc>
          <w:tcPr>
            <w:tcW w:w="1474" w:type="dxa"/>
            <w:vAlign w:val="center"/>
          </w:tcPr>
          <w:p w:rsidR="00A55149" w:rsidRDefault="00A55149">
            <w:pPr>
              <w:pStyle w:val="ConsPlusNormal"/>
              <w:jc w:val="center"/>
            </w:pPr>
            <w:r>
              <w:t>9190082070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402,500</w:t>
            </w:r>
          </w:p>
        </w:tc>
        <w:tc>
          <w:tcPr>
            <w:tcW w:w="1624" w:type="dxa"/>
            <w:vAlign w:val="center"/>
          </w:tcPr>
          <w:p w:rsidR="00A55149" w:rsidRDefault="00A55149">
            <w:pPr>
              <w:pStyle w:val="ConsPlusNormal"/>
              <w:jc w:val="center"/>
            </w:pPr>
            <w:r>
              <w:t>402,500</w:t>
            </w:r>
          </w:p>
        </w:tc>
      </w:tr>
      <w:tr w:rsidR="00A55149">
        <w:tc>
          <w:tcPr>
            <w:tcW w:w="1474" w:type="dxa"/>
            <w:vAlign w:val="center"/>
          </w:tcPr>
          <w:p w:rsidR="00A55149" w:rsidRDefault="00A55149">
            <w:pPr>
              <w:pStyle w:val="ConsPlusNormal"/>
              <w:jc w:val="center"/>
            </w:pPr>
            <w:r>
              <w:t>9190082070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402,500</w:t>
            </w:r>
          </w:p>
        </w:tc>
        <w:tc>
          <w:tcPr>
            <w:tcW w:w="1624" w:type="dxa"/>
            <w:vAlign w:val="center"/>
          </w:tcPr>
          <w:p w:rsidR="00A55149" w:rsidRDefault="00A55149">
            <w:pPr>
              <w:pStyle w:val="ConsPlusNormal"/>
              <w:jc w:val="center"/>
            </w:pPr>
            <w:r>
              <w:t>402,500</w:t>
            </w:r>
          </w:p>
        </w:tc>
      </w:tr>
      <w:tr w:rsidR="00A55149">
        <w:tc>
          <w:tcPr>
            <w:tcW w:w="1474" w:type="dxa"/>
            <w:vAlign w:val="center"/>
          </w:tcPr>
          <w:p w:rsidR="00A55149" w:rsidRDefault="00A55149">
            <w:pPr>
              <w:pStyle w:val="ConsPlusNormal"/>
              <w:jc w:val="center"/>
            </w:pPr>
            <w:r>
              <w:t>9190082070</w:t>
            </w:r>
          </w:p>
        </w:tc>
        <w:tc>
          <w:tcPr>
            <w:tcW w:w="850" w:type="dxa"/>
            <w:vAlign w:val="center"/>
          </w:tcPr>
          <w:p w:rsidR="00A55149" w:rsidRDefault="00A55149">
            <w:pPr>
              <w:pStyle w:val="ConsPlusNormal"/>
              <w:jc w:val="center"/>
            </w:pPr>
            <w:r>
              <w:t>360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402,500</w:t>
            </w:r>
          </w:p>
        </w:tc>
        <w:tc>
          <w:tcPr>
            <w:tcW w:w="1624" w:type="dxa"/>
            <w:vAlign w:val="center"/>
          </w:tcPr>
          <w:p w:rsidR="00A55149" w:rsidRDefault="00A55149">
            <w:pPr>
              <w:pStyle w:val="ConsPlusNormal"/>
              <w:jc w:val="center"/>
            </w:pPr>
            <w:r>
              <w:t>402,500</w:t>
            </w:r>
          </w:p>
        </w:tc>
      </w:tr>
      <w:tr w:rsidR="00A55149">
        <w:tc>
          <w:tcPr>
            <w:tcW w:w="1474"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24" w:type="dxa"/>
            <w:vAlign w:val="center"/>
          </w:tcPr>
          <w:p w:rsidR="00A55149" w:rsidRDefault="00A55149">
            <w:pPr>
              <w:pStyle w:val="ConsPlusNormal"/>
              <w:jc w:val="center"/>
            </w:pPr>
            <w:r>
              <w:t>102436,300</w:t>
            </w:r>
          </w:p>
        </w:tc>
        <w:tc>
          <w:tcPr>
            <w:tcW w:w="1624" w:type="dxa"/>
            <w:vAlign w:val="center"/>
          </w:tcPr>
          <w:p w:rsidR="00A55149" w:rsidRDefault="00A55149">
            <w:pPr>
              <w:pStyle w:val="ConsPlusNormal"/>
              <w:jc w:val="center"/>
            </w:pPr>
            <w:r>
              <w:t>103931,400</w:t>
            </w:r>
          </w:p>
        </w:tc>
      </w:tr>
      <w:tr w:rsidR="00A55149">
        <w:tc>
          <w:tcPr>
            <w:tcW w:w="1474"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509,600</w:t>
            </w:r>
          </w:p>
        </w:tc>
        <w:tc>
          <w:tcPr>
            <w:tcW w:w="1624" w:type="dxa"/>
            <w:vAlign w:val="center"/>
          </w:tcPr>
          <w:p w:rsidR="00A55149" w:rsidRDefault="00A55149">
            <w:pPr>
              <w:pStyle w:val="ConsPlusNormal"/>
              <w:jc w:val="center"/>
            </w:pPr>
            <w:r>
              <w:t>517,100</w:t>
            </w:r>
          </w:p>
        </w:tc>
      </w:tr>
      <w:tr w:rsidR="00A55149">
        <w:tc>
          <w:tcPr>
            <w:tcW w:w="1474"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509,600</w:t>
            </w:r>
          </w:p>
        </w:tc>
        <w:tc>
          <w:tcPr>
            <w:tcW w:w="1624" w:type="dxa"/>
            <w:vAlign w:val="center"/>
          </w:tcPr>
          <w:p w:rsidR="00A55149" w:rsidRDefault="00A55149">
            <w:pPr>
              <w:pStyle w:val="ConsPlusNormal"/>
              <w:jc w:val="center"/>
            </w:pPr>
            <w:r>
              <w:t>517,100</w:t>
            </w:r>
          </w:p>
        </w:tc>
      </w:tr>
      <w:tr w:rsidR="00A55149">
        <w:tc>
          <w:tcPr>
            <w:tcW w:w="1474"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Пенсионное обеспечение</w:t>
            </w:r>
          </w:p>
        </w:tc>
        <w:tc>
          <w:tcPr>
            <w:tcW w:w="1624" w:type="dxa"/>
            <w:vAlign w:val="center"/>
          </w:tcPr>
          <w:p w:rsidR="00A55149" w:rsidRDefault="00A55149">
            <w:pPr>
              <w:pStyle w:val="ConsPlusNormal"/>
              <w:jc w:val="center"/>
            </w:pPr>
            <w:r>
              <w:t>509,600</w:t>
            </w:r>
          </w:p>
        </w:tc>
        <w:tc>
          <w:tcPr>
            <w:tcW w:w="1624" w:type="dxa"/>
            <w:vAlign w:val="center"/>
          </w:tcPr>
          <w:p w:rsidR="00A55149" w:rsidRDefault="00A55149">
            <w:pPr>
              <w:pStyle w:val="ConsPlusNormal"/>
              <w:jc w:val="center"/>
            </w:pPr>
            <w:r>
              <w:t>517,100</w:t>
            </w:r>
          </w:p>
        </w:tc>
      </w:tr>
      <w:tr w:rsidR="00A55149">
        <w:tc>
          <w:tcPr>
            <w:tcW w:w="1474"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300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101926,700</w:t>
            </w:r>
          </w:p>
        </w:tc>
        <w:tc>
          <w:tcPr>
            <w:tcW w:w="1624" w:type="dxa"/>
            <w:vAlign w:val="center"/>
          </w:tcPr>
          <w:p w:rsidR="00A55149" w:rsidRDefault="00A55149">
            <w:pPr>
              <w:pStyle w:val="ConsPlusNormal"/>
              <w:jc w:val="center"/>
            </w:pPr>
            <w:r>
              <w:t>103414,300</w:t>
            </w:r>
          </w:p>
        </w:tc>
      </w:tr>
      <w:tr w:rsidR="00A55149">
        <w:tc>
          <w:tcPr>
            <w:tcW w:w="1474"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101926,700</w:t>
            </w:r>
          </w:p>
        </w:tc>
        <w:tc>
          <w:tcPr>
            <w:tcW w:w="1624" w:type="dxa"/>
            <w:vAlign w:val="center"/>
          </w:tcPr>
          <w:p w:rsidR="00A55149" w:rsidRDefault="00A55149">
            <w:pPr>
              <w:pStyle w:val="ConsPlusNormal"/>
              <w:jc w:val="center"/>
            </w:pPr>
            <w:r>
              <w:t>103414,300</w:t>
            </w:r>
          </w:p>
        </w:tc>
      </w:tr>
      <w:tr w:rsidR="00A55149">
        <w:tc>
          <w:tcPr>
            <w:tcW w:w="1474" w:type="dxa"/>
            <w:vAlign w:val="center"/>
          </w:tcPr>
          <w:p w:rsidR="00A55149" w:rsidRDefault="00A55149">
            <w:pPr>
              <w:pStyle w:val="ConsPlusNormal"/>
              <w:jc w:val="center"/>
            </w:pPr>
            <w:r>
              <w:t>9190082080</w:t>
            </w:r>
          </w:p>
        </w:tc>
        <w:tc>
          <w:tcPr>
            <w:tcW w:w="850" w:type="dxa"/>
            <w:vAlign w:val="center"/>
          </w:tcPr>
          <w:p w:rsidR="00A55149" w:rsidRDefault="00A55149">
            <w:pPr>
              <w:pStyle w:val="ConsPlusNormal"/>
              <w:jc w:val="center"/>
            </w:pPr>
            <w:r>
              <w:t>320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Пенсионное обеспечение</w:t>
            </w:r>
          </w:p>
        </w:tc>
        <w:tc>
          <w:tcPr>
            <w:tcW w:w="1624" w:type="dxa"/>
            <w:vAlign w:val="center"/>
          </w:tcPr>
          <w:p w:rsidR="00A55149" w:rsidRDefault="00A55149">
            <w:pPr>
              <w:pStyle w:val="ConsPlusNormal"/>
              <w:jc w:val="center"/>
            </w:pPr>
            <w:r>
              <w:t>101926,700</w:t>
            </w:r>
          </w:p>
        </w:tc>
        <w:tc>
          <w:tcPr>
            <w:tcW w:w="1624" w:type="dxa"/>
            <w:vAlign w:val="center"/>
          </w:tcPr>
          <w:p w:rsidR="00A55149" w:rsidRDefault="00A55149">
            <w:pPr>
              <w:pStyle w:val="ConsPlusNormal"/>
              <w:jc w:val="center"/>
            </w:pPr>
            <w:r>
              <w:t>103414,300</w:t>
            </w:r>
          </w:p>
        </w:tc>
      </w:tr>
      <w:tr w:rsidR="00A55149">
        <w:tc>
          <w:tcPr>
            <w:tcW w:w="1474" w:type="dxa"/>
            <w:vAlign w:val="center"/>
          </w:tcPr>
          <w:p w:rsidR="00A55149" w:rsidRDefault="00A55149">
            <w:pPr>
              <w:pStyle w:val="ConsPlusNormal"/>
              <w:jc w:val="center"/>
            </w:pPr>
            <w:r>
              <w:t>9200000000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Пермской городской Думы</w:t>
            </w:r>
          </w:p>
        </w:tc>
        <w:tc>
          <w:tcPr>
            <w:tcW w:w="1624" w:type="dxa"/>
            <w:vAlign w:val="center"/>
          </w:tcPr>
          <w:p w:rsidR="00A55149" w:rsidRDefault="00A55149">
            <w:pPr>
              <w:pStyle w:val="ConsPlusNormal"/>
              <w:jc w:val="center"/>
            </w:pPr>
            <w:r>
              <w:t>147612,000</w:t>
            </w:r>
          </w:p>
        </w:tc>
        <w:tc>
          <w:tcPr>
            <w:tcW w:w="1624" w:type="dxa"/>
            <w:vAlign w:val="center"/>
          </w:tcPr>
          <w:p w:rsidR="00A55149" w:rsidRDefault="00A55149">
            <w:pPr>
              <w:pStyle w:val="ConsPlusNormal"/>
              <w:jc w:val="center"/>
            </w:pPr>
            <w:r>
              <w:t>147612,000</w:t>
            </w:r>
          </w:p>
        </w:tc>
      </w:tr>
      <w:tr w:rsidR="00A55149">
        <w:tc>
          <w:tcPr>
            <w:tcW w:w="1474" w:type="dxa"/>
            <w:vAlign w:val="center"/>
          </w:tcPr>
          <w:p w:rsidR="00A55149" w:rsidRDefault="00A55149">
            <w:pPr>
              <w:pStyle w:val="ConsPlusNormal"/>
              <w:jc w:val="center"/>
            </w:pPr>
            <w:r>
              <w:t>9220000000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Депутаты Пермской городской Думы и их помощники</w:t>
            </w:r>
          </w:p>
        </w:tc>
        <w:tc>
          <w:tcPr>
            <w:tcW w:w="1624" w:type="dxa"/>
            <w:vAlign w:val="center"/>
          </w:tcPr>
          <w:p w:rsidR="00A55149" w:rsidRDefault="00A55149">
            <w:pPr>
              <w:pStyle w:val="ConsPlusNormal"/>
              <w:jc w:val="center"/>
            </w:pPr>
            <w:r>
              <w:t>49508,400</w:t>
            </w:r>
          </w:p>
        </w:tc>
        <w:tc>
          <w:tcPr>
            <w:tcW w:w="1624" w:type="dxa"/>
            <w:vAlign w:val="center"/>
          </w:tcPr>
          <w:p w:rsidR="00A55149" w:rsidRDefault="00A55149">
            <w:pPr>
              <w:pStyle w:val="ConsPlusNormal"/>
              <w:jc w:val="center"/>
            </w:pPr>
            <w:r>
              <w:t>49508,400</w:t>
            </w:r>
          </w:p>
        </w:tc>
      </w:tr>
      <w:tr w:rsidR="00A55149">
        <w:tc>
          <w:tcPr>
            <w:tcW w:w="1474" w:type="dxa"/>
            <w:vAlign w:val="center"/>
          </w:tcPr>
          <w:p w:rsidR="00A55149" w:rsidRDefault="00A55149">
            <w:pPr>
              <w:pStyle w:val="ConsPlusNormal"/>
              <w:jc w:val="center"/>
            </w:pPr>
            <w:r>
              <w:t>9220000110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45482,800</w:t>
            </w:r>
          </w:p>
        </w:tc>
        <w:tc>
          <w:tcPr>
            <w:tcW w:w="1624" w:type="dxa"/>
            <w:vAlign w:val="center"/>
          </w:tcPr>
          <w:p w:rsidR="00A55149" w:rsidRDefault="00A55149">
            <w:pPr>
              <w:pStyle w:val="ConsPlusNormal"/>
              <w:jc w:val="center"/>
            </w:pPr>
            <w:r>
              <w:t>45482,800</w:t>
            </w:r>
          </w:p>
        </w:tc>
      </w:tr>
      <w:tr w:rsidR="00A55149">
        <w:tc>
          <w:tcPr>
            <w:tcW w:w="1474" w:type="dxa"/>
            <w:vAlign w:val="center"/>
          </w:tcPr>
          <w:p w:rsidR="00A55149" w:rsidRDefault="00A55149">
            <w:pPr>
              <w:pStyle w:val="ConsPlusNormal"/>
              <w:jc w:val="center"/>
            </w:pPr>
            <w:r>
              <w:t>9220000110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45482,800</w:t>
            </w:r>
          </w:p>
        </w:tc>
        <w:tc>
          <w:tcPr>
            <w:tcW w:w="1624" w:type="dxa"/>
            <w:vAlign w:val="center"/>
          </w:tcPr>
          <w:p w:rsidR="00A55149" w:rsidRDefault="00A55149">
            <w:pPr>
              <w:pStyle w:val="ConsPlusNormal"/>
              <w:jc w:val="center"/>
            </w:pPr>
            <w:r>
              <w:t>45482,800</w:t>
            </w:r>
          </w:p>
        </w:tc>
      </w:tr>
      <w:tr w:rsidR="00A55149">
        <w:tc>
          <w:tcPr>
            <w:tcW w:w="1474" w:type="dxa"/>
            <w:vAlign w:val="center"/>
          </w:tcPr>
          <w:p w:rsidR="00A55149" w:rsidRDefault="00A55149">
            <w:pPr>
              <w:pStyle w:val="ConsPlusNormal"/>
              <w:jc w:val="center"/>
            </w:pPr>
            <w:r>
              <w:t>9220000110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45482,800</w:t>
            </w:r>
          </w:p>
        </w:tc>
        <w:tc>
          <w:tcPr>
            <w:tcW w:w="1624" w:type="dxa"/>
            <w:vAlign w:val="center"/>
          </w:tcPr>
          <w:p w:rsidR="00A55149" w:rsidRDefault="00A55149">
            <w:pPr>
              <w:pStyle w:val="ConsPlusNormal"/>
              <w:jc w:val="center"/>
            </w:pPr>
            <w:r>
              <w:t>45482,800</w:t>
            </w:r>
          </w:p>
        </w:tc>
      </w:tr>
      <w:tr w:rsidR="00A55149">
        <w:tc>
          <w:tcPr>
            <w:tcW w:w="1474" w:type="dxa"/>
            <w:vAlign w:val="center"/>
          </w:tcPr>
          <w:p w:rsidR="00A55149" w:rsidRDefault="00A55149">
            <w:pPr>
              <w:pStyle w:val="ConsPlusNormal"/>
              <w:jc w:val="center"/>
            </w:pPr>
            <w:r>
              <w:t>9220000110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4" w:type="dxa"/>
            <w:vAlign w:val="center"/>
          </w:tcPr>
          <w:p w:rsidR="00A55149" w:rsidRDefault="00A55149">
            <w:pPr>
              <w:pStyle w:val="ConsPlusNormal"/>
              <w:jc w:val="center"/>
            </w:pPr>
            <w:r>
              <w:t>45482,800</w:t>
            </w:r>
          </w:p>
        </w:tc>
        <w:tc>
          <w:tcPr>
            <w:tcW w:w="1624" w:type="dxa"/>
            <w:vAlign w:val="center"/>
          </w:tcPr>
          <w:p w:rsidR="00A55149" w:rsidRDefault="00A55149">
            <w:pPr>
              <w:pStyle w:val="ConsPlusNormal"/>
              <w:jc w:val="center"/>
            </w:pPr>
            <w:r>
              <w:t>45482,800</w:t>
            </w:r>
          </w:p>
        </w:tc>
      </w:tr>
      <w:tr w:rsidR="00A55149">
        <w:tc>
          <w:tcPr>
            <w:tcW w:w="1474" w:type="dxa"/>
            <w:vAlign w:val="center"/>
          </w:tcPr>
          <w:p w:rsidR="00A55149" w:rsidRDefault="00A55149">
            <w:pPr>
              <w:pStyle w:val="ConsPlusNormal"/>
              <w:jc w:val="center"/>
            </w:pPr>
            <w:r>
              <w:t>9220000190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4025,600</w:t>
            </w:r>
          </w:p>
        </w:tc>
        <w:tc>
          <w:tcPr>
            <w:tcW w:w="1624" w:type="dxa"/>
            <w:vAlign w:val="center"/>
          </w:tcPr>
          <w:p w:rsidR="00A55149" w:rsidRDefault="00A55149">
            <w:pPr>
              <w:pStyle w:val="ConsPlusNormal"/>
              <w:jc w:val="center"/>
            </w:pPr>
            <w:r>
              <w:t>4025,600</w:t>
            </w:r>
          </w:p>
        </w:tc>
      </w:tr>
      <w:tr w:rsidR="00A55149">
        <w:tc>
          <w:tcPr>
            <w:tcW w:w="1474" w:type="dxa"/>
            <w:vAlign w:val="center"/>
          </w:tcPr>
          <w:p w:rsidR="00A55149" w:rsidRDefault="00A55149">
            <w:pPr>
              <w:pStyle w:val="ConsPlusNormal"/>
              <w:jc w:val="center"/>
            </w:pPr>
            <w:r>
              <w:t>9220000190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4025,600</w:t>
            </w:r>
          </w:p>
        </w:tc>
        <w:tc>
          <w:tcPr>
            <w:tcW w:w="1624" w:type="dxa"/>
            <w:vAlign w:val="center"/>
          </w:tcPr>
          <w:p w:rsidR="00A55149" w:rsidRDefault="00A55149">
            <w:pPr>
              <w:pStyle w:val="ConsPlusNormal"/>
              <w:jc w:val="center"/>
            </w:pPr>
            <w:r>
              <w:t>4025,600</w:t>
            </w:r>
          </w:p>
        </w:tc>
      </w:tr>
      <w:tr w:rsidR="00A55149">
        <w:tc>
          <w:tcPr>
            <w:tcW w:w="1474" w:type="dxa"/>
            <w:vAlign w:val="center"/>
          </w:tcPr>
          <w:p w:rsidR="00A55149" w:rsidRDefault="00A55149">
            <w:pPr>
              <w:pStyle w:val="ConsPlusNormal"/>
              <w:jc w:val="center"/>
            </w:pPr>
            <w:r>
              <w:t>9220000190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4025,600</w:t>
            </w:r>
          </w:p>
        </w:tc>
        <w:tc>
          <w:tcPr>
            <w:tcW w:w="1624" w:type="dxa"/>
            <w:vAlign w:val="center"/>
          </w:tcPr>
          <w:p w:rsidR="00A55149" w:rsidRDefault="00A55149">
            <w:pPr>
              <w:pStyle w:val="ConsPlusNormal"/>
              <w:jc w:val="center"/>
            </w:pPr>
            <w:r>
              <w:t>4025,600</w:t>
            </w:r>
          </w:p>
        </w:tc>
      </w:tr>
      <w:tr w:rsidR="00A55149">
        <w:tc>
          <w:tcPr>
            <w:tcW w:w="1474" w:type="dxa"/>
            <w:vAlign w:val="center"/>
          </w:tcPr>
          <w:p w:rsidR="00A55149" w:rsidRDefault="00A55149">
            <w:pPr>
              <w:pStyle w:val="ConsPlusNormal"/>
              <w:jc w:val="center"/>
            </w:pPr>
            <w:r>
              <w:t>9220000190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4" w:type="dxa"/>
            <w:vAlign w:val="center"/>
          </w:tcPr>
          <w:p w:rsidR="00A55149" w:rsidRDefault="00A55149">
            <w:pPr>
              <w:pStyle w:val="ConsPlusNormal"/>
              <w:jc w:val="center"/>
            </w:pPr>
            <w:r>
              <w:t>4025,600</w:t>
            </w:r>
          </w:p>
        </w:tc>
        <w:tc>
          <w:tcPr>
            <w:tcW w:w="1624" w:type="dxa"/>
            <w:vAlign w:val="center"/>
          </w:tcPr>
          <w:p w:rsidR="00A55149" w:rsidRDefault="00A55149">
            <w:pPr>
              <w:pStyle w:val="ConsPlusNormal"/>
              <w:jc w:val="center"/>
            </w:pPr>
            <w:r>
              <w:t>4025,600</w:t>
            </w:r>
          </w:p>
        </w:tc>
      </w:tr>
      <w:tr w:rsidR="00A55149">
        <w:tc>
          <w:tcPr>
            <w:tcW w:w="1474" w:type="dxa"/>
            <w:vAlign w:val="center"/>
          </w:tcPr>
          <w:p w:rsidR="00A55149" w:rsidRDefault="00A55149">
            <w:pPr>
              <w:pStyle w:val="ConsPlusNormal"/>
              <w:jc w:val="center"/>
            </w:pPr>
            <w:r>
              <w:t>9290000000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98103,600</w:t>
            </w:r>
          </w:p>
        </w:tc>
        <w:tc>
          <w:tcPr>
            <w:tcW w:w="1624" w:type="dxa"/>
            <w:vAlign w:val="center"/>
          </w:tcPr>
          <w:p w:rsidR="00A55149" w:rsidRDefault="00A55149">
            <w:pPr>
              <w:pStyle w:val="ConsPlusNormal"/>
              <w:jc w:val="center"/>
            </w:pPr>
            <w:r>
              <w:t>98103,600</w:t>
            </w:r>
          </w:p>
        </w:tc>
      </w:tr>
      <w:tr w:rsidR="00A55149">
        <w:tc>
          <w:tcPr>
            <w:tcW w:w="1474" w:type="dxa"/>
            <w:vAlign w:val="center"/>
          </w:tcPr>
          <w:p w:rsidR="00A55149" w:rsidRDefault="00A55149">
            <w:pPr>
              <w:pStyle w:val="ConsPlusNormal"/>
              <w:jc w:val="center"/>
            </w:pPr>
            <w:r>
              <w:t>9290000110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67510,700</w:t>
            </w:r>
          </w:p>
        </w:tc>
        <w:tc>
          <w:tcPr>
            <w:tcW w:w="1624" w:type="dxa"/>
            <w:vAlign w:val="center"/>
          </w:tcPr>
          <w:p w:rsidR="00A55149" w:rsidRDefault="00A55149">
            <w:pPr>
              <w:pStyle w:val="ConsPlusNormal"/>
              <w:jc w:val="center"/>
            </w:pPr>
            <w:r>
              <w:t>67510,700</w:t>
            </w:r>
          </w:p>
        </w:tc>
      </w:tr>
      <w:tr w:rsidR="00A55149">
        <w:tc>
          <w:tcPr>
            <w:tcW w:w="1474" w:type="dxa"/>
            <w:vAlign w:val="center"/>
          </w:tcPr>
          <w:p w:rsidR="00A55149" w:rsidRDefault="00A55149">
            <w:pPr>
              <w:pStyle w:val="ConsPlusNormal"/>
              <w:jc w:val="center"/>
            </w:pPr>
            <w:r>
              <w:t>9290000110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67510,700</w:t>
            </w:r>
          </w:p>
        </w:tc>
        <w:tc>
          <w:tcPr>
            <w:tcW w:w="1624" w:type="dxa"/>
            <w:vAlign w:val="center"/>
          </w:tcPr>
          <w:p w:rsidR="00A55149" w:rsidRDefault="00A55149">
            <w:pPr>
              <w:pStyle w:val="ConsPlusNormal"/>
              <w:jc w:val="center"/>
            </w:pPr>
            <w:r>
              <w:t>67510,700</w:t>
            </w:r>
          </w:p>
        </w:tc>
      </w:tr>
      <w:tr w:rsidR="00A55149">
        <w:tc>
          <w:tcPr>
            <w:tcW w:w="1474" w:type="dxa"/>
            <w:vAlign w:val="center"/>
          </w:tcPr>
          <w:p w:rsidR="00A55149" w:rsidRDefault="00A55149">
            <w:pPr>
              <w:pStyle w:val="ConsPlusNormal"/>
              <w:jc w:val="center"/>
            </w:pPr>
            <w:r>
              <w:t>9290000110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67510,700</w:t>
            </w:r>
          </w:p>
        </w:tc>
        <w:tc>
          <w:tcPr>
            <w:tcW w:w="1624" w:type="dxa"/>
            <w:vAlign w:val="center"/>
          </w:tcPr>
          <w:p w:rsidR="00A55149" w:rsidRDefault="00A55149">
            <w:pPr>
              <w:pStyle w:val="ConsPlusNormal"/>
              <w:jc w:val="center"/>
            </w:pPr>
            <w:r>
              <w:t>67510,700</w:t>
            </w:r>
          </w:p>
        </w:tc>
      </w:tr>
      <w:tr w:rsidR="00A55149">
        <w:tc>
          <w:tcPr>
            <w:tcW w:w="1474" w:type="dxa"/>
            <w:vAlign w:val="center"/>
          </w:tcPr>
          <w:p w:rsidR="00A55149" w:rsidRDefault="00A55149">
            <w:pPr>
              <w:pStyle w:val="ConsPlusNormal"/>
              <w:jc w:val="center"/>
            </w:pPr>
            <w:r>
              <w:t>9290000110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4" w:type="dxa"/>
            <w:vAlign w:val="center"/>
          </w:tcPr>
          <w:p w:rsidR="00A55149" w:rsidRDefault="00A55149">
            <w:pPr>
              <w:pStyle w:val="ConsPlusNormal"/>
              <w:jc w:val="center"/>
            </w:pPr>
            <w:r>
              <w:t>67510,700</w:t>
            </w:r>
          </w:p>
        </w:tc>
        <w:tc>
          <w:tcPr>
            <w:tcW w:w="1624" w:type="dxa"/>
            <w:vAlign w:val="center"/>
          </w:tcPr>
          <w:p w:rsidR="00A55149" w:rsidRDefault="00A55149">
            <w:pPr>
              <w:pStyle w:val="ConsPlusNormal"/>
              <w:jc w:val="center"/>
            </w:pPr>
            <w:r>
              <w:t>67510,700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30592,900</w:t>
            </w:r>
          </w:p>
        </w:tc>
        <w:tc>
          <w:tcPr>
            <w:tcW w:w="1624" w:type="dxa"/>
            <w:vAlign w:val="center"/>
          </w:tcPr>
          <w:p w:rsidR="00A55149" w:rsidRDefault="00A55149">
            <w:pPr>
              <w:pStyle w:val="ConsPlusNormal"/>
              <w:jc w:val="center"/>
            </w:pPr>
            <w:r>
              <w:t>30592,900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750,000</w:t>
            </w:r>
          </w:p>
        </w:tc>
        <w:tc>
          <w:tcPr>
            <w:tcW w:w="1624" w:type="dxa"/>
            <w:vAlign w:val="center"/>
          </w:tcPr>
          <w:p w:rsidR="00A55149" w:rsidRDefault="00A55149">
            <w:pPr>
              <w:pStyle w:val="ConsPlusNormal"/>
              <w:jc w:val="center"/>
            </w:pPr>
            <w:r>
              <w:t>750,000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750,000</w:t>
            </w:r>
          </w:p>
        </w:tc>
        <w:tc>
          <w:tcPr>
            <w:tcW w:w="1624" w:type="dxa"/>
            <w:vAlign w:val="center"/>
          </w:tcPr>
          <w:p w:rsidR="00A55149" w:rsidRDefault="00A55149">
            <w:pPr>
              <w:pStyle w:val="ConsPlusNormal"/>
              <w:jc w:val="center"/>
            </w:pPr>
            <w:r>
              <w:t>750,000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4" w:type="dxa"/>
            <w:vAlign w:val="center"/>
          </w:tcPr>
          <w:p w:rsidR="00A55149" w:rsidRDefault="00A55149">
            <w:pPr>
              <w:pStyle w:val="ConsPlusNormal"/>
              <w:jc w:val="center"/>
            </w:pPr>
            <w:r>
              <w:t>750,000</w:t>
            </w:r>
          </w:p>
        </w:tc>
        <w:tc>
          <w:tcPr>
            <w:tcW w:w="1624" w:type="dxa"/>
            <w:vAlign w:val="center"/>
          </w:tcPr>
          <w:p w:rsidR="00A55149" w:rsidRDefault="00A55149">
            <w:pPr>
              <w:pStyle w:val="ConsPlusNormal"/>
              <w:jc w:val="center"/>
            </w:pPr>
            <w:r>
              <w:t>750,000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29748,300</w:t>
            </w:r>
          </w:p>
        </w:tc>
        <w:tc>
          <w:tcPr>
            <w:tcW w:w="1624" w:type="dxa"/>
            <w:vAlign w:val="center"/>
          </w:tcPr>
          <w:p w:rsidR="00A55149" w:rsidRDefault="00A55149">
            <w:pPr>
              <w:pStyle w:val="ConsPlusNormal"/>
              <w:jc w:val="center"/>
            </w:pPr>
            <w:r>
              <w:t>29748,300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29748,300</w:t>
            </w:r>
          </w:p>
        </w:tc>
        <w:tc>
          <w:tcPr>
            <w:tcW w:w="1624" w:type="dxa"/>
            <w:vAlign w:val="center"/>
          </w:tcPr>
          <w:p w:rsidR="00A55149" w:rsidRDefault="00A55149">
            <w:pPr>
              <w:pStyle w:val="ConsPlusNormal"/>
              <w:jc w:val="center"/>
            </w:pPr>
            <w:r>
              <w:t>29748,300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4" w:type="dxa"/>
            <w:vAlign w:val="center"/>
          </w:tcPr>
          <w:p w:rsidR="00A55149" w:rsidRDefault="00A55149">
            <w:pPr>
              <w:pStyle w:val="ConsPlusNormal"/>
              <w:jc w:val="center"/>
            </w:pPr>
            <w:r>
              <w:t>29748,300</w:t>
            </w:r>
          </w:p>
        </w:tc>
        <w:tc>
          <w:tcPr>
            <w:tcW w:w="1624" w:type="dxa"/>
            <w:vAlign w:val="center"/>
          </w:tcPr>
          <w:p w:rsidR="00A55149" w:rsidRDefault="00A55149">
            <w:pPr>
              <w:pStyle w:val="ConsPlusNormal"/>
              <w:jc w:val="center"/>
            </w:pPr>
            <w:r>
              <w:t>29748,300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94,600</w:t>
            </w:r>
          </w:p>
        </w:tc>
        <w:tc>
          <w:tcPr>
            <w:tcW w:w="1624" w:type="dxa"/>
            <w:vAlign w:val="center"/>
          </w:tcPr>
          <w:p w:rsidR="00A55149" w:rsidRDefault="00A55149">
            <w:pPr>
              <w:pStyle w:val="ConsPlusNormal"/>
              <w:jc w:val="center"/>
            </w:pPr>
            <w:r>
              <w:t>94,600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94,600</w:t>
            </w:r>
          </w:p>
        </w:tc>
        <w:tc>
          <w:tcPr>
            <w:tcW w:w="1624" w:type="dxa"/>
            <w:vAlign w:val="center"/>
          </w:tcPr>
          <w:p w:rsidR="00A55149" w:rsidRDefault="00A55149">
            <w:pPr>
              <w:pStyle w:val="ConsPlusNormal"/>
              <w:jc w:val="center"/>
            </w:pPr>
            <w:r>
              <w:t>94,600</w:t>
            </w:r>
          </w:p>
        </w:tc>
      </w:tr>
      <w:tr w:rsidR="00A55149">
        <w:tc>
          <w:tcPr>
            <w:tcW w:w="1474" w:type="dxa"/>
            <w:vAlign w:val="center"/>
          </w:tcPr>
          <w:p w:rsidR="00A55149" w:rsidRDefault="00A55149">
            <w:pPr>
              <w:pStyle w:val="ConsPlusNormal"/>
              <w:jc w:val="center"/>
            </w:pPr>
            <w:r>
              <w:t>9290000190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5443"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4" w:type="dxa"/>
            <w:vAlign w:val="center"/>
          </w:tcPr>
          <w:p w:rsidR="00A55149" w:rsidRDefault="00A55149">
            <w:pPr>
              <w:pStyle w:val="ConsPlusNormal"/>
              <w:jc w:val="center"/>
            </w:pPr>
            <w:r>
              <w:t>94,600</w:t>
            </w:r>
          </w:p>
        </w:tc>
        <w:tc>
          <w:tcPr>
            <w:tcW w:w="1624" w:type="dxa"/>
            <w:vAlign w:val="center"/>
          </w:tcPr>
          <w:p w:rsidR="00A55149" w:rsidRDefault="00A55149">
            <w:pPr>
              <w:pStyle w:val="ConsPlusNormal"/>
              <w:jc w:val="center"/>
            </w:pPr>
            <w:r>
              <w:t>94,600</w:t>
            </w:r>
          </w:p>
        </w:tc>
      </w:tr>
      <w:tr w:rsidR="00A55149">
        <w:tc>
          <w:tcPr>
            <w:tcW w:w="1474" w:type="dxa"/>
            <w:vAlign w:val="center"/>
          </w:tcPr>
          <w:p w:rsidR="00A55149" w:rsidRDefault="00A55149">
            <w:pPr>
              <w:pStyle w:val="ConsPlusNormal"/>
              <w:jc w:val="center"/>
            </w:pPr>
            <w:r>
              <w:t>9300000000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Контрольно-счетной палаты города Перми</w:t>
            </w:r>
          </w:p>
        </w:tc>
        <w:tc>
          <w:tcPr>
            <w:tcW w:w="1624" w:type="dxa"/>
            <w:vAlign w:val="center"/>
          </w:tcPr>
          <w:p w:rsidR="00A55149" w:rsidRDefault="00A55149">
            <w:pPr>
              <w:pStyle w:val="ConsPlusNormal"/>
              <w:jc w:val="center"/>
            </w:pPr>
            <w:r>
              <w:t>39997,300</w:t>
            </w:r>
          </w:p>
        </w:tc>
        <w:tc>
          <w:tcPr>
            <w:tcW w:w="1624" w:type="dxa"/>
            <w:vAlign w:val="center"/>
          </w:tcPr>
          <w:p w:rsidR="00A55149" w:rsidRDefault="00A55149">
            <w:pPr>
              <w:pStyle w:val="ConsPlusNormal"/>
              <w:jc w:val="center"/>
            </w:pPr>
            <w:r>
              <w:t>39997,300</w:t>
            </w:r>
          </w:p>
        </w:tc>
      </w:tr>
      <w:tr w:rsidR="00A55149">
        <w:tc>
          <w:tcPr>
            <w:tcW w:w="1474" w:type="dxa"/>
            <w:vAlign w:val="center"/>
          </w:tcPr>
          <w:p w:rsidR="00A55149" w:rsidRDefault="00A55149">
            <w:pPr>
              <w:pStyle w:val="ConsPlusNormal"/>
              <w:jc w:val="center"/>
            </w:pPr>
            <w:r>
              <w:t>9310000000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Руководитель Контрольно-счетной палаты города Перми</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1474" w:type="dxa"/>
            <w:vAlign w:val="center"/>
          </w:tcPr>
          <w:p w:rsidR="00A55149" w:rsidRDefault="00A55149">
            <w:pPr>
              <w:pStyle w:val="ConsPlusNormal"/>
              <w:jc w:val="center"/>
            </w:pPr>
            <w:r>
              <w:t>9310000110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1474" w:type="dxa"/>
            <w:vAlign w:val="center"/>
          </w:tcPr>
          <w:p w:rsidR="00A55149" w:rsidRDefault="00A55149">
            <w:pPr>
              <w:pStyle w:val="ConsPlusNormal"/>
              <w:jc w:val="center"/>
            </w:pPr>
            <w:r>
              <w:t>9310000110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1474" w:type="dxa"/>
            <w:vAlign w:val="center"/>
          </w:tcPr>
          <w:p w:rsidR="00A55149" w:rsidRDefault="00A55149">
            <w:pPr>
              <w:pStyle w:val="ConsPlusNormal"/>
              <w:jc w:val="center"/>
            </w:pPr>
            <w:r>
              <w:t>9310000110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1474" w:type="dxa"/>
            <w:vAlign w:val="center"/>
          </w:tcPr>
          <w:p w:rsidR="00A55149" w:rsidRDefault="00A55149">
            <w:pPr>
              <w:pStyle w:val="ConsPlusNormal"/>
              <w:jc w:val="center"/>
            </w:pPr>
            <w:r>
              <w:t>9310000110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1474" w:type="dxa"/>
            <w:vAlign w:val="center"/>
          </w:tcPr>
          <w:p w:rsidR="00A55149" w:rsidRDefault="00A55149">
            <w:pPr>
              <w:pStyle w:val="ConsPlusNormal"/>
              <w:jc w:val="center"/>
            </w:pPr>
            <w:r>
              <w:t>9390000000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35809,600</w:t>
            </w:r>
          </w:p>
        </w:tc>
        <w:tc>
          <w:tcPr>
            <w:tcW w:w="1624" w:type="dxa"/>
            <w:vAlign w:val="center"/>
          </w:tcPr>
          <w:p w:rsidR="00A55149" w:rsidRDefault="00A55149">
            <w:pPr>
              <w:pStyle w:val="ConsPlusNormal"/>
              <w:jc w:val="center"/>
            </w:pPr>
            <w:r>
              <w:t>35809,600</w:t>
            </w:r>
          </w:p>
        </w:tc>
      </w:tr>
      <w:tr w:rsidR="00A55149">
        <w:tc>
          <w:tcPr>
            <w:tcW w:w="1474" w:type="dxa"/>
            <w:vAlign w:val="center"/>
          </w:tcPr>
          <w:p w:rsidR="00A55149" w:rsidRDefault="00A55149">
            <w:pPr>
              <w:pStyle w:val="ConsPlusNormal"/>
              <w:jc w:val="center"/>
            </w:pPr>
            <w:r>
              <w:t>9390000110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30742,600</w:t>
            </w:r>
          </w:p>
        </w:tc>
        <w:tc>
          <w:tcPr>
            <w:tcW w:w="1624" w:type="dxa"/>
            <w:vAlign w:val="center"/>
          </w:tcPr>
          <w:p w:rsidR="00A55149" w:rsidRDefault="00A55149">
            <w:pPr>
              <w:pStyle w:val="ConsPlusNormal"/>
              <w:jc w:val="center"/>
            </w:pPr>
            <w:r>
              <w:t>30742,600</w:t>
            </w:r>
          </w:p>
        </w:tc>
      </w:tr>
      <w:tr w:rsidR="00A55149">
        <w:tc>
          <w:tcPr>
            <w:tcW w:w="1474" w:type="dxa"/>
            <w:vAlign w:val="center"/>
          </w:tcPr>
          <w:p w:rsidR="00A55149" w:rsidRDefault="00A55149">
            <w:pPr>
              <w:pStyle w:val="ConsPlusNormal"/>
              <w:jc w:val="center"/>
            </w:pPr>
            <w:r>
              <w:t>9390000110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30742,600</w:t>
            </w:r>
          </w:p>
        </w:tc>
        <w:tc>
          <w:tcPr>
            <w:tcW w:w="1624" w:type="dxa"/>
            <w:vAlign w:val="center"/>
          </w:tcPr>
          <w:p w:rsidR="00A55149" w:rsidRDefault="00A55149">
            <w:pPr>
              <w:pStyle w:val="ConsPlusNormal"/>
              <w:jc w:val="center"/>
            </w:pPr>
            <w:r>
              <w:t>30742,600</w:t>
            </w:r>
          </w:p>
        </w:tc>
      </w:tr>
      <w:tr w:rsidR="00A55149">
        <w:tc>
          <w:tcPr>
            <w:tcW w:w="1474" w:type="dxa"/>
            <w:vAlign w:val="center"/>
          </w:tcPr>
          <w:p w:rsidR="00A55149" w:rsidRDefault="00A55149">
            <w:pPr>
              <w:pStyle w:val="ConsPlusNormal"/>
              <w:jc w:val="center"/>
            </w:pPr>
            <w:r>
              <w:t>9390000110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30742,600</w:t>
            </w:r>
          </w:p>
        </w:tc>
        <w:tc>
          <w:tcPr>
            <w:tcW w:w="1624" w:type="dxa"/>
            <w:vAlign w:val="center"/>
          </w:tcPr>
          <w:p w:rsidR="00A55149" w:rsidRDefault="00A55149">
            <w:pPr>
              <w:pStyle w:val="ConsPlusNormal"/>
              <w:jc w:val="center"/>
            </w:pPr>
            <w:r>
              <w:t>30742,600</w:t>
            </w:r>
          </w:p>
        </w:tc>
      </w:tr>
      <w:tr w:rsidR="00A55149">
        <w:tc>
          <w:tcPr>
            <w:tcW w:w="1474" w:type="dxa"/>
            <w:vAlign w:val="center"/>
          </w:tcPr>
          <w:p w:rsidR="00A55149" w:rsidRDefault="00A55149">
            <w:pPr>
              <w:pStyle w:val="ConsPlusNormal"/>
              <w:jc w:val="center"/>
            </w:pPr>
            <w:r>
              <w:t>9390000110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30742,600</w:t>
            </w:r>
          </w:p>
        </w:tc>
        <w:tc>
          <w:tcPr>
            <w:tcW w:w="1624" w:type="dxa"/>
            <w:vAlign w:val="center"/>
          </w:tcPr>
          <w:p w:rsidR="00A55149" w:rsidRDefault="00A55149">
            <w:pPr>
              <w:pStyle w:val="ConsPlusNormal"/>
              <w:jc w:val="center"/>
            </w:pPr>
            <w:r>
              <w:t>30742,600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5067,000</w:t>
            </w:r>
          </w:p>
        </w:tc>
        <w:tc>
          <w:tcPr>
            <w:tcW w:w="1624" w:type="dxa"/>
            <w:vAlign w:val="center"/>
          </w:tcPr>
          <w:p w:rsidR="00A55149" w:rsidRDefault="00A55149">
            <w:pPr>
              <w:pStyle w:val="ConsPlusNormal"/>
              <w:jc w:val="center"/>
            </w:pPr>
            <w:r>
              <w:t>5067,000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442,700</w:t>
            </w:r>
          </w:p>
        </w:tc>
        <w:tc>
          <w:tcPr>
            <w:tcW w:w="1624" w:type="dxa"/>
            <w:vAlign w:val="center"/>
          </w:tcPr>
          <w:p w:rsidR="00A55149" w:rsidRDefault="00A55149">
            <w:pPr>
              <w:pStyle w:val="ConsPlusNormal"/>
              <w:jc w:val="center"/>
            </w:pPr>
            <w:r>
              <w:t>442,700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442,700</w:t>
            </w:r>
          </w:p>
        </w:tc>
        <w:tc>
          <w:tcPr>
            <w:tcW w:w="1624" w:type="dxa"/>
            <w:vAlign w:val="center"/>
          </w:tcPr>
          <w:p w:rsidR="00A55149" w:rsidRDefault="00A55149">
            <w:pPr>
              <w:pStyle w:val="ConsPlusNormal"/>
              <w:jc w:val="center"/>
            </w:pPr>
            <w:r>
              <w:t>442,700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442,700</w:t>
            </w:r>
          </w:p>
        </w:tc>
        <w:tc>
          <w:tcPr>
            <w:tcW w:w="1624" w:type="dxa"/>
            <w:vAlign w:val="center"/>
          </w:tcPr>
          <w:p w:rsidR="00A55149" w:rsidRDefault="00A55149">
            <w:pPr>
              <w:pStyle w:val="ConsPlusNormal"/>
              <w:jc w:val="center"/>
            </w:pPr>
            <w:r>
              <w:t>442,700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4561,700</w:t>
            </w:r>
          </w:p>
        </w:tc>
        <w:tc>
          <w:tcPr>
            <w:tcW w:w="1624" w:type="dxa"/>
            <w:vAlign w:val="center"/>
          </w:tcPr>
          <w:p w:rsidR="00A55149" w:rsidRDefault="00A55149">
            <w:pPr>
              <w:pStyle w:val="ConsPlusNormal"/>
              <w:jc w:val="center"/>
            </w:pPr>
            <w:r>
              <w:t>4561,700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4561,700</w:t>
            </w:r>
          </w:p>
        </w:tc>
        <w:tc>
          <w:tcPr>
            <w:tcW w:w="1624" w:type="dxa"/>
            <w:vAlign w:val="center"/>
          </w:tcPr>
          <w:p w:rsidR="00A55149" w:rsidRDefault="00A55149">
            <w:pPr>
              <w:pStyle w:val="ConsPlusNormal"/>
              <w:jc w:val="center"/>
            </w:pPr>
            <w:r>
              <w:t>4561,700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4561,700</w:t>
            </w:r>
          </w:p>
        </w:tc>
        <w:tc>
          <w:tcPr>
            <w:tcW w:w="1624" w:type="dxa"/>
            <w:vAlign w:val="center"/>
          </w:tcPr>
          <w:p w:rsidR="00A55149" w:rsidRDefault="00A55149">
            <w:pPr>
              <w:pStyle w:val="ConsPlusNormal"/>
              <w:jc w:val="center"/>
            </w:pPr>
            <w:r>
              <w:t>4561,700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62,600</w:t>
            </w:r>
          </w:p>
        </w:tc>
        <w:tc>
          <w:tcPr>
            <w:tcW w:w="1624" w:type="dxa"/>
            <w:vAlign w:val="center"/>
          </w:tcPr>
          <w:p w:rsidR="00A55149" w:rsidRDefault="00A55149">
            <w:pPr>
              <w:pStyle w:val="ConsPlusNormal"/>
              <w:jc w:val="center"/>
            </w:pPr>
            <w:r>
              <w:t>62,600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62,600</w:t>
            </w:r>
          </w:p>
        </w:tc>
        <w:tc>
          <w:tcPr>
            <w:tcW w:w="1624" w:type="dxa"/>
            <w:vAlign w:val="center"/>
          </w:tcPr>
          <w:p w:rsidR="00A55149" w:rsidRDefault="00A55149">
            <w:pPr>
              <w:pStyle w:val="ConsPlusNormal"/>
              <w:jc w:val="center"/>
            </w:pPr>
            <w:r>
              <w:t>62,600</w:t>
            </w:r>
          </w:p>
        </w:tc>
      </w:tr>
      <w:tr w:rsidR="00A55149">
        <w:tc>
          <w:tcPr>
            <w:tcW w:w="1474" w:type="dxa"/>
            <w:vAlign w:val="center"/>
          </w:tcPr>
          <w:p w:rsidR="00A55149" w:rsidRDefault="00A55149">
            <w:pPr>
              <w:pStyle w:val="ConsPlusNormal"/>
              <w:jc w:val="center"/>
            </w:pPr>
            <w:r>
              <w:t>9390000190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62,600</w:t>
            </w:r>
          </w:p>
        </w:tc>
        <w:tc>
          <w:tcPr>
            <w:tcW w:w="1624" w:type="dxa"/>
            <w:vAlign w:val="center"/>
          </w:tcPr>
          <w:p w:rsidR="00A55149" w:rsidRDefault="00A55149">
            <w:pPr>
              <w:pStyle w:val="ConsPlusNormal"/>
              <w:jc w:val="center"/>
            </w:pPr>
            <w:r>
              <w:t>62,600</w:t>
            </w:r>
          </w:p>
        </w:tc>
      </w:tr>
      <w:tr w:rsidR="00A55149">
        <w:tc>
          <w:tcPr>
            <w:tcW w:w="1474" w:type="dxa"/>
            <w:vAlign w:val="center"/>
          </w:tcPr>
          <w:p w:rsidR="00A55149" w:rsidRDefault="00A55149">
            <w:pPr>
              <w:pStyle w:val="ConsPlusNormal"/>
              <w:jc w:val="center"/>
            </w:pPr>
            <w:r>
              <w:t>9400000000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Избирательной комиссии города Перми</w:t>
            </w:r>
          </w:p>
        </w:tc>
        <w:tc>
          <w:tcPr>
            <w:tcW w:w="1624" w:type="dxa"/>
            <w:vAlign w:val="center"/>
          </w:tcPr>
          <w:p w:rsidR="00A55149" w:rsidRDefault="00A55149">
            <w:pPr>
              <w:pStyle w:val="ConsPlusNormal"/>
              <w:jc w:val="center"/>
            </w:pPr>
            <w:r>
              <w:t>9394,700</w:t>
            </w:r>
          </w:p>
        </w:tc>
        <w:tc>
          <w:tcPr>
            <w:tcW w:w="1624" w:type="dxa"/>
            <w:vAlign w:val="center"/>
          </w:tcPr>
          <w:p w:rsidR="00A55149" w:rsidRDefault="00A55149">
            <w:pPr>
              <w:pStyle w:val="ConsPlusNormal"/>
              <w:jc w:val="center"/>
            </w:pPr>
            <w:r>
              <w:t>9394,700</w:t>
            </w:r>
          </w:p>
        </w:tc>
      </w:tr>
      <w:tr w:rsidR="00A55149">
        <w:tc>
          <w:tcPr>
            <w:tcW w:w="1474" w:type="dxa"/>
            <w:vAlign w:val="center"/>
          </w:tcPr>
          <w:p w:rsidR="00A55149" w:rsidRDefault="00A55149">
            <w:pPr>
              <w:pStyle w:val="ConsPlusNormal"/>
              <w:jc w:val="center"/>
            </w:pPr>
            <w:r>
              <w:t>9410000000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Председатель Избирательной комиссии города Перми, его заместитель и секретарь</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1474" w:type="dxa"/>
            <w:vAlign w:val="center"/>
          </w:tcPr>
          <w:p w:rsidR="00A55149" w:rsidRDefault="00A55149">
            <w:pPr>
              <w:pStyle w:val="ConsPlusNormal"/>
              <w:jc w:val="center"/>
            </w:pPr>
            <w:r>
              <w:t>9410000110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1474" w:type="dxa"/>
            <w:vAlign w:val="center"/>
          </w:tcPr>
          <w:p w:rsidR="00A55149" w:rsidRDefault="00A55149">
            <w:pPr>
              <w:pStyle w:val="ConsPlusNormal"/>
              <w:jc w:val="center"/>
            </w:pPr>
            <w:r>
              <w:t>9410000110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1474" w:type="dxa"/>
            <w:vAlign w:val="center"/>
          </w:tcPr>
          <w:p w:rsidR="00A55149" w:rsidRDefault="00A55149">
            <w:pPr>
              <w:pStyle w:val="ConsPlusNormal"/>
              <w:jc w:val="center"/>
            </w:pPr>
            <w:r>
              <w:t>9410000110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1474" w:type="dxa"/>
            <w:vAlign w:val="center"/>
          </w:tcPr>
          <w:p w:rsidR="00A55149" w:rsidRDefault="00A55149">
            <w:pPr>
              <w:pStyle w:val="ConsPlusNormal"/>
              <w:jc w:val="center"/>
            </w:pPr>
            <w:r>
              <w:t>9410000110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Обеспечение проведения выборов и референдумов</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1474" w:type="dxa"/>
            <w:vAlign w:val="center"/>
          </w:tcPr>
          <w:p w:rsidR="00A55149" w:rsidRDefault="00A55149">
            <w:pPr>
              <w:pStyle w:val="ConsPlusNormal"/>
              <w:jc w:val="center"/>
            </w:pPr>
            <w:r>
              <w:t>9490000000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724,700</w:t>
            </w:r>
          </w:p>
        </w:tc>
        <w:tc>
          <w:tcPr>
            <w:tcW w:w="1624" w:type="dxa"/>
            <w:vAlign w:val="center"/>
          </w:tcPr>
          <w:p w:rsidR="00A55149" w:rsidRDefault="00A55149">
            <w:pPr>
              <w:pStyle w:val="ConsPlusNormal"/>
              <w:jc w:val="center"/>
            </w:pPr>
            <w:r>
              <w:t>724,700</w:t>
            </w:r>
          </w:p>
        </w:tc>
      </w:tr>
      <w:tr w:rsidR="00A55149">
        <w:tc>
          <w:tcPr>
            <w:tcW w:w="1474" w:type="dxa"/>
            <w:vAlign w:val="center"/>
          </w:tcPr>
          <w:p w:rsidR="00A55149" w:rsidRDefault="00A55149">
            <w:pPr>
              <w:pStyle w:val="ConsPlusNormal"/>
              <w:jc w:val="center"/>
            </w:pPr>
            <w:r>
              <w:t>9490000110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501,000</w:t>
            </w:r>
          </w:p>
        </w:tc>
        <w:tc>
          <w:tcPr>
            <w:tcW w:w="1624" w:type="dxa"/>
            <w:vAlign w:val="center"/>
          </w:tcPr>
          <w:p w:rsidR="00A55149" w:rsidRDefault="00A55149">
            <w:pPr>
              <w:pStyle w:val="ConsPlusNormal"/>
              <w:jc w:val="center"/>
            </w:pPr>
            <w:r>
              <w:t>501,000</w:t>
            </w:r>
          </w:p>
        </w:tc>
      </w:tr>
      <w:tr w:rsidR="00A55149">
        <w:tc>
          <w:tcPr>
            <w:tcW w:w="1474" w:type="dxa"/>
            <w:vAlign w:val="center"/>
          </w:tcPr>
          <w:p w:rsidR="00A55149" w:rsidRDefault="00A55149">
            <w:pPr>
              <w:pStyle w:val="ConsPlusNormal"/>
              <w:jc w:val="center"/>
            </w:pPr>
            <w:r>
              <w:t>9490000110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501,000</w:t>
            </w:r>
          </w:p>
        </w:tc>
        <w:tc>
          <w:tcPr>
            <w:tcW w:w="1624" w:type="dxa"/>
            <w:vAlign w:val="center"/>
          </w:tcPr>
          <w:p w:rsidR="00A55149" w:rsidRDefault="00A55149">
            <w:pPr>
              <w:pStyle w:val="ConsPlusNormal"/>
              <w:jc w:val="center"/>
            </w:pPr>
            <w:r>
              <w:t>501,000</w:t>
            </w:r>
          </w:p>
        </w:tc>
      </w:tr>
      <w:tr w:rsidR="00A55149">
        <w:tc>
          <w:tcPr>
            <w:tcW w:w="1474" w:type="dxa"/>
            <w:vAlign w:val="center"/>
          </w:tcPr>
          <w:p w:rsidR="00A55149" w:rsidRDefault="00A55149">
            <w:pPr>
              <w:pStyle w:val="ConsPlusNormal"/>
              <w:jc w:val="center"/>
            </w:pPr>
            <w:r>
              <w:t>9490000110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501,000</w:t>
            </w:r>
          </w:p>
        </w:tc>
        <w:tc>
          <w:tcPr>
            <w:tcW w:w="1624" w:type="dxa"/>
            <w:vAlign w:val="center"/>
          </w:tcPr>
          <w:p w:rsidR="00A55149" w:rsidRDefault="00A55149">
            <w:pPr>
              <w:pStyle w:val="ConsPlusNormal"/>
              <w:jc w:val="center"/>
            </w:pPr>
            <w:r>
              <w:t>501,000</w:t>
            </w:r>
          </w:p>
        </w:tc>
      </w:tr>
      <w:tr w:rsidR="00A55149">
        <w:tc>
          <w:tcPr>
            <w:tcW w:w="1474" w:type="dxa"/>
            <w:vAlign w:val="center"/>
          </w:tcPr>
          <w:p w:rsidR="00A55149" w:rsidRDefault="00A55149">
            <w:pPr>
              <w:pStyle w:val="ConsPlusNormal"/>
              <w:jc w:val="center"/>
            </w:pPr>
            <w:r>
              <w:t>9490000110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Обеспечение проведения выборов и референдумов</w:t>
            </w:r>
          </w:p>
        </w:tc>
        <w:tc>
          <w:tcPr>
            <w:tcW w:w="1624" w:type="dxa"/>
            <w:vAlign w:val="center"/>
          </w:tcPr>
          <w:p w:rsidR="00A55149" w:rsidRDefault="00A55149">
            <w:pPr>
              <w:pStyle w:val="ConsPlusNormal"/>
              <w:jc w:val="center"/>
            </w:pPr>
            <w:r>
              <w:t>501,000</w:t>
            </w:r>
          </w:p>
        </w:tc>
        <w:tc>
          <w:tcPr>
            <w:tcW w:w="1624" w:type="dxa"/>
            <w:vAlign w:val="center"/>
          </w:tcPr>
          <w:p w:rsidR="00A55149" w:rsidRDefault="00A55149">
            <w:pPr>
              <w:pStyle w:val="ConsPlusNormal"/>
              <w:jc w:val="center"/>
            </w:pPr>
            <w:r>
              <w:t>501,000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223,700</w:t>
            </w:r>
          </w:p>
        </w:tc>
        <w:tc>
          <w:tcPr>
            <w:tcW w:w="1624" w:type="dxa"/>
            <w:vAlign w:val="center"/>
          </w:tcPr>
          <w:p w:rsidR="00A55149" w:rsidRDefault="00A55149">
            <w:pPr>
              <w:pStyle w:val="ConsPlusNormal"/>
              <w:jc w:val="center"/>
            </w:pPr>
            <w:r>
              <w:t>223,700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2,000</w:t>
            </w:r>
          </w:p>
        </w:tc>
        <w:tc>
          <w:tcPr>
            <w:tcW w:w="1624" w:type="dxa"/>
            <w:vAlign w:val="center"/>
          </w:tcPr>
          <w:p w:rsidR="00A55149" w:rsidRDefault="00A55149">
            <w:pPr>
              <w:pStyle w:val="ConsPlusNormal"/>
              <w:jc w:val="center"/>
            </w:pPr>
            <w:r>
              <w:t>2,000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2,000</w:t>
            </w:r>
          </w:p>
        </w:tc>
        <w:tc>
          <w:tcPr>
            <w:tcW w:w="1624" w:type="dxa"/>
            <w:vAlign w:val="center"/>
          </w:tcPr>
          <w:p w:rsidR="00A55149" w:rsidRDefault="00A55149">
            <w:pPr>
              <w:pStyle w:val="ConsPlusNormal"/>
              <w:jc w:val="center"/>
            </w:pPr>
            <w:r>
              <w:t>2,000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Обеспечение проведения выборов и референдумов</w:t>
            </w:r>
          </w:p>
        </w:tc>
        <w:tc>
          <w:tcPr>
            <w:tcW w:w="1624" w:type="dxa"/>
            <w:vAlign w:val="center"/>
          </w:tcPr>
          <w:p w:rsidR="00A55149" w:rsidRDefault="00A55149">
            <w:pPr>
              <w:pStyle w:val="ConsPlusNormal"/>
              <w:jc w:val="center"/>
            </w:pPr>
            <w:r>
              <w:t>2,000</w:t>
            </w:r>
          </w:p>
        </w:tc>
        <w:tc>
          <w:tcPr>
            <w:tcW w:w="1624" w:type="dxa"/>
            <w:vAlign w:val="center"/>
          </w:tcPr>
          <w:p w:rsidR="00A55149" w:rsidRDefault="00A55149">
            <w:pPr>
              <w:pStyle w:val="ConsPlusNormal"/>
              <w:jc w:val="center"/>
            </w:pPr>
            <w:r>
              <w:t>2,000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220,700</w:t>
            </w:r>
          </w:p>
        </w:tc>
        <w:tc>
          <w:tcPr>
            <w:tcW w:w="1624" w:type="dxa"/>
            <w:vAlign w:val="center"/>
          </w:tcPr>
          <w:p w:rsidR="00A55149" w:rsidRDefault="00A55149">
            <w:pPr>
              <w:pStyle w:val="ConsPlusNormal"/>
              <w:jc w:val="center"/>
            </w:pPr>
            <w:r>
              <w:t>220,700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220,700</w:t>
            </w:r>
          </w:p>
        </w:tc>
        <w:tc>
          <w:tcPr>
            <w:tcW w:w="1624" w:type="dxa"/>
            <w:vAlign w:val="center"/>
          </w:tcPr>
          <w:p w:rsidR="00A55149" w:rsidRDefault="00A55149">
            <w:pPr>
              <w:pStyle w:val="ConsPlusNormal"/>
              <w:jc w:val="center"/>
            </w:pPr>
            <w:r>
              <w:t>220,700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Обеспечение проведения выборов и референдумов</w:t>
            </w:r>
          </w:p>
        </w:tc>
        <w:tc>
          <w:tcPr>
            <w:tcW w:w="1624" w:type="dxa"/>
            <w:vAlign w:val="center"/>
          </w:tcPr>
          <w:p w:rsidR="00A55149" w:rsidRDefault="00A55149">
            <w:pPr>
              <w:pStyle w:val="ConsPlusNormal"/>
              <w:jc w:val="center"/>
            </w:pPr>
            <w:r>
              <w:t>220,700</w:t>
            </w:r>
          </w:p>
        </w:tc>
        <w:tc>
          <w:tcPr>
            <w:tcW w:w="1624" w:type="dxa"/>
            <w:vAlign w:val="center"/>
          </w:tcPr>
          <w:p w:rsidR="00A55149" w:rsidRDefault="00A55149">
            <w:pPr>
              <w:pStyle w:val="ConsPlusNormal"/>
              <w:jc w:val="center"/>
            </w:pPr>
            <w:r>
              <w:t>220,700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1,000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1,000</w:t>
            </w:r>
          </w:p>
        </w:tc>
      </w:tr>
      <w:tr w:rsidR="00A55149">
        <w:tc>
          <w:tcPr>
            <w:tcW w:w="1474" w:type="dxa"/>
            <w:vAlign w:val="center"/>
          </w:tcPr>
          <w:p w:rsidR="00A55149" w:rsidRDefault="00A55149">
            <w:pPr>
              <w:pStyle w:val="ConsPlusNormal"/>
              <w:jc w:val="center"/>
            </w:pPr>
            <w:r>
              <w:t>9490000190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5443" w:type="dxa"/>
            <w:vAlign w:val="center"/>
          </w:tcPr>
          <w:p w:rsidR="00A55149" w:rsidRDefault="00A55149">
            <w:pPr>
              <w:pStyle w:val="ConsPlusNormal"/>
            </w:pPr>
            <w:r>
              <w:t>Обеспечение проведения выборов и референдумов</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1,000</w:t>
            </w:r>
          </w:p>
        </w:tc>
      </w:tr>
      <w:tr w:rsidR="00A55149">
        <w:tc>
          <w:tcPr>
            <w:tcW w:w="1474" w:type="dxa"/>
            <w:vAlign w:val="center"/>
          </w:tcPr>
          <w:p w:rsidR="00A55149" w:rsidRDefault="00A55149">
            <w:pPr>
              <w:pStyle w:val="ConsPlusNormal"/>
              <w:jc w:val="center"/>
            </w:pPr>
            <w:r>
              <w:t>9500000000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1253188,000</w:t>
            </w:r>
          </w:p>
        </w:tc>
        <w:tc>
          <w:tcPr>
            <w:tcW w:w="1624" w:type="dxa"/>
            <w:vAlign w:val="center"/>
          </w:tcPr>
          <w:p w:rsidR="00A55149" w:rsidRDefault="00A55149">
            <w:pPr>
              <w:pStyle w:val="ConsPlusNormal"/>
              <w:jc w:val="center"/>
            </w:pPr>
            <w:r>
              <w:t>1253074,000</w:t>
            </w:r>
          </w:p>
        </w:tc>
      </w:tr>
      <w:tr w:rsidR="00A55149">
        <w:tc>
          <w:tcPr>
            <w:tcW w:w="1474" w:type="dxa"/>
            <w:vAlign w:val="center"/>
          </w:tcPr>
          <w:p w:rsidR="00A55149" w:rsidRDefault="00A55149">
            <w:pPr>
              <w:pStyle w:val="ConsPlusNormal"/>
              <w:jc w:val="center"/>
            </w:pPr>
            <w:r>
              <w:t>9510000000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Глава города Перми</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1474" w:type="dxa"/>
            <w:vAlign w:val="center"/>
          </w:tcPr>
          <w:p w:rsidR="00A55149" w:rsidRDefault="00A55149">
            <w:pPr>
              <w:pStyle w:val="ConsPlusNormal"/>
              <w:jc w:val="center"/>
            </w:pPr>
            <w:r>
              <w:t>9510000110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1474" w:type="dxa"/>
            <w:vAlign w:val="center"/>
          </w:tcPr>
          <w:p w:rsidR="00A55149" w:rsidRDefault="00A55149">
            <w:pPr>
              <w:pStyle w:val="ConsPlusNormal"/>
              <w:jc w:val="center"/>
            </w:pPr>
            <w:r>
              <w:t>9510000110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1474" w:type="dxa"/>
            <w:vAlign w:val="center"/>
          </w:tcPr>
          <w:p w:rsidR="00A55149" w:rsidRDefault="00A55149">
            <w:pPr>
              <w:pStyle w:val="ConsPlusNormal"/>
              <w:jc w:val="center"/>
            </w:pPr>
            <w:r>
              <w:t>9510000110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1474" w:type="dxa"/>
            <w:vAlign w:val="center"/>
          </w:tcPr>
          <w:p w:rsidR="00A55149" w:rsidRDefault="00A55149">
            <w:pPr>
              <w:pStyle w:val="ConsPlusNormal"/>
              <w:jc w:val="center"/>
            </w:pPr>
            <w:r>
              <w:t>9510000110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02</w:t>
            </w:r>
          </w:p>
        </w:tc>
        <w:tc>
          <w:tcPr>
            <w:tcW w:w="5443" w:type="dxa"/>
            <w:vAlign w:val="center"/>
          </w:tcPr>
          <w:p w:rsidR="00A55149" w:rsidRDefault="00A55149">
            <w:pPr>
              <w:pStyle w:val="ConsPlusNormal"/>
            </w:pPr>
            <w:r>
              <w:t>Функционирование высшего должностного лица субъекта Российской Федерации и муниципального образования</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1474" w:type="dxa"/>
            <w:vAlign w:val="center"/>
          </w:tcPr>
          <w:p w:rsidR="00A55149" w:rsidRDefault="00A55149">
            <w:pPr>
              <w:pStyle w:val="ConsPlusNormal"/>
              <w:jc w:val="center"/>
            </w:pPr>
            <w:r>
              <w:t>9570000000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292985,300</w:t>
            </w:r>
          </w:p>
        </w:tc>
        <w:tc>
          <w:tcPr>
            <w:tcW w:w="1624" w:type="dxa"/>
            <w:vAlign w:val="center"/>
          </w:tcPr>
          <w:p w:rsidR="00A55149" w:rsidRDefault="00A55149">
            <w:pPr>
              <w:pStyle w:val="ConsPlusNormal"/>
              <w:jc w:val="center"/>
            </w:pPr>
            <w:r>
              <w:t>292976,500</w:t>
            </w:r>
          </w:p>
        </w:tc>
      </w:tr>
      <w:tr w:rsidR="00A55149">
        <w:tc>
          <w:tcPr>
            <w:tcW w:w="1474" w:type="dxa"/>
            <w:vAlign w:val="center"/>
          </w:tcPr>
          <w:p w:rsidR="00A55149" w:rsidRDefault="00A55149">
            <w:pPr>
              <w:pStyle w:val="ConsPlusNormal"/>
              <w:jc w:val="center"/>
            </w:pPr>
            <w:r>
              <w:t>9570000110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263305,500</w:t>
            </w:r>
          </w:p>
        </w:tc>
        <w:tc>
          <w:tcPr>
            <w:tcW w:w="1624" w:type="dxa"/>
            <w:vAlign w:val="center"/>
          </w:tcPr>
          <w:p w:rsidR="00A55149" w:rsidRDefault="00A55149">
            <w:pPr>
              <w:pStyle w:val="ConsPlusNormal"/>
              <w:jc w:val="center"/>
            </w:pPr>
            <w:r>
              <w:t>263305,500</w:t>
            </w:r>
          </w:p>
        </w:tc>
      </w:tr>
      <w:tr w:rsidR="00A55149">
        <w:tc>
          <w:tcPr>
            <w:tcW w:w="1474" w:type="dxa"/>
            <w:vAlign w:val="center"/>
          </w:tcPr>
          <w:p w:rsidR="00A55149" w:rsidRDefault="00A55149">
            <w:pPr>
              <w:pStyle w:val="ConsPlusNormal"/>
              <w:jc w:val="center"/>
            </w:pPr>
            <w:r>
              <w:t>9570000110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263305,500</w:t>
            </w:r>
          </w:p>
        </w:tc>
        <w:tc>
          <w:tcPr>
            <w:tcW w:w="1624" w:type="dxa"/>
            <w:vAlign w:val="center"/>
          </w:tcPr>
          <w:p w:rsidR="00A55149" w:rsidRDefault="00A55149">
            <w:pPr>
              <w:pStyle w:val="ConsPlusNormal"/>
              <w:jc w:val="center"/>
            </w:pPr>
            <w:r>
              <w:t>263305,500</w:t>
            </w:r>
          </w:p>
        </w:tc>
      </w:tr>
      <w:tr w:rsidR="00A55149">
        <w:tc>
          <w:tcPr>
            <w:tcW w:w="1474" w:type="dxa"/>
            <w:vAlign w:val="center"/>
          </w:tcPr>
          <w:p w:rsidR="00A55149" w:rsidRDefault="00A55149">
            <w:pPr>
              <w:pStyle w:val="ConsPlusNormal"/>
              <w:jc w:val="center"/>
            </w:pPr>
            <w:r>
              <w:t>9570000110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263305,500</w:t>
            </w:r>
          </w:p>
        </w:tc>
        <w:tc>
          <w:tcPr>
            <w:tcW w:w="1624" w:type="dxa"/>
            <w:vAlign w:val="center"/>
          </w:tcPr>
          <w:p w:rsidR="00A55149" w:rsidRDefault="00A55149">
            <w:pPr>
              <w:pStyle w:val="ConsPlusNormal"/>
              <w:jc w:val="center"/>
            </w:pPr>
            <w:r>
              <w:t>263305,500</w:t>
            </w:r>
          </w:p>
        </w:tc>
      </w:tr>
      <w:tr w:rsidR="00A55149">
        <w:tc>
          <w:tcPr>
            <w:tcW w:w="1474" w:type="dxa"/>
            <w:vAlign w:val="center"/>
          </w:tcPr>
          <w:p w:rsidR="00A55149" w:rsidRDefault="00A55149">
            <w:pPr>
              <w:pStyle w:val="ConsPlusNormal"/>
              <w:jc w:val="center"/>
            </w:pPr>
            <w:r>
              <w:t>9570000110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263305,500</w:t>
            </w:r>
          </w:p>
        </w:tc>
        <w:tc>
          <w:tcPr>
            <w:tcW w:w="1624" w:type="dxa"/>
            <w:vAlign w:val="center"/>
          </w:tcPr>
          <w:p w:rsidR="00A55149" w:rsidRDefault="00A55149">
            <w:pPr>
              <w:pStyle w:val="ConsPlusNormal"/>
              <w:jc w:val="center"/>
            </w:pPr>
            <w:r>
              <w:t>263305,500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29679,800</w:t>
            </w:r>
          </w:p>
        </w:tc>
        <w:tc>
          <w:tcPr>
            <w:tcW w:w="1624" w:type="dxa"/>
            <w:vAlign w:val="center"/>
          </w:tcPr>
          <w:p w:rsidR="00A55149" w:rsidRDefault="00A55149">
            <w:pPr>
              <w:pStyle w:val="ConsPlusNormal"/>
              <w:jc w:val="center"/>
            </w:pPr>
            <w:r>
              <w:t>29671,000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30,500</w:t>
            </w:r>
          </w:p>
        </w:tc>
        <w:tc>
          <w:tcPr>
            <w:tcW w:w="1624" w:type="dxa"/>
            <w:vAlign w:val="center"/>
          </w:tcPr>
          <w:p w:rsidR="00A55149" w:rsidRDefault="00A55149">
            <w:pPr>
              <w:pStyle w:val="ConsPlusNormal"/>
              <w:jc w:val="center"/>
            </w:pPr>
            <w:r>
              <w:t>29,300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30,500</w:t>
            </w:r>
          </w:p>
        </w:tc>
        <w:tc>
          <w:tcPr>
            <w:tcW w:w="1624" w:type="dxa"/>
            <w:vAlign w:val="center"/>
          </w:tcPr>
          <w:p w:rsidR="00A55149" w:rsidRDefault="00A55149">
            <w:pPr>
              <w:pStyle w:val="ConsPlusNormal"/>
              <w:jc w:val="center"/>
            </w:pPr>
            <w:r>
              <w:t>29,300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30,500</w:t>
            </w:r>
          </w:p>
        </w:tc>
        <w:tc>
          <w:tcPr>
            <w:tcW w:w="1624" w:type="dxa"/>
            <w:vAlign w:val="center"/>
          </w:tcPr>
          <w:p w:rsidR="00A55149" w:rsidRDefault="00A55149">
            <w:pPr>
              <w:pStyle w:val="ConsPlusNormal"/>
              <w:jc w:val="center"/>
            </w:pPr>
            <w:r>
              <w:t>29,300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29605,300</w:t>
            </w:r>
          </w:p>
        </w:tc>
        <w:tc>
          <w:tcPr>
            <w:tcW w:w="1624" w:type="dxa"/>
            <w:vAlign w:val="center"/>
          </w:tcPr>
          <w:p w:rsidR="00A55149" w:rsidRDefault="00A55149">
            <w:pPr>
              <w:pStyle w:val="ConsPlusNormal"/>
              <w:jc w:val="center"/>
            </w:pPr>
            <w:r>
              <w:t>29606,500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29605,300</w:t>
            </w:r>
          </w:p>
        </w:tc>
        <w:tc>
          <w:tcPr>
            <w:tcW w:w="1624" w:type="dxa"/>
            <w:vAlign w:val="center"/>
          </w:tcPr>
          <w:p w:rsidR="00A55149" w:rsidRDefault="00A55149">
            <w:pPr>
              <w:pStyle w:val="ConsPlusNormal"/>
              <w:jc w:val="center"/>
            </w:pPr>
            <w:r>
              <w:t>29606,500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29605,300</w:t>
            </w:r>
          </w:p>
        </w:tc>
        <w:tc>
          <w:tcPr>
            <w:tcW w:w="1624" w:type="dxa"/>
            <w:vAlign w:val="center"/>
          </w:tcPr>
          <w:p w:rsidR="00A55149" w:rsidRDefault="00A55149">
            <w:pPr>
              <w:pStyle w:val="ConsPlusNormal"/>
              <w:jc w:val="center"/>
            </w:pPr>
            <w:r>
              <w:t>29606,500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44,000</w:t>
            </w:r>
          </w:p>
        </w:tc>
        <w:tc>
          <w:tcPr>
            <w:tcW w:w="1624" w:type="dxa"/>
            <w:vAlign w:val="center"/>
          </w:tcPr>
          <w:p w:rsidR="00A55149" w:rsidRDefault="00A55149">
            <w:pPr>
              <w:pStyle w:val="ConsPlusNormal"/>
              <w:jc w:val="center"/>
            </w:pPr>
            <w:r>
              <w:t>35,200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44,000</w:t>
            </w:r>
          </w:p>
        </w:tc>
        <w:tc>
          <w:tcPr>
            <w:tcW w:w="1624" w:type="dxa"/>
            <w:vAlign w:val="center"/>
          </w:tcPr>
          <w:p w:rsidR="00A55149" w:rsidRDefault="00A55149">
            <w:pPr>
              <w:pStyle w:val="ConsPlusNormal"/>
              <w:jc w:val="center"/>
            </w:pPr>
            <w:r>
              <w:t>35,200</w:t>
            </w:r>
          </w:p>
        </w:tc>
      </w:tr>
      <w:tr w:rsidR="00A55149">
        <w:tc>
          <w:tcPr>
            <w:tcW w:w="1474" w:type="dxa"/>
            <w:vAlign w:val="center"/>
          </w:tcPr>
          <w:p w:rsidR="00A55149" w:rsidRDefault="00A55149">
            <w:pPr>
              <w:pStyle w:val="ConsPlusNormal"/>
              <w:jc w:val="center"/>
            </w:pPr>
            <w:r>
              <w:t>9570000190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44,000</w:t>
            </w:r>
          </w:p>
        </w:tc>
        <w:tc>
          <w:tcPr>
            <w:tcW w:w="1624" w:type="dxa"/>
            <w:vAlign w:val="center"/>
          </w:tcPr>
          <w:p w:rsidR="00A55149" w:rsidRDefault="00A55149">
            <w:pPr>
              <w:pStyle w:val="ConsPlusNormal"/>
              <w:jc w:val="center"/>
            </w:pPr>
            <w:r>
              <w:t>35,200</w:t>
            </w:r>
          </w:p>
        </w:tc>
      </w:tr>
      <w:tr w:rsidR="00A55149">
        <w:tc>
          <w:tcPr>
            <w:tcW w:w="1474" w:type="dxa"/>
            <w:vAlign w:val="center"/>
          </w:tcPr>
          <w:p w:rsidR="00A55149" w:rsidRDefault="00A55149">
            <w:pPr>
              <w:pStyle w:val="ConsPlusNormal"/>
              <w:jc w:val="center"/>
            </w:pPr>
            <w:r>
              <w:t>9580000000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687899,900</w:t>
            </w:r>
          </w:p>
        </w:tc>
        <w:tc>
          <w:tcPr>
            <w:tcW w:w="1624" w:type="dxa"/>
            <w:vAlign w:val="center"/>
          </w:tcPr>
          <w:p w:rsidR="00A55149" w:rsidRDefault="00A55149">
            <w:pPr>
              <w:pStyle w:val="ConsPlusNormal"/>
              <w:jc w:val="center"/>
            </w:pPr>
            <w:r>
              <w:t>687891,100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638444,200</w:t>
            </w:r>
          </w:p>
        </w:tc>
        <w:tc>
          <w:tcPr>
            <w:tcW w:w="1624" w:type="dxa"/>
            <w:vAlign w:val="center"/>
          </w:tcPr>
          <w:p w:rsidR="00A55149" w:rsidRDefault="00A55149">
            <w:pPr>
              <w:pStyle w:val="ConsPlusNormal"/>
              <w:jc w:val="center"/>
            </w:pPr>
            <w:r>
              <w:t>638444,200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638444,200</w:t>
            </w:r>
          </w:p>
        </w:tc>
        <w:tc>
          <w:tcPr>
            <w:tcW w:w="1624" w:type="dxa"/>
            <w:vAlign w:val="center"/>
          </w:tcPr>
          <w:p w:rsidR="00A55149" w:rsidRDefault="00A55149">
            <w:pPr>
              <w:pStyle w:val="ConsPlusNormal"/>
              <w:jc w:val="center"/>
            </w:pPr>
            <w:r>
              <w:t>638444,200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638444,200</w:t>
            </w:r>
          </w:p>
        </w:tc>
        <w:tc>
          <w:tcPr>
            <w:tcW w:w="1624" w:type="dxa"/>
            <w:vAlign w:val="center"/>
          </w:tcPr>
          <w:p w:rsidR="00A55149" w:rsidRDefault="00A55149">
            <w:pPr>
              <w:pStyle w:val="ConsPlusNormal"/>
              <w:jc w:val="center"/>
            </w:pPr>
            <w:r>
              <w:t>638444,200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107776,100</w:t>
            </w:r>
          </w:p>
        </w:tc>
        <w:tc>
          <w:tcPr>
            <w:tcW w:w="1624" w:type="dxa"/>
            <w:vAlign w:val="center"/>
          </w:tcPr>
          <w:p w:rsidR="00A55149" w:rsidRDefault="00A55149">
            <w:pPr>
              <w:pStyle w:val="ConsPlusNormal"/>
              <w:jc w:val="center"/>
            </w:pPr>
            <w:r>
              <w:t>107776,100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264701,700</w:t>
            </w:r>
          </w:p>
        </w:tc>
        <w:tc>
          <w:tcPr>
            <w:tcW w:w="1624" w:type="dxa"/>
            <w:vAlign w:val="center"/>
          </w:tcPr>
          <w:p w:rsidR="00A55149" w:rsidRDefault="00A55149">
            <w:pPr>
              <w:pStyle w:val="ConsPlusNormal"/>
              <w:jc w:val="center"/>
            </w:pPr>
            <w:r>
              <w:t>264701,700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11004,600</w:t>
            </w:r>
          </w:p>
        </w:tc>
        <w:tc>
          <w:tcPr>
            <w:tcW w:w="1624" w:type="dxa"/>
            <w:vAlign w:val="center"/>
          </w:tcPr>
          <w:p w:rsidR="00A55149" w:rsidRDefault="00A55149">
            <w:pPr>
              <w:pStyle w:val="ConsPlusNormal"/>
              <w:jc w:val="center"/>
            </w:pPr>
            <w:r>
              <w:t>11004,600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17663,400</w:t>
            </w:r>
          </w:p>
        </w:tc>
        <w:tc>
          <w:tcPr>
            <w:tcW w:w="1624" w:type="dxa"/>
            <w:vAlign w:val="center"/>
          </w:tcPr>
          <w:p w:rsidR="00A55149" w:rsidRDefault="00A55149">
            <w:pPr>
              <w:pStyle w:val="ConsPlusNormal"/>
              <w:jc w:val="center"/>
            </w:pPr>
            <w:r>
              <w:t>17663,400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73846,400</w:t>
            </w:r>
          </w:p>
        </w:tc>
        <w:tc>
          <w:tcPr>
            <w:tcW w:w="1624" w:type="dxa"/>
            <w:vAlign w:val="center"/>
          </w:tcPr>
          <w:p w:rsidR="00A55149" w:rsidRDefault="00A55149">
            <w:pPr>
              <w:pStyle w:val="ConsPlusNormal"/>
              <w:jc w:val="center"/>
            </w:pPr>
            <w:r>
              <w:t>73846,400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охраны окружающей среды</w:t>
            </w:r>
          </w:p>
        </w:tc>
        <w:tc>
          <w:tcPr>
            <w:tcW w:w="1624" w:type="dxa"/>
            <w:vAlign w:val="center"/>
          </w:tcPr>
          <w:p w:rsidR="00A55149" w:rsidRDefault="00A55149">
            <w:pPr>
              <w:pStyle w:val="ConsPlusNormal"/>
              <w:jc w:val="center"/>
            </w:pPr>
            <w:r>
              <w:t>13482,500</w:t>
            </w:r>
          </w:p>
        </w:tc>
        <w:tc>
          <w:tcPr>
            <w:tcW w:w="1624" w:type="dxa"/>
            <w:vAlign w:val="center"/>
          </w:tcPr>
          <w:p w:rsidR="00A55149" w:rsidRDefault="00A55149">
            <w:pPr>
              <w:pStyle w:val="ConsPlusNormal"/>
              <w:jc w:val="center"/>
            </w:pPr>
            <w:r>
              <w:t>13482,500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91282,300</w:t>
            </w:r>
          </w:p>
        </w:tc>
        <w:tc>
          <w:tcPr>
            <w:tcW w:w="1624" w:type="dxa"/>
            <w:vAlign w:val="center"/>
          </w:tcPr>
          <w:p w:rsidR="00A55149" w:rsidRDefault="00A55149">
            <w:pPr>
              <w:pStyle w:val="ConsPlusNormal"/>
              <w:jc w:val="center"/>
            </w:pPr>
            <w:r>
              <w:t>91282,300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Другие вопросы в области культуры, кинематографии</w:t>
            </w:r>
          </w:p>
        </w:tc>
        <w:tc>
          <w:tcPr>
            <w:tcW w:w="1624" w:type="dxa"/>
            <w:vAlign w:val="center"/>
          </w:tcPr>
          <w:p w:rsidR="00A55149" w:rsidRDefault="00A55149">
            <w:pPr>
              <w:pStyle w:val="ConsPlusNormal"/>
              <w:jc w:val="center"/>
            </w:pPr>
            <w:r>
              <w:t>19102,100</w:t>
            </w:r>
          </w:p>
        </w:tc>
        <w:tc>
          <w:tcPr>
            <w:tcW w:w="1624" w:type="dxa"/>
            <w:vAlign w:val="center"/>
          </w:tcPr>
          <w:p w:rsidR="00A55149" w:rsidRDefault="00A55149">
            <w:pPr>
              <w:pStyle w:val="ConsPlusNormal"/>
              <w:jc w:val="center"/>
            </w:pPr>
            <w:r>
              <w:t>19102,100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27553,200</w:t>
            </w:r>
          </w:p>
        </w:tc>
        <w:tc>
          <w:tcPr>
            <w:tcW w:w="1624" w:type="dxa"/>
            <w:vAlign w:val="center"/>
          </w:tcPr>
          <w:p w:rsidR="00A55149" w:rsidRDefault="00A55149">
            <w:pPr>
              <w:pStyle w:val="ConsPlusNormal"/>
              <w:jc w:val="center"/>
            </w:pPr>
            <w:r>
              <w:t>27553,200</w:t>
            </w:r>
          </w:p>
        </w:tc>
      </w:tr>
      <w:tr w:rsidR="00A55149">
        <w:tc>
          <w:tcPr>
            <w:tcW w:w="1474" w:type="dxa"/>
            <w:vAlign w:val="center"/>
          </w:tcPr>
          <w:p w:rsidR="00A55149" w:rsidRDefault="00A55149">
            <w:pPr>
              <w:pStyle w:val="ConsPlusNormal"/>
              <w:jc w:val="center"/>
            </w:pPr>
            <w:r>
              <w:t>9580000110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физической культуры и спорта</w:t>
            </w:r>
          </w:p>
        </w:tc>
        <w:tc>
          <w:tcPr>
            <w:tcW w:w="1624" w:type="dxa"/>
            <w:vAlign w:val="center"/>
          </w:tcPr>
          <w:p w:rsidR="00A55149" w:rsidRDefault="00A55149">
            <w:pPr>
              <w:pStyle w:val="ConsPlusNormal"/>
              <w:jc w:val="center"/>
            </w:pPr>
            <w:r>
              <w:t>12031,900</w:t>
            </w:r>
          </w:p>
        </w:tc>
        <w:tc>
          <w:tcPr>
            <w:tcW w:w="1624" w:type="dxa"/>
            <w:vAlign w:val="center"/>
          </w:tcPr>
          <w:p w:rsidR="00A55149" w:rsidRDefault="00A55149">
            <w:pPr>
              <w:pStyle w:val="ConsPlusNormal"/>
              <w:jc w:val="center"/>
            </w:pPr>
            <w:r>
              <w:t>12031,900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49455,700</w:t>
            </w:r>
          </w:p>
        </w:tc>
        <w:tc>
          <w:tcPr>
            <w:tcW w:w="1624" w:type="dxa"/>
            <w:vAlign w:val="center"/>
          </w:tcPr>
          <w:p w:rsidR="00A55149" w:rsidRDefault="00A55149">
            <w:pPr>
              <w:pStyle w:val="ConsPlusNormal"/>
              <w:jc w:val="center"/>
            </w:pPr>
            <w:r>
              <w:t>49446,900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2309,500</w:t>
            </w:r>
          </w:p>
        </w:tc>
        <w:tc>
          <w:tcPr>
            <w:tcW w:w="1624" w:type="dxa"/>
            <w:vAlign w:val="center"/>
          </w:tcPr>
          <w:p w:rsidR="00A55149" w:rsidRDefault="00A55149">
            <w:pPr>
              <w:pStyle w:val="ConsPlusNormal"/>
              <w:jc w:val="center"/>
            </w:pPr>
            <w:r>
              <w:t>2308,100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2309,500</w:t>
            </w:r>
          </w:p>
        </w:tc>
        <w:tc>
          <w:tcPr>
            <w:tcW w:w="1624" w:type="dxa"/>
            <w:vAlign w:val="center"/>
          </w:tcPr>
          <w:p w:rsidR="00A55149" w:rsidRDefault="00A55149">
            <w:pPr>
              <w:pStyle w:val="ConsPlusNormal"/>
              <w:jc w:val="center"/>
            </w:pPr>
            <w:r>
              <w:t>2308,100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475,800</w:t>
            </w:r>
          </w:p>
        </w:tc>
        <w:tc>
          <w:tcPr>
            <w:tcW w:w="1624" w:type="dxa"/>
            <w:vAlign w:val="center"/>
          </w:tcPr>
          <w:p w:rsidR="00A55149" w:rsidRDefault="00A55149">
            <w:pPr>
              <w:pStyle w:val="ConsPlusNormal"/>
              <w:jc w:val="center"/>
            </w:pPr>
            <w:r>
              <w:t>475,800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820,300</w:t>
            </w:r>
          </w:p>
        </w:tc>
        <w:tc>
          <w:tcPr>
            <w:tcW w:w="1624" w:type="dxa"/>
            <w:vAlign w:val="center"/>
          </w:tcPr>
          <w:p w:rsidR="00A55149" w:rsidRDefault="00A55149">
            <w:pPr>
              <w:pStyle w:val="ConsPlusNormal"/>
              <w:jc w:val="center"/>
            </w:pPr>
            <w:r>
              <w:t>819,800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4,000</w:t>
            </w:r>
          </w:p>
        </w:tc>
        <w:tc>
          <w:tcPr>
            <w:tcW w:w="1624" w:type="dxa"/>
            <w:vAlign w:val="center"/>
          </w:tcPr>
          <w:p w:rsidR="00A55149" w:rsidRDefault="00A55149">
            <w:pPr>
              <w:pStyle w:val="ConsPlusNormal"/>
              <w:jc w:val="center"/>
            </w:pPr>
            <w:r>
              <w:t>4,000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13,400</w:t>
            </w:r>
          </w:p>
        </w:tc>
        <w:tc>
          <w:tcPr>
            <w:tcW w:w="1624" w:type="dxa"/>
            <w:vAlign w:val="center"/>
          </w:tcPr>
          <w:p w:rsidR="00A55149" w:rsidRDefault="00A55149">
            <w:pPr>
              <w:pStyle w:val="ConsPlusNormal"/>
              <w:jc w:val="center"/>
            </w:pPr>
            <w:r>
              <w:t>13,400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279,700</w:t>
            </w:r>
          </w:p>
        </w:tc>
        <w:tc>
          <w:tcPr>
            <w:tcW w:w="1624" w:type="dxa"/>
            <w:vAlign w:val="center"/>
          </w:tcPr>
          <w:p w:rsidR="00A55149" w:rsidRDefault="00A55149">
            <w:pPr>
              <w:pStyle w:val="ConsPlusNormal"/>
              <w:jc w:val="center"/>
            </w:pPr>
            <w:r>
              <w:t>279,700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665,000</w:t>
            </w:r>
          </w:p>
        </w:tc>
        <w:tc>
          <w:tcPr>
            <w:tcW w:w="1624" w:type="dxa"/>
            <w:vAlign w:val="center"/>
          </w:tcPr>
          <w:p w:rsidR="00A55149" w:rsidRDefault="00A55149">
            <w:pPr>
              <w:pStyle w:val="ConsPlusNormal"/>
              <w:jc w:val="center"/>
            </w:pPr>
            <w:r>
              <w:t>665,000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Другие вопросы в области культуры, кинематографии</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1,300</w:t>
            </w:r>
          </w:p>
        </w:tc>
        <w:tc>
          <w:tcPr>
            <w:tcW w:w="1624" w:type="dxa"/>
            <w:vAlign w:val="center"/>
          </w:tcPr>
          <w:p w:rsidR="00A55149" w:rsidRDefault="00A55149">
            <w:pPr>
              <w:pStyle w:val="ConsPlusNormal"/>
              <w:jc w:val="center"/>
            </w:pPr>
            <w:r>
              <w:t>0,400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47058,500</w:t>
            </w:r>
          </w:p>
        </w:tc>
        <w:tc>
          <w:tcPr>
            <w:tcW w:w="1624" w:type="dxa"/>
            <w:vAlign w:val="center"/>
          </w:tcPr>
          <w:p w:rsidR="00A55149" w:rsidRDefault="00A55149">
            <w:pPr>
              <w:pStyle w:val="ConsPlusNormal"/>
              <w:jc w:val="center"/>
            </w:pPr>
            <w:r>
              <w:t>47059,900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47058,500</w:t>
            </w:r>
          </w:p>
        </w:tc>
        <w:tc>
          <w:tcPr>
            <w:tcW w:w="1624" w:type="dxa"/>
            <w:vAlign w:val="center"/>
          </w:tcPr>
          <w:p w:rsidR="00A55149" w:rsidRDefault="00A55149">
            <w:pPr>
              <w:pStyle w:val="ConsPlusNormal"/>
              <w:jc w:val="center"/>
            </w:pPr>
            <w:r>
              <w:t>47059,900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6344,200</w:t>
            </w:r>
          </w:p>
        </w:tc>
        <w:tc>
          <w:tcPr>
            <w:tcW w:w="1624" w:type="dxa"/>
            <w:vAlign w:val="center"/>
          </w:tcPr>
          <w:p w:rsidR="00A55149" w:rsidRDefault="00A55149">
            <w:pPr>
              <w:pStyle w:val="ConsPlusNormal"/>
              <w:jc w:val="center"/>
            </w:pPr>
            <w:r>
              <w:t>6344,200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20552,100</w:t>
            </w:r>
          </w:p>
        </w:tc>
        <w:tc>
          <w:tcPr>
            <w:tcW w:w="1624" w:type="dxa"/>
            <w:vAlign w:val="center"/>
          </w:tcPr>
          <w:p w:rsidR="00A55149" w:rsidRDefault="00A55149">
            <w:pPr>
              <w:pStyle w:val="ConsPlusNormal"/>
              <w:jc w:val="center"/>
            </w:pPr>
            <w:r>
              <w:t>20552,600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992,900</w:t>
            </w:r>
          </w:p>
        </w:tc>
        <w:tc>
          <w:tcPr>
            <w:tcW w:w="1624" w:type="dxa"/>
            <w:vAlign w:val="center"/>
          </w:tcPr>
          <w:p w:rsidR="00A55149" w:rsidRDefault="00A55149">
            <w:pPr>
              <w:pStyle w:val="ConsPlusNormal"/>
              <w:jc w:val="center"/>
            </w:pPr>
            <w:r>
              <w:t>992,900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2076,800</w:t>
            </w:r>
          </w:p>
        </w:tc>
        <w:tc>
          <w:tcPr>
            <w:tcW w:w="1624" w:type="dxa"/>
            <w:vAlign w:val="center"/>
          </w:tcPr>
          <w:p w:rsidR="00A55149" w:rsidRDefault="00A55149">
            <w:pPr>
              <w:pStyle w:val="ConsPlusNormal"/>
              <w:jc w:val="center"/>
            </w:pPr>
            <w:r>
              <w:t>2076,800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4869,800</w:t>
            </w:r>
          </w:p>
        </w:tc>
        <w:tc>
          <w:tcPr>
            <w:tcW w:w="1624" w:type="dxa"/>
            <w:vAlign w:val="center"/>
          </w:tcPr>
          <w:p w:rsidR="00A55149" w:rsidRDefault="00A55149">
            <w:pPr>
              <w:pStyle w:val="ConsPlusNormal"/>
              <w:jc w:val="center"/>
            </w:pPr>
            <w:r>
              <w:t>4869,800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охраны окружающей среды</w:t>
            </w:r>
          </w:p>
        </w:tc>
        <w:tc>
          <w:tcPr>
            <w:tcW w:w="1624" w:type="dxa"/>
            <w:vAlign w:val="center"/>
          </w:tcPr>
          <w:p w:rsidR="00A55149" w:rsidRDefault="00A55149">
            <w:pPr>
              <w:pStyle w:val="ConsPlusNormal"/>
              <w:jc w:val="center"/>
            </w:pPr>
            <w:r>
              <w:t>1161,000</w:t>
            </w:r>
          </w:p>
        </w:tc>
        <w:tc>
          <w:tcPr>
            <w:tcW w:w="1624" w:type="dxa"/>
            <w:vAlign w:val="center"/>
          </w:tcPr>
          <w:p w:rsidR="00A55149" w:rsidRDefault="00A55149">
            <w:pPr>
              <w:pStyle w:val="ConsPlusNormal"/>
              <w:jc w:val="center"/>
            </w:pPr>
            <w:r>
              <w:t>1161,000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6318,000</w:t>
            </w:r>
          </w:p>
        </w:tc>
        <w:tc>
          <w:tcPr>
            <w:tcW w:w="1624" w:type="dxa"/>
            <w:vAlign w:val="center"/>
          </w:tcPr>
          <w:p w:rsidR="00A55149" w:rsidRDefault="00A55149">
            <w:pPr>
              <w:pStyle w:val="ConsPlusNormal"/>
              <w:jc w:val="center"/>
            </w:pPr>
            <w:r>
              <w:t>6318,000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Другие вопросы в области культуры, кинематографии</w:t>
            </w:r>
          </w:p>
        </w:tc>
        <w:tc>
          <w:tcPr>
            <w:tcW w:w="1624" w:type="dxa"/>
            <w:vAlign w:val="center"/>
          </w:tcPr>
          <w:p w:rsidR="00A55149" w:rsidRDefault="00A55149">
            <w:pPr>
              <w:pStyle w:val="ConsPlusNormal"/>
              <w:jc w:val="center"/>
            </w:pPr>
            <w:r>
              <w:t>1521,000</w:t>
            </w:r>
          </w:p>
        </w:tc>
        <w:tc>
          <w:tcPr>
            <w:tcW w:w="1624" w:type="dxa"/>
            <w:vAlign w:val="center"/>
          </w:tcPr>
          <w:p w:rsidR="00A55149" w:rsidRDefault="00A55149">
            <w:pPr>
              <w:pStyle w:val="ConsPlusNormal"/>
              <w:jc w:val="center"/>
            </w:pPr>
            <w:r>
              <w:t>1521,000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2061,700</w:t>
            </w:r>
          </w:p>
        </w:tc>
        <w:tc>
          <w:tcPr>
            <w:tcW w:w="1624" w:type="dxa"/>
            <w:vAlign w:val="center"/>
          </w:tcPr>
          <w:p w:rsidR="00A55149" w:rsidRDefault="00A55149">
            <w:pPr>
              <w:pStyle w:val="ConsPlusNormal"/>
              <w:jc w:val="center"/>
            </w:pPr>
            <w:r>
              <w:t>2062,600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физической культуры и спорта</w:t>
            </w:r>
          </w:p>
        </w:tc>
        <w:tc>
          <w:tcPr>
            <w:tcW w:w="1624" w:type="dxa"/>
            <w:vAlign w:val="center"/>
          </w:tcPr>
          <w:p w:rsidR="00A55149" w:rsidRDefault="00A55149">
            <w:pPr>
              <w:pStyle w:val="ConsPlusNormal"/>
              <w:jc w:val="center"/>
            </w:pPr>
            <w:r>
              <w:t>1161,000</w:t>
            </w:r>
          </w:p>
        </w:tc>
        <w:tc>
          <w:tcPr>
            <w:tcW w:w="1624" w:type="dxa"/>
            <w:vAlign w:val="center"/>
          </w:tcPr>
          <w:p w:rsidR="00A55149" w:rsidRDefault="00A55149">
            <w:pPr>
              <w:pStyle w:val="ConsPlusNormal"/>
              <w:jc w:val="center"/>
            </w:pPr>
            <w:r>
              <w:t>1161,000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87,700</w:t>
            </w:r>
          </w:p>
        </w:tc>
        <w:tc>
          <w:tcPr>
            <w:tcW w:w="1624" w:type="dxa"/>
            <w:vAlign w:val="center"/>
          </w:tcPr>
          <w:p w:rsidR="00A55149" w:rsidRDefault="00A55149">
            <w:pPr>
              <w:pStyle w:val="ConsPlusNormal"/>
              <w:jc w:val="center"/>
            </w:pPr>
            <w:r>
              <w:t>78,900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87,700</w:t>
            </w:r>
          </w:p>
        </w:tc>
        <w:tc>
          <w:tcPr>
            <w:tcW w:w="1624" w:type="dxa"/>
            <w:vAlign w:val="center"/>
          </w:tcPr>
          <w:p w:rsidR="00A55149" w:rsidRDefault="00A55149">
            <w:pPr>
              <w:pStyle w:val="ConsPlusNormal"/>
              <w:jc w:val="center"/>
            </w:pPr>
            <w:r>
              <w:t>78,900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42,200</w:t>
            </w:r>
          </w:p>
        </w:tc>
        <w:tc>
          <w:tcPr>
            <w:tcW w:w="1624" w:type="dxa"/>
            <w:vAlign w:val="center"/>
          </w:tcPr>
          <w:p w:rsidR="00A55149" w:rsidRDefault="00A55149">
            <w:pPr>
              <w:pStyle w:val="ConsPlusNormal"/>
              <w:jc w:val="center"/>
            </w:pPr>
            <w:r>
              <w:t>41,100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26,000</w:t>
            </w:r>
          </w:p>
        </w:tc>
        <w:tc>
          <w:tcPr>
            <w:tcW w:w="1624" w:type="dxa"/>
            <w:vAlign w:val="center"/>
          </w:tcPr>
          <w:p w:rsidR="00A55149" w:rsidRDefault="00A55149">
            <w:pPr>
              <w:pStyle w:val="ConsPlusNormal"/>
              <w:jc w:val="center"/>
            </w:pPr>
            <w:r>
              <w:t>20,000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0,100</w:t>
            </w:r>
          </w:p>
        </w:tc>
        <w:tc>
          <w:tcPr>
            <w:tcW w:w="1624" w:type="dxa"/>
            <w:vAlign w:val="center"/>
          </w:tcPr>
          <w:p w:rsidR="00A55149" w:rsidRDefault="00A55149">
            <w:pPr>
              <w:pStyle w:val="ConsPlusNormal"/>
              <w:jc w:val="center"/>
            </w:pPr>
            <w:r>
              <w:t>0,100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5,000</w:t>
            </w:r>
          </w:p>
        </w:tc>
        <w:tc>
          <w:tcPr>
            <w:tcW w:w="1624" w:type="dxa"/>
            <w:vAlign w:val="center"/>
          </w:tcPr>
          <w:p w:rsidR="00A55149" w:rsidRDefault="00A55149">
            <w:pPr>
              <w:pStyle w:val="ConsPlusNormal"/>
              <w:jc w:val="center"/>
            </w:pPr>
            <w:r>
              <w:t>5,000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9,200</w:t>
            </w:r>
          </w:p>
        </w:tc>
        <w:tc>
          <w:tcPr>
            <w:tcW w:w="1624" w:type="dxa"/>
            <w:vAlign w:val="center"/>
          </w:tcPr>
          <w:p w:rsidR="00A55149" w:rsidRDefault="00A55149">
            <w:pPr>
              <w:pStyle w:val="ConsPlusNormal"/>
              <w:jc w:val="center"/>
            </w:pPr>
            <w:r>
              <w:t>8,500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охраны окружающей среды</w:t>
            </w:r>
          </w:p>
        </w:tc>
        <w:tc>
          <w:tcPr>
            <w:tcW w:w="1624" w:type="dxa"/>
            <w:vAlign w:val="center"/>
          </w:tcPr>
          <w:p w:rsidR="00A55149" w:rsidRDefault="00A55149">
            <w:pPr>
              <w:pStyle w:val="ConsPlusNormal"/>
              <w:jc w:val="center"/>
            </w:pPr>
            <w:r>
              <w:t>0,100</w:t>
            </w:r>
          </w:p>
        </w:tc>
        <w:tc>
          <w:tcPr>
            <w:tcW w:w="1624" w:type="dxa"/>
            <w:vAlign w:val="center"/>
          </w:tcPr>
          <w:p w:rsidR="00A55149" w:rsidRDefault="00A55149">
            <w:pPr>
              <w:pStyle w:val="ConsPlusNormal"/>
              <w:jc w:val="center"/>
            </w:pPr>
            <w:r>
              <w:t>0,000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0,500</w:t>
            </w:r>
          </w:p>
        </w:tc>
        <w:tc>
          <w:tcPr>
            <w:tcW w:w="1624" w:type="dxa"/>
            <w:vAlign w:val="center"/>
          </w:tcPr>
          <w:p w:rsidR="00A55149" w:rsidRDefault="00A55149">
            <w:pPr>
              <w:pStyle w:val="ConsPlusNormal"/>
              <w:jc w:val="center"/>
            </w:pPr>
            <w:r>
              <w:t>0,200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Другие вопросы в области культуры, кинематографии</w:t>
            </w:r>
          </w:p>
        </w:tc>
        <w:tc>
          <w:tcPr>
            <w:tcW w:w="1624" w:type="dxa"/>
            <w:vAlign w:val="center"/>
          </w:tcPr>
          <w:p w:rsidR="00A55149" w:rsidRDefault="00A55149">
            <w:pPr>
              <w:pStyle w:val="ConsPlusNormal"/>
              <w:jc w:val="center"/>
            </w:pPr>
            <w:r>
              <w:t>3,100</w:t>
            </w:r>
          </w:p>
        </w:tc>
        <w:tc>
          <w:tcPr>
            <w:tcW w:w="1624" w:type="dxa"/>
            <w:vAlign w:val="center"/>
          </w:tcPr>
          <w:p w:rsidR="00A55149" w:rsidRDefault="00A55149">
            <w:pPr>
              <w:pStyle w:val="ConsPlusNormal"/>
              <w:jc w:val="center"/>
            </w:pPr>
            <w:r>
              <w:t>3,100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0,800</w:t>
            </w:r>
          </w:p>
        </w:tc>
        <w:tc>
          <w:tcPr>
            <w:tcW w:w="1624" w:type="dxa"/>
            <w:vAlign w:val="center"/>
          </w:tcPr>
          <w:p w:rsidR="00A55149" w:rsidRDefault="00A55149">
            <w:pPr>
              <w:pStyle w:val="ConsPlusNormal"/>
              <w:jc w:val="center"/>
            </w:pPr>
            <w:r>
              <w:t>0,200</w:t>
            </w:r>
          </w:p>
        </w:tc>
      </w:tr>
      <w:tr w:rsidR="00A55149">
        <w:tc>
          <w:tcPr>
            <w:tcW w:w="1474" w:type="dxa"/>
            <w:vAlign w:val="center"/>
          </w:tcPr>
          <w:p w:rsidR="00A55149" w:rsidRDefault="00A55149">
            <w:pPr>
              <w:pStyle w:val="ConsPlusNormal"/>
              <w:jc w:val="center"/>
            </w:pPr>
            <w:r>
              <w:t>9580000190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5443" w:type="dxa"/>
            <w:vAlign w:val="center"/>
          </w:tcPr>
          <w:p w:rsidR="00A55149" w:rsidRDefault="00A55149">
            <w:pPr>
              <w:pStyle w:val="ConsPlusNormal"/>
            </w:pPr>
            <w:r>
              <w:t>Другие вопросы в области физической культуры и спорта</w:t>
            </w:r>
          </w:p>
        </w:tc>
        <w:tc>
          <w:tcPr>
            <w:tcW w:w="1624" w:type="dxa"/>
            <w:vAlign w:val="center"/>
          </w:tcPr>
          <w:p w:rsidR="00A55149" w:rsidRDefault="00A55149">
            <w:pPr>
              <w:pStyle w:val="ConsPlusNormal"/>
              <w:jc w:val="center"/>
            </w:pPr>
            <w:r>
              <w:t>0,700</w:t>
            </w:r>
          </w:p>
        </w:tc>
        <w:tc>
          <w:tcPr>
            <w:tcW w:w="1624" w:type="dxa"/>
            <w:vAlign w:val="center"/>
          </w:tcPr>
          <w:p w:rsidR="00A55149" w:rsidRDefault="00A55149">
            <w:pPr>
              <w:pStyle w:val="ConsPlusNormal"/>
              <w:jc w:val="center"/>
            </w:pPr>
            <w:r>
              <w:t>0,700</w:t>
            </w:r>
          </w:p>
        </w:tc>
      </w:tr>
      <w:tr w:rsidR="00A55149">
        <w:tc>
          <w:tcPr>
            <w:tcW w:w="1474" w:type="dxa"/>
            <w:vAlign w:val="center"/>
          </w:tcPr>
          <w:p w:rsidR="00A55149" w:rsidRDefault="00A55149">
            <w:pPr>
              <w:pStyle w:val="ConsPlusNormal"/>
              <w:jc w:val="center"/>
            </w:pPr>
            <w:r>
              <w:t>9590000000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267701,000</w:t>
            </w:r>
          </w:p>
        </w:tc>
        <w:tc>
          <w:tcPr>
            <w:tcW w:w="1624" w:type="dxa"/>
            <w:vAlign w:val="center"/>
          </w:tcPr>
          <w:p w:rsidR="00A55149" w:rsidRDefault="00A55149">
            <w:pPr>
              <w:pStyle w:val="ConsPlusNormal"/>
              <w:jc w:val="center"/>
            </w:pPr>
            <w:r>
              <w:t>267604,600</w:t>
            </w:r>
          </w:p>
        </w:tc>
      </w:tr>
      <w:tr w:rsidR="00A55149">
        <w:tc>
          <w:tcPr>
            <w:tcW w:w="1474" w:type="dxa"/>
            <w:vAlign w:val="center"/>
          </w:tcPr>
          <w:p w:rsidR="00A55149" w:rsidRDefault="00A55149">
            <w:pPr>
              <w:pStyle w:val="ConsPlusNormal"/>
              <w:jc w:val="center"/>
            </w:pPr>
            <w:r>
              <w:t>9590000110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239247,100</w:t>
            </w:r>
          </w:p>
        </w:tc>
        <w:tc>
          <w:tcPr>
            <w:tcW w:w="1624" w:type="dxa"/>
            <w:vAlign w:val="center"/>
          </w:tcPr>
          <w:p w:rsidR="00A55149" w:rsidRDefault="00A55149">
            <w:pPr>
              <w:pStyle w:val="ConsPlusNormal"/>
              <w:jc w:val="center"/>
            </w:pPr>
            <w:r>
              <w:t>239247,100</w:t>
            </w:r>
          </w:p>
        </w:tc>
      </w:tr>
      <w:tr w:rsidR="00A55149">
        <w:tc>
          <w:tcPr>
            <w:tcW w:w="1474" w:type="dxa"/>
            <w:vAlign w:val="center"/>
          </w:tcPr>
          <w:p w:rsidR="00A55149" w:rsidRDefault="00A55149">
            <w:pPr>
              <w:pStyle w:val="ConsPlusNormal"/>
              <w:jc w:val="center"/>
            </w:pPr>
            <w:r>
              <w:t>9590000110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239247,100</w:t>
            </w:r>
          </w:p>
        </w:tc>
        <w:tc>
          <w:tcPr>
            <w:tcW w:w="1624" w:type="dxa"/>
            <w:vAlign w:val="center"/>
          </w:tcPr>
          <w:p w:rsidR="00A55149" w:rsidRDefault="00A55149">
            <w:pPr>
              <w:pStyle w:val="ConsPlusNormal"/>
              <w:jc w:val="center"/>
            </w:pPr>
            <w:r>
              <w:t>239247,100</w:t>
            </w:r>
          </w:p>
        </w:tc>
      </w:tr>
      <w:tr w:rsidR="00A55149">
        <w:tc>
          <w:tcPr>
            <w:tcW w:w="1474" w:type="dxa"/>
            <w:vAlign w:val="center"/>
          </w:tcPr>
          <w:p w:rsidR="00A55149" w:rsidRDefault="00A55149">
            <w:pPr>
              <w:pStyle w:val="ConsPlusNormal"/>
              <w:jc w:val="center"/>
            </w:pPr>
            <w:r>
              <w:t>9590000110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239247,100</w:t>
            </w:r>
          </w:p>
        </w:tc>
        <w:tc>
          <w:tcPr>
            <w:tcW w:w="1624" w:type="dxa"/>
            <w:vAlign w:val="center"/>
          </w:tcPr>
          <w:p w:rsidR="00A55149" w:rsidRDefault="00A55149">
            <w:pPr>
              <w:pStyle w:val="ConsPlusNormal"/>
              <w:jc w:val="center"/>
            </w:pPr>
            <w:r>
              <w:t>239247,100</w:t>
            </w:r>
          </w:p>
        </w:tc>
      </w:tr>
      <w:tr w:rsidR="00A55149">
        <w:tc>
          <w:tcPr>
            <w:tcW w:w="1474" w:type="dxa"/>
            <w:vAlign w:val="center"/>
          </w:tcPr>
          <w:p w:rsidR="00A55149" w:rsidRDefault="00A55149">
            <w:pPr>
              <w:pStyle w:val="ConsPlusNormal"/>
              <w:jc w:val="center"/>
            </w:pPr>
            <w:r>
              <w:t>9590000110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239247,100</w:t>
            </w:r>
          </w:p>
        </w:tc>
        <w:tc>
          <w:tcPr>
            <w:tcW w:w="1624" w:type="dxa"/>
            <w:vAlign w:val="center"/>
          </w:tcPr>
          <w:p w:rsidR="00A55149" w:rsidRDefault="00A55149">
            <w:pPr>
              <w:pStyle w:val="ConsPlusNormal"/>
              <w:jc w:val="center"/>
            </w:pPr>
            <w:r>
              <w:t>239247,100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28453,900</w:t>
            </w:r>
          </w:p>
        </w:tc>
        <w:tc>
          <w:tcPr>
            <w:tcW w:w="1624" w:type="dxa"/>
            <w:vAlign w:val="center"/>
          </w:tcPr>
          <w:p w:rsidR="00A55149" w:rsidRDefault="00A55149">
            <w:pPr>
              <w:pStyle w:val="ConsPlusNormal"/>
              <w:jc w:val="center"/>
            </w:pPr>
            <w:r>
              <w:t>28357,500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1515,500</w:t>
            </w:r>
          </w:p>
        </w:tc>
        <w:tc>
          <w:tcPr>
            <w:tcW w:w="1624" w:type="dxa"/>
            <w:vAlign w:val="center"/>
          </w:tcPr>
          <w:p w:rsidR="00A55149" w:rsidRDefault="00A55149">
            <w:pPr>
              <w:pStyle w:val="ConsPlusNormal"/>
              <w:jc w:val="center"/>
            </w:pPr>
            <w:r>
              <w:t>1515,500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1515,500</w:t>
            </w:r>
          </w:p>
        </w:tc>
        <w:tc>
          <w:tcPr>
            <w:tcW w:w="1624" w:type="dxa"/>
            <w:vAlign w:val="center"/>
          </w:tcPr>
          <w:p w:rsidR="00A55149" w:rsidRDefault="00A55149">
            <w:pPr>
              <w:pStyle w:val="ConsPlusNormal"/>
              <w:jc w:val="center"/>
            </w:pPr>
            <w:r>
              <w:t>1515,500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120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1515,500</w:t>
            </w:r>
          </w:p>
        </w:tc>
        <w:tc>
          <w:tcPr>
            <w:tcW w:w="1624" w:type="dxa"/>
            <w:vAlign w:val="center"/>
          </w:tcPr>
          <w:p w:rsidR="00A55149" w:rsidRDefault="00A55149">
            <w:pPr>
              <w:pStyle w:val="ConsPlusNormal"/>
              <w:jc w:val="center"/>
            </w:pPr>
            <w:r>
              <w:t>1515,500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26632,900</w:t>
            </w:r>
          </w:p>
        </w:tc>
        <w:tc>
          <w:tcPr>
            <w:tcW w:w="1624" w:type="dxa"/>
            <w:vAlign w:val="center"/>
          </w:tcPr>
          <w:p w:rsidR="00A55149" w:rsidRDefault="00A55149">
            <w:pPr>
              <w:pStyle w:val="ConsPlusNormal"/>
              <w:jc w:val="center"/>
            </w:pPr>
            <w:r>
              <w:t>26632,900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26632,900</w:t>
            </w:r>
          </w:p>
        </w:tc>
        <w:tc>
          <w:tcPr>
            <w:tcW w:w="1624" w:type="dxa"/>
            <w:vAlign w:val="center"/>
          </w:tcPr>
          <w:p w:rsidR="00A55149" w:rsidRDefault="00A55149">
            <w:pPr>
              <w:pStyle w:val="ConsPlusNormal"/>
              <w:jc w:val="center"/>
            </w:pPr>
            <w:r>
              <w:t>26632,900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26632,900</w:t>
            </w:r>
          </w:p>
        </w:tc>
        <w:tc>
          <w:tcPr>
            <w:tcW w:w="1624" w:type="dxa"/>
            <w:vAlign w:val="center"/>
          </w:tcPr>
          <w:p w:rsidR="00A55149" w:rsidRDefault="00A55149">
            <w:pPr>
              <w:pStyle w:val="ConsPlusNormal"/>
              <w:jc w:val="center"/>
            </w:pPr>
            <w:r>
              <w:t>26632,900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305,500</w:t>
            </w:r>
          </w:p>
        </w:tc>
        <w:tc>
          <w:tcPr>
            <w:tcW w:w="1624" w:type="dxa"/>
            <w:vAlign w:val="center"/>
          </w:tcPr>
          <w:p w:rsidR="00A55149" w:rsidRDefault="00A55149">
            <w:pPr>
              <w:pStyle w:val="ConsPlusNormal"/>
              <w:jc w:val="center"/>
            </w:pPr>
            <w:r>
              <w:t>209,100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305,500</w:t>
            </w:r>
          </w:p>
        </w:tc>
        <w:tc>
          <w:tcPr>
            <w:tcW w:w="1624" w:type="dxa"/>
            <w:vAlign w:val="center"/>
          </w:tcPr>
          <w:p w:rsidR="00A55149" w:rsidRDefault="00A55149">
            <w:pPr>
              <w:pStyle w:val="ConsPlusNormal"/>
              <w:jc w:val="center"/>
            </w:pPr>
            <w:r>
              <w:t>209,100</w:t>
            </w:r>
          </w:p>
        </w:tc>
      </w:tr>
      <w:tr w:rsidR="00A55149">
        <w:tc>
          <w:tcPr>
            <w:tcW w:w="1474" w:type="dxa"/>
            <w:vAlign w:val="center"/>
          </w:tcPr>
          <w:p w:rsidR="00A55149" w:rsidRDefault="00A55149">
            <w:pPr>
              <w:pStyle w:val="ConsPlusNormal"/>
              <w:jc w:val="center"/>
            </w:pPr>
            <w:r>
              <w:t>9590000190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305,500</w:t>
            </w:r>
          </w:p>
        </w:tc>
        <w:tc>
          <w:tcPr>
            <w:tcW w:w="1624" w:type="dxa"/>
            <w:vAlign w:val="center"/>
          </w:tcPr>
          <w:p w:rsidR="00A55149" w:rsidRDefault="00A55149">
            <w:pPr>
              <w:pStyle w:val="ConsPlusNormal"/>
              <w:jc w:val="center"/>
            </w:pPr>
            <w:r>
              <w:t>209,100</w:t>
            </w:r>
          </w:p>
        </w:tc>
      </w:tr>
      <w:tr w:rsidR="00A55149">
        <w:tc>
          <w:tcPr>
            <w:tcW w:w="1474" w:type="dxa"/>
            <w:vAlign w:val="center"/>
          </w:tcPr>
          <w:p w:rsidR="00A55149" w:rsidRDefault="00A55149">
            <w:pPr>
              <w:pStyle w:val="ConsPlusNormal"/>
              <w:jc w:val="center"/>
            </w:pPr>
            <w:r>
              <w:t>9600000000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24" w:type="dxa"/>
            <w:vAlign w:val="center"/>
          </w:tcPr>
          <w:p w:rsidR="00A55149" w:rsidRDefault="00A55149">
            <w:pPr>
              <w:pStyle w:val="ConsPlusNormal"/>
              <w:jc w:val="center"/>
            </w:pPr>
            <w:r>
              <w:t>218245,600</w:t>
            </w:r>
          </w:p>
        </w:tc>
        <w:tc>
          <w:tcPr>
            <w:tcW w:w="1624" w:type="dxa"/>
            <w:vAlign w:val="center"/>
          </w:tcPr>
          <w:p w:rsidR="00A55149" w:rsidRDefault="00A55149">
            <w:pPr>
              <w:pStyle w:val="ConsPlusNormal"/>
              <w:jc w:val="center"/>
            </w:pPr>
            <w:r>
              <w:t>242610,327</w:t>
            </w:r>
          </w:p>
        </w:tc>
      </w:tr>
      <w:tr w:rsidR="00A55149">
        <w:tc>
          <w:tcPr>
            <w:tcW w:w="1474" w:type="dxa"/>
            <w:vAlign w:val="center"/>
          </w:tcPr>
          <w:p w:rsidR="00A55149" w:rsidRDefault="00A55149">
            <w:pPr>
              <w:pStyle w:val="ConsPlusNormal"/>
              <w:jc w:val="center"/>
            </w:pPr>
            <w:r>
              <w:t>9610000000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исполнение судебных актов по обращению взыскания на средства местного бюджета</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1474"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Средства на исполнение судебных актов, вступивших в законную силу</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1474"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1474"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1474" w:type="dxa"/>
            <w:vAlign w:val="center"/>
          </w:tcPr>
          <w:p w:rsidR="00A55149" w:rsidRDefault="00A55149">
            <w:pPr>
              <w:pStyle w:val="ConsPlusNormal"/>
              <w:jc w:val="center"/>
            </w:pPr>
            <w:r>
              <w:t>9610092000</w:t>
            </w:r>
          </w:p>
        </w:tc>
        <w:tc>
          <w:tcPr>
            <w:tcW w:w="850" w:type="dxa"/>
            <w:vAlign w:val="center"/>
          </w:tcPr>
          <w:p w:rsidR="00A55149" w:rsidRDefault="00A55149">
            <w:pPr>
              <w:pStyle w:val="ConsPlusNormal"/>
              <w:jc w:val="center"/>
            </w:pPr>
            <w:r>
              <w:t>830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1474" w:type="dxa"/>
            <w:vAlign w:val="center"/>
          </w:tcPr>
          <w:p w:rsidR="00A55149" w:rsidRDefault="00A55149">
            <w:pPr>
              <w:pStyle w:val="ConsPlusNormal"/>
              <w:jc w:val="center"/>
            </w:pPr>
            <w:r>
              <w:t>9620000000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Резервный фонд</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1474" w:type="dxa"/>
            <w:vAlign w:val="center"/>
          </w:tcPr>
          <w:p w:rsidR="00A55149" w:rsidRDefault="00A55149">
            <w:pPr>
              <w:pStyle w:val="ConsPlusNormal"/>
              <w:jc w:val="center"/>
            </w:pPr>
            <w:r>
              <w:t>9620093000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Резервный фонд администрации города Перми</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1474" w:type="dxa"/>
            <w:vAlign w:val="center"/>
          </w:tcPr>
          <w:p w:rsidR="00A55149" w:rsidRDefault="00A55149">
            <w:pPr>
              <w:pStyle w:val="ConsPlusNormal"/>
              <w:jc w:val="center"/>
            </w:pPr>
            <w:r>
              <w:t>9620093000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1474" w:type="dxa"/>
            <w:vAlign w:val="center"/>
          </w:tcPr>
          <w:p w:rsidR="00A55149" w:rsidRDefault="00A55149">
            <w:pPr>
              <w:pStyle w:val="ConsPlusNormal"/>
              <w:jc w:val="center"/>
            </w:pPr>
            <w:r>
              <w:t>9620093000</w:t>
            </w:r>
          </w:p>
        </w:tc>
        <w:tc>
          <w:tcPr>
            <w:tcW w:w="850" w:type="dxa"/>
            <w:vAlign w:val="center"/>
          </w:tcPr>
          <w:p w:rsidR="00A55149" w:rsidRDefault="00A55149">
            <w:pPr>
              <w:pStyle w:val="ConsPlusNormal"/>
              <w:jc w:val="center"/>
            </w:pPr>
            <w:r>
              <w:t>870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Резервные средства</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1474" w:type="dxa"/>
            <w:vAlign w:val="center"/>
          </w:tcPr>
          <w:p w:rsidR="00A55149" w:rsidRDefault="00A55149">
            <w:pPr>
              <w:pStyle w:val="ConsPlusNormal"/>
              <w:jc w:val="center"/>
            </w:pPr>
            <w:r>
              <w:t>9620093000</w:t>
            </w:r>
          </w:p>
        </w:tc>
        <w:tc>
          <w:tcPr>
            <w:tcW w:w="850" w:type="dxa"/>
            <w:vAlign w:val="center"/>
          </w:tcPr>
          <w:p w:rsidR="00A55149" w:rsidRDefault="00A55149">
            <w:pPr>
              <w:pStyle w:val="ConsPlusNormal"/>
              <w:jc w:val="center"/>
            </w:pPr>
            <w:r>
              <w:t>870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11</w:t>
            </w:r>
          </w:p>
        </w:tc>
        <w:tc>
          <w:tcPr>
            <w:tcW w:w="5443" w:type="dxa"/>
            <w:vAlign w:val="center"/>
          </w:tcPr>
          <w:p w:rsidR="00A55149" w:rsidRDefault="00A55149">
            <w:pPr>
              <w:pStyle w:val="ConsPlusNormal"/>
            </w:pPr>
            <w:r>
              <w:t>Резервные фонды</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1474" w:type="dxa"/>
            <w:vAlign w:val="center"/>
          </w:tcPr>
          <w:p w:rsidR="00A55149" w:rsidRDefault="00A55149">
            <w:pPr>
              <w:pStyle w:val="ConsPlusNormal"/>
              <w:jc w:val="center"/>
            </w:pPr>
            <w:r>
              <w:t>9630000000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исполнение иных судебных актов</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1474"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Средства на исполнение судебных актов, вступивших в законную силу</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1474"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1474"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1474" w:type="dxa"/>
            <w:vAlign w:val="center"/>
          </w:tcPr>
          <w:p w:rsidR="00A55149" w:rsidRDefault="00A55149">
            <w:pPr>
              <w:pStyle w:val="ConsPlusNormal"/>
              <w:jc w:val="center"/>
            </w:pPr>
            <w:r>
              <w:t>9630092000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1474" w:type="dxa"/>
            <w:vAlign w:val="center"/>
          </w:tcPr>
          <w:p w:rsidR="00A55149" w:rsidRDefault="00A55149">
            <w:pPr>
              <w:pStyle w:val="ConsPlusNormal"/>
              <w:jc w:val="center"/>
            </w:pPr>
            <w:r>
              <w:t>9700000000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24" w:type="dxa"/>
            <w:vAlign w:val="center"/>
          </w:tcPr>
          <w:p w:rsidR="00A55149" w:rsidRDefault="00A55149">
            <w:pPr>
              <w:pStyle w:val="ConsPlusNormal"/>
              <w:jc w:val="center"/>
            </w:pPr>
            <w:r>
              <w:t>40757,600</w:t>
            </w:r>
          </w:p>
        </w:tc>
        <w:tc>
          <w:tcPr>
            <w:tcW w:w="1624" w:type="dxa"/>
            <w:vAlign w:val="center"/>
          </w:tcPr>
          <w:p w:rsidR="00A55149" w:rsidRDefault="00A55149">
            <w:pPr>
              <w:pStyle w:val="ConsPlusNormal"/>
              <w:jc w:val="center"/>
            </w:pPr>
            <w:r>
              <w:t>40757,600</w:t>
            </w:r>
          </w:p>
        </w:tc>
      </w:tr>
      <w:tr w:rsidR="00A55149">
        <w:tc>
          <w:tcPr>
            <w:tcW w:w="1474" w:type="dxa"/>
            <w:vAlign w:val="center"/>
          </w:tcPr>
          <w:p w:rsidR="00A55149" w:rsidRDefault="00A55149">
            <w:pPr>
              <w:pStyle w:val="ConsPlusNormal"/>
              <w:jc w:val="center"/>
            </w:pPr>
            <w:r>
              <w:t>9710000000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24" w:type="dxa"/>
            <w:vAlign w:val="center"/>
          </w:tcPr>
          <w:p w:rsidR="00A55149" w:rsidRDefault="00A55149">
            <w:pPr>
              <w:pStyle w:val="ConsPlusNormal"/>
              <w:jc w:val="center"/>
            </w:pPr>
            <w:r>
              <w:t>40757,600</w:t>
            </w:r>
          </w:p>
        </w:tc>
        <w:tc>
          <w:tcPr>
            <w:tcW w:w="1624" w:type="dxa"/>
            <w:vAlign w:val="center"/>
          </w:tcPr>
          <w:p w:rsidR="00A55149" w:rsidRDefault="00A55149">
            <w:pPr>
              <w:pStyle w:val="ConsPlusNormal"/>
              <w:jc w:val="center"/>
            </w:pPr>
            <w:r>
              <w:t>40757,600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pP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40757,600</w:t>
            </w:r>
          </w:p>
        </w:tc>
        <w:tc>
          <w:tcPr>
            <w:tcW w:w="1624" w:type="dxa"/>
            <w:vAlign w:val="center"/>
          </w:tcPr>
          <w:p w:rsidR="00A55149" w:rsidRDefault="00A55149">
            <w:pPr>
              <w:pStyle w:val="ConsPlusNormal"/>
              <w:jc w:val="center"/>
            </w:pPr>
            <w:r>
              <w:t>40757,600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100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30613,400</w:t>
            </w:r>
          </w:p>
        </w:tc>
        <w:tc>
          <w:tcPr>
            <w:tcW w:w="1624" w:type="dxa"/>
            <w:vAlign w:val="center"/>
          </w:tcPr>
          <w:p w:rsidR="00A55149" w:rsidRDefault="00A55149">
            <w:pPr>
              <w:pStyle w:val="ConsPlusNormal"/>
              <w:jc w:val="center"/>
            </w:pPr>
            <w:r>
              <w:t>30613,400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30613,400</w:t>
            </w:r>
          </w:p>
        </w:tc>
        <w:tc>
          <w:tcPr>
            <w:tcW w:w="1624" w:type="dxa"/>
            <w:vAlign w:val="center"/>
          </w:tcPr>
          <w:p w:rsidR="00A55149" w:rsidRDefault="00A55149">
            <w:pPr>
              <w:pStyle w:val="ConsPlusNormal"/>
              <w:jc w:val="center"/>
            </w:pPr>
            <w:r>
              <w:t>30613,400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110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30613,400</w:t>
            </w:r>
          </w:p>
        </w:tc>
        <w:tc>
          <w:tcPr>
            <w:tcW w:w="1624" w:type="dxa"/>
            <w:vAlign w:val="center"/>
          </w:tcPr>
          <w:p w:rsidR="00A55149" w:rsidRDefault="00A55149">
            <w:pPr>
              <w:pStyle w:val="ConsPlusNormal"/>
              <w:jc w:val="center"/>
            </w:pPr>
            <w:r>
              <w:t>30613,400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200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5735,300</w:t>
            </w:r>
          </w:p>
        </w:tc>
        <w:tc>
          <w:tcPr>
            <w:tcW w:w="1624" w:type="dxa"/>
            <w:vAlign w:val="center"/>
          </w:tcPr>
          <w:p w:rsidR="00A55149" w:rsidRDefault="00A55149">
            <w:pPr>
              <w:pStyle w:val="ConsPlusNormal"/>
              <w:jc w:val="center"/>
            </w:pPr>
            <w:r>
              <w:t>5735,300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5735,300</w:t>
            </w:r>
          </w:p>
        </w:tc>
        <w:tc>
          <w:tcPr>
            <w:tcW w:w="1624" w:type="dxa"/>
            <w:vAlign w:val="center"/>
          </w:tcPr>
          <w:p w:rsidR="00A55149" w:rsidRDefault="00A55149">
            <w:pPr>
              <w:pStyle w:val="ConsPlusNormal"/>
              <w:jc w:val="center"/>
            </w:pPr>
            <w:r>
              <w:t>5735,300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240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5735,300</w:t>
            </w:r>
          </w:p>
        </w:tc>
        <w:tc>
          <w:tcPr>
            <w:tcW w:w="1624" w:type="dxa"/>
            <w:vAlign w:val="center"/>
          </w:tcPr>
          <w:p w:rsidR="00A55149" w:rsidRDefault="00A55149">
            <w:pPr>
              <w:pStyle w:val="ConsPlusNormal"/>
              <w:jc w:val="center"/>
            </w:pPr>
            <w:r>
              <w:t>5735,300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800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4408,900</w:t>
            </w:r>
          </w:p>
        </w:tc>
        <w:tc>
          <w:tcPr>
            <w:tcW w:w="1624" w:type="dxa"/>
            <w:vAlign w:val="center"/>
          </w:tcPr>
          <w:p w:rsidR="00A55149" w:rsidRDefault="00A55149">
            <w:pPr>
              <w:pStyle w:val="ConsPlusNormal"/>
              <w:jc w:val="center"/>
            </w:pPr>
            <w:r>
              <w:t>4408,900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4408,900</w:t>
            </w:r>
          </w:p>
        </w:tc>
        <w:tc>
          <w:tcPr>
            <w:tcW w:w="1624" w:type="dxa"/>
            <w:vAlign w:val="center"/>
          </w:tcPr>
          <w:p w:rsidR="00A55149" w:rsidRDefault="00A55149">
            <w:pPr>
              <w:pStyle w:val="ConsPlusNormal"/>
              <w:jc w:val="center"/>
            </w:pPr>
            <w:r>
              <w:t>4408,900</w:t>
            </w:r>
          </w:p>
        </w:tc>
      </w:tr>
      <w:tr w:rsidR="00A55149">
        <w:tc>
          <w:tcPr>
            <w:tcW w:w="1474" w:type="dxa"/>
            <w:vAlign w:val="center"/>
          </w:tcPr>
          <w:p w:rsidR="00A55149" w:rsidRDefault="00A55149">
            <w:pPr>
              <w:pStyle w:val="ConsPlusNormal"/>
              <w:jc w:val="center"/>
            </w:pPr>
            <w:r>
              <w:t>9710000590</w:t>
            </w:r>
          </w:p>
        </w:tc>
        <w:tc>
          <w:tcPr>
            <w:tcW w:w="850" w:type="dxa"/>
            <w:vAlign w:val="center"/>
          </w:tcPr>
          <w:p w:rsidR="00A55149" w:rsidRDefault="00A55149">
            <w:pPr>
              <w:pStyle w:val="ConsPlusNormal"/>
              <w:jc w:val="center"/>
            </w:pPr>
            <w:r>
              <w:t>850</w:t>
            </w:r>
          </w:p>
        </w:tc>
        <w:tc>
          <w:tcPr>
            <w:tcW w:w="799"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4408,900</w:t>
            </w:r>
          </w:p>
        </w:tc>
        <w:tc>
          <w:tcPr>
            <w:tcW w:w="1624" w:type="dxa"/>
            <w:vAlign w:val="center"/>
          </w:tcPr>
          <w:p w:rsidR="00A55149" w:rsidRDefault="00A55149">
            <w:pPr>
              <w:pStyle w:val="ConsPlusNormal"/>
              <w:jc w:val="center"/>
            </w:pPr>
            <w:r>
              <w:t>4408,900</w:t>
            </w:r>
          </w:p>
        </w:tc>
      </w:tr>
      <w:tr w:rsidR="00A55149">
        <w:tc>
          <w:tcPr>
            <w:tcW w:w="1474" w:type="dxa"/>
            <w:vAlign w:val="center"/>
          </w:tcPr>
          <w:p w:rsidR="00A55149" w:rsidRDefault="00A55149">
            <w:pPr>
              <w:pStyle w:val="ConsPlusNormal"/>
              <w:jc w:val="center"/>
            </w:pPr>
            <w:r>
              <w:t>0000000000</w:t>
            </w:r>
          </w:p>
        </w:tc>
        <w:tc>
          <w:tcPr>
            <w:tcW w:w="850" w:type="dxa"/>
            <w:vAlign w:val="center"/>
          </w:tcPr>
          <w:p w:rsidR="00A55149" w:rsidRDefault="00A55149">
            <w:pPr>
              <w:pStyle w:val="ConsPlusNormal"/>
              <w:jc w:val="center"/>
            </w:pPr>
            <w:r>
              <w:t>000</w:t>
            </w:r>
          </w:p>
        </w:tc>
        <w:tc>
          <w:tcPr>
            <w:tcW w:w="799" w:type="dxa"/>
            <w:vAlign w:val="center"/>
          </w:tcPr>
          <w:p w:rsidR="00A55149" w:rsidRDefault="00A55149">
            <w:pPr>
              <w:pStyle w:val="ConsPlusNormal"/>
              <w:jc w:val="center"/>
            </w:pPr>
            <w:r>
              <w:t>00</w:t>
            </w:r>
          </w:p>
        </w:tc>
        <w:tc>
          <w:tcPr>
            <w:tcW w:w="794" w:type="dxa"/>
            <w:vAlign w:val="center"/>
          </w:tcPr>
          <w:p w:rsidR="00A55149" w:rsidRDefault="00A55149">
            <w:pPr>
              <w:pStyle w:val="ConsPlusNormal"/>
              <w:jc w:val="center"/>
            </w:pPr>
            <w:r>
              <w:t>00</w:t>
            </w:r>
          </w:p>
        </w:tc>
        <w:tc>
          <w:tcPr>
            <w:tcW w:w="5443" w:type="dxa"/>
            <w:vAlign w:val="center"/>
          </w:tcPr>
          <w:p w:rsidR="00A55149" w:rsidRDefault="00A55149">
            <w:pPr>
              <w:pStyle w:val="ConsPlusNormal"/>
            </w:pPr>
            <w:r>
              <w:t>Условно утвержденные расходы</w:t>
            </w:r>
          </w:p>
        </w:tc>
        <w:tc>
          <w:tcPr>
            <w:tcW w:w="1624" w:type="dxa"/>
            <w:vAlign w:val="center"/>
          </w:tcPr>
          <w:p w:rsidR="00A55149" w:rsidRDefault="00A55149">
            <w:pPr>
              <w:pStyle w:val="ConsPlusNormal"/>
              <w:jc w:val="center"/>
            </w:pPr>
            <w:r>
              <w:t>51763,317</w:t>
            </w:r>
          </w:p>
        </w:tc>
        <w:tc>
          <w:tcPr>
            <w:tcW w:w="1624" w:type="dxa"/>
            <w:vAlign w:val="center"/>
          </w:tcPr>
          <w:p w:rsidR="00A55149" w:rsidRDefault="00A55149">
            <w:pPr>
              <w:pStyle w:val="ConsPlusNormal"/>
              <w:jc w:val="center"/>
            </w:pPr>
            <w:r>
              <w:t>446313,500</w:t>
            </w:r>
          </w:p>
        </w:tc>
      </w:tr>
      <w:tr w:rsidR="00A55149">
        <w:tc>
          <w:tcPr>
            <w:tcW w:w="9360" w:type="dxa"/>
            <w:gridSpan w:val="5"/>
            <w:vAlign w:val="center"/>
          </w:tcPr>
          <w:p w:rsidR="00A55149" w:rsidRDefault="00A55149">
            <w:pPr>
              <w:pStyle w:val="ConsPlusNormal"/>
            </w:pPr>
            <w:r>
              <w:t>Общий итог</w:t>
            </w:r>
          </w:p>
        </w:tc>
        <w:tc>
          <w:tcPr>
            <w:tcW w:w="1624" w:type="dxa"/>
            <w:vAlign w:val="center"/>
          </w:tcPr>
          <w:p w:rsidR="00A55149" w:rsidRDefault="00A55149">
            <w:pPr>
              <w:pStyle w:val="ConsPlusNormal"/>
              <w:jc w:val="center"/>
            </w:pPr>
            <w:r>
              <w:t>26086970,870</w:t>
            </w:r>
          </w:p>
        </w:tc>
        <w:tc>
          <w:tcPr>
            <w:tcW w:w="1624" w:type="dxa"/>
            <w:vAlign w:val="center"/>
          </w:tcPr>
          <w:p w:rsidR="00A55149" w:rsidRDefault="00A55149">
            <w:pPr>
              <w:pStyle w:val="ConsPlusNormal"/>
              <w:jc w:val="center"/>
            </w:pPr>
            <w:r>
              <w:t>26459348,700</w:t>
            </w:r>
          </w:p>
        </w:tc>
      </w:tr>
    </w:tbl>
    <w:p w:rsidR="00A55149" w:rsidRDefault="00A55149">
      <w:pPr>
        <w:pStyle w:val="ConsPlusNormal"/>
        <w:sectPr w:rsidR="00A55149">
          <w:pgSz w:w="16838" w:h="11905" w:orient="landscape"/>
          <w:pgMar w:top="1701" w:right="1134" w:bottom="850" w:left="1134" w:header="0" w:footer="0" w:gutter="0"/>
          <w:cols w:space="720"/>
          <w:titlePg/>
        </w:sectPr>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11</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12" w:name="P34056"/>
      <w:bookmarkEnd w:id="12"/>
      <w:r>
        <w:t>ВЕДОМСТВЕННАЯ СТРУКТУРА РАСХОДОВ БЮДЖЕТА ГОРОДА ПЕРМИ</w:t>
      </w:r>
    </w:p>
    <w:p w:rsidR="00A55149" w:rsidRDefault="00A55149">
      <w:pPr>
        <w:pStyle w:val="ConsPlusTitle"/>
        <w:jc w:val="center"/>
      </w:pPr>
      <w:r>
        <w:t>НА 2018 ГОД</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208">
              <w:r>
                <w:rPr>
                  <w:color w:val="0000FF"/>
                </w:rPr>
                <w:t>решения</w:t>
              </w:r>
            </w:hyperlink>
            <w:r>
              <w:rPr>
                <w:color w:val="392C69"/>
              </w:rPr>
              <w:t xml:space="preserve"> Пермской городской Думы от 18.12.2018 N 260)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37"/>
        <w:gridCol w:w="794"/>
        <w:gridCol w:w="1587"/>
        <w:gridCol w:w="794"/>
        <w:gridCol w:w="5613"/>
        <w:gridCol w:w="1624"/>
      </w:tblGrid>
      <w:tr w:rsidR="00A55149">
        <w:tc>
          <w:tcPr>
            <w:tcW w:w="850" w:type="dxa"/>
          </w:tcPr>
          <w:p w:rsidR="00A55149" w:rsidRDefault="00A55149">
            <w:pPr>
              <w:pStyle w:val="ConsPlusNormal"/>
              <w:jc w:val="center"/>
            </w:pPr>
            <w:r>
              <w:t>Ведомство</w:t>
            </w:r>
          </w:p>
        </w:tc>
        <w:tc>
          <w:tcPr>
            <w:tcW w:w="737" w:type="dxa"/>
            <w:vAlign w:val="center"/>
          </w:tcPr>
          <w:p w:rsidR="00A55149" w:rsidRDefault="00A55149">
            <w:pPr>
              <w:pStyle w:val="ConsPlusNormal"/>
              <w:jc w:val="center"/>
            </w:pPr>
            <w:r>
              <w:t>Раздел</w:t>
            </w:r>
          </w:p>
        </w:tc>
        <w:tc>
          <w:tcPr>
            <w:tcW w:w="794" w:type="dxa"/>
            <w:vAlign w:val="center"/>
          </w:tcPr>
          <w:p w:rsidR="00A55149" w:rsidRDefault="00A55149">
            <w:pPr>
              <w:pStyle w:val="ConsPlusNormal"/>
              <w:jc w:val="center"/>
            </w:pPr>
            <w:r>
              <w:t>Подраздел</w:t>
            </w:r>
          </w:p>
        </w:tc>
        <w:tc>
          <w:tcPr>
            <w:tcW w:w="1587" w:type="dxa"/>
            <w:vAlign w:val="center"/>
          </w:tcPr>
          <w:p w:rsidR="00A55149" w:rsidRDefault="00A55149">
            <w:pPr>
              <w:pStyle w:val="ConsPlusNormal"/>
              <w:jc w:val="center"/>
            </w:pPr>
            <w:r>
              <w:t>Целевая статья</w:t>
            </w:r>
          </w:p>
        </w:tc>
        <w:tc>
          <w:tcPr>
            <w:tcW w:w="794" w:type="dxa"/>
            <w:vAlign w:val="center"/>
          </w:tcPr>
          <w:p w:rsidR="00A55149" w:rsidRDefault="00A55149">
            <w:pPr>
              <w:pStyle w:val="ConsPlusNormal"/>
              <w:jc w:val="center"/>
            </w:pPr>
            <w:r>
              <w:t>Вид расходов</w:t>
            </w:r>
          </w:p>
        </w:tc>
        <w:tc>
          <w:tcPr>
            <w:tcW w:w="5613" w:type="dxa"/>
            <w:vAlign w:val="center"/>
          </w:tcPr>
          <w:p w:rsidR="00A55149" w:rsidRDefault="00A55149">
            <w:pPr>
              <w:pStyle w:val="ConsPlusNormal"/>
              <w:jc w:val="center"/>
            </w:pPr>
            <w:r>
              <w:t>Наименование расходов</w:t>
            </w:r>
          </w:p>
        </w:tc>
        <w:tc>
          <w:tcPr>
            <w:tcW w:w="1624" w:type="dxa"/>
            <w:vAlign w:val="center"/>
          </w:tcPr>
          <w:p w:rsidR="00A55149" w:rsidRDefault="00A55149">
            <w:pPr>
              <w:pStyle w:val="ConsPlusNormal"/>
              <w:jc w:val="center"/>
            </w:pPr>
            <w:r>
              <w:t>2018 год</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имущественных отношений администрации города Перми</w:t>
            </w:r>
          </w:p>
        </w:tc>
        <w:tc>
          <w:tcPr>
            <w:tcW w:w="1624" w:type="dxa"/>
            <w:vAlign w:val="center"/>
          </w:tcPr>
          <w:p w:rsidR="00A55149" w:rsidRDefault="00A55149">
            <w:pPr>
              <w:pStyle w:val="ConsPlusNormal"/>
              <w:jc w:val="center"/>
            </w:pPr>
            <w:r>
              <w:t>1205452,301</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143465,872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143465,872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"Управление муниципальным имуществом города Перми"</w:t>
            </w:r>
          </w:p>
        </w:tc>
        <w:tc>
          <w:tcPr>
            <w:tcW w:w="1624" w:type="dxa"/>
            <w:vAlign w:val="center"/>
          </w:tcPr>
          <w:p w:rsidR="00A55149" w:rsidRDefault="00A55149">
            <w:pPr>
              <w:pStyle w:val="ConsPlusNormal"/>
              <w:jc w:val="center"/>
            </w:pPr>
            <w:r>
              <w:t>82818,992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"Распоряжение муниципальным имуществом"</w:t>
            </w:r>
          </w:p>
        </w:tc>
        <w:tc>
          <w:tcPr>
            <w:tcW w:w="1624" w:type="dxa"/>
            <w:vAlign w:val="center"/>
          </w:tcPr>
          <w:p w:rsidR="00A55149" w:rsidRDefault="00A55149">
            <w:pPr>
              <w:pStyle w:val="ConsPlusNormal"/>
              <w:jc w:val="center"/>
            </w:pPr>
            <w:r>
              <w:t>13133,000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24" w:type="dxa"/>
            <w:vAlign w:val="center"/>
          </w:tcPr>
          <w:p w:rsidR="00A55149" w:rsidRDefault="00A55149">
            <w:pPr>
              <w:pStyle w:val="ConsPlusNormal"/>
              <w:jc w:val="center"/>
            </w:pPr>
            <w:r>
              <w:t>13133,000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624" w:type="dxa"/>
            <w:vAlign w:val="center"/>
          </w:tcPr>
          <w:p w:rsidR="00A55149" w:rsidRDefault="00A55149">
            <w:pPr>
              <w:pStyle w:val="ConsPlusNormal"/>
              <w:jc w:val="center"/>
            </w:pPr>
            <w:r>
              <w:t>13133,000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12476,000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12476,000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657,000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657,000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муниципального имущества"</w:t>
            </w:r>
          </w:p>
        </w:tc>
        <w:tc>
          <w:tcPr>
            <w:tcW w:w="1624" w:type="dxa"/>
            <w:vAlign w:val="center"/>
          </w:tcPr>
          <w:p w:rsidR="00A55149" w:rsidRDefault="00A55149">
            <w:pPr>
              <w:pStyle w:val="ConsPlusNormal"/>
              <w:jc w:val="center"/>
            </w:pPr>
            <w:r>
              <w:t>69685,992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содержания и обслуживания нежилого муниципального фонда"</w:t>
            </w:r>
          </w:p>
        </w:tc>
        <w:tc>
          <w:tcPr>
            <w:tcW w:w="1624" w:type="dxa"/>
            <w:vAlign w:val="center"/>
          </w:tcPr>
          <w:p w:rsidR="00A55149" w:rsidRDefault="00A55149">
            <w:pPr>
              <w:pStyle w:val="ConsPlusNormal"/>
              <w:jc w:val="center"/>
            </w:pPr>
            <w:r>
              <w:t>69685,992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21549,911</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18552,400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18552,400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2847,311</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2847,311</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150,200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150,200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2020121590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мероприятий по содержанию и обслуживанию нежилого муниципального фонда</w:t>
            </w:r>
          </w:p>
        </w:tc>
        <w:tc>
          <w:tcPr>
            <w:tcW w:w="1624" w:type="dxa"/>
            <w:vAlign w:val="center"/>
          </w:tcPr>
          <w:p w:rsidR="00A55149" w:rsidRDefault="00A55149">
            <w:pPr>
              <w:pStyle w:val="ConsPlusNormal"/>
              <w:jc w:val="center"/>
            </w:pPr>
            <w:r>
              <w:t>48136,081</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2020121590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48136,081</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2020121590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48136,081</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1000,880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1000,880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9190021200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Исполнение обязанностей по уплате платежей в Федеральный бюджет</w:t>
            </w:r>
          </w:p>
        </w:tc>
        <w:tc>
          <w:tcPr>
            <w:tcW w:w="1624" w:type="dxa"/>
            <w:vAlign w:val="center"/>
          </w:tcPr>
          <w:p w:rsidR="00A55149" w:rsidRDefault="00A55149">
            <w:pPr>
              <w:pStyle w:val="ConsPlusNormal"/>
              <w:jc w:val="center"/>
            </w:pPr>
            <w:r>
              <w:t>922,880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9190021200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922,880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9190021200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922,880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работ по определению кадастровой стоимости недвижимого имущества, принадлежащего на праве собственности физическим лицам</w:t>
            </w:r>
          </w:p>
        </w:tc>
        <w:tc>
          <w:tcPr>
            <w:tcW w:w="1624" w:type="dxa"/>
            <w:vAlign w:val="center"/>
          </w:tcPr>
          <w:p w:rsidR="00A55149" w:rsidRDefault="00A55149">
            <w:pPr>
              <w:pStyle w:val="ConsPlusNormal"/>
              <w:jc w:val="center"/>
            </w:pPr>
            <w:r>
              <w:t>78,000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59646,000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59646,000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55124,200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55124,200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55124,200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4521,800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74,300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74,300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4437,300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4437,300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10,200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10,200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350000,000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350000,000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350000,000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350000,000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24" w:type="dxa"/>
            <w:vAlign w:val="center"/>
          </w:tcPr>
          <w:p w:rsidR="00A55149" w:rsidRDefault="00A55149">
            <w:pPr>
              <w:pStyle w:val="ConsPlusNormal"/>
              <w:jc w:val="center"/>
            </w:pPr>
            <w:r>
              <w:t>350000,000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1220443000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Приобретение транспортных средств в собственность муниципального образования</w:t>
            </w:r>
          </w:p>
        </w:tc>
        <w:tc>
          <w:tcPr>
            <w:tcW w:w="1624" w:type="dxa"/>
            <w:vAlign w:val="center"/>
          </w:tcPr>
          <w:p w:rsidR="00A55149" w:rsidRDefault="00A55149">
            <w:pPr>
              <w:pStyle w:val="ConsPlusNormal"/>
              <w:jc w:val="center"/>
            </w:pPr>
            <w:r>
              <w:t>350000,000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1220443000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1220443000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356986,429</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356000,047</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356000,047</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сети дошкольных образовательных организаций города Перми"</w:t>
            </w:r>
          </w:p>
        </w:tc>
        <w:tc>
          <w:tcPr>
            <w:tcW w:w="1624" w:type="dxa"/>
            <w:vAlign w:val="center"/>
          </w:tcPr>
          <w:p w:rsidR="00A55149" w:rsidRDefault="00A55149">
            <w:pPr>
              <w:pStyle w:val="ConsPlusNormal"/>
              <w:jc w:val="center"/>
            </w:pPr>
            <w:r>
              <w:t>356000,047</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24" w:type="dxa"/>
            <w:vAlign w:val="center"/>
          </w:tcPr>
          <w:p w:rsidR="00A55149" w:rsidRDefault="00A55149">
            <w:pPr>
              <w:pStyle w:val="ConsPlusNormal"/>
              <w:jc w:val="center"/>
            </w:pPr>
            <w:r>
              <w:t>356000,047</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24" w:type="dxa"/>
            <w:vAlign w:val="center"/>
          </w:tcPr>
          <w:p w:rsidR="00A55149" w:rsidRDefault="00A55149">
            <w:pPr>
              <w:pStyle w:val="ConsPlusNormal"/>
              <w:jc w:val="center"/>
            </w:pPr>
            <w:r>
              <w:t>232464,110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232464,110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232464,110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24101L1591</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 Приобретение в собственность муниципального образования здания для размещения дошкольного образовательного учреждения по ул. Грибоедова, 68в</w:t>
            </w:r>
          </w:p>
        </w:tc>
        <w:tc>
          <w:tcPr>
            <w:tcW w:w="1624" w:type="dxa"/>
            <w:vAlign w:val="center"/>
          </w:tcPr>
          <w:p w:rsidR="00A55149" w:rsidRDefault="00A55149">
            <w:pPr>
              <w:pStyle w:val="ConsPlusNormal"/>
              <w:jc w:val="center"/>
            </w:pPr>
            <w:r>
              <w:t>84062,740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24101L1591</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84062,740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24101L1591</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84062,740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24101L1593</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 Приобретение в собственность муниципального образования здания для размещения дошкольного образовательного учреждения по ул. Чернышевского, 17в</w:t>
            </w:r>
          </w:p>
        </w:tc>
        <w:tc>
          <w:tcPr>
            <w:tcW w:w="1624" w:type="dxa"/>
            <w:vAlign w:val="center"/>
          </w:tcPr>
          <w:p w:rsidR="00A55149" w:rsidRDefault="00A55149">
            <w:pPr>
              <w:pStyle w:val="ConsPlusNormal"/>
              <w:jc w:val="center"/>
            </w:pPr>
            <w:r>
              <w:t>39465,800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24101L1593</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39465,800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24101L1593</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39465,800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24101LН070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24" w:type="dxa"/>
            <w:vAlign w:val="center"/>
          </w:tcPr>
          <w:p w:rsidR="00A55149" w:rsidRDefault="00A55149">
            <w:pPr>
              <w:pStyle w:val="ConsPlusNormal"/>
              <w:jc w:val="center"/>
            </w:pPr>
            <w:r>
              <w:t>7,397</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24101LН070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7,397</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24101LН070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7,397</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986,382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24" w:type="dxa"/>
            <w:vAlign w:val="center"/>
          </w:tcPr>
          <w:p w:rsidR="00A55149" w:rsidRDefault="00A55149">
            <w:pPr>
              <w:pStyle w:val="ConsPlusNormal"/>
              <w:jc w:val="center"/>
            </w:pPr>
            <w:r>
              <w:t>986,382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9630000000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исполнение иных судебных актов</w:t>
            </w:r>
          </w:p>
        </w:tc>
        <w:tc>
          <w:tcPr>
            <w:tcW w:w="1624" w:type="dxa"/>
            <w:vAlign w:val="center"/>
          </w:tcPr>
          <w:p w:rsidR="00A55149" w:rsidRDefault="00A55149">
            <w:pPr>
              <w:pStyle w:val="ConsPlusNormal"/>
              <w:jc w:val="center"/>
            </w:pPr>
            <w:r>
              <w:t>986,382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Средства на исполнение судебных актов, вступивших в законную силу</w:t>
            </w:r>
          </w:p>
        </w:tc>
        <w:tc>
          <w:tcPr>
            <w:tcW w:w="1624" w:type="dxa"/>
            <w:vAlign w:val="center"/>
          </w:tcPr>
          <w:p w:rsidR="00A55149" w:rsidRDefault="00A55149">
            <w:pPr>
              <w:pStyle w:val="ConsPlusNormal"/>
              <w:jc w:val="center"/>
            </w:pPr>
            <w:r>
              <w:t>986,382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986,382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986,382</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355000,000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355000,000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355000,000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355000,000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24" w:type="dxa"/>
            <w:vAlign w:val="center"/>
          </w:tcPr>
          <w:p w:rsidR="00A55149" w:rsidRDefault="00A55149">
            <w:pPr>
              <w:pStyle w:val="ConsPlusNormal"/>
              <w:jc w:val="center"/>
            </w:pPr>
            <w:r>
              <w:t>355000,000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Приобретение физкультурно-оздоровительного комплекса по адресу: ул. Транспортная, 7</w:t>
            </w:r>
          </w:p>
        </w:tc>
        <w:tc>
          <w:tcPr>
            <w:tcW w:w="1624" w:type="dxa"/>
            <w:vAlign w:val="center"/>
          </w:tcPr>
          <w:p w:rsidR="00A55149" w:rsidRDefault="00A55149">
            <w:pPr>
              <w:pStyle w:val="ConsPlusNormal"/>
              <w:jc w:val="center"/>
            </w:pPr>
            <w:r>
              <w:t>195000,000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0510141460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195000,000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0510141460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195000,000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0510141560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Приобретение физкультурно-оздоровительного комплекса по адресу: ул. Рабочая, 9</w:t>
            </w:r>
          </w:p>
        </w:tc>
        <w:tc>
          <w:tcPr>
            <w:tcW w:w="1624" w:type="dxa"/>
            <w:vAlign w:val="center"/>
          </w:tcPr>
          <w:p w:rsidR="00A55149" w:rsidRDefault="00A55149">
            <w:pPr>
              <w:pStyle w:val="ConsPlusNormal"/>
              <w:jc w:val="center"/>
            </w:pPr>
            <w:r>
              <w:t>160000,000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0510141560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160000,000</w:t>
            </w:r>
          </w:p>
        </w:tc>
      </w:tr>
      <w:tr w:rsidR="00A55149">
        <w:tc>
          <w:tcPr>
            <w:tcW w:w="850" w:type="dxa"/>
            <w:vAlign w:val="center"/>
          </w:tcPr>
          <w:p w:rsidR="00A55149" w:rsidRDefault="00A55149">
            <w:pPr>
              <w:pStyle w:val="ConsPlusNormal"/>
              <w:jc w:val="center"/>
            </w:pPr>
            <w:r>
              <w:t>163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0510141560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160000,000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финансов администрации города Перми</w:t>
            </w:r>
          </w:p>
        </w:tc>
        <w:tc>
          <w:tcPr>
            <w:tcW w:w="1624" w:type="dxa"/>
            <w:vAlign w:val="center"/>
          </w:tcPr>
          <w:p w:rsidR="00A55149" w:rsidRDefault="00A55149">
            <w:pPr>
              <w:pStyle w:val="ConsPlusNormal"/>
              <w:jc w:val="center"/>
            </w:pPr>
            <w:r>
              <w:t>304080,262</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304080,262</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114640,100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114640,100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114640,100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107776,100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107776,100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107776,100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6864,000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475,800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475,800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6344,200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6344,200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44,000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44,000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Резервные фонды</w:t>
            </w:r>
          </w:p>
        </w:tc>
        <w:tc>
          <w:tcPr>
            <w:tcW w:w="1624" w:type="dxa"/>
            <w:vAlign w:val="center"/>
          </w:tcPr>
          <w:p w:rsidR="00A55149" w:rsidRDefault="00A55149">
            <w:pPr>
              <w:pStyle w:val="ConsPlusNormal"/>
              <w:jc w:val="center"/>
            </w:pPr>
            <w:r>
              <w:t>120230,462</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11</w:t>
            </w:r>
          </w:p>
        </w:tc>
        <w:tc>
          <w:tcPr>
            <w:tcW w:w="1587" w:type="dxa"/>
            <w:vAlign w:val="center"/>
          </w:tcPr>
          <w:p w:rsidR="00A55149" w:rsidRDefault="00A55149">
            <w:pPr>
              <w:pStyle w:val="ConsPlusNormal"/>
              <w:jc w:val="center"/>
            </w:pPr>
            <w:r>
              <w:t>9600000000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24" w:type="dxa"/>
            <w:vAlign w:val="center"/>
          </w:tcPr>
          <w:p w:rsidR="00A55149" w:rsidRDefault="00A55149">
            <w:pPr>
              <w:pStyle w:val="ConsPlusNormal"/>
              <w:jc w:val="center"/>
            </w:pPr>
            <w:r>
              <w:t>120230,462</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11</w:t>
            </w:r>
          </w:p>
        </w:tc>
        <w:tc>
          <w:tcPr>
            <w:tcW w:w="1587" w:type="dxa"/>
            <w:vAlign w:val="center"/>
          </w:tcPr>
          <w:p w:rsidR="00A55149" w:rsidRDefault="00A55149">
            <w:pPr>
              <w:pStyle w:val="ConsPlusNormal"/>
              <w:jc w:val="center"/>
            </w:pPr>
            <w:r>
              <w:t>9620000000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Резервный фонд</w:t>
            </w:r>
          </w:p>
        </w:tc>
        <w:tc>
          <w:tcPr>
            <w:tcW w:w="1624" w:type="dxa"/>
            <w:vAlign w:val="center"/>
          </w:tcPr>
          <w:p w:rsidR="00A55149" w:rsidRDefault="00A55149">
            <w:pPr>
              <w:pStyle w:val="ConsPlusNormal"/>
              <w:jc w:val="center"/>
            </w:pPr>
            <w:r>
              <w:t>120230,462</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11</w:t>
            </w:r>
          </w:p>
        </w:tc>
        <w:tc>
          <w:tcPr>
            <w:tcW w:w="1587" w:type="dxa"/>
            <w:vAlign w:val="center"/>
          </w:tcPr>
          <w:p w:rsidR="00A55149" w:rsidRDefault="00A55149">
            <w:pPr>
              <w:pStyle w:val="ConsPlusNormal"/>
              <w:jc w:val="center"/>
            </w:pPr>
            <w:r>
              <w:t>9620093000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Резервный фонд администрации города Перми</w:t>
            </w:r>
          </w:p>
        </w:tc>
        <w:tc>
          <w:tcPr>
            <w:tcW w:w="1624" w:type="dxa"/>
            <w:vAlign w:val="center"/>
          </w:tcPr>
          <w:p w:rsidR="00A55149" w:rsidRDefault="00A55149">
            <w:pPr>
              <w:pStyle w:val="ConsPlusNormal"/>
              <w:jc w:val="center"/>
            </w:pPr>
            <w:r>
              <w:t>120230,462</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11</w:t>
            </w:r>
          </w:p>
        </w:tc>
        <w:tc>
          <w:tcPr>
            <w:tcW w:w="1587" w:type="dxa"/>
            <w:vAlign w:val="center"/>
          </w:tcPr>
          <w:p w:rsidR="00A55149" w:rsidRDefault="00A55149">
            <w:pPr>
              <w:pStyle w:val="ConsPlusNormal"/>
              <w:jc w:val="center"/>
            </w:pPr>
            <w:r>
              <w:t>9620093000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120230,462</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11</w:t>
            </w:r>
          </w:p>
        </w:tc>
        <w:tc>
          <w:tcPr>
            <w:tcW w:w="1587" w:type="dxa"/>
            <w:vAlign w:val="center"/>
          </w:tcPr>
          <w:p w:rsidR="00A55149" w:rsidRDefault="00A55149">
            <w:pPr>
              <w:pStyle w:val="ConsPlusNormal"/>
              <w:jc w:val="center"/>
            </w:pPr>
            <w:r>
              <w:t>9620093000</w:t>
            </w:r>
          </w:p>
        </w:tc>
        <w:tc>
          <w:tcPr>
            <w:tcW w:w="794" w:type="dxa"/>
            <w:vAlign w:val="center"/>
          </w:tcPr>
          <w:p w:rsidR="00A55149" w:rsidRDefault="00A55149">
            <w:pPr>
              <w:pStyle w:val="ConsPlusNormal"/>
              <w:jc w:val="center"/>
            </w:pPr>
            <w:r>
              <w:t>870</w:t>
            </w:r>
          </w:p>
        </w:tc>
        <w:tc>
          <w:tcPr>
            <w:tcW w:w="5613" w:type="dxa"/>
            <w:vAlign w:val="center"/>
          </w:tcPr>
          <w:p w:rsidR="00A55149" w:rsidRDefault="00A55149">
            <w:pPr>
              <w:pStyle w:val="ConsPlusNormal"/>
            </w:pPr>
            <w:r>
              <w:t>Резервные средства</w:t>
            </w:r>
          </w:p>
        </w:tc>
        <w:tc>
          <w:tcPr>
            <w:tcW w:w="1624" w:type="dxa"/>
            <w:vAlign w:val="center"/>
          </w:tcPr>
          <w:p w:rsidR="00A55149" w:rsidRDefault="00A55149">
            <w:pPr>
              <w:pStyle w:val="ConsPlusNormal"/>
              <w:jc w:val="center"/>
            </w:pPr>
            <w:r>
              <w:t>120230,462</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69209,700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15471,000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15471,000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в сфере применения информационных технологий</w:t>
            </w:r>
          </w:p>
        </w:tc>
        <w:tc>
          <w:tcPr>
            <w:tcW w:w="1624" w:type="dxa"/>
            <w:vAlign w:val="center"/>
          </w:tcPr>
          <w:p w:rsidR="00A55149" w:rsidRDefault="00A55149">
            <w:pPr>
              <w:pStyle w:val="ConsPlusNormal"/>
              <w:jc w:val="center"/>
            </w:pPr>
            <w:r>
              <w:t>15471,000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15471,000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15471,000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24" w:type="dxa"/>
            <w:vAlign w:val="center"/>
          </w:tcPr>
          <w:p w:rsidR="00A55149" w:rsidRDefault="00A55149">
            <w:pPr>
              <w:pStyle w:val="ConsPlusNormal"/>
              <w:jc w:val="center"/>
            </w:pPr>
            <w:r>
              <w:t>53738,700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исполнение судебных актов по обращению взыскания на средства местного бюджета</w:t>
            </w:r>
          </w:p>
        </w:tc>
        <w:tc>
          <w:tcPr>
            <w:tcW w:w="1624" w:type="dxa"/>
            <w:vAlign w:val="center"/>
          </w:tcPr>
          <w:p w:rsidR="00A55149" w:rsidRDefault="00A55149">
            <w:pPr>
              <w:pStyle w:val="ConsPlusNormal"/>
              <w:jc w:val="center"/>
            </w:pPr>
            <w:r>
              <w:t>53738,700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Средства на исполнение судебных актов, вступивших в законную силу</w:t>
            </w:r>
          </w:p>
        </w:tc>
        <w:tc>
          <w:tcPr>
            <w:tcW w:w="1624" w:type="dxa"/>
            <w:vAlign w:val="center"/>
          </w:tcPr>
          <w:p w:rsidR="00A55149" w:rsidRDefault="00A55149">
            <w:pPr>
              <w:pStyle w:val="ConsPlusNormal"/>
              <w:jc w:val="center"/>
            </w:pPr>
            <w:r>
              <w:t>53738,700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53738,700</w:t>
            </w:r>
          </w:p>
        </w:tc>
      </w:tr>
      <w:tr w:rsidR="00A55149">
        <w:tc>
          <w:tcPr>
            <w:tcW w:w="850" w:type="dxa"/>
            <w:vAlign w:val="center"/>
          </w:tcPr>
          <w:p w:rsidR="00A55149" w:rsidRDefault="00A55149">
            <w:pPr>
              <w:pStyle w:val="ConsPlusNormal"/>
              <w:jc w:val="center"/>
            </w:pPr>
            <w:r>
              <w:t>902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jc w:val="center"/>
            </w:pPr>
            <w:r>
              <w:t>830</w:t>
            </w:r>
          </w:p>
        </w:tc>
        <w:tc>
          <w:tcPr>
            <w:tcW w:w="561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53738,700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градостроительства и архитектуры администрации города Перми</w:t>
            </w:r>
          </w:p>
        </w:tc>
        <w:tc>
          <w:tcPr>
            <w:tcW w:w="1624" w:type="dxa"/>
            <w:vAlign w:val="center"/>
          </w:tcPr>
          <w:p w:rsidR="00A55149" w:rsidRDefault="00A55149">
            <w:pPr>
              <w:pStyle w:val="ConsPlusNormal"/>
              <w:jc w:val="center"/>
            </w:pPr>
            <w:r>
              <w:t>129190,808</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73054,800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73054,800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73054,800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73054,800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68490,000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68490,000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68490,000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4564,800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576,000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576,000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3983,500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3983,500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5,300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5,300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56136,008</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56136,008</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1410300000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защиты населения территории города Перми от чрезвычайных ситуаций"</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1410321940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Проведение мониторинга оползневых склонов</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1410321940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1410321940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55936,008</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Генерального плана города Перми и градостроительной политики города Перми, развитие центра и локальных центров"</w:t>
            </w:r>
          </w:p>
        </w:tc>
        <w:tc>
          <w:tcPr>
            <w:tcW w:w="1624" w:type="dxa"/>
            <w:vAlign w:val="center"/>
          </w:tcPr>
          <w:p w:rsidR="00A55149" w:rsidRDefault="00A55149">
            <w:pPr>
              <w:pStyle w:val="ConsPlusNormal"/>
              <w:jc w:val="center"/>
            </w:pPr>
            <w:r>
              <w:t>33431,736</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"Актуализация Правил землепользования и застройки города Перми"</w:t>
            </w:r>
          </w:p>
        </w:tc>
        <w:tc>
          <w:tcPr>
            <w:tcW w:w="1624" w:type="dxa"/>
            <w:vAlign w:val="center"/>
          </w:tcPr>
          <w:p w:rsidR="00A55149" w:rsidRDefault="00A55149">
            <w:pPr>
              <w:pStyle w:val="ConsPlusNormal"/>
              <w:jc w:val="center"/>
            </w:pPr>
            <w:r>
              <w:t>25411,399</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25411,399</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19940,952</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19940,952</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5350,247</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5350,247</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120,200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120,200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"Разработка документации по планировке территории в части функциональных зон СТН, обеспечивающей развитие центра и локальных центров"</w:t>
            </w:r>
          </w:p>
        </w:tc>
        <w:tc>
          <w:tcPr>
            <w:tcW w:w="1624" w:type="dxa"/>
            <w:vAlign w:val="center"/>
          </w:tcPr>
          <w:p w:rsidR="00A55149" w:rsidRDefault="00A55149">
            <w:pPr>
              <w:pStyle w:val="ConsPlusNormal"/>
              <w:jc w:val="center"/>
            </w:pPr>
            <w:r>
              <w:t>7279,052</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1810223300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разработки документации по планировке территории в части функциональных зон СТН</w:t>
            </w:r>
          </w:p>
        </w:tc>
        <w:tc>
          <w:tcPr>
            <w:tcW w:w="1624" w:type="dxa"/>
            <w:vAlign w:val="center"/>
          </w:tcPr>
          <w:p w:rsidR="00A55149" w:rsidRDefault="00A55149">
            <w:pPr>
              <w:pStyle w:val="ConsPlusNormal"/>
              <w:jc w:val="center"/>
            </w:pPr>
            <w:r>
              <w:t>7279,052</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1810223300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7279,052</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1810223300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7279,052</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624" w:type="dxa"/>
            <w:vAlign w:val="center"/>
          </w:tcPr>
          <w:p w:rsidR="00A55149" w:rsidRDefault="00A55149">
            <w:pPr>
              <w:pStyle w:val="ConsPlusNormal"/>
              <w:jc w:val="center"/>
            </w:pPr>
            <w:r>
              <w:t>741,285</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1810323410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Разработка и утверждение градостроительных планов земельных участков</w:t>
            </w:r>
          </w:p>
        </w:tc>
        <w:tc>
          <w:tcPr>
            <w:tcW w:w="1624" w:type="dxa"/>
            <w:vAlign w:val="center"/>
          </w:tcPr>
          <w:p w:rsidR="00A55149" w:rsidRDefault="00A55149">
            <w:pPr>
              <w:pStyle w:val="ConsPlusNormal"/>
              <w:jc w:val="center"/>
            </w:pPr>
            <w:r>
              <w:t>253,285</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1810323410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253,285</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1810323410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253,285</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Проведение экспертиз, оказание консультационных, юридических услуг</w:t>
            </w:r>
          </w:p>
        </w:tc>
        <w:tc>
          <w:tcPr>
            <w:tcW w:w="1624" w:type="dxa"/>
            <w:vAlign w:val="center"/>
          </w:tcPr>
          <w:p w:rsidR="00A55149" w:rsidRDefault="00A55149">
            <w:pPr>
              <w:pStyle w:val="ConsPlusNormal"/>
              <w:jc w:val="center"/>
            </w:pPr>
            <w:r>
              <w:t>488,000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397,000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397,000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91,000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830</w:t>
            </w:r>
          </w:p>
        </w:tc>
        <w:tc>
          <w:tcPr>
            <w:tcW w:w="561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91,000</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641,424</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"Разработка документации по архитектурному облику центральных улиц города Перми"</w:t>
            </w:r>
          </w:p>
        </w:tc>
        <w:tc>
          <w:tcPr>
            <w:tcW w:w="1624" w:type="dxa"/>
            <w:vAlign w:val="center"/>
          </w:tcPr>
          <w:p w:rsidR="00A55149" w:rsidRDefault="00A55149">
            <w:pPr>
              <w:pStyle w:val="ConsPlusNormal"/>
              <w:jc w:val="center"/>
            </w:pPr>
            <w:r>
              <w:t>641,424</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641,424</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641,424</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развития жилищного строительства"</w:t>
            </w:r>
          </w:p>
        </w:tc>
        <w:tc>
          <w:tcPr>
            <w:tcW w:w="1624" w:type="dxa"/>
            <w:vAlign w:val="center"/>
          </w:tcPr>
          <w:p w:rsidR="00A55149" w:rsidRDefault="00A55149">
            <w:pPr>
              <w:pStyle w:val="ConsPlusNormal"/>
              <w:jc w:val="center"/>
            </w:pPr>
            <w:r>
              <w:t>442,306</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"Мероприятия, направленные на обеспечение земельными участками многодетных семей - жителей города Перми"</w:t>
            </w:r>
          </w:p>
        </w:tc>
        <w:tc>
          <w:tcPr>
            <w:tcW w:w="1624" w:type="dxa"/>
            <w:vAlign w:val="center"/>
          </w:tcPr>
          <w:p w:rsidR="00A55149" w:rsidRDefault="00A55149">
            <w:pPr>
              <w:pStyle w:val="ConsPlusNormal"/>
              <w:jc w:val="center"/>
            </w:pPr>
            <w:r>
              <w:t>49,447</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1830123020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Формирование земельных участков в целях предоставления многодетным семьям</w:t>
            </w:r>
          </w:p>
        </w:tc>
        <w:tc>
          <w:tcPr>
            <w:tcW w:w="1624" w:type="dxa"/>
            <w:vAlign w:val="center"/>
          </w:tcPr>
          <w:p w:rsidR="00A55149" w:rsidRDefault="00A55149">
            <w:pPr>
              <w:pStyle w:val="ConsPlusNormal"/>
              <w:jc w:val="center"/>
            </w:pPr>
            <w:r>
              <w:t>49,447</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1830123020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49,447</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1830123020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49,447</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1830200000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"Формирование земельных участков на торги под жилищное и иное строительство"</w:t>
            </w:r>
          </w:p>
        </w:tc>
        <w:tc>
          <w:tcPr>
            <w:tcW w:w="1624" w:type="dxa"/>
            <w:vAlign w:val="center"/>
          </w:tcPr>
          <w:p w:rsidR="00A55149" w:rsidRDefault="00A55149">
            <w:pPr>
              <w:pStyle w:val="ConsPlusNormal"/>
              <w:jc w:val="center"/>
            </w:pPr>
            <w:r>
              <w:t>392,859</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1830200000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392,859</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1830200000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392,859</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21420,542</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21420,542</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1840121210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Наполнение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3084,246</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1840121210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3084,246</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1840121210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3084,246</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1840121220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Сопровождение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18336,296</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1840121220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18336,296</w:t>
            </w:r>
          </w:p>
        </w:tc>
      </w:tr>
      <w:tr w:rsidR="00A55149">
        <w:tc>
          <w:tcPr>
            <w:tcW w:w="850" w:type="dxa"/>
            <w:vAlign w:val="center"/>
          </w:tcPr>
          <w:p w:rsidR="00A55149" w:rsidRDefault="00A55149">
            <w:pPr>
              <w:pStyle w:val="ConsPlusNormal"/>
              <w:jc w:val="center"/>
            </w:pPr>
            <w:r>
              <w:t>903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1840121220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18336,296</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Управление записи актов гражданского состояния администрации города Перми</w:t>
            </w:r>
          </w:p>
        </w:tc>
        <w:tc>
          <w:tcPr>
            <w:tcW w:w="1624" w:type="dxa"/>
            <w:vAlign w:val="center"/>
          </w:tcPr>
          <w:p w:rsidR="00A55149" w:rsidRDefault="00A55149">
            <w:pPr>
              <w:pStyle w:val="ConsPlusNormal"/>
              <w:jc w:val="center"/>
            </w:pPr>
            <w:r>
              <w:t>38758,500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38758,500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38758,500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38758,500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38758,500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Государственная регистрация актов гражданского состояния</w:t>
            </w:r>
          </w:p>
        </w:tc>
        <w:tc>
          <w:tcPr>
            <w:tcW w:w="1624" w:type="dxa"/>
            <w:vAlign w:val="center"/>
          </w:tcPr>
          <w:p w:rsidR="00A55149" w:rsidRDefault="00A55149">
            <w:pPr>
              <w:pStyle w:val="ConsPlusNormal"/>
              <w:jc w:val="center"/>
            </w:pPr>
            <w:r>
              <w:t>38758,500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31350,100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31350,100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7333,400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7333,400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910</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Управление по экологии и природопользованию администрации города Перми</w:t>
            </w:r>
          </w:p>
        </w:tc>
        <w:tc>
          <w:tcPr>
            <w:tcW w:w="1624" w:type="dxa"/>
            <w:vAlign w:val="center"/>
          </w:tcPr>
          <w:p w:rsidR="00A55149" w:rsidRDefault="00A55149">
            <w:pPr>
              <w:pStyle w:val="ConsPlusNormal"/>
              <w:jc w:val="center"/>
            </w:pPr>
            <w:r>
              <w:t>87525,555</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39832,796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39832,796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39832,796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856,600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856,600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2110121660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развитие системы ООПТ местного значения</w:t>
            </w:r>
          </w:p>
        </w:tc>
        <w:tc>
          <w:tcPr>
            <w:tcW w:w="1624" w:type="dxa"/>
            <w:vAlign w:val="center"/>
          </w:tcPr>
          <w:p w:rsidR="00A55149" w:rsidRDefault="00A55149">
            <w:pPr>
              <w:pStyle w:val="ConsPlusNormal"/>
              <w:jc w:val="center"/>
            </w:pPr>
            <w:r>
              <w:t>856,600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2110121660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856,600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2110121660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856,600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"Охрана, защита и воспроизводство городских лесов"</w:t>
            </w:r>
          </w:p>
        </w:tc>
        <w:tc>
          <w:tcPr>
            <w:tcW w:w="1624" w:type="dxa"/>
            <w:vAlign w:val="center"/>
          </w:tcPr>
          <w:p w:rsidR="00A55149" w:rsidRDefault="00A55149">
            <w:pPr>
              <w:pStyle w:val="ConsPlusNormal"/>
              <w:jc w:val="center"/>
            </w:pPr>
            <w:r>
              <w:t>38976,196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лесоустройства, учета и осуществление лесного контроля городских лесов"</w:t>
            </w:r>
          </w:p>
        </w:tc>
        <w:tc>
          <w:tcPr>
            <w:tcW w:w="1624" w:type="dxa"/>
            <w:vAlign w:val="center"/>
          </w:tcPr>
          <w:p w:rsidR="00A55149" w:rsidRDefault="00A55149">
            <w:pPr>
              <w:pStyle w:val="ConsPlusNormal"/>
              <w:jc w:val="center"/>
            </w:pPr>
            <w:r>
              <w:t>359,786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2120121790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Проведение мероприятий по лесоустройству, межеванию и лесному контролю</w:t>
            </w:r>
          </w:p>
        </w:tc>
        <w:tc>
          <w:tcPr>
            <w:tcW w:w="1624" w:type="dxa"/>
            <w:vAlign w:val="center"/>
          </w:tcPr>
          <w:p w:rsidR="00A55149" w:rsidRDefault="00A55149">
            <w:pPr>
              <w:pStyle w:val="ConsPlusNormal"/>
              <w:jc w:val="center"/>
            </w:pPr>
            <w:r>
              <w:t>359,786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2120121790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359,786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2120121790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359,786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мероприятий по охране, защите, воспроизводству городских лесов"</w:t>
            </w:r>
          </w:p>
        </w:tc>
        <w:tc>
          <w:tcPr>
            <w:tcW w:w="1624" w:type="dxa"/>
            <w:vAlign w:val="center"/>
          </w:tcPr>
          <w:p w:rsidR="00A55149" w:rsidRDefault="00A55149">
            <w:pPr>
              <w:pStyle w:val="ConsPlusNormal"/>
              <w:jc w:val="center"/>
            </w:pPr>
            <w:r>
              <w:t>31492,611</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30044,488</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23798,043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23798,043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6177,045</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6177,045</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69,400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69,400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2120221700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санитарной и противопожарной безопасности на территории Пермского городского лесничества</w:t>
            </w:r>
          </w:p>
        </w:tc>
        <w:tc>
          <w:tcPr>
            <w:tcW w:w="1624" w:type="dxa"/>
            <w:vAlign w:val="center"/>
          </w:tcPr>
          <w:p w:rsidR="00A55149" w:rsidRDefault="00A55149">
            <w:pPr>
              <w:pStyle w:val="ConsPlusNormal"/>
              <w:jc w:val="center"/>
            </w:pPr>
            <w:r>
              <w:t>1448,123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2120221700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1448,123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2120221700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1448,123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624" w:type="dxa"/>
            <w:vAlign w:val="center"/>
          </w:tcPr>
          <w:p w:rsidR="00A55149" w:rsidRDefault="00A55149">
            <w:pPr>
              <w:pStyle w:val="ConsPlusNormal"/>
              <w:jc w:val="center"/>
            </w:pPr>
            <w:r>
              <w:t>7123,799</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2120321650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Поддержание территории городских лесов в нормативном состоянии</w:t>
            </w:r>
          </w:p>
        </w:tc>
        <w:tc>
          <w:tcPr>
            <w:tcW w:w="1624" w:type="dxa"/>
            <w:vAlign w:val="center"/>
          </w:tcPr>
          <w:p w:rsidR="00A55149" w:rsidRDefault="00A55149">
            <w:pPr>
              <w:pStyle w:val="ConsPlusNormal"/>
              <w:jc w:val="center"/>
            </w:pPr>
            <w:r>
              <w:t>7123,799</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2120321650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7123,799</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2120321650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7123,799</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18786,683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4143,083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4143,083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4143,083</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721,174</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721,174</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721,174</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721,174</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624" w:type="dxa"/>
            <w:vAlign w:val="center"/>
          </w:tcPr>
          <w:p w:rsidR="00A55149" w:rsidRDefault="00A55149">
            <w:pPr>
              <w:pStyle w:val="ConsPlusNormal"/>
              <w:jc w:val="center"/>
            </w:pPr>
            <w:r>
              <w:t>708,082</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2110271690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w:t>
            </w:r>
          </w:p>
        </w:tc>
        <w:tc>
          <w:tcPr>
            <w:tcW w:w="1624" w:type="dxa"/>
            <w:vAlign w:val="center"/>
          </w:tcPr>
          <w:p w:rsidR="00A55149" w:rsidRDefault="00A55149">
            <w:pPr>
              <w:pStyle w:val="ConsPlusNormal"/>
              <w:jc w:val="center"/>
            </w:pPr>
            <w:r>
              <w:t>708,082</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2110271690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708,082</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2110271690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708,082</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"Экологическое просвещение населения города Перми"</w:t>
            </w:r>
          </w:p>
        </w:tc>
        <w:tc>
          <w:tcPr>
            <w:tcW w:w="1624" w:type="dxa"/>
            <w:vAlign w:val="center"/>
          </w:tcPr>
          <w:p w:rsidR="00A55149" w:rsidRDefault="00A55149">
            <w:pPr>
              <w:pStyle w:val="ConsPlusNormal"/>
              <w:jc w:val="center"/>
            </w:pPr>
            <w:r>
              <w:t>1017,100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2110321630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Привлечение населения города Перми к реализации экологических проектов, акций</w:t>
            </w:r>
          </w:p>
        </w:tc>
        <w:tc>
          <w:tcPr>
            <w:tcW w:w="1624" w:type="dxa"/>
            <w:vAlign w:val="center"/>
          </w:tcPr>
          <w:p w:rsidR="00A55149" w:rsidRDefault="00A55149">
            <w:pPr>
              <w:pStyle w:val="ConsPlusNormal"/>
              <w:jc w:val="center"/>
            </w:pPr>
            <w:r>
              <w:t>1017,100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2110321630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1017,100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2110321630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1017,100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"Наблюдение за состоянием атмосферного воздуха и улучшение его качества"</w:t>
            </w:r>
          </w:p>
        </w:tc>
        <w:tc>
          <w:tcPr>
            <w:tcW w:w="1624" w:type="dxa"/>
            <w:vAlign w:val="center"/>
          </w:tcPr>
          <w:p w:rsidR="00A55149" w:rsidRDefault="00A55149">
            <w:pPr>
              <w:pStyle w:val="ConsPlusNormal"/>
              <w:jc w:val="center"/>
            </w:pPr>
            <w:r>
              <w:t>1696,727</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2110421620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Подготовка и предоставление населению города Перми информации о состоянии окружающей среды</w:t>
            </w:r>
          </w:p>
        </w:tc>
        <w:tc>
          <w:tcPr>
            <w:tcW w:w="1624" w:type="dxa"/>
            <w:vAlign w:val="center"/>
          </w:tcPr>
          <w:p w:rsidR="00A55149" w:rsidRDefault="00A55149">
            <w:pPr>
              <w:pStyle w:val="ConsPlusNormal"/>
              <w:jc w:val="center"/>
            </w:pPr>
            <w:r>
              <w:t>1696,727</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2110421620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1696,727</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2110421620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1696,727</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охраны окружающей среды</w:t>
            </w:r>
          </w:p>
        </w:tc>
        <w:tc>
          <w:tcPr>
            <w:tcW w:w="1624" w:type="dxa"/>
            <w:vAlign w:val="center"/>
          </w:tcPr>
          <w:p w:rsidR="00A55149" w:rsidRDefault="00A55149">
            <w:pPr>
              <w:pStyle w:val="ConsPlusNormal"/>
              <w:jc w:val="center"/>
            </w:pPr>
            <w:r>
              <w:t>14643,600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14643,600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14643,600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13482,500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13482,500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13482,500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1161,100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47,200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47,200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1113,800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1113,800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Здравоохранение</w:t>
            </w:r>
          </w:p>
        </w:tc>
        <w:tc>
          <w:tcPr>
            <w:tcW w:w="1624" w:type="dxa"/>
            <w:vAlign w:val="center"/>
          </w:tcPr>
          <w:p w:rsidR="00A55149" w:rsidRDefault="00A55149">
            <w:pPr>
              <w:pStyle w:val="ConsPlusNormal"/>
              <w:jc w:val="center"/>
            </w:pPr>
            <w:r>
              <w:t>28906,076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28906,076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28906,076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24" w:type="dxa"/>
            <w:vAlign w:val="center"/>
          </w:tcPr>
          <w:p w:rsidR="00A55149" w:rsidRDefault="00A55149">
            <w:pPr>
              <w:pStyle w:val="ConsPlusNormal"/>
              <w:jc w:val="center"/>
            </w:pPr>
            <w:r>
              <w:t>28638,776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18702,876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12153,100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12153,100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5805,376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5805,376</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744,400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744,400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915002У090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9256,500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915002У090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9256,500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915002У090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9256,500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915002У100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679,400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915002У100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679,400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915002У100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679,400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267,300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267,300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243,100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243,100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24,200</w:t>
            </w:r>
          </w:p>
        </w:tc>
      </w:tr>
      <w:tr w:rsidR="00A55149">
        <w:tc>
          <w:tcPr>
            <w:tcW w:w="850" w:type="dxa"/>
            <w:vAlign w:val="center"/>
          </w:tcPr>
          <w:p w:rsidR="00A55149" w:rsidRDefault="00A55149">
            <w:pPr>
              <w:pStyle w:val="ConsPlusNormal"/>
              <w:jc w:val="center"/>
            </w:pPr>
            <w:r>
              <w:t>915</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культуры и молодежной политики администрации города Перми</w:t>
            </w:r>
          </w:p>
        </w:tc>
        <w:tc>
          <w:tcPr>
            <w:tcW w:w="1624" w:type="dxa"/>
            <w:vAlign w:val="center"/>
          </w:tcPr>
          <w:p w:rsidR="00A55149" w:rsidRDefault="00A55149">
            <w:pPr>
              <w:pStyle w:val="ConsPlusNormal"/>
              <w:jc w:val="center"/>
            </w:pPr>
            <w:r>
              <w:t>1254048,243</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375511,071</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348035,500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348035,500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24" w:type="dxa"/>
            <w:vAlign w:val="center"/>
          </w:tcPr>
          <w:p w:rsidR="00A55149" w:rsidRDefault="00A55149">
            <w:pPr>
              <w:pStyle w:val="ConsPlusNormal"/>
              <w:jc w:val="center"/>
            </w:pPr>
            <w:r>
              <w:t>6735,000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6735,000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6735,000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6735,000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"Одаренные дети города Перми"</w:t>
            </w:r>
          </w:p>
        </w:tc>
        <w:tc>
          <w:tcPr>
            <w:tcW w:w="1624" w:type="dxa"/>
            <w:vAlign w:val="center"/>
          </w:tcPr>
          <w:p w:rsidR="00A55149" w:rsidRDefault="00A55149">
            <w:pPr>
              <w:pStyle w:val="ConsPlusNormal"/>
              <w:jc w:val="center"/>
            </w:pPr>
            <w:r>
              <w:t>341300,500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24" w:type="dxa"/>
            <w:vAlign w:val="center"/>
          </w:tcPr>
          <w:p w:rsidR="00A55149" w:rsidRDefault="00A55149">
            <w:pPr>
              <w:pStyle w:val="ConsPlusNormal"/>
              <w:jc w:val="center"/>
            </w:pPr>
            <w:r>
              <w:t>341300,500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307203,700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307203,700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307203,700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поддержке учреждений</w:t>
            </w:r>
          </w:p>
        </w:tc>
        <w:tc>
          <w:tcPr>
            <w:tcW w:w="1624" w:type="dxa"/>
            <w:vAlign w:val="center"/>
          </w:tcPr>
          <w:p w:rsidR="00A55149" w:rsidRDefault="00A55149">
            <w:pPr>
              <w:pStyle w:val="ConsPlusNormal"/>
              <w:jc w:val="center"/>
            </w:pPr>
            <w:r>
              <w:t>560,000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560,000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560,000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0340101060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повышение фонда оплаты труда</w:t>
            </w:r>
          </w:p>
        </w:tc>
        <w:tc>
          <w:tcPr>
            <w:tcW w:w="1624" w:type="dxa"/>
            <w:vAlign w:val="center"/>
          </w:tcPr>
          <w:p w:rsidR="00A55149" w:rsidRDefault="00A55149">
            <w:pPr>
              <w:pStyle w:val="ConsPlusNormal"/>
              <w:jc w:val="center"/>
            </w:pPr>
            <w:r>
              <w:t>33238,900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0340101060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33238,900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0340101060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33238,900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0340101070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297,900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0340101070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297,900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0340101070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297,900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24676,739</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21705,500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"Системное развитие механизмов, способствующих самореализации молодежи"</w:t>
            </w:r>
          </w:p>
        </w:tc>
        <w:tc>
          <w:tcPr>
            <w:tcW w:w="1624" w:type="dxa"/>
            <w:vAlign w:val="center"/>
          </w:tcPr>
          <w:p w:rsidR="00A55149" w:rsidRDefault="00A55149">
            <w:pPr>
              <w:pStyle w:val="ConsPlusNormal"/>
              <w:jc w:val="center"/>
            </w:pPr>
            <w:r>
              <w:t>17187,300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проектов в сфере молодежной политики"</w:t>
            </w:r>
          </w:p>
        </w:tc>
        <w:tc>
          <w:tcPr>
            <w:tcW w:w="1624" w:type="dxa"/>
            <w:vAlign w:val="center"/>
          </w:tcPr>
          <w:p w:rsidR="00A55149" w:rsidRDefault="00A55149">
            <w:pPr>
              <w:pStyle w:val="ConsPlusNormal"/>
              <w:jc w:val="center"/>
            </w:pPr>
            <w:r>
              <w:t>17187,300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13113,500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13113,500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13113,500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0410101170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реализацию проекта "Культурный десант"</w:t>
            </w:r>
          </w:p>
        </w:tc>
        <w:tc>
          <w:tcPr>
            <w:tcW w:w="1624" w:type="dxa"/>
            <w:vAlign w:val="center"/>
          </w:tcPr>
          <w:p w:rsidR="00A55149" w:rsidRDefault="00A55149">
            <w:pPr>
              <w:pStyle w:val="ConsPlusNormal"/>
              <w:jc w:val="center"/>
            </w:pPr>
            <w:r>
              <w:t>150,000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0410101170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0410101170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Поддержка инициативной и талантливой молодежи</w:t>
            </w:r>
          </w:p>
        </w:tc>
        <w:tc>
          <w:tcPr>
            <w:tcW w:w="1624" w:type="dxa"/>
            <w:vAlign w:val="center"/>
          </w:tcPr>
          <w:p w:rsidR="00A55149" w:rsidRDefault="00A55149">
            <w:pPr>
              <w:pStyle w:val="ConsPlusNormal"/>
              <w:jc w:val="center"/>
            </w:pPr>
            <w:r>
              <w:t>1539,100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350</w:t>
            </w:r>
          </w:p>
        </w:tc>
        <w:tc>
          <w:tcPr>
            <w:tcW w:w="561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400,000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0410170040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624" w:type="dxa"/>
            <w:vAlign w:val="center"/>
          </w:tcPr>
          <w:p w:rsidR="00A55149" w:rsidRDefault="00A55149">
            <w:pPr>
              <w:pStyle w:val="ConsPlusNormal"/>
              <w:jc w:val="center"/>
            </w:pPr>
            <w:r>
              <w:t>2384,700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0410170040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2384,700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0410170040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2384,700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4518,200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4518,200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0420100740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организацию занятости молодежи</w:t>
            </w:r>
          </w:p>
        </w:tc>
        <w:tc>
          <w:tcPr>
            <w:tcW w:w="1624" w:type="dxa"/>
            <w:vAlign w:val="center"/>
          </w:tcPr>
          <w:p w:rsidR="00A55149" w:rsidRDefault="00A55149">
            <w:pPr>
              <w:pStyle w:val="ConsPlusNormal"/>
              <w:jc w:val="center"/>
            </w:pPr>
            <w:r>
              <w:t>4518,200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0420100740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4518,200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0420100740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4518,200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1108,239</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1108,239</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1108,239</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1108,239</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1108,239</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130,075</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978,164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1663,000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1320000000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24" w:type="dxa"/>
            <w:vAlign w:val="center"/>
          </w:tcPr>
          <w:p w:rsidR="00A55149" w:rsidRDefault="00A55149">
            <w:pPr>
              <w:pStyle w:val="ConsPlusNormal"/>
              <w:jc w:val="center"/>
            </w:pPr>
            <w:r>
              <w:t>1663,000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1320100000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"Профилактика употребления психоактивных веществ"</w:t>
            </w:r>
          </w:p>
        </w:tc>
        <w:tc>
          <w:tcPr>
            <w:tcW w:w="1624" w:type="dxa"/>
            <w:vAlign w:val="center"/>
          </w:tcPr>
          <w:p w:rsidR="00A55149" w:rsidRDefault="00A55149">
            <w:pPr>
              <w:pStyle w:val="ConsPlusNormal"/>
              <w:jc w:val="center"/>
            </w:pPr>
            <w:r>
              <w:t>1663,000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первичную профилактику употребления психоактивных веществ</w:t>
            </w:r>
          </w:p>
        </w:tc>
        <w:tc>
          <w:tcPr>
            <w:tcW w:w="1624" w:type="dxa"/>
            <w:vAlign w:val="center"/>
          </w:tcPr>
          <w:p w:rsidR="00A55149" w:rsidRDefault="00A55149">
            <w:pPr>
              <w:pStyle w:val="ConsPlusNormal"/>
              <w:jc w:val="center"/>
            </w:pPr>
            <w:r>
              <w:t>1663,000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1663,000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1663,000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2798,832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2798,832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"Одаренные дети города Перми"</w:t>
            </w:r>
          </w:p>
        </w:tc>
        <w:tc>
          <w:tcPr>
            <w:tcW w:w="1624" w:type="dxa"/>
            <w:vAlign w:val="center"/>
          </w:tcPr>
          <w:p w:rsidR="00A55149" w:rsidRDefault="00A55149">
            <w:pPr>
              <w:pStyle w:val="ConsPlusNormal"/>
              <w:jc w:val="center"/>
            </w:pPr>
            <w:r>
              <w:t>2798,832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24" w:type="dxa"/>
            <w:vAlign w:val="center"/>
          </w:tcPr>
          <w:p w:rsidR="00A55149" w:rsidRDefault="00A55149">
            <w:pPr>
              <w:pStyle w:val="ConsPlusNormal"/>
              <w:jc w:val="center"/>
            </w:pPr>
            <w:r>
              <w:t>2798,832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0340100089</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участие в молодежных Дельфийских играх России</w:t>
            </w:r>
          </w:p>
        </w:tc>
        <w:tc>
          <w:tcPr>
            <w:tcW w:w="1624" w:type="dxa"/>
            <w:vAlign w:val="center"/>
          </w:tcPr>
          <w:p w:rsidR="00A55149" w:rsidRDefault="00A55149">
            <w:pPr>
              <w:pStyle w:val="ConsPlusNormal"/>
              <w:jc w:val="center"/>
            </w:pPr>
            <w:r>
              <w:t>420,000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0340100089</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420,000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0340100089</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420,000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поддержке учреждений</w:t>
            </w:r>
          </w:p>
        </w:tc>
        <w:tc>
          <w:tcPr>
            <w:tcW w:w="1624" w:type="dxa"/>
            <w:vAlign w:val="center"/>
          </w:tcPr>
          <w:p w:rsidR="00A55149" w:rsidRDefault="00A55149">
            <w:pPr>
              <w:pStyle w:val="ConsPlusNormal"/>
              <w:jc w:val="center"/>
            </w:pPr>
            <w:r>
              <w:t>1673,832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1673,832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1673,832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Выплата ежегодной премии "Лучший преподаватель детской школы искусств города Перми"</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jc w:val="center"/>
            </w:pPr>
            <w:r>
              <w:t>350</w:t>
            </w:r>
          </w:p>
        </w:tc>
        <w:tc>
          <w:tcPr>
            <w:tcW w:w="561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0340182030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Стипендии одаренным детям, обучающимся в образовательных учреждениях дополнительного образования в сфере культуры</w:t>
            </w:r>
          </w:p>
        </w:tc>
        <w:tc>
          <w:tcPr>
            <w:tcW w:w="1624" w:type="dxa"/>
            <w:vAlign w:val="center"/>
          </w:tcPr>
          <w:p w:rsidR="00A55149" w:rsidRDefault="00A55149">
            <w:pPr>
              <w:pStyle w:val="ConsPlusNormal"/>
              <w:jc w:val="center"/>
            </w:pPr>
            <w:r>
              <w:t>480,000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0340182030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480,000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0340182030</w:t>
            </w:r>
          </w:p>
        </w:tc>
        <w:tc>
          <w:tcPr>
            <w:tcW w:w="794" w:type="dxa"/>
            <w:vAlign w:val="center"/>
          </w:tcPr>
          <w:p w:rsidR="00A55149" w:rsidRDefault="00A55149">
            <w:pPr>
              <w:pStyle w:val="ConsPlusNormal"/>
              <w:jc w:val="center"/>
            </w:pPr>
            <w:r>
              <w:t>340</w:t>
            </w:r>
          </w:p>
        </w:tc>
        <w:tc>
          <w:tcPr>
            <w:tcW w:w="5613" w:type="dxa"/>
            <w:vAlign w:val="center"/>
          </w:tcPr>
          <w:p w:rsidR="00A55149" w:rsidRDefault="00A55149">
            <w:pPr>
              <w:pStyle w:val="ConsPlusNormal"/>
            </w:pPr>
            <w:r>
              <w:t>Стипендии</w:t>
            </w:r>
          </w:p>
        </w:tc>
        <w:tc>
          <w:tcPr>
            <w:tcW w:w="1624" w:type="dxa"/>
            <w:vAlign w:val="center"/>
          </w:tcPr>
          <w:p w:rsidR="00A55149" w:rsidRDefault="00A55149">
            <w:pPr>
              <w:pStyle w:val="ConsPlusNormal"/>
              <w:jc w:val="center"/>
            </w:pPr>
            <w:r>
              <w:t>480,000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865624,716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844965,616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3883,000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3343,000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3343,000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2793,000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593,000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2200,000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540,000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540,000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540,000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540,000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2270,914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Проведение мероприятий социальной направленности</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1152,914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1152,914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1152,914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1152,914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838811,702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122288,940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122288,940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0310100089</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участие в молодежных Дельфийских играх России</w:t>
            </w:r>
          </w:p>
        </w:tc>
        <w:tc>
          <w:tcPr>
            <w:tcW w:w="1624" w:type="dxa"/>
            <w:vAlign w:val="center"/>
          </w:tcPr>
          <w:p w:rsidR="00A55149" w:rsidRDefault="00A55149">
            <w:pPr>
              <w:pStyle w:val="ConsPlusNormal"/>
              <w:jc w:val="center"/>
            </w:pPr>
            <w:r>
              <w:t>102,572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0310100089</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102,572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0310100089</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102,572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48794,832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48794,832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609,189</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48185,643</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0310100720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учреждениям культуры на проведение мероприятий</w:t>
            </w:r>
          </w:p>
        </w:tc>
        <w:tc>
          <w:tcPr>
            <w:tcW w:w="1624" w:type="dxa"/>
            <w:vAlign w:val="center"/>
          </w:tcPr>
          <w:p w:rsidR="00A55149" w:rsidRDefault="00A55149">
            <w:pPr>
              <w:pStyle w:val="ConsPlusNormal"/>
              <w:jc w:val="center"/>
            </w:pPr>
            <w:r>
              <w:t>68090,322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0310100720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68090,322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0310100720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325,125</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0310100720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67765,197</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5301,214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4107,464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4107,464</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1193,750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398,585</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795,165</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творческой и профессиональной самореализации населения"</w:t>
            </w:r>
          </w:p>
        </w:tc>
        <w:tc>
          <w:tcPr>
            <w:tcW w:w="1624" w:type="dxa"/>
            <w:vAlign w:val="center"/>
          </w:tcPr>
          <w:p w:rsidR="00A55149" w:rsidRDefault="00A55149">
            <w:pPr>
              <w:pStyle w:val="ConsPlusNormal"/>
              <w:jc w:val="center"/>
            </w:pPr>
            <w:r>
              <w:t>565698,562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"Показ (организация показа) спектаклей, концертов и концертных программ"</w:t>
            </w:r>
          </w:p>
        </w:tc>
        <w:tc>
          <w:tcPr>
            <w:tcW w:w="1624" w:type="dxa"/>
            <w:vAlign w:val="center"/>
          </w:tcPr>
          <w:p w:rsidR="00A55149" w:rsidRDefault="00A55149">
            <w:pPr>
              <w:pStyle w:val="ConsPlusNormal"/>
              <w:jc w:val="center"/>
            </w:pPr>
            <w:r>
              <w:t>209054,600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0320100112</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приобретение мобильного комплекта звукового оборудования</w:t>
            </w:r>
          </w:p>
        </w:tc>
        <w:tc>
          <w:tcPr>
            <w:tcW w:w="1624" w:type="dxa"/>
            <w:vAlign w:val="center"/>
          </w:tcPr>
          <w:p w:rsidR="00A55149" w:rsidRDefault="00A55149">
            <w:pPr>
              <w:pStyle w:val="ConsPlusNormal"/>
              <w:jc w:val="center"/>
            </w:pPr>
            <w:r>
              <w:t>7000,000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0320100112</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7000,000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0320100112</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7000,000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171999,000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171999,000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36878,900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135120,100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0320100870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создание театральных постановок</w:t>
            </w:r>
          </w:p>
        </w:tc>
        <w:tc>
          <w:tcPr>
            <w:tcW w:w="1624" w:type="dxa"/>
            <w:vAlign w:val="center"/>
          </w:tcPr>
          <w:p w:rsidR="00A55149" w:rsidRDefault="00A55149">
            <w:pPr>
              <w:pStyle w:val="ConsPlusNormal"/>
              <w:jc w:val="center"/>
            </w:pPr>
            <w:r>
              <w:t>11000,000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0320100870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11000,000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0320100870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2400,000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0320100870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8600,000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0320101060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повышение фонда оплаты труда</w:t>
            </w:r>
          </w:p>
        </w:tc>
        <w:tc>
          <w:tcPr>
            <w:tcW w:w="1624" w:type="dxa"/>
            <w:vAlign w:val="center"/>
          </w:tcPr>
          <w:p w:rsidR="00A55149" w:rsidRDefault="00A55149">
            <w:pPr>
              <w:pStyle w:val="ConsPlusNormal"/>
              <w:jc w:val="center"/>
            </w:pPr>
            <w:r>
              <w:t>19019,100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0320101060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19019,100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0320101060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3988,200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0320101060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15030,900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0320101070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36,500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0320101070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36,500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0320101070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36,500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624" w:type="dxa"/>
            <w:vAlign w:val="center"/>
          </w:tcPr>
          <w:p w:rsidR="00A55149" w:rsidRDefault="00A55149">
            <w:pPr>
              <w:pStyle w:val="ConsPlusNormal"/>
              <w:jc w:val="center"/>
            </w:pPr>
            <w:r>
              <w:t>228018,200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200142,900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200142,900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11861,600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188281,300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0320200670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содержание имущественного комплекса по ул. Пермская, 61, 80</w:t>
            </w:r>
          </w:p>
        </w:tc>
        <w:tc>
          <w:tcPr>
            <w:tcW w:w="1624" w:type="dxa"/>
            <w:vAlign w:val="center"/>
          </w:tcPr>
          <w:p w:rsidR="00A55149" w:rsidRDefault="00A55149">
            <w:pPr>
              <w:pStyle w:val="ConsPlusNormal"/>
              <w:jc w:val="center"/>
            </w:pPr>
            <w:r>
              <w:t>283,300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0320200670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283,300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0320200670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283,300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содержание помещений, временно неиспользуемых для оказания муниципальных услуг</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0320200760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0320200760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0320200960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оплату труда работников Пермского зоопарка, обеспечивающих уход за новой коллекцией животных</w:t>
            </w:r>
          </w:p>
        </w:tc>
        <w:tc>
          <w:tcPr>
            <w:tcW w:w="1624" w:type="dxa"/>
            <w:vAlign w:val="center"/>
          </w:tcPr>
          <w:p w:rsidR="00A55149" w:rsidRDefault="00A55149">
            <w:pPr>
              <w:pStyle w:val="ConsPlusNormal"/>
              <w:jc w:val="center"/>
            </w:pPr>
            <w:r>
              <w:t>727,900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0320200960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727,900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0320200960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727,900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0320201060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повышение фонда оплаты труда</w:t>
            </w:r>
          </w:p>
        </w:tc>
        <w:tc>
          <w:tcPr>
            <w:tcW w:w="1624" w:type="dxa"/>
            <w:vAlign w:val="center"/>
          </w:tcPr>
          <w:p w:rsidR="00A55149" w:rsidRDefault="00A55149">
            <w:pPr>
              <w:pStyle w:val="ConsPlusNormal"/>
              <w:jc w:val="center"/>
            </w:pPr>
            <w:r>
              <w:t>26500,500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0320201060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26500,500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0320201060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1399,300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0320201060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25101,200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0320201070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143,600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0320201070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143,600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0320201070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143,600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"Библиотечное, библиографическое и информационное обслуживание пользователей библиотек"</w:t>
            </w:r>
          </w:p>
        </w:tc>
        <w:tc>
          <w:tcPr>
            <w:tcW w:w="1624" w:type="dxa"/>
            <w:vAlign w:val="center"/>
          </w:tcPr>
          <w:p w:rsidR="00A55149" w:rsidRDefault="00A55149">
            <w:pPr>
              <w:pStyle w:val="ConsPlusNormal"/>
              <w:jc w:val="center"/>
            </w:pPr>
            <w:r>
              <w:t>128364,740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100750,000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100750,000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100750,000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0320301060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повышение фонда оплаты труда</w:t>
            </w:r>
          </w:p>
        </w:tc>
        <w:tc>
          <w:tcPr>
            <w:tcW w:w="1624" w:type="dxa"/>
            <w:vAlign w:val="center"/>
          </w:tcPr>
          <w:p w:rsidR="00A55149" w:rsidRDefault="00A55149">
            <w:pPr>
              <w:pStyle w:val="ConsPlusNormal"/>
              <w:jc w:val="center"/>
            </w:pPr>
            <w:r>
              <w:t>26928,140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0320301060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26928,140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0320301060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26928,140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0320301070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686,600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0320301070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686,600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0320301070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686,600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"Комплекс мероприятий по переезду Пермского зоопарка"</w:t>
            </w:r>
          </w:p>
        </w:tc>
        <w:tc>
          <w:tcPr>
            <w:tcW w:w="1624" w:type="dxa"/>
            <w:vAlign w:val="center"/>
          </w:tcPr>
          <w:p w:rsidR="00A55149" w:rsidRDefault="00A55149">
            <w:pPr>
              <w:pStyle w:val="ConsPlusNormal"/>
              <w:jc w:val="center"/>
            </w:pPr>
            <w:r>
              <w:t>261,022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0320400000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261,022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0320400000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261,022</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24" w:type="dxa"/>
            <w:vAlign w:val="center"/>
          </w:tcPr>
          <w:p w:rsidR="00A55149" w:rsidRDefault="00A55149">
            <w:pPr>
              <w:pStyle w:val="ConsPlusNormal"/>
              <w:jc w:val="center"/>
            </w:pPr>
            <w:r>
              <w:t>140181,800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140181,800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140181,800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15091,800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125090,000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"Определение и развитие культурной идентичности города Перми"</w:t>
            </w:r>
          </w:p>
        </w:tc>
        <w:tc>
          <w:tcPr>
            <w:tcW w:w="1624" w:type="dxa"/>
            <w:vAlign w:val="center"/>
          </w:tcPr>
          <w:p w:rsidR="00A55149" w:rsidRDefault="00A55149">
            <w:pPr>
              <w:pStyle w:val="ConsPlusNormal"/>
              <w:jc w:val="center"/>
            </w:pPr>
            <w:r>
              <w:t>10642,400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24" w:type="dxa"/>
            <w:vAlign w:val="center"/>
          </w:tcPr>
          <w:p w:rsidR="00A55149" w:rsidRDefault="00A55149">
            <w:pPr>
              <w:pStyle w:val="ConsPlusNormal"/>
              <w:jc w:val="center"/>
            </w:pPr>
            <w:r>
              <w:t>10642,400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5587,800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5587,800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5587,800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0350100750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проведение ремонтно-реставрационных работ по приведению в нормативное состояние объектов культурного наследия и объектов монументального искусства</w:t>
            </w:r>
          </w:p>
        </w:tc>
        <w:tc>
          <w:tcPr>
            <w:tcW w:w="1624" w:type="dxa"/>
            <w:vAlign w:val="center"/>
          </w:tcPr>
          <w:p w:rsidR="00A55149" w:rsidRDefault="00A55149">
            <w:pPr>
              <w:pStyle w:val="ConsPlusNormal"/>
              <w:jc w:val="center"/>
            </w:pPr>
            <w:r>
              <w:t>3340,500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0350100750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3340,500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0350100750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3340,500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0350100900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создание мемориала "Солдат России"</w:t>
            </w:r>
          </w:p>
        </w:tc>
        <w:tc>
          <w:tcPr>
            <w:tcW w:w="1624" w:type="dxa"/>
            <w:vAlign w:val="center"/>
          </w:tcPr>
          <w:p w:rsidR="00A55149" w:rsidRDefault="00A55149">
            <w:pPr>
              <w:pStyle w:val="ConsPlusNormal"/>
              <w:jc w:val="center"/>
            </w:pPr>
            <w:r>
              <w:t>740,000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0350100900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740,000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0350100900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740,000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0350101060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повышение фонда оплаты труда</w:t>
            </w:r>
          </w:p>
        </w:tc>
        <w:tc>
          <w:tcPr>
            <w:tcW w:w="1624" w:type="dxa"/>
            <w:vAlign w:val="center"/>
          </w:tcPr>
          <w:p w:rsidR="00A55149" w:rsidRDefault="00A55149">
            <w:pPr>
              <w:pStyle w:val="ConsPlusNormal"/>
              <w:jc w:val="center"/>
            </w:pPr>
            <w:r>
              <w:t>279,100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0350101060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279,100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0350101060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279,100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0350101180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подготовку документации, необходимой для принятия в муниципальную собственность бесхозяйных объектов культурного наследия и монументального искусства</w:t>
            </w:r>
          </w:p>
        </w:tc>
        <w:tc>
          <w:tcPr>
            <w:tcW w:w="1624" w:type="dxa"/>
            <w:vAlign w:val="center"/>
          </w:tcPr>
          <w:p w:rsidR="00A55149" w:rsidRDefault="00A55149">
            <w:pPr>
              <w:pStyle w:val="ConsPlusNormal"/>
              <w:jc w:val="center"/>
            </w:pPr>
            <w:r>
              <w:t>695,000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0350101180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695,000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0350101180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695,000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культуры, кинематографии</w:t>
            </w:r>
          </w:p>
        </w:tc>
        <w:tc>
          <w:tcPr>
            <w:tcW w:w="1624" w:type="dxa"/>
            <w:vAlign w:val="center"/>
          </w:tcPr>
          <w:p w:rsidR="00A55149" w:rsidRDefault="00A55149">
            <w:pPr>
              <w:pStyle w:val="ConsPlusNormal"/>
              <w:jc w:val="center"/>
            </w:pPr>
            <w:r>
              <w:t>20659,100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20659,100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20659,100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19102,100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19102,100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19102,100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1557,000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1503,900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1503,900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3,100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12912,456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12912,456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605,656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605,656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24" w:type="dxa"/>
            <w:vAlign w:val="center"/>
          </w:tcPr>
          <w:p w:rsidR="00A55149" w:rsidRDefault="00A55149">
            <w:pPr>
              <w:pStyle w:val="ConsPlusNormal"/>
              <w:jc w:val="center"/>
            </w:pPr>
            <w:r>
              <w:t>605,656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24" w:type="dxa"/>
            <w:vAlign w:val="center"/>
          </w:tcPr>
          <w:p w:rsidR="00A55149" w:rsidRDefault="00A55149">
            <w:pPr>
              <w:pStyle w:val="ConsPlusNormal"/>
              <w:jc w:val="center"/>
            </w:pPr>
            <w:r>
              <w:t>605,656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605,656</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90,981</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514,675</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12306,800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"Одаренные дети города Перми"</w:t>
            </w:r>
          </w:p>
        </w:tc>
        <w:tc>
          <w:tcPr>
            <w:tcW w:w="1624" w:type="dxa"/>
            <w:vAlign w:val="center"/>
          </w:tcPr>
          <w:p w:rsidR="00A55149" w:rsidRDefault="00A55149">
            <w:pPr>
              <w:pStyle w:val="ConsPlusNormal"/>
              <w:jc w:val="center"/>
            </w:pPr>
            <w:r>
              <w:t>12306,800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24" w:type="dxa"/>
            <w:vAlign w:val="center"/>
          </w:tcPr>
          <w:p w:rsidR="00A55149" w:rsidRDefault="00A55149">
            <w:pPr>
              <w:pStyle w:val="ConsPlusNormal"/>
              <w:jc w:val="center"/>
            </w:pPr>
            <w:r>
              <w:t>12306,800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0340182020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24" w:type="dxa"/>
            <w:vAlign w:val="center"/>
          </w:tcPr>
          <w:p w:rsidR="00A55149" w:rsidRDefault="00A55149">
            <w:pPr>
              <w:pStyle w:val="ConsPlusNormal"/>
              <w:jc w:val="center"/>
            </w:pPr>
            <w:r>
              <w:t>12306,800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0340182020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12306,800</w:t>
            </w:r>
          </w:p>
        </w:tc>
      </w:tr>
      <w:tr w:rsidR="00A55149">
        <w:tc>
          <w:tcPr>
            <w:tcW w:w="850" w:type="dxa"/>
            <w:vAlign w:val="center"/>
          </w:tcPr>
          <w:p w:rsidR="00A55149" w:rsidRDefault="00A55149">
            <w:pPr>
              <w:pStyle w:val="ConsPlusNormal"/>
              <w:jc w:val="center"/>
            </w:pPr>
            <w:r>
              <w:t>924</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0340182020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12306,800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образования администрации города Перми</w:t>
            </w:r>
          </w:p>
        </w:tc>
        <w:tc>
          <w:tcPr>
            <w:tcW w:w="1624" w:type="dxa"/>
            <w:vAlign w:val="center"/>
          </w:tcPr>
          <w:p w:rsidR="00A55149" w:rsidRDefault="00A55149">
            <w:pPr>
              <w:pStyle w:val="ConsPlusNormal"/>
              <w:jc w:val="center"/>
            </w:pPr>
            <w:r>
              <w:t>11822576,228</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11365356,121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5070818,653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4852829,397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дошкольного образования"</w:t>
            </w:r>
          </w:p>
        </w:tc>
        <w:tc>
          <w:tcPr>
            <w:tcW w:w="1624" w:type="dxa"/>
            <w:vAlign w:val="center"/>
          </w:tcPr>
          <w:p w:rsidR="00A55149" w:rsidRDefault="00A55149">
            <w:pPr>
              <w:pStyle w:val="ConsPlusNormal"/>
              <w:jc w:val="center"/>
            </w:pPr>
            <w:r>
              <w:t>4764892,997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624" w:type="dxa"/>
            <w:vAlign w:val="center"/>
          </w:tcPr>
          <w:p w:rsidR="00A55149" w:rsidRDefault="00A55149">
            <w:pPr>
              <w:pStyle w:val="ConsPlusNormal"/>
              <w:jc w:val="center"/>
            </w:pPr>
            <w:r>
              <w:t>1216998,442</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1171145,746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1171145,746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76036,000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1095109,746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2210100610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организациям дошкольного образования на аренду имущественных комплексов</w:t>
            </w:r>
          </w:p>
        </w:tc>
        <w:tc>
          <w:tcPr>
            <w:tcW w:w="1624" w:type="dxa"/>
            <w:vAlign w:val="center"/>
          </w:tcPr>
          <w:p w:rsidR="00A55149" w:rsidRDefault="00A55149">
            <w:pPr>
              <w:pStyle w:val="ConsPlusNormal"/>
              <w:jc w:val="center"/>
            </w:pPr>
            <w:r>
              <w:t>45157,500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2210100610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45157,500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2210100610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19105,000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2210100610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26052,500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2210100770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178,300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2210100770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178,300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2210100770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178,300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2210100800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содержание МАДОУ "Детский сад "IT мир" г. Перми</w:t>
            </w:r>
          </w:p>
        </w:tc>
        <w:tc>
          <w:tcPr>
            <w:tcW w:w="1624" w:type="dxa"/>
            <w:vAlign w:val="center"/>
          </w:tcPr>
          <w:p w:rsidR="00A55149" w:rsidRDefault="00A55149">
            <w:pPr>
              <w:pStyle w:val="ConsPlusNormal"/>
              <w:jc w:val="center"/>
            </w:pPr>
            <w:r>
              <w:t>516,896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2210100800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516,896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2210100800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516,896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дошкольного образования в дошкольных образовательных организациях"</w:t>
            </w:r>
          </w:p>
        </w:tc>
        <w:tc>
          <w:tcPr>
            <w:tcW w:w="1624" w:type="dxa"/>
            <w:vAlign w:val="center"/>
          </w:tcPr>
          <w:p w:rsidR="00A55149" w:rsidRDefault="00A55149">
            <w:pPr>
              <w:pStyle w:val="ConsPlusNormal"/>
              <w:jc w:val="center"/>
            </w:pPr>
            <w:r>
              <w:t>3547894,555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3546087,100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715,100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715,100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3345,700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3345,700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3542026,300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220634,600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3321391,700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22102SН040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624" w:type="dxa"/>
            <w:vAlign w:val="center"/>
          </w:tcPr>
          <w:p w:rsidR="00A55149" w:rsidRDefault="00A55149">
            <w:pPr>
              <w:pStyle w:val="ConsPlusNormal"/>
              <w:jc w:val="center"/>
            </w:pPr>
            <w:r>
              <w:t>1807,455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22102SН040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1807,455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22102SН040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1807,455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негосударственного сектора в сфере образования"</w:t>
            </w:r>
          </w:p>
        </w:tc>
        <w:tc>
          <w:tcPr>
            <w:tcW w:w="1624" w:type="dxa"/>
            <w:vAlign w:val="center"/>
          </w:tcPr>
          <w:p w:rsidR="00A55149" w:rsidRDefault="00A55149">
            <w:pPr>
              <w:pStyle w:val="ConsPlusNormal"/>
              <w:jc w:val="center"/>
            </w:pPr>
            <w:r>
              <w:t>39143,100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2250100000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услуг частными организациями, осуществляющими образовательную деятельность"</w:t>
            </w:r>
          </w:p>
        </w:tc>
        <w:tc>
          <w:tcPr>
            <w:tcW w:w="1624" w:type="dxa"/>
            <w:vAlign w:val="center"/>
          </w:tcPr>
          <w:p w:rsidR="00A55149" w:rsidRDefault="00A55149">
            <w:pPr>
              <w:pStyle w:val="ConsPlusNormal"/>
              <w:jc w:val="center"/>
            </w:pPr>
            <w:r>
              <w:t>39143,100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24" w:type="dxa"/>
            <w:vAlign w:val="center"/>
          </w:tcPr>
          <w:p w:rsidR="00A55149" w:rsidRDefault="00A55149">
            <w:pPr>
              <w:pStyle w:val="ConsPlusNormal"/>
              <w:jc w:val="center"/>
            </w:pPr>
            <w:r>
              <w:t>39143,100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5044,200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5044,200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34098,900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34098,900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"Приведение в нормативное состояние образовательных организаций города Перми"</w:t>
            </w:r>
          </w:p>
        </w:tc>
        <w:tc>
          <w:tcPr>
            <w:tcW w:w="1624" w:type="dxa"/>
            <w:vAlign w:val="center"/>
          </w:tcPr>
          <w:p w:rsidR="00A55149" w:rsidRDefault="00A55149">
            <w:pPr>
              <w:pStyle w:val="ConsPlusNormal"/>
              <w:jc w:val="center"/>
            </w:pPr>
            <w:r>
              <w:t>211229,256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24" w:type="dxa"/>
            <w:vAlign w:val="center"/>
          </w:tcPr>
          <w:p w:rsidR="00A55149" w:rsidRDefault="00A55149">
            <w:pPr>
              <w:pStyle w:val="ConsPlusNormal"/>
              <w:jc w:val="center"/>
            </w:pPr>
            <w:r>
              <w:t>211229,256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24" w:type="dxa"/>
            <w:vAlign w:val="center"/>
          </w:tcPr>
          <w:p w:rsidR="00A55149" w:rsidRDefault="00A55149">
            <w:pPr>
              <w:pStyle w:val="ConsPlusNormal"/>
              <w:jc w:val="center"/>
            </w:pPr>
            <w:r>
              <w:t>107830,260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107830,260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107830,260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78436,935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78436,935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78436,935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624" w:type="dxa"/>
            <w:vAlign w:val="center"/>
          </w:tcPr>
          <w:p w:rsidR="00A55149" w:rsidRDefault="00A55149">
            <w:pPr>
              <w:pStyle w:val="ConsPlusNormal"/>
              <w:jc w:val="center"/>
            </w:pPr>
            <w:r>
              <w:t>24962,061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24962,061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24962,061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6760,000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сети дошкольных образовательных организаций города Перми"</w:t>
            </w:r>
          </w:p>
        </w:tc>
        <w:tc>
          <w:tcPr>
            <w:tcW w:w="1624" w:type="dxa"/>
            <w:vAlign w:val="center"/>
          </w:tcPr>
          <w:p w:rsidR="00A55149" w:rsidRDefault="00A55149">
            <w:pPr>
              <w:pStyle w:val="ConsPlusNormal"/>
              <w:jc w:val="center"/>
            </w:pPr>
            <w:r>
              <w:t>6760,000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24" w:type="dxa"/>
            <w:vAlign w:val="center"/>
          </w:tcPr>
          <w:p w:rsidR="00A55149" w:rsidRDefault="00A55149">
            <w:pPr>
              <w:pStyle w:val="ConsPlusNormal"/>
              <w:jc w:val="center"/>
            </w:pPr>
            <w:r>
              <w:t>6760,000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3962,400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3962,400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2797,600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2797,600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5404225,804</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5754,500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5754,500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5754,500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5754,500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3680,700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2073,800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5065915,481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5062320,281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24" w:type="dxa"/>
            <w:vAlign w:val="center"/>
          </w:tcPr>
          <w:p w:rsidR="00A55149" w:rsidRDefault="00A55149">
            <w:pPr>
              <w:pStyle w:val="ConsPlusNormal"/>
              <w:jc w:val="center"/>
            </w:pPr>
            <w:r>
              <w:t>873397,817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853442,177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853442,177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57055,886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796386,291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СОШ N 82 на организацию подвоза учащихся, проживающих в отдаленных жилых районах (Голый Мыс, Новобродовский), не имеющих общеобразовательных учреждений, к месту обучения и обратно</w:t>
            </w:r>
          </w:p>
        </w:tc>
        <w:tc>
          <w:tcPr>
            <w:tcW w:w="1624" w:type="dxa"/>
            <w:vAlign w:val="center"/>
          </w:tcPr>
          <w:p w:rsidR="00A55149" w:rsidRDefault="00A55149">
            <w:pPr>
              <w:pStyle w:val="ConsPlusNormal"/>
              <w:jc w:val="center"/>
            </w:pPr>
            <w:r>
              <w:t>1431,700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2220100690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1431,700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2220100690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1431,700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2220100700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кадетской школе на предоставление бесплатного питания учащимся</w:t>
            </w:r>
          </w:p>
        </w:tc>
        <w:tc>
          <w:tcPr>
            <w:tcW w:w="1624" w:type="dxa"/>
            <w:vAlign w:val="center"/>
          </w:tcPr>
          <w:p w:rsidR="00A55149" w:rsidRDefault="00A55149">
            <w:pPr>
              <w:pStyle w:val="ConsPlusNormal"/>
              <w:jc w:val="center"/>
            </w:pPr>
            <w:r>
              <w:t>15257,800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2220100700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15257,800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2220100700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15257,800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2220100770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85,000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2220100770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2220100770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85,000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2220100840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624" w:type="dxa"/>
            <w:vAlign w:val="center"/>
          </w:tcPr>
          <w:p w:rsidR="00A55149" w:rsidRDefault="00A55149">
            <w:pPr>
              <w:pStyle w:val="ConsPlusNormal"/>
              <w:jc w:val="center"/>
            </w:pPr>
            <w:r>
              <w:t>1845,300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2220100840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1845,300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2220100840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1845,300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2220100880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СОШ N 71 на организацию перевозки детей, проживающих в отдаленном жилом районе (микрорайон Налимиха), не имеющем общеобразовательного учреждения, к месту обучения и обратно</w:t>
            </w:r>
          </w:p>
        </w:tc>
        <w:tc>
          <w:tcPr>
            <w:tcW w:w="1624" w:type="dxa"/>
            <w:vAlign w:val="center"/>
          </w:tcPr>
          <w:p w:rsidR="00A55149" w:rsidRDefault="00A55149">
            <w:pPr>
              <w:pStyle w:val="ConsPlusNormal"/>
              <w:jc w:val="center"/>
            </w:pPr>
            <w:r>
              <w:t>1335,840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2220100880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1335,840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2220100880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1335,840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24" w:type="dxa"/>
            <w:vAlign w:val="center"/>
          </w:tcPr>
          <w:p w:rsidR="00A55149" w:rsidRDefault="00A55149">
            <w:pPr>
              <w:pStyle w:val="ConsPlusNormal"/>
              <w:jc w:val="center"/>
            </w:pPr>
            <w:r>
              <w:t>4188922,464</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4117239,000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2044,500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2044,500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4115194,500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349796,400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3765398,100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22202SН040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624" w:type="dxa"/>
            <w:vAlign w:val="center"/>
          </w:tcPr>
          <w:p w:rsidR="00A55149" w:rsidRDefault="00A55149">
            <w:pPr>
              <w:pStyle w:val="ConsPlusNormal"/>
              <w:jc w:val="center"/>
            </w:pPr>
            <w:r>
              <w:t>71683,464</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22202SН040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71683,464</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22202SН040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34768,200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22202SН040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36915,264</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негосударственного сектора в сфере образования"</w:t>
            </w:r>
          </w:p>
        </w:tc>
        <w:tc>
          <w:tcPr>
            <w:tcW w:w="1624" w:type="dxa"/>
            <w:vAlign w:val="center"/>
          </w:tcPr>
          <w:p w:rsidR="00A55149" w:rsidRDefault="00A55149">
            <w:pPr>
              <w:pStyle w:val="ConsPlusNormal"/>
              <w:jc w:val="center"/>
            </w:pPr>
            <w:r>
              <w:t>3595,200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2250100000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услуг частными организациями, осуществляющими образовательную деятельность"</w:t>
            </w:r>
          </w:p>
        </w:tc>
        <w:tc>
          <w:tcPr>
            <w:tcW w:w="1624" w:type="dxa"/>
            <w:vAlign w:val="center"/>
          </w:tcPr>
          <w:p w:rsidR="00A55149" w:rsidRDefault="00A55149">
            <w:pPr>
              <w:pStyle w:val="ConsPlusNormal"/>
              <w:jc w:val="center"/>
            </w:pPr>
            <w:r>
              <w:t>3595,200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2250170050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частным организациям, осуществляющим общеобразовательную деятельность</w:t>
            </w:r>
          </w:p>
        </w:tc>
        <w:tc>
          <w:tcPr>
            <w:tcW w:w="1624" w:type="dxa"/>
            <w:vAlign w:val="center"/>
          </w:tcPr>
          <w:p w:rsidR="00A55149" w:rsidRDefault="00A55149">
            <w:pPr>
              <w:pStyle w:val="ConsPlusNormal"/>
              <w:jc w:val="center"/>
            </w:pPr>
            <w:r>
              <w:t>3595,200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2250170050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3595,200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2250170050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3595,200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"Приведение в нормативное состояние образовательных организаций города Перми"</w:t>
            </w:r>
          </w:p>
        </w:tc>
        <w:tc>
          <w:tcPr>
            <w:tcW w:w="1624" w:type="dxa"/>
            <w:vAlign w:val="center"/>
          </w:tcPr>
          <w:p w:rsidR="00A55149" w:rsidRDefault="00A55149">
            <w:pPr>
              <w:pStyle w:val="ConsPlusNormal"/>
              <w:jc w:val="center"/>
            </w:pPr>
            <w:r>
              <w:t>208845,380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24" w:type="dxa"/>
            <w:vAlign w:val="center"/>
          </w:tcPr>
          <w:p w:rsidR="00A55149" w:rsidRDefault="00A55149">
            <w:pPr>
              <w:pStyle w:val="ConsPlusNormal"/>
              <w:jc w:val="center"/>
            </w:pPr>
            <w:r>
              <w:t>208845,380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183738,080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183738,080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183738,080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624" w:type="dxa"/>
            <w:vAlign w:val="center"/>
          </w:tcPr>
          <w:p w:rsidR="00A55149" w:rsidRDefault="00A55149">
            <w:pPr>
              <w:pStyle w:val="ConsPlusNormal"/>
              <w:jc w:val="center"/>
            </w:pPr>
            <w:r>
              <w:t>25107,300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25107,300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25107,300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123710,443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сети муниципальных организаций города Перми общего и дополнительного образования"</w:t>
            </w:r>
          </w:p>
        </w:tc>
        <w:tc>
          <w:tcPr>
            <w:tcW w:w="1624" w:type="dxa"/>
            <w:vAlign w:val="center"/>
          </w:tcPr>
          <w:p w:rsidR="00A55149" w:rsidRDefault="00A55149">
            <w:pPr>
              <w:pStyle w:val="ConsPlusNormal"/>
              <w:jc w:val="center"/>
            </w:pPr>
            <w:r>
              <w:t>123710,443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24" w:type="dxa"/>
            <w:vAlign w:val="center"/>
          </w:tcPr>
          <w:p w:rsidR="00A55149" w:rsidRDefault="00A55149">
            <w:pPr>
              <w:pStyle w:val="ConsPlusNormal"/>
              <w:jc w:val="center"/>
            </w:pPr>
            <w:r>
              <w:t>89609,210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нового корпуса МАОУ "СОШ N 59" г. Перми</w:t>
            </w:r>
          </w:p>
        </w:tc>
        <w:tc>
          <w:tcPr>
            <w:tcW w:w="1624" w:type="dxa"/>
            <w:vAlign w:val="center"/>
          </w:tcPr>
          <w:p w:rsidR="00A55149" w:rsidRDefault="00A55149">
            <w:pPr>
              <w:pStyle w:val="ConsPlusNormal"/>
              <w:jc w:val="center"/>
            </w:pPr>
            <w:r>
              <w:t>2092,300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2420141170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2092,300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2420141170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2092,300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нового корпуса здания МАОУ "СОШ N 42" г. Перми по адресу: ул. Нестерова, 18 в г. Перми</w:t>
            </w:r>
          </w:p>
        </w:tc>
        <w:tc>
          <w:tcPr>
            <w:tcW w:w="1624" w:type="dxa"/>
            <w:vAlign w:val="center"/>
          </w:tcPr>
          <w:p w:rsidR="00A55149" w:rsidRDefault="00A55149">
            <w:pPr>
              <w:pStyle w:val="ConsPlusNormal"/>
              <w:jc w:val="center"/>
            </w:pPr>
            <w:r>
              <w:t>25285,400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2420141180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25285,400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2420141180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25285,400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24201L5200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1624" w:type="dxa"/>
            <w:vAlign w:val="center"/>
          </w:tcPr>
          <w:p w:rsidR="00A55149" w:rsidRDefault="00A55149">
            <w:pPr>
              <w:pStyle w:val="ConsPlusNormal"/>
              <w:jc w:val="center"/>
            </w:pPr>
            <w:r>
              <w:t>62231,510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24201L5200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62231,510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24201L5200</w:t>
            </w:r>
          </w:p>
        </w:tc>
        <w:tc>
          <w:tcPr>
            <w:tcW w:w="794" w:type="dxa"/>
            <w:vAlign w:val="center"/>
          </w:tcPr>
          <w:p w:rsidR="00A55149" w:rsidRDefault="00A55149">
            <w:pPr>
              <w:pStyle w:val="ConsPlusNormal"/>
              <w:jc w:val="center"/>
            </w:pPr>
            <w:r>
              <w:t>460</w:t>
            </w:r>
          </w:p>
        </w:tc>
        <w:tc>
          <w:tcPr>
            <w:tcW w:w="561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62231,510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24" w:type="dxa"/>
            <w:vAlign w:val="center"/>
          </w:tcPr>
          <w:p w:rsidR="00A55149" w:rsidRDefault="00A55149">
            <w:pPr>
              <w:pStyle w:val="ConsPlusNormal"/>
              <w:jc w:val="center"/>
            </w:pPr>
            <w:r>
              <w:t>34101,233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спортивной площадки МАОУ "СОШ N 135" г. Перми</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2420241190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2420241190</w:t>
            </w:r>
          </w:p>
        </w:tc>
        <w:tc>
          <w:tcPr>
            <w:tcW w:w="794" w:type="dxa"/>
            <w:vAlign w:val="center"/>
          </w:tcPr>
          <w:p w:rsidR="00A55149" w:rsidRDefault="00A55149">
            <w:pPr>
              <w:pStyle w:val="ConsPlusNormal"/>
              <w:jc w:val="center"/>
            </w:pPr>
            <w:r>
              <w:t>460</w:t>
            </w:r>
          </w:p>
        </w:tc>
        <w:tc>
          <w:tcPr>
            <w:tcW w:w="561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2420241730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спортивной площадки МАОУ "СОШ N 115" г. Перми</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2420241730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2420241730</w:t>
            </w:r>
          </w:p>
        </w:tc>
        <w:tc>
          <w:tcPr>
            <w:tcW w:w="794" w:type="dxa"/>
            <w:vAlign w:val="center"/>
          </w:tcPr>
          <w:p w:rsidR="00A55149" w:rsidRDefault="00A55149">
            <w:pPr>
              <w:pStyle w:val="ConsPlusNormal"/>
              <w:jc w:val="center"/>
            </w:pPr>
            <w:r>
              <w:t>460</w:t>
            </w:r>
          </w:p>
        </w:tc>
        <w:tc>
          <w:tcPr>
            <w:tcW w:w="561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2420241770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спортивной площадки МАОУ "СОШ N 82" г. Перми</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2420241770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2420241770</w:t>
            </w:r>
          </w:p>
        </w:tc>
        <w:tc>
          <w:tcPr>
            <w:tcW w:w="794" w:type="dxa"/>
            <w:vAlign w:val="center"/>
          </w:tcPr>
          <w:p w:rsidR="00A55149" w:rsidRDefault="00A55149">
            <w:pPr>
              <w:pStyle w:val="ConsPlusNormal"/>
              <w:jc w:val="center"/>
            </w:pPr>
            <w:r>
              <w:t>460</w:t>
            </w:r>
          </w:p>
        </w:tc>
        <w:tc>
          <w:tcPr>
            <w:tcW w:w="561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2420241960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спортивной площадки МАОУ "СОШ N 131" г. Перми</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2420241960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2420241960</w:t>
            </w:r>
          </w:p>
        </w:tc>
        <w:tc>
          <w:tcPr>
            <w:tcW w:w="794" w:type="dxa"/>
            <w:vAlign w:val="center"/>
          </w:tcPr>
          <w:p w:rsidR="00A55149" w:rsidRDefault="00A55149">
            <w:pPr>
              <w:pStyle w:val="ConsPlusNormal"/>
              <w:jc w:val="center"/>
            </w:pPr>
            <w:r>
              <w:t>460</w:t>
            </w:r>
          </w:p>
        </w:tc>
        <w:tc>
          <w:tcPr>
            <w:tcW w:w="561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2420241970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спортивной площадки МАОУ "СОШ N 122" г. Перми</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2420241970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2420241970</w:t>
            </w:r>
          </w:p>
        </w:tc>
        <w:tc>
          <w:tcPr>
            <w:tcW w:w="794" w:type="dxa"/>
            <w:vAlign w:val="center"/>
          </w:tcPr>
          <w:p w:rsidR="00A55149" w:rsidRDefault="00A55149">
            <w:pPr>
              <w:pStyle w:val="ConsPlusNormal"/>
              <w:jc w:val="center"/>
            </w:pPr>
            <w:r>
              <w:t>460</w:t>
            </w:r>
          </w:p>
        </w:tc>
        <w:tc>
          <w:tcPr>
            <w:tcW w:w="561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622,900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2420242100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спортивной площадки МАОУ "Гимназия N 31" г. Перми</w:t>
            </w:r>
          </w:p>
        </w:tc>
        <w:tc>
          <w:tcPr>
            <w:tcW w:w="1624" w:type="dxa"/>
            <w:vAlign w:val="center"/>
          </w:tcPr>
          <w:p w:rsidR="00A55149" w:rsidRDefault="00A55149">
            <w:pPr>
              <w:pStyle w:val="ConsPlusNormal"/>
              <w:jc w:val="center"/>
            </w:pPr>
            <w:r>
              <w:t>15609,633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2420242100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15609,633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2420242100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15609,633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617953,135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"Пропаганда приоритета института семьи, семейных ценностей, здорового образа жизни"</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по содействию создания среды, дружественной к семье и детям"</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0720100650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проведение акции для детей города Перми "Почта Деда Мороза"</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0720100650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0720100650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580501,725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дополнительного образования"</w:t>
            </w:r>
          </w:p>
        </w:tc>
        <w:tc>
          <w:tcPr>
            <w:tcW w:w="1624" w:type="dxa"/>
            <w:vAlign w:val="center"/>
          </w:tcPr>
          <w:p w:rsidR="00A55149" w:rsidRDefault="00A55149">
            <w:pPr>
              <w:pStyle w:val="ConsPlusNormal"/>
              <w:jc w:val="center"/>
            </w:pPr>
            <w:r>
              <w:t>580501,725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услуг по реализации дополнительных образовательных программ"</w:t>
            </w:r>
          </w:p>
        </w:tc>
        <w:tc>
          <w:tcPr>
            <w:tcW w:w="1624" w:type="dxa"/>
            <w:vAlign w:val="center"/>
          </w:tcPr>
          <w:p w:rsidR="00A55149" w:rsidRDefault="00A55149">
            <w:pPr>
              <w:pStyle w:val="ConsPlusNormal"/>
              <w:jc w:val="center"/>
            </w:pPr>
            <w:r>
              <w:t>580501,725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572272,125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7641,100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7641,100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2239,100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2239,100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561458,125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561458,125</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933,800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933,800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2230100770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1010,600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2230100770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1010,600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2230100770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1010,600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2230101000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реализацию историко-культурной образовательной программы</w:t>
            </w:r>
          </w:p>
        </w:tc>
        <w:tc>
          <w:tcPr>
            <w:tcW w:w="1624" w:type="dxa"/>
            <w:vAlign w:val="center"/>
          </w:tcPr>
          <w:p w:rsidR="00A55149" w:rsidRDefault="00A55149">
            <w:pPr>
              <w:pStyle w:val="ConsPlusNormal"/>
              <w:jc w:val="center"/>
            </w:pPr>
            <w:r>
              <w:t>2219,000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2230101000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2219,000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2230101000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2219,000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2230101060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повышение фонда оплаты труда</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2230101060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2230101060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"Приведение в нормативное состояние образовательных организаций города Перми"</w:t>
            </w:r>
          </w:p>
        </w:tc>
        <w:tc>
          <w:tcPr>
            <w:tcW w:w="1624" w:type="dxa"/>
            <w:vAlign w:val="center"/>
          </w:tcPr>
          <w:p w:rsidR="00A55149" w:rsidRDefault="00A55149">
            <w:pPr>
              <w:pStyle w:val="ConsPlusNormal"/>
              <w:jc w:val="center"/>
            </w:pPr>
            <w:r>
              <w:t>37109,410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24" w:type="dxa"/>
            <w:vAlign w:val="center"/>
          </w:tcPr>
          <w:p w:rsidR="00A55149" w:rsidRDefault="00A55149">
            <w:pPr>
              <w:pStyle w:val="ConsPlusNormal"/>
              <w:jc w:val="center"/>
            </w:pPr>
            <w:r>
              <w:t>37109,410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37109,410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37109,410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37109,410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Профессиональная подготовка, переподготовка и повышение квалификации</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2240000000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"Ресурсное обеспечение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2240100000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59196,256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59196,256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59196,256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59196,256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59196,256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59196,256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3569,200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55627,056</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199563,573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629,400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629,400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0710100000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с детьми и подростками, нуждающимися в экстренной психологической помощи"</w:t>
            </w:r>
          </w:p>
        </w:tc>
        <w:tc>
          <w:tcPr>
            <w:tcW w:w="1624" w:type="dxa"/>
            <w:vAlign w:val="center"/>
          </w:tcPr>
          <w:p w:rsidR="00A55149" w:rsidRDefault="00A55149">
            <w:pPr>
              <w:pStyle w:val="ConsPlusNormal"/>
              <w:jc w:val="center"/>
            </w:pPr>
            <w:r>
              <w:t>140,000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0710100000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0710100000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140,000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0710200000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ранней профилактике правонарушений среди несовершеннолетних"</w:t>
            </w:r>
          </w:p>
        </w:tc>
        <w:tc>
          <w:tcPr>
            <w:tcW w:w="1624" w:type="dxa"/>
            <w:vAlign w:val="center"/>
          </w:tcPr>
          <w:p w:rsidR="00A55149" w:rsidRDefault="00A55149">
            <w:pPr>
              <w:pStyle w:val="ConsPlusNormal"/>
              <w:jc w:val="center"/>
            </w:pPr>
            <w:r>
              <w:t>489,400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0710200000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489,400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0710200000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489,400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1320000000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1320100000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"Профилактика употребления психоактивных веществ"</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первичную профилактику употребления психоактивных веществ</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330,000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1677,500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98443,894</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"Ресурсное обеспечение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98443,894</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72986,291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72920,391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30487,400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30487,400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3887,500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3887,500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37829,191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32628,591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5200,600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716,300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716,300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2240100770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65,900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2240100770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65,900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2240100770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65,900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в области образования"</w:t>
            </w:r>
          </w:p>
        </w:tc>
        <w:tc>
          <w:tcPr>
            <w:tcW w:w="1624" w:type="dxa"/>
            <w:vAlign w:val="center"/>
          </w:tcPr>
          <w:p w:rsidR="00A55149" w:rsidRDefault="00A55149">
            <w:pPr>
              <w:pStyle w:val="ConsPlusNormal"/>
              <w:jc w:val="center"/>
            </w:pPr>
            <w:r>
              <w:t>22469,003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2240200630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624" w:type="dxa"/>
            <w:vAlign w:val="center"/>
          </w:tcPr>
          <w:p w:rsidR="00A55149" w:rsidRDefault="00A55149">
            <w:pPr>
              <w:pStyle w:val="ConsPlusNormal"/>
              <w:jc w:val="center"/>
            </w:pPr>
            <w:r>
              <w:t>6775,003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2240200630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6775,003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2240200630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6775,003</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2240200640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624" w:type="dxa"/>
            <w:vAlign w:val="center"/>
          </w:tcPr>
          <w:p w:rsidR="00A55149" w:rsidRDefault="00A55149">
            <w:pPr>
              <w:pStyle w:val="ConsPlusNormal"/>
              <w:jc w:val="center"/>
            </w:pPr>
            <w:r>
              <w:t>9085,000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2240200640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9085,000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2240200640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9085,000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2240200820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образовательным организациям на проведение мероприятий "Уроки о бюджете"</w:t>
            </w:r>
          </w:p>
        </w:tc>
        <w:tc>
          <w:tcPr>
            <w:tcW w:w="1624" w:type="dxa"/>
            <w:vAlign w:val="center"/>
          </w:tcPr>
          <w:p w:rsidR="00A55149" w:rsidRDefault="00A55149">
            <w:pPr>
              <w:pStyle w:val="ConsPlusNormal"/>
              <w:jc w:val="center"/>
            </w:pPr>
            <w:r>
              <w:t>1250,600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2240200820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1250,600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2240200820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124,500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2240200820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1126,100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2240221190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Отраслевые мероприятия для детей и педагогических работников</w:t>
            </w:r>
          </w:p>
        </w:tc>
        <w:tc>
          <w:tcPr>
            <w:tcW w:w="1624" w:type="dxa"/>
            <w:vAlign w:val="center"/>
          </w:tcPr>
          <w:p w:rsidR="00A55149" w:rsidRDefault="00A55149">
            <w:pPr>
              <w:pStyle w:val="ConsPlusNormal"/>
              <w:jc w:val="center"/>
            </w:pPr>
            <w:r>
              <w:t>5358,400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2240221190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5358,400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2240221190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5358,400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"Публичные нормативные обязательства в сфере образования"</w:t>
            </w:r>
          </w:p>
        </w:tc>
        <w:tc>
          <w:tcPr>
            <w:tcW w:w="1624" w:type="dxa"/>
            <w:vAlign w:val="center"/>
          </w:tcPr>
          <w:p w:rsidR="00A55149" w:rsidRDefault="00A55149">
            <w:pPr>
              <w:pStyle w:val="ConsPlusNormal"/>
              <w:jc w:val="center"/>
            </w:pPr>
            <w:r>
              <w:t>2988,600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Премия Главы города Перми "Золотой резерв"</w:t>
            </w:r>
          </w:p>
        </w:tc>
        <w:tc>
          <w:tcPr>
            <w:tcW w:w="1624" w:type="dxa"/>
            <w:vAlign w:val="center"/>
          </w:tcPr>
          <w:p w:rsidR="00A55149" w:rsidRDefault="00A55149">
            <w:pPr>
              <w:pStyle w:val="ConsPlusNormal"/>
              <w:jc w:val="center"/>
            </w:pPr>
            <w:r>
              <w:t>2988,600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2873,600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jc w:val="center"/>
            </w:pPr>
            <w:r>
              <w:t>330</w:t>
            </w:r>
          </w:p>
        </w:tc>
        <w:tc>
          <w:tcPr>
            <w:tcW w:w="5613" w:type="dxa"/>
            <w:vAlign w:val="center"/>
          </w:tcPr>
          <w:p w:rsidR="00A55149" w:rsidRDefault="00A55149">
            <w:pPr>
              <w:pStyle w:val="ConsPlusNormal"/>
            </w:pPr>
            <w:r>
              <w:t>Публичные нормативные выплаты гражданам несоциального характера</w:t>
            </w:r>
          </w:p>
        </w:tc>
        <w:tc>
          <w:tcPr>
            <w:tcW w:w="1624" w:type="dxa"/>
            <w:vAlign w:val="center"/>
          </w:tcPr>
          <w:p w:rsidR="00A55149" w:rsidRDefault="00A55149">
            <w:pPr>
              <w:pStyle w:val="ConsPlusNormal"/>
              <w:jc w:val="center"/>
            </w:pPr>
            <w:r>
              <w:t>2873,600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16,679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16,679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16,679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16,679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98266,100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98266,100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91282,300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91282,300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91282,300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6983,800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665,000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665,000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6318,000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6318,000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456097,207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204672,377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4790,077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4790,077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24" w:type="dxa"/>
            <w:vAlign w:val="center"/>
          </w:tcPr>
          <w:p w:rsidR="00A55149" w:rsidRDefault="00A55149">
            <w:pPr>
              <w:pStyle w:val="ConsPlusNormal"/>
              <w:jc w:val="center"/>
            </w:pPr>
            <w:r>
              <w:t>4790,077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24" w:type="dxa"/>
            <w:vAlign w:val="center"/>
          </w:tcPr>
          <w:p w:rsidR="00A55149" w:rsidRDefault="00A55149">
            <w:pPr>
              <w:pStyle w:val="ConsPlusNormal"/>
              <w:jc w:val="center"/>
            </w:pPr>
            <w:r>
              <w:t>4790,077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4790,077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727,200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4062,877</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199882,300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дошкольного образования"</w:t>
            </w:r>
          </w:p>
        </w:tc>
        <w:tc>
          <w:tcPr>
            <w:tcW w:w="1624" w:type="dxa"/>
            <w:vAlign w:val="center"/>
          </w:tcPr>
          <w:p w:rsidR="00A55149" w:rsidRDefault="00A55149">
            <w:pPr>
              <w:pStyle w:val="ConsPlusNormal"/>
              <w:jc w:val="center"/>
            </w:pPr>
            <w:r>
              <w:t>2233,000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дошкольного образования в дошкольных образовательных организациях"</w:t>
            </w:r>
          </w:p>
        </w:tc>
        <w:tc>
          <w:tcPr>
            <w:tcW w:w="1624" w:type="dxa"/>
            <w:vAlign w:val="center"/>
          </w:tcPr>
          <w:p w:rsidR="00A55149" w:rsidRDefault="00A55149">
            <w:pPr>
              <w:pStyle w:val="ConsPlusNormal"/>
              <w:jc w:val="center"/>
            </w:pPr>
            <w:r>
              <w:t>2233,000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2233,000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33,000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33,000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2000,000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171836,800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24" w:type="dxa"/>
            <w:vAlign w:val="center"/>
          </w:tcPr>
          <w:p w:rsidR="00A55149" w:rsidRDefault="00A55149">
            <w:pPr>
              <w:pStyle w:val="ConsPlusNormal"/>
              <w:jc w:val="center"/>
            </w:pPr>
            <w:r>
              <w:t>171836,800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171246,000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175,100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175,100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171070,900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10725,400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159701,700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643,800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работающих и проживающих в сельской местности и поселках городского типа (рабочих поселках), по оплате жилого помещения и коммунальных услуг</w:t>
            </w:r>
          </w:p>
        </w:tc>
        <w:tc>
          <w:tcPr>
            <w:tcW w:w="1624" w:type="dxa"/>
            <w:vAlign w:val="center"/>
          </w:tcPr>
          <w:p w:rsidR="00A55149" w:rsidRDefault="00A55149">
            <w:pPr>
              <w:pStyle w:val="ConsPlusNormal"/>
              <w:jc w:val="center"/>
            </w:pPr>
            <w:r>
              <w:t>590,800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489,300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489,300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101,500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101,500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дополнительного образования"</w:t>
            </w:r>
          </w:p>
        </w:tc>
        <w:tc>
          <w:tcPr>
            <w:tcW w:w="1624" w:type="dxa"/>
            <w:vAlign w:val="center"/>
          </w:tcPr>
          <w:p w:rsidR="00A55149" w:rsidRDefault="00A55149">
            <w:pPr>
              <w:pStyle w:val="ConsPlusNormal"/>
              <w:jc w:val="center"/>
            </w:pPr>
            <w:r>
              <w:t>14677,200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услуг по реализации дополнительных образовательных программ"</w:t>
            </w:r>
          </w:p>
        </w:tc>
        <w:tc>
          <w:tcPr>
            <w:tcW w:w="1624" w:type="dxa"/>
            <w:vAlign w:val="center"/>
          </w:tcPr>
          <w:p w:rsidR="00A55149" w:rsidRDefault="00A55149">
            <w:pPr>
              <w:pStyle w:val="ConsPlusNormal"/>
              <w:jc w:val="center"/>
            </w:pPr>
            <w:r>
              <w:t>14677,200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мер социальной поддержки педагогическим работникам образовательных организаций</w:t>
            </w:r>
          </w:p>
        </w:tc>
        <w:tc>
          <w:tcPr>
            <w:tcW w:w="1624" w:type="dxa"/>
            <w:vAlign w:val="center"/>
          </w:tcPr>
          <w:p w:rsidR="00A55149" w:rsidRDefault="00A55149">
            <w:pPr>
              <w:pStyle w:val="ConsPlusNormal"/>
              <w:jc w:val="center"/>
            </w:pPr>
            <w:r>
              <w:t>14677,200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168,200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168,200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14509,000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14509,000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"Ресурсное обеспечение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11135,300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2120,900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2240182020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мер социальной поддержки педагогическим работникам образовательных организаций</w:t>
            </w:r>
          </w:p>
        </w:tc>
        <w:tc>
          <w:tcPr>
            <w:tcW w:w="1624" w:type="dxa"/>
            <w:vAlign w:val="center"/>
          </w:tcPr>
          <w:p w:rsidR="00A55149" w:rsidRDefault="00A55149">
            <w:pPr>
              <w:pStyle w:val="ConsPlusNormal"/>
              <w:jc w:val="center"/>
            </w:pPr>
            <w:r>
              <w:t>2120,900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2240182020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2120,900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2240182020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1934,000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2240182020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186,900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мер государственной поддержки работникам образовательных организаций"</w:t>
            </w:r>
          </w:p>
        </w:tc>
        <w:tc>
          <w:tcPr>
            <w:tcW w:w="1624" w:type="dxa"/>
            <w:vAlign w:val="center"/>
          </w:tcPr>
          <w:p w:rsidR="00A55149" w:rsidRDefault="00A55149">
            <w:pPr>
              <w:pStyle w:val="ConsPlusNormal"/>
              <w:jc w:val="center"/>
            </w:pPr>
            <w:r>
              <w:t>9014,400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9014,400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135,200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135,200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8879,200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2355,400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6403,800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113889,200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113889,200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дошкольного образования"</w:t>
            </w:r>
          </w:p>
        </w:tc>
        <w:tc>
          <w:tcPr>
            <w:tcW w:w="1624" w:type="dxa"/>
            <w:vAlign w:val="center"/>
          </w:tcPr>
          <w:p w:rsidR="00A55149" w:rsidRDefault="00A55149">
            <w:pPr>
              <w:pStyle w:val="ConsPlusNormal"/>
              <w:jc w:val="center"/>
            </w:pPr>
            <w:r>
              <w:t>113889,200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дошкольного образования в дошкольных образовательных организациях"</w:t>
            </w:r>
          </w:p>
        </w:tc>
        <w:tc>
          <w:tcPr>
            <w:tcW w:w="1624" w:type="dxa"/>
            <w:vAlign w:val="center"/>
          </w:tcPr>
          <w:p w:rsidR="00A55149" w:rsidRDefault="00A55149">
            <w:pPr>
              <w:pStyle w:val="ConsPlusNormal"/>
              <w:jc w:val="center"/>
            </w:pPr>
            <w:r>
              <w:t>113889,200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113889,200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3462,300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3462,300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1093,300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1093,300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109333,600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109333,600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137535,630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137535,630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136621,591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24" w:type="dxa"/>
            <w:vAlign w:val="center"/>
          </w:tcPr>
          <w:p w:rsidR="00A55149" w:rsidRDefault="00A55149">
            <w:pPr>
              <w:pStyle w:val="ConsPlusNormal"/>
              <w:jc w:val="center"/>
            </w:pPr>
            <w:r>
              <w:t>136621,591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2220100710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624" w:type="dxa"/>
            <w:vAlign w:val="center"/>
          </w:tcPr>
          <w:p w:rsidR="00A55149" w:rsidRDefault="00A55149">
            <w:pPr>
              <w:pStyle w:val="ConsPlusNormal"/>
              <w:jc w:val="center"/>
            </w:pPr>
            <w:r>
              <w:t>111837,231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2220100710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111837,231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2220100710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5334,500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2220100710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106502,731</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2220101160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24" w:type="dxa"/>
            <w:vAlign w:val="center"/>
          </w:tcPr>
          <w:p w:rsidR="00A55149" w:rsidRDefault="00A55149">
            <w:pPr>
              <w:pStyle w:val="ConsPlusNormal"/>
              <w:jc w:val="center"/>
            </w:pPr>
            <w:r>
              <w:t>24784,360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2220101160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24784,360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2220101160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2506,000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2220101160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22278,360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негосударственного сектора в сфере образования"</w:t>
            </w:r>
          </w:p>
        </w:tc>
        <w:tc>
          <w:tcPr>
            <w:tcW w:w="1624" w:type="dxa"/>
            <w:vAlign w:val="center"/>
          </w:tcPr>
          <w:p w:rsidR="00A55149" w:rsidRDefault="00A55149">
            <w:pPr>
              <w:pStyle w:val="ConsPlusNormal"/>
              <w:jc w:val="center"/>
            </w:pPr>
            <w:r>
              <w:t>914,039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2250100000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услуг частными организациями, осуществляющими образовательную деятельность"</w:t>
            </w:r>
          </w:p>
        </w:tc>
        <w:tc>
          <w:tcPr>
            <w:tcW w:w="1624" w:type="dxa"/>
            <w:vAlign w:val="center"/>
          </w:tcPr>
          <w:p w:rsidR="00A55149" w:rsidRDefault="00A55149">
            <w:pPr>
              <w:pStyle w:val="ConsPlusNormal"/>
              <w:jc w:val="center"/>
            </w:pPr>
            <w:r>
              <w:t>914,039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2250171170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частным общеобразовательным организациям на предоставление бесплатного питания отдельным категориям учащимся</w:t>
            </w:r>
          </w:p>
        </w:tc>
        <w:tc>
          <w:tcPr>
            <w:tcW w:w="1624" w:type="dxa"/>
            <w:vAlign w:val="center"/>
          </w:tcPr>
          <w:p w:rsidR="00A55149" w:rsidRDefault="00A55149">
            <w:pPr>
              <w:pStyle w:val="ConsPlusNormal"/>
              <w:jc w:val="center"/>
            </w:pPr>
            <w:r>
              <w:t>793,209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2250171170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793,209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2250171170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793,209</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2250171180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24" w:type="dxa"/>
            <w:vAlign w:val="center"/>
          </w:tcPr>
          <w:p w:rsidR="00A55149" w:rsidRDefault="00A55149">
            <w:pPr>
              <w:pStyle w:val="ConsPlusNormal"/>
              <w:jc w:val="center"/>
            </w:pPr>
            <w:r>
              <w:t>120,830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2250171180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120,830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2250171180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120,830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Ленинского района города Перми</w:t>
            </w:r>
          </w:p>
        </w:tc>
        <w:tc>
          <w:tcPr>
            <w:tcW w:w="1624" w:type="dxa"/>
            <w:vAlign w:val="center"/>
          </w:tcPr>
          <w:p w:rsidR="00A55149" w:rsidRDefault="00A55149">
            <w:pPr>
              <w:pStyle w:val="ConsPlusNormal"/>
              <w:jc w:val="center"/>
            </w:pPr>
            <w:r>
              <w:t>344049,530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42769,042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37310,600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35764,700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35764,700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32486,900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32486,900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32486,900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3277,800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3269,100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3269,100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4,800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4,800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5458,442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5338,442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1967,200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1967,200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1462,100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1462,100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1462,100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274,100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274,100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274,100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231,000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231,000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231,000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3371,242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3371,242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3150,242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3049,242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3049,242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101,000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101,000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751,099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751,099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99,000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99,000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99,000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99,000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652,099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652,099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652,099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652,099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652,099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652,099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258578,146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257991,305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250221,989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250221,989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250221,989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245707,355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245707,355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245707,355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4485,246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4485,246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4485,246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Инвентаризация бесхозяйных сетей ливневой канализации</w:t>
            </w:r>
          </w:p>
        </w:tc>
        <w:tc>
          <w:tcPr>
            <w:tcW w:w="1624" w:type="dxa"/>
            <w:vAlign w:val="center"/>
          </w:tcPr>
          <w:p w:rsidR="00A55149" w:rsidRDefault="00A55149">
            <w:pPr>
              <w:pStyle w:val="ConsPlusNormal"/>
              <w:jc w:val="center"/>
            </w:pPr>
            <w:r>
              <w:t>29,388</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29,388</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29,388</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119,216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119,216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119,216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119,216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586,841</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560,141</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560,141</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560,141</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332,908</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332,908</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332,908</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227,233</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227,233</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227,233</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39375,815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165,536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165,536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165,536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165,536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624" w:type="dxa"/>
            <w:vAlign w:val="center"/>
          </w:tcPr>
          <w:p w:rsidR="00A55149" w:rsidRDefault="00A55149">
            <w:pPr>
              <w:pStyle w:val="ConsPlusNormal"/>
              <w:jc w:val="center"/>
            </w:pPr>
            <w:r>
              <w:t>165,536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165,536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165,536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28959,179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818,340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818,340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818,340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818,340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818,340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818,340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64,220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64,220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24" w:type="dxa"/>
            <w:vAlign w:val="center"/>
          </w:tcPr>
          <w:p w:rsidR="00A55149" w:rsidRDefault="00A55149">
            <w:pPr>
              <w:pStyle w:val="ConsPlusNormal"/>
              <w:jc w:val="center"/>
            </w:pPr>
            <w:r>
              <w:t>64,220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Паспортизация, инвентаризация сетей наружного освещения</w:t>
            </w:r>
          </w:p>
        </w:tc>
        <w:tc>
          <w:tcPr>
            <w:tcW w:w="1624" w:type="dxa"/>
            <w:vAlign w:val="center"/>
          </w:tcPr>
          <w:p w:rsidR="00A55149" w:rsidRDefault="00A55149">
            <w:pPr>
              <w:pStyle w:val="ConsPlusNormal"/>
              <w:jc w:val="center"/>
            </w:pPr>
            <w:r>
              <w:t>64,220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64,220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64,220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26877,633</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26877,633</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25546,272</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23807,474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23807,474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1738,798</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1738,798</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1331,361</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1331,361</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1331,361</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1198,986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1030,986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1030,986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1030,986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1030,986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1030,986</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168,000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168,000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168,000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168,000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168,000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10251,100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10251,100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10251,100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10251,100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10251,100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7863,900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7863,900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2382,700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2382,700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4,500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4,500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631,524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631,524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631,524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631,524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631,524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631,524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631,524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631,524</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1296,900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1296,900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1296,900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1296,900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1296,900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1296,900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1296,900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1296,900</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157,265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157,265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157,265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157,265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157,265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157,265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157,265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157,265</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489,739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489,739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489,739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489,739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489,739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489,739</w:t>
            </w:r>
          </w:p>
        </w:tc>
      </w:tr>
      <w:tr w:rsidR="00A55149">
        <w:tc>
          <w:tcPr>
            <w:tcW w:w="850" w:type="dxa"/>
            <w:vAlign w:val="center"/>
          </w:tcPr>
          <w:p w:rsidR="00A55149" w:rsidRDefault="00A55149">
            <w:pPr>
              <w:pStyle w:val="ConsPlusNormal"/>
              <w:jc w:val="center"/>
            </w:pPr>
            <w:r>
              <w:t>931</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489,739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Свердловского района города Перми</w:t>
            </w:r>
          </w:p>
        </w:tc>
        <w:tc>
          <w:tcPr>
            <w:tcW w:w="1624" w:type="dxa"/>
            <w:vAlign w:val="center"/>
          </w:tcPr>
          <w:p w:rsidR="00A55149" w:rsidRDefault="00A55149">
            <w:pPr>
              <w:pStyle w:val="ConsPlusNormal"/>
              <w:jc w:val="center"/>
            </w:pPr>
            <w:r>
              <w:t>434300,833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62265,180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50192,320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45747,720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45747,720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38176,400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38176,400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38176,400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7571,320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7565,120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7565,120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12072,860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11952,860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5931,478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5931,478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4906,778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4906,778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4906,778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612,700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612,700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612,700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412,000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412,000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412,000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6021,382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6021,382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5800,132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5667,132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5667,132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133,000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133,000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221,250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221,250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221,250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658,200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278,200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245,700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245,700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245,700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245,700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245,700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245,700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32,500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32,500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32,500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32,500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8,300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8,300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24,200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24,200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310975,597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309109,462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274164,008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274164,008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274164,008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268441,409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268441,409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268441,409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5711,931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5711,931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5711,931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Инвентаризация бесхозяйных сетей ливневой канализации</w:t>
            </w:r>
          </w:p>
        </w:tc>
        <w:tc>
          <w:tcPr>
            <w:tcW w:w="1624" w:type="dxa"/>
            <w:vAlign w:val="center"/>
          </w:tcPr>
          <w:p w:rsidR="00A55149" w:rsidRDefault="00A55149">
            <w:pPr>
              <w:pStyle w:val="ConsPlusNormal"/>
              <w:jc w:val="center"/>
            </w:pPr>
            <w:r>
              <w:t>10,668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10,668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10,668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5976,272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5976,272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5976,272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5976,272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5976,272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12418,674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12418,674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12418,674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12418,674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12418,674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12418,674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15249,779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15249,779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15249,779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15249,779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15249,779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15249,779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1300,729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1300,729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1300,511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1300,511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0,218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0,218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1866,135</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1253,340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1253,340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1253,340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712,228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712,228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712,228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541,112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541,112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541,112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421,878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421,878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421,878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421,878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421,878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190,917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190,917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190,917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190,917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190,917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51240,328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583,500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583,500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583,500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583,500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624" w:type="dxa"/>
            <w:vAlign w:val="center"/>
          </w:tcPr>
          <w:p w:rsidR="00A55149" w:rsidRDefault="00A55149">
            <w:pPr>
              <w:pStyle w:val="ConsPlusNormal"/>
              <w:jc w:val="center"/>
            </w:pPr>
            <w:r>
              <w:t>583,500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583,500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583,500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39074,828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116,748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116,748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24" w:type="dxa"/>
            <w:vAlign w:val="center"/>
          </w:tcPr>
          <w:p w:rsidR="00A55149" w:rsidRDefault="00A55149">
            <w:pPr>
              <w:pStyle w:val="ConsPlusNormal"/>
              <w:jc w:val="center"/>
            </w:pPr>
            <w:r>
              <w:t>116,748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Паспортизация, инвентаризация сетей наружного освещения</w:t>
            </w:r>
          </w:p>
        </w:tc>
        <w:tc>
          <w:tcPr>
            <w:tcW w:w="1624" w:type="dxa"/>
            <w:vAlign w:val="center"/>
          </w:tcPr>
          <w:p w:rsidR="00A55149" w:rsidRDefault="00A55149">
            <w:pPr>
              <w:pStyle w:val="ConsPlusNormal"/>
              <w:jc w:val="center"/>
            </w:pPr>
            <w:r>
              <w:t>116,748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116,748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116,748</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35709,494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35709,494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34323,223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34323,223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34323,223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1386,271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1386,271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1386,271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3248,586</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3248,586</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3248,586</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3248,586</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3248,586</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3248,586</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11582,000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11582,000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11582,000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11582,000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11582,000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8905,000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8905,000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2670,600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2670,600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6,400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6,400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966,461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966,461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966,461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966,461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891,461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891,461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891,461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891,461</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4974,100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4974,100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4974,100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4974,100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4974,100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4974,100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4974,100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4974,100</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1429,254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1429,254</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1382,279</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1271,557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1271,557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1271,557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1271,557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1271,557</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"Определение и развитие культурной идентичности города Перми"</w:t>
            </w:r>
          </w:p>
        </w:tc>
        <w:tc>
          <w:tcPr>
            <w:tcW w:w="1624" w:type="dxa"/>
            <w:vAlign w:val="center"/>
          </w:tcPr>
          <w:p w:rsidR="00A55149" w:rsidRDefault="00A55149">
            <w:pPr>
              <w:pStyle w:val="ConsPlusNormal"/>
              <w:jc w:val="center"/>
            </w:pPr>
            <w:r>
              <w:t>110,722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24" w:type="dxa"/>
            <w:vAlign w:val="center"/>
          </w:tcPr>
          <w:p w:rsidR="00A55149" w:rsidRDefault="00A55149">
            <w:pPr>
              <w:pStyle w:val="ConsPlusNormal"/>
              <w:jc w:val="center"/>
            </w:pPr>
            <w:r>
              <w:t>110,722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0350121990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подготовку документации, необходимой для принятия в муниципальную собственность бесхозяйных объектов монументального искусства</w:t>
            </w:r>
          </w:p>
        </w:tc>
        <w:tc>
          <w:tcPr>
            <w:tcW w:w="1624" w:type="dxa"/>
            <w:vAlign w:val="center"/>
          </w:tcPr>
          <w:p w:rsidR="00A55149" w:rsidRDefault="00A55149">
            <w:pPr>
              <w:pStyle w:val="ConsPlusNormal"/>
              <w:jc w:val="center"/>
            </w:pPr>
            <w:r>
              <w:t>110,722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0350121990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110,722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0350121990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110,722</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46,975</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46,975</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46,975</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46,975</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1791,713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1791,713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1791,713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1791,713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1791,713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1791,713</w:t>
            </w:r>
          </w:p>
        </w:tc>
      </w:tr>
      <w:tr w:rsidR="00A55149">
        <w:tc>
          <w:tcPr>
            <w:tcW w:w="850" w:type="dxa"/>
            <w:vAlign w:val="center"/>
          </w:tcPr>
          <w:p w:rsidR="00A55149" w:rsidRDefault="00A55149">
            <w:pPr>
              <w:pStyle w:val="ConsPlusNormal"/>
              <w:jc w:val="center"/>
            </w:pPr>
            <w:r>
              <w:t>932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1791,713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Мотовилихинского района города Перми</w:t>
            </w:r>
          </w:p>
        </w:tc>
        <w:tc>
          <w:tcPr>
            <w:tcW w:w="1624" w:type="dxa"/>
            <w:vAlign w:val="center"/>
          </w:tcPr>
          <w:p w:rsidR="00A55149" w:rsidRDefault="00A55149">
            <w:pPr>
              <w:pStyle w:val="ConsPlusNormal"/>
              <w:jc w:val="center"/>
            </w:pPr>
            <w:r>
              <w:t>466120,506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61363,903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47281,600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42257,200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42257,200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38561,100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38561,100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38561,100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3696,100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3683,000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3683,000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13,100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13,100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14082,303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320,000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13762,303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5454,400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5454,400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4552,900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4552,900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4552,900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521,500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521,500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521,500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8307,903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8307,903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8086,903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8016,703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8016,703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70,200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70,200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893,909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47,500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47,500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47,500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47,500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47,500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846,409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646,409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646,409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646,409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646,409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569,450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569,450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76,959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76,959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339911,809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338810,220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313653,289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313653,289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313653,289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308173,442</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308173,442</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308173,442</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5264,346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5264,346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5264,346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Инвентаризация бесхозяйных сетей ливневой канализации</w:t>
            </w:r>
          </w:p>
        </w:tc>
        <w:tc>
          <w:tcPr>
            <w:tcW w:w="1624" w:type="dxa"/>
            <w:vAlign w:val="center"/>
          </w:tcPr>
          <w:p w:rsidR="00A55149" w:rsidRDefault="00A55149">
            <w:pPr>
              <w:pStyle w:val="ConsPlusNormal"/>
              <w:jc w:val="center"/>
            </w:pPr>
            <w:r>
              <w:t>215,501</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215,501</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215,501</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7427,346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7427,346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7427,346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7427,346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7427,346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4350,103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4350,103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4350,103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4350,103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4350,103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4350,103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12572,117</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12572,117</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12572,117</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12572,117</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12572,117</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12572,117</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807,365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807,365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807,365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807,365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1101,589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590,513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590,513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590,513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446,613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446,613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446,613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143,900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143,900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143,900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238,742</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238,742</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238,742</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238,742</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238,742</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248,334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248,334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248,334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248,334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248,334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"Управление земельными ресурсами города Перми"</w:t>
            </w:r>
          </w:p>
        </w:tc>
        <w:tc>
          <w:tcPr>
            <w:tcW w:w="1624" w:type="dxa"/>
            <w:vAlign w:val="center"/>
          </w:tcPr>
          <w:p w:rsidR="00A55149" w:rsidRDefault="00A55149">
            <w:pPr>
              <w:pStyle w:val="ConsPlusNormal"/>
              <w:jc w:val="center"/>
            </w:pPr>
            <w:r>
              <w:t>24,000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24" w:type="dxa"/>
            <w:vAlign w:val="center"/>
          </w:tcPr>
          <w:p w:rsidR="00A55149" w:rsidRDefault="00A55149">
            <w:pPr>
              <w:pStyle w:val="ConsPlusNormal"/>
              <w:jc w:val="center"/>
            </w:pPr>
            <w:r>
              <w:t>24,000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платности использования земельных участков"</w:t>
            </w:r>
          </w:p>
        </w:tc>
        <w:tc>
          <w:tcPr>
            <w:tcW w:w="1624" w:type="dxa"/>
            <w:vAlign w:val="center"/>
          </w:tcPr>
          <w:p w:rsidR="00A55149" w:rsidRDefault="00A55149">
            <w:pPr>
              <w:pStyle w:val="ConsPlusNormal"/>
              <w:jc w:val="center"/>
            </w:pPr>
            <w:r>
              <w:t>24,000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земельно-имущественных прав</w:t>
            </w:r>
          </w:p>
        </w:tc>
        <w:tc>
          <w:tcPr>
            <w:tcW w:w="1624" w:type="dxa"/>
            <w:vAlign w:val="center"/>
          </w:tcPr>
          <w:p w:rsidR="00A55149" w:rsidRDefault="00A55149">
            <w:pPr>
              <w:pStyle w:val="ConsPlusNormal"/>
              <w:jc w:val="center"/>
            </w:pPr>
            <w:r>
              <w:t>24,000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50589,174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178,024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178,024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178,024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178,024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624" w:type="dxa"/>
            <w:vAlign w:val="center"/>
          </w:tcPr>
          <w:p w:rsidR="00A55149" w:rsidRDefault="00A55149">
            <w:pPr>
              <w:pStyle w:val="ConsPlusNormal"/>
              <w:jc w:val="center"/>
            </w:pPr>
            <w:r>
              <w:t>178,024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178,024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178,024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37102,550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227,778</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227,778</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227,778</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227,778</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227,778</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227,778</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262,424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262,424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24" w:type="dxa"/>
            <w:vAlign w:val="center"/>
          </w:tcPr>
          <w:p w:rsidR="00A55149" w:rsidRDefault="00A55149">
            <w:pPr>
              <w:pStyle w:val="ConsPlusNormal"/>
              <w:jc w:val="center"/>
            </w:pPr>
            <w:r>
              <w:t>262,424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Паспортизация, инвентаризация сетей наружного освещения</w:t>
            </w:r>
          </w:p>
        </w:tc>
        <w:tc>
          <w:tcPr>
            <w:tcW w:w="1624" w:type="dxa"/>
            <w:vAlign w:val="center"/>
          </w:tcPr>
          <w:p w:rsidR="00A55149" w:rsidRDefault="00A55149">
            <w:pPr>
              <w:pStyle w:val="ConsPlusNormal"/>
              <w:jc w:val="center"/>
            </w:pPr>
            <w:r>
              <w:t>262,424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262,424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262,424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33320,203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33320,203</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29081,439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29081,439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29081,439</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4238,764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4238,764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4238,764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3180,474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3180,474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3180,474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3180,474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3180,474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3180,474</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111,671</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111,671</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71,671</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71,671</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10470,200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10470,200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2821,900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2821,900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16,500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16,500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5398,000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5398,000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5398,000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5398,000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3690,000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3690,000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3690,000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3690,000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1708,000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1708,000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1708,000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1708,000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4555,900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4555,900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4555,900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4555,900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4555,900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4555,900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4555,900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4555,900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1704,405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1704,405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1664,430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1664,430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1664,430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1664,430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1664,430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1664,430</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39,975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39,975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39,975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39,975</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1703,406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1703,406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1703,406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1703,406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1703,406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1703,406</w:t>
            </w:r>
          </w:p>
        </w:tc>
      </w:tr>
      <w:tr w:rsidR="00A55149">
        <w:tc>
          <w:tcPr>
            <w:tcW w:w="850" w:type="dxa"/>
            <w:vAlign w:val="center"/>
          </w:tcPr>
          <w:p w:rsidR="00A55149" w:rsidRDefault="00A55149">
            <w:pPr>
              <w:pStyle w:val="ConsPlusNormal"/>
              <w:jc w:val="center"/>
            </w:pPr>
            <w:r>
              <w:t>933</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1703,406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Дзержинского района города Перми</w:t>
            </w:r>
          </w:p>
        </w:tc>
        <w:tc>
          <w:tcPr>
            <w:tcW w:w="1624" w:type="dxa"/>
            <w:vAlign w:val="center"/>
          </w:tcPr>
          <w:p w:rsidR="00A55149" w:rsidRDefault="00A55149">
            <w:pPr>
              <w:pStyle w:val="ConsPlusNormal"/>
              <w:jc w:val="center"/>
            </w:pPr>
            <w:r>
              <w:t>304180,498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53411,095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43935,700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4046,000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4046,000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205,400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205,400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39684,300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39684,300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36204,300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36204,300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36204,300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3480,000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3478,000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3478,000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9475,395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9340,395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5663,200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5663,200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4866,000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4866,000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4866,000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447,200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447,200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447,200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3677,195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3677,195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3455,695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3387,295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3387,295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68,400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68,400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1078,741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70,000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70,000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70,000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70,000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70,000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1008,741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808,741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808,741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808,741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808,741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793,841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793,841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14,900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14,900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207742,429</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206224,180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185717,185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185717,185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185717,185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182787,272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182787,272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182787,272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2909,835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2909,835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2909,835</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Инвентаризация бесхозяйных сетей ливневой канализации</w:t>
            </w:r>
          </w:p>
        </w:tc>
        <w:tc>
          <w:tcPr>
            <w:tcW w:w="1624" w:type="dxa"/>
            <w:vAlign w:val="center"/>
          </w:tcPr>
          <w:p w:rsidR="00A55149" w:rsidRDefault="00A55149">
            <w:pPr>
              <w:pStyle w:val="ConsPlusNormal"/>
              <w:jc w:val="center"/>
            </w:pPr>
            <w:r>
              <w:t>20,078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20,078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20,078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1200,208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1200,208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1200,208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1200,208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1200,208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6598,771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6598,771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6598,771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6598,771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6598,771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6598,771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94,416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94,416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94,416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94,416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1518,249</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391,470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391,470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391,470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226,881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226,881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226,881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164,589</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164,589</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164,589</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136,106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136,106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136,106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136,106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136,106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990,673</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990,673</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990,673</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990,673</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990,673</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34776,213</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179,984</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179,984</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179,984</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179,984</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624" w:type="dxa"/>
            <w:vAlign w:val="center"/>
          </w:tcPr>
          <w:p w:rsidR="00A55149" w:rsidRDefault="00A55149">
            <w:pPr>
              <w:pStyle w:val="ConsPlusNormal"/>
              <w:jc w:val="center"/>
            </w:pPr>
            <w:r>
              <w:t>179,984</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179,984</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179,984</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23936,829</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115,171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115,171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24" w:type="dxa"/>
            <w:vAlign w:val="center"/>
          </w:tcPr>
          <w:p w:rsidR="00A55149" w:rsidRDefault="00A55149">
            <w:pPr>
              <w:pStyle w:val="ConsPlusNormal"/>
              <w:jc w:val="center"/>
            </w:pPr>
            <w:r>
              <w:t>115,171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Паспортизация, инвентаризация сетей наружного освещения</w:t>
            </w:r>
          </w:p>
        </w:tc>
        <w:tc>
          <w:tcPr>
            <w:tcW w:w="1624" w:type="dxa"/>
            <w:vAlign w:val="center"/>
          </w:tcPr>
          <w:p w:rsidR="00A55149" w:rsidRDefault="00A55149">
            <w:pPr>
              <w:pStyle w:val="ConsPlusNormal"/>
              <w:jc w:val="center"/>
            </w:pPr>
            <w:r>
              <w:t>115,171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115,171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115,171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21564,258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21564,258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20190,370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20190,370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20190,370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1373,888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1373,888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1373,888</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368,100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368,100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368,100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368,100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10659,400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10659,400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10659,400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10659,400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10659,400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7862,500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7862,500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2718,800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2718,800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78,100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78,100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740,071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740,071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740,071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740,071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740,071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740,071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740,071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740,071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3537,576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3537,576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3537,576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3537,576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3537,576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3537,576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3537,576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3537,576</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1451,011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1451,011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1438,011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1438,011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1438,011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1438,011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1438,011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1438,011</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13,000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13,000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13,000</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1443,362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1443,362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1443,362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1443,362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1443,362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1443,362</w:t>
            </w:r>
          </w:p>
        </w:tc>
      </w:tr>
      <w:tr w:rsidR="00A55149">
        <w:tc>
          <w:tcPr>
            <w:tcW w:w="850" w:type="dxa"/>
            <w:vAlign w:val="center"/>
          </w:tcPr>
          <w:p w:rsidR="00A55149" w:rsidRDefault="00A55149">
            <w:pPr>
              <w:pStyle w:val="ConsPlusNormal"/>
              <w:jc w:val="center"/>
            </w:pPr>
            <w:r>
              <w:t>934</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1443,362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Индустриального района города Перми</w:t>
            </w:r>
          </w:p>
        </w:tc>
        <w:tc>
          <w:tcPr>
            <w:tcW w:w="1624" w:type="dxa"/>
            <w:vAlign w:val="center"/>
          </w:tcPr>
          <w:p w:rsidR="00A55149" w:rsidRDefault="00A55149">
            <w:pPr>
              <w:pStyle w:val="ConsPlusNormal"/>
              <w:jc w:val="center"/>
            </w:pPr>
            <w:r>
              <w:t>263653,787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54310,626</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44584,400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4637,900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4637,900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4637,900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4637,900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4470,600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4470,600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167,300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167,300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39946,500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39946,500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36425,700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36425,700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36425,700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3520,800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18,200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18,200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3500,800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3500,800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1,800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1,800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9726,226</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9584,726</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4399,423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4399,423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3522,123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3522,123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3522,123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542,300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542,300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542,300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335,000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335,000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335,000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5185,303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5185,303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4963,803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4818,303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4818,303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145,500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145,500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21,500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21,500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914,737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265,600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265,600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265,600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265,600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262,000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262,000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649,137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234,360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234,360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234,360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234,360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234,360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234,360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414,777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414,777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414,777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414,777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414,777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414,777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178596,609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177019,433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162502,302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162502,302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162502,302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159453,851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159453,851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159453,851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2988,109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2988,109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2988,109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Инвентаризация бесхозяйных сетей ливневой канализации</w:t>
            </w:r>
          </w:p>
        </w:tc>
        <w:tc>
          <w:tcPr>
            <w:tcW w:w="1624" w:type="dxa"/>
            <w:vAlign w:val="center"/>
          </w:tcPr>
          <w:p w:rsidR="00A55149" w:rsidRDefault="00A55149">
            <w:pPr>
              <w:pStyle w:val="ConsPlusNormal"/>
              <w:jc w:val="center"/>
            </w:pPr>
            <w:r>
              <w:t>60,342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60,342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1010123110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60,342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11177,342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11177,342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11177,342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11177,342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11177,342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11177,342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123,589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123,589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123,589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123,589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1577,176</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764,388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764,388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764,388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589,848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589,848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589,848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174,540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174,540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174,540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67,601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67,601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67,601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67,601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67,601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745,187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745,187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745,187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745,187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745,187</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22412,042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231,019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231,019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231,019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231,019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624" w:type="dxa"/>
            <w:vAlign w:val="center"/>
          </w:tcPr>
          <w:p w:rsidR="00A55149" w:rsidRDefault="00A55149">
            <w:pPr>
              <w:pStyle w:val="ConsPlusNormal"/>
              <w:jc w:val="center"/>
            </w:pPr>
            <w:r>
              <w:t>231,019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231,019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231,019</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10551,123</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8040,778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8040,778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7399,050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7399,050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7399,050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641,728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641,728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641,728</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2297,701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2297,701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2297,701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2297,701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2297,701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2297,701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212,644</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212,644</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212,644</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212,644</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11629,900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11629,900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11629,900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11629,900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11629,900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8617,600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8617,600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3006,200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3006,200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6,100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6,100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896,211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896,211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896,211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896,211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896,211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896,211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896,211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896,211</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4451,200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4451,200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4451,200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4451,200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4451,200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4451,200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4451,200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4451,200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593,012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593,012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32,112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32,112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32,112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32,112</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1479,350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1479,350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1479,350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1479,350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1479,350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1479,350</w:t>
            </w:r>
          </w:p>
        </w:tc>
      </w:tr>
      <w:tr w:rsidR="00A55149">
        <w:tc>
          <w:tcPr>
            <w:tcW w:w="850" w:type="dxa"/>
            <w:vAlign w:val="center"/>
          </w:tcPr>
          <w:p w:rsidR="00A55149" w:rsidRDefault="00A55149">
            <w:pPr>
              <w:pStyle w:val="ConsPlusNormal"/>
              <w:jc w:val="center"/>
            </w:pPr>
            <w:r>
              <w:t>935</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1479,350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Кировского района города Перми</w:t>
            </w:r>
          </w:p>
        </w:tc>
        <w:tc>
          <w:tcPr>
            <w:tcW w:w="1624" w:type="dxa"/>
            <w:vAlign w:val="center"/>
          </w:tcPr>
          <w:p w:rsidR="00A55149" w:rsidRDefault="00A55149">
            <w:pPr>
              <w:pStyle w:val="ConsPlusNormal"/>
              <w:jc w:val="center"/>
            </w:pPr>
            <w:r>
              <w:t>270387,752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48127,854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42153,900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4046,000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4046,000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205,400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205,400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37902,500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37902,500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34501,800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34501,800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34501,800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3400,700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3396,000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3396,000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5973,954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5853,954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4294,100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4294,100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3564,400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3564,400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3564,400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439,700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439,700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439,700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290,000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290,000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290,000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1559,854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1559,854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1339,879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1339,879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1339,879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219,975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219,975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219,975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2104,982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530,200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530,200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530,200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530,200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530,200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530,200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1574,782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1374,782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1374,782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1374,782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1374,782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1374,782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1374,782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172469,119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171204,539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157954,348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157954,348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157954,348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155318,238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155318,238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155318,238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2636,110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2636,110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2636,110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760,342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760,342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760,342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760,342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760,342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2238,100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2238,100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2238,100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2238,100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2238,100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2238,100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24,449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24,449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24,449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24,449</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1264,580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344,100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344,100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344,100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250,700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250,700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250,700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93,400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93,400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93,400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300,080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300,080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300,080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300,080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300,080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620,400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620,400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620,400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620,400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620,400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39411,542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445,485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445,485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445,485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445,485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624" w:type="dxa"/>
            <w:vAlign w:val="center"/>
          </w:tcPr>
          <w:p w:rsidR="00A55149" w:rsidRDefault="00A55149">
            <w:pPr>
              <w:pStyle w:val="ConsPlusNormal"/>
              <w:jc w:val="center"/>
            </w:pPr>
            <w:r>
              <w:t>445,485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445,485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445,485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27602,657</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518,734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518,734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518,734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518,734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518,734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518,734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52,580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52,580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24" w:type="dxa"/>
            <w:vAlign w:val="center"/>
          </w:tcPr>
          <w:p w:rsidR="00A55149" w:rsidRDefault="00A55149">
            <w:pPr>
              <w:pStyle w:val="ConsPlusNormal"/>
              <w:jc w:val="center"/>
            </w:pPr>
            <w:r>
              <w:t>52,580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Паспортизация, инвентаризация сетей наружного освещения</w:t>
            </w:r>
          </w:p>
        </w:tc>
        <w:tc>
          <w:tcPr>
            <w:tcW w:w="1624" w:type="dxa"/>
            <w:vAlign w:val="center"/>
          </w:tcPr>
          <w:p w:rsidR="00A55149" w:rsidRDefault="00A55149">
            <w:pPr>
              <w:pStyle w:val="ConsPlusNormal"/>
              <w:jc w:val="center"/>
            </w:pPr>
            <w:r>
              <w:t>52,580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52,580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52,580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24455,957</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24455,957</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22755,713</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22755,713</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22755,713</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1700,244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1700,244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1700,244</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2575,386</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2575,386</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2575,386</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2575,386</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2575,386</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2575,386</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8839,500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8839,500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2517,000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2517,000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3433,223</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3433,223</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3433,223</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3433,223</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2276,625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2276,625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2276,625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2276,625</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1156,598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1156,598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1156,598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1156,598</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2823,900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2823,900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2823,900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2823,900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2823,900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2823,900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2823,900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2823,900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843,032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843,032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833,320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833,320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833,320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833,320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833,320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833,320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9,712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9,712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9,712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9,712</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1174,100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1174,100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1174,100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1174,100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1174,100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1174,100</w:t>
            </w:r>
          </w:p>
        </w:tc>
      </w:tr>
      <w:tr w:rsidR="00A55149">
        <w:tc>
          <w:tcPr>
            <w:tcW w:w="850" w:type="dxa"/>
            <w:vAlign w:val="center"/>
          </w:tcPr>
          <w:p w:rsidR="00A55149" w:rsidRDefault="00A55149">
            <w:pPr>
              <w:pStyle w:val="ConsPlusNormal"/>
              <w:jc w:val="center"/>
            </w:pPr>
            <w:r>
              <w:t>936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1174,100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Орджоникидзевского района города Перми</w:t>
            </w:r>
          </w:p>
        </w:tc>
        <w:tc>
          <w:tcPr>
            <w:tcW w:w="1624" w:type="dxa"/>
            <w:vAlign w:val="center"/>
          </w:tcPr>
          <w:p w:rsidR="00A55149" w:rsidRDefault="00A55149">
            <w:pPr>
              <w:pStyle w:val="ConsPlusNormal"/>
              <w:jc w:val="center"/>
            </w:pPr>
            <w:r>
              <w:t>303077,908</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54710,182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42695,000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3671,700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3671,700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3671,700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3671,700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3201,400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3201,400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470,300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470,300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39023,300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39023,300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35605,800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35605,800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35605,800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3417,500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3393,000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3393,000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21,500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21,500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12015,182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11895,182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4644,600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4644,600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3914,200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3914,200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3914,200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380,400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380,400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380,400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7250,582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7250,582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7029,082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6929,082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6929,082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876,785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876,785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199,000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199,000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199,000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199,000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199,000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199,000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677,785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677,785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585,285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585,285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569,585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569,585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15,700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15,700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24" w:type="dxa"/>
            <w:vAlign w:val="center"/>
          </w:tcPr>
          <w:p w:rsidR="00A55149" w:rsidRDefault="00A55149">
            <w:pPr>
              <w:pStyle w:val="ConsPlusNormal"/>
              <w:jc w:val="center"/>
            </w:pPr>
            <w:r>
              <w:t>92,500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связанные со строительством пожарных водоемов</w:t>
            </w:r>
          </w:p>
        </w:tc>
        <w:tc>
          <w:tcPr>
            <w:tcW w:w="1624" w:type="dxa"/>
            <w:vAlign w:val="center"/>
          </w:tcPr>
          <w:p w:rsidR="00A55149" w:rsidRDefault="00A55149">
            <w:pPr>
              <w:pStyle w:val="ConsPlusNormal"/>
              <w:jc w:val="center"/>
            </w:pPr>
            <w:r>
              <w:t>92,500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92,500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92,500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214719,620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213968,378</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200207,423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200207,423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200207,423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197793,108</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197793,108</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197793,108</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2414,315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2414,315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2414,315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774,117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774,117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774,117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774,117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774,117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3411,929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3411,929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3411,929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3411,929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3411,929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3411,929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338,009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338,009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338,009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338,009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751,242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189,732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189,732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189,732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124,532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124,532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124,532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65,200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65,200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65,200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158,783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158,783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158,783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158,783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158,783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402,727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402,727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402,727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402,727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402,727</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27648,913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302,391</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302,391</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302,391</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302,391</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624" w:type="dxa"/>
            <w:vAlign w:val="center"/>
          </w:tcPr>
          <w:p w:rsidR="00A55149" w:rsidRDefault="00A55149">
            <w:pPr>
              <w:pStyle w:val="ConsPlusNormal"/>
              <w:jc w:val="center"/>
            </w:pPr>
            <w:r>
              <w:t>302,391</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302,391</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302,391</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16570,022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516,032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516,032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516,032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516,032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516,032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516,032</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13075,728</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13075,728</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9336,703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9336,703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9336,703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3739,025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3739,025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3739,025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2952,563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2952,563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2952,563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2952,563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2952,563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2952,563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25,699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25,699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25,699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25,699</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8868,800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8868,800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1899,700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1899,700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8,000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165,433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165,433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165,433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165,433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165,433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165,433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165,433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06</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165,433</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3129,400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3129,400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3129,400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3129,400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3129,400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3129,400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3129,400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3129,400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791,375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791,375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791,375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671,375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671,375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671,375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671,375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671,375</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"Определение и развитие культурной идентичности города Перми"</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0350121990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подготовку документации, необходимой для принятия в муниципальную собственность бесхозяйных объектов монументального искусства</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0350121990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0350121990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поселка Новые Ляды города Перми</w:t>
            </w:r>
          </w:p>
        </w:tc>
        <w:tc>
          <w:tcPr>
            <w:tcW w:w="1624" w:type="dxa"/>
            <w:vAlign w:val="center"/>
          </w:tcPr>
          <w:p w:rsidR="00A55149" w:rsidRDefault="00A55149">
            <w:pPr>
              <w:pStyle w:val="ConsPlusNormal"/>
              <w:jc w:val="center"/>
            </w:pPr>
            <w:r>
              <w:t>52877,675</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15697,700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13847,500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13267,700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13267,700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11343,500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11343,500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11343,500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1924,200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1918,000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1918,000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1850,200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1730,200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701,300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701,300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510,100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510,100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510,100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129,200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129,200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129,200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62,000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1028,900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1028,900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1028,900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884,700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884,700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144,200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144,200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132,200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132,200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132,200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132,200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112,200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112,200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80,800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80,800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31,400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31,400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24" w:type="dxa"/>
            <w:vAlign w:val="center"/>
          </w:tcPr>
          <w:p w:rsidR="00A55149" w:rsidRDefault="00A55149">
            <w:pPr>
              <w:pStyle w:val="ConsPlusNormal"/>
              <w:jc w:val="center"/>
            </w:pPr>
            <w:r>
              <w:t>20,000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по ул. Островского в поселке Новые Ляды города Перми</w:t>
            </w:r>
          </w:p>
        </w:tc>
        <w:tc>
          <w:tcPr>
            <w:tcW w:w="1624" w:type="dxa"/>
            <w:vAlign w:val="center"/>
          </w:tcPr>
          <w:p w:rsidR="00A55149" w:rsidRDefault="00A55149">
            <w:pPr>
              <w:pStyle w:val="ConsPlusNormal"/>
              <w:jc w:val="center"/>
            </w:pPr>
            <w:r>
              <w:t>20,000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25255,391</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25170,891</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24644,878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24644,878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24644,878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23927,916</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23927,916</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23927,916</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716,962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716,962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716,962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398,113</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398,113</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398,113</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398,113</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398,113</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84,500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62,500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62,500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62,500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12,500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22,000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22,000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10381,190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7,500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7,500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7,500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7,500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объектов инженерной инфраструктуры</w:t>
            </w:r>
          </w:p>
        </w:tc>
        <w:tc>
          <w:tcPr>
            <w:tcW w:w="1624" w:type="dxa"/>
            <w:vAlign w:val="center"/>
          </w:tcPr>
          <w:p w:rsidR="00A55149" w:rsidRDefault="00A55149">
            <w:pPr>
              <w:pStyle w:val="ConsPlusNormal"/>
              <w:jc w:val="center"/>
            </w:pPr>
            <w:r>
              <w:t>7,500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4502,658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641,270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641,270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641,270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641,270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641,270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641,270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3633,590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3633,590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1613,198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1582,598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1582,598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30,600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30,600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2020,392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2020,392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2020,392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227,798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227,798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227,798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227,798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227,798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227,798</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5871,032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5871,032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5871,032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5871,032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5871,032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4819,200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4819,200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1048,632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1048,632</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3,200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276,100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276,100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276,100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276,100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276,100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276,100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276,100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276,100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1045,694</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1045,694</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1045,694</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1045,694</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1045,694</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1045,694</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1045,694</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08</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1045,694</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жилищно-коммунального хозяйства администрации города Перми</w:t>
            </w:r>
          </w:p>
        </w:tc>
        <w:tc>
          <w:tcPr>
            <w:tcW w:w="1624" w:type="dxa"/>
            <w:vAlign w:val="center"/>
          </w:tcPr>
          <w:p w:rsidR="00A55149" w:rsidRDefault="00A55149">
            <w:pPr>
              <w:pStyle w:val="ConsPlusNormal"/>
              <w:jc w:val="center"/>
            </w:pPr>
            <w:r>
              <w:t>471212,416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467507,116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140871,355</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53285,695</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6,840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1730500000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повышения энергетической эффективности в многоквартирных домах"</w:t>
            </w:r>
          </w:p>
        </w:tc>
        <w:tc>
          <w:tcPr>
            <w:tcW w:w="1624" w:type="dxa"/>
            <w:vAlign w:val="center"/>
          </w:tcPr>
          <w:p w:rsidR="00A55149" w:rsidRDefault="00A55149">
            <w:pPr>
              <w:pStyle w:val="ConsPlusNormal"/>
              <w:jc w:val="center"/>
            </w:pPr>
            <w:r>
              <w:t>6,840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1730571830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затрат по установке приборов учета коммунальных ресурсов в части муниципальной доли собственности в жилых домах города Перми</w:t>
            </w:r>
          </w:p>
        </w:tc>
        <w:tc>
          <w:tcPr>
            <w:tcW w:w="1624" w:type="dxa"/>
            <w:vAlign w:val="center"/>
          </w:tcPr>
          <w:p w:rsidR="00A55149" w:rsidRDefault="00A55149">
            <w:pPr>
              <w:pStyle w:val="ConsPlusNormal"/>
              <w:jc w:val="center"/>
            </w:pPr>
            <w:r>
              <w:t>6,840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1730571830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6,840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1730571830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6,840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624" w:type="dxa"/>
            <w:vAlign w:val="center"/>
          </w:tcPr>
          <w:p w:rsidR="00A55149" w:rsidRDefault="00A55149">
            <w:pPr>
              <w:pStyle w:val="ConsPlusNormal"/>
              <w:jc w:val="center"/>
            </w:pPr>
            <w:r>
              <w:t>53278,855</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24" w:type="dxa"/>
            <w:vAlign w:val="center"/>
          </w:tcPr>
          <w:p w:rsidR="00A55149" w:rsidRDefault="00A55149">
            <w:pPr>
              <w:pStyle w:val="ConsPlusNormal"/>
              <w:jc w:val="center"/>
            </w:pPr>
            <w:r>
              <w:t>50280,200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1750121420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24" w:type="dxa"/>
            <w:vAlign w:val="center"/>
          </w:tcPr>
          <w:p w:rsidR="00A55149" w:rsidRDefault="00A55149">
            <w:pPr>
              <w:pStyle w:val="ConsPlusNormal"/>
              <w:jc w:val="center"/>
            </w:pPr>
            <w:r>
              <w:t>50280,200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1750121420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50280,200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1750121420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50280,200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"Мероприятия, направленные на приведение жилищного фонда в соответствие с требованиями законодательства"</w:t>
            </w:r>
          </w:p>
        </w:tc>
        <w:tc>
          <w:tcPr>
            <w:tcW w:w="1624" w:type="dxa"/>
            <w:vAlign w:val="center"/>
          </w:tcPr>
          <w:p w:rsidR="00A55149" w:rsidRDefault="00A55149">
            <w:pPr>
              <w:pStyle w:val="ConsPlusNormal"/>
              <w:jc w:val="center"/>
            </w:pPr>
            <w:r>
              <w:t>2998,655</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1750221030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Капитальный ремонт фасадов многоквартирных домов</w:t>
            </w:r>
          </w:p>
        </w:tc>
        <w:tc>
          <w:tcPr>
            <w:tcW w:w="1624" w:type="dxa"/>
            <w:vAlign w:val="center"/>
          </w:tcPr>
          <w:p w:rsidR="00A55149" w:rsidRDefault="00A55149">
            <w:pPr>
              <w:pStyle w:val="ConsPlusNormal"/>
              <w:jc w:val="center"/>
            </w:pPr>
            <w:r>
              <w:t>2037,427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1750221030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2037,427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1750221030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2037,427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1750271040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Финансовое обеспечение затрат по проведению капитального ремонта фасадов многоквартирных домов города Перми</w:t>
            </w:r>
          </w:p>
        </w:tc>
        <w:tc>
          <w:tcPr>
            <w:tcW w:w="1624" w:type="dxa"/>
            <w:vAlign w:val="center"/>
          </w:tcPr>
          <w:p w:rsidR="00A55149" w:rsidRDefault="00A55149">
            <w:pPr>
              <w:pStyle w:val="ConsPlusNormal"/>
              <w:jc w:val="center"/>
            </w:pPr>
            <w:r>
              <w:t>961,228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1750271040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961,228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1750271040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961,228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24" w:type="dxa"/>
            <w:vAlign w:val="center"/>
          </w:tcPr>
          <w:p w:rsidR="00A55149" w:rsidRDefault="00A55149">
            <w:pPr>
              <w:pStyle w:val="ConsPlusNormal"/>
              <w:jc w:val="center"/>
            </w:pPr>
            <w:r>
              <w:t>87585,660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исполнение судебных актов по обращению взыскания на средства местного бюджета</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Средства на исполнение судебных актов, вступивших в законную силу</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jc w:val="center"/>
            </w:pPr>
            <w:r>
              <w:t>830</w:t>
            </w:r>
          </w:p>
        </w:tc>
        <w:tc>
          <w:tcPr>
            <w:tcW w:w="561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исполнение иных судебных актов</w:t>
            </w:r>
          </w:p>
        </w:tc>
        <w:tc>
          <w:tcPr>
            <w:tcW w:w="1624" w:type="dxa"/>
            <w:vAlign w:val="center"/>
          </w:tcPr>
          <w:p w:rsidR="00A55149" w:rsidRDefault="00A55149">
            <w:pPr>
              <w:pStyle w:val="ConsPlusNormal"/>
              <w:jc w:val="center"/>
            </w:pPr>
            <w:r>
              <w:t>86585,660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Средства на исполнение судебных актов, вступивших в законную силу</w:t>
            </w:r>
          </w:p>
        </w:tc>
        <w:tc>
          <w:tcPr>
            <w:tcW w:w="1624" w:type="dxa"/>
            <w:vAlign w:val="center"/>
          </w:tcPr>
          <w:p w:rsidR="00A55149" w:rsidRDefault="00A55149">
            <w:pPr>
              <w:pStyle w:val="ConsPlusNormal"/>
              <w:jc w:val="center"/>
            </w:pPr>
            <w:r>
              <w:t>86585,660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86585,660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86585,660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187684,276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187684,276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"Модернизация и комплексное развитие систем коммунальной инфраструктуры"</w:t>
            </w:r>
          </w:p>
        </w:tc>
        <w:tc>
          <w:tcPr>
            <w:tcW w:w="1624" w:type="dxa"/>
            <w:vAlign w:val="center"/>
          </w:tcPr>
          <w:p w:rsidR="00A55149" w:rsidRDefault="00A55149">
            <w:pPr>
              <w:pStyle w:val="ConsPlusNormal"/>
              <w:jc w:val="center"/>
            </w:pPr>
            <w:r>
              <w:t>152966,199</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24" w:type="dxa"/>
            <w:vAlign w:val="center"/>
          </w:tcPr>
          <w:p w:rsidR="00A55149" w:rsidRDefault="00A55149">
            <w:pPr>
              <w:pStyle w:val="ConsPlusNormal"/>
              <w:jc w:val="center"/>
            </w:pPr>
            <w:r>
              <w:t>75712,695</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1710141090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системы очистки сточных вод в микрорайоне "Крым" Кировского района города Перми</w:t>
            </w:r>
          </w:p>
        </w:tc>
        <w:tc>
          <w:tcPr>
            <w:tcW w:w="1624" w:type="dxa"/>
            <w:vAlign w:val="center"/>
          </w:tcPr>
          <w:p w:rsidR="00A55149" w:rsidRDefault="00A55149">
            <w:pPr>
              <w:pStyle w:val="ConsPlusNormal"/>
              <w:jc w:val="center"/>
            </w:pPr>
            <w:r>
              <w:t>45449,547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1710141090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45449,547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1710141090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45449,547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Расширение и реконструкция (3 очередь) канализации города Перми</w:t>
            </w:r>
          </w:p>
        </w:tc>
        <w:tc>
          <w:tcPr>
            <w:tcW w:w="1624" w:type="dxa"/>
            <w:vAlign w:val="center"/>
          </w:tcPr>
          <w:p w:rsidR="00A55149" w:rsidRDefault="00A55149">
            <w:pPr>
              <w:pStyle w:val="ConsPlusNormal"/>
              <w:jc w:val="center"/>
            </w:pPr>
            <w:r>
              <w:t>7955,818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1710141130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7955,818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1710141130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7955,818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624" w:type="dxa"/>
            <w:vAlign w:val="center"/>
          </w:tcPr>
          <w:p w:rsidR="00A55149" w:rsidRDefault="00A55149">
            <w:pPr>
              <w:pStyle w:val="ConsPlusNormal"/>
              <w:jc w:val="center"/>
            </w:pPr>
            <w:r>
              <w:t>14125,818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14125,818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14125,818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624" w:type="dxa"/>
            <w:vAlign w:val="center"/>
          </w:tcPr>
          <w:p w:rsidR="00A55149" w:rsidRDefault="00A55149">
            <w:pPr>
              <w:pStyle w:val="ConsPlusNormal"/>
              <w:jc w:val="center"/>
            </w:pPr>
            <w:r>
              <w:t>3596,336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1710141150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3596,336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1710141150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3596,336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1710141210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водопроводных сетей в микрорайоне "Висим" Мотовилихинского района города Перми</w:t>
            </w:r>
          </w:p>
        </w:tc>
        <w:tc>
          <w:tcPr>
            <w:tcW w:w="1624" w:type="dxa"/>
            <w:vAlign w:val="center"/>
          </w:tcPr>
          <w:p w:rsidR="00A55149" w:rsidRDefault="00A55149">
            <w:pPr>
              <w:pStyle w:val="ConsPlusNormal"/>
              <w:jc w:val="center"/>
            </w:pPr>
            <w:r>
              <w:t>2284,500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1710141210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2284,500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1710141210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2284,500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1710141220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водопроводных сетей в микрорайоне "Вышка-1" Мотовилихинского района города Перми</w:t>
            </w:r>
          </w:p>
        </w:tc>
        <w:tc>
          <w:tcPr>
            <w:tcW w:w="1624" w:type="dxa"/>
            <w:vAlign w:val="center"/>
          </w:tcPr>
          <w:p w:rsidR="00A55149" w:rsidRDefault="00A55149">
            <w:pPr>
              <w:pStyle w:val="ConsPlusNormal"/>
              <w:jc w:val="center"/>
            </w:pPr>
            <w:r>
              <w:t>1206,476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1710141220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1206,476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1710141220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1206,476</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1710141320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624" w:type="dxa"/>
            <w:vAlign w:val="center"/>
          </w:tcPr>
          <w:p w:rsidR="00A55149" w:rsidRDefault="00A55149">
            <w:pPr>
              <w:pStyle w:val="ConsPlusNormal"/>
              <w:jc w:val="center"/>
            </w:pPr>
            <w:r>
              <w:t>1094,200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1710141320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1094,200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1710141320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1094,200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муниципальной собственности в системе газоснабжения"</w:t>
            </w:r>
          </w:p>
        </w:tc>
        <w:tc>
          <w:tcPr>
            <w:tcW w:w="1624" w:type="dxa"/>
            <w:vAlign w:val="center"/>
          </w:tcPr>
          <w:p w:rsidR="00A55149" w:rsidRDefault="00A55149">
            <w:pPr>
              <w:pStyle w:val="ConsPlusNormal"/>
              <w:jc w:val="center"/>
            </w:pPr>
            <w:r>
              <w:t>35343,482</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1710241100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газопроводов в микрорайонах индивидуальной застройки города Перми</w:t>
            </w:r>
          </w:p>
        </w:tc>
        <w:tc>
          <w:tcPr>
            <w:tcW w:w="1624" w:type="dxa"/>
            <w:vAlign w:val="center"/>
          </w:tcPr>
          <w:p w:rsidR="00A55149" w:rsidRDefault="00A55149">
            <w:pPr>
              <w:pStyle w:val="ConsPlusNormal"/>
              <w:jc w:val="center"/>
            </w:pPr>
            <w:r>
              <w:t>35343,482</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1710241100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35343,482</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1710241100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35343,482</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624" w:type="dxa"/>
            <w:vAlign w:val="center"/>
          </w:tcPr>
          <w:p w:rsidR="00A55149" w:rsidRDefault="00A55149">
            <w:pPr>
              <w:pStyle w:val="ConsPlusNormal"/>
              <w:jc w:val="center"/>
            </w:pPr>
            <w:r>
              <w:t>15401,857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1710421670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624" w:type="dxa"/>
            <w:vAlign w:val="center"/>
          </w:tcPr>
          <w:p w:rsidR="00A55149" w:rsidRDefault="00A55149">
            <w:pPr>
              <w:pStyle w:val="ConsPlusNormal"/>
              <w:jc w:val="center"/>
            </w:pPr>
            <w:r>
              <w:t>6964,557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1710421670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6964,557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1710421670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6964,557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1710421680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24" w:type="dxa"/>
            <w:vAlign w:val="center"/>
          </w:tcPr>
          <w:p w:rsidR="00A55149" w:rsidRDefault="00A55149">
            <w:pPr>
              <w:pStyle w:val="ConsPlusNormal"/>
              <w:jc w:val="center"/>
            </w:pPr>
            <w:r>
              <w:t>8437,300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1710421680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8437,300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1710421680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8437,300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1710500000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Основное мероприятие "Капитальные вложения в объекты муниципальной собственности в системе теплоснабжения"</w:t>
            </w:r>
          </w:p>
        </w:tc>
        <w:tc>
          <w:tcPr>
            <w:tcW w:w="1624" w:type="dxa"/>
            <w:vAlign w:val="center"/>
          </w:tcPr>
          <w:p w:rsidR="00A55149" w:rsidRDefault="00A55149">
            <w:pPr>
              <w:pStyle w:val="ConsPlusNormal"/>
              <w:jc w:val="center"/>
            </w:pPr>
            <w:r>
              <w:t>6027,593</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1710541240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блочной модульной котельной в микрорайоне "Южный"</w:t>
            </w:r>
          </w:p>
        </w:tc>
        <w:tc>
          <w:tcPr>
            <w:tcW w:w="1624" w:type="dxa"/>
            <w:vAlign w:val="center"/>
          </w:tcPr>
          <w:p w:rsidR="00A55149" w:rsidRDefault="00A55149">
            <w:pPr>
              <w:pStyle w:val="ConsPlusNormal"/>
              <w:jc w:val="center"/>
            </w:pPr>
            <w:r>
              <w:t>6027,593</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1710541240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6027,593</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1710541240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6027,593</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1710600000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"Научно-исследовательские работы в области развития систем коммунальной инфраструктуры"</w:t>
            </w:r>
          </w:p>
        </w:tc>
        <w:tc>
          <w:tcPr>
            <w:tcW w:w="1624" w:type="dxa"/>
            <w:vAlign w:val="center"/>
          </w:tcPr>
          <w:p w:rsidR="00A55149" w:rsidRDefault="00A55149">
            <w:pPr>
              <w:pStyle w:val="ConsPlusNormal"/>
              <w:jc w:val="center"/>
            </w:pPr>
            <w:r>
              <w:t>20480,572</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1710621430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Актуализация отраслевых нормативных документов в сфере коммунальной инфраструктуры</w:t>
            </w:r>
          </w:p>
        </w:tc>
        <w:tc>
          <w:tcPr>
            <w:tcW w:w="1624" w:type="dxa"/>
            <w:vAlign w:val="center"/>
          </w:tcPr>
          <w:p w:rsidR="00A55149" w:rsidRDefault="00A55149">
            <w:pPr>
              <w:pStyle w:val="ConsPlusNormal"/>
              <w:jc w:val="center"/>
            </w:pPr>
            <w:r>
              <w:t>20480,572</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1710621430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20480,572</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1710621430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20480,572</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34718,077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34718,077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текущий ремонт объектов инженерной инфраструктуры</w:t>
            </w:r>
          </w:p>
        </w:tc>
        <w:tc>
          <w:tcPr>
            <w:tcW w:w="1624" w:type="dxa"/>
            <w:vAlign w:val="center"/>
          </w:tcPr>
          <w:p w:rsidR="00A55149" w:rsidRDefault="00A55149">
            <w:pPr>
              <w:pStyle w:val="ConsPlusNormal"/>
              <w:jc w:val="center"/>
            </w:pPr>
            <w:r>
              <w:t>34718,077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34718,077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1740121740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34718,077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54231,977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944,387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"Модернизация и комплексное развитие систем коммунальной инфраструктуры"</w:t>
            </w:r>
          </w:p>
        </w:tc>
        <w:tc>
          <w:tcPr>
            <w:tcW w:w="1624" w:type="dxa"/>
            <w:vAlign w:val="center"/>
          </w:tcPr>
          <w:p w:rsidR="00A55149" w:rsidRDefault="00A55149">
            <w:pPr>
              <w:pStyle w:val="ConsPlusNormal"/>
              <w:jc w:val="center"/>
            </w:pPr>
            <w:r>
              <w:t>146,617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1710700000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"Оформление в муниципальную собственность набережной реки Камы"</w:t>
            </w:r>
          </w:p>
        </w:tc>
        <w:tc>
          <w:tcPr>
            <w:tcW w:w="1624" w:type="dxa"/>
            <w:vAlign w:val="center"/>
          </w:tcPr>
          <w:p w:rsidR="00A55149" w:rsidRDefault="00A55149">
            <w:pPr>
              <w:pStyle w:val="ConsPlusNormal"/>
              <w:jc w:val="center"/>
            </w:pPr>
            <w:r>
              <w:t>146,617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1710721830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Техническая инвентаризация и паспортизация набережной реки Камы (участок от Кафедрального собора до насосной станции, 1 очередь, 2 этап)</w:t>
            </w:r>
          </w:p>
        </w:tc>
        <w:tc>
          <w:tcPr>
            <w:tcW w:w="1624" w:type="dxa"/>
            <w:vAlign w:val="center"/>
          </w:tcPr>
          <w:p w:rsidR="00A55149" w:rsidRDefault="00A55149">
            <w:pPr>
              <w:pStyle w:val="ConsPlusNormal"/>
              <w:jc w:val="center"/>
            </w:pPr>
            <w:r>
              <w:t>146,617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1710721830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146,617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1710721830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146,617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797,770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624" w:type="dxa"/>
            <w:vAlign w:val="center"/>
          </w:tcPr>
          <w:p w:rsidR="00A55149" w:rsidRDefault="00A55149">
            <w:pPr>
              <w:pStyle w:val="ConsPlusNormal"/>
              <w:jc w:val="center"/>
            </w:pPr>
            <w:r>
              <w:t>797,770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1730221410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текущий ремонт детских игровых площадок</w:t>
            </w:r>
          </w:p>
        </w:tc>
        <w:tc>
          <w:tcPr>
            <w:tcW w:w="1624" w:type="dxa"/>
            <w:vAlign w:val="center"/>
          </w:tcPr>
          <w:p w:rsidR="00A55149" w:rsidRDefault="00A55149">
            <w:pPr>
              <w:pStyle w:val="ConsPlusNormal"/>
              <w:jc w:val="center"/>
            </w:pPr>
            <w:r>
              <w:t>797,770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1730221410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797,770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1730221410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797,770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"Формирование современной городской среды"</w:t>
            </w:r>
          </w:p>
        </w:tc>
        <w:tc>
          <w:tcPr>
            <w:tcW w:w="1624" w:type="dxa"/>
            <w:vAlign w:val="center"/>
          </w:tcPr>
          <w:p w:rsidR="00A55149" w:rsidRDefault="00A55149">
            <w:pPr>
              <w:pStyle w:val="ConsPlusNormal"/>
              <w:jc w:val="center"/>
            </w:pPr>
            <w:r>
              <w:t>52228,739</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24" w:type="dxa"/>
            <w:vAlign w:val="center"/>
          </w:tcPr>
          <w:p w:rsidR="00A55149" w:rsidRDefault="00A55149">
            <w:pPr>
              <w:pStyle w:val="ConsPlusNormal"/>
              <w:jc w:val="center"/>
            </w:pPr>
            <w:r>
              <w:t>52228,739</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"Благоустройство дворовых территорий многоквартирных домов города Перми"</w:t>
            </w:r>
          </w:p>
        </w:tc>
        <w:tc>
          <w:tcPr>
            <w:tcW w:w="1624" w:type="dxa"/>
            <w:vAlign w:val="center"/>
          </w:tcPr>
          <w:p w:rsidR="00A55149" w:rsidRDefault="00A55149">
            <w:pPr>
              <w:pStyle w:val="ConsPlusNormal"/>
              <w:jc w:val="center"/>
            </w:pPr>
            <w:r>
              <w:t>52228,739</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26101L5550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Поддержка муниципальных программ формирования современной городской среды</w:t>
            </w:r>
          </w:p>
        </w:tc>
        <w:tc>
          <w:tcPr>
            <w:tcW w:w="1624" w:type="dxa"/>
            <w:vAlign w:val="center"/>
          </w:tcPr>
          <w:p w:rsidR="00A55149" w:rsidRDefault="00A55149">
            <w:pPr>
              <w:pStyle w:val="ConsPlusNormal"/>
              <w:jc w:val="center"/>
            </w:pPr>
            <w:r>
              <w:t>52228,739</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26101L5550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52228,739</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26101L5550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52228,739</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1058,851</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1058,851</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1058,851</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1058,851</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84719,508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33155,608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21247,760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24" w:type="dxa"/>
            <w:vAlign w:val="center"/>
          </w:tcPr>
          <w:p w:rsidR="00A55149" w:rsidRDefault="00A55149">
            <w:pPr>
              <w:pStyle w:val="ConsPlusNormal"/>
              <w:jc w:val="center"/>
            </w:pPr>
            <w:r>
              <w:t>2827,387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1730121360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624" w:type="dxa"/>
            <w:vAlign w:val="center"/>
          </w:tcPr>
          <w:p w:rsidR="00A55149" w:rsidRDefault="00A55149">
            <w:pPr>
              <w:pStyle w:val="ConsPlusNormal"/>
              <w:jc w:val="center"/>
            </w:pPr>
            <w:r>
              <w:t>887,000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1730121360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887,000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1730121360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887,000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1730121400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624" w:type="dxa"/>
            <w:vAlign w:val="center"/>
          </w:tcPr>
          <w:p w:rsidR="00A55149" w:rsidRDefault="00A55149">
            <w:pPr>
              <w:pStyle w:val="ConsPlusNormal"/>
              <w:jc w:val="center"/>
            </w:pPr>
            <w:r>
              <w:t>1940,387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1730121400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1940,387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1730121400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1940,387</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624" w:type="dxa"/>
            <w:vAlign w:val="center"/>
          </w:tcPr>
          <w:p w:rsidR="00A55149" w:rsidRDefault="00A55149">
            <w:pPr>
              <w:pStyle w:val="ConsPlusNormal"/>
              <w:jc w:val="center"/>
            </w:pPr>
            <w:r>
              <w:t>18420,373</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18420,373</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15889,800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15889,800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2500,073</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2500,073</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30,500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30,500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11907,848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11907,848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11907,848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10064,200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10064,200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1781,848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1781,848</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61,800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61,800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51563,900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51563,900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48264,700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48264,700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48264,700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3299,200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3111,800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3111,800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7,700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7,700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3705,300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3705,300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3705,300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3705,300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3705,300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жилых помещений специализированного жилищного фонда для детей-сирот, детей, оставшихся без попечения родителей, лицам из их числа</w:t>
            </w:r>
          </w:p>
        </w:tc>
        <w:tc>
          <w:tcPr>
            <w:tcW w:w="1624" w:type="dxa"/>
            <w:vAlign w:val="center"/>
          </w:tcPr>
          <w:p w:rsidR="00A55149" w:rsidRDefault="00A55149">
            <w:pPr>
              <w:pStyle w:val="ConsPlusNormal"/>
              <w:jc w:val="center"/>
            </w:pPr>
            <w:r>
              <w:t>3705,300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3705,300</w:t>
            </w:r>
          </w:p>
        </w:tc>
      </w:tr>
      <w:tr w:rsidR="00A55149">
        <w:tc>
          <w:tcPr>
            <w:tcW w:w="850" w:type="dxa"/>
            <w:vAlign w:val="center"/>
          </w:tcPr>
          <w:p w:rsidR="00A55149" w:rsidRDefault="00A55149">
            <w:pPr>
              <w:pStyle w:val="ConsPlusNormal"/>
              <w:jc w:val="center"/>
            </w:pPr>
            <w:r>
              <w:t>940</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3705,300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Управление капитального строительства администрации города Перми</w:t>
            </w:r>
          </w:p>
        </w:tc>
        <w:tc>
          <w:tcPr>
            <w:tcW w:w="1624" w:type="dxa"/>
            <w:vAlign w:val="center"/>
          </w:tcPr>
          <w:p w:rsidR="00A55149" w:rsidRDefault="00A55149">
            <w:pPr>
              <w:pStyle w:val="ConsPlusNormal"/>
              <w:jc w:val="center"/>
            </w:pPr>
            <w:r>
              <w:t>932562,376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102312,916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102312,916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44313,839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44313,839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9190021230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Капитальный ремонт здания для размещения муниципального архива</w:t>
            </w:r>
          </w:p>
        </w:tc>
        <w:tc>
          <w:tcPr>
            <w:tcW w:w="1624" w:type="dxa"/>
            <w:vAlign w:val="center"/>
          </w:tcPr>
          <w:p w:rsidR="00A55149" w:rsidRDefault="00A55149">
            <w:pPr>
              <w:pStyle w:val="ConsPlusNormal"/>
              <w:jc w:val="center"/>
            </w:pPr>
            <w:r>
              <w:t>44313,839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9190021230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44313,839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9190021230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44313,839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16765,000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16765,000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15520,200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15520,200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15520,200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1244,800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1,400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1,400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1241,600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1241,600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1,800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1,800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24" w:type="dxa"/>
            <w:vAlign w:val="center"/>
          </w:tcPr>
          <w:p w:rsidR="00A55149" w:rsidRDefault="00A55149">
            <w:pPr>
              <w:pStyle w:val="ConsPlusNormal"/>
              <w:jc w:val="center"/>
            </w:pPr>
            <w:r>
              <w:t>41234,077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24" w:type="dxa"/>
            <w:vAlign w:val="center"/>
          </w:tcPr>
          <w:p w:rsidR="00A55149" w:rsidRDefault="00A55149">
            <w:pPr>
              <w:pStyle w:val="ConsPlusNormal"/>
              <w:jc w:val="center"/>
            </w:pPr>
            <w:r>
              <w:t>41234,077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41234,077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30613,400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30613,400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4100,037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4100,037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6520,640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830</w:t>
            </w:r>
          </w:p>
        </w:tc>
        <w:tc>
          <w:tcPr>
            <w:tcW w:w="561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2111,740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4408,900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3313,536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3313,536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3313,536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3313,536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24" w:type="dxa"/>
            <w:vAlign w:val="center"/>
          </w:tcPr>
          <w:p w:rsidR="00A55149" w:rsidRDefault="00A55149">
            <w:pPr>
              <w:pStyle w:val="ConsPlusNormal"/>
              <w:jc w:val="center"/>
            </w:pPr>
            <w:r>
              <w:t>3313,536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связанные со строительством пожарных водоемов</w:t>
            </w:r>
          </w:p>
        </w:tc>
        <w:tc>
          <w:tcPr>
            <w:tcW w:w="1624" w:type="dxa"/>
            <w:vAlign w:val="center"/>
          </w:tcPr>
          <w:p w:rsidR="00A55149" w:rsidRDefault="00A55149">
            <w:pPr>
              <w:pStyle w:val="ConsPlusNormal"/>
              <w:jc w:val="center"/>
            </w:pPr>
            <w:r>
              <w:t>90,000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Голый Мыс Свердловского района города Перми</w:t>
            </w:r>
          </w:p>
        </w:tc>
        <w:tc>
          <w:tcPr>
            <w:tcW w:w="1624" w:type="dxa"/>
            <w:vAlign w:val="center"/>
          </w:tcPr>
          <w:p w:rsidR="00A55149" w:rsidRDefault="00A55149">
            <w:pPr>
              <w:pStyle w:val="ConsPlusNormal"/>
              <w:jc w:val="center"/>
            </w:pPr>
            <w:r>
              <w:t>9,000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1420341040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1420341040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Оборино Кировского района города Перми</w:t>
            </w:r>
          </w:p>
        </w:tc>
        <w:tc>
          <w:tcPr>
            <w:tcW w:w="1624" w:type="dxa"/>
            <w:vAlign w:val="center"/>
          </w:tcPr>
          <w:p w:rsidR="00A55149" w:rsidRDefault="00A55149">
            <w:pPr>
              <w:pStyle w:val="ConsPlusNormal"/>
              <w:jc w:val="center"/>
            </w:pPr>
            <w:r>
              <w:t>2132,429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1420341050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2132,429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1420341050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2132,429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624" w:type="dxa"/>
            <w:vAlign w:val="center"/>
          </w:tcPr>
          <w:p w:rsidR="00A55149" w:rsidRDefault="00A55149">
            <w:pPr>
              <w:pStyle w:val="ConsPlusNormal"/>
              <w:jc w:val="center"/>
            </w:pPr>
            <w:r>
              <w:t>262,943</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1420341110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262,943</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1420341110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262,943</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Бумкомбинат по ул. Малореченской Орджоникидзевского района города Перми</w:t>
            </w:r>
          </w:p>
        </w:tc>
        <w:tc>
          <w:tcPr>
            <w:tcW w:w="1624" w:type="dxa"/>
            <w:vAlign w:val="center"/>
          </w:tcPr>
          <w:p w:rsidR="00A55149" w:rsidRDefault="00A55149">
            <w:pPr>
              <w:pStyle w:val="ConsPlusNormal"/>
              <w:jc w:val="center"/>
            </w:pPr>
            <w:r>
              <w:t>263,907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263,907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263,907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Камский на пересечении ул. Сурикова и Кислотной Орджоникидзевского района города Перми</w:t>
            </w:r>
          </w:p>
        </w:tc>
        <w:tc>
          <w:tcPr>
            <w:tcW w:w="1624" w:type="dxa"/>
            <w:vAlign w:val="center"/>
          </w:tcPr>
          <w:p w:rsidR="00A55149" w:rsidRDefault="00A55149">
            <w:pPr>
              <w:pStyle w:val="ConsPlusNormal"/>
              <w:jc w:val="center"/>
            </w:pPr>
            <w:r>
              <w:t>263,149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1420341350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263,149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1420341350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263,149</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по ул. Островского в поселке Новые Ляды города Перми</w:t>
            </w:r>
          </w:p>
        </w:tc>
        <w:tc>
          <w:tcPr>
            <w:tcW w:w="1624" w:type="dxa"/>
            <w:vAlign w:val="center"/>
          </w:tcPr>
          <w:p w:rsidR="00A55149" w:rsidRDefault="00A55149">
            <w:pPr>
              <w:pStyle w:val="ConsPlusNormal"/>
              <w:jc w:val="center"/>
            </w:pPr>
            <w:r>
              <w:t>256,205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256,205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256,205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Январский по ул. Рубцовской Орджоникидзевского района города Перми</w:t>
            </w:r>
          </w:p>
        </w:tc>
        <w:tc>
          <w:tcPr>
            <w:tcW w:w="1624" w:type="dxa"/>
            <w:vAlign w:val="center"/>
          </w:tcPr>
          <w:p w:rsidR="00A55149" w:rsidRDefault="00A55149">
            <w:pPr>
              <w:pStyle w:val="ConsPlusNormal"/>
              <w:jc w:val="center"/>
            </w:pPr>
            <w:r>
              <w:t>23,151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23,151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23,151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Налимиха на перекрестке улиц Налимихинской и Грушевой Кировского района города Перми</w:t>
            </w:r>
          </w:p>
        </w:tc>
        <w:tc>
          <w:tcPr>
            <w:tcW w:w="1624" w:type="dxa"/>
            <w:vAlign w:val="center"/>
          </w:tcPr>
          <w:p w:rsidR="00A55149" w:rsidRDefault="00A55149">
            <w:pPr>
              <w:pStyle w:val="ConsPlusNormal"/>
              <w:jc w:val="center"/>
            </w:pPr>
            <w:r>
              <w:t>12,752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12,752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12,752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16,000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16,000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16,000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624" w:type="dxa"/>
            <w:vAlign w:val="center"/>
          </w:tcPr>
          <w:p w:rsidR="00A55149" w:rsidRDefault="00A55149">
            <w:pPr>
              <w:pStyle w:val="ConsPlusNormal"/>
              <w:jc w:val="center"/>
            </w:pPr>
            <w:r>
              <w:t>16,000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муниципального жилого фонда"</w:t>
            </w:r>
          </w:p>
        </w:tc>
        <w:tc>
          <w:tcPr>
            <w:tcW w:w="1624" w:type="dxa"/>
            <w:vAlign w:val="center"/>
          </w:tcPr>
          <w:p w:rsidR="00A55149" w:rsidRDefault="00A55149">
            <w:pPr>
              <w:pStyle w:val="ConsPlusNormal"/>
              <w:jc w:val="center"/>
            </w:pPr>
            <w:r>
              <w:t>16,000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1510341900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многоквартирного жилого дома по адресу: ул. Маяковского, 57 для обеспечения жильем граждан</w:t>
            </w:r>
          </w:p>
        </w:tc>
        <w:tc>
          <w:tcPr>
            <w:tcW w:w="1624" w:type="dxa"/>
            <w:vAlign w:val="center"/>
          </w:tcPr>
          <w:p w:rsidR="00A55149" w:rsidRDefault="00A55149">
            <w:pPr>
              <w:pStyle w:val="ConsPlusNormal"/>
              <w:jc w:val="center"/>
            </w:pPr>
            <w:r>
              <w:t>16,000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1510341900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1510341900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16,000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727711,041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24547,510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24547,510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сети дошкольных образовательных организаций города Перми"</w:t>
            </w:r>
          </w:p>
        </w:tc>
        <w:tc>
          <w:tcPr>
            <w:tcW w:w="1624" w:type="dxa"/>
            <w:vAlign w:val="center"/>
          </w:tcPr>
          <w:p w:rsidR="00A55149" w:rsidRDefault="00A55149">
            <w:pPr>
              <w:pStyle w:val="ConsPlusNormal"/>
              <w:jc w:val="center"/>
            </w:pPr>
            <w:r>
              <w:t>24547,510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24" w:type="dxa"/>
            <w:vAlign w:val="center"/>
          </w:tcPr>
          <w:p w:rsidR="00A55149" w:rsidRDefault="00A55149">
            <w:pPr>
              <w:pStyle w:val="ConsPlusNormal"/>
              <w:jc w:val="center"/>
            </w:pPr>
            <w:r>
              <w:t>24547,510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здания для размещения дошкольного образовательного учреждения по ул. Евгения Пермяка/Целинной</w:t>
            </w:r>
          </w:p>
        </w:tc>
        <w:tc>
          <w:tcPr>
            <w:tcW w:w="1624" w:type="dxa"/>
            <w:vAlign w:val="center"/>
          </w:tcPr>
          <w:p w:rsidR="00A55149" w:rsidRDefault="00A55149">
            <w:pPr>
              <w:pStyle w:val="ConsPlusNormal"/>
              <w:jc w:val="center"/>
            </w:pPr>
            <w:r>
              <w:t>15,000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15,000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2410141600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15,000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здания для размещения дошкольного образовательного учреждения по ул. Желябова, 16б</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здания для размещения дошкольного образовательного учреждения по ул. Плеханова, 63</w:t>
            </w:r>
          </w:p>
        </w:tc>
        <w:tc>
          <w:tcPr>
            <w:tcW w:w="1624" w:type="dxa"/>
            <w:vAlign w:val="center"/>
          </w:tcPr>
          <w:p w:rsidR="00A55149" w:rsidRDefault="00A55149">
            <w:pPr>
              <w:pStyle w:val="ConsPlusNormal"/>
              <w:jc w:val="center"/>
            </w:pPr>
            <w:r>
              <w:t>391,795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391,795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391,795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здания МАДОУ "Детский сад "IT мир" г. Перми</w:t>
            </w:r>
          </w:p>
        </w:tc>
        <w:tc>
          <w:tcPr>
            <w:tcW w:w="1624" w:type="dxa"/>
            <w:vAlign w:val="center"/>
          </w:tcPr>
          <w:p w:rsidR="00A55149" w:rsidRDefault="00A55149">
            <w:pPr>
              <w:pStyle w:val="ConsPlusNormal"/>
              <w:jc w:val="center"/>
            </w:pPr>
            <w:r>
              <w:t>24115,715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2410141690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24115,715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2410141690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24115,715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650227,423</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650227,423</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сети муниципальных организаций города Перми общего и дополнительного образования"</w:t>
            </w:r>
          </w:p>
        </w:tc>
        <w:tc>
          <w:tcPr>
            <w:tcW w:w="1624" w:type="dxa"/>
            <w:vAlign w:val="center"/>
          </w:tcPr>
          <w:p w:rsidR="00A55149" w:rsidRDefault="00A55149">
            <w:pPr>
              <w:pStyle w:val="ConsPlusNormal"/>
              <w:jc w:val="center"/>
            </w:pPr>
            <w:r>
              <w:t>650227,423</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24" w:type="dxa"/>
            <w:vAlign w:val="center"/>
          </w:tcPr>
          <w:p w:rsidR="00A55149" w:rsidRDefault="00A55149">
            <w:pPr>
              <w:pStyle w:val="ConsPlusNormal"/>
              <w:jc w:val="center"/>
            </w:pPr>
            <w:r>
              <w:t>650227,423</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нового корпуса МАОУ "СОШ N 59" г. Перми</w:t>
            </w:r>
          </w:p>
        </w:tc>
        <w:tc>
          <w:tcPr>
            <w:tcW w:w="1624" w:type="dxa"/>
            <w:vAlign w:val="center"/>
          </w:tcPr>
          <w:p w:rsidR="00A55149" w:rsidRDefault="00A55149">
            <w:pPr>
              <w:pStyle w:val="ConsPlusNormal"/>
              <w:jc w:val="center"/>
            </w:pPr>
            <w:r>
              <w:t>14336,062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2420141170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14336,062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2420141170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14336,062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нового корпуса здания МАОУ "СОШ N 42" г. Перми по адресу: ул. Нестерова, 18 в г. Перми</w:t>
            </w:r>
          </w:p>
        </w:tc>
        <w:tc>
          <w:tcPr>
            <w:tcW w:w="1624" w:type="dxa"/>
            <w:vAlign w:val="center"/>
          </w:tcPr>
          <w:p w:rsidR="00A55149" w:rsidRDefault="00A55149">
            <w:pPr>
              <w:pStyle w:val="ConsPlusNormal"/>
              <w:jc w:val="center"/>
            </w:pPr>
            <w:r>
              <w:t>205692,170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2420141180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205692,170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2420141180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205692,170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2420141590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Реконструкция здания МАОУ "СОШ N 93" г. Перми (пристройка нового корпуса)</w:t>
            </w:r>
          </w:p>
        </w:tc>
        <w:tc>
          <w:tcPr>
            <w:tcW w:w="1624" w:type="dxa"/>
            <w:vAlign w:val="center"/>
          </w:tcPr>
          <w:p w:rsidR="00A55149" w:rsidRDefault="00A55149">
            <w:pPr>
              <w:pStyle w:val="ConsPlusNormal"/>
              <w:jc w:val="center"/>
            </w:pPr>
            <w:r>
              <w:t>30598,295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2420141590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30598,295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2420141590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30598,295</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здания МБОУ "Гимназия N 17" г. Перми (пристройка нового корпуса)</w:t>
            </w:r>
          </w:p>
        </w:tc>
        <w:tc>
          <w:tcPr>
            <w:tcW w:w="1624" w:type="dxa"/>
            <w:vAlign w:val="center"/>
          </w:tcPr>
          <w:p w:rsidR="00A55149" w:rsidRDefault="00A55149">
            <w:pPr>
              <w:pStyle w:val="ConsPlusNormal"/>
              <w:jc w:val="center"/>
            </w:pPr>
            <w:r>
              <w:t>578,180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2420142110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578,180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2420142110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578,180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24201L5200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1624" w:type="dxa"/>
            <w:vAlign w:val="center"/>
          </w:tcPr>
          <w:p w:rsidR="00A55149" w:rsidRDefault="00A55149">
            <w:pPr>
              <w:pStyle w:val="ConsPlusNormal"/>
              <w:jc w:val="center"/>
            </w:pPr>
            <w:r>
              <w:t>209502,280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24201L5200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209502,280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24201L5200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209502,280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24201SН071</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624" w:type="dxa"/>
            <w:vAlign w:val="center"/>
          </w:tcPr>
          <w:p w:rsidR="00A55149" w:rsidRDefault="00A55149">
            <w:pPr>
              <w:pStyle w:val="ConsPlusNormal"/>
              <w:jc w:val="center"/>
            </w:pPr>
            <w:r>
              <w:t>9158,870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24201SН071</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9158,870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24201SН071</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9158,870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24" w:type="dxa"/>
            <w:vAlign w:val="center"/>
          </w:tcPr>
          <w:p w:rsidR="00A55149" w:rsidRDefault="00A55149">
            <w:pPr>
              <w:pStyle w:val="ConsPlusNormal"/>
              <w:jc w:val="center"/>
            </w:pPr>
            <w:r>
              <w:t>135271,174</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135271,174</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135271,174</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24201SР041</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здания МАОУ "СОШ N 42" г. Перми по адресу: ул. Нестерова, 18 в г. Перми</w:t>
            </w:r>
          </w:p>
        </w:tc>
        <w:tc>
          <w:tcPr>
            <w:tcW w:w="1624" w:type="dxa"/>
            <w:vAlign w:val="center"/>
          </w:tcPr>
          <w:p w:rsidR="00A55149" w:rsidRDefault="00A55149">
            <w:pPr>
              <w:pStyle w:val="ConsPlusNormal"/>
              <w:jc w:val="center"/>
            </w:pPr>
            <w:r>
              <w:t>27757,052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24201SР041</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27757,052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24201SР041</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27757,052</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24201SР042</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"СОШ N 59" г. Перми</w:t>
            </w:r>
          </w:p>
        </w:tc>
        <w:tc>
          <w:tcPr>
            <w:tcW w:w="1624" w:type="dxa"/>
            <w:vAlign w:val="center"/>
          </w:tcPr>
          <w:p w:rsidR="00A55149" w:rsidRDefault="00A55149">
            <w:pPr>
              <w:pStyle w:val="ConsPlusNormal"/>
              <w:jc w:val="center"/>
            </w:pPr>
            <w:r>
              <w:t>17333,340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24201SР042</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17333,340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24201SР042</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17333,340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38436,108</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18851,691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18851,691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24" w:type="dxa"/>
            <w:vAlign w:val="center"/>
          </w:tcPr>
          <w:p w:rsidR="00A55149" w:rsidRDefault="00A55149">
            <w:pPr>
              <w:pStyle w:val="ConsPlusNormal"/>
              <w:jc w:val="center"/>
            </w:pPr>
            <w:r>
              <w:t>18851,691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0510141440</w:t>
            </w:r>
          </w:p>
        </w:tc>
        <w:tc>
          <w:tcPr>
            <w:tcW w:w="794" w:type="dxa"/>
            <w:vAlign w:val="center"/>
          </w:tcPr>
          <w:p w:rsidR="00A55149" w:rsidRDefault="00A55149">
            <w:pPr>
              <w:pStyle w:val="ConsPlusNormal"/>
            </w:pPr>
          </w:p>
        </w:tc>
        <w:tc>
          <w:tcPr>
            <w:tcW w:w="5613" w:type="dxa"/>
          </w:tcPr>
          <w:p w:rsidR="00A55149" w:rsidRDefault="00A55149">
            <w:pPr>
              <w:pStyle w:val="ConsPlusNormal"/>
            </w:pPr>
            <w:r>
              <w:t>Строительство спортивной базы "Летающий лыжник" г. Перми, ул. Тихая, 22</w:t>
            </w:r>
          </w:p>
        </w:tc>
        <w:tc>
          <w:tcPr>
            <w:tcW w:w="1624" w:type="dxa"/>
            <w:vAlign w:val="center"/>
          </w:tcPr>
          <w:p w:rsidR="00A55149" w:rsidRDefault="00A55149">
            <w:pPr>
              <w:pStyle w:val="ConsPlusNormal"/>
              <w:jc w:val="center"/>
            </w:pPr>
            <w:r>
              <w:t>18851,691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0510141440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18851,691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0510141440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18851,691</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19584,417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сети муниципальных организаций города Перми общего и дополнительного образования"</w:t>
            </w:r>
          </w:p>
        </w:tc>
        <w:tc>
          <w:tcPr>
            <w:tcW w:w="1624" w:type="dxa"/>
            <w:vAlign w:val="center"/>
          </w:tcPr>
          <w:p w:rsidR="00A55149" w:rsidRDefault="00A55149">
            <w:pPr>
              <w:pStyle w:val="ConsPlusNormal"/>
              <w:jc w:val="center"/>
            </w:pPr>
            <w:r>
              <w:t>19584,417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24" w:type="dxa"/>
            <w:vAlign w:val="center"/>
          </w:tcPr>
          <w:p w:rsidR="00A55149" w:rsidRDefault="00A55149">
            <w:pPr>
              <w:pStyle w:val="ConsPlusNormal"/>
              <w:jc w:val="center"/>
            </w:pPr>
            <w:r>
              <w:t>19584,417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2420141390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24" w:type="dxa"/>
            <w:vAlign w:val="center"/>
          </w:tcPr>
          <w:p w:rsidR="00A55149" w:rsidRDefault="00A55149">
            <w:pPr>
              <w:pStyle w:val="ConsPlusNormal"/>
              <w:jc w:val="center"/>
            </w:pPr>
            <w:r>
              <w:t>19584,417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2420141390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19584,417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2420141390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19584,417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14500,000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14500,000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"Системное развитие механизмов, способствующих самореализации молодежи"</w:t>
            </w:r>
          </w:p>
        </w:tc>
        <w:tc>
          <w:tcPr>
            <w:tcW w:w="1624" w:type="dxa"/>
            <w:vAlign w:val="center"/>
          </w:tcPr>
          <w:p w:rsidR="00A55149" w:rsidRDefault="00A55149">
            <w:pPr>
              <w:pStyle w:val="ConsPlusNormal"/>
              <w:jc w:val="center"/>
            </w:pPr>
            <w:r>
              <w:t>14500,000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624" w:type="dxa"/>
            <w:vAlign w:val="center"/>
          </w:tcPr>
          <w:p w:rsidR="00A55149" w:rsidRDefault="00A55149">
            <w:pPr>
              <w:pStyle w:val="ConsPlusNormal"/>
              <w:jc w:val="center"/>
            </w:pPr>
            <w:r>
              <w:t>14500,000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0410241910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здания МАУ "Дворец молодежи" г. Перми</w:t>
            </w:r>
          </w:p>
        </w:tc>
        <w:tc>
          <w:tcPr>
            <w:tcW w:w="1624" w:type="dxa"/>
            <w:vAlign w:val="center"/>
          </w:tcPr>
          <w:p w:rsidR="00A55149" w:rsidRDefault="00A55149">
            <w:pPr>
              <w:pStyle w:val="ConsPlusNormal"/>
              <w:jc w:val="center"/>
            </w:pPr>
            <w:r>
              <w:t>14500,000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0410241910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14500,000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0410241910</w:t>
            </w:r>
          </w:p>
        </w:tc>
        <w:tc>
          <w:tcPr>
            <w:tcW w:w="794" w:type="dxa"/>
            <w:vAlign w:val="center"/>
          </w:tcPr>
          <w:p w:rsidR="00A55149" w:rsidRDefault="00A55149">
            <w:pPr>
              <w:pStyle w:val="ConsPlusNormal"/>
              <w:jc w:val="center"/>
            </w:pPr>
            <w:r>
              <w:t>460</w:t>
            </w:r>
          </w:p>
        </w:tc>
        <w:tc>
          <w:tcPr>
            <w:tcW w:w="561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14500,000</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Здравоохранение</w:t>
            </w:r>
          </w:p>
        </w:tc>
        <w:tc>
          <w:tcPr>
            <w:tcW w:w="1624" w:type="dxa"/>
            <w:vAlign w:val="center"/>
          </w:tcPr>
          <w:p w:rsidR="00A55149" w:rsidRDefault="00A55149">
            <w:pPr>
              <w:pStyle w:val="ConsPlusNormal"/>
              <w:jc w:val="center"/>
            </w:pPr>
            <w:r>
              <w:t>1561,526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1561,526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1561,526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24" w:type="dxa"/>
            <w:vAlign w:val="center"/>
          </w:tcPr>
          <w:p w:rsidR="00A55149" w:rsidRDefault="00A55149">
            <w:pPr>
              <w:pStyle w:val="ConsPlusNormal"/>
              <w:jc w:val="center"/>
            </w:pPr>
            <w:r>
              <w:t>1561,526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9150041010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приюта для содержания безнадзорных животных по ул. Верхне-Муллинской, 106а г. Перми</w:t>
            </w:r>
          </w:p>
        </w:tc>
        <w:tc>
          <w:tcPr>
            <w:tcW w:w="1624" w:type="dxa"/>
            <w:vAlign w:val="center"/>
          </w:tcPr>
          <w:p w:rsidR="00A55149" w:rsidRDefault="00A55149">
            <w:pPr>
              <w:pStyle w:val="ConsPlusNormal"/>
              <w:jc w:val="center"/>
            </w:pPr>
            <w:r>
              <w:t>1561,526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9150041010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1561,526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09</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9150041010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1561,526</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97647,357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97647,357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97647,357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97647,357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24" w:type="dxa"/>
            <w:vAlign w:val="center"/>
          </w:tcPr>
          <w:p w:rsidR="00A55149" w:rsidRDefault="00A55149">
            <w:pPr>
              <w:pStyle w:val="ConsPlusNormal"/>
              <w:jc w:val="center"/>
            </w:pPr>
            <w:r>
              <w:t>97647,357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плавательного бассейна по адресу: ул. Сысольская, 10/5</w:t>
            </w:r>
          </w:p>
        </w:tc>
        <w:tc>
          <w:tcPr>
            <w:tcW w:w="1624" w:type="dxa"/>
            <w:vAlign w:val="center"/>
          </w:tcPr>
          <w:p w:rsidR="00A55149" w:rsidRDefault="00A55149">
            <w:pPr>
              <w:pStyle w:val="ConsPlusNormal"/>
              <w:jc w:val="center"/>
            </w:pPr>
            <w:r>
              <w:t>97647,357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0510141420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97647,357</w:t>
            </w:r>
          </w:p>
        </w:tc>
      </w:tr>
      <w:tr w:rsidR="00A55149">
        <w:tc>
          <w:tcPr>
            <w:tcW w:w="850" w:type="dxa"/>
            <w:vAlign w:val="center"/>
          </w:tcPr>
          <w:p w:rsidR="00A55149" w:rsidRDefault="00A55149">
            <w:pPr>
              <w:pStyle w:val="ConsPlusNormal"/>
              <w:jc w:val="center"/>
            </w:pPr>
            <w:r>
              <w:t>942</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0510141420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97647,357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Управление внешнего благоустройства администрации города Перми</w:t>
            </w:r>
          </w:p>
        </w:tc>
        <w:tc>
          <w:tcPr>
            <w:tcW w:w="1624" w:type="dxa"/>
            <w:vAlign w:val="center"/>
          </w:tcPr>
          <w:p w:rsidR="00A55149" w:rsidRDefault="00A55149">
            <w:pPr>
              <w:pStyle w:val="ConsPlusNormal"/>
              <w:jc w:val="center"/>
            </w:pPr>
            <w:r>
              <w:t>2202642,472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противооползневых мероприятий"</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берегоукрепительного сооружения в районе жилых домов по ул. Куфонина 30, 32</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1325580,019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1325580,019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1311112,898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430701,000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107549,935</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12501,087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12501,087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12501,087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работы пунктов весового и габаритного контроля на автомобильных дорогах</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1010121380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1010171020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24" w:type="dxa"/>
            <w:vAlign w:val="center"/>
          </w:tcPr>
          <w:p w:rsidR="00A55149" w:rsidRDefault="00A55149">
            <w:pPr>
              <w:pStyle w:val="ConsPlusNormal"/>
              <w:jc w:val="center"/>
            </w:pPr>
            <w:r>
              <w:t>61573,848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1010171020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61573,848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1010171020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61573,848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10101SТ040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24" w:type="dxa"/>
            <w:vAlign w:val="center"/>
          </w:tcPr>
          <w:p w:rsidR="00A55149" w:rsidRDefault="00A55149">
            <w:pPr>
              <w:pStyle w:val="ConsPlusNormal"/>
              <w:jc w:val="center"/>
            </w:pPr>
            <w:r>
              <w:t>33400,000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10101SТ040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33400,000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10101SТ040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33400,000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24" w:type="dxa"/>
            <w:vAlign w:val="center"/>
          </w:tcPr>
          <w:p w:rsidR="00A55149" w:rsidRDefault="00A55149">
            <w:pPr>
              <w:pStyle w:val="ConsPlusNormal"/>
              <w:jc w:val="center"/>
            </w:pPr>
            <w:r>
              <w:t>88792,322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88792,322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88792,322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624" w:type="dxa"/>
            <w:vAlign w:val="center"/>
          </w:tcPr>
          <w:p w:rsidR="00A55149" w:rsidRDefault="00A55149">
            <w:pPr>
              <w:pStyle w:val="ConsPlusNormal"/>
              <w:jc w:val="center"/>
            </w:pPr>
            <w:r>
              <w:t>234358,743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1010321250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Капитальный ремонт автомобильных дорог и искусственных дорожных сооружений</w:t>
            </w:r>
          </w:p>
        </w:tc>
        <w:tc>
          <w:tcPr>
            <w:tcW w:w="1624" w:type="dxa"/>
            <w:vAlign w:val="center"/>
          </w:tcPr>
          <w:p w:rsidR="00A55149" w:rsidRDefault="00A55149">
            <w:pPr>
              <w:pStyle w:val="ConsPlusNormal"/>
              <w:jc w:val="center"/>
            </w:pPr>
            <w:r>
              <w:t>234358,743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1010321250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234358,743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1010321250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234358,743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24" w:type="dxa"/>
            <w:vAlign w:val="center"/>
          </w:tcPr>
          <w:p w:rsidR="00A55149" w:rsidRDefault="00A55149">
            <w:pPr>
              <w:pStyle w:val="ConsPlusNormal"/>
              <w:jc w:val="center"/>
            </w:pPr>
            <w:r>
              <w:t>880411,898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строительству и реконструкции автомобильных дорог"</w:t>
            </w:r>
          </w:p>
        </w:tc>
        <w:tc>
          <w:tcPr>
            <w:tcW w:w="1624" w:type="dxa"/>
            <w:vAlign w:val="center"/>
          </w:tcPr>
          <w:p w:rsidR="00A55149" w:rsidRDefault="00A55149">
            <w:pPr>
              <w:pStyle w:val="ConsPlusNormal"/>
              <w:jc w:val="center"/>
            </w:pPr>
            <w:r>
              <w:t>876979,676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1020141270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624" w:type="dxa"/>
            <w:vAlign w:val="center"/>
          </w:tcPr>
          <w:p w:rsidR="00A55149" w:rsidRDefault="00A55149">
            <w:pPr>
              <w:pStyle w:val="ConsPlusNormal"/>
              <w:jc w:val="center"/>
            </w:pPr>
            <w:r>
              <w:t>7520,656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1020141270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7520,656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1020141270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7520,656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1020141280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624" w:type="dxa"/>
            <w:vAlign w:val="center"/>
          </w:tcPr>
          <w:p w:rsidR="00A55149" w:rsidRDefault="00A55149">
            <w:pPr>
              <w:pStyle w:val="ConsPlusNormal"/>
              <w:jc w:val="center"/>
            </w:pPr>
            <w:r>
              <w:t>6397,100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1020141280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6397,100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1020141280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6397,100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ул. Революции от ЦКР до ул. Сибирской с обустройством трамвайной линии. 1 этап</w:t>
            </w:r>
          </w:p>
        </w:tc>
        <w:tc>
          <w:tcPr>
            <w:tcW w:w="1624" w:type="dxa"/>
            <w:vAlign w:val="center"/>
          </w:tcPr>
          <w:p w:rsidR="00A55149" w:rsidRDefault="00A55149">
            <w:pPr>
              <w:pStyle w:val="ConsPlusNormal"/>
              <w:jc w:val="center"/>
            </w:pPr>
            <w:r>
              <w:t>21103,199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21103,199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1020141500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21103,199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ул. Карпинского от ул. Архитектора Свиязева до ул. Советской Армии</w:t>
            </w:r>
          </w:p>
        </w:tc>
        <w:tc>
          <w:tcPr>
            <w:tcW w:w="1624" w:type="dxa"/>
            <w:vAlign w:val="center"/>
          </w:tcPr>
          <w:p w:rsidR="00A55149" w:rsidRDefault="00A55149">
            <w:pPr>
              <w:pStyle w:val="ConsPlusNormal"/>
              <w:jc w:val="center"/>
            </w:pPr>
            <w:r>
              <w:t>12699,700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12699,700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12699,700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автомобильной дороги Переход ул. Строителей - площадь Гайдара</w:t>
            </w:r>
          </w:p>
        </w:tc>
        <w:tc>
          <w:tcPr>
            <w:tcW w:w="1624" w:type="dxa"/>
            <w:vAlign w:val="center"/>
          </w:tcPr>
          <w:p w:rsidR="00A55149" w:rsidRDefault="00A55149">
            <w:pPr>
              <w:pStyle w:val="ConsPlusNormal"/>
              <w:jc w:val="center"/>
            </w:pPr>
            <w:r>
              <w:t>765,956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1020141520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765,956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1020141520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765,956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1020141790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тротуара по ул. Таежной в микрорайоне Соболи</w:t>
            </w:r>
          </w:p>
        </w:tc>
        <w:tc>
          <w:tcPr>
            <w:tcW w:w="1624" w:type="dxa"/>
            <w:vAlign w:val="center"/>
          </w:tcPr>
          <w:p w:rsidR="00A55149" w:rsidRDefault="00A55149">
            <w:pPr>
              <w:pStyle w:val="ConsPlusNormal"/>
              <w:jc w:val="center"/>
            </w:pPr>
            <w:r>
              <w:t>4401,865</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1020141790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4401,865</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1020141790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4401,865</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1020141920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пересечения ул. Героев Хасана и Транссибирской магистрали (включая тоннель)</w:t>
            </w:r>
          </w:p>
        </w:tc>
        <w:tc>
          <w:tcPr>
            <w:tcW w:w="1624" w:type="dxa"/>
            <w:vAlign w:val="center"/>
          </w:tcPr>
          <w:p w:rsidR="00A55149" w:rsidRDefault="00A55149">
            <w:pPr>
              <w:pStyle w:val="ConsPlusNormal"/>
              <w:jc w:val="center"/>
            </w:pPr>
            <w:r>
              <w:t>4999,933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1020141920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1714,836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1020141920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1714,836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1020141920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3285,097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1020141920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3285,097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1020141930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ул. Социалистической от ПК7 до ПК10+50 с разворотным кольцом</w:t>
            </w:r>
          </w:p>
        </w:tc>
        <w:tc>
          <w:tcPr>
            <w:tcW w:w="1624" w:type="dxa"/>
            <w:vAlign w:val="center"/>
          </w:tcPr>
          <w:p w:rsidR="00A55149" w:rsidRDefault="00A55149">
            <w:pPr>
              <w:pStyle w:val="ConsPlusNormal"/>
              <w:jc w:val="center"/>
            </w:pPr>
            <w:r>
              <w:t>1213,567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1020141930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1213,567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1020141930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1213,567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24" w:type="dxa"/>
            <w:vAlign w:val="center"/>
          </w:tcPr>
          <w:p w:rsidR="00A55149" w:rsidRDefault="00A55149">
            <w:pPr>
              <w:pStyle w:val="ConsPlusNormal"/>
              <w:jc w:val="center"/>
            </w:pPr>
            <w:r>
              <w:t>607665,800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607665,800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607665,800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10201SТ041</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пересечения ул. Героев Хасана и Транссибирской магистрали (включая тоннель))</w:t>
            </w:r>
          </w:p>
        </w:tc>
        <w:tc>
          <w:tcPr>
            <w:tcW w:w="1624" w:type="dxa"/>
            <w:vAlign w:val="center"/>
          </w:tcPr>
          <w:p w:rsidR="00A55149" w:rsidRDefault="00A55149">
            <w:pPr>
              <w:pStyle w:val="ConsPlusNormal"/>
              <w:jc w:val="center"/>
            </w:pPr>
            <w:r>
              <w:t>112796,800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10201SТ041</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112796,800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10201SТ041</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112796,800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10201SТ042</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624" w:type="dxa"/>
            <w:vAlign w:val="center"/>
          </w:tcPr>
          <w:p w:rsidR="00A55149" w:rsidRDefault="00A55149">
            <w:pPr>
              <w:pStyle w:val="ConsPlusNormal"/>
              <w:jc w:val="center"/>
            </w:pPr>
            <w:r>
              <w:t>58658,600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10201SТ042</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58658,600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10201SТ042</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58658,600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10201SТ043</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624" w:type="dxa"/>
            <w:vAlign w:val="center"/>
          </w:tcPr>
          <w:p w:rsidR="00A55149" w:rsidRDefault="00A55149">
            <w:pPr>
              <w:pStyle w:val="ConsPlusNormal"/>
              <w:jc w:val="center"/>
            </w:pPr>
            <w:r>
              <w:t>18750,000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10201SТ043</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18750,000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10201SТ043</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18750,000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10201SТ044</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624" w:type="dxa"/>
            <w:vAlign w:val="center"/>
          </w:tcPr>
          <w:p w:rsidR="00A55149" w:rsidRDefault="00A55149">
            <w:pPr>
              <w:pStyle w:val="ConsPlusNormal"/>
              <w:jc w:val="center"/>
            </w:pPr>
            <w:r>
              <w:t>5305,000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10201SТ044</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5305,000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10201SТ044</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5305,000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10201SТ045</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Переход ул. Строителей - площадь Гайдара)</w:t>
            </w:r>
          </w:p>
        </w:tc>
        <w:tc>
          <w:tcPr>
            <w:tcW w:w="1624" w:type="dxa"/>
            <w:vAlign w:val="center"/>
          </w:tcPr>
          <w:p w:rsidR="00A55149" w:rsidRDefault="00A55149">
            <w:pPr>
              <w:pStyle w:val="ConsPlusNormal"/>
              <w:jc w:val="center"/>
            </w:pPr>
            <w:r>
              <w:t>6465,700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10201SТ045</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6465,700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10201SТ045</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6465,700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10201SТ046</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624" w:type="dxa"/>
            <w:vAlign w:val="center"/>
          </w:tcPr>
          <w:p w:rsidR="00A55149" w:rsidRDefault="00A55149">
            <w:pPr>
              <w:pStyle w:val="ConsPlusNormal"/>
              <w:jc w:val="center"/>
            </w:pPr>
            <w:r>
              <w:t>5379,500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10201SТ046</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5379,500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10201SТ046</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5379,500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10201SТ047</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Журналиста Дементьева от ул. Лядовская до дома N 147 по ул. Журналиста Дементьева)</w:t>
            </w:r>
          </w:p>
        </w:tc>
        <w:tc>
          <w:tcPr>
            <w:tcW w:w="1624" w:type="dxa"/>
            <w:vAlign w:val="center"/>
          </w:tcPr>
          <w:p w:rsidR="00A55149" w:rsidRDefault="00A55149">
            <w:pPr>
              <w:pStyle w:val="ConsPlusNormal"/>
              <w:jc w:val="center"/>
            </w:pPr>
            <w:r>
              <w:t>2856,300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10201SТ047</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2856,300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10201SТ047</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2856,300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624" w:type="dxa"/>
            <w:vAlign w:val="center"/>
          </w:tcPr>
          <w:p w:rsidR="00A55149" w:rsidRDefault="00A55149">
            <w:pPr>
              <w:pStyle w:val="ConsPlusNormal"/>
              <w:jc w:val="center"/>
            </w:pPr>
            <w:r>
              <w:t>3432,222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1020341290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624" w:type="dxa"/>
            <w:vAlign w:val="center"/>
          </w:tcPr>
          <w:p w:rsidR="00A55149" w:rsidRDefault="00A55149">
            <w:pPr>
              <w:pStyle w:val="ConsPlusNormal"/>
              <w:jc w:val="center"/>
            </w:pPr>
            <w:r>
              <w:t>3432,222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1020341290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3432,222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1020341290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3432,222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14467,121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14467,121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1110700000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"Строительство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14467,121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1110741740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пешеходного перехода из микрорайона Владимирский в микрорайон Юбилейный</w:t>
            </w:r>
          </w:p>
        </w:tc>
        <w:tc>
          <w:tcPr>
            <w:tcW w:w="1624" w:type="dxa"/>
            <w:vAlign w:val="center"/>
          </w:tcPr>
          <w:p w:rsidR="00A55149" w:rsidRDefault="00A55149">
            <w:pPr>
              <w:pStyle w:val="ConsPlusNormal"/>
              <w:jc w:val="center"/>
            </w:pPr>
            <w:r>
              <w:t>14467,121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1110741740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14467,121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1110741740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14467,121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857062,453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601182,902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260579,428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179430,109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24" w:type="dxa"/>
            <w:vAlign w:val="center"/>
          </w:tcPr>
          <w:p w:rsidR="00A55149" w:rsidRDefault="00A55149">
            <w:pPr>
              <w:pStyle w:val="ConsPlusNormal"/>
              <w:jc w:val="center"/>
            </w:pPr>
            <w:r>
              <w:t>179430,109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сетей наружного освещения микрорайона Бумкомбинат</w:t>
            </w:r>
          </w:p>
        </w:tc>
        <w:tc>
          <w:tcPr>
            <w:tcW w:w="1624" w:type="dxa"/>
            <w:vAlign w:val="center"/>
          </w:tcPr>
          <w:p w:rsidR="00A55149" w:rsidRDefault="00A55149">
            <w:pPr>
              <w:pStyle w:val="ConsPlusNormal"/>
              <w:jc w:val="center"/>
            </w:pPr>
            <w:r>
              <w:t>1210,146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1210,146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1010423160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1210,146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1010471010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затрат на содержание, паспортизацию, текущий и капитальный ремонт сетей наружного освещения</w:t>
            </w:r>
          </w:p>
        </w:tc>
        <w:tc>
          <w:tcPr>
            <w:tcW w:w="1624" w:type="dxa"/>
            <w:vAlign w:val="center"/>
          </w:tcPr>
          <w:p w:rsidR="00A55149" w:rsidRDefault="00A55149">
            <w:pPr>
              <w:pStyle w:val="ConsPlusNormal"/>
              <w:jc w:val="center"/>
            </w:pPr>
            <w:r>
              <w:t>178219,963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1010471010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178219,963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1010471010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178219,963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24" w:type="dxa"/>
            <w:vAlign w:val="center"/>
          </w:tcPr>
          <w:p w:rsidR="00A55149" w:rsidRDefault="00A55149">
            <w:pPr>
              <w:pStyle w:val="ConsPlusNormal"/>
              <w:jc w:val="center"/>
            </w:pPr>
            <w:r>
              <w:t>81149,319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624" w:type="dxa"/>
            <w:vAlign w:val="center"/>
          </w:tcPr>
          <w:p w:rsidR="00A55149" w:rsidRDefault="00A55149">
            <w:pPr>
              <w:pStyle w:val="ConsPlusNormal"/>
              <w:jc w:val="center"/>
            </w:pPr>
            <w:r>
              <w:t>81149,319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1020200000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81149,319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1020200000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81149,319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219289,597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127901,628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содержания и ремонта фонтанов"</w:t>
            </w:r>
          </w:p>
        </w:tc>
        <w:tc>
          <w:tcPr>
            <w:tcW w:w="1624" w:type="dxa"/>
            <w:vAlign w:val="center"/>
          </w:tcPr>
          <w:p w:rsidR="00A55149" w:rsidRDefault="00A55149">
            <w:pPr>
              <w:pStyle w:val="ConsPlusNormal"/>
              <w:jc w:val="center"/>
            </w:pPr>
            <w:r>
              <w:t>8677,915</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1110300000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8677,915</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1110300000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8677,915</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24" w:type="dxa"/>
            <w:vAlign w:val="center"/>
          </w:tcPr>
          <w:p w:rsidR="00A55149" w:rsidRDefault="00A55149">
            <w:pPr>
              <w:pStyle w:val="ConsPlusNormal"/>
              <w:jc w:val="center"/>
            </w:pPr>
            <w:r>
              <w:t>100301,928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1110400000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100301,928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1110400000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100301,928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624" w:type="dxa"/>
            <w:vAlign w:val="center"/>
          </w:tcPr>
          <w:p w:rsidR="00A55149" w:rsidRDefault="00A55149">
            <w:pPr>
              <w:pStyle w:val="ConsPlusNormal"/>
              <w:jc w:val="center"/>
            </w:pPr>
            <w:r>
              <w:t>18921,785</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624" w:type="dxa"/>
            <w:vAlign w:val="center"/>
          </w:tcPr>
          <w:p w:rsidR="00A55149" w:rsidRDefault="00A55149">
            <w:pPr>
              <w:pStyle w:val="ConsPlusNormal"/>
              <w:jc w:val="center"/>
            </w:pPr>
            <w:r>
              <w:t>395,300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395,300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395,300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сквера на ул. Краснополянской, 12</w:t>
            </w:r>
          </w:p>
        </w:tc>
        <w:tc>
          <w:tcPr>
            <w:tcW w:w="1624" w:type="dxa"/>
            <w:vAlign w:val="center"/>
          </w:tcPr>
          <w:p w:rsidR="00A55149" w:rsidRDefault="00A55149">
            <w:pPr>
              <w:pStyle w:val="ConsPlusNormal"/>
              <w:jc w:val="center"/>
            </w:pPr>
            <w:r>
              <w:t>5072,800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1110541750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5072,800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1110541750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5072,800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сквера по ул. Гашкова, 20</w:t>
            </w:r>
          </w:p>
        </w:tc>
        <w:tc>
          <w:tcPr>
            <w:tcW w:w="1624" w:type="dxa"/>
            <w:vAlign w:val="center"/>
          </w:tcPr>
          <w:p w:rsidR="00A55149" w:rsidRDefault="00A55149">
            <w:pPr>
              <w:pStyle w:val="ConsPlusNormal"/>
              <w:jc w:val="center"/>
            </w:pPr>
            <w:r>
              <w:t>10236,084</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1110541780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10236,084</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1110541780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10236,084</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1110541810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сквера по ул. Калгановской, 62</w:t>
            </w:r>
          </w:p>
        </w:tc>
        <w:tc>
          <w:tcPr>
            <w:tcW w:w="1624" w:type="dxa"/>
            <w:vAlign w:val="center"/>
          </w:tcPr>
          <w:p w:rsidR="00A55149" w:rsidRDefault="00A55149">
            <w:pPr>
              <w:pStyle w:val="ConsPlusNormal"/>
              <w:jc w:val="center"/>
            </w:pPr>
            <w:r>
              <w:t>2744,801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1110541810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2744,801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1110541810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2744,801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1110541840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сквера по ул. Екатерининской, 171</w:t>
            </w:r>
          </w:p>
        </w:tc>
        <w:tc>
          <w:tcPr>
            <w:tcW w:w="1624" w:type="dxa"/>
            <w:vAlign w:val="center"/>
          </w:tcPr>
          <w:p w:rsidR="00A55149" w:rsidRDefault="00A55149">
            <w:pPr>
              <w:pStyle w:val="ConsPlusNormal"/>
              <w:jc w:val="center"/>
            </w:pPr>
            <w:r>
              <w:t>472,800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1110541840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472,800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1110541840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472,800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"Восстановление нормативного состояния и развитие объектов ритуального назначения"</w:t>
            </w:r>
          </w:p>
        </w:tc>
        <w:tc>
          <w:tcPr>
            <w:tcW w:w="1624" w:type="dxa"/>
            <w:vAlign w:val="center"/>
          </w:tcPr>
          <w:p w:rsidR="00A55149" w:rsidRDefault="00A55149">
            <w:pPr>
              <w:pStyle w:val="ConsPlusNormal"/>
              <w:jc w:val="center"/>
            </w:pPr>
            <w:r>
              <w:t>91387,969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"Поддержание в нормативном состоянии объектов ритуального назначения"</w:t>
            </w:r>
          </w:p>
        </w:tc>
        <w:tc>
          <w:tcPr>
            <w:tcW w:w="1624" w:type="dxa"/>
            <w:vAlign w:val="center"/>
          </w:tcPr>
          <w:p w:rsidR="00A55149" w:rsidRDefault="00A55149">
            <w:pPr>
              <w:pStyle w:val="ConsPlusNormal"/>
              <w:jc w:val="center"/>
            </w:pPr>
            <w:r>
              <w:t>34417,963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34417,963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34417,963</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эвакуации умерших"</w:t>
            </w:r>
          </w:p>
        </w:tc>
        <w:tc>
          <w:tcPr>
            <w:tcW w:w="1624" w:type="dxa"/>
            <w:vAlign w:val="center"/>
          </w:tcPr>
          <w:p w:rsidR="00A55149" w:rsidRDefault="00A55149">
            <w:pPr>
              <w:pStyle w:val="ConsPlusNormal"/>
              <w:jc w:val="center"/>
            </w:pPr>
            <w:r>
              <w:t>2579,231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2579,231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2579,231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624" w:type="dxa"/>
            <w:vAlign w:val="center"/>
          </w:tcPr>
          <w:p w:rsidR="00A55149" w:rsidRDefault="00A55149">
            <w:pPr>
              <w:pStyle w:val="ConsPlusNormal"/>
              <w:jc w:val="center"/>
            </w:pPr>
            <w:r>
              <w:t>4486,117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1120300000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4486,117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1120300000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4486,117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624" w:type="dxa"/>
            <w:vAlign w:val="center"/>
          </w:tcPr>
          <w:p w:rsidR="00A55149" w:rsidRDefault="00A55149">
            <w:pPr>
              <w:pStyle w:val="ConsPlusNormal"/>
              <w:jc w:val="center"/>
            </w:pPr>
            <w:r>
              <w:t>49904,658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1120441540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Реконструкция кладбища "Северное"</w:t>
            </w:r>
          </w:p>
        </w:tc>
        <w:tc>
          <w:tcPr>
            <w:tcW w:w="1624" w:type="dxa"/>
            <w:vAlign w:val="center"/>
          </w:tcPr>
          <w:p w:rsidR="00A55149" w:rsidRDefault="00A55149">
            <w:pPr>
              <w:pStyle w:val="ConsPlusNormal"/>
              <w:jc w:val="center"/>
            </w:pPr>
            <w:r>
              <w:t>49904,658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1120441540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49904,658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1120441540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49904,658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"Формирование современной городской среды"</w:t>
            </w:r>
          </w:p>
        </w:tc>
        <w:tc>
          <w:tcPr>
            <w:tcW w:w="1624" w:type="dxa"/>
            <w:vAlign w:val="center"/>
          </w:tcPr>
          <w:p w:rsidR="00A55149" w:rsidRDefault="00A55149">
            <w:pPr>
              <w:pStyle w:val="ConsPlusNormal"/>
              <w:jc w:val="center"/>
            </w:pPr>
            <w:r>
              <w:t>121313,877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"Благоустройство общественных территорий муниципального образования город Пермь"</w:t>
            </w:r>
          </w:p>
        </w:tc>
        <w:tc>
          <w:tcPr>
            <w:tcW w:w="1624" w:type="dxa"/>
            <w:vAlign w:val="center"/>
          </w:tcPr>
          <w:p w:rsidR="00A55149" w:rsidRDefault="00A55149">
            <w:pPr>
              <w:pStyle w:val="ConsPlusNormal"/>
              <w:jc w:val="center"/>
            </w:pPr>
            <w:r>
              <w:t>121313,877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капитальному ремонту территорий общего пользования"</w:t>
            </w:r>
          </w:p>
        </w:tc>
        <w:tc>
          <w:tcPr>
            <w:tcW w:w="1624" w:type="dxa"/>
            <w:vAlign w:val="center"/>
          </w:tcPr>
          <w:p w:rsidR="00A55149" w:rsidRDefault="00A55149">
            <w:pPr>
              <w:pStyle w:val="ConsPlusNormal"/>
              <w:jc w:val="center"/>
            </w:pPr>
            <w:r>
              <w:t>71180,877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2620123040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Капитальный ремонт общественных территорий города Перми</w:t>
            </w:r>
          </w:p>
        </w:tc>
        <w:tc>
          <w:tcPr>
            <w:tcW w:w="1624" w:type="dxa"/>
            <w:vAlign w:val="center"/>
          </w:tcPr>
          <w:p w:rsidR="00A55149" w:rsidRDefault="00A55149">
            <w:pPr>
              <w:pStyle w:val="ConsPlusNormal"/>
              <w:jc w:val="center"/>
            </w:pPr>
            <w:r>
              <w:t>47499,999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2620123040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47499,999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2620123040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47499,999</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26201L5550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Поддержка муниципальных программ формирования современной городской среды</w:t>
            </w:r>
          </w:p>
        </w:tc>
        <w:tc>
          <w:tcPr>
            <w:tcW w:w="1624" w:type="dxa"/>
            <w:vAlign w:val="center"/>
          </w:tcPr>
          <w:p w:rsidR="00A55149" w:rsidRDefault="00A55149">
            <w:pPr>
              <w:pStyle w:val="ConsPlusNormal"/>
              <w:jc w:val="center"/>
            </w:pPr>
            <w:r>
              <w:t>7673,962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26201L5550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7673,962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26201L5550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7673,962</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26201SЖ090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624" w:type="dxa"/>
            <w:vAlign w:val="center"/>
          </w:tcPr>
          <w:p w:rsidR="00A55149" w:rsidRDefault="00A55149">
            <w:pPr>
              <w:pStyle w:val="ConsPlusNormal"/>
              <w:jc w:val="center"/>
            </w:pPr>
            <w:r>
              <w:t>16006,916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26201SЖ090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16006,916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26201SЖ090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16006,916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624" w:type="dxa"/>
            <w:vAlign w:val="center"/>
          </w:tcPr>
          <w:p w:rsidR="00A55149" w:rsidRDefault="00A55149">
            <w:pPr>
              <w:pStyle w:val="ConsPlusNormal"/>
              <w:jc w:val="center"/>
            </w:pPr>
            <w:r>
              <w:t>50133,000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2620242020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Реконструкция сквера в 68 квартале, эспланада</w:t>
            </w:r>
          </w:p>
        </w:tc>
        <w:tc>
          <w:tcPr>
            <w:tcW w:w="1624" w:type="dxa"/>
            <w:vAlign w:val="center"/>
          </w:tcPr>
          <w:p w:rsidR="00A55149" w:rsidRDefault="00A55149">
            <w:pPr>
              <w:pStyle w:val="ConsPlusNormal"/>
              <w:jc w:val="center"/>
            </w:pPr>
            <w:r>
              <w:t>50133,000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2620242020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50133,000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2620242020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50133,000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255879,551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228438,151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228438,151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228438,151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228438,151</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37739,670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37739,670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16861,897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16861,897</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173836,584</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830</w:t>
            </w:r>
          </w:p>
        </w:tc>
        <w:tc>
          <w:tcPr>
            <w:tcW w:w="561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5672,436</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168164,148</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27441,400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27441,400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25581,700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25581,700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25581,700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1859,700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1758,000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1758,000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1,700</w:t>
            </w:r>
          </w:p>
        </w:tc>
      </w:tr>
      <w:tr w:rsidR="00A55149">
        <w:tc>
          <w:tcPr>
            <w:tcW w:w="850" w:type="dxa"/>
            <w:vAlign w:val="center"/>
          </w:tcPr>
          <w:p w:rsidR="00A55149" w:rsidRDefault="00A55149">
            <w:pPr>
              <w:pStyle w:val="ConsPlusNormal"/>
              <w:jc w:val="center"/>
            </w:pPr>
            <w:r>
              <w:t>944</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1,700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дорог и транспорта администрации города Перми</w:t>
            </w:r>
          </w:p>
        </w:tc>
        <w:tc>
          <w:tcPr>
            <w:tcW w:w="1624" w:type="dxa"/>
            <w:vAlign w:val="center"/>
          </w:tcPr>
          <w:p w:rsidR="00A55149" w:rsidRDefault="00A55149">
            <w:pPr>
              <w:pStyle w:val="ConsPlusNormal"/>
              <w:jc w:val="center"/>
            </w:pPr>
            <w:r>
              <w:t>1505435,268</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96626,500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96626,500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96626,500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"Совершенствование организации дорожного движения на улично-дорожной сети города Перми"</w:t>
            </w:r>
          </w:p>
        </w:tc>
        <w:tc>
          <w:tcPr>
            <w:tcW w:w="1624" w:type="dxa"/>
            <w:vAlign w:val="center"/>
          </w:tcPr>
          <w:p w:rsidR="00A55149" w:rsidRDefault="00A55149">
            <w:pPr>
              <w:pStyle w:val="ConsPlusNormal"/>
              <w:jc w:val="center"/>
            </w:pPr>
            <w:r>
              <w:t>96626,500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1210300000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24" w:type="dxa"/>
            <w:vAlign w:val="center"/>
          </w:tcPr>
          <w:p w:rsidR="00A55149" w:rsidRDefault="00A55149">
            <w:pPr>
              <w:pStyle w:val="ConsPlusNormal"/>
              <w:jc w:val="center"/>
            </w:pPr>
            <w:r>
              <w:t>96626,500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121032Т080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Профилактика совершения преступлений на автомобильных дорогах Пермского края и в общественных местах и иных местах массового пребывания граждан</w:t>
            </w:r>
          </w:p>
        </w:tc>
        <w:tc>
          <w:tcPr>
            <w:tcW w:w="1624" w:type="dxa"/>
            <w:vAlign w:val="center"/>
          </w:tcPr>
          <w:p w:rsidR="00A55149" w:rsidRDefault="00A55149">
            <w:pPr>
              <w:pStyle w:val="ConsPlusNormal"/>
              <w:jc w:val="center"/>
            </w:pPr>
            <w:r>
              <w:t>96626,500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121032Т080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96626,500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121032Т080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96626,500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1067306,768</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817804,807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798090,707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798090,707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24" w:type="dxa"/>
            <w:vAlign w:val="center"/>
          </w:tcPr>
          <w:p w:rsidR="00A55149" w:rsidRDefault="00A55149">
            <w:pPr>
              <w:pStyle w:val="ConsPlusNormal"/>
              <w:jc w:val="center"/>
            </w:pPr>
            <w:r>
              <w:t>738768,999</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624" w:type="dxa"/>
            <w:vAlign w:val="center"/>
          </w:tcPr>
          <w:p w:rsidR="00A55149" w:rsidRDefault="00A55149">
            <w:pPr>
              <w:pStyle w:val="ConsPlusNormal"/>
              <w:jc w:val="center"/>
            </w:pPr>
            <w:r>
              <w:t>68,446</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68,446</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68,446</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Проведение аудиторской экспертизы экономической обоснованности тарифа на перевозки пассажиров автомобильным и городским наземным электрическим транспортом на муниципальных маршрутах города Перми</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Осуществление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в связи с празднованием Нового года по регулируемому тарифу города Перми</w:t>
            </w:r>
          </w:p>
        </w:tc>
        <w:tc>
          <w:tcPr>
            <w:tcW w:w="1624" w:type="dxa"/>
            <w:vAlign w:val="center"/>
          </w:tcPr>
          <w:p w:rsidR="00A55149" w:rsidRDefault="00A55149">
            <w:pPr>
              <w:pStyle w:val="ConsPlusNormal"/>
              <w:jc w:val="center"/>
            </w:pPr>
            <w:r>
              <w:t>265,561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265,561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1220123290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265,561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1220171060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затрат хозяйствующим субъектам, осуществляющим регулярные перевозки автомобильным транспортом</w:t>
            </w:r>
          </w:p>
        </w:tc>
        <w:tc>
          <w:tcPr>
            <w:tcW w:w="1624" w:type="dxa"/>
            <w:vAlign w:val="center"/>
          </w:tcPr>
          <w:p w:rsidR="00A55149" w:rsidRDefault="00A55149">
            <w:pPr>
              <w:pStyle w:val="ConsPlusNormal"/>
              <w:jc w:val="center"/>
            </w:pPr>
            <w:r>
              <w:t>159950,891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1220171060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159950,891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1220171060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159950,891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1220171080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затрат хозяйствующим субъектам, осуществляющим регулярные перевозки городским наземным электрическим транспортом</w:t>
            </w:r>
          </w:p>
        </w:tc>
        <w:tc>
          <w:tcPr>
            <w:tcW w:w="1624" w:type="dxa"/>
            <w:vAlign w:val="center"/>
          </w:tcPr>
          <w:p w:rsidR="00A55149" w:rsidRDefault="00A55149">
            <w:pPr>
              <w:pStyle w:val="ConsPlusNormal"/>
              <w:jc w:val="center"/>
            </w:pPr>
            <w:r>
              <w:t>578389,101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1220171080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578389,101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1220171080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578389,101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624" w:type="dxa"/>
            <w:vAlign w:val="center"/>
          </w:tcPr>
          <w:p w:rsidR="00A55149" w:rsidRDefault="00A55149">
            <w:pPr>
              <w:pStyle w:val="ConsPlusNormal"/>
              <w:jc w:val="center"/>
            </w:pPr>
            <w:r>
              <w:t>49321,708</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49321,708</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31702,400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31702,400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17582,708</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17582,708</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36,600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36,600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трамвайных путей"</w:t>
            </w:r>
          </w:p>
        </w:tc>
        <w:tc>
          <w:tcPr>
            <w:tcW w:w="1624" w:type="dxa"/>
            <w:vAlign w:val="center"/>
          </w:tcPr>
          <w:p w:rsidR="00A55149" w:rsidRDefault="00A55149">
            <w:pPr>
              <w:pStyle w:val="ConsPlusNormal"/>
              <w:jc w:val="center"/>
            </w:pPr>
            <w:r>
              <w:t>10000,000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1220522010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Капитальный ремонт трамвайных путей</w:t>
            </w:r>
          </w:p>
        </w:tc>
        <w:tc>
          <w:tcPr>
            <w:tcW w:w="1624" w:type="dxa"/>
            <w:vAlign w:val="center"/>
          </w:tcPr>
          <w:p w:rsidR="00A55149" w:rsidRDefault="00A55149">
            <w:pPr>
              <w:pStyle w:val="ConsPlusNormal"/>
              <w:jc w:val="center"/>
            </w:pPr>
            <w:r>
              <w:t>10000,000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1220522010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1220522010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919002Т060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919002Т060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919002Т060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19676,500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19676,500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17663,400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17663,400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17663,400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2013,100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13,400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13,400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1994,700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1994,700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08</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249501,961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249501,961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"Совершенствование организации дорожного движения на улично-дорожной сети города Перми"</w:t>
            </w:r>
          </w:p>
        </w:tc>
        <w:tc>
          <w:tcPr>
            <w:tcW w:w="1624" w:type="dxa"/>
            <w:vAlign w:val="center"/>
          </w:tcPr>
          <w:p w:rsidR="00A55149" w:rsidRDefault="00A55149">
            <w:pPr>
              <w:pStyle w:val="ConsPlusNormal"/>
              <w:jc w:val="center"/>
            </w:pPr>
            <w:r>
              <w:t>244891,372</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24" w:type="dxa"/>
            <w:vAlign w:val="center"/>
          </w:tcPr>
          <w:p w:rsidR="00A55149" w:rsidRDefault="00A55149">
            <w:pPr>
              <w:pStyle w:val="ConsPlusNormal"/>
              <w:jc w:val="center"/>
            </w:pPr>
            <w:r>
              <w:t>114361,590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114361,590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114361,590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функции заказчика в сфере организации дорожного движения"</w:t>
            </w:r>
          </w:p>
        </w:tc>
        <w:tc>
          <w:tcPr>
            <w:tcW w:w="1624" w:type="dxa"/>
            <w:vAlign w:val="center"/>
          </w:tcPr>
          <w:p w:rsidR="00A55149" w:rsidRDefault="00A55149">
            <w:pPr>
              <w:pStyle w:val="ConsPlusNormal"/>
              <w:jc w:val="center"/>
            </w:pPr>
            <w:r>
              <w:t>35777,600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35777,600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27288,800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27288,800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6343,800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6343,800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2145,000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2145,000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24" w:type="dxa"/>
            <w:vAlign w:val="center"/>
          </w:tcPr>
          <w:p w:rsidR="00A55149" w:rsidRDefault="00A55149">
            <w:pPr>
              <w:pStyle w:val="ConsPlusNormal"/>
              <w:jc w:val="center"/>
            </w:pPr>
            <w:r>
              <w:t>41728,477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1210321600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Разработка программы комплексного развития транспортной инфраструктуры города Перми</w:t>
            </w:r>
          </w:p>
        </w:tc>
        <w:tc>
          <w:tcPr>
            <w:tcW w:w="1624" w:type="dxa"/>
            <w:vAlign w:val="center"/>
          </w:tcPr>
          <w:p w:rsidR="00A55149" w:rsidRDefault="00A55149">
            <w:pPr>
              <w:pStyle w:val="ConsPlusNormal"/>
              <w:jc w:val="center"/>
            </w:pPr>
            <w:r>
              <w:t>5350,000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1210321600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5350,000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1210321600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5350,000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1210321610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624" w:type="dxa"/>
            <w:vAlign w:val="center"/>
          </w:tcPr>
          <w:p w:rsidR="00A55149" w:rsidRDefault="00A55149">
            <w:pPr>
              <w:pStyle w:val="ConsPlusNormal"/>
              <w:jc w:val="center"/>
            </w:pPr>
            <w:r>
              <w:t>36378,477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1210321610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36378,477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1210321610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36378,477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"Обустройство улично-дорожной сети города Перми светофорными объектами"</w:t>
            </w:r>
          </w:p>
        </w:tc>
        <w:tc>
          <w:tcPr>
            <w:tcW w:w="1624" w:type="dxa"/>
            <w:vAlign w:val="center"/>
          </w:tcPr>
          <w:p w:rsidR="00A55149" w:rsidRDefault="00A55149">
            <w:pPr>
              <w:pStyle w:val="ConsPlusNormal"/>
              <w:jc w:val="center"/>
            </w:pPr>
            <w:r>
              <w:t>4294,875</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1210421560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обустройства улично-дорожной сети города Перми светофорными объектами</w:t>
            </w:r>
          </w:p>
        </w:tc>
        <w:tc>
          <w:tcPr>
            <w:tcW w:w="1624" w:type="dxa"/>
            <w:vAlign w:val="center"/>
          </w:tcPr>
          <w:p w:rsidR="00A55149" w:rsidRDefault="00A55149">
            <w:pPr>
              <w:pStyle w:val="ConsPlusNormal"/>
              <w:jc w:val="center"/>
            </w:pPr>
            <w:r>
              <w:t>4294,875</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1210421560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4294,875</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1210421560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4294,875</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624" w:type="dxa"/>
            <w:vAlign w:val="center"/>
          </w:tcPr>
          <w:p w:rsidR="00A55149" w:rsidRDefault="00A55149">
            <w:pPr>
              <w:pStyle w:val="ConsPlusNormal"/>
              <w:jc w:val="center"/>
            </w:pPr>
            <w:r>
              <w:t>48728,830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24" w:type="dxa"/>
            <w:vAlign w:val="center"/>
          </w:tcPr>
          <w:p w:rsidR="00A55149" w:rsidRDefault="00A55149">
            <w:pPr>
              <w:pStyle w:val="ConsPlusNormal"/>
              <w:jc w:val="center"/>
            </w:pPr>
            <w:r>
              <w:t>48728,830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48718,230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48718,230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10,600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4610,589</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4610,589</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Обустройство остановочных пунктов, используемых в регулярных перевозках пассажиров</w:t>
            </w:r>
          </w:p>
        </w:tc>
        <w:tc>
          <w:tcPr>
            <w:tcW w:w="1624" w:type="dxa"/>
            <w:vAlign w:val="center"/>
          </w:tcPr>
          <w:p w:rsidR="00A55149" w:rsidRDefault="00A55149">
            <w:pPr>
              <w:pStyle w:val="ConsPlusNormal"/>
              <w:jc w:val="center"/>
            </w:pPr>
            <w:r>
              <w:t>4610,589</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1220321770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4610,589</w:t>
            </w:r>
          </w:p>
        </w:tc>
      </w:tr>
      <w:tr w:rsidR="00A55149">
        <w:tc>
          <w:tcPr>
            <w:tcW w:w="850" w:type="dxa"/>
            <w:tcBorders>
              <w:bottom w:val="nil"/>
            </w:tcBorders>
            <w:vAlign w:val="center"/>
          </w:tcPr>
          <w:p w:rsidR="00A55149" w:rsidRDefault="00A55149">
            <w:pPr>
              <w:pStyle w:val="ConsPlusNormal"/>
              <w:jc w:val="center"/>
            </w:pPr>
            <w:r>
              <w:t>945</w:t>
            </w:r>
          </w:p>
        </w:tc>
        <w:tc>
          <w:tcPr>
            <w:tcW w:w="737" w:type="dxa"/>
            <w:tcBorders>
              <w:bottom w:val="nil"/>
            </w:tcBorders>
            <w:vAlign w:val="center"/>
          </w:tcPr>
          <w:p w:rsidR="00A55149" w:rsidRDefault="00A55149">
            <w:pPr>
              <w:pStyle w:val="ConsPlusNormal"/>
              <w:jc w:val="center"/>
            </w:pPr>
            <w:r>
              <w:t>04</w:t>
            </w:r>
          </w:p>
        </w:tc>
        <w:tc>
          <w:tcPr>
            <w:tcW w:w="794" w:type="dxa"/>
            <w:tcBorders>
              <w:bottom w:val="nil"/>
            </w:tcBorders>
            <w:vAlign w:val="center"/>
          </w:tcPr>
          <w:p w:rsidR="00A55149" w:rsidRDefault="00A55149">
            <w:pPr>
              <w:pStyle w:val="ConsPlusNormal"/>
              <w:jc w:val="center"/>
            </w:pPr>
            <w:r>
              <w:t>09</w:t>
            </w:r>
          </w:p>
        </w:tc>
        <w:tc>
          <w:tcPr>
            <w:tcW w:w="1587" w:type="dxa"/>
            <w:tcBorders>
              <w:bottom w:val="nil"/>
            </w:tcBorders>
            <w:vAlign w:val="center"/>
          </w:tcPr>
          <w:p w:rsidR="00A55149" w:rsidRDefault="00A55149">
            <w:pPr>
              <w:pStyle w:val="ConsPlusNormal"/>
              <w:jc w:val="center"/>
            </w:pPr>
            <w:r>
              <w:t>1220321770</w:t>
            </w:r>
          </w:p>
        </w:tc>
        <w:tc>
          <w:tcPr>
            <w:tcW w:w="794" w:type="dxa"/>
            <w:tcBorders>
              <w:bottom w:val="nil"/>
            </w:tcBorders>
            <w:vAlign w:val="center"/>
          </w:tcPr>
          <w:p w:rsidR="00A55149" w:rsidRDefault="00A55149">
            <w:pPr>
              <w:pStyle w:val="ConsPlusNormal"/>
              <w:jc w:val="center"/>
            </w:pPr>
            <w:r>
              <w:t>240</w:t>
            </w:r>
          </w:p>
        </w:tc>
        <w:tc>
          <w:tcPr>
            <w:tcW w:w="5613" w:type="dxa"/>
            <w:tcBorders>
              <w:bottom w:val="nil"/>
            </w:tcBorders>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4610,589</w:t>
            </w:r>
          </w:p>
        </w:tc>
      </w:tr>
      <w:tr w:rsidR="00A55149">
        <w:tc>
          <w:tcPr>
            <w:tcW w:w="850" w:type="dxa"/>
            <w:tcBorders>
              <w:top w:val="nil"/>
            </w:tcBorders>
            <w:vAlign w:val="center"/>
          </w:tcPr>
          <w:p w:rsidR="00A55149" w:rsidRDefault="00A55149">
            <w:pPr>
              <w:pStyle w:val="ConsPlusNormal"/>
              <w:jc w:val="center"/>
            </w:pPr>
            <w:r>
              <w:t>945</w:t>
            </w:r>
          </w:p>
        </w:tc>
        <w:tc>
          <w:tcPr>
            <w:tcW w:w="737" w:type="dxa"/>
            <w:tcBorders>
              <w:top w:val="nil"/>
            </w:tcBorders>
            <w:vAlign w:val="center"/>
          </w:tcPr>
          <w:p w:rsidR="00A55149" w:rsidRDefault="00A55149">
            <w:pPr>
              <w:pStyle w:val="ConsPlusNormal"/>
              <w:jc w:val="center"/>
            </w:pPr>
            <w:r>
              <w:t>10</w:t>
            </w:r>
          </w:p>
        </w:tc>
        <w:tc>
          <w:tcPr>
            <w:tcW w:w="794" w:type="dxa"/>
            <w:tcBorders>
              <w:top w:val="nil"/>
            </w:tcBorders>
            <w:vAlign w:val="center"/>
          </w:tcPr>
          <w:p w:rsidR="00A55149" w:rsidRDefault="00A55149">
            <w:pPr>
              <w:pStyle w:val="ConsPlusNormal"/>
            </w:pPr>
          </w:p>
        </w:tc>
        <w:tc>
          <w:tcPr>
            <w:tcW w:w="1587" w:type="dxa"/>
            <w:tcBorders>
              <w:top w:val="nil"/>
            </w:tcBorders>
            <w:vAlign w:val="center"/>
          </w:tcPr>
          <w:p w:rsidR="00A55149" w:rsidRDefault="00A55149">
            <w:pPr>
              <w:pStyle w:val="ConsPlusNormal"/>
            </w:pPr>
          </w:p>
        </w:tc>
        <w:tc>
          <w:tcPr>
            <w:tcW w:w="794" w:type="dxa"/>
            <w:tcBorders>
              <w:top w:val="nil"/>
            </w:tcBorders>
            <w:vAlign w:val="center"/>
          </w:tcPr>
          <w:p w:rsidR="00A55149" w:rsidRDefault="00A55149">
            <w:pPr>
              <w:pStyle w:val="ConsPlusNormal"/>
            </w:pPr>
          </w:p>
        </w:tc>
        <w:tc>
          <w:tcPr>
            <w:tcW w:w="5613" w:type="dxa"/>
            <w:tcBorders>
              <w:top w:val="nil"/>
            </w:tcBorders>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341502,000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341502,000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341502,000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341502,000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24" w:type="dxa"/>
            <w:vAlign w:val="center"/>
          </w:tcPr>
          <w:p w:rsidR="00A55149" w:rsidRDefault="00A55149">
            <w:pPr>
              <w:pStyle w:val="ConsPlusNormal"/>
              <w:jc w:val="center"/>
            </w:pPr>
            <w:r>
              <w:t>341502,000</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граждан</w:t>
            </w:r>
          </w:p>
        </w:tc>
        <w:tc>
          <w:tcPr>
            <w:tcW w:w="1624" w:type="dxa"/>
            <w:vAlign w:val="center"/>
          </w:tcPr>
          <w:p w:rsidR="00A55149" w:rsidRDefault="00A55149">
            <w:pPr>
              <w:pStyle w:val="ConsPlusNormal"/>
              <w:jc w:val="center"/>
            </w:pPr>
            <w:r>
              <w:t>88694,912</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1220171070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88694,912</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1220171070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88694,912</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1220171100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городским наземным электрическим транспортом отдельных категорий граждан</w:t>
            </w:r>
          </w:p>
        </w:tc>
        <w:tc>
          <w:tcPr>
            <w:tcW w:w="1624" w:type="dxa"/>
            <w:vAlign w:val="center"/>
          </w:tcPr>
          <w:p w:rsidR="00A55149" w:rsidRDefault="00A55149">
            <w:pPr>
              <w:pStyle w:val="ConsPlusNormal"/>
              <w:jc w:val="center"/>
            </w:pPr>
            <w:r>
              <w:t>23194,161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1220171100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23194,161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1220171100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23194,161</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города Перми отдельных категорий граждан, в части денежных средств, поступающих в бюджет города Перми от реализации льготных проездных документов</w:t>
            </w:r>
          </w:p>
        </w:tc>
        <w:tc>
          <w:tcPr>
            <w:tcW w:w="1624" w:type="dxa"/>
            <w:vAlign w:val="center"/>
          </w:tcPr>
          <w:p w:rsidR="00A55149" w:rsidRDefault="00A55149">
            <w:pPr>
              <w:pStyle w:val="ConsPlusNormal"/>
              <w:jc w:val="center"/>
            </w:pPr>
            <w:r>
              <w:t>229612,927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1220171120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229612,927</w:t>
            </w:r>
          </w:p>
        </w:tc>
      </w:tr>
      <w:tr w:rsidR="00A55149">
        <w:tc>
          <w:tcPr>
            <w:tcW w:w="850" w:type="dxa"/>
            <w:vAlign w:val="center"/>
          </w:tcPr>
          <w:p w:rsidR="00A55149" w:rsidRDefault="00A55149">
            <w:pPr>
              <w:pStyle w:val="ConsPlusNormal"/>
              <w:jc w:val="center"/>
            </w:pPr>
            <w:r>
              <w:t>945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1220171120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229612,927</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экономики и промышленной политики администрации города Перми</w:t>
            </w:r>
          </w:p>
        </w:tc>
        <w:tc>
          <w:tcPr>
            <w:tcW w:w="1624" w:type="dxa"/>
            <w:vAlign w:val="center"/>
          </w:tcPr>
          <w:p w:rsidR="00A55149" w:rsidRDefault="00A55149">
            <w:pPr>
              <w:pStyle w:val="ConsPlusNormal"/>
              <w:jc w:val="center"/>
            </w:pPr>
            <w:r>
              <w:t>50361,012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35913,100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35913,100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35854,600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35854,600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33499,800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33499,800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33499,800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2354,800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4,800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4,800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3292,512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3292,512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3292,512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3292,512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24" w:type="dxa"/>
            <w:vAlign w:val="center"/>
          </w:tcPr>
          <w:p w:rsidR="00A55149" w:rsidRDefault="00A55149">
            <w:pPr>
              <w:pStyle w:val="ConsPlusNormal"/>
              <w:jc w:val="center"/>
            </w:pPr>
            <w:r>
              <w:t>3292,512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1410121280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624" w:type="dxa"/>
            <w:vAlign w:val="center"/>
          </w:tcPr>
          <w:p w:rsidR="00A55149" w:rsidRDefault="00A55149">
            <w:pPr>
              <w:pStyle w:val="ConsPlusNormal"/>
              <w:jc w:val="center"/>
            </w:pPr>
            <w:r>
              <w:t>3292,512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1410121280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3292,512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1410121280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3292,512</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11155,400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11155,400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"Экономическое развитие города Перми"</w:t>
            </w:r>
          </w:p>
        </w:tc>
        <w:tc>
          <w:tcPr>
            <w:tcW w:w="1624" w:type="dxa"/>
            <w:vAlign w:val="center"/>
          </w:tcPr>
          <w:p w:rsidR="00A55149" w:rsidRDefault="00A55149">
            <w:pPr>
              <w:pStyle w:val="ConsPlusNormal"/>
              <w:jc w:val="center"/>
            </w:pPr>
            <w:r>
              <w:t>7754,884</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"Взаимодействие с предприятиями города"</w:t>
            </w:r>
          </w:p>
        </w:tc>
        <w:tc>
          <w:tcPr>
            <w:tcW w:w="1624" w:type="dxa"/>
            <w:vAlign w:val="center"/>
          </w:tcPr>
          <w:p w:rsidR="00A55149" w:rsidRDefault="00A55149">
            <w:pPr>
              <w:pStyle w:val="ConsPlusNormal"/>
              <w:jc w:val="center"/>
            </w:pPr>
            <w:r>
              <w:t>250,000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"Субсидия некоммерческим организациям, не являющимся государственными (муниципальными) учреждениями, оказывающим информационно-консультационную поддержку местным товаропроизводителям в виде организации и проведения конференций"</w:t>
            </w:r>
          </w:p>
        </w:tc>
        <w:tc>
          <w:tcPr>
            <w:tcW w:w="1624" w:type="dxa"/>
            <w:vAlign w:val="center"/>
          </w:tcPr>
          <w:p w:rsidR="00A55149" w:rsidRDefault="00A55149">
            <w:pPr>
              <w:pStyle w:val="ConsPlusNormal"/>
              <w:jc w:val="center"/>
            </w:pPr>
            <w:r>
              <w:t>250,000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"Инвестиционная привлекательность"</w:t>
            </w:r>
          </w:p>
        </w:tc>
        <w:tc>
          <w:tcPr>
            <w:tcW w:w="1624" w:type="dxa"/>
            <w:vAlign w:val="center"/>
          </w:tcPr>
          <w:p w:rsidR="00A55149" w:rsidRDefault="00A55149">
            <w:pPr>
              <w:pStyle w:val="ConsPlusNormal"/>
              <w:jc w:val="center"/>
            </w:pPr>
            <w:r>
              <w:t>626,084</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"Создание условий для формирования благоприятной инвестиционной среды"</w:t>
            </w:r>
          </w:p>
        </w:tc>
        <w:tc>
          <w:tcPr>
            <w:tcW w:w="1624" w:type="dxa"/>
            <w:vAlign w:val="center"/>
          </w:tcPr>
          <w:p w:rsidR="00A55149" w:rsidRDefault="00A55149">
            <w:pPr>
              <w:pStyle w:val="ConsPlusNormal"/>
              <w:jc w:val="center"/>
            </w:pPr>
            <w:r>
              <w:t>626,084</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обновлению инвестиционного паспорта города Перми, инвестиционного портала города Перми, участие в конгрессах, инвестиционных выставках и экономических форумах</w:t>
            </w:r>
          </w:p>
        </w:tc>
        <w:tc>
          <w:tcPr>
            <w:tcW w:w="1624" w:type="dxa"/>
            <w:vAlign w:val="center"/>
          </w:tcPr>
          <w:p w:rsidR="00A55149" w:rsidRDefault="00A55149">
            <w:pPr>
              <w:pStyle w:val="ConsPlusNormal"/>
              <w:jc w:val="center"/>
            </w:pPr>
            <w:r>
              <w:t>626,084</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87,300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87,300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538,784</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538,784</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"Развитие малого и среднего предпринимательства"</w:t>
            </w:r>
          </w:p>
        </w:tc>
        <w:tc>
          <w:tcPr>
            <w:tcW w:w="1624" w:type="dxa"/>
            <w:vAlign w:val="center"/>
          </w:tcPr>
          <w:p w:rsidR="00A55149" w:rsidRDefault="00A55149">
            <w:pPr>
              <w:pStyle w:val="ConsPlusNormal"/>
              <w:jc w:val="center"/>
            </w:pPr>
            <w:r>
              <w:t>6878,800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624" w:type="dxa"/>
            <w:vAlign w:val="center"/>
          </w:tcPr>
          <w:p w:rsidR="00A55149" w:rsidRDefault="00A55149">
            <w:pPr>
              <w:pStyle w:val="ConsPlusNormal"/>
              <w:jc w:val="center"/>
            </w:pPr>
            <w:r>
              <w:t>4990,300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4990,300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4990,300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4990,300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направленных на формирование инновационного мышления"</w:t>
            </w:r>
          </w:p>
        </w:tc>
        <w:tc>
          <w:tcPr>
            <w:tcW w:w="1624" w:type="dxa"/>
            <w:vAlign w:val="center"/>
          </w:tcPr>
          <w:p w:rsidR="00A55149" w:rsidRDefault="00A55149">
            <w:pPr>
              <w:pStyle w:val="ConsPlusNormal"/>
              <w:jc w:val="center"/>
            </w:pPr>
            <w:r>
              <w:t>1888,500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0830221180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Проведение конкурсов, общегородских мероприятий, направленных на развитие малого и среднего предпринимательства</w:t>
            </w:r>
          </w:p>
        </w:tc>
        <w:tc>
          <w:tcPr>
            <w:tcW w:w="1624" w:type="dxa"/>
            <w:vAlign w:val="center"/>
          </w:tcPr>
          <w:p w:rsidR="00A55149" w:rsidRDefault="00A55149">
            <w:pPr>
              <w:pStyle w:val="ConsPlusNormal"/>
              <w:jc w:val="center"/>
            </w:pPr>
            <w:r>
              <w:t>1888,500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0830221180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0830221180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1888,500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3400,516</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3400,516</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500,000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0910121020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Ежегодный конкурс на лучшее оформление предприятий города Перми к Новому году</w:t>
            </w:r>
          </w:p>
        </w:tc>
        <w:tc>
          <w:tcPr>
            <w:tcW w:w="1624" w:type="dxa"/>
            <w:vAlign w:val="center"/>
          </w:tcPr>
          <w:p w:rsidR="00A55149" w:rsidRDefault="00A55149">
            <w:pPr>
              <w:pStyle w:val="ConsPlusNormal"/>
              <w:jc w:val="center"/>
            </w:pPr>
            <w:r>
              <w:t>500,000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0910121020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0910121020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500,000</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обеспечению населения города Перми сельскохозяйственной продукцией"</w:t>
            </w:r>
          </w:p>
        </w:tc>
        <w:tc>
          <w:tcPr>
            <w:tcW w:w="1624" w:type="dxa"/>
            <w:vAlign w:val="center"/>
          </w:tcPr>
          <w:p w:rsidR="00A55149" w:rsidRDefault="00A55149">
            <w:pPr>
              <w:pStyle w:val="ConsPlusNormal"/>
              <w:jc w:val="center"/>
            </w:pPr>
            <w:r>
              <w:t>2900,516</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0910300000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2900,516</w:t>
            </w:r>
          </w:p>
        </w:tc>
      </w:tr>
      <w:tr w:rsidR="00A55149">
        <w:tc>
          <w:tcPr>
            <w:tcW w:w="850" w:type="dxa"/>
            <w:vAlign w:val="center"/>
          </w:tcPr>
          <w:p w:rsidR="00A55149" w:rsidRDefault="00A55149">
            <w:pPr>
              <w:pStyle w:val="ConsPlusNormal"/>
              <w:jc w:val="center"/>
            </w:pPr>
            <w:r>
              <w:t>951</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0910300000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2900,516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социальной политики администрации города Перми</w:t>
            </w:r>
          </w:p>
        </w:tc>
        <w:tc>
          <w:tcPr>
            <w:tcW w:w="1624" w:type="dxa"/>
            <w:vAlign w:val="center"/>
          </w:tcPr>
          <w:p w:rsidR="00A55149" w:rsidRDefault="00A55149">
            <w:pPr>
              <w:pStyle w:val="ConsPlusNormal"/>
              <w:jc w:val="center"/>
            </w:pPr>
            <w:r>
              <w:t>373811,457</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898,200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898,200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170240,734</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170240,734</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170240,734</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170240,734</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3165,010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0730170020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624" w:type="dxa"/>
            <w:vAlign w:val="center"/>
          </w:tcPr>
          <w:p w:rsidR="00A55149" w:rsidRDefault="00A55149">
            <w:pPr>
              <w:pStyle w:val="ConsPlusNormal"/>
              <w:jc w:val="center"/>
            </w:pPr>
            <w:r>
              <w:t>3165,010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0730170020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3165,010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0730170020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3165,010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"Финансовое обеспечение на увеличение переданных государственных полномочий по организации оздоровления и отдыха детей"</w:t>
            </w:r>
          </w:p>
        </w:tc>
        <w:tc>
          <w:tcPr>
            <w:tcW w:w="1624" w:type="dxa"/>
            <w:vAlign w:val="center"/>
          </w:tcPr>
          <w:p w:rsidR="00A55149" w:rsidRDefault="00A55149">
            <w:pPr>
              <w:pStyle w:val="ConsPlusNormal"/>
              <w:jc w:val="center"/>
            </w:pPr>
            <w:r>
              <w:t>10744,499</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3990,000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3990,000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6754,499</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6754,499</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по администрированию отдыха детей в каникулярное время"</w:t>
            </w:r>
          </w:p>
        </w:tc>
        <w:tc>
          <w:tcPr>
            <w:tcW w:w="1624" w:type="dxa"/>
            <w:vAlign w:val="center"/>
          </w:tcPr>
          <w:p w:rsidR="00A55149" w:rsidRDefault="00A55149">
            <w:pPr>
              <w:pStyle w:val="ConsPlusNormal"/>
              <w:jc w:val="center"/>
            </w:pPr>
            <w:r>
              <w:t>418,725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0730300000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418,725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0730300000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418,725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624" w:type="dxa"/>
            <w:vAlign w:val="center"/>
          </w:tcPr>
          <w:p w:rsidR="00A55149" w:rsidRDefault="00A55149">
            <w:pPr>
              <w:pStyle w:val="ConsPlusNormal"/>
              <w:jc w:val="center"/>
            </w:pPr>
            <w:r>
              <w:t>155912,500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организации оздоровления и отдыха детей</w:t>
            </w:r>
          </w:p>
        </w:tc>
        <w:tc>
          <w:tcPr>
            <w:tcW w:w="1624" w:type="dxa"/>
            <w:vAlign w:val="center"/>
          </w:tcPr>
          <w:p w:rsidR="00A55149" w:rsidRDefault="00A55149">
            <w:pPr>
              <w:pStyle w:val="ConsPlusNormal"/>
              <w:jc w:val="center"/>
            </w:pPr>
            <w:r>
              <w:t>155912,500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3040,200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3040,200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1500,800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1500,800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23546,200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23546,200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23244,700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23244,700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104580,600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104580,600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202618,323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Пенсионное обеспечение</w:t>
            </w:r>
          </w:p>
        </w:tc>
        <w:tc>
          <w:tcPr>
            <w:tcW w:w="1624" w:type="dxa"/>
            <w:vAlign w:val="center"/>
          </w:tcPr>
          <w:p w:rsidR="00A55149" w:rsidRDefault="00A55149">
            <w:pPr>
              <w:pStyle w:val="ConsPlusNormal"/>
              <w:jc w:val="center"/>
            </w:pPr>
            <w:r>
              <w:t>95828,605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95828,605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95828,605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24" w:type="dxa"/>
            <w:vAlign w:val="center"/>
          </w:tcPr>
          <w:p w:rsidR="00A55149" w:rsidRDefault="00A55149">
            <w:pPr>
              <w:pStyle w:val="ConsPlusNormal"/>
              <w:jc w:val="center"/>
            </w:pPr>
            <w:r>
              <w:t>95828,605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463,231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463,231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95365,374</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95365,374</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16484,393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10009,422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10009,422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дополнительных мер социальной поддержки отдельным категориям граждан"</w:t>
            </w:r>
          </w:p>
        </w:tc>
        <w:tc>
          <w:tcPr>
            <w:tcW w:w="1624" w:type="dxa"/>
            <w:vAlign w:val="center"/>
          </w:tcPr>
          <w:p w:rsidR="00A55149" w:rsidRDefault="00A55149">
            <w:pPr>
              <w:pStyle w:val="ConsPlusNormal"/>
              <w:jc w:val="center"/>
            </w:pPr>
            <w:r>
              <w:t>9664,596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24" w:type="dxa"/>
            <w:vAlign w:val="center"/>
          </w:tcPr>
          <w:p w:rsidR="00A55149" w:rsidRDefault="00A55149">
            <w:pPr>
              <w:pStyle w:val="ConsPlusNormal"/>
              <w:jc w:val="center"/>
            </w:pPr>
            <w:r>
              <w:t>6740,133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6740,133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jc w:val="center"/>
            </w:pPr>
            <w:r>
              <w:t>310</w:t>
            </w:r>
          </w:p>
        </w:tc>
        <w:tc>
          <w:tcPr>
            <w:tcW w:w="561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6740,133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24" w:type="dxa"/>
            <w:vAlign w:val="center"/>
          </w:tcPr>
          <w:p w:rsidR="00A55149" w:rsidRDefault="00A55149">
            <w:pPr>
              <w:pStyle w:val="ConsPlusNormal"/>
              <w:jc w:val="center"/>
            </w:pPr>
            <w:r>
              <w:t>2924,463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2924,463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jc w:val="center"/>
            </w:pPr>
            <w:r>
              <w:t>310</w:t>
            </w:r>
          </w:p>
        </w:tc>
        <w:tc>
          <w:tcPr>
            <w:tcW w:w="561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2924,463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24" w:type="dxa"/>
            <w:vAlign w:val="center"/>
          </w:tcPr>
          <w:p w:rsidR="00A55149" w:rsidRDefault="00A55149">
            <w:pPr>
              <w:pStyle w:val="ConsPlusNormal"/>
              <w:jc w:val="center"/>
            </w:pPr>
            <w:r>
              <w:t>344,826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0210281040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Ежегодная премия города Перми "Преодоление"</w:t>
            </w:r>
          </w:p>
        </w:tc>
        <w:tc>
          <w:tcPr>
            <w:tcW w:w="1624" w:type="dxa"/>
            <w:vAlign w:val="center"/>
          </w:tcPr>
          <w:p w:rsidR="00A55149" w:rsidRDefault="00A55149">
            <w:pPr>
              <w:pStyle w:val="ConsPlusNormal"/>
              <w:jc w:val="center"/>
            </w:pPr>
            <w:r>
              <w:t>344,826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0210281040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344,826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0210281040</w:t>
            </w:r>
          </w:p>
        </w:tc>
        <w:tc>
          <w:tcPr>
            <w:tcW w:w="794" w:type="dxa"/>
            <w:vAlign w:val="center"/>
          </w:tcPr>
          <w:p w:rsidR="00A55149" w:rsidRDefault="00A55149">
            <w:pPr>
              <w:pStyle w:val="ConsPlusNormal"/>
              <w:jc w:val="center"/>
            </w:pPr>
            <w:r>
              <w:t>350</w:t>
            </w:r>
          </w:p>
        </w:tc>
        <w:tc>
          <w:tcPr>
            <w:tcW w:w="561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344,826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6474,971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"Пропаганда приоритета института семьи, семейных ценностей, здорового образа жизни"</w:t>
            </w:r>
          </w:p>
        </w:tc>
        <w:tc>
          <w:tcPr>
            <w:tcW w:w="1624" w:type="dxa"/>
            <w:vAlign w:val="center"/>
          </w:tcPr>
          <w:p w:rsidR="00A55149" w:rsidRDefault="00A55149">
            <w:pPr>
              <w:pStyle w:val="ConsPlusNormal"/>
              <w:jc w:val="center"/>
            </w:pPr>
            <w:r>
              <w:t>6474,971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"Единовременная выплата в случае рождения троих или более детей одновременно"</w:t>
            </w:r>
          </w:p>
        </w:tc>
        <w:tc>
          <w:tcPr>
            <w:tcW w:w="1624" w:type="dxa"/>
            <w:vAlign w:val="center"/>
          </w:tcPr>
          <w:p w:rsidR="00A55149" w:rsidRDefault="00A55149">
            <w:pPr>
              <w:pStyle w:val="ConsPlusNormal"/>
              <w:jc w:val="center"/>
            </w:pPr>
            <w:r>
              <w:t>6474,971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0720300000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6474,971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0720300000</w:t>
            </w:r>
          </w:p>
        </w:tc>
        <w:tc>
          <w:tcPr>
            <w:tcW w:w="794" w:type="dxa"/>
            <w:vAlign w:val="center"/>
          </w:tcPr>
          <w:p w:rsidR="00A55149" w:rsidRDefault="00A55149">
            <w:pPr>
              <w:pStyle w:val="ConsPlusNormal"/>
              <w:jc w:val="center"/>
            </w:pPr>
            <w:r>
              <w:t>310</w:t>
            </w:r>
          </w:p>
        </w:tc>
        <w:tc>
          <w:tcPr>
            <w:tcW w:w="561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6474,971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90305,325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13750,578</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12337,091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"Предоставление дополнительных мер социальной поддержки отдельным категориям граждан"</w:t>
            </w:r>
          </w:p>
        </w:tc>
        <w:tc>
          <w:tcPr>
            <w:tcW w:w="1624" w:type="dxa"/>
            <w:vAlign w:val="center"/>
          </w:tcPr>
          <w:p w:rsidR="00A55149" w:rsidRDefault="00A55149">
            <w:pPr>
              <w:pStyle w:val="ConsPlusNormal"/>
              <w:jc w:val="center"/>
            </w:pPr>
            <w:r>
              <w:t>9641,391</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24" w:type="dxa"/>
            <w:vAlign w:val="center"/>
          </w:tcPr>
          <w:p w:rsidR="00A55149" w:rsidRDefault="00A55149">
            <w:pPr>
              <w:pStyle w:val="ConsPlusNormal"/>
              <w:jc w:val="center"/>
            </w:pPr>
            <w:r>
              <w:t>26,210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26,210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26,210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24" w:type="dxa"/>
            <w:vAlign w:val="center"/>
          </w:tcPr>
          <w:p w:rsidR="00A55149" w:rsidRDefault="00A55149">
            <w:pPr>
              <w:pStyle w:val="ConsPlusNormal"/>
              <w:jc w:val="center"/>
            </w:pPr>
            <w:r>
              <w:t>12,106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12,106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12,106</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Адресная социальная муниципальная помощь</w:t>
            </w:r>
          </w:p>
        </w:tc>
        <w:tc>
          <w:tcPr>
            <w:tcW w:w="1624" w:type="dxa"/>
            <w:vAlign w:val="center"/>
          </w:tcPr>
          <w:p w:rsidR="00A55149" w:rsidRDefault="00A55149">
            <w:pPr>
              <w:pStyle w:val="ConsPlusNormal"/>
              <w:jc w:val="center"/>
            </w:pPr>
            <w:r>
              <w:t>9603,075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0210181020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9603,075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0210181020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9603,075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24" w:type="dxa"/>
            <w:vAlign w:val="center"/>
          </w:tcPr>
          <w:p w:rsidR="00A55149" w:rsidRDefault="00A55149">
            <w:pPr>
              <w:pStyle w:val="ConsPlusNormal"/>
              <w:jc w:val="center"/>
            </w:pPr>
            <w:r>
              <w:t>1632,900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Проведение мероприятий социальной направленности</w:t>
            </w:r>
          </w:p>
        </w:tc>
        <w:tc>
          <w:tcPr>
            <w:tcW w:w="1624" w:type="dxa"/>
            <w:vAlign w:val="center"/>
          </w:tcPr>
          <w:p w:rsidR="00A55149" w:rsidRDefault="00A55149">
            <w:pPr>
              <w:pStyle w:val="ConsPlusNormal"/>
              <w:jc w:val="center"/>
            </w:pPr>
            <w:r>
              <w:t>1451,000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1451,000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1451,000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0210271000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24" w:type="dxa"/>
            <w:vAlign w:val="center"/>
          </w:tcPr>
          <w:p w:rsidR="00A55149" w:rsidRDefault="00A55149">
            <w:pPr>
              <w:pStyle w:val="ConsPlusNormal"/>
              <w:jc w:val="center"/>
            </w:pPr>
            <w:r>
              <w:t>181,900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0210271000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181,900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0210271000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181,900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персонифицированного учета жителей города Перми"</w:t>
            </w:r>
          </w:p>
        </w:tc>
        <w:tc>
          <w:tcPr>
            <w:tcW w:w="1624" w:type="dxa"/>
            <w:vAlign w:val="center"/>
          </w:tcPr>
          <w:p w:rsidR="00A55149" w:rsidRDefault="00A55149">
            <w:pPr>
              <w:pStyle w:val="ConsPlusNormal"/>
              <w:jc w:val="center"/>
            </w:pPr>
            <w:r>
              <w:t>1062,800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0210300000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1062,800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0210300000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1062,800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1413,487</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1413,487</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1413,487</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1413,487</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1154,582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"Пропаганда приоритета института семьи, семейных ценностей, здорового образа жизни"</w:t>
            </w:r>
          </w:p>
        </w:tc>
        <w:tc>
          <w:tcPr>
            <w:tcW w:w="1624" w:type="dxa"/>
            <w:vAlign w:val="center"/>
          </w:tcPr>
          <w:p w:rsidR="00A55149" w:rsidRDefault="00A55149">
            <w:pPr>
              <w:pStyle w:val="ConsPlusNormal"/>
              <w:jc w:val="center"/>
            </w:pPr>
            <w:r>
              <w:t>1154,582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по содействию создания среды, дружественной к семье и детям"</w:t>
            </w:r>
          </w:p>
        </w:tc>
        <w:tc>
          <w:tcPr>
            <w:tcW w:w="1624" w:type="dxa"/>
            <w:vAlign w:val="center"/>
          </w:tcPr>
          <w:p w:rsidR="00A55149" w:rsidRDefault="00A55149">
            <w:pPr>
              <w:pStyle w:val="ConsPlusNormal"/>
              <w:jc w:val="center"/>
            </w:pPr>
            <w:r>
              <w:t>70,582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0720121050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Социологическое исследование "Город, доброжелательный к детям"</w:t>
            </w:r>
          </w:p>
        </w:tc>
        <w:tc>
          <w:tcPr>
            <w:tcW w:w="1624" w:type="dxa"/>
            <w:vAlign w:val="center"/>
          </w:tcPr>
          <w:p w:rsidR="00A55149" w:rsidRDefault="00A55149">
            <w:pPr>
              <w:pStyle w:val="ConsPlusNormal"/>
              <w:jc w:val="center"/>
            </w:pPr>
            <w:r>
              <w:t>70,582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0720121050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70,582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0720121050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70,582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мероприятий в рамках реализации городской инициативы "Город - детям! Дети - городу!"</w:t>
            </w:r>
          </w:p>
        </w:tc>
        <w:tc>
          <w:tcPr>
            <w:tcW w:w="1624" w:type="dxa"/>
            <w:vAlign w:val="center"/>
          </w:tcPr>
          <w:p w:rsidR="00A55149" w:rsidRDefault="00A55149">
            <w:pPr>
              <w:pStyle w:val="ConsPlusNormal"/>
              <w:jc w:val="center"/>
            </w:pPr>
            <w:r>
              <w:t>1084,000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0720200000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1084,000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0720200000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1084,000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45782,565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"Модернизация и комплексное развитие систем коммунальной инфраструктуры"</w:t>
            </w:r>
          </w:p>
        </w:tc>
        <w:tc>
          <w:tcPr>
            <w:tcW w:w="1624" w:type="dxa"/>
            <w:vAlign w:val="center"/>
          </w:tcPr>
          <w:p w:rsidR="00A55149" w:rsidRDefault="00A55149">
            <w:pPr>
              <w:pStyle w:val="ConsPlusNormal"/>
              <w:jc w:val="center"/>
            </w:pPr>
            <w:r>
              <w:t>240,000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624" w:type="dxa"/>
            <w:vAlign w:val="center"/>
          </w:tcPr>
          <w:p w:rsidR="00A55149" w:rsidRDefault="00A55149">
            <w:pPr>
              <w:pStyle w:val="ConsPlusNormal"/>
              <w:jc w:val="center"/>
            </w:pPr>
            <w:r>
              <w:t>240,000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1710371160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Возмещение затрат по подключению к системе газоснабжения жилых домов в зонах индивидуальной жилой застройки</w:t>
            </w:r>
          </w:p>
        </w:tc>
        <w:tc>
          <w:tcPr>
            <w:tcW w:w="1624" w:type="dxa"/>
            <w:vAlign w:val="center"/>
          </w:tcPr>
          <w:p w:rsidR="00A55149" w:rsidRDefault="00A55149">
            <w:pPr>
              <w:pStyle w:val="ConsPlusNormal"/>
              <w:jc w:val="center"/>
            </w:pPr>
            <w:r>
              <w:t>240,000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1710371160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240,000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1710371160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240,000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45542,565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1730300000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мер социальной поддержки гражданам по оплате жилищно-коммунальных услуг"</w:t>
            </w:r>
          </w:p>
        </w:tc>
        <w:tc>
          <w:tcPr>
            <w:tcW w:w="1624" w:type="dxa"/>
            <w:vAlign w:val="center"/>
          </w:tcPr>
          <w:p w:rsidR="00A55149" w:rsidRDefault="00A55149">
            <w:pPr>
              <w:pStyle w:val="ConsPlusNormal"/>
              <w:jc w:val="center"/>
            </w:pPr>
            <w:r>
              <w:t>45542,565</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1730382100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Дополнительные меры социальной поддержки гражданам для соблюдения установленных предельных индексов изменения размера платы за коммунальные услуги</w:t>
            </w:r>
          </w:p>
        </w:tc>
        <w:tc>
          <w:tcPr>
            <w:tcW w:w="1624" w:type="dxa"/>
            <w:vAlign w:val="center"/>
          </w:tcPr>
          <w:p w:rsidR="00A55149" w:rsidRDefault="00A55149">
            <w:pPr>
              <w:pStyle w:val="ConsPlusNormal"/>
              <w:jc w:val="center"/>
            </w:pPr>
            <w:r>
              <w:t>1570,903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1730382100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1570,903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1730382100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1570,903</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1730382110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Меры социальной поддержки гражданам, проживающим в непригодном для проживания и аварийном жилищном фонде</w:t>
            </w:r>
          </w:p>
        </w:tc>
        <w:tc>
          <w:tcPr>
            <w:tcW w:w="1624" w:type="dxa"/>
            <w:vAlign w:val="center"/>
          </w:tcPr>
          <w:p w:rsidR="00A55149" w:rsidRDefault="00A55149">
            <w:pPr>
              <w:pStyle w:val="ConsPlusNormal"/>
              <w:jc w:val="center"/>
            </w:pPr>
            <w:r>
              <w:t>43971,662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1730382110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43971,662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1730382110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43971,662</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29617,600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29617,600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27553,200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27553,200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27553,200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2064,400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1,900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1,900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2061,100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2061,100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1,400</w:t>
            </w:r>
          </w:p>
        </w:tc>
      </w:tr>
      <w:tr w:rsidR="00A55149">
        <w:tc>
          <w:tcPr>
            <w:tcW w:w="850" w:type="dxa"/>
            <w:vAlign w:val="center"/>
          </w:tcPr>
          <w:p w:rsidR="00A55149" w:rsidRDefault="00A55149">
            <w:pPr>
              <w:pStyle w:val="ConsPlusNormal"/>
              <w:jc w:val="center"/>
            </w:pPr>
            <w:r>
              <w:t>955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общественной безопасности администрации города Перми</w:t>
            </w:r>
          </w:p>
        </w:tc>
        <w:tc>
          <w:tcPr>
            <w:tcW w:w="1624" w:type="dxa"/>
            <w:vAlign w:val="center"/>
          </w:tcPr>
          <w:p w:rsidR="00A55149" w:rsidRDefault="00A55149">
            <w:pPr>
              <w:pStyle w:val="ConsPlusNormal"/>
              <w:jc w:val="center"/>
            </w:pPr>
            <w:r>
              <w:t>169020,590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6563,400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Судебная система</w:t>
            </w:r>
          </w:p>
        </w:tc>
        <w:tc>
          <w:tcPr>
            <w:tcW w:w="1624" w:type="dxa"/>
            <w:vAlign w:val="center"/>
          </w:tcPr>
          <w:p w:rsidR="00A55149" w:rsidRDefault="00A55149">
            <w:pPr>
              <w:pStyle w:val="ConsPlusNormal"/>
              <w:jc w:val="center"/>
            </w:pPr>
            <w:r>
              <w:t>6463,400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6463,400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6463,400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9190051200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24" w:type="dxa"/>
            <w:vAlign w:val="center"/>
          </w:tcPr>
          <w:p w:rsidR="00A55149" w:rsidRDefault="00A55149">
            <w:pPr>
              <w:pStyle w:val="ConsPlusNormal"/>
              <w:jc w:val="center"/>
            </w:pPr>
            <w:r>
              <w:t>6463,400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9190051200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6463,400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9190051200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6463,400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162457,190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142972,493</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135835,687</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135835,687</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24" w:type="dxa"/>
            <w:vAlign w:val="center"/>
          </w:tcPr>
          <w:p w:rsidR="00A55149" w:rsidRDefault="00A55149">
            <w:pPr>
              <w:pStyle w:val="ConsPlusNormal"/>
              <w:jc w:val="center"/>
            </w:pPr>
            <w:r>
              <w:t>35806,176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33007,471</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26528,300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26528,300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6435,371</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6435,371</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43,800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43,800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1410121100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24" w:type="dxa"/>
            <w:vAlign w:val="center"/>
          </w:tcPr>
          <w:p w:rsidR="00A55149" w:rsidRDefault="00A55149">
            <w:pPr>
              <w:pStyle w:val="ConsPlusNormal"/>
              <w:jc w:val="center"/>
            </w:pPr>
            <w:r>
              <w:t>2798,705</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1410121100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2798,705</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1410121100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2798,705</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противооползневых мероприятий"</w:t>
            </w:r>
          </w:p>
        </w:tc>
        <w:tc>
          <w:tcPr>
            <w:tcW w:w="1624" w:type="dxa"/>
            <w:vAlign w:val="center"/>
          </w:tcPr>
          <w:p w:rsidR="00A55149" w:rsidRDefault="00A55149">
            <w:pPr>
              <w:pStyle w:val="ConsPlusNormal"/>
              <w:jc w:val="center"/>
            </w:pPr>
            <w:r>
              <w:t>8141,700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1410221970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Оплата земельного налога за земельные участки</w:t>
            </w:r>
          </w:p>
        </w:tc>
        <w:tc>
          <w:tcPr>
            <w:tcW w:w="1624" w:type="dxa"/>
            <w:vAlign w:val="center"/>
          </w:tcPr>
          <w:p w:rsidR="00A55149" w:rsidRDefault="00A55149">
            <w:pPr>
              <w:pStyle w:val="ConsPlusNormal"/>
              <w:jc w:val="center"/>
            </w:pPr>
            <w:r>
              <w:t>341,700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1410221970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341,700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1410221970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341,700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1410241030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противооползневого сооружения в районе жилых домов по ул. КИМ, 5, 7, ул. Ивановской, 19 и ул. Чехова, 2, 4, 6, 8, 10</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1410241030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1410241030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берегоукрепительного сооружения в районе жилых домов по ул. Куфонина 30, 32</w:t>
            </w:r>
          </w:p>
        </w:tc>
        <w:tc>
          <w:tcPr>
            <w:tcW w:w="1624" w:type="dxa"/>
            <w:vAlign w:val="center"/>
          </w:tcPr>
          <w:p w:rsidR="00A55149" w:rsidRDefault="00A55149">
            <w:pPr>
              <w:pStyle w:val="ConsPlusNormal"/>
              <w:jc w:val="center"/>
            </w:pPr>
            <w:r>
              <w:t>2800,000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2800,000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2800,000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91887,811</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86227,245</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72258,676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72258,676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13919,969</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13919,969</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48,600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48,600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5660,566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4685,000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4685,000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975,566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975,566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7136,806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7136,806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7136,806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356,400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356,400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6777,206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6777,206</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3,200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3,200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19484,697</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5185,210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5185,210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24" w:type="dxa"/>
            <w:vAlign w:val="center"/>
          </w:tcPr>
          <w:p w:rsidR="00A55149" w:rsidRDefault="00A55149">
            <w:pPr>
              <w:pStyle w:val="ConsPlusNormal"/>
              <w:jc w:val="center"/>
            </w:pPr>
            <w:r>
              <w:t>5185,210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131012П020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Выплата материального стимулирования народным дружинникам за участие в охране общественного порядка</w:t>
            </w:r>
          </w:p>
        </w:tc>
        <w:tc>
          <w:tcPr>
            <w:tcW w:w="1624" w:type="dxa"/>
            <w:vAlign w:val="center"/>
          </w:tcPr>
          <w:p w:rsidR="00A55149" w:rsidRDefault="00A55149">
            <w:pPr>
              <w:pStyle w:val="ConsPlusNormal"/>
              <w:jc w:val="center"/>
            </w:pPr>
            <w:r>
              <w:t>831,500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131012П020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831,500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131012П020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831,500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131012П050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624" w:type="dxa"/>
            <w:vAlign w:val="center"/>
          </w:tcPr>
          <w:p w:rsidR="00A55149" w:rsidRDefault="00A55149">
            <w:pPr>
              <w:pStyle w:val="ConsPlusNormal"/>
              <w:jc w:val="center"/>
            </w:pPr>
            <w:r>
              <w:t>39,100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131012П050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39,100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131012П050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39,100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1310171270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районным штабам народных дружин на организацию деятельности по охране общественного порядка на территории города Перми</w:t>
            </w:r>
          </w:p>
        </w:tc>
        <w:tc>
          <w:tcPr>
            <w:tcW w:w="1624" w:type="dxa"/>
            <w:vAlign w:val="center"/>
          </w:tcPr>
          <w:p w:rsidR="00A55149" w:rsidRDefault="00A55149">
            <w:pPr>
              <w:pStyle w:val="ConsPlusNormal"/>
              <w:jc w:val="center"/>
            </w:pPr>
            <w:r>
              <w:t>4314,610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1310171270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4314,610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1310171270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4314,610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2297,887</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2297,887</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информирования населения о мерах пожарной безопасности"</w:t>
            </w:r>
          </w:p>
        </w:tc>
        <w:tc>
          <w:tcPr>
            <w:tcW w:w="1624" w:type="dxa"/>
            <w:vAlign w:val="center"/>
          </w:tcPr>
          <w:p w:rsidR="00A55149" w:rsidRDefault="00A55149">
            <w:pPr>
              <w:pStyle w:val="ConsPlusNormal"/>
              <w:jc w:val="center"/>
            </w:pPr>
            <w:r>
              <w:t>1194,635</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1420121110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направленные на информирование населения о мерах пожарной безопасности</w:t>
            </w:r>
          </w:p>
        </w:tc>
        <w:tc>
          <w:tcPr>
            <w:tcW w:w="1624" w:type="dxa"/>
            <w:vAlign w:val="center"/>
          </w:tcPr>
          <w:p w:rsidR="00A55149" w:rsidRDefault="00A55149">
            <w:pPr>
              <w:pStyle w:val="ConsPlusNormal"/>
              <w:jc w:val="center"/>
            </w:pPr>
            <w:r>
              <w:t>1194,635</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1420121110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1194,635</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1420121110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1194,635</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24" w:type="dxa"/>
            <w:vAlign w:val="center"/>
          </w:tcPr>
          <w:p w:rsidR="00A55149" w:rsidRDefault="00A55149">
            <w:pPr>
              <w:pStyle w:val="ConsPlusNormal"/>
              <w:jc w:val="center"/>
            </w:pPr>
            <w:r>
              <w:t>1103,252</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связанные со строительством пожарных водоемов</w:t>
            </w:r>
          </w:p>
        </w:tc>
        <w:tc>
          <w:tcPr>
            <w:tcW w:w="1624" w:type="dxa"/>
            <w:vAlign w:val="center"/>
          </w:tcPr>
          <w:p w:rsidR="00A55149" w:rsidRDefault="00A55149">
            <w:pPr>
              <w:pStyle w:val="ConsPlusNormal"/>
              <w:jc w:val="center"/>
            </w:pPr>
            <w:r>
              <w:t>27,400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27,400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27,400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Голованово Орджоникидзевского района города Перми</w:t>
            </w:r>
          </w:p>
        </w:tc>
        <w:tc>
          <w:tcPr>
            <w:tcW w:w="1624" w:type="dxa"/>
            <w:vAlign w:val="center"/>
          </w:tcPr>
          <w:p w:rsidR="00A55149" w:rsidRDefault="00A55149">
            <w:pPr>
              <w:pStyle w:val="ConsPlusNormal"/>
              <w:jc w:val="center"/>
            </w:pPr>
            <w:r>
              <w:t>19,000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1420341360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Новобродовский Свердловского района города Перми</w:t>
            </w:r>
          </w:p>
        </w:tc>
        <w:tc>
          <w:tcPr>
            <w:tcW w:w="1624" w:type="dxa"/>
            <w:vAlign w:val="center"/>
          </w:tcPr>
          <w:p w:rsidR="00A55149" w:rsidRDefault="00A55149">
            <w:pPr>
              <w:pStyle w:val="ConsPlusNormal"/>
              <w:jc w:val="center"/>
            </w:pPr>
            <w:r>
              <w:t>232,020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16,333</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16,333</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215,687</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215,687</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пожарного водоема в микрорайоне Шустовка Орджоникидзевского района города Перми</w:t>
            </w:r>
          </w:p>
        </w:tc>
        <w:tc>
          <w:tcPr>
            <w:tcW w:w="1624" w:type="dxa"/>
            <w:vAlign w:val="center"/>
          </w:tcPr>
          <w:p w:rsidR="00A55149" w:rsidRDefault="00A55149">
            <w:pPr>
              <w:pStyle w:val="ConsPlusNormal"/>
              <w:jc w:val="center"/>
            </w:pPr>
            <w:r>
              <w:t>824,832</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16,333</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16,333</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1420341950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808,499</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1420341950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808,499</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12001,600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12001,600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11004,600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11004,600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11004,600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997,000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992,900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992,900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964</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Администрация города Перми</w:t>
            </w:r>
          </w:p>
        </w:tc>
        <w:tc>
          <w:tcPr>
            <w:tcW w:w="1624" w:type="dxa"/>
            <w:vAlign w:val="center"/>
          </w:tcPr>
          <w:p w:rsidR="00A55149" w:rsidRDefault="00A55149">
            <w:pPr>
              <w:pStyle w:val="ConsPlusNormal"/>
              <w:jc w:val="center"/>
            </w:pPr>
            <w:r>
              <w:t>730282,752</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718477,992</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высшего должностного лица субъекта Российской Федерации и муниципального образования</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Глава города Перми</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9510000110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9510000110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9510000110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267842,600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267842,600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267842,600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239247,100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239247,100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239247,100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28595,500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1515,500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1515,500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26618,900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26618,900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461,100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461,100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446033,592</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7196,000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6233,500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6233,500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2716,500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2716,500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3517,000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3517,000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962,500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962,500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925,000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925,000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31059,467</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29595,061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"Мониторинг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198,000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0610100000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198,000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0610100000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198,000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29397,061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0610221300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конкурсов и проведение мероприятий в рамках содействия социально ориентированным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1201,000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0610221300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0610221300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7667,200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7667,200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7667,200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20528,861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20528,861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20528,861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1464,406</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1464,406</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1464,406</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954,406</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954,406</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510,000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510,000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845,000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845,000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845,000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0910221160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Мониторинг объектов потребительского рынка на территории города Перми</w:t>
            </w:r>
          </w:p>
        </w:tc>
        <w:tc>
          <w:tcPr>
            <w:tcW w:w="1624" w:type="dxa"/>
            <w:vAlign w:val="center"/>
          </w:tcPr>
          <w:p w:rsidR="00A55149" w:rsidRDefault="00A55149">
            <w:pPr>
              <w:pStyle w:val="ConsPlusNormal"/>
              <w:jc w:val="center"/>
            </w:pPr>
            <w:r>
              <w:t>845,000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0910221160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845,000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0910221160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845,000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"Управление муниципальным имуществом города Перми"</w:t>
            </w:r>
          </w:p>
        </w:tc>
        <w:tc>
          <w:tcPr>
            <w:tcW w:w="1624" w:type="dxa"/>
            <w:vAlign w:val="center"/>
          </w:tcPr>
          <w:p w:rsidR="00A55149" w:rsidRDefault="00A55149">
            <w:pPr>
              <w:pStyle w:val="ConsPlusNormal"/>
              <w:jc w:val="center"/>
            </w:pPr>
            <w:r>
              <w:t>314,141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"Распоряжение муниципальным имуществом"</w:t>
            </w:r>
          </w:p>
        </w:tc>
        <w:tc>
          <w:tcPr>
            <w:tcW w:w="1624" w:type="dxa"/>
            <w:vAlign w:val="center"/>
          </w:tcPr>
          <w:p w:rsidR="00A55149" w:rsidRDefault="00A55149">
            <w:pPr>
              <w:pStyle w:val="ConsPlusNormal"/>
              <w:jc w:val="center"/>
            </w:pPr>
            <w:r>
              <w:t>314,141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24" w:type="dxa"/>
            <w:vAlign w:val="center"/>
          </w:tcPr>
          <w:p w:rsidR="00A55149" w:rsidRDefault="00A55149">
            <w:pPr>
              <w:pStyle w:val="ConsPlusNormal"/>
              <w:jc w:val="center"/>
            </w:pPr>
            <w:r>
              <w:t>314,141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2010121540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ведения реестра муниципального имущества города Перми</w:t>
            </w:r>
          </w:p>
        </w:tc>
        <w:tc>
          <w:tcPr>
            <w:tcW w:w="1624" w:type="dxa"/>
            <w:vAlign w:val="center"/>
          </w:tcPr>
          <w:p w:rsidR="00A55149" w:rsidRDefault="00A55149">
            <w:pPr>
              <w:pStyle w:val="ConsPlusNormal"/>
              <w:jc w:val="center"/>
            </w:pPr>
            <w:r>
              <w:t>314,141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2010121540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314,141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2010121540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314,141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2500000000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Муниципальная программа "Развитие муниципальной службы в администрации города Перми"</w:t>
            </w:r>
          </w:p>
        </w:tc>
        <w:tc>
          <w:tcPr>
            <w:tcW w:w="1624" w:type="dxa"/>
            <w:vAlign w:val="center"/>
          </w:tcPr>
          <w:p w:rsidR="00A55149" w:rsidRDefault="00A55149">
            <w:pPr>
              <w:pStyle w:val="ConsPlusNormal"/>
              <w:jc w:val="center"/>
            </w:pPr>
            <w:r>
              <w:t>2201,894</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Подпрограмма "Совершенствование механизмов кадровой работы в администрации города Перми"</w:t>
            </w:r>
          </w:p>
        </w:tc>
        <w:tc>
          <w:tcPr>
            <w:tcW w:w="1624" w:type="dxa"/>
            <w:vAlign w:val="center"/>
          </w:tcPr>
          <w:p w:rsidR="00A55149" w:rsidRDefault="00A55149">
            <w:pPr>
              <w:pStyle w:val="ConsPlusNormal"/>
              <w:jc w:val="center"/>
            </w:pPr>
            <w:r>
              <w:t>2201,894</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2510100000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Основное мероприятие "Формирование высокопрофессионального кадрового состава администрации города Перми с применением инновационных кадровых технологий"</w:t>
            </w:r>
          </w:p>
        </w:tc>
        <w:tc>
          <w:tcPr>
            <w:tcW w:w="1624" w:type="dxa"/>
            <w:vAlign w:val="center"/>
          </w:tcPr>
          <w:p w:rsidR="00A55149" w:rsidRDefault="00A55149">
            <w:pPr>
              <w:pStyle w:val="ConsPlusNormal"/>
              <w:jc w:val="center"/>
            </w:pPr>
            <w:r>
              <w:t>68,963</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2510121810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Совершенствование механизмов работы с кадровыми резервами администрации города Перми, в том числе организация подготовки участников кадровых резервов администрации города Перми</w:t>
            </w:r>
          </w:p>
        </w:tc>
        <w:tc>
          <w:tcPr>
            <w:tcW w:w="1624" w:type="dxa"/>
            <w:vAlign w:val="center"/>
          </w:tcPr>
          <w:p w:rsidR="00A55149" w:rsidRDefault="00A55149">
            <w:pPr>
              <w:pStyle w:val="ConsPlusNormal"/>
              <w:jc w:val="center"/>
            </w:pPr>
            <w:r>
              <w:t>68,963</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2510121810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68,963</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2510121810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68,963</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2510200000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Основное мероприятие "Обучение муниципальных служащих, в том числе участников кадровых резервов администрации города Перми"</w:t>
            </w:r>
          </w:p>
        </w:tc>
        <w:tc>
          <w:tcPr>
            <w:tcW w:w="1624" w:type="dxa"/>
            <w:vAlign w:val="center"/>
          </w:tcPr>
          <w:p w:rsidR="00A55149" w:rsidRDefault="00A55149">
            <w:pPr>
              <w:pStyle w:val="ConsPlusNormal"/>
              <w:jc w:val="center"/>
            </w:pPr>
            <w:r>
              <w:t>2081,931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2510221440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обучения муниципальных служащих ФО, ТО и ФП по дополнительным образовательным программам</w:t>
            </w:r>
          </w:p>
        </w:tc>
        <w:tc>
          <w:tcPr>
            <w:tcW w:w="1624" w:type="dxa"/>
            <w:vAlign w:val="center"/>
          </w:tcPr>
          <w:p w:rsidR="00A55149" w:rsidRDefault="00A55149">
            <w:pPr>
              <w:pStyle w:val="ConsPlusNormal"/>
              <w:jc w:val="center"/>
            </w:pPr>
            <w:r>
              <w:t>2081,931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2510221440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2081,931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2510221440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2081,931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2510300000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Основное мероприятие "Повышение эффективности работы с кадровым составом на муниципальной службе в администрации города Перми"</w:t>
            </w:r>
          </w:p>
        </w:tc>
        <w:tc>
          <w:tcPr>
            <w:tcW w:w="1624" w:type="dxa"/>
            <w:vAlign w:val="center"/>
          </w:tcPr>
          <w:p w:rsidR="00A55149" w:rsidRDefault="00A55149">
            <w:pPr>
              <w:pStyle w:val="ConsPlusNormal"/>
              <w:jc w:val="center"/>
            </w:pPr>
            <w:r>
              <w:t>51,000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2510321450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Мониторинг уровня оплаты труда муниципальных служащих администрации города Перми</w:t>
            </w:r>
          </w:p>
        </w:tc>
        <w:tc>
          <w:tcPr>
            <w:tcW w:w="1624" w:type="dxa"/>
            <w:vAlign w:val="center"/>
          </w:tcPr>
          <w:p w:rsidR="00A55149" w:rsidRDefault="00A55149">
            <w:pPr>
              <w:pStyle w:val="ConsPlusNormal"/>
              <w:jc w:val="center"/>
            </w:pPr>
            <w:r>
              <w:t>21,000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2510321450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2510321450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2510321550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взаимодействия с образовательными организациями высшего образования</w:t>
            </w:r>
          </w:p>
        </w:tc>
        <w:tc>
          <w:tcPr>
            <w:tcW w:w="1624" w:type="dxa"/>
            <w:vAlign w:val="center"/>
          </w:tcPr>
          <w:p w:rsidR="00A55149" w:rsidRDefault="00A55149">
            <w:pPr>
              <w:pStyle w:val="ConsPlusNormal"/>
              <w:jc w:val="center"/>
            </w:pPr>
            <w:r>
              <w:t>30,000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2510321550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30,000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2510321550</w:t>
            </w:r>
          </w:p>
        </w:tc>
        <w:tc>
          <w:tcPr>
            <w:tcW w:w="794" w:type="dxa"/>
            <w:vAlign w:val="center"/>
          </w:tcPr>
          <w:p w:rsidR="00A55149" w:rsidRDefault="00A55149">
            <w:pPr>
              <w:pStyle w:val="ConsPlusNormal"/>
              <w:jc w:val="center"/>
            </w:pPr>
            <w:r>
              <w:t>360</w:t>
            </w:r>
          </w:p>
        </w:tc>
        <w:tc>
          <w:tcPr>
            <w:tcW w:w="561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30,000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404417,090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Повышение эффективности управления имущественным комплексом административных зданий (помещений) города Перми</w:t>
            </w:r>
          </w:p>
        </w:tc>
        <w:tc>
          <w:tcPr>
            <w:tcW w:w="1624" w:type="dxa"/>
            <w:vAlign w:val="center"/>
          </w:tcPr>
          <w:p w:rsidR="00A55149" w:rsidRDefault="00A55149">
            <w:pPr>
              <w:pStyle w:val="ConsPlusNormal"/>
              <w:jc w:val="center"/>
            </w:pPr>
            <w:r>
              <w:t>167379,303</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55698,600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49302,800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49302,800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6284,800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6284,800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Содержание имущественного комплекса административных зданий (помещений)</w:t>
            </w:r>
          </w:p>
        </w:tc>
        <w:tc>
          <w:tcPr>
            <w:tcW w:w="1624" w:type="dxa"/>
            <w:vAlign w:val="center"/>
          </w:tcPr>
          <w:p w:rsidR="00A55149" w:rsidRDefault="00A55149">
            <w:pPr>
              <w:pStyle w:val="ConsPlusNormal"/>
              <w:jc w:val="center"/>
            </w:pPr>
            <w:r>
              <w:t>87468,333</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80861,933</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80861,933</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6606,400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6606,400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9130021960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Приведение в нормативное состояние административных зданий (помещений)</w:t>
            </w:r>
          </w:p>
        </w:tc>
        <w:tc>
          <w:tcPr>
            <w:tcW w:w="1624" w:type="dxa"/>
            <w:vAlign w:val="center"/>
          </w:tcPr>
          <w:p w:rsidR="00A55149" w:rsidRDefault="00A55149">
            <w:pPr>
              <w:pStyle w:val="ConsPlusNormal"/>
              <w:jc w:val="center"/>
            </w:pPr>
            <w:r>
              <w:t>24212,370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9130021960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24212,370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9130021960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24212,370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9140000000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Развитие архивного дела в городе Перми</w:t>
            </w:r>
          </w:p>
        </w:tc>
        <w:tc>
          <w:tcPr>
            <w:tcW w:w="1624" w:type="dxa"/>
            <w:vAlign w:val="center"/>
          </w:tcPr>
          <w:p w:rsidR="00A55149" w:rsidRDefault="00A55149">
            <w:pPr>
              <w:pStyle w:val="ConsPlusNormal"/>
              <w:jc w:val="center"/>
            </w:pPr>
            <w:r>
              <w:t>14234,200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9140000590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14234,200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9140000590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14234,200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9140000590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14234,200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141000,000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141000,000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141000,000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81803,587</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pPr>
          </w:p>
        </w:tc>
        <w:tc>
          <w:tcPr>
            <w:tcW w:w="5613" w:type="dxa"/>
            <w:vAlign w:val="bottom"/>
          </w:tcPr>
          <w:p w:rsidR="00A55149" w:rsidRDefault="00A55149">
            <w:pPr>
              <w:pStyle w:val="ConsPlusNormal"/>
            </w:pPr>
            <w:r>
              <w:t>Мероприятия в сфере применения информационных технологий</w:t>
            </w:r>
          </w:p>
        </w:tc>
        <w:tc>
          <w:tcPr>
            <w:tcW w:w="1624" w:type="dxa"/>
            <w:vAlign w:val="center"/>
          </w:tcPr>
          <w:p w:rsidR="00A55149" w:rsidRDefault="00A55149">
            <w:pPr>
              <w:pStyle w:val="ConsPlusNormal"/>
              <w:jc w:val="center"/>
            </w:pPr>
            <w:r>
              <w:t>23382,800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23382,800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23382,800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связанные с награждением Почетным знаком г. Перми "За заслуги перед г. Пермь"</w:t>
            </w:r>
          </w:p>
        </w:tc>
        <w:tc>
          <w:tcPr>
            <w:tcW w:w="1624" w:type="dxa"/>
            <w:vAlign w:val="center"/>
          </w:tcPr>
          <w:p w:rsidR="00A55149" w:rsidRDefault="00A55149">
            <w:pPr>
              <w:pStyle w:val="ConsPlusNormal"/>
              <w:jc w:val="center"/>
            </w:pPr>
            <w:r>
              <w:t>146,360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146,360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146,360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связанные с награждением Почетной грамотой города Перми</w:t>
            </w:r>
          </w:p>
        </w:tc>
        <w:tc>
          <w:tcPr>
            <w:tcW w:w="1624" w:type="dxa"/>
            <w:vAlign w:val="center"/>
          </w:tcPr>
          <w:p w:rsidR="00A55149" w:rsidRDefault="00A55149">
            <w:pPr>
              <w:pStyle w:val="ConsPlusNormal"/>
              <w:jc w:val="center"/>
            </w:pPr>
            <w:r>
              <w:t>4,720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4,720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9190021730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4,720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Информирование населения по вопросам местного значения</w:t>
            </w:r>
          </w:p>
        </w:tc>
        <w:tc>
          <w:tcPr>
            <w:tcW w:w="1624" w:type="dxa"/>
            <w:vAlign w:val="center"/>
          </w:tcPr>
          <w:p w:rsidR="00A55149" w:rsidRDefault="00A55149">
            <w:pPr>
              <w:pStyle w:val="ConsPlusNormal"/>
              <w:jc w:val="center"/>
            </w:pPr>
            <w:r>
              <w:t>46483,680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14088,900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14088,900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32394,780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32394,780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24" w:type="dxa"/>
            <w:vAlign w:val="center"/>
          </w:tcPr>
          <w:p w:rsidR="00A55149" w:rsidRDefault="00A55149">
            <w:pPr>
              <w:pStyle w:val="ConsPlusNormal"/>
              <w:jc w:val="center"/>
            </w:pPr>
            <w:r>
              <w:t>2229,600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2229,600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2229,600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созданию механизмов эффективного управления социально-экономическим развитием города Перми</w:t>
            </w:r>
          </w:p>
        </w:tc>
        <w:tc>
          <w:tcPr>
            <w:tcW w:w="1624" w:type="dxa"/>
            <w:vAlign w:val="center"/>
          </w:tcPr>
          <w:p w:rsidR="00A55149" w:rsidRDefault="00A55149">
            <w:pPr>
              <w:pStyle w:val="ConsPlusNormal"/>
              <w:jc w:val="center"/>
            </w:pPr>
            <w:r>
              <w:t>7028,181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7028,181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7028,181</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Оплата взносов в межмуниципальные ассоциации</w:t>
            </w:r>
          </w:p>
        </w:tc>
        <w:tc>
          <w:tcPr>
            <w:tcW w:w="1624" w:type="dxa"/>
            <w:vAlign w:val="center"/>
          </w:tcPr>
          <w:p w:rsidR="00A55149" w:rsidRDefault="00A55149">
            <w:pPr>
              <w:pStyle w:val="ConsPlusNormal"/>
              <w:jc w:val="center"/>
            </w:pPr>
            <w:r>
              <w:t>2206,246</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2206,246</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9190021910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1598,210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9190021910</w:t>
            </w:r>
          </w:p>
        </w:tc>
        <w:tc>
          <w:tcPr>
            <w:tcW w:w="794" w:type="dxa"/>
            <w:vAlign w:val="center"/>
          </w:tcPr>
          <w:p w:rsidR="00A55149" w:rsidRDefault="00A55149">
            <w:pPr>
              <w:pStyle w:val="ConsPlusNormal"/>
              <w:jc w:val="center"/>
            </w:pPr>
            <w:r>
              <w:t>860</w:t>
            </w:r>
          </w:p>
        </w:tc>
        <w:tc>
          <w:tcPr>
            <w:tcW w:w="5613" w:type="dxa"/>
            <w:vAlign w:val="center"/>
          </w:tcPr>
          <w:p w:rsidR="00A55149" w:rsidRDefault="00A55149">
            <w:pPr>
              <w:pStyle w:val="ConsPlusNormal"/>
            </w:pPr>
            <w:r>
              <w:t>Предоставление платежей, взносов, безвозмездных перечислений субъектам международного права</w:t>
            </w:r>
          </w:p>
        </w:tc>
        <w:tc>
          <w:tcPr>
            <w:tcW w:w="1624" w:type="dxa"/>
            <w:vAlign w:val="center"/>
          </w:tcPr>
          <w:p w:rsidR="00A55149" w:rsidRDefault="00A55149">
            <w:pPr>
              <w:pStyle w:val="ConsPlusNormal"/>
              <w:jc w:val="center"/>
            </w:pPr>
            <w:r>
              <w:t>608,036</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9190081100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24" w:type="dxa"/>
            <w:vAlign w:val="center"/>
          </w:tcPr>
          <w:p w:rsidR="00A55149" w:rsidRDefault="00A55149">
            <w:pPr>
              <w:pStyle w:val="ConsPlusNormal"/>
              <w:jc w:val="center"/>
            </w:pPr>
            <w:r>
              <w:t>80,500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9190081100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80,500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9190081100</w:t>
            </w:r>
          </w:p>
        </w:tc>
        <w:tc>
          <w:tcPr>
            <w:tcW w:w="794" w:type="dxa"/>
            <w:vAlign w:val="center"/>
          </w:tcPr>
          <w:p w:rsidR="00A55149" w:rsidRDefault="00A55149">
            <w:pPr>
              <w:pStyle w:val="ConsPlusNormal"/>
              <w:jc w:val="center"/>
            </w:pPr>
            <w:r>
              <w:t>360</w:t>
            </w:r>
          </w:p>
        </w:tc>
        <w:tc>
          <w:tcPr>
            <w:tcW w:w="561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80,500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9190082070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Денежное вознаграждение физическим лицам, награжденным Почетной грамотой города Перми</w:t>
            </w:r>
          </w:p>
        </w:tc>
        <w:tc>
          <w:tcPr>
            <w:tcW w:w="1624" w:type="dxa"/>
            <w:vAlign w:val="center"/>
          </w:tcPr>
          <w:p w:rsidR="00A55149" w:rsidRDefault="00A55149">
            <w:pPr>
              <w:pStyle w:val="ConsPlusNormal"/>
              <w:jc w:val="center"/>
            </w:pPr>
            <w:r>
              <w:t>241,500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9190082070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241,500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9190082070</w:t>
            </w:r>
          </w:p>
        </w:tc>
        <w:tc>
          <w:tcPr>
            <w:tcW w:w="794" w:type="dxa"/>
            <w:vAlign w:val="center"/>
          </w:tcPr>
          <w:p w:rsidR="00A55149" w:rsidRDefault="00A55149">
            <w:pPr>
              <w:pStyle w:val="ConsPlusNormal"/>
              <w:jc w:val="center"/>
            </w:pPr>
            <w:r>
              <w:t>360</w:t>
            </w:r>
          </w:p>
        </w:tc>
        <w:tc>
          <w:tcPr>
            <w:tcW w:w="561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241,500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3522,200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3522,200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3522,200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3522,200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919002П040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Составление протоколов об административных правонарушениях</w:t>
            </w:r>
          </w:p>
        </w:tc>
        <w:tc>
          <w:tcPr>
            <w:tcW w:w="1624" w:type="dxa"/>
            <w:vAlign w:val="center"/>
          </w:tcPr>
          <w:p w:rsidR="00A55149" w:rsidRDefault="00A55149">
            <w:pPr>
              <w:pStyle w:val="ConsPlusNormal"/>
              <w:jc w:val="center"/>
            </w:pPr>
            <w:r>
              <w:t>628,800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919002П040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628,800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919002П040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628,800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Осуществление полномочий по созданию и организации деятельности административных комиссий</w:t>
            </w:r>
          </w:p>
        </w:tc>
        <w:tc>
          <w:tcPr>
            <w:tcW w:w="1624" w:type="dxa"/>
            <w:vAlign w:val="center"/>
          </w:tcPr>
          <w:p w:rsidR="00A55149" w:rsidRDefault="00A55149">
            <w:pPr>
              <w:pStyle w:val="ConsPlusNormal"/>
              <w:jc w:val="center"/>
            </w:pPr>
            <w:r>
              <w:t>2893,400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793,200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793,200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03</w:t>
            </w:r>
          </w:p>
        </w:tc>
        <w:tc>
          <w:tcPr>
            <w:tcW w:w="794" w:type="dxa"/>
            <w:vAlign w:val="center"/>
          </w:tcPr>
          <w:p w:rsidR="00A55149" w:rsidRDefault="00A55149">
            <w:pPr>
              <w:pStyle w:val="ConsPlusNormal"/>
              <w:jc w:val="center"/>
            </w:pPr>
            <w:r>
              <w:t>14</w:t>
            </w:r>
          </w:p>
        </w:tc>
        <w:tc>
          <w:tcPr>
            <w:tcW w:w="1587"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2100,200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1577,500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1577,500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1577,500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624" w:type="dxa"/>
            <w:vAlign w:val="center"/>
          </w:tcPr>
          <w:p w:rsidR="00A55149" w:rsidRDefault="00A55149">
            <w:pPr>
              <w:pStyle w:val="ConsPlusNormal"/>
              <w:jc w:val="center"/>
            </w:pPr>
            <w:r>
              <w:t>1577,500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мероприятий в области жилищно-коммунального хозяйства"</w:t>
            </w:r>
          </w:p>
        </w:tc>
        <w:tc>
          <w:tcPr>
            <w:tcW w:w="1624" w:type="dxa"/>
            <w:vAlign w:val="center"/>
          </w:tcPr>
          <w:p w:rsidR="00A55149" w:rsidRDefault="00A55149">
            <w:pPr>
              <w:pStyle w:val="ConsPlusNormal"/>
              <w:jc w:val="center"/>
            </w:pPr>
            <w:r>
              <w:t>1577,500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1577,500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1577,500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6705,060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6705,060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6705,060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6705,060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9190081050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Единовременные денежные вознаграждения и ежегодные денежные выплаты Почетным гражданам города Перми</w:t>
            </w:r>
          </w:p>
        </w:tc>
        <w:tc>
          <w:tcPr>
            <w:tcW w:w="1624" w:type="dxa"/>
            <w:vAlign w:val="center"/>
          </w:tcPr>
          <w:p w:rsidR="00A55149" w:rsidRDefault="00A55149">
            <w:pPr>
              <w:pStyle w:val="ConsPlusNormal"/>
              <w:jc w:val="center"/>
            </w:pPr>
            <w:r>
              <w:t>6705,060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9190081050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6705,060</w:t>
            </w:r>
          </w:p>
        </w:tc>
      </w:tr>
      <w:tr w:rsidR="00A55149">
        <w:tc>
          <w:tcPr>
            <w:tcW w:w="850" w:type="dxa"/>
            <w:vAlign w:val="center"/>
          </w:tcPr>
          <w:p w:rsidR="00A55149" w:rsidRDefault="00A55149">
            <w:pPr>
              <w:pStyle w:val="ConsPlusNormal"/>
              <w:jc w:val="center"/>
            </w:pPr>
            <w:r>
              <w:t>975</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9190081050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6705,060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Комитет по физической культуре и спорту администрации города Перми</w:t>
            </w:r>
          </w:p>
        </w:tc>
        <w:tc>
          <w:tcPr>
            <w:tcW w:w="1624" w:type="dxa"/>
            <w:vAlign w:val="center"/>
          </w:tcPr>
          <w:p w:rsidR="00A55149" w:rsidRDefault="00A55149">
            <w:pPr>
              <w:pStyle w:val="ConsPlusNormal"/>
              <w:jc w:val="center"/>
            </w:pPr>
            <w:r>
              <w:t>893133,923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556785,919</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547489,843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1513,658</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1513,658</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1513,658</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1513,658</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822,258</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691,400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545976,185</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545976,185</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24" w:type="dxa"/>
            <w:vAlign w:val="center"/>
          </w:tcPr>
          <w:p w:rsidR="00A55149" w:rsidRDefault="00A55149">
            <w:pPr>
              <w:pStyle w:val="ConsPlusNormal"/>
              <w:jc w:val="center"/>
            </w:pPr>
            <w:r>
              <w:t>52303,786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и приведение в нормативное состояние муниципальных учреждений системы физической культуры и спорта</w:t>
            </w:r>
          </w:p>
        </w:tc>
        <w:tc>
          <w:tcPr>
            <w:tcW w:w="1624" w:type="dxa"/>
            <w:vAlign w:val="center"/>
          </w:tcPr>
          <w:p w:rsidR="00A55149" w:rsidRDefault="00A55149">
            <w:pPr>
              <w:pStyle w:val="ConsPlusNormal"/>
              <w:jc w:val="center"/>
            </w:pPr>
            <w:r>
              <w:t>45571,472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45571,472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12029,978</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33541,494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05102SФ130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624" w:type="dxa"/>
            <w:vAlign w:val="center"/>
          </w:tcPr>
          <w:p w:rsidR="00A55149" w:rsidRDefault="00A55149">
            <w:pPr>
              <w:pStyle w:val="ConsPlusNormal"/>
              <w:jc w:val="center"/>
            </w:pPr>
            <w:r>
              <w:t>6732,314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05102SФ130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6732,314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05102SФ130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6732,314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493672,399</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451589,047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451589,047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154007,725</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297581,322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0510400600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учреждениям системы физической культуры и спорта на аренду имущественных комплексов</w:t>
            </w:r>
          </w:p>
        </w:tc>
        <w:tc>
          <w:tcPr>
            <w:tcW w:w="1624" w:type="dxa"/>
            <w:vAlign w:val="center"/>
          </w:tcPr>
          <w:p w:rsidR="00A55149" w:rsidRDefault="00A55149">
            <w:pPr>
              <w:pStyle w:val="ConsPlusNormal"/>
              <w:jc w:val="center"/>
            </w:pPr>
            <w:r>
              <w:t>35866,912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0510400600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35866,912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0510400600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6260,772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0510400600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29606,140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0510400620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Целевая субсидия на обеспечение участия в официальных спортивных соревнованиях</w:t>
            </w:r>
          </w:p>
        </w:tc>
        <w:tc>
          <w:tcPr>
            <w:tcW w:w="1624" w:type="dxa"/>
            <w:vAlign w:val="center"/>
          </w:tcPr>
          <w:p w:rsidR="00A55149" w:rsidRDefault="00A55149">
            <w:pPr>
              <w:pStyle w:val="ConsPlusNormal"/>
              <w:jc w:val="center"/>
            </w:pPr>
            <w:r>
              <w:t>5519,640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0510400620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5519,640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0510400620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5519,640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0510401070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696,800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0510401070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696,800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0510401070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175,000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0510401070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521,800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2559,876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2559,876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2559,876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2559,876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2559,876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2559,876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931,300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1628,576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6736,200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6736,200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6736,200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0520400000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24" w:type="dxa"/>
            <w:vAlign w:val="center"/>
          </w:tcPr>
          <w:p w:rsidR="00A55149" w:rsidRDefault="00A55149">
            <w:pPr>
              <w:pStyle w:val="ConsPlusNormal"/>
              <w:jc w:val="center"/>
            </w:pPr>
            <w:r>
              <w:t>6736,200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Физкультурные и спортивные мероприятия</w:t>
            </w:r>
          </w:p>
        </w:tc>
        <w:tc>
          <w:tcPr>
            <w:tcW w:w="1624" w:type="dxa"/>
            <w:vAlign w:val="center"/>
          </w:tcPr>
          <w:p w:rsidR="00A55149" w:rsidRDefault="00A55149">
            <w:pPr>
              <w:pStyle w:val="ConsPlusNormal"/>
              <w:jc w:val="center"/>
            </w:pPr>
            <w:r>
              <w:t>6736,200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6736,200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1987,700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07</w:t>
            </w:r>
          </w:p>
        </w:tc>
        <w:tc>
          <w:tcPr>
            <w:tcW w:w="794" w:type="dxa"/>
            <w:vAlign w:val="center"/>
          </w:tcPr>
          <w:p w:rsidR="00A55149" w:rsidRDefault="00A55149">
            <w:pPr>
              <w:pStyle w:val="ConsPlusNormal"/>
              <w:jc w:val="center"/>
            </w:pPr>
            <w:r>
              <w:t>09</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4748,500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9840,689</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9840,689</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269,682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269,682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24" w:type="dxa"/>
            <w:vAlign w:val="center"/>
          </w:tcPr>
          <w:p w:rsidR="00A55149" w:rsidRDefault="00A55149">
            <w:pPr>
              <w:pStyle w:val="ConsPlusNormal"/>
              <w:jc w:val="center"/>
            </w:pPr>
            <w:r>
              <w:t>269,682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24" w:type="dxa"/>
            <w:vAlign w:val="center"/>
          </w:tcPr>
          <w:p w:rsidR="00A55149" w:rsidRDefault="00A55149">
            <w:pPr>
              <w:pStyle w:val="ConsPlusNormal"/>
              <w:jc w:val="center"/>
            </w:pPr>
            <w:r>
              <w:t>269,682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269,682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86,465</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183,217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9571,007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9571,007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9571,007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0510482020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Предоставление мер социальной поддержки педагогическим работникам организаций дополнительного образования в области физической культуры и спорта</w:t>
            </w:r>
          </w:p>
        </w:tc>
        <w:tc>
          <w:tcPr>
            <w:tcW w:w="1624" w:type="dxa"/>
            <w:vAlign w:val="center"/>
          </w:tcPr>
          <w:p w:rsidR="00A55149" w:rsidRDefault="00A55149">
            <w:pPr>
              <w:pStyle w:val="ConsPlusNormal"/>
              <w:jc w:val="center"/>
            </w:pPr>
            <w:r>
              <w:t>9571,007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0510482020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9571,007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0510482020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3735,883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0510482020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5835,124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326507,315</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178555,044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711,742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711,742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711,742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711,742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711,742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177843,302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82356,429</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24" w:type="dxa"/>
            <w:vAlign w:val="center"/>
          </w:tcPr>
          <w:p w:rsidR="00A55149" w:rsidRDefault="00A55149">
            <w:pPr>
              <w:pStyle w:val="ConsPlusNormal"/>
              <w:jc w:val="center"/>
            </w:pPr>
            <w:r>
              <w:t>1246,283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0510141430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объектов недвижимого имущества и инженерной инфраструктуры на территории Экстрим-парка</w:t>
            </w:r>
          </w:p>
        </w:tc>
        <w:tc>
          <w:tcPr>
            <w:tcW w:w="1624" w:type="dxa"/>
            <w:vAlign w:val="center"/>
          </w:tcPr>
          <w:p w:rsidR="00A55149" w:rsidRDefault="00A55149">
            <w:pPr>
              <w:pStyle w:val="ConsPlusNormal"/>
              <w:jc w:val="center"/>
            </w:pPr>
            <w:r>
              <w:t>1246,283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0510141430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1246,283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0510141430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1246,283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24" w:type="dxa"/>
            <w:vAlign w:val="center"/>
          </w:tcPr>
          <w:p w:rsidR="00A55149" w:rsidRDefault="00A55149">
            <w:pPr>
              <w:pStyle w:val="ConsPlusNormal"/>
              <w:jc w:val="center"/>
            </w:pPr>
            <w:r>
              <w:t>940,353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и приведение в нормативное состояние муниципальных учреждений системы физической культуры и спорта</w:t>
            </w:r>
          </w:p>
        </w:tc>
        <w:tc>
          <w:tcPr>
            <w:tcW w:w="1624" w:type="dxa"/>
            <w:vAlign w:val="center"/>
          </w:tcPr>
          <w:p w:rsidR="00A55149" w:rsidRDefault="00A55149">
            <w:pPr>
              <w:pStyle w:val="ConsPlusNormal"/>
              <w:jc w:val="center"/>
            </w:pPr>
            <w:r>
              <w:t>940,353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709,446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709,446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230,907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230,907</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"Комплекс мер, направленный на развитие немуниципальных организаций, работающих в сфере физической культуры и спорта"</w:t>
            </w:r>
          </w:p>
        </w:tc>
        <w:tc>
          <w:tcPr>
            <w:tcW w:w="1624" w:type="dxa"/>
            <w:vAlign w:val="center"/>
          </w:tcPr>
          <w:p w:rsidR="00A55149" w:rsidRDefault="00A55149">
            <w:pPr>
              <w:pStyle w:val="ConsPlusNormal"/>
              <w:jc w:val="center"/>
            </w:pPr>
            <w:r>
              <w:t>7705,373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0510370000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юридическим лицам (за исключением государственных (муниципальных) учреждений) на выполнение муниципальных работ по проведению занятий физкультурно-спортивной направленности по месту проживания граждан</w:t>
            </w:r>
          </w:p>
        </w:tc>
        <w:tc>
          <w:tcPr>
            <w:tcW w:w="1624" w:type="dxa"/>
            <w:vAlign w:val="center"/>
          </w:tcPr>
          <w:p w:rsidR="00A55149" w:rsidRDefault="00A55149">
            <w:pPr>
              <w:pStyle w:val="ConsPlusNormal"/>
              <w:jc w:val="center"/>
            </w:pPr>
            <w:r>
              <w:t>5330,673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0510370000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5330,673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0510370000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5330,673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0510371110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624" w:type="dxa"/>
            <w:vAlign w:val="center"/>
          </w:tcPr>
          <w:p w:rsidR="00A55149" w:rsidRDefault="00A55149">
            <w:pPr>
              <w:pStyle w:val="ConsPlusNormal"/>
              <w:jc w:val="center"/>
            </w:pPr>
            <w:r>
              <w:t>2374,700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0510371110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2374,700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0510371110</w:t>
            </w:r>
          </w:p>
        </w:tc>
        <w:tc>
          <w:tcPr>
            <w:tcW w:w="794" w:type="dxa"/>
            <w:vAlign w:val="center"/>
          </w:tcPr>
          <w:p w:rsidR="00A55149" w:rsidRDefault="00A55149">
            <w:pPr>
              <w:pStyle w:val="ConsPlusNormal"/>
              <w:jc w:val="center"/>
            </w:pPr>
            <w:r>
              <w:t>810</w:t>
            </w:r>
          </w:p>
        </w:tc>
        <w:tc>
          <w:tcPr>
            <w:tcW w:w="561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2374,700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50982,254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50982,254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50982,254</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22204,502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28777,752</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0510500000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"Проведение занятий физкультурно-спортивной направленности по месту проживания граждан"</w:t>
            </w:r>
          </w:p>
        </w:tc>
        <w:tc>
          <w:tcPr>
            <w:tcW w:w="1624" w:type="dxa"/>
            <w:vAlign w:val="center"/>
          </w:tcPr>
          <w:p w:rsidR="00A55149" w:rsidRDefault="00A55149">
            <w:pPr>
              <w:pStyle w:val="ConsPlusNormal"/>
              <w:jc w:val="center"/>
            </w:pPr>
            <w:r>
              <w:t>21482,166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0510500590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21429,766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0510500590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21429,766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0510500590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21429,766</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0510501070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52,400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0510501070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52,400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0510501070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52,400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95486,873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"Создание условий для занятий физической культурой и спортом"</w:t>
            </w:r>
          </w:p>
        </w:tc>
        <w:tc>
          <w:tcPr>
            <w:tcW w:w="1624" w:type="dxa"/>
            <w:vAlign w:val="center"/>
          </w:tcPr>
          <w:p w:rsidR="00A55149" w:rsidRDefault="00A55149">
            <w:pPr>
              <w:pStyle w:val="ConsPlusNormal"/>
              <w:jc w:val="center"/>
            </w:pPr>
            <w:r>
              <w:t>95486,873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95486,873</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27543,615</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27543,615</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8156,708</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8156,708</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49245,550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34315,500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14930,050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10541,000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10541,000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66923,271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66923,271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52977,911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24" w:type="dxa"/>
            <w:vAlign w:val="center"/>
          </w:tcPr>
          <w:p w:rsidR="00A55149" w:rsidRDefault="00A55149">
            <w:pPr>
              <w:pStyle w:val="ConsPlusNormal"/>
              <w:jc w:val="center"/>
            </w:pPr>
            <w:r>
              <w:t>16637,810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плавательного бассейна по адресу: ул. Сысольская, 10/5</w:t>
            </w:r>
          </w:p>
        </w:tc>
        <w:tc>
          <w:tcPr>
            <w:tcW w:w="1624" w:type="dxa"/>
            <w:vAlign w:val="center"/>
          </w:tcPr>
          <w:p w:rsidR="00A55149" w:rsidRDefault="00A55149">
            <w:pPr>
              <w:pStyle w:val="ConsPlusNormal"/>
              <w:jc w:val="center"/>
            </w:pPr>
            <w:r>
              <w:t>6801,370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0510141420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6801,370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0510141420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6801,370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Приобретение физкультурно-оздоровительного комплекса по адресу: ул. Транспортная, 7</w:t>
            </w:r>
          </w:p>
        </w:tc>
        <w:tc>
          <w:tcPr>
            <w:tcW w:w="1624" w:type="dxa"/>
            <w:vAlign w:val="center"/>
          </w:tcPr>
          <w:p w:rsidR="00A55149" w:rsidRDefault="00A55149">
            <w:pPr>
              <w:pStyle w:val="ConsPlusNormal"/>
              <w:jc w:val="center"/>
            </w:pPr>
            <w:r>
              <w:t>9836,440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0510141460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9836,440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0510141460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9836,440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24" w:type="dxa"/>
            <w:vAlign w:val="center"/>
          </w:tcPr>
          <w:p w:rsidR="00A55149" w:rsidRDefault="00A55149">
            <w:pPr>
              <w:pStyle w:val="ConsPlusNormal"/>
              <w:jc w:val="center"/>
            </w:pPr>
            <w:r>
              <w:t>36340,101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Ремонт и приведение в нормативное состояние муниципальных учреждений системы физической культуры и спорта</w:t>
            </w:r>
          </w:p>
        </w:tc>
        <w:tc>
          <w:tcPr>
            <w:tcW w:w="1624" w:type="dxa"/>
            <w:vAlign w:val="center"/>
          </w:tcPr>
          <w:p w:rsidR="00A55149" w:rsidRDefault="00A55149">
            <w:pPr>
              <w:pStyle w:val="ConsPlusNormal"/>
              <w:jc w:val="center"/>
            </w:pPr>
            <w:r>
              <w:t>901,751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901,751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901,751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0510223210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Устройство муниципальных плоскостных спортивных сооружений с оснащением инвентарем</w:t>
            </w:r>
          </w:p>
        </w:tc>
        <w:tc>
          <w:tcPr>
            <w:tcW w:w="1624" w:type="dxa"/>
            <w:vAlign w:val="center"/>
          </w:tcPr>
          <w:p w:rsidR="00A55149" w:rsidRDefault="00A55149">
            <w:pPr>
              <w:pStyle w:val="ConsPlusNormal"/>
              <w:jc w:val="center"/>
            </w:pPr>
            <w:r>
              <w:t>4596,951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0510223210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4596,951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0510223210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4596,951</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05102SФ130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624" w:type="dxa"/>
            <w:vAlign w:val="center"/>
          </w:tcPr>
          <w:p w:rsidR="00A55149" w:rsidRDefault="00A55149">
            <w:pPr>
              <w:pStyle w:val="ConsPlusNormal"/>
              <w:jc w:val="center"/>
            </w:pPr>
            <w:r>
              <w:t>30841,399</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05102SФ130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30841,399</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05102SФ130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30841,399</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13945,360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24" w:type="dxa"/>
            <w:vAlign w:val="center"/>
          </w:tcPr>
          <w:p w:rsidR="00A55149" w:rsidRDefault="00A55149">
            <w:pPr>
              <w:pStyle w:val="ConsPlusNormal"/>
              <w:jc w:val="center"/>
            </w:pPr>
            <w:r>
              <w:t>13945,360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Физкультурные и спортивные мероприятия</w:t>
            </w:r>
          </w:p>
        </w:tc>
        <w:tc>
          <w:tcPr>
            <w:tcW w:w="1624" w:type="dxa"/>
            <w:vAlign w:val="center"/>
          </w:tcPr>
          <w:p w:rsidR="00A55149" w:rsidRDefault="00A55149">
            <w:pPr>
              <w:pStyle w:val="ConsPlusNormal"/>
              <w:jc w:val="center"/>
            </w:pPr>
            <w:r>
              <w:t>13125,400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1750,700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1750,700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11374,700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610</w:t>
            </w:r>
          </w:p>
        </w:tc>
        <w:tc>
          <w:tcPr>
            <w:tcW w:w="561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620</w:t>
            </w:r>
          </w:p>
        </w:tc>
        <w:tc>
          <w:tcPr>
            <w:tcW w:w="561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11154,700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0520470100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624" w:type="dxa"/>
            <w:vAlign w:val="center"/>
          </w:tcPr>
          <w:p w:rsidR="00A55149" w:rsidRDefault="00A55149">
            <w:pPr>
              <w:pStyle w:val="ConsPlusNormal"/>
              <w:jc w:val="center"/>
            </w:pPr>
            <w:r>
              <w:t>819,960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0520470100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819,960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02</w:t>
            </w:r>
          </w:p>
        </w:tc>
        <w:tc>
          <w:tcPr>
            <w:tcW w:w="1587" w:type="dxa"/>
            <w:vAlign w:val="center"/>
          </w:tcPr>
          <w:p w:rsidR="00A55149" w:rsidRDefault="00A55149">
            <w:pPr>
              <w:pStyle w:val="ConsPlusNormal"/>
              <w:jc w:val="center"/>
            </w:pPr>
            <w:r>
              <w:t>0520470100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819,960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Спорт высших достижений</w:t>
            </w:r>
          </w:p>
        </w:tc>
        <w:tc>
          <w:tcPr>
            <w:tcW w:w="1624" w:type="dxa"/>
            <w:vAlign w:val="center"/>
          </w:tcPr>
          <w:p w:rsidR="00A55149" w:rsidRDefault="00A55149">
            <w:pPr>
              <w:pStyle w:val="ConsPlusNormal"/>
              <w:jc w:val="center"/>
            </w:pPr>
            <w:r>
              <w:t>67835,400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67835,400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66167,400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"Комплекс мер, направленный на развитие немуниципальных организаций, работающих в сфере физической культуры и спорта"</w:t>
            </w:r>
          </w:p>
        </w:tc>
        <w:tc>
          <w:tcPr>
            <w:tcW w:w="1624" w:type="dxa"/>
            <w:vAlign w:val="center"/>
          </w:tcPr>
          <w:p w:rsidR="00A55149" w:rsidRDefault="00A55149">
            <w:pPr>
              <w:pStyle w:val="ConsPlusNormal"/>
              <w:jc w:val="center"/>
            </w:pPr>
            <w:r>
              <w:t>66167,400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0510371200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Субсидии на оказание содействия субъектам физической культуры и спорта, осуществляющим свою деятельность на территории города Перми</w:t>
            </w:r>
          </w:p>
        </w:tc>
        <w:tc>
          <w:tcPr>
            <w:tcW w:w="1624" w:type="dxa"/>
            <w:vAlign w:val="center"/>
          </w:tcPr>
          <w:p w:rsidR="00A55149" w:rsidRDefault="00A55149">
            <w:pPr>
              <w:pStyle w:val="ConsPlusNormal"/>
              <w:jc w:val="center"/>
            </w:pPr>
            <w:r>
              <w:t>66167,400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0510371200</w:t>
            </w:r>
          </w:p>
        </w:tc>
        <w:tc>
          <w:tcPr>
            <w:tcW w:w="794" w:type="dxa"/>
            <w:vAlign w:val="center"/>
          </w:tcPr>
          <w:p w:rsidR="00A55149" w:rsidRDefault="00A55149">
            <w:pPr>
              <w:pStyle w:val="ConsPlusNormal"/>
              <w:jc w:val="center"/>
            </w:pPr>
            <w:r>
              <w:t>600</w:t>
            </w:r>
          </w:p>
        </w:tc>
        <w:tc>
          <w:tcPr>
            <w:tcW w:w="561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66167,400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0510371200</w:t>
            </w:r>
          </w:p>
        </w:tc>
        <w:tc>
          <w:tcPr>
            <w:tcW w:w="794" w:type="dxa"/>
            <w:vAlign w:val="center"/>
          </w:tcPr>
          <w:p w:rsidR="00A55149" w:rsidRDefault="00A55149">
            <w:pPr>
              <w:pStyle w:val="ConsPlusNormal"/>
              <w:jc w:val="center"/>
            </w:pPr>
            <w:r>
              <w:t>630</w:t>
            </w:r>
          </w:p>
        </w:tc>
        <w:tc>
          <w:tcPr>
            <w:tcW w:w="561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66167,400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1668,000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0520300000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"Публичные нормативные обязательства в сфере физической культуры и спорта"</w:t>
            </w:r>
          </w:p>
        </w:tc>
        <w:tc>
          <w:tcPr>
            <w:tcW w:w="1624" w:type="dxa"/>
            <w:vAlign w:val="center"/>
          </w:tcPr>
          <w:p w:rsidR="00A55149" w:rsidRDefault="00A55149">
            <w:pPr>
              <w:pStyle w:val="ConsPlusNormal"/>
              <w:jc w:val="center"/>
            </w:pPr>
            <w:r>
              <w:t>1668,000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0520300000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1668,000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0520300000</w:t>
            </w:r>
          </w:p>
        </w:tc>
        <w:tc>
          <w:tcPr>
            <w:tcW w:w="794" w:type="dxa"/>
            <w:vAlign w:val="center"/>
          </w:tcPr>
          <w:p w:rsidR="00A55149" w:rsidRDefault="00A55149">
            <w:pPr>
              <w:pStyle w:val="ConsPlusNormal"/>
              <w:jc w:val="center"/>
            </w:pPr>
            <w:r>
              <w:t>330</w:t>
            </w:r>
          </w:p>
        </w:tc>
        <w:tc>
          <w:tcPr>
            <w:tcW w:w="5613" w:type="dxa"/>
            <w:vAlign w:val="center"/>
          </w:tcPr>
          <w:p w:rsidR="00A55149" w:rsidRDefault="00A55149">
            <w:pPr>
              <w:pStyle w:val="ConsPlusNormal"/>
            </w:pPr>
            <w:r>
              <w:t>Публичные нормативные выплаты гражданам несоциального характера</w:t>
            </w:r>
          </w:p>
        </w:tc>
        <w:tc>
          <w:tcPr>
            <w:tcW w:w="1624" w:type="dxa"/>
            <w:vAlign w:val="center"/>
          </w:tcPr>
          <w:p w:rsidR="00A55149" w:rsidRDefault="00A55149">
            <w:pPr>
              <w:pStyle w:val="ConsPlusNormal"/>
              <w:jc w:val="center"/>
            </w:pPr>
            <w:r>
              <w:t>1668,000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физической культуры и спорта</w:t>
            </w:r>
          </w:p>
        </w:tc>
        <w:tc>
          <w:tcPr>
            <w:tcW w:w="1624" w:type="dxa"/>
            <w:vAlign w:val="center"/>
          </w:tcPr>
          <w:p w:rsidR="00A55149" w:rsidRDefault="00A55149">
            <w:pPr>
              <w:pStyle w:val="ConsPlusNormal"/>
              <w:jc w:val="center"/>
            </w:pPr>
            <w:r>
              <w:t>13193,600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13193,600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13193,600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12031,900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12031,900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12031,900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1161,700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1161,000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1161,000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0,700</w:t>
            </w:r>
          </w:p>
        </w:tc>
      </w:tr>
      <w:tr w:rsidR="00A55149">
        <w:tc>
          <w:tcPr>
            <w:tcW w:w="850" w:type="dxa"/>
            <w:vAlign w:val="center"/>
          </w:tcPr>
          <w:p w:rsidR="00A55149" w:rsidRDefault="00A55149">
            <w:pPr>
              <w:pStyle w:val="ConsPlusNormal"/>
              <w:jc w:val="center"/>
            </w:pPr>
            <w:r>
              <w:t>976</w:t>
            </w:r>
          </w:p>
        </w:tc>
        <w:tc>
          <w:tcPr>
            <w:tcW w:w="737" w:type="dxa"/>
            <w:vAlign w:val="center"/>
          </w:tcPr>
          <w:p w:rsidR="00A55149" w:rsidRDefault="00A55149">
            <w:pPr>
              <w:pStyle w:val="ConsPlusNormal"/>
              <w:jc w:val="center"/>
            </w:pPr>
            <w:r>
              <w:t>11</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Контрольно-счетная палата города Перми</w:t>
            </w:r>
          </w:p>
        </w:tc>
        <w:tc>
          <w:tcPr>
            <w:tcW w:w="1624" w:type="dxa"/>
            <w:vAlign w:val="center"/>
          </w:tcPr>
          <w:p w:rsidR="00A55149" w:rsidRDefault="00A55149">
            <w:pPr>
              <w:pStyle w:val="ConsPlusNormal"/>
              <w:jc w:val="center"/>
            </w:pPr>
            <w:r>
              <w:t>39997,300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39997,300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39997,300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Контрольно-счетной палаты города Перми</w:t>
            </w:r>
          </w:p>
        </w:tc>
        <w:tc>
          <w:tcPr>
            <w:tcW w:w="1624" w:type="dxa"/>
            <w:vAlign w:val="center"/>
          </w:tcPr>
          <w:p w:rsidR="00A55149" w:rsidRDefault="00A55149">
            <w:pPr>
              <w:pStyle w:val="ConsPlusNormal"/>
              <w:jc w:val="center"/>
            </w:pPr>
            <w:r>
              <w:t>39997,300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Руководитель Контрольно-счетной палаты города Перми</w:t>
            </w:r>
          </w:p>
        </w:tc>
        <w:tc>
          <w:tcPr>
            <w:tcW w:w="1624" w:type="dxa"/>
            <w:vAlign w:val="center"/>
          </w:tcPr>
          <w:p w:rsidR="00A55149" w:rsidRDefault="00A55149">
            <w:pPr>
              <w:pStyle w:val="ConsPlusNormal"/>
              <w:jc w:val="center"/>
            </w:pPr>
            <w:r>
              <w:t>4187,700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9310000110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4187,700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9310000110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4187,700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9310000110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4187,700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35809,600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30742,600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30742,600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30742,600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5067,000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442,700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442,700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4561,700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4561,700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62,600</w:t>
            </w:r>
          </w:p>
        </w:tc>
      </w:tr>
      <w:tr w:rsidR="00A55149">
        <w:tc>
          <w:tcPr>
            <w:tcW w:w="850" w:type="dxa"/>
            <w:vAlign w:val="center"/>
          </w:tcPr>
          <w:p w:rsidR="00A55149" w:rsidRDefault="00A55149">
            <w:pPr>
              <w:pStyle w:val="ConsPlusNormal"/>
              <w:jc w:val="center"/>
            </w:pPr>
            <w:r>
              <w:t>977</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62,600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Избирательная комиссия города Перми</w:t>
            </w:r>
          </w:p>
        </w:tc>
        <w:tc>
          <w:tcPr>
            <w:tcW w:w="1624" w:type="dxa"/>
            <w:vAlign w:val="center"/>
          </w:tcPr>
          <w:p w:rsidR="00A55149" w:rsidRDefault="00A55149">
            <w:pPr>
              <w:pStyle w:val="ConsPlusNormal"/>
              <w:jc w:val="center"/>
            </w:pPr>
            <w:r>
              <w:t>9394,700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9394,700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проведения выборов и референдумов</w:t>
            </w:r>
          </w:p>
        </w:tc>
        <w:tc>
          <w:tcPr>
            <w:tcW w:w="1624" w:type="dxa"/>
            <w:vAlign w:val="center"/>
          </w:tcPr>
          <w:p w:rsidR="00A55149" w:rsidRDefault="00A55149">
            <w:pPr>
              <w:pStyle w:val="ConsPlusNormal"/>
              <w:jc w:val="center"/>
            </w:pPr>
            <w:r>
              <w:t>9394,700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Избирательной комиссии города Перми</w:t>
            </w:r>
          </w:p>
        </w:tc>
        <w:tc>
          <w:tcPr>
            <w:tcW w:w="1624" w:type="dxa"/>
            <w:vAlign w:val="center"/>
          </w:tcPr>
          <w:p w:rsidR="00A55149" w:rsidRDefault="00A55149">
            <w:pPr>
              <w:pStyle w:val="ConsPlusNormal"/>
              <w:jc w:val="center"/>
            </w:pPr>
            <w:r>
              <w:t>9394,700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Председатель Избирательной комиссии города Перми, его заместитель и секретарь</w:t>
            </w:r>
          </w:p>
        </w:tc>
        <w:tc>
          <w:tcPr>
            <w:tcW w:w="1624" w:type="dxa"/>
            <w:vAlign w:val="center"/>
          </w:tcPr>
          <w:p w:rsidR="00A55149" w:rsidRDefault="00A55149">
            <w:pPr>
              <w:pStyle w:val="ConsPlusNormal"/>
              <w:jc w:val="center"/>
            </w:pPr>
            <w:r>
              <w:t>8670,000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9410000110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8670,000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9410000110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8670,000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9410000110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8670,000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724,700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501,000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501,000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501,000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223,700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220,700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220,700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1,000</w:t>
            </w:r>
          </w:p>
        </w:tc>
      </w:tr>
      <w:tr w:rsidR="00A55149">
        <w:tc>
          <w:tcPr>
            <w:tcW w:w="850" w:type="dxa"/>
            <w:vAlign w:val="center"/>
          </w:tcPr>
          <w:p w:rsidR="00A55149" w:rsidRDefault="00A55149">
            <w:pPr>
              <w:pStyle w:val="ConsPlusNormal"/>
              <w:jc w:val="center"/>
            </w:pPr>
            <w:r>
              <w:t>978</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07</w:t>
            </w:r>
          </w:p>
        </w:tc>
        <w:tc>
          <w:tcPr>
            <w:tcW w:w="1587"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Пермская городская Дума</w:t>
            </w:r>
          </w:p>
        </w:tc>
        <w:tc>
          <w:tcPr>
            <w:tcW w:w="1624" w:type="dxa"/>
            <w:vAlign w:val="center"/>
          </w:tcPr>
          <w:p w:rsidR="00A55149" w:rsidRDefault="00A55149">
            <w:pPr>
              <w:pStyle w:val="ConsPlusNormal"/>
              <w:jc w:val="center"/>
            </w:pPr>
            <w:r>
              <w:t>181946,000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181946,000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4" w:type="dxa"/>
            <w:vAlign w:val="center"/>
          </w:tcPr>
          <w:p w:rsidR="00A55149" w:rsidRDefault="00A55149">
            <w:pPr>
              <w:pStyle w:val="ConsPlusNormal"/>
              <w:jc w:val="center"/>
            </w:pPr>
            <w:r>
              <w:t>147112,000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Пермской городской Думы</w:t>
            </w:r>
          </w:p>
        </w:tc>
        <w:tc>
          <w:tcPr>
            <w:tcW w:w="1624" w:type="dxa"/>
            <w:vAlign w:val="center"/>
          </w:tcPr>
          <w:p w:rsidR="00A55149" w:rsidRDefault="00A55149">
            <w:pPr>
              <w:pStyle w:val="ConsPlusNormal"/>
              <w:jc w:val="center"/>
            </w:pPr>
            <w:r>
              <w:t>147112,000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Депутаты Пермской городской Думы и их помощники</w:t>
            </w:r>
          </w:p>
        </w:tc>
        <w:tc>
          <w:tcPr>
            <w:tcW w:w="1624" w:type="dxa"/>
            <w:vAlign w:val="center"/>
          </w:tcPr>
          <w:p w:rsidR="00A55149" w:rsidRDefault="00A55149">
            <w:pPr>
              <w:pStyle w:val="ConsPlusNormal"/>
              <w:jc w:val="center"/>
            </w:pPr>
            <w:r>
              <w:t>49508,400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9220000110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45482,800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9220000110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45482,800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9220000110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45482,800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9220000190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4025,600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9220000190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4025,600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9220000190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4025,600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97603,600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67510,700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67510,700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67510,700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30092,900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750,000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750,000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29248,300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29248,300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94,600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94,600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34834,000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34834,000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34834,000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Информирование населения по вопросам местного значения</w:t>
            </w:r>
          </w:p>
        </w:tc>
        <w:tc>
          <w:tcPr>
            <w:tcW w:w="1624" w:type="dxa"/>
            <w:vAlign w:val="center"/>
          </w:tcPr>
          <w:p w:rsidR="00A55149" w:rsidRDefault="00A55149">
            <w:pPr>
              <w:pStyle w:val="ConsPlusNormal"/>
              <w:jc w:val="center"/>
            </w:pPr>
            <w:r>
              <w:t>34834,000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34834,000</w:t>
            </w:r>
          </w:p>
        </w:tc>
      </w:tr>
      <w:tr w:rsidR="00A55149">
        <w:tc>
          <w:tcPr>
            <w:tcW w:w="850" w:type="dxa"/>
            <w:vAlign w:val="center"/>
          </w:tcPr>
          <w:p w:rsidR="00A55149" w:rsidRDefault="00A55149">
            <w:pPr>
              <w:pStyle w:val="ConsPlusNormal"/>
              <w:jc w:val="center"/>
            </w:pPr>
            <w:r>
              <w:t>985</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34834,000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Управление жилищных отношений администрации города Перми</w:t>
            </w:r>
          </w:p>
        </w:tc>
        <w:tc>
          <w:tcPr>
            <w:tcW w:w="1624" w:type="dxa"/>
            <w:vAlign w:val="center"/>
          </w:tcPr>
          <w:p w:rsidR="00A55149" w:rsidRDefault="00A55149">
            <w:pPr>
              <w:pStyle w:val="ConsPlusNormal"/>
              <w:jc w:val="center"/>
            </w:pPr>
            <w:r>
              <w:t>1090491,457</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30791,500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30791,500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919002С250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919002С250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919002С250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30778,900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30778,900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27936,500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27936,500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27936,500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2842,400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4,100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4,100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2836,100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2836,100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771227,188</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748992,488</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733698,888</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624" w:type="dxa"/>
            <w:vAlign w:val="center"/>
          </w:tcPr>
          <w:p w:rsidR="00A55149" w:rsidRDefault="00A55149">
            <w:pPr>
              <w:pStyle w:val="ConsPlusNormal"/>
              <w:jc w:val="center"/>
            </w:pPr>
            <w:r>
              <w:t>536697,983</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24" w:type="dxa"/>
            <w:vAlign w:val="center"/>
          </w:tcPr>
          <w:p w:rsidR="00A55149" w:rsidRDefault="00A55149">
            <w:pPr>
              <w:pStyle w:val="ConsPlusNormal"/>
              <w:jc w:val="center"/>
            </w:pPr>
            <w:r>
              <w:t>522224,320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1510109602</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мероприятий по переселению граждан из аварийного жилищного фонда за счет средств краевого бюджета</w:t>
            </w:r>
          </w:p>
        </w:tc>
        <w:tc>
          <w:tcPr>
            <w:tcW w:w="1624" w:type="dxa"/>
            <w:vAlign w:val="center"/>
          </w:tcPr>
          <w:p w:rsidR="00A55149" w:rsidRDefault="00A55149">
            <w:pPr>
              <w:pStyle w:val="ConsPlusNormal"/>
              <w:jc w:val="center"/>
            </w:pPr>
            <w:r>
              <w:t>3315,600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1510109602</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3315,600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1510109602</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3315,600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1510121470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Снос многоквартирных домов, признанных аварийными и подлежащих сносу</w:t>
            </w:r>
          </w:p>
        </w:tc>
        <w:tc>
          <w:tcPr>
            <w:tcW w:w="1624" w:type="dxa"/>
            <w:vAlign w:val="center"/>
          </w:tcPr>
          <w:p w:rsidR="00A55149" w:rsidRDefault="00A55149">
            <w:pPr>
              <w:pStyle w:val="ConsPlusNormal"/>
              <w:jc w:val="center"/>
            </w:pPr>
            <w:r>
              <w:t>31210,091</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1510121470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31210,091</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1510121470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31210,091</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1510121480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24" w:type="dxa"/>
            <w:vAlign w:val="center"/>
          </w:tcPr>
          <w:p w:rsidR="00A55149" w:rsidRDefault="00A55149">
            <w:pPr>
              <w:pStyle w:val="ConsPlusNormal"/>
              <w:jc w:val="center"/>
            </w:pPr>
            <w:r>
              <w:t>155215,222</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1510121480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155215,222</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1510121480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155215,222</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1510142010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расселению жилищного фонда на территории города Перми, признанного аварийным после 1 января 2012 г.</w:t>
            </w:r>
          </w:p>
        </w:tc>
        <w:tc>
          <w:tcPr>
            <w:tcW w:w="1624" w:type="dxa"/>
            <w:vAlign w:val="center"/>
          </w:tcPr>
          <w:p w:rsidR="00A55149" w:rsidRDefault="00A55149">
            <w:pPr>
              <w:pStyle w:val="ConsPlusNormal"/>
              <w:jc w:val="center"/>
            </w:pPr>
            <w:r>
              <w:t>58756,053</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1510142010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58756,053</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1510142010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58756,053</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15101S9602</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мероприятий по переселению граждан из аварийного жилищного фонда</w:t>
            </w:r>
          </w:p>
        </w:tc>
        <w:tc>
          <w:tcPr>
            <w:tcW w:w="1624" w:type="dxa"/>
            <w:vAlign w:val="center"/>
          </w:tcPr>
          <w:p w:rsidR="00A55149" w:rsidRDefault="00A55149">
            <w:pPr>
              <w:pStyle w:val="ConsPlusNormal"/>
              <w:jc w:val="center"/>
            </w:pPr>
            <w:r>
              <w:t>5513,137</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15101S9602</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5513,137</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15101S9602</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5513,137</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15101SЖ160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расселению жилищного фонда на территории Пермского края, признанного аварийным после 1 января 2012 г.</w:t>
            </w:r>
          </w:p>
        </w:tc>
        <w:tc>
          <w:tcPr>
            <w:tcW w:w="1624" w:type="dxa"/>
            <w:vAlign w:val="center"/>
          </w:tcPr>
          <w:p w:rsidR="00A55149" w:rsidRDefault="00A55149">
            <w:pPr>
              <w:pStyle w:val="ConsPlusNormal"/>
              <w:jc w:val="center"/>
            </w:pPr>
            <w:r>
              <w:t>268214,217</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15101SЖ160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268214,217</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15101SЖ160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268214,217</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мероприятий в области жилищно-коммунального хозяйства"</w:t>
            </w:r>
          </w:p>
        </w:tc>
        <w:tc>
          <w:tcPr>
            <w:tcW w:w="1624" w:type="dxa"/>
            <w:vAlign w:val="center"/>
          </w:tcPr>
          <w:p w:rsidR="00A55149" w:rsidRDefault="00A55149">
            <w:pPr>
              <w:pStyle w:val="ConsPlusNormal"/>
              <w:jc w:val="center"/>
            </w:pPr>
            <w:r>
              <w:t>2483,663</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1108,063</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1108,063</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1375,600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1375,600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"Приобретение в собственность муниципального образования город Пермь жилых помещений"</w:t>
            </w:r>
          </w:p>
        </w:tc>
        <w:tc>
          <w:tcPr>
            <w:tcW w:w="1624" w:type="dxa"/>
            <w:vAlign w:val="center"/>
          </w:tcPr>
          <w:p w:rsidR="00A55149" w:rsidRDefault="00A55149">
            <w:pPr>
              <w:pStyle w:val="ConsPlusNormal"/>
              <w:jc w:val="center"/>
            </w:pPr>
            <w:r>
              <w:t>11990,000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15104SР040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24" w:type="dxa"/>
            <w:vAlign w:val="center"/>
          </w:tcPr>
          <w:p w:rsidR="00A55149" w:rsidRDefault="00A55149">
            <w:pPr>
              <w:pStyle w:val="ConsPlusNormal"/>
              <w:jc w:val="center"/>
            </w:pPr>
            <w:r>
              <w:t>8992,000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15104SР040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8992,000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15104SР040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8992,000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15104SР045</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приобретение в собственность муниципального образования город Пермь жилых помещений</w:t>
            </w:r>
          </w:p>
        </w:tc>
        <w:tc>
          <w:tcPr>
            <w:tcW w:w="1624" w:type="dxa"/>
            <w:vAlign w:val="center"/>
          </w:tcPr>
          <w:p w:rsidR="00A55149" w:rsidRDefault="00A55149">
            <w:pPr>
              <w:pStyle w:val="ConsPlusNormal"/>
              <w:jc w:val="center"/>
            </w:pPr>
            <w:r>
              <w:t>2998,000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15104SР045</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2998,000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15104SР045</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2998,000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"Управление муниципальным жилищным фондом города Перми"</w:t>
            </w:r>
          </w:p>
        </w:tc>
        <w:tc>
          <w:tcPr>
            <w:tcW w:w="1624" w:type="dxa"/>
            <w:vAlign w:val="center"/>
          </w:tcPr>
          <w:p w:rsidR="00A55149" w:rsidRDefault="00A55149">
            <w:pPr>
              <w:pStyle w:val="ConsPlusNormal"/>
              <w:jc w:val="center"/>
            </w:pPr>
            <w:r>
              <w:t>10083,711</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24" w:type="dxa"/>
            <w:vAlign w:val="center"/>
          </w:tcPr>
          <w:p w:rsidR="00A55149" w:rsidRDefault="00A55149">
            <w:pPr>
              <w:pStyle w:val="ConsPlusNormal"/>
              <w:jc w:val="center"/>
            </w:pPr>
            <w:r>
              <w:t>10083,711</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нормативного содержания муниципального жилищного фонда</w:t>
            </w:r>
          </w:p>
        </w:tc>
        <w:tc>
          <w:tcPr>
            <w:tcW w:w="1624" w:type="dxa"/>
            <w:vAlign w:val="center"/>
          </w:tcPr>
          <w:p w:rsidR="00A55149" w:rsidRDefault="00A55149">
            <w:pPr>
              <w:pStyle w:val="ConsPlusNormal"/>
              <w:jc w:val="center"/>
            </w:pPr>
            <w:r>
              <w:t>10083,711</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9817,311</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9817,311</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266,400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266,400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186917,194</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1530100000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"Исполнение судебных решений о предоставлении благоустроенного жилья"</w:t>
            </w:r>
          </w:p>
        </w:tc>
        <w:tc>
          <w:tcPr>
            <w:tcW w:w="1624" w:type="dxa"/>
            <w:vAlign w:val="center"/>
          </w:tcPr>
          <w:p w:rsidR="00A55149" w:rsidRDefault="00A55149">
            <w:pPr>
              <w:pStyle w:val="ConsPlusNormal"/>
              <w:jc w:val="center"/>
            </w:pPr>
            <w:r>
              <w:t>186917,194</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1530100000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186117,194</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1530100000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186117,194</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1530100000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800,000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1530100000</w:t>
            </w:r>
          </w:p>
        </w:tc>
        <w:tc>
          <w:tcPr>
            <w:tcW w:w="794" w:type="dxa"/>
            <w:vAlign w:val="center"/>
          </w:tcPr>
          <w:p w:rsidR="00A55149" w:rsidRDefault="00A55149">
            <w:pPr>
              <w:pStyle w:val="ConsPlusNormal"/>
              <w:jc w:val="center"/>
            </w:pPr>
            <w:r>
              <w:t>830</w:t>
            </w:r>
          </w:p>
        </w:tc>
        <w:tc>
          <w:tcPr>
            <w:tcW w:w="561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800,000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15293,600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15293,600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9190054850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жильем граждан, уволенных с военной службы (службы), и приравненных к ним лиц</w:t>
            </w:r>
          </w:p>
        </w:tc>
        <w:tc>
          <w:tcPr>
            <w:tcW w:w="1624" w:type="dxa"/>
            <w:vAlign w:val="center"/>
          </w:tcPr>
          <w:p w:rsidR="00A55149" w:rsidRDefault="00A55149">
            <w:pPr>
              <w:pStyle w:val="ConsPlusNormal"/>
              <w:jc w:val="center"/>
            </w:pPr>
            <w:r>
              <w:t>15293,600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9190054850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15293,600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01</w:t>
            </w:r>
          </w:p>
        </w:tc>
        <w:tc>
          <w:tcPr>
            <w:tcW w:w="1587" w:type="dxa"/>
            <w:vAlign w:val="center"/>
          </w:tcPr>
          <w:p w:rsidR="00A55149" w:rsidRDefault="00A55149">
            <w:pPr>
              <w:pStyle w:val="ConsPlusNormal"/>
              <w:jc w:val="center"/>
            </w:pPr>
            <w:r>
              <w:t>9190054850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15293,600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"Управление муниципальным жилищным фондом города Перми"</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19787,600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110</w:t>
            </w:r>
          </w:p>
        </w:tc>
        <w:tc>
          <w:tcPr>
            <w:tcW w:w="561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19787,600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2383,100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2383,100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64,000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05</w:t>
            </w:r>
          </w:p>
        </w:tc>
        <w:tc>
          <w:tcPr>
            <w:tcW w:w="794" w:type="dxa"/>
            <w:vAlign w:val="center"/>
          </w:tcPr>
          <w:p w:rsidR="00A55149" w:rsidRDefault="00A55149">
            <w:pPr>
              <w:pStyle w:val="ConsPlusNormal"/>
              <w:jc w:val="center"/>
            </w:pPr>
            <w:r>
              <w:t>05</w:t>
            </w:r>
          </w:p>
        </w:tc>
        <w:tc>
          <w:tcPr>
            <w:tcW w:w="1587"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64,000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288472,769</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127936,769</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127936,769</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624" w:type="dxa"/>
            <w:vAlign w:val="center"/>
          </w:tcPr>
          <w:p w:rsidR="00A55149" w:rsidRDefault="00A55149">
            <w:pPr>
              <w:pStyle w:val="ConsPlusNormal"/>
              <w:jc w:val="center"/>
            </w:pPr>
            <w:r>
              <w:t>55825,869</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24" w:type="dxa"/>
            <w:vAlign w:val="center"/>
          </w:tcPr>
          <w:p w:rsidR="00A55149" w:rsidRDefault="00A55149">
            <w:pPr>
              <w:pStyle w:val="ConsPlusNormal"/>
              <w:jc w:val="center"/>
            </w:pPr>
            <w:r>
              <w:t>55825,869</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15101SЖ160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Мероприятия по расселению жилищного фонда на территории Пермского края, признанного аварийным после 1 января 2012 г.</w:t>
            </w:r>
          </w:p>
        </w:tc>
        <w:tc>
          <w:tcPr>
            <w:tcW w:w="1624" w:type="dxa"/>
            <w:vAlign w:val="center"/>
          </w:tcPr>
          <w:p w:rsidR="00A55149" w:rsidRDefault="00A55149">
            <w:pPr>
              <w:pStyle w:val="ConsPlusNormal"/>
              <w:jc w:val="center"/>
            </w:pPr>
            <w:r>
              <w:t>55825,869</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15101SЖ160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55825,869</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15101SЖ160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55825,869</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72110,900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24" w:type="dxa"/>
            <w:vAlign w:val="center"/>
          </w:tcPr>
          <w:p w:rsidR="00A55149" w:rsidRDefault="00A55149">
            <w:pPr>
              <w:pStyle w:val="ConsPlusNormal"/>
              <w:jc w:val="center"/>
            </w:pPr>
            <w:r>
              <w:t>72110,900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1530451340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 xml:space="preserve">Обеспечение жильем отдельных категорий граждан, установленных Федеральным </w:t>
            </w:r>
            <w:hyperlink r:id="rId209">
              <w:r>
                <w:rPr>
                  <w:color w:val="0000FF"/>
                </w:rPr>
                <w:t>законом</w:t>
              </w:r>
            </w:hyperlink>
            <w:r>
              <w:t xml:space="preserve"> от 12 января 1995 г. N 5-ФЗ "О ветеранах", в соответствии с </w:t>
            </w:r>
            <w:hyperlink r:id="rId210">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1624" w:type="dxa"/>
            <w:vAlign w:val="center"/>
          </w:tcPr>
          <w:p w:rsidR="00A55149" w:rsidRDefault="00A55149">
            <w:pPr>
              <w:pStyle w:val="ConsPlusNormal"/>
              <w:jc w:val="center"/>
            </w:pPr>
            <w:r>
              <w:t>2603,200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1530451340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2603,200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1530451340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2603,200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1530451350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 xml:space="preserve">Обеспечение жильем отдельных категорий граждан, установленных федеральными законами от 12 января 1995 г. </w:t>
            </w:r>
            <w:hyperlink r:id="rId211">
              <w:r>
                <w:rPr>
                  <w:color w:val="0000FF"/>
                </w:rPr>
                <w:t>N 5-ФЗ</w:t>
              </w:r>
            </w:hyperlink>
            <w:r>
              <w:t xml:space="preserve"> "О ветеранах" и от 24 ноября 1995 г. </w:t>
            </w:r>
            <w:hyperlink r:id="rId212">
              <w:r>
                <w:rPr>
                  <w:color w:val="0000FF"/>
                </w:rPr>
                <w:t>N 181-ФЗ</w:t>
              </w:r>
            </w:hyperlink>
            <w:r>
              <w:t xml:space="preserve"> "О социальной защите инвалидов в Российской Федерации"</w:t>
            </w:r>
          </w:p>
        </w:tc>
        <w:tc>
          <w:tcPr>
            <w:tcW w:w="1624" w:type="dxa"/>
            <w:vAlign w:val="center"/>
          </w:tcPr>
          <w:p w:rsidR="00A55149" w:rsidRDefault="00A55149">
            <w:pPr>
              <w:pStyle w:val="ConsPlusNormal"/>
              <w:jc w:val="center"/>
            </w:pPr>
            <w:r>
              <w:t>47507,700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1530451350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47507,700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1530451350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47507,700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1530481060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молодых семей первичной финансовой поддержкой в приобретении (строительстве) отдельного благоустроенного жилья</w:t>
            </w:r>
          </w:p>
        </w:tc>
        <w:tc>
          <w:tcPr>
            <w:tcW w:w="1624" w:type="dxa"/>
            <w:vAlign w:val="center"/>
          </w:tcPr>
          <w:p w:rsidR="00A55149" w:rsidRDefault="00A55149">
            <w:pPr>
              <w:pStyle w:val="ConsPlusNormal"/>
              <w:jc w:val="center"/>
            </w:pPr>
            <w:r>
              <w:t>22000,000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1530481060</w:t>
            </w:r>
          </w:p>
        </w:tc>
        <w:tc>
          <w:tcPr>
            <w:tcW w:w="794" w:type="dxa"/>
            <w:vAlign w:val="center"/>
          </w:tcPr>
          <w:p w:rsidR="00A55149" w:rsidRDefault="00A55149">
            <w:pPr>
              <w:pStyle w:val="ConsPlusNormal"/>
              <w:jc w:val="center"/>
            </w:pPr>
            <w:r>
              <w:t>300</w:t>
            </w:r>
          </w:p>
        </w:tc>
        <w:tc>
          <w:tcPr>
            <w:tcW w:w="561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22000,000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03</w:t>
            </w:r>
          </w:p>
        </w:tc>
        <w:tc>
          <w:tcPr>
            <w:tcW w:w="1587" w:type="dxa"/>
            <w:vAlign w:val="center"/>
          </w:tcPr>
          <w:p w:rsidR="00A55149" w:rsidRDefault="00A55149">
            <w:pPr>
              <w:pStyle w:val="ConsPlusNormal"/>
              <w:jc w:val="center"/>
            </w:pPr>
            <w:r>
              <w:t>1530481060</w:t>
            </w:r>
          </w:p>
        </w:tc>
        <w:tc>
          <w:tcPr>
            <w:tcW w:w="794" w:type="dxa"/>
            <w:vAlign w:val="center"/>
          </w:tcPr>
          <w:p w:rsidR="00A55149" w:rsidRDefault="00A55149">
            <w:pPr>
              <w:pStyle w:val="ConsPlusNormal"/>
              <w:jc w:val="center"/>
            </w:pPr>
            <w:r>
              <w:t>320</w:t>
            </w:r>
          </w:p>
        </w:tc>
        <w:tc>
          <w:tcPr>
            <w:tcW w:w="561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22000,000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158794,200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158794,200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158794,200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1530300000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158794,200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153032С080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624" w:type="dxa"/>
            <w:vAlign w:val="center"/>
          </w:tcPr>
          <w:p w:rsidR="00A55149" w:rsidRDefault="00A55149">
            <w:pPr>
              <w:pStyle w:val="ConsPlusNormal"/>
              <w:jc w:val="center"/>
            </w:pPr>
            <w:r>
              <w:t>158794,200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153032С080</w:t>
            </w:r>
          </w:p>
        </w:tc>
        <w:tc>
          <w:tcPr>
            <w:tcW w:w="794" w:type="dxa"/>
            <w:vAlign w:val="center"/>
          </w:tcPr>
          <w:p w:rsidR="00A55149" w:rsidRDefault="00A55149">
            <w:pPr>
              <w:pStyle w:val="ConsPlusNormal"/>
              <w:jc w:val="center"/>
            </w:pPr>
            <w:r>
              <w:t>400</w:t>
            </w:r>
          </w:p>
        </w:tc>
        <w:tc>
          <w:tcPr>
            <w:tcW w:w="561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158794,200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04</w:t>
            </w:r>
          </w:p>
        </w:tc>
        <w:tc>
          <w:tcPr>
            <w:tcW w:w="1587" w:type="dxa"/>
            <w:vAlign w:val="center"/>
          </w:tcPr>
          <w:p w:rsidR="00A55149" w:rsidRDefault="00A55149">
            <w:pPr>
              <w:pStyle w:val="ConsPlusNormal"/>
              <w:jc w:val="center"/>
            </w:pPr>
            <w:r>
              <w:t>153032С080</w:t>
            </w:r>
          </w:p>
        </w:tc>
        <w:tc>
          <w:tcPr>
            <w:tcW w:w="794" w:type="dxa"/>
            <w:vAlign w:val="center"/>
          </w:tcPr>
          <w:p w:rsidR="00A55149" w:rsidRDefault="00A55149">
            <w:pPr>
              <w:pStyle w:val="ConsPlusNormal"/>
              <w:jc w:val="center"/>
            </w:pPr>
            <w:r>
              <w:t>410</w:t>
            </w:r>
          </w:p>
        </w:tc>
        <w:tc>
          <w:tcPr>
            <w:tcW w:w="561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158794,200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1741,800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159,300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159,300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1530300000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159,300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Содержание жилых помещений специализированного жилищного фонда для детей-сирот, детей, оставшихся без попечения родителей, лицам из их числа</w:t>
            </w:r>
          </w:p>
        </w:tc>
        <w:tc>
          <w:tcPr>
            <w:tcW w:w="1624" w:type="dxa"/>
            <w:vAlign w:val="center"/>
          </w:tcPr>
          <w:p w:rsidR="00A55149" w:rsidRDefault="00A55149">
            <w:pPr>
              <w:pStyle w:val="ConsPlusNormal"/>
              <w:jc w:val="center"/>
            </w:pPr>
            <w:r>
              <w:t>159,300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159,300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159,300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1582,500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1582,500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1582,500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1482,500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1482,500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991</w:t>
            </w:r>
          </w:p>
        </w:tc>
        <w:tc>
          <w:tcPr>
            <w:tcW w:w="737" w:type="dxa"/>
            <w:vAlign w:val="center"/>
          </w:tcPr>
          <w:p w:rsidR="00A55149" w:rsidRDefault="00A55149">
            <w:pPr>
              <w:pStyle w:val="ConsPlusNormal"/>
              <w:jc w:val="center"/>
            </w:pPr>
            <w:r>
              <w:t>10</w:t>
            </w:r>
          </w:p>
        </w:tc>
        <w:tc>
          <w:tcPr>
            <w:tcW w:w="794" w:type="dxa"/>
            <w:vAlign w:val="center"/>
          </w:tcPr>
          <w:p w:rsidR="00A55149" w:rsidRDefault="00A55149">
            <w:pPr>
              <w:pStyle w:val="ConsPlusNormal"/>
              <w:jc w:val="center"/>
            </w:pPr>
            <w:r>
              <w:t>06</w:t>
            </w:r>
          </w:p>
        </w:tc>
        <w:tc>
          <w:tcPr>
            <w:tcW w:w="1587"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pP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Департамент земельных отношений администрации города Перми</w:t>
            </w:r>
          </w:p>
        </w:tc>
        <w:tc>
          <w:tcPr>
            <w:tcW w:w="1624" w:type="dxa"/>
            <w:vAlign w:val="center"/>
          </w:tcPr>
          <w:p w:rsidR="00A55149" w:rsidRDefault="00A55149">
            <w:pPr>
              <w:pStyle w:val="ConsPlusNormal"/>
              <w:jc w:val="center"/>
            </w:pPr>
            <w:r>
              <w:t>86983,639</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69949,000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69949,000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69949,000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69949,000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64131,000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64131,000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64131,000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5818,000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61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115,400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61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115,400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5694,600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5694,600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01</w:t>
            </w:r>
          </w:p>
        </w:tc>
        <w:tc>
          <w:tcPr>
            <w:tcW w:w="794" w:type="dxa"/>
            <w:vAlign w:val="center"/>
          </w:tcPr>
          <w:p w:rsidR="00A55149" w:rsidRDefault="00A55149">
            <w:pPr>
              <w:pStyle w:val="ConsPlusNormal"/>
              <w:jc w:val="center"/>
            </w:pPr>
            <w:r>
              <w:t>13</w:t>
            </w:r>
          </w:p>
        </w:tc>
        <w:tc>
          <w:tcPr>
            <w:tcW w:w="1587"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8,000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pP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17034,639</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pP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17034,639</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1900000000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Муниципальная программа "Управление земельными ресурсами города Перми"</w:t>
            </w:r>
          </w:p>
        </w:tc>
        <w:tc>
          <w:tcPr>
            <w:tcW w:w="1624" w:type="dxa"/>
            <w:vAlign w:val="center"/>
          </w:tcPr>
          <w:p w:rsidR="00A55149" w:rsidRDefault="00A55149">
            <w:pPr>
              <w:pStyle w:val="ConsPlusNormal"/>
              <w:jc w:val="center"/>
            </w:pPr>
            <w:r>
              <w:t>17034,639</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24" w:type="dxa"/>
            <w:vAlign w:val="center"/>
          </w:tcPr>
          <w:p w:rsidR="00A55149" w:rsidRDefault="00A55149">
            <w:pPr>
              <w:pStyle w:val="ConsPlusNormal"/>
              <w:jc w:val="center"/>
            </w:pPr>
            <w:r>
              <w:t>1934,717</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"Обеспечение платности использования земельных участков"</w:t>
            </w:r>
          </w:p>
        </w:tc>
        <w:tc>
          <w:tcPr>
            <w:tcW w:w="1624" w:type="dxa"/>
            <w:vAlign w:val="center"/>
          </w:tcPr>
          <w:p w:rsidR="00A55149" w:rsidRDefault="00A55149">
            <w:pPr>
              <w:pStyle w:val="ConsPlusNormal"/>
              <w:jc w:val="center"/>
            </w:pPr>
            <w:r>
              <w:t>1934,717</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Защита земельно-имущественных прав</w:t>
            </w:r>
          </w:p>
        </w:tc>
        <w:tc>
          <w:tcPr>
            <w:tcW w:w="1624" w:type="dxa"/>
            <w:vAlign w:val="center"/>
          </w:tcPr>
          <w:p w:rsidR="00A55149" w:rsidRDefault="00A55149">
            <w:pPr>
              <w:pStyle w:val="ConsPlusNormal"/>
              <w:jc w:val="center"/>
            </w:pPr>
            <w:r>
              <w:t>1934,717</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265,067</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265,067</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800</w:t>
            </w:r>
          </w:p>
        </w:tc>
        <w:tc>
          <w:tcPr>
            <w:tcW w:w="561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1669,650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830</w:t>
            </w:r>
          </w:p>
        </w:tc>
        <w:tc>
          <w:tcPr>
            <w:tcW w:w="561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1619,650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850</w:t>
            </w:r>
          </w:p>
        </w:tc>
        <w:tc>
          <w:tcPr>
            <w:tcW w:w="561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1920000000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624" w:type="dxa"/>
            <w:vAlign w:val="center"/>
          </w:tcPr>
          <w:p w:rsidR="00A55149" w:rsidRDefault="00A55149">
            <w:pPr>
              <w:pStyle w:val="ConsPlusNormal"/>
              <w:jc w:val="center"/>
            </w:pPr>
            <w:r>
              <w:t>15099,922</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1920100000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Основное мероприятие "Ведение информационной системы управления землями"</w:t>
            </w:r>
          </w:p>
        </w:tc>
        <w:tc>
          <w:tcPr>
            <w:tcW w:w="1624" w:type="dxa"/>
            <w:vAlign w:val="center"/>
          </w:tcPr>
          <w:p w:rsidR="00A55149" w:rsidRDefault="00A55149">
            <w:pPr>
              <w:pStyle w:val="ConsPlusNormal"/>
              <w:jc w:val="center"/>
            </w:pPr>
            <w:r>
              <w:t>15099,922</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1920121840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Сопровождение и модернизация информационной системы управления землями</w:t>
            </w:r>
          </w:p>
        </w:tc>
        <w:tc>
          <w:tcPr>
            <w:tcW w:w="1624" w:type="dxa"/>
            <w:vAlign w:val="center"/>
          </w:tcPr>
          <w:p w:rsidR="00A55149" w:rsidRDefault="00A55149">
            <w:pPr>
              <w:pStyle w:val="ConsPlusNormal"/>
              <w:jc w:val="center"/>
            </w:pPr>
            <w:r>
              <w:t>12354,118</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1920121840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12354,118</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1920121840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12354,118</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1920121850</w:t>
            </w:r>
          </w:p>
        </w:tc>
        <w:tc>
          <w:tcPr>
            <w:tcW w:w="794" w:type="dxa"/>
            <w:vAlign w:val="center"/>
          </w:tcPr>
          <w:p w:rsidR="00A55149" w:rsidRDefault="00A55149">
            <w:pPr>
              <w:pStyle w:val="ConsPlusNormal"/>
            </w:pPr>
          </w:p>
        </w:tc>
        <w:tc>
          <w:tcPr>
            <w:tcW w:w="5613" w:type="dxa"/>
            <w:vAlign w:val="center"/>
          </w:tcPr>
          <w:p w:rsidR="00A55149" w:rsidRDefault="00A55149">
            <w:pPr>
              <w:pStyle w:val="ConsPlusNormal"/>
            </w:pPr>
            <w:r>
              <w:t>Обеспечение защиты персональных данных</w:t>
            </w:r>
          </w:p>
        </w:tc>
        <w:tc>
          <w:tcPr>
            <w:tcW w:w="1624" w:type="dxa"/>
            <w:vAlign w:val="center"/>
          </w:tcPr>
          <w:p w:rsidR="00A55149" w:rsidRDefault="00A55149">
            <w:pPr>
              <w:pStyle w:val="ConsPlusNormal"/>
              <w:jc w:val="center"/>
            </w:pPr>
            <w:r>
              <w:t>2745,804</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1920121850</w:t>
            </w:r>
          </w:p>
        </w:tc>
        <w:tc>
          <w:tcPr>
            <w:tcW w:w="794" w:type="dxa"/>
            <w:vAlign w:val="center"/>
          </w:tcPr>
          <w:p w:rsidR="00A55149" w:rsidRDefault="00A55149">
            <w:pPr>
              <w:pStyle w:val="ConsPlusNormal"/>
              <w:jc w:val="center"/>
            </w:pPr>
            <w:r>
              <w:t>200</w:t>
            </w:r>
          </w:p>
        </w:tc>
        <w:tc>
          <w:tcPr>
            <w:tcW w:w="561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2745,804</w:t>
            </w:r>
          </w:p>
        </w:tc>
      </w:tr>
      <w:tr w:rsidR="00A55149">
        <w:tc>
          <w:tcPr>
            <w:tcW w:w="850" w:type="dxa"/>
            <w:vAlign w:val="center"/>
          </w:tcPr>
          <w:p w:rsidR="00A55149" w:rsidRDefault="00A55149">
            <w:pPr>
              <w:pStyle w:val="ConsPlusNormal"/>
              <w:jc w:val="center"/>
            </w:pPr>
            <w:r>
              <w:t>992</w:t>
            </w:r>
          </w:p>
        </w:tc>
        <w:tc>
          <w:tcPr>
            <w:tcW w:w="737" w:type="dxa"/>
            <w:vAlign w:val="center"/>
          </w:tcPr>
          <w:p w:rsidR="00A55149" w:rsidRDefault="00A55149">
            <w:pPr>
              <w:pStyle w:val="ConsPlusNormal"/>
              <w:jc w:val="center"/>
            </w:pPr>
            <w:r>
              <w:t>04</w:t>
            </w:r>
          </w:p>
        </w:tc>
        <w:tc>
          <w:tcPr>
            <w:tcW w:w="794" w:type="dxa"/>
            <w:vAlign w:val="center"/>
          </w:tcPr>
          <w:p w:rsidR="00A55149" w:rsidRDefault="00A55149">
            <w:pPr>
              <w:pStyle w:val="ConsPlusNormal"/>
              <w:jc w:val="center"/>
            </w:pPr>
            <w:r>
              <w:t>12</w:t>
            </w:r>
          </w:p>
        </w:tc>
        <w:tc>
          <w:tcPr>
            <w:tcW w:w="1587" w:type="dxa"/>
            <w:vAlign w:val="center"/>
          </w:tcPr>
          <w:p w:rsidR="00A55149" w:rsidRDefault="00A55149">
            <w:pPr>
              <w:pStyle w:val="ConsPlusNormal"/>
              <w:jc w:val="center"/>
            </w:pPr>
            <w:r>
              <w:t>1920121850</w:t>
            </w:r>
          </w:p>
        </w:tc>
        <w:tc>
          <w:tcPr>
            <w:tcW w:w="794" w:type="dxa"/>
            <w:vAlign w:val="center"/>
          </w:tcPr>
          <w:p w:rsidR="00A55149" w:rsidRDefault="00A55149">
            <w:pPr>
              <w:pStyle w:val="ConsPlusNormal"/>
              <w:jc w:val="center"/>
            </w:pPr>
            <w:r>
              <w:t>240</w:t>
            </w:r>
          </w:p>
        </w:tc>
        <w:tc>
          <w:tcPr>
            <w:tcW w:w="561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2745,804</w:t>
            </w:r>
          </w:p>
        </w:tc>
      </w:tr>
      <w:tr w:rsidR="00A55149">
        <w:tc>
          <w:tcPr>
            <w:tcW w:w="10375" w:type="dxa"/>
            <w:gridSpan w:val="6"/>
            <w:vAlign w:val="center"/>
          </w:tcPr>
          <w:p w:rsidR="00A55149" w:rsidRDefault="00A55149">
            <w:pPr>
              <w:pStyle w:val="ConsPlusNormal"/>
            </w:pPr>
            <w:r>
              <w:t>Общий итог</w:t>
            </w:r>
          </w:p>
        </w:tc>
        <w:tc>
          <w:tcPr>
            <w:tcW w:w="1624" w:type="dxa"/>
            <w:vAlign w:val="center"/>
          </w:tcPr>
          <w:p w:rsidR="00A55149" w:rsidRDefault="00A55149">
            <w:pPr>
              <w:pStyle w:val="ConsPlusNormal"/>
              <w:jc w:val="center"/>
            </w:pPr>
            <w:r>
              <w:t>26017555,748</w:t>
            </w:r>
          </w:p>
        </w:tc>
      </w:tr>
    </w:tbl>
    <w:p w:rsidR="00A55149" w:rsidRDefault="00A55149">
      <w:pPr>
        <w:pStyle w:val="ConsPlusNormal"/>
        <w:sectPr w:rsidR="00A55149">
          <w:pgSz w:w="16838" w:h="11905" w:orient="landscape"/>
          <w:pgMar w:top="1701" w:right="1134" w:bottom="850" w:left="1134" w:header="0" w:footer="0" w:gutter="0"/>
          <w:cols w:space="720"/>
          <w:titlePg/>
        </w:sectPr>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12</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13" w:name="P61892"/>
      <w:bookmarkEnd w:id="13"/>
      <w:r>
        <w:t>ВЕДОМСТВЕННАЯ СТРУКТУРА РАСХОДОВ БЮДЖЕТА ГОРОДА ПЕРМИ</w:t>
      </w:r>
    </w:p>
    <w:p w:rsidR="00A55149" w:rsidRDefault="00A55149">
      <w:pPr>
        <w:pStyle w:val="ConsPlusTitle"/>
        <w:jc w:val="center"/>
      </w:pPr>
      <w:r>
        <w:t>НА ПЛАНОВЫЙ ПЕРИОД 2019 И 2020 ГОДОВ</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213">
              <w:r>
                <w:rPr>
                  <w:color w:val="0000FF"/>
                </w:rPr>
                <w:t>решения</w:t>
              </w:r>
            </w:hyperlink>
            <w:r>
              <w:rPr>
                <w:color w:val="392C69"/>
              </w:rPr>
              <w:t xml:space="preserve"> Пермской городской Думы от 18.12.2018 N 260)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99"/>
        <w:gridCol w:w="880"/>
        <w:gridCol w:w="1525"/>
        <w:gridCol w:w="794"/>
        <w:gridCol w:w="5443"/>
        <w:gridCol w:w="1624"/>
        <w:gridCol w:w="1624"/>
      </w:tblGrid>
      <w:tr w:rsidR="00A55149">
        <w:tc>
          <w:tcPr>
            <w:tcW w:w="850" w:type="dxa"/>
            <w:vAlign w:val="center"/>
          </w:tcPr>
          <w:p w:rsidR="00A55149" w:rsidRDefault="00A55149">
            <w:pPr>
              <w:pStyle w:val="ConsPlusNormal"/>
              <w:jc w:val="center"/>
            </w:pPr>
            <w:r>
              <w:t>Ведомство</w:t>
            </w:r>
          </w:p>
        </w:tc>
        <w:tc>
          <w:tcPr>
            <w:tcW w:w="799" w:type="dxa"/>
            <w:vAlign w:val="center"/>
          </w:tcPr>
          <w:p w:rsidR="00A55149" w:rsidRDefault="00A55149">
            <w:pPr>
              <w:pStyle w:val="ConsPlusNormal"/>
              <w:jc w:val="center"/>
            </w:pPr>
            <w:r>
              <w:t>Раздел</w:t>
            </w:r>
          </w:p>
        </w:tc>
        <w:tc>
          <w:tcPr>
            <w:tcW w:w="880" w:type="dxa"/>
            <w:vAlign w:val="center"/>
          </w:tcPr>
          <w:p w:rsidR="00A55149" w:rsidRDefault="00A55149">
            <w:pPr>
              <w:pStyle w:val="ConsPlusNormal"/>
              <w:jc w:val="center"/>
            </w:pPr>
            <w:r>
              <w:t>Подраздел</w:t>
            </w:r>
          </w:p>
        </w:tc>
        <w:tc>
          <w:tcPr>
            <w:tcW w:w="1525" w:type="dxa"/>
            <w:vAlign w:val="center"/>
          </w:tcPr>
          <w:p w:rsidR="00A55149" w:rsidRDefault="00A55149">
            <w:pPr>
              <w:pStyle w:val="ConsPlusNormal"/>
              <w:jc w:val="center"/>
            </w:pPr>
            <w:r>
              <w:t>Целевая статья</w:t>
            </w:r>
          </w:p>
        </w:tc>
        <w:tc>
          <w:tcPr>
            <w:tcW w:w="794" w:type="dxa"/>
            <w:vAlign w:val="center"/>
          </w:tcPr>
          <w:p w:rsidR="00A55149" w:rsidRDefault="00A55149">
            <w:pPr>
              <w:pStyle w:val="ConsPlusNormal"/>
              <w:jc w:val="center"/>
            </w:pPr>
            <w:r>
              <w:t>Вид расходов</w:t>
            </w:r>
          </w:p>
        </w:tc>
        <w:tc>
          <w:tcPr>
            <w:tcW w:w="5443" w:type="dxa"/>
            <w:vAlign w:val="center"/>
          </w:tcPr>
          <w:p w:rsidR="00A55149" w:rsidRDefault="00A55149">
            <w:pPr>
              <w:pStyle w:val="ConsPlusNormal"/>
              <w:jc w:val="center"/>
            </w:pPr>
            <w:r>
              <w:t>Наименование расходов</w:t>
            </w:r>
          </w:p>
        </w:tc>
        <w:tc>
          <w:tcPr>
            <w:tcW w:w="1624" w:type="dxa"/>
            <w:vAlign w:val="center"/>
          </w:tcPr>
          <w:p w:rsidR="00A55149" w:rsidRDefault="00A55149">
            <w:pPr>
              <w:pStyle w:val="ConsPlusNormal"/>
              <w:jc w:val="center"/>
            </w:pPr>
            <w:r>
              <w:t>2019 год</w:t>
            </w:r>
          </w:p>
        </w:tc>
        <w:tc>
          <w:tcPr>
            <w:tcW w:w="1624" w:type="dxa"/>
            <w:vAlign w:val="center"/>
          </w:tcPr>
          <w:p w:rsidR="00A55149" w:rsidRDefault="00A55149">
            <w:pPr>
              <w:pStyle w:val="ConsPlusNormal"/>
              <w:jc w:val="center"/>
            </w:pPr>
            <w:r>
              <w:t>2020 год</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имущественных отношений администрации города Перми</w:t>
            </w:r>
          </w:p>
        </w:tc>
        <w:tc>
          <w:tcPr>
            <w:tcW w:w="1624" w:type="dxa"/>
            <w:vAlign w:val="center"/>
          </w:tcPr>
          <w:p w:rsidR="00A55149" w:rsidRDefault="00A55149">
            <w:pPr>
              <w:pStyle w:val="ConsPlusNormal"/>
              <w:jc w:val="center"/>
            </w:pPr>
            <w:r>
              <w:t>369033,300</w:t>
            </w:r>
          </w:p>
        </w:tc>
        <w:tc>
          <w:tcPr>
            <w:tcW w:w="1624" w:type="dxa"/>
            <w:vAlign w:val="center"/>
          </w:tcPr>
          <w:p w:rsidR="00A55149" w:rsidRDefault="00A55149">
            <w:pPr>
              <w:pStyle w:val="ConsPlusNormal"/>
              <w:jc w:val="center"/>
            </w:pPr>
            <w:r>
              <w:t>367419,900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135533,300</w:t>
            </w:r>
          </w:p>
        </w:tc>
        <w:tc>
          <w:tcPr>
            <w:tcW w:w="1624" w:type="dxa"/>
            <w:vAlign w:val="center"/>
          </w:tcPr>
          <w:p w:rsidR="00A55149" w:rsidRDefault="00A55149">
            <w:pPr>
              <w:pStyle w:val="ConsPlusNormal"/>
              <w:jc w:val="center"/>
            </w:pPr>
            <w:r>
              <w:t>133919,900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135533,300</w:t>
            </w:r>
          </w:p>
        </w:tc>
        <w:tc>
          <w:tcPr>
            <w:tcW w:w="1624" w:type="dxa"/>
            <w:vAlign w:val="center"/>
          </w:tcPr>
          <w:p w:rsidR="00A55149" w:rsidRDefault="00A55149">
            <w:pPr>
              <w:pStyle w:val="ConsPlusNormal"/>
              <w:jc w:val="center"/>
            </w:pPr>
            <w:r>
              <w:t>133919,900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"Управление муниципальным имуществом города Перми"</w:t>
            </w:r>
          </w:p>
        </w:tc>
        <w:tc>
          <w:tcPr>
            <w:tcW w:w="1624" w:type="dxa"/>
            <w:vAlign w:val="center"/>
          </w:tcPr>
          <w:p w:rsidR="00A55149" w:rsidRDefault="00A55149">
            <w:pPr>
              <w:pStyle w:val="ConsPlusNormal"/>
              <w:jc w:val="center"/>
            </w:pPr>
            <w:r>
              <w:t>75159,000</w:t>
            </w:r>
          </w:p>
        </w:tc>
        <w:tc>
          <w:tcPr>
            <w:tcW w:w="1624" w:type="dxa"/>
            <w:vAlign w:val="center"/>
          </w:tcPr>
          <w:p w:rsidR="00A55149" w:rsidRDefault="00A55149">
            <w:pPr>
              <w:pStyle w:val="ConsPlusNormal"/>
              <w:jc w:val="center"/>
            </w:pPr>
            <w:r>
              <w:t>73720,000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"Распоряжение муниципальным имуществом"</w:t>
            </w:r>
          </w:p>
        </w:tc>
        <w:tc>
          <w:tcPr>
            <w:tcW w:w="1624" w:type="dxa"/>
            <w:vAlign w:val="center"/>
          </w:tcPr>
          <w:p w:rsidR="00A55149" w:rsidRDefault="00A55149">
            <w:pPr>
              <w:pStyle w:val="ConsPlusNormal"/>
              <w:jc w:val="center"/>
            </w:pPr>
            <w:r>
              <w:t>5692,300</w:t>
            </w:r>
          </w:p>
        </w:tc>
        <w:tc>
          <w:tcPr>
            <w:tcW w:w="1624" w:type="dxa"/>
            <w:vAlign w:val="center"/>
          </w:tcPr>
          <w:p w:rsidR="00A55149" w:rsidRDefault="00A55149">
            <w:pPr>
              <w:pStyle w:val="ConsPlusNormal"/>
              <w:jc w:val="center"/>
            </w:pPr>
            <w:r>
              <w:t>4253,300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24" w:type="dxa"/>
            <w:vAlign w:val="center"/>
          </w:tcPr>
          <w:p w:rsidR="00A55149" w:rsidRDefault="00A55149">
            <w:pPr>
              <w:pStyle w:val="ConsPlusNormal"/>
              <w:jc w:val="center"/>
            </w:pPr>
            <w:r>
              <w:t>5692,300</w:t>
            </w:r>
          </w:p>
        </w:tc>
        <w:tc>
          <w:tcPr>
            <w:tcW w:w="1624" w:type="dxa"/>
            <w:vAlign w:val="center"/>
          </w:tcPr>
          <w:p w:rsidR="00A55149" w:rsidRDefault="00A55149">
            <w:pPr>
              <w:pStyle w:val="ConsPlusNormal"/>
              <w:jc w:val="center"/>
            </w:pPr>
            <w:r>
              <w:t>4253,300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624" w:type="dxa"/>
            <w:vAlign w:val="center"/>
          </w:tcPr>
          <w:p w:rsidR="00A55149" w:rsidRDefault="00A55149">
            <w:pPr>
              <w:pStyle w:val="ConsPlusNormal"/>
              <w:jc w:val="center"/>
            </w:pPr>
            <w:r>
              <w:t>5692,300</w:t>
            </w:r>
          </w:p>
        </w:tc>
        <w:tc>
          <w:tcPr>
            <w:tcW w:w="1624" w:type="dxa"/>
            <w:vAlign w:val="center"/>
          </w:tcPr>
          <w:p w:rsidR="00A55149" w:rsidRDefault="00A55149">
            <w:pPr>
              <w:pStyle w:val="ConsPlusNormal"/>
              <w:jc w:val="center"/>
            </w:pPr>
            <w:r>
              <w:t>4253,300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4150,300</w:t>
            </w:r>
          </w:p>
        </w:tc>
        <w:tc>
          <w:tcPr>
            <w:tcW w:w="1624" w:type="dxa"/>
            <w:vAlign w:val="center"/>
          </w:tcPr>
          <w:p w:rsidR="00A55149" w:rsidRDefault="00A55149">
            <w:pPr>
              <w:pStyle w:val="ConsPlusNormal"/>
              <w:jc w:val="center"/>
            </w:pPr>
            <w:r>
              <w:t>2711,300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4150,300</w:t>
            </w:r>
          </w:p>
        </w:tc>
        <w:tc>
          <w:tcPr>
            <w:tcW w:w="1624" w:type="dxa"/>
            <w:vAlign w:val="center"/>
          </w:tcPr>
          <w:p w:rsidR="00A55149" w:rsidRDefault="00A55149">
            <w:pPr>
              <w:pStyle w:val="ConsPlusNormal"/>
              <w:jc w:val="center"/>
            </w:pPr>
            <w:r>
              <w:t>2711,300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1542,000</w:t>
            </w:r>
          </w:p>
        </w:tc>
        <w:tc>
          <w:tcPr>
            <w:tcW w:w="1624" w:type="dxa"/>
            <w:vAlign w:val="center"/>
          </w:tcPr>
          <w:p w:rsidR="00A55149" w:rsidRDefault="00A55149">
            <w:pPr>
              <w:pStyle w:val="ConsPlusNormal"/>
              <w:jc w:val="center"/>
            </w:pPr>
            <w:r>
              <w:t>1542,000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2010123370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1542,000</w:t>
            </w:r>
          </w:p>
        </w:tc>
        <w:tc>
          <w:tcPr>
            <w:tcW w:w="1624" w:type="dxa"/>
            <w:vAlign w:val="center"/>
          </w:tcPr>
          <w:p w:rsidR="00A55149" w:rsidRDefault="00A55149">
            <w:pPr>
              <w:pStyle w:val="ConsPlusNormal"/>
              <w:jc w:val="center"/>
            </w:pPr>
            <w:r>
              <w:t>1542,000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"Содержание муниципального имущества"</w:t>
            </w:r>
          </w:p>
        </w:tc>
        <w:tc>
          <w:tcPr>
            <w:tcW w:w="1624" w:type="dxa"/>
            <w:vAlign w:val="center"/>
          </w:tcPr>
          <w:p w:rsidR="00A55149" w:rsidRDefault="00A55149">
            <w:pPr>
              <w:pStyle w:val="ConsPlusNormal"/>
              <w:jc w:val="center"/>
            </w:pPr>
            <w:r>
              <w:t>69466,700</w:t>
            </w:r>
          </w:p>
        </w:tc>
        <w:tc>
          <w:tcPr>
            <w:tcW w:w="1624" w:type="dxa"/>
            <w:vAlign w:val="center"/>
          </w:tcPr>
          <w:p w:rsidR="00A55149" w:rsidRDefault="00A55149">
            <w:pPr>
              <w:pStyle w:val="ConsPlusNormal"/>
              <w:jc w:val="center"/>
            </w:pPr>
            <w:r>
              <w:t>69466,700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содержания и обслуживания нежилого муниципального фонда"</w:t>
            </w:r>
          </w:p>
        </w:tc>
        <w:tc>
          <w:tcPr>
            <w:tcW w:w="1624" w:type="dxa"/>
            <w:vAlign w:val="center"/>
          </w:tcPr>
          <w:p w:rsidR="00A55149" w:rsidRDefault="00A55149">
            <w:pPr>
              <w:pStyle w:val="ConsPlusNormal"/>
              <w:jc w:val="center"/>
            </w:pPr>
            <w:r>
              <w:t>69466,700</w:t>
            </w:r>
          </w:p>
        </w:tc>
        <w:tc>
          <w:tcPr>
            <w:tcW w:w="1624" w:type="dxa"/>
            <w:vAlign w:val="center"/>
          </w:tcPr>
          <w:p w:rsidR="00A55149" w:rsidRDefault="00A55149">
            <w:pPr>
              <w:pStyle w:val="ConsPlusNormal"/>
              <w:jc w:val="center"/>
            </w:pPr>
            <w:r>
              <w:t>69466,700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21377,400</w:t>
            </w:r>
          </w:p>
        </w:tc>
        <w:tc>
          <w:tcPr>
            <w:tcW w:w="1624" w:type="dxa"/>
            <w:vAlign w:val="center"/>
          </w:tcPr>
          <w:p w:rsidR="00A55149" w:rsidRDefault="00A55149">
            <w:pPr>
              <w:pStyle w:val="ConsPlusNormal"/>
              <w:jc w:val="center"/>
            </w:pPr>
            <w:r>
              <w:t>21377,400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18551,700</w:t>
            </w:r>
          </w:p>
        </w:tc>
        <w:tc>
          <w:tcPr>
            <w:tcW w:w="1624" w:type="dxa"/>
            <w:vAlign w:val="center"/>
          </w:tcPr>
          <w:p w:rsidR="00A55149" w:rsidRDefault="00A55149">
            <w:pPr>
              <w:pStyle w:val="ConsPlusNormal"/>
              <w:jc w:val="center"/>
            </w:pPr>
            <w:r>
              <w:t>18549,600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18551,700</w:t>
            </w:r>
          </w:p>
        </w:tc>
        <w:tc>
          <w:tcPr>
            <w:tcW w:w="1624" w:type="dxa"/>
            <w:vAlign w:val="center"/>
          </w:tcPr>
          <w:p w:rsidR="00A55149" w:rsidRDefault="00A55149">
            <w:pPr>
              <w:pStyle w:val="ConsPlusNormal"/>
              <w:jc w:val="center"/>
            </w:pPr>
            <w:r>
              <w:t>18549,600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2675,500</w:t>
            </w:r>
          </w:p>
        </w:tc>
        <w:tc>
          <w:tcPr>
            <w:tcW w:w="1624" w:type="dxa"/>
            <w:vAlign w:val="center"/>
          </w:tcPr>
          <w:p w:rsidR="00A55149" w:rsidRDefault="00A55149">
            <w:pPr>
              <w:pStyle w:val="ConsPlusNormal"/>
              <w:jc w:val="center"/>
            </w:pPr>
            <w:r>
              <w:t>2677,600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2675,500</w:t>
            </w:r>
          </w:p>
        </w:tc>
        <w:tc>
          <w:tcPr>
            <w:tcW w:w="1624" w:type="dxa"/>
            <w:vAlign w:val="center"/>
          </w:tcPr>
          <w:p w:rsidR="00A55149" w:rsidRDefault="00A55149">
            <w:pPr>
              <w:pStyle w:val="ConsPlusNormal"/>
              <w:jc w:val="center"/>
            </w:pPr>
            <w:r>
              <w:t>2677,600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150,200</w:t>
            </w:r>
          </w:p>
        </w:tc>
        <w:tc>
          <w:tcPr>
            <w:tcW w:w="1624" w:type="dxa"/>
            <w:vAlign w:val="center"/>
          </w:tcPr>
          <w:p w:rsidR="00A55149" w:rsidRDefault="00A55149">
            <w:pPr>
              <w:pStyle w:val="ConsPlusNormal"/>
              <w:jc w:val="center"/>
            </w:pPr>
            <w:r>
              <w:t>150,200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150,200</w:t>
            </w:r>
          </w:p>
        </w:tc>
        <w:tc>
          <w:tcPr>
            <w:tcW w:w="1624" w:type="dxa"/>
            <w:vAlign w:val="center"/>
          </w:tcPr>
          <w:p w:rsidR="00A55149" w:rsidRDefault="00A55149">
            <w:pPr>
              <w:pStyle w:val="ConsPlusNormal"/>
              <w:jc w:val="center"/>
            </w:pPr>
            <w:r>
              <w:t>150,200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2020121590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мероприятий по содержанию и обслуживанию нежилого муниципального фонда</w:t>
            </w:r>
          </w:p>
        </w:tc>
        <w:tc>
          <w:tcPr>
            <w:tcW w:w="1624" w:type="dxa"/>
            <w:vAlign w:val="center"/>
          </w:tcPr>
          <w:p w:rsidR="00A55149" w:rsidRDefault="00A55149">
            <w:pPr>
              <w:pStyle w:val="ConsPlusNormal"/>
              <w:jc w:val="center"/>
            </w:pPr>
            <w:r>
              <w:t>48089,300</w:t>
            </w:r>
          </w:p>
        </w:tc>
        <w:tc>
          <w:tcPr>
            <w:tcW w:w="1624" w:type="dxa"/>
            <w:vAlign w:val="center"/>
          </w:tcPr>
          <w:p w:rsidR="00A55149" w:rsidRDefault="00A55149">
            <w:pPr>
              <w:pStyle w:val="ConsPlusNormal"/>
              <w:jc w:val="center"/>
            </w:pPr>
            <w:r>
              <w:t>48089,300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2020121590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48089,300</w:t>
            </w:r>
          </w:p>
        </w:tc>
        <w:tc>
          <w:tcPr>
            <w:tcW w:w="1624" w:type="dxa"/>
            <w:vAlign w:val="center"/>
          </w:tcPr>
          <w:p w:rsidR="00A55149" w:rsidRDefault="00A55149">
            <w:pPr>
              <w:pStyle w:val="ConsPlusNormal"/>
              <w:jc w:val="center"/>
            </w:pPr>
            <w:r>
              <w:t>48089,300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2020121590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48089,300</w:t>
            </w:r>
          </w:p>
        </w:tc>
        <w:tc>
          <w:tcPr>
            <w:tcW w:w="1624" w:type="dxa"/>
            <w:vAlign w:val="center"/>
          </w:tcPr>
          <w:p w:rsidR="00A55149" w:rsidRDefault="00A55149">
            <w:pPr>
              <w:pStyle w:val="ConsPlusNormal"/>
              <w:jc w:val="center"/>
            </w:pPr>
            <w:r>
              <w:t>48089,300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9190021200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Исполнение обязанностей по уплате платежей в Федеральный бюджет</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9190021200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9190021200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728,300</w:t>
            </w:r>
          </w:p>
        </w:tc>
        <w:tc>
          <w:tcPr>
            <w:tcW w:w="1624" w:type="dxa"/>
            <w:vAlign w:val="center"/>
          </w:tcPr>
          <w:p w:rsidR="00A55149" w:rsidRDefault="00A55149">
            <w:pPr>
              <w:pStyle w:val="ConsPlusNormal"/>
              <w:jc w:val="center"/>
            </w:pPr>
            <w:r>
              <w:t>553,900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59646,000</w:t>
            </w:r>
          </w:p>
        </w:tc>
        <w:tc>
          <w:tcPr>
            <w:tcW w:w="1624" w:type="dxa"/>
            <w:vAlign w:val="center"/>
          </w:tcPr>
          <w:p w:rsidR="00A55149" w:rsidRDefault="00A55149">
            <w:pPr>
              <w:pStyle w:val="ConsPlusNormal"/>
              <w:jc w:val="center"/>
            </w:pPr>
            <w:r>
              <w:t>59646,000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59646,000</w:t>
            </w:r>
          </w:p>
        </w:tc>
        <w:tc>
          <w:tcPr>
            <w:tcW w:w="1624" w:type="dxa"/>
            <w:vAlign w:val="center"/>
          </w:tcPr>
          <w:p w:rsidR="00A55149" w:rsidRDefault="00A55149">
            <w:pPr>
              <w:pStyle w:val="ConsPlusNormal"/>
              <w:jc w:val="center"/>
            </w:pPr>
            <w:r>
              <w:t>59646,000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55124,200</w:t>
            </w:r>
          </w:p>
        </w:tc>
        <w:tc>
          <w:tcPr>
            <w:tcW w:w="1624" w:type="dxa"/>
            <w:vAlign w:val="center"/>
          </w:tcPr>
          <w:p w:rsidR="00A55149" w:rsidRDefault="00A55149">
            <w:pPr>
              <w:pStyle w:val="ConsPlusNormal"/>
              <w:jc w:val="center"/>
            </w:pPr>
            <w:r>
              <w:t>55124,200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55124,200</w:t>
            </w:r>
          </w:p>
        </w:tc>
        <w:tc>
          <w:tcPr>
            <w:tcW w:w="1624" w:type="dxa"/>
            <w:vAlign w:val="center"/>
          </w:tcPr>
          <w:p w:rsidR="00A55149" w:rsidRDefault="00A55149">
            <w:pPr>
              <w:pStyle w:val="ConsPlusNormal"/>
              <w:jc w:val="center"/>
            </w:pPr>
            <w:r>
              <w:t>55124,200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55124,200</w:t>
            </w:r>
          </w:p>
        </w:tc>
        <w:tc>
          <w:tcPr>
            <w:tcW w:w="1624" w:type="dxa"/>
            <w:vAlign w:val="center"/>
          </w:tcPr>
          <w:p w:rsidR="00A55149" w:rsidRDefault="00A55149">
            <w:pPr>
              <w:pStyle w:val="ConsPlusNormal"/>
              <w:jc w:val="center"/>
            </w:pPr>
            <w:r>
              <w:t>55124,200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4521,800</w:t>
            </w:r>
          </w:p>
        </w:tc>
        <w:tc>
          <w:tcPr>
            <w:tcW w:w="1624" w:type="dxa"/>
            <w:vAlign w:val="center"/>
          </w:tcPr>
          <w:p w:rsidR="00A55149" w:rsidRDefault="00A55149">
            <w:pPr>
              <w:pStyle w:val="ConsPlusNormal"/>
              <w:jc w:val="center"/>
            </w:pPr>
            <w:r>
              <w:t>4521,800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74,300</w:t>
            </w:r>
          </w:p>
        </w:tc>
        <w:tc>
          <w:tcPr>
            <w:tcW w:w="1624" w:type="dxa"/>
            <w:vAlign w:val="center"/>
          </w:tcPr>
          <w:p w:rsidR="00A55149" w:rsidRDefault="00A55149">
            <w:pPr>
              <w:pStyle w:val="ConsPlusNormal"/>
              <w:jc w:val="center"/>
            </w:pPr>
            <w:r>
              <w:t>74,300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74,300</w:t>
            </w:r>
          </w:p>
        </w:tc>
        <w:tc>
          <w:tcPr>
            <w:tcW w:w="1624" w:type="dxa"/>
            <w:vAlign w:val="center"/>
          </w:tcPr>
          <w:p w:rsidR="00A55149" w:rsidRDefault="00A55149">
            <w:pPr>
              <w:pStyle w:val="ConsPlusNormal"/>
              <w:jc w:val="center"/>
            </w:pPr>
            <w:r>
              <w:t>74,300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4437,300</w:t>
            </w:r>
          </w:p>
        </w:tc>
        <w:tc>
          <w:tcPr>
            <w:tcW w:w="1624" w:type="dxa"/>
            <w:vAlign w:val="center"/>
          </w:tcPr>
          <w:p w:rsidR="00A55149" w:rsidRDefault="00A55149">
            <w:pPr>
              <w:pStyle w:val="ConsPlusNormal"/>
              <w:jc w:val="center"/>
            </w:pPr>
            <w:r>
              <w:t>4437,300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4437,300</w:t>
            </w:r>
          </w:p>
        </w:tc>
        <w:tc>
          <w:tcPr>
            <w:tcW w:w="1624" w:type="dxa"/>
            <w:vAlign w:val="center"/>
          </w:tcPr>
          <w:p w:rsidR="00A55149" w:rsidRDefault="00A55149">
            <w:pPr>
              <w:pStyle w:val="ConsPlusNormal"/>
              <w:jc w:val="center"/>
            </w:pPr>
            <w:r>
              <w:t>4437,300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10,200</w:t>
            </w:r>
          </w:p>
        </w:tc>
        <w:tc>
          <w:tcPr>
            <w:tcW w:w="1624" w:type="dxa"/>
            <w:vAlign w:val="center"/>
          </w:tcPr>
          <w:p w:rsidR="00A55149" w:rsidRDefault="00A55149">
            <w:pPr>
              <w:pStyle w:val="ConsPlusNormal"/>
              <w:jc w:val="center"/>
            </w:pPr>
            <w:r>
              <w:t>10,200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10,200</w:t>
            </w:r>
          </w:p>
        </w:tc>
        <w:tc>
          <w:tcPr>
            <w:tcW w:w="1624" w:type="dxa"/>
            <w:vAlign w:val="center"/>
          </w:tcPr>
          <w:p w:rsidR="00A55149" w:rsidRDefault="00A55149">
            <w:pPr>
              <w:pStyle w:val="ConsPlusNormal"/>
              <w:jc w:val="center"/>
            </w:pPr>
            <w:r>
              <w:t>10,200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1220443000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Приобретение транспортных средств в собственность муниципального образования</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1220443000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850" w:type="dxa"/>
            <w:vAlign w:val="center"/>
          </w:tcPr>
          <w:p w:rsidR="00A55149" w:rsidRDefault="00A55149">
            <w:pPr>
              <w:pStyle w:val="ConsPlusNormal"/>
              <w:jc w:val="center"/>
            </w:pPr>
            <w:r>
              <w:t>163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1220443000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233500,000</w:t>
            </w:r>
          </w:p>
        </w:tc>
        <w:tc>
          <w:tcPr>
            <w:tcW w:w="1624" w:type="dxa"/>
            <w:vAlign w:val="center"/>
          </w:tcPr>
          <w:p w:rsidR="00A55149" w:rsidRDefault="00A55149">
            <w:pPr>
              <w:pStyle w:val="ConsPlusNormal"/>
              <w:jc w:val="center"/>
            </w:pPr>
            <w:r>
              <w:t>233500,000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финансов администрации города Перми</w:t>
            </w:r>
          </w:p>
        </w:tc>
        <w:tc>
          <w:tcPr>
            <w:tcW w:w="1624" w:type="dxa"/>
            <w:vAlign w:val="center"/>
          </w:tcPr>
          <w:p w:rsidR="00A55149" w:rsidRDefault="00A55149">
            <w:pPr>
              <w:pStyle w:val="ConsPlusNormal"/>
              <w:jc w:val="center"/>
            </w:pPr>
            <w:r>
              <w:t>276243,600</w:t>
            </w:r>
          </w:p>
        </w:tc>
        <w:tc>
          <w:tcPr>
            <w:tcW w:w="1624" w:type="dxa"/>
            <w:vAlign w:val="center"/>
          </w:tcPr>
          <w:p w:rsidR="00A55149" w:rsidRDefault="00A55149">
            <w:pPr>
              <w:pStyle w:val="ConsPlusNormal"/>
              <w:jc w:val="center"/>
            </w:pPr>
            <w:r>
              <w:t>264729,188</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276243,600</w:t>
            </w:r>
          </w:p>
        </w:tc>
        <w:tc>
          <w:tcPr>
            <w:tcW w:w="1624" w:type="dxa"/>
            <w:vAlign w:val="center"/>
          </w:tcPr>
          <w:p w:rsidR="00A55149" w:rsidRDefault="00A55149">
            <w:pPr>
              <w:pStyle w:val="ConsPlusNormal"/>
              <w:jc w:val="center"/>
            </w:pPr>
            <w:r>
              <w:t>264729,188</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114638,300</w:t>
            </w:r>
          </w:p>
        </w:tc>
        <w:tc>
          <w:tcPr>
            <w:tcW w:w="1624" w:type="dxa"/>
            <w:vAlign w:val="center"/>
          </w:tcPr>
          <w:p w:rsidR="00A55149" w:rsidRDefault="00A55149">
            <w:pPr>
              <w:pStyle w:val="ConsPlusNormal"/>
              <w:jc w:val="center"/>
            </w:pPr>
            <w:r>
              <w:t>114637,200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114638,300</w:t>
            </w:r>
          </w:p>
        </w:tc>
        <w:tc>
          <w:tcPr>
            <w:tcW w:w="1624" w:type="dxa"/>
            <w:vAlign w:val="center"/>
          </w:tcPr>
          <w:p w:rsidR="00A55149" w:rsidRDefault="00A55149">
            <w:pPr>
              <w:pStyle w:val="ConsPlusNormal"/>
              <w:jc w:val="center"/>
            </w:pPr>
            <w:r>
              <w:t>114637,200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114638,300</w:t>
            </w:r>
          </w:p>
        </w:tc>
        <w:tc>
          <w:tcPr>
            <w:tcW w:w="1624" w:type="dxa"/>
            <w:vAlign w:val="center"/>
          </w:tcPr>
          <w:p w:rsidR="00A55149" w:rsidRDefault="00A55149">
            <w:pPr>
              <w:pStyle w:val="ConsPlusNormal"/>
              <w:jc w:val="center"/>
            </w:pPr>
            <w:r>
              <w:t>114637,200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107776,100</w:t>
            </w:r>
          </w:p>
        </w:tc>
        <w:tc>
          <w:tcPr>
            <w:tcW w:w="1624" w:type="dxa"/>
            <w:vAlign w:val="center"/>
          </w:tcPr>
          <w:p w:rsidR="00A55149" w:rsidRDefault="00A55149">
            <w:pPr>
              <w:pStyle w:val="ConsPlusNormal"/>
              <w:jc w:val="center"/>
            </w:pPr>
            <w:r>
              <w:t>107776,100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107776,100</w:t>
            </w:r>
          </w:p>
        </w:tc>
        <w:tc>
          <w:tcPr>
            <w:tcW w:w="1624" w:type="dxa"/>
            <w:vAlign w:val="center"/>
          </w:tcPr>
          <w:p w:rsidR="00A55149" w:rsidRDefault="00A55149">
            <w:pPr>
              <w:pStyle w:val="ConsPlusNormal"/>
              <w:jc w:val="center"/>
            </w:pPr>
            <w:r>
              <w:t>107776,100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107776,100</w:t>
            </w:r>
          </w:p>
        </w:tc>
        <w:tc>
          <w:tcPr>
            <w:tcW w:w="1624" w:type="dxa"/>
            <w:vAlign w:val="center"/>
          </w:tcPr>
          <w:p w:rsidR="00A55149" w:rsidRDefault="00A55149">
            <w:pPr>
              <w:pStyle w:val="ConsPlusNormal"/>
              <w:jc w:val="center"/>
            </w:pPr>
            <w:r>
              <w:t>107776,100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6862,200</w:t>
            </w:r>
          </w:p>
        </w:tc>
        <w:tc>
          <w:tcPr>
            <w:tcW w:w="1624" w:type="dxa"/>
            <w:vAlign w:val="center"/>
          </w:tcPr>
          <w:p w:rsidR="00A55149" w:rsidRDefault="00A55149">
            <w:pPr>
              <w:pStyle w:val="ConsPlusNormal"/>
              <w:jc w:val="center"/>
            </w:pPr>
            <w:r>
              <w:t>6861,100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475,800</w:t>
            </w:r>
          </w:p>
        </w:tc>
        <w:tc>
          <w:tcPr>
            <w:tcW w:w="1624" w:type="dxa"/>
            <w:vAlign w:val="center"/>
          </w:tcPr>
          <w:p w:rsidR="00A55149" w:rsidRDefault="00A55149">
            <w:pPr>
              <w:pStyle w:val="ConsPlusNormal"/>
              <w:jc w:val="center"/>
            </w:pPr>
            <w:r>
              <w:t>475,800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475,800</w:t>
            </w:r>
          </w:p>
        </w:tc>
        <w:tc>
          <w:tcPr>
            <w:tcW w:w="1624" w:type="dxa"/>
            <w:vAlign w:val="center"/>
          </w:tcPr>
          <w:p w:rsidR="00A55149" w:rsidRDefault="00A55149">
            <w:pPr>
              <w:pStyle w:val="ConsPlusNormal"/>
              <w:jc w:val="center"/>
            </w:pPr>
            <w:r>
              <w:t>475,800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6344,200</w:t>
            </w:r>
          </w:p>
        </w:tc>
        <w:tc>
          <w:tcPr>
            <w:tcW w:w="1624" w:type="dxa"/>
            <w:vAlign w:val="center"/>
          </w:tcPr>
          <w:p w:rsidR="00A55149" w:rsidRDefault="00A55149">
            <w:pPr>
              <w:pStyle w:val="ConsPlusNormal"/>
              <w:jc w:val="center"/>
            </w:pPr>
            <w:r>
              <w:t>6344,200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6344,200</w:t>
            </w:r>
          </w:p>
        </w:tc>
        <w:tc>
          <w:tcPr>
            <w:tcW w:w="1624" w:type="dxa"/>
            <w:vAlign w:val="center"/>
          </w:tcPr>
          <w:p w:rsidR="00A55149" w:rsidRDefault="00A55149">
            <w:pPr>
              <w:pStyle w:val="ConsPlusNormal"/>
              <w:jc w:val="center"/>
            </w:pPr>
            <w:r>
              <w:t>6344,200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42,200</w:t>
            </w:r>
          </w:p>
        </w:tc>
        <w:tc>
          <w:tcPr>
            <w:tcW w:w="1624" w:type="dxa"/>
            <w:vAlign w:val="center"/>
          </w:tcPr>
          <w:p w:rsidR="00A55149" w:rsidRDefault="00A55149">
            <w:pPr>
              <w:pStyle w:val="ConsPlusNormal"/>
              <w:jc w:val="center"/>
            </w:pPr>
            <w:r>
              <w:t>41,100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42,200</w:t>
            </w:r>
          </w:p>
        </w:tc>
        <w:tc>
          <w:tcPr>
            <w:tcW w:w="1624" w:type="dxa"/>
            <w:vAlign w:val="center"/>
          </w:tcPr>
          <w:p w:rsidR="00A55149" w:rsidRDefault="00A55149">
            <w:pPr>
              <w:pStyle w:val="ConsPlusNormal"/>
              <w:jc w:val="center"/>
            </w:pPr>
            <w:r>
              <w:t>41,100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Резервные фонды</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11</w:t>
            </w:r>
          </w:p>
        </w:tc>
        <w:tc>
          <w:tcPr>
            <w:tcW w:w="1525" w:type="dxa"/>
            <w:vAlign w:val="center"/>
          </w:tcPr>
          <w:p w:rsidR="00A55149" w:rsidRDefault="00A55149">
            <w:pPr>
              <w:pStyle w:val="ConsPlusNormal"/>
              <w:jc w:val="center"/>
            </w:pPr>
            <w:r>
              <w:t>9600000000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11</w:t>
            </w:r>
          </w:p>
        </w:tc>
        <w:tc>
          <w:tcPr>
            <w:tcW w:w="1525" w:type="dxa"/>
            <w:vAlign w:val="center"/>
          </w:tcPr>
          <w:p w:rsidR="00A55149" w:rsidRDefault="00A55149">
            <w:pPr>
              <w:pStyle w:val="ConsPlusNormal"/>
              <w:jc w:val="center"/>
            </w:pPr>
            <w:r>
              <w:t>9620000000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Резервный фонд</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11</w:t>
            </w:r>
          </w:p>
        </w:tc>
        <w:tc>
          <w:tcPr>
            <w:tcW w:w="1525" w:type="dxa"/>
            <w:vAlign w:val="center"/>
          </w:tcPr>
          <w:p w:rsidR="00A55149" w:rsidRDefault="00A55149">
            <w:pPr>
              <w:pStyle w:val="ConsPlusNormal"/>
              <w:jc w:val="center"/>
            </w:pPr>
            <w:r>
              <w:t>9620093000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Резервный фонд администрации города Перми</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11</w:t>
            </w:r>
          </w:p>
        </w:tc>
        <w:tc>
          <w:tcPr>
            <w:tcW w:w="1525" w:type="dxa"/>
            <w:vAlign w:val="center"/>
          </w:tcPr>
          <w:p w:rsidR="00A55149" w:rsidRDefault="00A55149">
            <w:pPr>
              <w:pStyle w:val="ConsPlusNormal"/>
              <w:jc w:val="center"/>
            </w:pPr>
            <w:r>
              <w:t>9620093000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11</w:t>
            </w:r>
          </w:p>
        </w:tc>
        <w:tc>
          <w:tcPr>
            <w:tcW w:w="1525" w:type="dxa"/>
            <w:vAlign w:val="center"/>
          </w:tcPr>
          <w:p w:rsidR="00A55149" w:rsidRDefault="00A55149">
            <w:pPr>
              <w:pStyle w:val="ConsPlusNormal"/>
              <w:jc w:val="center"/>
            </w:pPr>
            <w:r>
              <w:t>9620093000</w:t>
            </w:r>
          </w:p>
        </w:tc>
        <w:tc>
          <w:tcPr>
            <w:tcW w:w="794" w:type="dxa"/>
            <w:vAlign w:val="center"/>
          </w:tcPr>
          <w:p w:rsidR="00A55149" w:rsidRDefault="00A55149">
            <w:pPr>
              <w:pStyle w:val="ConsPlusNormal"/>
              <w:jc w:val="center"/>
            </w:pPr>
            <w:r>
              <w:t>870</w:t>
            </w:r>
          </w:p>
        </w:tc>
        <w:tc>
          <w:tcPr>
            <w:tcW w:w="5443" w:type="dxa"/>
            <w:vAlign w:val="center"/>
          </w:tcPr>
          <w:p w:rsidR="00A55149" w:rsidRDefault="00A55149">
            <w:pPr>
              <w:pStyle w:val="ConsPlusNormal"/>
            </w:pPr>
            <w:r>
              <w:t>Резервные средства</w:t>
            </w:r>
          </w:p>
        </w:tc>
        <w:tc>
          <w:tcPr>
            <w:tcW w:w="1624" w:type="dxa"/>
            <w:vAlign w:val="center"/>
          </w:tcPr>
          <w:p w:rsidR="00A55149" w:rsidRDefault="00A55149">
            <w:pPr>
              <w:pStyle w:val="ConsPlusNormal"/>
              <w:jc w:val="center"/>
            </w:pPr>
            <w:r>
              <w:t>78600,000</w:t>
            </w:r>
          </w:p>
        </w:tc>
        <w:tc>
          <w:tcPr>
            <w:tcW w:w="1624" w:type="dxa"/>
            <w:vAlign w:val="center"/>
          </w:tcPr>
          <w:p w:rsidR="00A55149" w:rsidRDefault="00A55149">
            <w:pPr>
              <w:pStyle w:val="ConsPlusNormal"/>
              <w:jc w:val="center"/>
            </w:pPr>
            <w:r>
              <w:t>78600,000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83005,300</w:t>
            </w:r>
          </w:p>
        </w:tc>
        <w:tc>
          <w:tcPr>
            <w:tcW w:w="1624" w:type="dxa"/>
            <w:vAlign w:val="center"/>
          </w:tcPr>
          <w:p w:rsidR="00A55149" w:rsidRDefault="00A55149">
            <w:pPr>
              <w:pStyle w:val="ConsPlusNormal"/>
              <w:jc w:val="center"/>
            </w:pPr>
            <w:r>
              <w:t>71491,988</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17835,300</w:t>
            </w:r>
          </w:p>
        </w:tc>
        <w:tc>
          <w:tcPr>
            <w:tcW w:w="1624" w:type="dxa"/>
            <w:vAlign w:val="center"/>
          </w:tcPr>
          <w:p w:rsidR="00A55149" w:rsidRDefault="00A55149">
            <w:pPr>
              <w:pStyle w:val="ConsPlusNormal"/>
              <w:jc w:val="center"/>
            </w:pPr>
            <w:r>
              <w:t>17835,300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17835,300</w:t>
            </w:r>
          </w:p>
        </w:tc>
        <w:tc>
          <w:tcPr>
            <w:tcW w:w="1624" w:type="dxa"/>
            <w:vAlign w:val="center"/>
          </w:tcPr>
          <w:p w:rsidR="00A55149" w:rsidRDefault="00A55149">
            <w:pPr>
              <w:pStyle w:val="ConsPlusNormal"/>
              <w:jc w:val="center"/>
            </w:pPr>
            <w:r>
              <w:t>17835,300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в сфере применения информационных технологий</w:t>
            </w:r>
          </w:p>
        </w:tc>
        <w:tc>
          <w:tcPr>
            <w:tcW w:w="1624" w:type="dxa"/>
            <w:vAlign w:val="center"/>
          </w:tcPr>
          <w:p w:rsidR="00A55149" w:rsidRDefault="00A55149">
            <w:pPr>
              <w:pStyle w:val="ConsPlusNormal"/>
              <w:jc w:val="center"/>
            </w:pPr>
            <w:r>
              <w:t>17835,300</w:t>
            </w:r>
          </w:p>
        </w:tc>
        <w:tc>
          <w:tcPr>
            <w:tcW w:w="1624" w:type="dxa"/>
            <w:vAlign w:val="center"/>
          </w:tcPr>
          <w:p w:rsidR="00A55149" w:rsidRDefault="00A55149">
            <w:pPr>
              <w:pStyle w:val="ConsPlusNormal"/>
              <w:jc w:val="center"/>
            </w:pPr>
            <w:r>
              <w:t>17835,300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17835,300</w:t>
            </w:r>
          </w:p>
        </w:tc>
        <w:tc>
          <w:tcPr>
            <w:tcW w:w="1624" w:type="dxa"/>
            <w:vAlign w:val="center"/>
          </w:tcPr>
          <w:p w:rsidR="00A55149" w:rsidRDefault="00A55149">
            <w:pPr>
              <w:pStyle w:val="ConsPlusNormal"/>
              <w:jc w:val="center"/>
            </w:pPr>
            <w:r>
              <w:t>17835,300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17835,300</w:t>
            </w:r>
          </w:p>
        </w:tc>
        <w:tc>
          <w:tcPr>
            <w:tcW w:w="1624" w:type="dxa"/>
            <w:vAlign w:val="center"/>
          </w:tcPr>
          <w:p w:rsidR="00A55149" w:rsidRDefault="00A55149">
            <w:pPr>
              <w:pStyle w:val="ConsPlusNormal"/>
              <w:jc w:val="center"/>
            </w:pPr>
            <w:r>
              <w:t>17835,300</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исполнение судебных актов по обращению взыскания на средства местного бюджета</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Средства на исполнение судебных актов, вступивших в законную силу</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850" w:type="dxa"/>
            <w:vAlign w:val="center"/>
          </w:tcPr>
          <w:p w:rsidR="00A55149" w:rsidRDefault="00A55149">
            <w:pPr>
              <w:pStyle w:val="ConsPlusNormal"/>
              <w:jc w:val="center"/>
            </w:pPr>
            <w:r>
              <w:t>902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9610092000</w:t>
            </w:r>
          </w:p>
        </w:tc>
        <w:tc>
          <w:tcPr>
            <w:tcW w:w="794" w:type="dxa"/>
            <w:vAlign w:val="center"/>
          </w:tcPr>
          <w:p w:rsidR="00A55149" w:rsidRDefault="00A55149">
            <w:pPr>
              <w:pStyle w:val="ConsPlusNormal"/>
              <w:jc w:val="center"/>
            </w:pPr>
            <w:r>
              <w:t>830</w:t>
            </w:r>
          </w:p>
        </w:tc>
        <w:tc>
          <w:tcPr>
            <w:tcW w:w="544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65170,000</w:t>
            </w:r>
          </w:p>
        </w:tc>
        <w:tc>
          <w:tcPr>
            <w:tcW w:w="1624" w:type="dxa"/>
            <w:vAlign w:val="center"/>
          </w:tcPr>
          <w:p w:rsidR="00A55149" w:rsidRDefault="00A55149">
            <w:pPr>
              <w:pStyle w:val="ConsPlusNormal"/>
              <w:jc w:val="center"/>
            </w:pPr>
            <w:r>
              <w:t>53656,688</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градостроительства и архитектуры администрации города Перми</w:t>
            </w:r>
          </w:p>
        </w:tc>
        <w:tc>
          <w:tcPr>
            <w:tcW w:w="1624" w:type="dxa"/>
            <w:vAlign w:val="center"/>
          </w:tcPr>
          <w:p w:rsidR="00A55149" w:rsidRDefault="00A55149">
            <w:pPr>
              <w:pStyle w:val="ConsPlusNormal"/>
              <w:jc w:val="center"/>
            </w:pPr>
            <w:r>
              <w:t>155424,900</w:t>
            </w:r>
          </w:p>
        </w:tc>
        <w:tc>
          <w:tcPr>
            <w:tcW w:w="1624" w:type="dxa"/>
            <w:vAlign w:val="center"/>
          </w:tcPr>
          <w:p w:rsidR="00A55149" w:rsidRDefault="00A55149">
            <w:pPr>
              <w:pStyle w:val="ConsPlusNormal"/>
              <w:jc w:val="center"/>
            </w:pPr>
            <w:r>
              <w:t>150612,300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73013,700</w:t>
            </w:r>
          </w:p>
        </w:tc>
        <w:tc>
          <w:tcPr>
            <w:tcW w:w="1624" w:type="dxa"/>
            <w:vAlign w:val="center"/>
          </w:tcPr>
          <w:p w:rsidR="00A55149" w:rsidRDefault="00A55149">
            <w:pPr>
              <w:pStyle w:val="ConsPlusNormal"/>
              <w:jc w:val="center"/>
            </w:pPr>
            <w:r>
              <w:t>73013,500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73013,700</w:t>
            </w:r>
          </w:p>
        </w:tc>
        <w:tc>
          <w:tcPr>
            <w:tcW w:w="1624" w:type="dxa"/>
            <w:vAlign w:val="center"/>
          </w:tcPr>
          <w:p w:rsidR="00A55149" w:rsidRDefault="00A55149">
            <w:pPr>
              <w:pStyle w:val="ConsPlusNormal"/>
              <w:jc w:val="center"/>
            </w:pPr>
            <w:r>
              <w:t>73013,500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73013,700</w:t>
            </w:r>
          </w:p>
        </w:tc>
        <w:tc>
          <w:tcPr>
            <w:tcW w:w="1624" w:type="dxa"/>
            <w:vAlign w:val="center"/>
          </w:tcPr>
          <w:p w:rsidR="00A55149" w:rsidRDefault="00A55149">
            <w:pPr>
              <w:pStyle w:val="ConsPlusNormal"/>
              <w:jc w:val="center"/>
            </w:pPr>
            <w:r>
              <w:t>73013,500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73013,700</w:t>
            </w:r>
          </w:p>
        </w:tc>
        <w:tc>
          <w:tcPr>
            <w:tcW w:w="1624" w:type="dxa"/>
            <w:vAlign w:val="center"/>
          </w:tcPr>
          <w:p w:rsidR="00A55149" w:rsidRDefault="00A55149">
            <w:pPr>
              <w:pStyle w:val="ConsPlusNormal"/>
              <w:jc w:val="center"/>
            </w:pPr>
            <w:r>
              <w:t>73013,500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68490,000</w:t>
            </w:r>
          </w:p>
        </w:tc>
        <w:tc>
          <w:tcPr>
            <w:tcW w:w="1624" w:type="dxa"/>
            <w:vAlign w:val="center"/>
          </w:tcPr>
          <w:p w:rsidR="00A55149" w:rsidRDefault="00A55149">
            <w:pPr>
              <w:pStyle w:val="ConsPlusNormal"/>
              <w:jc w:val="center"/>
            </w:pPr>
            <w:r>
              <w:t>68490,000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68490,000</w:t>
            </w:r>
          </w:p>
        </w:tc>
        <w:tc>
          <w:tcPr>
            <w:tcW w:w="1624" w:type="dxa"/>
            <w:vAlign w:val="center"/>
          </w:tcPr>
          <w:p w:rsidR="00A55149" w:rsidRDefault="00A55149">
            <w:pPr>
              <w:pStyle w:val="ConsPlusNormal"/>
              <w:jc w:val="center"/>
            </w:pPr>
            <w:r>
              <w:t>68490,000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68490,000</w:t>
            </w:r>
          </w:p>
        </w:tc>
        <w:tc>
          <w:tcPr>
            <w:tcW w:w="1624" w:type="dxa"/>
            <w:vAlign w:val="center"/>
          </w:tcPr>
          <w:p w:rsidR="00A55149" w:rsidRDefault="00A55149">
            <w:pPr>
              <w:pStyle w:val="ConsPlusNormal"/>
              <w:jc w:val="center"/>
            </w:pPr>
            <w:r>
              <w:t>68490,000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4523,700</w:t>
            </w:r>
          </w:p>
        </w:tc>
        <w:tc>
          <w:tcPr>
            <w:tcW w:w="1624" w:type="dxa"/>
            <w:vAlign w:val="center"/>
          </w:tcPr>
          <w:p w:rsidR="00A55149" w:rsidRDefault="00A55149">
            <w:pPr>
              <w:pStyle w:val="ConsPlusNormal"/>
              <w:jc w:val="center"/>
            </w:pPr>
            <w:r>
              <w:t>4523,500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576,000</w:t>
            </w:r>
          </w:p>
        </w:tc>
        <w:tc>
          <w:tcPr>
            <w:tcW w:w="1624" w:type="dxa"/>
            <w:vAlign w:val="center"/>
          </w:tcPr>
          <w:p w:rsidR="00A55149" w:rsidRDefault="00A55149">
            <w:pPr>
              <w:pStyle w:val="ConsPlusNormal"/>
              <w:jc w:val="center"/>
            </w:pPr>
            <w:r>
              <w:t>576,000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576,000</w:t>
            </w:r>
          </w:p>
        </w:tc>
        <w:tc>
          <w:tcPr>
            <w:tcW w:w="1624" w:type="dxa"/>
            <w:vAlign w:val="center"/>
          </w:tcPr>
          <w:p w:rsidR="00A55149" w:rsidRDefault="00A55149">
            <w:pPr>
              <w:pStyle w:val="ConsPlusNormal"/>
              <w:jc w:val="center"/>
            </w:pPr>
            <w:r>
              <w:t>576,000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3942,500</w:t>
            </w:r>
          </w:p>
        </w:tc>
        <w:tc>
          <w:tcPr>
            <w:tcW w:w="1624" w:type="dxa"/>
            <w:vAlign w:val="center"/>
          </w:tcPr>
          <w:p w:rsidR="00A55149" w:rsidRDefault="00A55149">
            <w:pPr>
              <w:pStyle w:val="ConsPlusNormal"/>
              <w:jc w:val="center"/>
            </w:pPr>
            <w:r>
              <w:t>3942,500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3942,500</w:t>
            </w:r>
          </w:p>
        </w:tc>
        <w:tc>
          <w:tcPr>
            <w:tcW w:w="1624" w:type="dxa"/>
            <w:vAlign w:val="center"/>
          </w:tcPr>
          <w:p w:rsidR="00A55149" w:rsidRDefault="00A55149">
            <w:pPr>
              <w:pStyle w:val="ConsPlusNormal"/>
              <w:jc w:val="center"/>
            </w:pPr>
            <w:r>
              <w:t>3942,500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5,200</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5,200</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82411,200</w:t>
            </w:r>
          </w:p>
        </w:tc>
        <w:tc>
          <w:tcPr>
            <w:tcW w:w="1624" w:type="dxa"/>
            <w:vAlign w:val="center"/>
          </w:tcPr>
          <w:p w:rsidR="00A55149" w:rsidRDefault="00A55149">
            <w:pPr>
              <w:pStyle w:val="ConsPlusNormal"/>
              <w:jc w:val="center"/>
            </w:pPr>
            <w:r>
              <w:t>77598,800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82411,200</w:t>
            </w:r>
          </w:p>
        </w:tc>
        <w:tc>
          <w:tcPr>
            <w:tcW w:w="1624" w:type="dxa"/>
            <w:vAlign w:val="center"/>
          </w:tcPr>
          <w:p w:rsidR="00A55149" w:rsidRDefault="00A55149">
            <w:pPr>
              <w:pStyle w:val="ConsPlusNormal"/>
              <w:jc w:val="center"/>
            </w:pPr>
            <w:r>
              <w:t>77598,800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82411,200</w:t>
            </w:r>
          </w:p>
        </w:tc>
        <w:tc>
          <w:tcPr>
            <w:tcW w:w="1624" w:type="dxa"/>
            <w:vAlign w:val="center"/>
          </w:tcPr>
          <w:p w:rsidR="00A55149" w:rsidRDefault="00A55149">
            <w:pPr>
              <w:pStyle w:val="ConsPlusNormal"/>
              <w:jc w:val="center"/>
            </w:pPr>
            <w:r>
              <w:t>77598,800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Генерального плана города Перми и градостроительной политики города Перми, развитие центра и локальных центров"</w:t>
            </w:r>
          </w:p>
        </w:tc>
        <w:tc>
          <w:tcPr>
            <w:tcW w:w="1624" w:type="dxa"/>
            <w:vAlign w:val="center"/>
          </w:tcPr>
          <w:p w:rsidR="00A55149" w:rsidRDefault="00A55149">
            <w:pPr>
              <w:pStyle w:val="ConsPlusNormal"/>
              <w:jc w:val="center"/>
            </w:pPr>
            <w:r>
              <w:t>35498,200</w:t>
            </w:r>
          </w:p>
        </w:tc>
        <w:tc>
          <w:tcPr>
            <w:tcW w:w="1624" w:type="dxa"/>
            <w:vAlign w:val="center"/>
          </w:tcPr>
          <w:p w:rsidR="00A55149" w:rsidRDefault="00A55149">
            <w:pPr>
              <w:pStyle w:val="ConsPlusNormal"/>
              <w:jc w:val="center"/>
            </w:pPr>
            <w:r>
              <w:t>39946,800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"Актуализация Правил землепользования и застройки города Перми"</w:t>
            </w:r>
          </w:p>
        </w:tc>
        <w:tc>
          <w:tcPr>
            <w:tcW w:w="1624" w:type="dxa"/>
            <w:vAlign w:val="center"/>
          </w:tcPr>
          <w:p w:rsidR="00A55149" w:rsidRDefault="00A55149">
            <w:pPr>
              <w:pStyle w:val="ConsPlusNormal"/>
              <w:jc w:val="center"/>
            </w:pPr>
            <w:r>
              <w:t>21002,200</w:t>
            </w:r>
          </w:p>
        </w:tc>
        <w:tc>
          <w:tcPr>
            <w:tcW w:w="1624" w:type="dxa"/>
            <w:vAlign w:val="center"/>
          </w:tcPr>
          <w:p w:rsidR="00A55149" w:rsidRDefault="00A55149">
            <w:pPr>
              <w:pStyle w:val="ConsPlusNormal"/>
              <w:jc w:val="center"/>
            </w:pPr>
            <w:r>
              <w:t>21000,800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21002,200</w:t>
            </w:r>
          </w:p>
        </w:tc>
        <w:tc>
          <w:tcPr>
            <w:tcW w:w="1624" w:type="dxa"/>
            <w:vAlign w:val="center"/>
          </w:tcPr>
          <w:p w:rsidR="00A55149" w:rsidRDefault="00A55149">
            <w:pPr>
              <w:pStyle w:val="ConsPlusNormal"/>
              <w:jc w:val="center"/>
            </w:pPr>
            <w:r>
              <w:t>21000,800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16632,900</w:t>
            </w:r>
          </w:p>
        </w:tc>
        <w:tc>
          <w:tcPr>
            <w:tcW w:w="1624" w:type="dxa"/>
            <w:vAlign w:val="center"/>
          </w:tcPr>
          <w:p w:rsidR="00A55149" w:rsidRDefault="00A55149">
            <w:pPr>
              <w:pStyle w:val="ConsPlusNormal"/>
              <w:jc w:val="center"/>
            </w:pPr>
            <w:r>
              <w:t>16632,900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16632,900</w:t>
            </w:r>
          </w:p>
        </w:tc>
        <w:tc>
          <w:tcPr>
            <w:tcW w:w="1624" w:type="dxa"/>
            <w:vAlign w:val="center"/>
          </w:tcPr>
          <w:p w:rsidR="00A55149" w:rsidRDefault="00A55149">
            <w:pPr>
              <w:pStyle w:val="ConsPlusNormal"/>
              <w:jc w:val="center"/>
            </w:pPr>
            <w:r>
              <w:t>16632,900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4251,500</w:t>
            </w:r>
          </w:p>
        </w:tc>
        <w:tc>
          <w:tcPr>
            <w:tcW w:w="1624" w:type="dxa"/>
            <w:vAlign w:val="center"/>
          </w:tcPr>
          <w:p w:rsidR="00A55149" w:rsidRDefault="00A55149">
            <w:pPr>
              <w:pStyle w:val="ConsPlusNormal"/>
              <w:jc w:val="center"/>
            </w:pPr>
            <w:r>
              <w:t>4251,500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4251,500</w:t>
            </w:r>
          </w:p>
        </w:tc>
        <w:tc>
          <w:tcPr>
            <w:tcW w:w="1624" w:type="dxa"/>
            <w:vAlign w:val="center"/>
          </w:tcPr>
          <w:p w:rsidR="00A55149" w:rsidRDefault="00A55149">
            <w:pPr>
              <w:pStyle w:val="ConsPlusNormal"/>
              <w:jc w:val="center"/>
            </w:pPr>
            <w:r>
              <w:t>4251,500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117,800</w:t>
            </w:r>
          </w:p>
        </w:tc>
        <w:tc>
          <w:tcPr>
            <w:tcW w:w="1624" w:type="dxa"/>
            <w:vAlign w:val="center"/>
          </w:tcPr>
          <w:p w:rsidR="00A55149" w:rsidRDefault="00A55149">
            <w:pPr>
              <w:pStyle w:val="ConsPlusNormal"/>
              <w:jc w:val="center"/>
            </w:pPr>
            <w:r>
              <w:t>116,400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117,800</w:t>
            </w:r>
          </w:p>
        </w:tc>
        <w:tc>
          <w:tcPr>
            <w:tcW w:w="1624" w:type="dxa"/>
            <w:vAlign w:val="center"/>
          </w:tcPr>
          <w:p w:rsidR="00A55149" w:rsidRDefault="00A55149">
            <w:pPr>
              <w:pStyle w:val="ConsPlusNormal"/>
              <w:jc w:val="center"/>
            </w:pPr>
            <w:r>
              <w:t>116,400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"Разработка документации по планировке территории в части функциональных зон СТН, обеспечивающей развитие центра и локальных центров"</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1810223300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разработки документации по планировке территории в части функциональных зон СТН</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1810223300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1810223300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624" w:type="dxa"/>
            <w:vAlign w:val="center"/>
          </w:tcPr>
          <w:p w:rsidR="00A55149" w:rsidRDefault="00A55149">
            <w:pPr>
              <w:pStyle w:val="ConsPlusNormal"/>
              <w:jc w:val="center"/>
            </w:pPr>
            <w:r>
              <w:t>4496,000</w:t>
            </w:r>
          </w:p>
        </w:tc>
        <w:tc>
          <w:tcPr>
            <w:tcW w:w="1624" w:type="dxa"/>
            <w:vAlign w:val="center"/>
          </w:tcPr>
          <w:p w:rsidR="00A55149" w:rsidRDefault="00A55149">
            <w:pPr>
              <w:pStyle w:val="ConsPlusNormal"/>
              <w:jc w:val="center"/>
            </w:pPr>
            <w:r>
              <w:t>2946,000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Разработка и утверждение градостроительных планов земельных участков</w:t>
            </w:r>
          </w:p>
        </w:tc>
        <w:tc>
          <w:tcPr>
            <w:tcW w:w="1624" w:type="dxa"/>
            <w:vAlign w:val="center"/>
          </w:tcPr>
          <w:p w:rsidR="00A55149" w:rsidRDefault="00A55149">
            <w:pPr>
              <w:pStyle w:val="ConsPlusNormal"/>
              <w:jc w:val="center"/>
            </w:pPr>
            <w:r>
              <w:t>365,300</w:t>
            </w:r>
          </w:p>
        </w:tc>
        <w:tc>
          <w:tcPr>
            <w:tcW w:w="1624" w:type="dxa"/>
            <w:vAlign w:val="center"/>
          </w:tcPr>
          <w:p w:rsidR="00A55149" w:rsidRDefault="00A55149">
            <w:pPr>
              <w:pStyle w:val="ConsPlusNormal"/>
              <w:jc w:val="center"/>
            </w:pPr>
            <w:r>
              <w:t>365,300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365,300</w:t>
            </w:r>
          </w:p>
        </w:tc>
        <w:tc>
          <w:tcPr>
            <w:tcW w:w="1624" w:type="dxa"/>
            <w:vAlign w:val="center"/>
          </w:tcPr>
          <w:p w:rsidR="00A55149" w:rsidRDefault="00A55149">
            <w:pPr>
              <w:pStyle w:val="ConsPlusNormal"/>
              <w:jc w:val="center"/>
            </w:pPr>
            <w:r>
              <w:t>365,300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365,300</w:t>
            </w:r>
          </w:p>
        </w:tc>
        <w:tc>
          <w:tcPr>
            <w:tcW w:w="1624" w:type="dxa"/>
            <w:vAlign w:val="center"/>
          </w:tcPr>
          <w:p w:rsidR="00A55149" w:rsidRDefault="00A55149">
            <w:pPr>
              <w:pStyle w:val="ConsPlusNormal"/>
              <w:jc w:val="center"/>
            </w:pPr>
            <w:r>
              <w:t>365,300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экспертиз, оказание консультационных, юридических услуг</w:t>
            </w:r>
          </w:p>
        </w:tc>
        <w:tc>
          <w:tcPr>
            <w:tcW w:w="1624" w:type="dxa"/>
            <w:vAlign w:val="center"/>
          </w:tcPr>
          <w:p w:rsidR="00A55149" w:rsidRDefault="00A55149">
            <w:pPr>
              <w:pStyle w:val="ConsPlusNormal"/>
              <w:jc w:val="center"/>
            </w:pPr>
            <w:r>
              <w:t>930,700</w:t>
            </w:r>
          </w:p>
        </w:tc>
        <w:tc>
          <w:tcPr>
            <w:tcW w:w="1624" w:type="dxa"/>
            <w:vAlign w:val="center"/>
          </w:tcPr>
          <w:p w:rsidR="00A55149" w:rsidRDefault="00A55149">
            <w:pPr>
              <w:pStyle w:val="ConsPlusNormal"/>
              <w:jc w:val="center"/>
            </w:pPr>
            <w:r>
              <w:t>930,700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821,600</w:t>
            </w:r>
          </w:p>
        </w:tc>
        <w:tc>
          <w:tcPr>
            <w:tcW w:w="1624" w:type="dxa"/>
            <w:vAlign w:val="center"/>
          </w:tcPr>
          <w:p w:rsidR="00A55149" w:rsidRDefault="00A55149">
            <w:pPr>
              <w:pStyle w:val="ConsPlusNormal"/>
              <w:jc w:val="center"/>
            </w:pPr>
            <w:r>
              <w:t>821,600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821,600</w:t>
            </w:r>
          </w:p>
        </w:tc>
        <w:tc>
          <w:tcPr>
            <w:tcW w:w="1624" w:type="dxa"/>
            <w:vAlign w:val="center"/>
          </w:tcPr>
          <w:p w:rsidR="00A55149" w:rsidRDefault="00A55149">
            <w:pPr>
              <w:pStyle w:val="ConsPlusNormal"/>
              <w:jc w:val="center"/>
            </w:pPr>
            <w:r>
              <w:t>821,600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109,100</w:t>
            </w:r>
          </w:p>
        </w:tc>
        <w:tc>
          <w:tcPr>
            <w:tcW w:w="1624" w:type="dxa"/>
            <w:vAlign w:val="center"/>
          </w:tcPr>
          <w:p w:rsidR="00A55149" w:rsidRDefault="00A55149">
            <w:pPr>
              <w:pStyle w:val="ConsPlusNormal"/>
              <w:jc w:val="center"/>
            </w:pPr>
            <w:r>
              <w:t>109,100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830</w:t>
            </w:r>
          </w:p>
        </w:tc>
        <w:tc>
          <w:tcPr>
            <w:tcW w:w="544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101,600</w:t>
            </w:r>
          </w:p>
        </w:tc>
        <w:tc>
          <w:tcPr>
            <w:tcW w:w="1624" w:type="dxa"/>
            <w:vAlign w:val="center"/>
          </w:tcPr>
          <w:p w:rsidR="00A55149" w:rsidRDefault="00A55149">
            <w:pPr>
              <w:pStyle w:val="ConsPlusNormal"/>
              <w:jc w:val="center"/>
            </w:pPr>
            <w:r>
              <w:t>101,600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1810323420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7,500</w:t>
            </w:r>
          </w:p>
        </w:tc>
        <w:tc>
          <w:tcPr>
            <w:tcW w:w="1624" w:type="dxa"/>
            <w:vAlign w:val="center"/>
          </w:tcPr>
          <w:p w:rsidR="00A55149" w:rsidRDefault="00A55149">
            <w:pPr>
              <w:pStyle w:val="ConsPlusNormal"/>
              <w:jc w:val="center"/>
            </w:pPr>
            <w:r>
              <w:t>7,500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Создание макета центрального планировочного района города Перми</w:t>
            </w:r>
          </w:p>
        </w:tc>
        <w:tc>
          <w:tcPr>
            <w:tcW w:w="1624" w:type="dxa"/>
            <w:vAlign w:val="center"/>
          </w:tcPr>
          <w:p w:rsidR="00A55149" w:rsidRDefault="00A55149">
            <w:pPr>
              <w:pStyle w:val="ConsPlusNormal"/>
              <w:jc w:val="center"/>
            </w:pPr>
            <w:r>
              <w:t>3200,000</w:t>
            </w:r>
          </w:p>
        </w:tc>
        <w:tc>
          <w:tcPr>
            <w:tcW w:w="1624" w:type="dxa"/>
            <w:vAlign w:val="center"/>
          </w:tcPr>
          <w:p w:rsidR="00A55149" w:rsidRDefault="00A55149">
            <w:pPr>
              <w:pStyle w:val="ConsPlusNormal"/>
              <w:jc w:val="center"/>
            </w:pPr>
            <w:r>
              <w:t>1650,000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3200,000</w:t>
            </w:r>
          </w:p>
        </w:tc>
        <w:tc>
          <w:tcPr>
            <w:tcW w:w="1624" w:type="dxa"/>
            <w:vAlign w:val="center"/>
          </w:tcPr>
          <w:p w:rsidR="00A55149" w:rsidRDefault="00A55149">
            <w:pPr>
              <w:pStyle w:val="ConsPlusNormal"/>
              <w:jc w:val="center"/>
            </w:pPr>
            <w:r>
              <w:t>1650,000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1810323430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3200,000</w:t>
            </w:r>
          </w:p>
        </w:tc>
        <w:tc>
          <w:tcPr>
            <w:tcW w:w="1624" w:type="dxa"/>
            <w:vAlign w:val="center"/>
          </w:tcPr>
          <w:p w:rsidR="00A55149" w:rsidRDefault="00A55149">
            <w:pPr>
              <w:pStyle w:val="ConsPlusNormal"/>
              <w:jc w:val="center"/>
            </w:pPr>
            <w:r>
              <w:t>1650,000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796,800</w:t>
            </w:r>
          </w:p>
        </w:tc>
        <w:tc>
          <w:tcPr>
            <w:tcW w:w="1624" w:type="dxa"/>
            <w:vAlign w:val="center"/>
          </w:tcPr>
          <w:p w:rsidR="00A55149" w:rsidRDefault="00A55149">
            <w:pPr>
              <w:pStyle w:val="ConsPlusNormal"/>
              <w:jc w:val="center"/>
            </w:pPr>
            <w:r>
              <w:t>796,800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"Разработка документации по архитектурному облику центральных улиц города Перми"</w:t>
            </w:r>
          </w:p>
        </w:tc>
        <w:tc>
          <w:tcPr>
            <w:tcW w:w="1624" w:type="dxa"/>
            <w:vAlign w:val="center"/>
          </w:tcPr>
          <w:p w:rsidR="00A55149" w:rsidRDefault="00A55149">
            <w:pPr>
              <w:pStyle w:val="ConsPlusNormal"/>
              <w:jc w:val="center"/>
            </w:pPr>
            <w:r>
              <w:t>796,800</w:t>
            </w:r>
          </w:p>
        </w:tc>
        <w:tc>
          <w:tcPr>
            <w:tcW w:w="1624" w:type="dxa"/>
            <w:vAlign w:val="center"/>
          </w:tcPr>
          <w:p w:rsidR="00A55149" w:rsidRDefault="00A55149">
            <w:pPr>
              <w:pStyle w:val="ConsPlusNormal"/>
              <w:jc w:val="center"/>
            </w:pPr>
            <w:r>
              <w:t>796,800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796,800</w:t>
            </w:r>
          </w:p>
        </w:tc>
        <w:tc>
          <w:tcPr>
            <w:tcW w:w="1624" w:type="dxa"/>
            <w:vAlign w:val="center"/>
          </w:tcPr>
          <w:p w:rsidR="00A55149" w:rsidRDefault="00A55149">
            <w:pPr>
              <w:pStyle w:val="ConsPlusNormal"/>
              <w:jc w:val="center"/>
            </w:pPr>
            <w:r>
              <w:t>796,800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796,800</w:t>
            </w:r>
          </w:p>
        </w:tc>
        <w:tc>
          <w:tcPr>
            <w:tcW w:w="1624" w:type="dxa"/>
            <w:vAlign w:val="center"/>
          </w:tcPr>
          <w:p w:rsidR="00A55149" w:rsidRDefault="00A55149">
            <w:pPr>
              <w:pStyle w:val="ConsPlusNormal"/>
              <w:jc w:val="center"/>
            </w:pPr>
            <w:r>
              <w:t>796,800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развития жилищного строительства"</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1830300000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Развитие застроенных территорий города Перми</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1830300000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1830300000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147,000</w:t>
            </w:r>
          </w:p>
        </w:tc>
        <w:tc>
          <w:tcPr>
            <w:tcW w:w="1624" w:type="dxa"/>
            <w:vAlign w:val="center"/>
          </w:tcPr>
          <w:p w:rsidR="00A55149" w:rsidRDefault="00A55149">
            <w:pPr>
              <w:pStyle w:val="ConsPlusNormal"/>
              <w:jc w:val="center"/>
            </w:pPr>
            <w:r>
              <w:t>147,000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45969,200</w:t>
            </w:r>
          </w:p>
        </w:tc>
        <w:tc>
          <w:tcPr>
            <w:tcW w:w="1624" w:type="dxa"/>
            <w:vAlign w:val="center"/>
          </w:tcPr>
          <w:p w:rsidR="00A55149" w:rsidRDefault="00A55149">
            <w:pPr>
              <w:pStyle w:val="ConsPlusNormal"/>
              <w:jc w:val="center"/>
            </w:pPr>
            <w:r>
              <w:t>36708,200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45969,200</w:t>
            </w:r>
          </w:p>
        </w:tc>
        <w:tc>
          <w:tcPr>
            <w:tcW w:w="1624" w:type="dxa"/>
            <w:vAlign w:val="center"/>
          </w:tcPr>
          <w:p w:rsidR="00A55149" w:rsidRDefault="00A55149">
            <w:pPr>
              <w:pStyle w:val="ConsPlusNormal"/>
              <w:jc w:val="center"/>
            </w:pPr>
            <w:r>
              <w:t>36708,200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1840121210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Наполнение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4382,600</w:t>
            </w:r>
          </w:p>
        </w:tc>
        <w:tc>
          <w:tcPr>
            <w:tcW w:w="1624" w:type="dxa"/>
            <w:vAlign w:val="center"/>
          </w:tcPr>
          <w:p w:rsidR="00A55149" w:rsidRDefault="00A55149">
            <w:pPr>
              <w:pStyle w:val="ConsPlusNormal"/>
              <w:jc w:val="center"/>
            </w:pPr>
            <w:r>
              <w:t>4382,600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1840121210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4382,600</w:t>
            </w:r>
          </w:p>
        </w:tc>
        <w:tc>
          <w:tcPr>
            <w:tcW w:w="1624" w:type="dxa"/>
            <w:vAlign w:val="center"/>
          </w:tcPr>
          <w:p w:rsidR="00A55149" w:rsidRDefault="00A55149">
            <w:pPr>
              <w:pStyle w:val="ConsPlusNormal"/>
              <w:jc w:val="center"/>
            </w:pPr>
            <w:r>
              <w:t>4382,600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1840121210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4382,600</w:t>
            </w:r>
          </w:p>
        </w:tc>
        <w:tc>
          <w:tcPr>
            <w:tcW w:w="1624" w:type="dxa"/>
            <w:vAlign w:val="center"/>
          </w:tcPr>
          <w:p w:rsidR="00A55149" w:rsidRDefault="00A55149">
            <w:pPr>
              <w:pStyle w:val="ConsPlusNormal"/>
              <w:jc w:val="center"/>
            </w:pPr>
            <w:r>
              <w:t>4382,600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1840121220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Сопровождение автоматизированной информационной системы обеспечения градостроительной деятельности</w:t>
            </w:r>
          </w:p>
        </w:tc>
        <w:tc>
          <w:tcPr>
            <w:tcW w:w="1624" w:type="dxa"/>
            <w:vAlign w:val="center"/>
          </w:tcPr>
          <w:p w:rsidR="00A55149" w:rsidRDefault="00A55149">
            <w:pPr>
              <w:pStyle w:val="ConsPlusNormal"/>
              <w:jc w:val="center"/>
            </w:pPr>
            <w:r>
              <w:t>41586,600</w:t>
            </w:r>
          </w:p>
        </w:tc>
        <w:tc>
          <w:tcPr>
            <w:tcW w:w="1624" w:type="dxa"/>
            <w:vAlign w:val="center"/>
          </w:tcPr>
          <w:p w:rsidR="00A55149" w:rsidRDefault="00A55149">
            <w:pPr>
              <w:pStyle w:val="ConsPlusNormal"/>
              <w:jc w:val="center"/>
            </w:pPr>
            <w:r>
              <w:t>32325,600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1840121220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41586,600</w:t>
            </w:r>
          </w:p>
        </w:tc>
        <w:tc>
          <w:tcPr>
            <w:tcW w:w="1624" w:type="dxa"/>
            <w:vAlign w:val="center"/>
          </w:tcPr>
          <w:p w:rsidR="00A55149" w:rsidRDefault="00A55149">
            <w:pPr>
              <w:pStyle w:val="ConsPlusNormal"/>
              <w:jc w:val="center"/>
            </w:pPr>
            <w:r>
              <w:t>32325,600</w:t>
            </w:r>
          </w:p>
        </w:tc>
      </w:tr>
      <w:tr w:rsidR="00A55149">
        <w:tc>
          <w:tcPr>
            <w:tcW w:w="850" w:type="dxa"/>
            <w:vAlign w:val="center"/>
          </w:tcPr>
          <w:p w:rsidR="00A55149" w:rsidRDefault="00A55149">
            <w:pPr>
              <w:pStyle w:val="ConsPlusNormal"/>
              <w:jc w:val="center"/>
            </w:pPr>
            <w:r>
              <w:t>903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1840121220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41586,600</w:t>
            </w:r>
          </w:p>
        </w:tc>
        <w:tc>
          <w:tcPr>
            <w:tcW w:w="1624" w:type="dxa"/>
            <w:vAlign w:val="center"/>
          </w:tcPr>
          <w:p w:rsidR="00A55149" w:rsidRDefault="00A55149">
            <w:pPr>
              <w:pStyle w:val="ConsPlusNormal"/>
              <w:jc w:val="center"/>
            </w:pPr>
            <w:r>
              <w:t>32325,600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Управление записи актов гражданского состояния администрации города Перми</w:t>
            </w:r>
          </w:p>
        </w:tc>
        <w:tc>
          <w:tcPr>
            <w:tcW w:w="1624" w:type="dxa"/>
            <w:vAlign w:val="center"/>
          </w:tcPr>
          <w:p w:rsidR="00A55149" w:rsidRDefault="00A55149">
            <w:pPr>
              <w:pStyle w:val="ConsPlusNormal"/>
              <w:jc w:val="center"/>
            </w:pPr>
            <w:r>
              <w:t>42882,600</w:t>
            </w:r>
          </w:p>
        </w:tc>
        <w:tc>
          <w:tcPr>
            <w:tcW w:w="1624" w:type="dxa"/>
            <w:vAlign w:val="center"/>
          </w:tcPr>
          <w:p w:rsidR="00A55149" w:rsidRDefault="00A55149">
            <w:pPr>
              <w:pStyle w:val="ConsPlusNormal"/>
              <w:jc w:val="center"/>
            </w:pPr>
            <w:r>
              <w:t>47971,900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42882,600</w:t>
            </w:r>
          </w:p>
        </w:tc>
        <w:tc>
          <w:tcPr>
            <w:tcW w:w="1624" w:type="dxa"/>
            <w:vAlign w:val="center"/>
          </w:tcPr>
          <w:p w:rsidR="00A55149" w:rsidRDefault="00A55149">
            <w:pPr>
              <w:pStyle w:val="ConsPlusNormal"/>
              <w:jc w:val="center"/>
            </w:pPr>
            <w:r>
              <w:t>47971,900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42882,600</w:t>
            </w:r>
          </w:p>
        </w:tc>
        <w:tc>
          <w:tcPr>
            <w:tcW w:w="1624" w:type="dxa"/>
            <w:vAlign w:val="center"/>
          </w:tcPr>
          <w:p w:rsidR="00A55149" w:rsidRDefault="00A55149">
            <w:pPr>
              <w:pStyle w:val="ConsPlusNormal"/>
              <w:jc w:val="center"/>
            </w:pPr>
            <w:r>
              <w:t>47971,900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42882,600</w:t>
            </w:r>
          </w:p>
        </w:tc>
        <w:tc>
          <w:tcPr>
            <w:tcW w:w="1624" w:type="dxa"/>
            <w:vAlign w:val="center"/>
          </w:tcPr>
          <w:p w:rsidR="00A55149" w:rsidRDefault="00A55149">
            <w:pPr>
              <w:pStyle w:val="ConsPlusNormal"/>
              <w:jc w:val="center"/>
            </w:pPr>
            <w:r>
              <w:t>47971,900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42882,600</w:t>
            </w:r>
          </w:p>
        </w:tc>
        <w:tc>
          <w:tcPr>
            <w:tcW w:w="1624" w:type="dxa"/>
            <w:vAlign w:val="center"/>
          </w:tcPr>
          <w:p w:rsidR="00A55149" w:rsidRDefault="00A55149">
            <w:pPr>
              <w:pStyle w:val="ConsPlusNormal"/>
              <w:jc w:val="center"/>
            </w:pPr>
            <w:r>
              <w:t>47971,900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Государственная регистрация актов гражданского состояния</w:t>
            </w:r>
          </w:p>
        </w:tc>
        <w:tc>
          <w:tcPr>
            <w:tcW w:w="1624" w:type="dxa"/>
            <w:vAlign w:val="center"/>
          </w:tcPr>
          <w:p w:rsidR="00A55149" w:rsidRDefault="00A55149">
            <w:pPr>
              <w:pStyle w:val="ConsPlusNormal"/>
              <w:jc w:val="center"/>
            </w:pPr>
            <w:r>
              <w:t>42882,600</w:t>
            </w:r>
          </w:p>
        </w:tc>
        <w:tc>
          <w:tcPr>
            <w:tcW w:w="1624" w:type="dxa"/>
            <w:vAlign w:val="center"/>
          </w:tcPr>
          <w:p w:rsidR="00A55149" w:rsidRDefault="00A55149">
            <w:pPr>
              <w:pStyle w:val="ConsPlusNormal"/>
              <w:jc w:val="center"/>
            </w:pPr>
            <w:r>
              <w:t>47971,900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31350,100</w:t>
            </w:r>
          </w:p>
        </w:tc>
        <w:tc>
          <w:tcPr>
            <w:tcW w:w="1624" w:type="dxa"/>
            <w:vAlign w:val="center"/>
          </w:tcPr>
          <w:p w:rsidR="00A55149" w:rsidRDefault="00A55149">
            <w:pPr>
              <w:pStyle w:val="ConsPlusNormal"/>
              <w:jc w:val="center"/>
            </w:pPr>
            <w:r>
              <w:t>31350,100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31350,100</w:t>
            </w:r>
          </w:p>
        </w:tc>
        <w:tc>
          <w:tcPr>
            <w:tcW w:w="1624" w:type="dxa"/>
            <w:vAlign w:val="center"/>
          </w:tcPr>
          <w:p w:rsidR="00A55149" w:rsidRDefault="00A55149">
            <w:pPr>
              <w:pStyle w:val="ConsPlusNormal"/>
              <w:jc w:val="center"/>
            </w:pPr>
            <w:r>
              <w:t>31350,100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11457,500</w:t>
            </w:r>
          </w:p>
        </w:tc>
        <w:tc>
          <w:tcPr>
            <w:tcW w:w="1624" w:type="dxa"/>
            <w:vAlign w:val="center"/>
          </w:tcPr>
          <w:p w:rsidR="00A55149" w:rsidRDefault="00A55149">
            <w:pPr>
              <w:pStyle w:val="ConsPlusNormal"/>
              <w:jc w:val="center"/>
            </w:pPr>
            <w:r>
              <w:t>16546,800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11457,500</w:t>
            </w:r>
          </w:p>
        </w:tc>
        <w:tc>
          <w:tcPr>
            <w:tcW w:w="1624" w:type="dxa"/>
            <w:vAlign w:val="center"/>
          </w:tcPr>
          <w:p w:rsidR="00A55149" w:rsidRDefault="00A55149">
            <w:pPr>
              <w:pStyle w:val="ConsPlusNormal"/>
              <w:jc w:val="center"/>
            </w:pPr>
            <w:r>
              <w:t>16546,800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910</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9190059300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75,000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Управление по экологии и природопользованию администрации города Перми</w:t>
            </w:r>
          </w:p>
        </w:tc>
        <w:tc>
          <w:tcPr>
            <w:tcW w:w="1624" w:type="dxa"/>
            <w:vAlign w:val="center"/>
          </w:tcPr>
          <w:p w:rsidR="00A55149" w:rsidRDefault="00A55149">
            <w:pPr>
              <w:pStyle w:val="ConsPlusNormal"/>
              <w:jc w:val="center"/>
            </w:pPr>
            <w:r>
              <w:t>91089,100</w:t>
            </w:r>
          </w:p>
        </w:tc>
        <w:tc>
          <w:tcPr>
            <w:tcW w:w="1624" w:type="dxa"/>
            <w:vAlign w:val="center"/>
          </w:tcPr>
          <w:p w:rsidR="00A55149" w:rsidRDefault="00A55149">
            <w:pPr>
              <w:pStyle w:val="ConsPlusNormal"/>
              <w:jc w:val="center"/>
            </w:pPr>
            <w:r>
              <w:t>90116,600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48764,700</w:t>
            </w:r>
          </w:p>
        </w:tc>
        <w:tc>
          <w:tcPr>
            <w:tcW w:w="1624" w:type="dxa"/>
            <w:vAlign w:val="center"/>
          </w:tcPr>
          <w:p w:rsidR="00A55149" w:rsidRDefault="00A55149">
            <w:pPr>
              <w:pStyle w:val="ConsPlusNormal"/>
              <w:jc w:val="center"/>
            </w:pPr>
            <w:r>
              <w:t>47792,300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Лесное хозяйство</w:t>
            </w:r>
          </w:p>
        </w:tc>
        <w:tc>
          <w:tcPr>
            <w:tcW w:w="1624" w:type="dxa"/>
            <w:vAlign w:val="center"/>
          </w:tcPr>
          <w:p w:rsidR="00A55149" w:rsidRDefault="00A55149">
            <w:pPr>
              <w:pStyle w:val="ConsPlusNormal"/>
              <w:jc w:val="center"/>
            </w:pPr>
            <w:r>
              <w:t>48764,700</w:t>
            </w:r>
          </w:p>
        </w:tc>
        <w:tc>
          <w:tcPr>
            <w:tcW w:w="1624" w:type="dxa"/>
            <w:vAlign w:val="center"/>
          </w:tcPr>
          <w:p w:rsidR="00A55149" w:rsidRDefault="00A55149">
            <w:pPr>
              <w:pStyle w:val="ConsPlusNormal"/>
              <w:jc w:val="center"/>
            </w:pPr>
            <w:r>
              <w:t>47792,300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48764,700</w:t>
            </w:r>
          </w:p>
        </w:tc>
        <w:tc>
          <w:tcPr>
            <w:tcW w:w="1624" w:type="dxa"/>
            <w:vAlign w:val="center"/>
          </w:tcPr>
          <w:p w:rsidR="00A55149" w:rsidRDefault="00A55149">
            <w:pPr>
              <w:pStyle w:val="ConsPlusNormal"/>
              <w:jc w:val="center"/>
            </w:pPr>
            <w:r>
              <w:t>47792,300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2110121660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развитие системы ООПТ местного значения</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2110121660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2110121660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753,500</w:t>
            </w:r>
          </w:p>
        </w:tc>
        <w:tc>
          <w:tcPr>
            <w:tcW w:w="1624" w:type="dxa"/>
            <w:vAlign w:val="center"/>
          </w:tcPr>
          <w:p w:rsidR="00A55149" w:rsidRDefault="00A55149">
            <w:pPr>
              <w:pStyle w:val="ConsPlusNormal"/>
              <w:jc w:val="center"/>
            </w:pPr>
            <w:r>
              <w:t>753,500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"Охрана, защита и воспроизводство городских лесов"</w:t>
            </w:r>
          </w:p>
        </w:tc>
        <w:tc>
          <w:tcPr>
            <w:tcW w:w="1624" w:type="dxa"/>
            <w:vAlign w:val="center"/>
          </w:tcPr>
          <w:p w:rsidR="00A55149" w:rsidRDefault="00A55149">
            <w:pPr>
              <w:pStyle w:val="ConsPlusNormal"/>
              <w:jc w:val="center"/>
            </w:pPr>
            <w:r>
              <w:t>48011,200</w:t>
            </w:r>
          </w:p>
        </w:tc>
        <w:tc>
          <w:tcPr>
            <w:tcW w:w="1624" w:type="dxa"/>
            <w:vAlign w:val="center"/>
          </w:tcPr>
          <w:p w:rsidR="00A55149" w:rsidRDefault="00A55149">
            <w:pPr>
              <w:pStyle w:val="ConsPlusNormal"/>
              <w:jc w:val="center"/>
            </w:pPr>
            <w:r>
              <w:t>47038,800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лесоустройства, учета и осуществление лесного контроля городских лесов"</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2120121790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по лесоустройству, межеванию и лесному контролю</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2120121790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2120121790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8053,000</w:t>
            </w:r>
          </w:p>
        </w:tc>
        <w:tc>
          <w:tcPr>
            <w:tcW w:w="1624" w:type="dxa"/>
            <w:vAlign w:val="center"/>
          </w:tcPr>
          <w:p w:rsidR="00A55149" w:rsidRDefault="00A55149">
            <w:pPr>
              <w:pStyle w:val="ConsPlusNormal"/>
              <w:jc w:val="center"/>
            </w:pPr>
            <w:r>
              <w:t>7080,600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мероприятий по охране, защите, воспроизводству городских лесов"</w:t>
            </w:r>
          </w:p>
        </w:tc>
        <w:tc>
          <w:tcPr>
            <w:tcW w:w="1624" w:type="dxa"/>
            <w:vAlign w:val="center"/>
          </w:tcPr>
          <w:p w:rsidR="00A55149" w:rsidRDefault="00A55149">
            <w:pPr>
              <w:pStyle w:val="ConsPlusNormal"/>
              <w:jc w:val="center"/>
            </w:pPr>
            <w:r>
              <w:t>29292,200</w:t>
            </w:r>
          </w:p>
        </w:tc>
        <w:tc>
          <w:tcPr>
            <w:tcW w:w="1624" w:type="dxa"/>
            <w:vAlign w:val="center"/>
          </w:tcPr>
          <w:p w:rsidR="00A55149" w:rsidRDefault="00A55149">
            <w:pPr>
              <w:pStyle w:val="ConsPlusNormal"/>
              <w:jc w:val="center"/>
            </w:pPr>
            <w:r>
              <w:t>29292,200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27836,800</w:t>
            </w:r>
          </w:p>
        </w:tc>
        <w:tc>
          <w:tcPr>
            <w:tcW w:w="1624" w:type="dxa"/>
            <w:vAlign w:val="center"/>
          </w:tcPr>
          <w:p w:rsidR="00A55149" w:rsidRDefault="00A55149">
            <w:pPr>
              <w:pStyle w:val="ConsPlusNormal"/>
              <w:jc w:val="center"/>
            </w:pPr>
            <w:r>
              <w:t>27836,800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23548,600</w:t>
            </w:r>
          </w:p>
        </w:tc>
        <w:tc>
          <w:tcPr>
            <w:tcW w:w="1624" w:type="dxa"/>
            <w:vAlign w:val="center"/>
          </w:tcPr>
          <w:p w:rsidR="00A55149" w:rsidRDefault="00A55149">
            <w:pPr>
              <w:pStyle w:val="ConsPlusNormal"/>
              <w:jc w:val="center"/>
            </w:pPr>
            <w:r>
              <w:t>23548,600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23548,600</w:t>
            </w:r>
          </w:p>
        </w:tc>
        <w:tc>
          <w:tcPr>
            <w:tcW w:w="1624" w:type="dxa"/>
            <w:vAlign w:val="center"/>
          </w:tcPr>
          <w:p w:rsidR="00A55149" w:rsidRDefault="00A55149">
            <w:pPr>
              <w:pStyle w:val="ConsPlusNormal"/>
              <w:jc w:val="center"/>
            </w:pPr>
            <w:r>
              <w:t>23548,600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4218,800</w:t>
            </w:r>
          </w:p>
        </w:tc>
        <w:tc>
          <w:tcPr>
            <w:tcW w:w="1624" w:type="dxa"/>
            <w:vAlign w:val="center"/>
          </w:tcPr>
          <w:p w:rsidR="00A55149" w:rsidRDefault="00A55149">
            <w:pPr>
              <w:pStyle w:val="ConsPlusNormal"/>
              <w:jc w:val="center"/>
            </w:pPr>
            <w:r>
              <w:t>4218,800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4218,800</w:t>
            </w:r>
          </w:p>
        </w:tc>
        <w:tc>
          <w:tcPr>
            <w:tcW w:w="1624" w:type="dxa"/>
            <w:vAlign w:val="center"/>
          </w:tcPr>
          <w:p w:rsidR="00A55149" w:rsidRDefault="00A55149">
            <w:pPr>
              <w:pStyle w:val="ConsPlusNormal"/>
              <w:jc w:val="center"/>
            </w:pPr>
            <w:r>
              <w:t>4218,800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69,400</w:t>
            </w:r>
          </w:p>
        </w:tc>
        <w:tc>
          <w:tcPr>
            <w:tcW w:w="1624" w:type="dxa"/>
            <w:vAlign w:val="center"/>
          </w:tcPr>
          <w:p w:rsidR="00A55149" w:rsidRDefault="00A55149">
            <w:pPr>
              <w:pStyle w:val="ConsPlusNormal"/>
              <w:jc w:val="center"/>
            </w:pPr>
            <w:r>
              <w:t>69,400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69,400</w:t>
            </w:r>
          </w:p>
        </w:tc>
        <w:tc>
          <w:tcPr>
            <w:tcW w:w="1624" w:type="dxa"/>
            <w:vAlign w:val="center"/>
          </w:tcPr>
          <w:p w:rsidR="00A55149" w:rsidRDefault="00A55149">
            <w:pPr>
              <w:pStyle w:val="ConsPlusNormal"/>
              <w:jc w:val="center"/>
            </w:pPr>
            <w:r>
              <w:t>69,400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2120221700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санитарной и противопожарной безопасности на территории Пермского городского лесничества</w:t>
            </w:r>
          </w:p>
        </w:tc>
        <w:tc>
          <w:tcPr>
            <w:tcW w:w="1624" w:type="dxa"/>
            <w:vAlign w:val="center"/>
          </w:tcPr>
          <w:p w:rsidR="00A55149" w:rsidRDefault="00A55149">
            <w:pPr>
              <w:pStyle w:val="ConsPlusNormal"/>
              <w:jc w:val="center"/>
            </w:pPr>
            <w:r>
              <w:t>1455,400</w:t>
            </w:r>
          </w:p>
        </w:tc>
        <w:tc>
          <w:tcPr>
            <w:tcW w:w="1624" w:type="dxa"/>
            <w:vAlign w:val="center"/>
          </w:tcPr>
          <w:p w:rsidR="00A55149" w:rsidRDefault="00A55149">
            <w:pPr>
              <w:pStyle w:val="ConsPlusNormal"/>
              <w:jc w:val="center"/>
            </w:pPr>
            <w:r>
              <w:t>1455,400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2120221700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1455,400</w:t>
            </w:r>
          </w:p>
        </w:tc>
        <w:tc>
          <w:tcPr>
            <w:tcW w:w="1624" w:type="dxa"/>
            <w:vAlign w:val="center"/>
          </w:tcPr>
          <w:p w:rsidR="00A55149" w:rsidRDefault="00A55149">
            <w:pPr>
              <w:pStyle w:val="ConsPlusNormal"/>
              <w:jc w:val="center"/>
            </w:pPr>
            <w:r>
              <w:t>1455,400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2120221700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1455,400</w:t>
            </w:r>
          </w:p>
        </w:tc>
        <w:tc>
          <w:tcPr>
            <w:tcW w:w="1624" w:type="dxa"/>
            <w:vAlign w:val="center"/>
          </w:tcPr>
          <w:p w:rsidR="00A55149" w:rsidRDefault="00A55149">
            <w:pPr>
              <w:pStyle w:val="ConsPlusNormal"/>
              <w:jc w:val="center"/>
            </w:pPr>
            <w:r>
              <w:t>1455,400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2120321650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Поддержание территории городских лесов в нормативном состоянии</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2120321650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2120321650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10666,000</w:t>
            </w:r>
          </w:p>
        </w:tc>
        <w:tc>
          <w:tcPr>
            <w:tcW w:w="1624" w:type="dxa"/>
            <w:vAlign w:val="center"/>
          </w:tcPr>
          <w:p w:rsidR="00A55149" w:rsidRDefault="00A55149">
            <w:pPr>
              <w:pStyle w:val="ConsPlusNormal"/>
              <w:jc w:val="center"/>
            </w:pPr>
            <w:r>
              <w:t>10666,000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19162,000</w:t>
            </w:r>
          </w:p>
        </w:tc>
        <w:tc>
          <w:tcPr>
            <w:tcW w:w="1624" w:type="dxa"/>
            <w:vAlign w:val="center"/>
          </w:tcPr>
          <w:p w:rsidR="00A55149" w:rsidRDefault="00A55149">
            <w:pPr>
              <w:pStyle w:val="ConsPlusNormal"/>
              <w:jc w:val="center"/>
            </w:pPr>
            <w:r>
              <w:t>19161,900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4518,400</w:t>
            </w:r>
          </w:p>
        </w:tc>
        <w:tc>
          <w:tcPr>
            <w:tcW w:w="1624" w:type="dxa"/>
            <w:vAlign w:val="center"/>
          </w:tcPr>
          <w:p w:rsidR="00A55149" w:rsidRDefault="00A55149">
            <w:pPr>
              <w:pStyle w:val="ConsPlusNormal"/>
              <w:jc w:val="center"/>
            </w:pPr>
            <w:r>
              <w:t>4518,400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4518,400</w:t>
            </w:r>
          </w:p>
        </w:tc>
        <w:tc>
          <w:tcPr>
            <w:tcW w:w="1624" w:type="dxa"/>
            <w:vAlign w:val="center"/>
          </w:tcPr>
          <w:p w:rsidR="00A55149" w:rsidRDefault="00A55149">
            <w:pPr>
              <w:pStyle w:val="ConsPlusNormal"/>
              <w:jc w:val="center"/>
            </w:pPr>
            <w:r>
              <w:t>4518,400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4518,400</w:t>
            </w:r>
          </w:p>
        </w:tc>
        <w:tc>
          <w:tcPr>
            <w:tcW w:w="1624" w:type="dxa"/>
            <w:vAlign w:val="center"/>
          </w:tcPr>
          <w:p w:rsidR="00A55149" w:rsidRDefault="00A55149">
            <w:pPr>
              <w:pStyle w:val="ConsPlusNormal"/>
              <w:jc w:val="center"/>
            </w:pPr>
            <w:r>
              <w:t>4518,400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867,500</w:t>
            </w:r>
          </w:p>
        </w:tc>
        <w:tc>
          <w:tcPr>
            <w:tcW w:w="1624" w:type="dxa"/>
            <w:vAlign w:val="center"/>
          </w:tcPr>
          <w:p w:rsidR="00A55149" w:rsidRDefault="00A55149">
            <w:pPr>
              <w:pStyle w:val="ConsPlusNormal"/>
              <w:jc w:val="center"/>
            </w:pPr>
            <w:r>
              <w:t>867,500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867,500</w:t>
            </w:r>
          </w:p>
        </w:tc>
        <w:tc>
          <w:tcPr>
            <w:tcW w:w="1624" w:type="dxa"/>
            <w:vAlign w:val="center"/>
          </w:tcPr>
          <w:p w:rsidR="00A55149" w:rsidRDefault="00A55149">
            <w:pPr>
              <w:pStyle w:val="ConsPlusNormal"/>
              <w:jc w:val="center"/>
            </w:pPr>
            <w:r>
              <w:t>867,500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867,500</w:t>
            </w:r>
          </w:p>
        </w:tc>
        <w:tc>
          <w:tcPr>
            <w:tcW w:w="1624" w:type="dxa"/>
            <w:vAlign w:val="center"/>
          </w:tcPr>
          <w:p w:rsidR="00A55149" w:rsidRDefault="00A55149">
            <w:pPr>
              <w:pStyle w:val="ConsPlusNormal"/>
              <w:jc w:val="center"/>
            </w:pPr>
            <w:r>
              <w:t>867,500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867,500</w:t>
            </w:r>
          </w:p>
        </w:tc>
        <w:tc>
          <w:tcPr>
            <w:tcW w:w="1624" w:type="dxa"/>
            <w:vAlign w:val="center"/>
          </w:tcPr>
          <w:p w:rsidR="00A55149" w:rsidRDefault="00A55149">
            <w:pPr>
              <w:pStyle w:val="ConsPlusNormal"/>
              <w:jc w:val="center"/>
            </w:pPr>
            <w:r>
              <w:t>867,500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2110271690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2110271690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2110271690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709,100</w:t>
            </w:r>
          </w:p>
        </w:tc>
        <w:tc>
          <w:tcPr>
            <w:tcW w:w="1624" w:type="dxa"/>
            <w:vAlign w:val="center"/>
          </w:tcPr>
          <w:p w:rsidR="00A55149" w:rsidRDefault="00A55149">
            <w:pPr>
              <w:pStyle w:val="ConsPlusNormal"/>
              <w:jc w:val="center"/>
            </w:pPr>
            <w:r>
              <w:t>709,100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"Экологическое просвещение населения города Перми"</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2110321630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Привлечение населения города Перми к реализации экологических проектов, акций</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2110321630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2110321630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1047,800</w:t>
            </w:r>
          </w:p>
        </w:tc>
        <w:tc>
          <w:tcPr>
            <w:tcW w:w="1624" w:type="dxa"/>
            <w:vAlign w:val="center"/>
          </w:tcPr>
          <w:p w:rsidR="00A55149" w:rsidRDefault="00A55149">
            <w:pPr>
              <w:pStyle w:val="ConsPlusNormal"/>
              <w:jc w:val="center"/>
            </w:pPr>
            <w:r>
              <w:t>1047,800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"Наблюдение за состоянием атмосферного воздуха и улучшение его качества"</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2110421620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Подготовка и предоставление населению города Перми информации о состоянии окружающей среды</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2110421620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2110421620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1894,000</w:t>
            </w:r>
          </w:p>
        </w:tc>
        <w:tc>
          <w:tcPr>
            <w:tcW w:w="1624" w:type="dxa"/>
            <w:vAlign w:val="center"/>
          </w:tcPr>
          <w:p w:rsidR="00A55149" w:rsidRDefault="00A55149">
            <w:pPr>
              <w:pStyle w:val="ConsPlusNormal"/>
              <w:jc w:val="center"/>
            </w:pPr>
            <w:r>
              <w:t>1894,000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охраны окружающей среды</w:t>
            </w:r>
          </w:p>
        </w:tc>
        <w:tc>
          <w:tcPr>
            <w:tcW w:w="1624" w:type="dxa"/>
            <w:vAlign w:val="center"/>
          </w:tcPr>
          <w:p w:rsidR="00A55149" w:rsidRDefault="00A55149">
            <w:pPr>
              <w:pStyle w:val="ConsPlusNormal"/>
              <w:jc w:val="center"/>
            </w:pPr>
            <w:r>
              <w:t>14643,600</w:t>
            </w:r>
          </w:p>
        </w:tc>
        <w:tc>
          <w:tcPr>
            <w:tcW w:w="1624" w:type="dxa"/>
            <w:vAlign w:val="center"/>
          </w:tcPr>
          <w:p w:rsidR="00A55149" w:rsidRDefault="00A55149">
            <w:pPr>
              <w:pStyle w:val="ConsPlusNormal"/>
              <w:jc w:val="center"/>
            </w:pPr>
            <w:r>
              <w:t>14643,500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14643,600</w:t>
            </w:r>
          </w:p>
        </w:tc>
        <w:tc>
          <w:tcPr>
            <w:tcW w:w="1624" w:type="dxa"/>
            <w:vAlign w:val="center"/>
          </w:tcPr>
          <w:p w:rsidR="00A55149" w:rsidRDefault="00A55149">
            <w:pPr>
              <w:pStyle w:val="ConsPlusNormal"/>
              <w:jc w:val="center"/>
            </w:pPr>
            <w:r>
              <w:t>14643,500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14643,600</w:t>
            </w:r>
          </w:p>
        </w:tc>
        <w:tc>
          <w:tcPr>
            <w:tcW w:w="1624" w:type="dxa"/>
            <w:vAlign w:val="center"/>
          </w:tcPr>
          <w:p w:rsidR="00A55149" w:rsidRDefault="00A55149">
            <w:pPr>
              <w:pStyle w:val="ConsPlusNormal"/>
              <w:jc w:val="center"/>
            </w:pPr>
            <w:r>
              <w:t>14643,500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13482,500</w:t>
            </w:r>
          </w:p>
        </w:tc>
        <w:tc>
          <w:tcPr>
            <w:tcW w:w="1624" w:type="dxa"/>
            <w:vAlign w:val="center"/>
          </w:tcPr>
          <w:p w:rsidR="00A55149" w:rsidRDefault="00A55149">
            <w:pPr>
              <w:pStyle w:val="ConsPlusNormal"/>
              <w:jc w:val="center"/>
            </w:pPr>
            <w:r>
              <w:t>13482,500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13482,500</w:t>
            </w:r>
          </w:p>
        </w:tc>
        <w:tc>
          <w:tcPr>
            <w:tcW w:w="1624" w:type="dxa"/>
            <w:vAlign w:val="center"/>
          </w:tcPr>
          <w:p w:rsidR="00A55149" w:rsidRDefault="00A55149">
            <w:pPr>
              <w:pStyle w:val="ConsPlusNormal"/>
              <w:jc w:val="center"/>
            </w:pPr>
            <w:r>
              <w:t>13482,500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13482,500</w:t>
            </w:r>
          </w:p>
        </w:tc>
        <w:tc>
          <w:tcPr>
            <w:tcW w:w="1624" w:type="dxa"/>
            <w:vAlign w:val="center"/>
          </w:tcPr>
          <w:p w:rsidR="00A55149" w:rsidRDefault="00A55149">
            <w:pPr>
              <w:pStyle w:val="ConsPlusNormal"/>
              <w:jc w:val="center"/>
            </w:pPr>
            <w:r>
              <w:t>13482,500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1161,100</w:t>
            </w:r>
          </w:p>
        </w:tc>
        <w:tc>
          <w:tcPr>
            <w:tcW w:w="1624" w:type="dxa"/>
            <w:vAlign w:val="center"/>
          </w:tcPr>
          <w:p w:rsidR="00A55149" w:rsidRDefault="00A55149">
            <w:pPr>
              <w:pStyle w:val="ConsPlusNormal"/>
              <w:jc w:val="center"/>
            </w:pPr>
            <w:r>
              <w:t>1161,000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1161,000</w:t>
            </w:r>
          </w:p>
        </w:tc>
        <w:tc>
          <w:tcPr>
            <w:tcW w:w="1624" w:type="dxa"/>
            <w:vAlign w:val="center"/>
          </w:tcPr>
          <w:p w:rsidR="00A55149" w:rsidRDefault="00A55149">
            <w:pPr>
              <w:pStyle w:val="ConsPlusNormal"/>
              <w:jc w:val="center"/>
            </w:pPr>
            <w:r>
              <w:t>1161,000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1161,000</w:t>
            </w:r>
          </w:p>
        </w:tc>
        <w:tc>
          <w:tcPr>
            <w:tcW w:w="1624" w:type="dxa"/>
            <w:vAlign w:val="center"/>
          </w:tcPr>
          <w:p w:rsidR="00A55149" w:rsidRDefault="00A55149">
            <w:pPr>
              <w:pStyle w:val="ConsPlusNormal"/>
              <w:jc w:val="center"/>
            </w:pPr>
            <w:r>
              <w:t>1161,000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Здравоохранение</w:t>
            </w:r>
          </w:p>
        </w:tc>
        <w:tc>
          <w:tcPr>
            <w:tcW w:w="1624" w:type="dxa"/>
            <w:vAlign w:val="center"/>
          </w:tcPr>
          <w:p w:rsidR="00A55149" w:rsidRDefault="00A55149">
            <w:pPr>
              <w:pStyle w:val="ConsPlusNormal"/>
              <w:jc w:val="center"/>
            </w:pPr>
            <w:r>
              <w:t>23162,400</w:t>
            </w:r>
          </w:p>
        </w:tc>
        <w:tc>
          <w:tcPr>
            <w:tcW w:w="1624" w:type="dxa"/>
            <w:vAlign w:val="center"/>
          </w:tcPr>
          <w:p w:rsidR="00A55149" w:rsidRDefault="00A55149">
            <w:pPr>
              <w:pStyle w:val="ConsPlusNormal"/>
              <w:jc w:val="center"/>
            </w:pPr>
            <w:r>
              <w:t>23162,400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23162,400</w:t>
            </w:r>
          </w:p>
        </w:tc>
        <w:tc>
          <w:tcPr>
            <w:tcW w:w="1624" w:type="dxa"/>
            <w:vAlign w:val="center"/>
          </w:tcPr>
          <w:p w:rsidR="00A55149" w:rsidRDefault="00A55149">
            <w:pPr>
              <w:pStyle w:val="ConsPlusNormal"/>
              <w:jc w:val="center"/>
            </w:pPr>
            <w:r>
              <w:t>23162,400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23162,400</w:t>
            </w:r>
          </w:p>
        </w:tc>
        <w:tc>
          <w:tcPr>
            <w:tcW w:w="1624" w:type="dxa"/>
            <w:vAlign w:val="center"/>
          </w:tcPr>
          <w:p w:rsidR="00A55149" w:rsidRDefault="00A55149">
            <w:pPr>
              <w:pStyle w:val="ConsPlusNormal"/>
              <w:jc w:val="center"/>
            </w:pPr>
            <w:r>
              <w:t>23162,400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24" w:type="dxa"/>
            <w:vAlign w:val="center"/>
          </w:tcPr>
          <w:p w:rsidR="00A55149" w:rsidRDefault="00A55149">
            <w:pPr>
              <w:pStyle w:val="ConsPlusNormal"/>
              <w:jc w:val="center"/>
            </w:pPr>
            <w:r>
              <w:t>22984,800</w:t>
            </w:r>
          </w:p>
        </w:tc>
        <w:tc>
          <w:tcPr>
            <w:tcW w:w="1624" w:type="dxa"/>
            <w:vAlign w:val="center"/>
          </w:tcPr>
          <w:p w:rsidR="00A55149" w:rsidRDefault="00A55149">
            <w:pPr>
              <w:pStyle w:val="ConsPlusNormal"/>
              <w:jc w:val="center"/>
            </w:pPr>
            <w:r>
              <w:t>22984,800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12959,200</w:t>
            </w:r>
          </w:p>
        </w:tc>
        <w:tc>
          <w:tcPr>
            <w:tcW w:w="1624" w:type="dxa"/>
            <w:vAlign w:val="center"/>
          </w:tcPr>
          <w:p w:rsidR="00A55149" w:rsidRDefault="00A55149">
            <w:pPr>
              <w:pStyle w:val="ConsPlusNormal"/>
              <w:jc w:val="center"/>
            </w:pPr>
            <w:r>
              <w:t>12959,200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10771,500</w:t>
            </w:r>
          </w:p>
        </w:tc>
        <w:tc>
          <w:tcPr>
            <w:tcW w:w="1624" w:type="dxa"/>
            <w:vAlign w:val="center"/>
          </w:tcPr>
          <w:p w:rsidR="00A55149" w:rsidRDefault="00A55149">
            <w:pPr>
              <w:pStyle w:val="ConsPlusNormal"/>
              <w:jc w:val="center"/>
            </w:pPr>
            <w:r>
              <w:t>10771,500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10771,500</w:t>
            </w:r>
          </w:p>
        </w:tc>
        <w:tc>
          <w:tcPr>
            <w:tcW w:w="1624" w:type="dxa"/>
            <w:vAlign w:val="center"/>
          </w:tcPr>
          <w:p w:rsidR="00A55149" w:rsidRDefault="00A55149">
            <w:pPr>
              <w:pStyle w:val="ConsPlusNormal"/>
              <w:jc w:val="center"/>
            </w:pPr>
            <w:r>
              <w:t>10771,500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1443,300</w:t>
            </w:r>
          </w:p>
        </w:tc>
        <w:tc>
          <w:tcPr>
            <w:tcW w:w="1624" w:type="dxa"/>
            <w:vAlign w:val="center"/>
          </w:tcPr>
          <w:p w:rsidR="00A55149" w:rsidRDefault="00A55149">
            <w:pPr>
              <w:pStyle w:val="ConsPlusNormal"/>
              <w:jc w:val="center"/>
            </w:pPr>
            <w:r>
              <w:t>1443,300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1443,300</w:t>
            </w:r>
          </w:p>
        </w:tc>
        <w:tc>
          <w:tcPr>
            <w:tcW w:w="1624" w:type="dxa"/>
            <w:vAlign w:val="center"/>
          </w:tcPr>
          <w:p w:rsidR="00A55149" w:rsidRDefault="00A55149">
            <w:pPr>
              <w:pStyle w:val="ConsPlusNormal"/>
              <w:jc w:val="center"/>
            </w:pPr>
            <w:r>
              <w:t>1443,300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744,400</w:t>
            </w:r>
          </w:p>
        </w:tc>
        <w:tc>
          <w:tcPr>
            <w:tcW w:w="1624" w:type="dxa"/>
            <w:vAlign w:val="center"/>
          </w:tcPr>
          <w:p w:rsidR="00A55149" w:rsidRDefault="00A55149">
            <w:pPr>
              <w:pStyle w:val="ConsPlusNormal"/>
              <w:jc w:val="center"/>
            </w:pPr>
            <w:r>
              <w:t>744,400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744,400</w:t>
            </w:r>
          </w:p>
        </w:tc>
        <w:tc>
          <w:tcPr>
            <w:tcW w:w="1624" w:type="dxa"/>
            <w:vAlign w:val="center"/>
          </w:tcPr>
          <w:p w:rsidR="00A55149" w:rsidRDefault="00A55149">
            <w:pPr>
              <w:pStyle w:val="ConsPlusNormal"/>
              <w:jc w:val="center"/>
            </w:pPr>
            <w:r>
              <w:t>744,400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915002У090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9256,500</w:t>
            </w:r>
          </w:p>
        </w:tc>
        <w:tc>
          <w:tcPr>
            <w:tcW w:w="1624" w:type="dxa"/>
            <w:vAlign w:val="center"/>
          </w:tcPr>
          <w:p w:rsidR="00A55149" w:rsidRDefault="00A55149">
            <w:pPr>
              <w:pStyle w:val="ConsPlusNormal"/>
              <w:jc w:val="center"/>
            </w:pPr>
            <w:r>
              <w:t>9256,500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915002У090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9256,500</w:t>
            </w:r>
          </w:p>
        </w:tc>
        <w:tc>
          <w:tcPr>
            <w:tcW w:w="1624" w:type="dxa"/>
            <w:vAlign w:val="center"/>
          </w:tcPr>
          <w:p w:rsidR="00A55149" w:rsidRDefault="00A55149">
            <w:pPr>
              <w:pStyle w:val="ConsPlusNormal"/>
              <w:jc w:val="center"/>
            </w:pPr>
            <w:r>
              <w:t>9256,500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915002У090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9256,500</w:t>
            </w:r>
          </w:p>
        </w:tc>
        <w:tc>
          <w:tcPr>
            <w:tcW w:w="1624" w:type="dxa"/>
            <w:vAlign w:val="center"/>
          </w:tcPr>
          <w:p w:rsidR="00A55149" w:rsidRDefault="00A55149">
            <w:pPr>
              <w:pStyle w:val="ConsPlusNormal"/>
              <w:jc w:val="center"/>
            </w:pPr>
            <w:r>
              <w:t>9256,500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915002У100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769,100</w:t>
            </w:r>
          </w:p>
        </w:tc>
        <w:tc>
          <w:tcPr>
            <w:tcW w:w="1624" w:type="dxa"/>
            <w:vAlign w:val="center"/>
          </w:tcPr>
          <w:p w:rsidR="00A55149" w:rsidRDefault="00A55149">
            <w:pPr>
              <w:pStyle w:val="ConsPlusNormal"/>
              <w:jc w:val="center"/>
            </w:pPr>
            <w:r>
              <w:t>769,100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915002У100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769,100</w:t>
            </w:r>
          </w:p>
        </w:tc>
        <w:tc>
          <w:tcPr>
            <w:tcW w:w="1624" w:type="dxa"/>
            <w:vAlign w:val="center"/>
          </w:tcPr>
          <w:p w:rsidR="00A55149" w:rsidRDefault="00A55149">
            <w:pPr>
              <w:pStyle w:val="ConsPlusNormal"/>
              <w:jc w:val="center"/>
            </w:pPr>
            <w:r>
              <w:t>769,100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915002У100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769,100</w:t>
            </w:r>
          </w:p>
        </w:tc>
        <w:tc>
          <w:tcPr>
            <w:tcW w:w="1624" w:type="dxa"/>
            <w:vAlign w:val="center"/>
          </w:tcPr>
          <w:p w:rsidR="00A55149" w:rsidRDefault="00A55149">
            <w:pPr>
              <w:pStyle w:val="ConsPlusNormal"/>
              <w:jc w:val="center"/>
            </w:pPr>
            <w:r>
              <w:t>769,100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177,600</w:t>
            </w:r>
          </w:p>
        </w:tc>
        <w:tc>
          <w:tcPr>
            <w:tcW w:w="1624" w:type="dxa"/>
            <w:vAlign w:val="center"/>
          </w:tcPr>
          <w:p w:rsidR="00A55149" w:rsidRDefault="00A55149">
            <w:pPr>
              <w:pStyle w:val="ConsPlusNormal"/>
              <w:jc w:val="center"/>
            </w:pPr>
            <w:r>
              <w:t>177,600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24" w:type="dxa"/>
            <w:vAlign w:val="center"/>
          </w:tcPr>
          <w:p w:rsidR="00A55149" w:rsidRDefault="00A55149">
            <w:pPr>
              <w:pStyle w:val="ConsPlusNormal"/>
              <w:jc w:val="center"/>
            </w:pPr>
            <w:r>
              <w:t>177,600</w:t>
            </w:r>
          </w:p>
        </w:tc>
        <w:tc>
          <w:tcPr>
            <w:tcW w:w="1624" w:type="dxa"/>
            <w:vAlign w:val="center"/>
          </w:tcPr>
          <w:p w:rsidR="00A55149" w:rsidRDefault="00A55149">
            <w:pPr>
              <w:pStyle w:val="ConsPlusNormal"/>
              <w:jc w:val="center"/>
            </w:pPr>
            <w:r>
              <w:t>177,600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153,400</w:t>
            </w:r>
          </w:p>
        </w:tc>
        <w:tc>
          <w:tcPr>
            <w:tcW w:w="1624" w:type="dxa"/>
            <w:vAlign w:val="center"/>
          </w:tcPr>
          <w:p w:rsidR="00A55149" w:rsidRDefault="00A55149">
            <w:pPr>
              <w:pStyle w:val="ConsPlusNormal"/>
              <w:jc w:val="center"/>
            </w:pPr>
            <w:r>
              <w:t>153,400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153,400</w:t>
            </w:r>
          </w:p>
        </w:tc>
        <w:tc>
          <w:tcPr>
            <w:tcW w:w="1624" w:type="dxa"/>
            <w:vAlign w:val="center"/>
          </w:tcPr>
          <w:p w:rsidR="00A55149" w:rsidRDefault="00A55149">
            <w:pPr>
              <w:pStyle w:val="ConsPlusNormal"/>
              <w:jc w:val="center"/>
            </w:pPr>
            <w:r>
              <w:t>153,400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24,200</w:t>
            </w:r>
          </w:p>
        </w:tc>
        <w:tc>
          <w:tcPr>
            <w:tcW w:w="1624" w:type="dxa"/>
            <w:vAlign w:val="center"/>
          </w:tcPr>
          <w:p w:rsidR="00A55149" w:rsidRDefault="00A55149">
            <w:pPr>
              <w:pStyle w:val="ConsPlusNormal"/>
              <w:jc w:val="center"/>
            </w:pPr>
            <w:r>
              <w:t>24,200</w:t>
            </w:r>
          </w:p>
        </w:tc>
      </w:tr>
      <w:tr w:rsidR="00A55149">
        <w:tc>
          <w:tcPr>
            <w:tcW w:w="850" w:type="dxa"/>
            <w:vAlign w:val="center"/>
          </w:tcPr>
          <w:p w:rsidR="00A55149" w:rsidRDefault="00A55149">
            <w:pPr>
              <w:pStyle w:val="ConsPlusNormal"/>
              <w:jc w:val="center"/>
            </w:pPr>
            <w:r>
              <w:t>915</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919002У100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24,200</w:t>
            </w:r>
          </w:p>
        </w:tc>
        <w:tc>
          <w:tcPr>
            <w:tcW w:w="1624" w:type="dxa"/>
            <w:vAlign w:val="center"/>
          </w:tcPr>
          <w:p w:rsidR="00A55149" w:rsidRDefault="00A55149">
            <w:pPr>
              <w:pStyle w:val="ConsPlusNormal"/>
              <w:jc w:val="center"/>
            </w:pPr>
            <w:r>
              <w:t>24,200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культуры и молодежной политики администрации города Перми</w:t>
            </w:r>
          </w:p>
        </w:tc>
        <w:tc>
          <w:tcPr>
            <w:tcW w:w="1624" w:type="dxa"/>
            <w:vAlign w:val="center"/>
          </w:tcPr>
          <w:p w:rsidR="00A55149" w:rsidRDefault="00A55149">
            <w:pPr>
              <w:pStyle w:val="ConsPlusNormal"/>
              <w:jc w:val="center"/>
            </w:pPr>
            <w:r>
              <w:t>1104564,968</w:t>
            </w:r>
          </w:p>
        </w:tc>
        <w:tc>
          <w:tcPr>
            <w:tcW w:w="1624" w:type="dxa"/>
            <w:vAlign w:val="center"/>
          </w:tcPr>
          <w:p w:rsidR="00A55149" w:rsidRDefault="00A55149">
            <w:pPr>
              <w:pStyle w:val="ConsPlusNormal"/>
              <w:jc w:val="center"/>
            </w:pPr>
            <w:r>
              <w:t>1165337,610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330375,600</w:t>
            </w:r>
          </w:p>
        </w:tc>
        <w:tc>
          <w:tcPr>
            <w:tcW w:w="1624" w:type="dxa"/>
            <w:vAlign w:val="center"/>
          </w:tcPr>
          <w:p w:rsidR="00A55149" w:rsidRDefault="00A55149">
            <w:pPr>
              <w:pStyle w:val="ConsPlusNormal"/>
              <w:jc w:val="center"/>
            </w:pPr>
            <w:r>
              <w:t>329567,100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308889,000</w:t>
            </w:r>
          </w:p>
        </w:tc>
        <w:tc>
          <w:tcPr>
            <w:tcW w:w="1624" w:type="dxa"/>
            <w:vAlign w:val="center"/>
          </w:tcPr>
          <w:p w:rsidR="00A55149" w:rsidRDefault="00A55149">
            <w:pPr>
              <w:pStyle w:val="ConsPlusNormal"/>
              <w:jc w:val="center"/>
            </w:pPr>
            <w:r>
              <w:t>308080,500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808,500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808,500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808,500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808,500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808,500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308080,500</w:t>
            </w:r>
          </w:p>
        </w:tc>
        <w:tc>
          <w:tcPr>
            <w:tcW w:w="1624" w:type="dxa"/>
            <w:vAlign w:val="center"/>
          </w:tcPr>
          <w:p w:rsidR="00A55149" w:rsidRDefault="00A55149">
            <w:pPr>
              <w:pStyle w:val="ConsPlusNormal"/>
              <w:jc w:val="center"/>
            </w:pPr>
            <w:r>
              <w:t>308080,500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"Одаренные дети города Перми"</w:t>
            </w:r>
          </w:p>
        </w:tc>
        <w:tc>
          <w:tcPr>
            <w:tcW w:w="1624" w:type="dxa"/>
            <w:vAlign w:val="center"/>
          </w:tcPr>
          <w:p w:rsidR="00A55149" w:rsidRDefault="00A55149">
            <w:pPr>
              <w:pStyle w:val="ConsPlusNormal"/>
              <w:jc w:val="center"/>
            </w:pPr>
            <w:r>
              <w:t>308080,500</w:t>
            </w:r>
          </w:p>
        </w:tc>
        <w:tc>
          <w:tcPr>
            <w:tcW w:w="1624" w:type="dxa"/>
            <w:vAlign w:val="center"/>
          </w:tcPr>
          <w:p w:rsidR="00A55149" w:rsidRDefault="00A55149">
            <w:pPr>
              <w:pStyle w:val="ConsPlusNormal"/>
              <w:jc w:val="center"/>
            </w:pPr>
            <w:r>
              <w:t>308080,500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24" w:type="dxa"/>
            <w:vAlign w:val="center"/>
          </w:tcPr>
          <w:p w:rsidR="00A55149" w:rsidRDefault="00A55149">
            <w:pPr>
              <w:pStyle w:val="ConsPlusNormal"/>
              <w:jc w:val="center"/>
            </w:pPr>
            <w:r>
              <w:t>308080,500</w:t>
            </w:r>
          </w:p>
        </w:tc>
        <w:tc>
          <w:tcPr>
            <w:tcW w:w="1624" w:type="dxa"/>
            <w:vAlign w:val="center"/>
          </w:tcPr>
          <w:p w:rsidR="00A55149" w:rsidRDefault="00A55149">
            <w:pPr>
              <w:pStyle w:val="ConsPlusNormal"/>
              <w:jc w:val="center"/>
            </w:pPr>
            <w:r>
              <w:t>308080,500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307203,700</w:t>
            </w:r>
          </w:p>
        </w:tc>
        <w:tc>
          <w:tcPr>
            <w:tcW w:w="1624" w:type="dxa"/>
            <w:vAlign w:val="center"/>
          </w:tcPr>
          <w:p w:rsidR="00A55149" w:rsidRDefault="00A55149">
            <w:pPr>
              <w:pStyle w:val="ConsPlusNormal"/>
              <w:jc w:val="center"/>
            </w:pPr>
            <w:r>
              <w:t>307203,700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307203,700</w:t>
            </w:r>
          </w:p>
        </w:tc>
        <w:tc>
          <w:tcPr>
            <w:tcW w:w="1624" w:type="dxa"/>
            <w:vAlign w:val="center"/>
          </w:tcPr>
          <w:p w:rsidR="00A55149" w:rsidRDefault="00A55149">
            <w:pPr>
              <w:pStyle w:val="ConsPlusNormal"/>
              <w:jc w:val="center"/>
            </w:pPr>
            <w:r>
              <w:t>307203,700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307203,700</w:t>
            </w:r>
          </w:p>
        </w:tc>
        <w:tc>
          <w:tcPr>
            <w:tcW w:w="1624" w:type="dxa"/>
            <w:vAlign w:val="center"/>
          </w:tcPr>
          <w:p w:rsidR="00A55149" w:rsidRDefault="00A55149">
            <w:pPr>
              <w:pStyle w:val="ConsPlusNormal"/>
              <w:jc w:val="center"/>
            </w:pPr>
            <w:r>
              <w:t>307203,700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поддержке учреждений</w:t>
            </w:r>
          </w:p>
        </w:tc>
        <w:tc>
          <w:tcPr>
            <w:tcW w:w="1624" w:type="dxa"/>
            <w:vAlign w:val="center"/>
          </w:tcPr>
          <w:p w:rsidR="00A55149" w:rsidRDefault="00A55149">
            <w:pPr>
              <w:pStyle w:val="ConsPlusNormal"/>
              <w:jc w:val="center"/>
            </w:pPr>
            <w:r>
              <w:t>560,000</w:t>
            </w:r>
          </w:p>
        </w:tc>
        <w:tc>
          <w:tcPr>
            <w:tcW w:w="1624" w:type="dxa"/>
            <w:vAlign w:val="center"/>
          </w:tcPr>
          <w:p w:rsidR="00A55149" w:rsidRDefault="00A55149">
            <w:pPr>
              <w:pStyle w:val="ConsPlusNormal"/>
              <w:jc w:val="center"/>
            </w:pPr>
            <w:r>
              <w:t>560,000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560,000</w:t>
            </w:r>
          </w:p>
        </w:tc>
        <w:tc>
          <w:tcPr>
            <w:tcW w:w="1624" w:type="dxa"/>
            <w:vAlign w:val="center"/>
          </w:tcPr>
          <w:p w:rsidR="00A55149" w:rsidRDefault="00A55149">
            <w:pPr>
              <w:pStyle w:val="ConsPlusNormal"/>
              <w:jc w:val="center"/>
            </w:pPr>
            <w:r>
              <w:t>560,000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560,000</w:t>
            </w:r>
          </w:p>
        </w:tc>
        <w:tc>
          <w:tcPr>
            <w:tcW w:w="1624" w:type="dxa"/>
            <w:vAlign w:val="center"/>
          </w:tcPr>
          <w:p w:rsidR="00A55149" w:rsidRDefault="00A55149">
            <w:pPr>
              <w:pStyle w:val="ConsPlusNormal"/>
              <w:jc w:val="center"/>
            </w:pPr>
            <w:r>
              <w:t>560,000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0340101070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316,800</w:t>
            </w:r>
          </w:p>
        </w:tc>
        <w:tc>
          <w:tcPr>
            <w:tcW w:w="1624" w:type="dxa"/>
            <w:vAlign w:val="center"/>
          </w:tcPr>
          <w:p w:rsidR="00A55149" w:rsidRDefault="00A55149">
            <w:pPr>
              <w:pStyle w:val="ConsPlusNormal"/>
              <w:jc w:val="center"/>
            </w:pPr>
            <w:r>
              <w:t>316,800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0340101070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316,800</w:t>
            </w:r>
          </w:p>
        </w:tc>
        <w:tc>
          <w:tcPr>
            <w:tcW w:w="1624" w:type="dxa"/>
            <w:vAlign w:val="center"/>
          </w:tcPr>
          <w:p w:rsidR="00A55149" w:rsidRDefault="00A55149">
            <w:pPr>
              <w:pStyle w:val="ConsPlusNormal"/>
              <w:jc w:val="center"/>
            </w:pPr>
            <w:r>
              <w:t>316,800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0340101070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316,800</w:t>
            </w:r>
          </w:p>
        </w:tc>
        <w:tc>
          <w:tcPr>
            <w:tcW w:w="1624" w:type="dxa"/>
            <w:vAlign w:val="center"/>
          </w:tcPr>
          <w:p w:rsidR="00A55149" w:rsidRDefault="00A55149">
            <w:pPr>
              <w:pStyle w:val="ConsPlusNormal"/>
              <w:jc w:val="center"/>
            </w:pPr>
            <w:r>
              <w:t>316,800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19213,200</w:t>
            </w:r>
          </w:p>
        </w:tc>
        <w:tc>
          <w:tcPr>
            <w:tcW w:w="1624" w:type="dxa"/>
            <w:vAlign w:val="center"/>
          </w:tcPr>
          <w:p w:rsidR="00A55149" w:rsidRDefault="00A55149">
            <w:pPr>
              <w:pStyle w:val="ConsPlusNormal"/>
              <w:jc w:val="center"/>
            </w:pPr>
            <w:r>
              <w:t>19213,200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17465,700</w:t>
            </w:r>
          </w:p>
        </w:tc>
        <w:tc>
          <w:tcPr>
            <w:tcW w:w="1624" w:type="dxa"/>
            <w:vAlign w:val="center"/>
          </w:tcPr>
          <w:p w:rsidR="00A55149" w:rsidRDefault="00A55149">
            <w:pPr>
              <w:pStyle w:val="ConsPlusNormal"/>
              <w:jc w:val="center"/>
            </w:pPr>
            <w:r>
              <w:t>17465,700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"Системное развитие механизмов, способствующих самореализации молодежи"</w:t>
            </w:r>
          </w:p>
        </w:tc>
        <w:tc>
          <w:tcPr>
            <w:tcW w:w="1624" w:type="dxa"/>
            <w:vAlign w:val="center"/>
          </w:tcPr>
          <w:p w:rsidR="00A55149" w:rsidRDefault="00A55149">
            <w:pPr>
              <w:pStyle w:val="ConsPlusNormal"/>
              <w:jc w:val="center"/>
            </w:pPr>
            <w:r>
              <w:t>14802,600</w:t>
            </w:r>
          </w:p>
        </w:tc>
        <w:tc>
          <w:tcPr>
            <w:tcW w:w="1624" w:type="dxa"/>
            <w:vAlign w:val="center"/>
          </w:tcPr>
          <w:p w:rsidR="00A55149" w:rsidRDefault="00A55149">
            <w:pPr>
              <w:pStyle w:val="ConsPlusNormal"/>
              <w:jc w:val="center"/>
            </w:pPr>
            <w:r>
              <w:t>14802,600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проектов в сфере молодежной политики"</w:t>
            </w:r>
          </w:p>
        </w:tc>
        <w:tc>
          <w:tcPr>
            <w:tcW w:w="1624" w:type="dxa"/>
            <w:vAlign w:val="center"/>
          </w:tcPr>
          <w:p w:rsidR="00A55149" w:rsidRDefault="00A55149">
            <w:pPr>
              <w:pStyle w:val="ConsPlusNormal"/>
              <w:jc w:val="center"/>
            </w:pPr>
            <w:r>
              <w:t>14802,600</w:t>
            </w:r>
          </w:p>
        </w:tc>
        <w:tc>
          <w:tcPr>
            <w:tcW w:w="1624" w:type="dxa"/>
            <w:vAlign w:val="center"/>
          </w:tcPr>
          <w:p w:rsidR="00A55149" w:rsidRDefault="00A55149">
            <w:pPr>
              <w:pStyle w:val="ConsPlusNormal"/>
              <w:jc w:val="center"/>
            </w:pPr>
            <w:r>
              <w:t>14802,600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10728,800</w:t>
            </w:r>
          </w:p>
        </w:tc>
        <w:tc>
          <w:tcPr>
            <w:tcW w:w="1624" w:type="dxa"/>
            <w:vAlign w:val="center"/>
          </w:tcPr>
          <w:p w:rsidR="00A55149" w:rsidRDefault="00A55149">
            <w:pPr>
              <w:pStyle w:val="ConsPlusNormal"/>
              <w:jc w:val="center"/>
            </w:pPr>
            <w:r>
              <w:t>10728,800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10728,800</w:t>
            </w:r>
          </w:p>
        </w:tc>
        <w:tc>
          <w:tcPr>
            <w:tcW w:w="1624" w:type="dxa"/>
            <w:vAlign w:val="center"/>
          </w:tcPr>
          <w:p w:rsidR="00A55149" w:rsidRDefault="00A55149">
            <w:pPr>
              <w:pStyle w:val="ConsPlusNormal"/>
              <w:jc w:val="center"/>
            </w:pPr>
            <w:r>
              <w:t>10728,800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10728,800</w:t>
            </w:r>
          </w:p>
        </w:tc>
        <w:tc>
          <w:tcPr>
            <w:tcW w:w="1624" w:type="dxa"/>
            <w:vAlign w:val="center"/>
          </w:tcPr>
          <w:p w:rsidR="00A55149" w:rsidRDefault="00A55149">
            <w:pPr>
              <w:pStyle w:val="ConsPlusNormal"/>
              <w:jc w:val="center"/>
            </w:pPr>
            <w:r>
              <w:t>10728,800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Поддержка инициативной и талантливой молодежи</w:t>
            </w:r>
          </w:p>
        </w:tc>
        <w:tc>
          <w:tcPr>
            <w:tcW w:w="1624" w:type="dxa"/>
            <w:vAlign w:val="center"/>
          </w:tcPr>
          <w:p w:rsidR="00A55149" w:rsidRDefault="00A55149">
            <w:pPr>
              <w:pStyle w:val="ConsPlusNormal"/>
              <w:jc w:val="center"/>
            </w:pPr>
            <w:r>
              <w:t>1689,100</w:t>
            </w:r>
          </w:p>
        </w:tc>
        <w:tc>
          <w:tcPr>
            <w:tcW w:w="1624" w:type="dxa"/>
            <w:vAlign w:val="center"/>
          </w:tcPr>
          <w:p w:rsidR="00A55149" w:rsidRDefault="00A55149">
            <w:pPr>
              <w:pStyle w:val="ConsPlusNormal"/>
              <w:jc w:val="center"/>
            </w:pPr>
            <w:r>
              <w:t>1689,100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789,100</w:t>
            </w:r>
          </w:p>
        </w:tc>
        <w:tc>
          <w:tcPr>
            <w:tcW w:w="1624" w:type="dxa"/>
            <w:vAlign w:val="center"/>
          </w:tcPr>
          <w:p w:rsidR="00A55149" w:rsidRDefault="00A55149">
            <w:pPr>
              <w:pStyle w:val="ConsPlusNormal"/>
              <w:jc w:val="center"/>
            </w:pPr>
            <w:r>
              <w:t>789,100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789,100</w:t>
            </w:r>
          </w:p>
        </w:tc>
        <w:tc>
          <w:tcPr>
            <w:tcW w:w="1624" w:type="dxa"/>
            <w:vAlign w:val="center"/>
          </w:tcPr>
          <w:p w:rsidR="00A55149" w:rsidRDefault="00A55149">
            <w:pPr>
              <w:pStyle w:val="ConsPlusNormal"/>
              <w:jc w:val="center"/>
            </w:pPr>
            <w:r>
              <w:t>789,100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400,000</w:t>
            </w:r>
          </w:p>
        </w:tc>
        <w:tc>
          <w:tcPr>
            <w:tcW w:w="1624" w:type="dxa"/>
            <w:vAlign w:val="center"/>
          </w:tcPr>
          <w:p w:rsidR="00A55149" w:rsidRDefault="00A55149">
            <w:pPr>
              <w:pStyle w:val="ConsPlusNormal"/>
              <w:jc w:val="center"/>
            </w:pPr>
            <w:r>
              <w:t>400,000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350</w:t>
            </w:r>
          </w:p>
        </w:tc>
        <w:tc>
          <w:tcPr>
            <w:tcW w:w="544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400,000</w:t>
            </w:r>
          </w:p>
        </w:tc>
        <w:tc>
          <w:tcPr>
            <w:tcW w:w="1624" w:type="dxa"/>
            <w:vAlign w:val="center"/>
          </w:tcPr>
          <w:p w:rsidR="00A55149" w:rsidRDefault="00A55149">
            <w:pPr>
              <w:pStyle w:val="ConsPlusNormal"/>
              <w:jc w:val="center"/>
            </w:pPr>
            <w:r>
              <w:t>400,000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500,000</w:t>
            </w:r>
          </w:p>
        </w:tc>
        <w:tc>
          <w:tcPr>
            <w:tcW w:w="1624" w:type="dxa"/>
            <w:vAlign w:val="center"/>
          </w:tcPr>
          <w:p w:rsidR="00A55149" w:rsidRDefault="00A55149">
            <w:pPr>
              <w:pStyle w:val="ConsPlusNormal"/>
              <w:jc w:val="center"/>
            </w:pPr>
            <w:r>
              <w:t>500,000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0410123140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500,000</w:t>
            </w:r>
          </w:p>
        </w:tc>
        <w:tc>
          <w:tcPr>
            <w:tcW w:w="1624" w:type="dxa"/>
            <w:vAlign w:val="center"/>
          </w:tcPr>
          <w:p w:rsidR="00A55149" w:rsidRDefault="00A55149">
            <w:pPr>
              <w:pStyle w:val="ConsPlusNormal"/>
              <w:jc w:val="center"/>
            </w:pPr>
            <w:r>
              <w:t>500,000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0410170040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624" w:type="dxa"/>
            <w:vAlign w:val="center"/>
          </w:tcPr>
          <w:p w:rsidR="00A55149" w:rsidRDefault="00A55149">
            <w:pPr>
              <w:pStyle w:val="ConsPlusNormal"/>
              <w:jc w:val="center"/>
            </w:pPr>
            <w:r>
              <w:t>2384,700</w:t>
            </w:r>
          </w:p>
        </w:tc>
        <w:tc>
          <w:tcPr>
            <w:tcW w:w="1624" w:type="dxa"/>
            <w:vAlign w:val="center"/>
          </w:tcPr>
          <w:p w:rsidR="00A55149" w:rsidRDefault="00A55149">
            <w:pPr>
              <w:pStyle w:val="ConsPlusNormal"/>
              <w:jc w:val="center"/>
            </w:pPr>
            <w:r>
              <w:t>2384,700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0410170040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2384,700</w:t>
            </w:r>
          </w:p>
        </w:tc>
        <w:tc>
          <w:tcPr>
            <w:tcW w:w="1624" w:type="dxa"/>
            <w:vAlign w:val="center"/>
          </w:tcPr>
          <w:p w:rsidR="00A55149" w:rsidRDefault="00A55149">
            <w:pPr>
              <w:pStyle w:val="ConsPlusNormal"/>
              <w:jc w:val="center"/>
            </w:pPr>
            <w:r>
              <w:t>2384,700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0410170040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2384,700</w:t>
            </w:r>
          </w:p>
        </w:tc>
        <w:tc>
          <w:tcPr>
            <w:tcW w:w="1624" w:type="dxa"/>
            <w:vAlign w:val="center"/>
          </w:tcPr>
          <w:p w:rsidR="00A55149" w:rsidRDefault="00A55149">
            <w:pPr>
              <w:pStyle w:val="ConsPlusNormal"/>
              <w:jc w:val="center"/>
            </w:pPr>
            <w:r>
              <w:t>2384,700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0420100740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организацию занятости молодежи</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0420100740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0420100740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2663,100</w:t>
            </w:r>
          </w:p>
        </w:tc>
        <w:tc>
          <w:tcPr>
            <w:tcW w:w="1624" w:type="dxa"/>
            <w:vAlign w:val="center"/>
          </w:tcPr>
          <w:p w:rsidR="00A55149" w:rsidRDefault="00A55149">
            <w:pPr>
              <w:pStyle w:val="ConsPlusNormal"/>
              <w:jc w:val="center"/>
            </w:pPr>
            <w:r>
              <w:t>2663,100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884,500</w:t>
            </w:r>
          </w:p>
        </w:tc>
        <w:tc>
          <w:tcPr>
            <w:tcW w:w="1624" w:type="dxa"/>
            <w:vAlign w:val="center"/>
          </w:tcPr>
          <w:p w:rsidR="00A55149" w:rsidRDefault="00A55149">
            <w:pPr>
              <w:pStyle w:val="ConsPlusNormal"/>
              <w:jc w:val="center"/>
            </w:pPr>
            <w:r>
              <w:t>884,500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884,500</w:t>
            </w:r>
          </w:p>
        </w:tc>
        <w:tc>
          <w:tcPr>
            <w:tcW w:w="1624" w:type="dxa"/>
            <w:vAlign w:val="center"/>
          </w:tcPr>
          <w:p w:rsidR="00A55149" w:rsidRDefault="00A55149">
            <w:pPr>
              <w:pStyle w:val="ConsPlusNormal"/>
              <w:jc w:val="center"/>
            </w:pPr>
            <w:r>
              <w:t>884,500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884,500</w:t>
            </w:r>
          </w:p>
        </w:tc>
        <w:tc>
          <w:tcPr>
            <w:tcW w:w="1624" w:type="dxa"/>
            <w:vAlign w:val="center"/>
          </w:tcPr>
          <w:p w:rsidR="00A55149" w:rsidRDefault="00A55149">
            <w:pPr>
              <w:pStyle w:val="ConsPlusNormal"/>
              <w:jc w:val="center"/>
            </w:pPr>
            <w:r>
              <w:t>884,500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884,500</w:t>
            </w:r>
          </w:p>
        </w:tc>
        <w:tc>
          <w:tcPr>
            <w:tcW w:w="1624" w:type="dxa"/>
            <w:vAlign w:val="center"/>
          </w:tcPr>
          <w:p w:rsidR="00A55149" w:rsidRDefault="00A55149">
            <w:pPr>
              <w:pStyle w:val="ConsPlusNormal"/>
              <w:jc w:val="center"/>
            </w:pPr>
            <w:r>
              <w:t>884,500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884,500</w:t>
            </w:r>
          </w:p>
        </w:tc>
        <w:tc>
          <w:tcPr>
            <w:tcW w:w="1624" w:type="dxa"/>
            <w:vAlign w:val="center"/>
          </w:tcPr>
          <w:p w:rsidR="00A55149" w:rsidRDefault="00A55149">
            <w:pPr>
              <w:pStyle w:val="ConsPlusNormal"/>
              <w:jc w:val="center"/>
            </w:pPr>
            <w:r>
              <w:t>884,500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884,500</w:t>
            </w:r>
          </w:p>
        </w:tc>
        <w:tc>
          <w:tcPr>
            <w:tcW w:w="1624" w:type="dxa"/>
            <w:vAlign w:val="center"/>
          </w:tcPr>
          <w:p w:rsidR="00A55149" w:rsidRDefault="00A55149">
            <w:pPr>
              <w:pStyle w:val="ConsPlusNormal"/>
              <w:jc w:val="center"/>
            </w:pPr>
            <w:r>
              <w:t>884,500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663,000</w:t>
            </w:r>
          </w:p>
        </w:tc>
        <w:tc>
          <w:tcPr>
            <w:tcW w:w="1624" w:type="dxa"/>
            <w:vAlign w:val="center"/>
          </w:tcPr>
          <w:p w:rsidR="00A55149" w:rsidRDefault="00A55149">
            <w:pPr>
              <w:pStyle w:val="ConsPlusNormal"/>
              <w:jc w:val="center"/>
            </w:pPr>
            <w:r>
              <w:t>663,000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1320000000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24" w:type="dxa"/>
            <w:vAlign w:val="center"/>
          </w:tcPr>
          <w:p w:rsidR="00A55149" w:rsidRDefault="00A55149">
            <w:pPr>
              <w:pStyle w:val="ConsPlusNormal"/>
              <w:jc w:val="center"/>
            </w:pPr>
            <w:r>
              <w:t>663,000</w:t>
            </w:r>
          </w:p>
        </w:tc>
        <w:tc>
          <w:tcPr>
            <w:tcW w:w="1624" w:type="dxa"/>
            <w:vAlign w:val="center"/>
          </w:tcPr>
          <w:p w:rsidR="00A55149" w:rsidRDefault="00A55149">
            <w:pPr>
              <w:pStyle w:val="ConsPlusNormal"/>
              <w:jc w:val="center"/>
            </w:pPr>
            <w:r>
              <w:t>663,000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1320100000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"Профилактика употребления психоактивных веществ"</w:t>
            </w:r>
          </w:p>
        </w:tc>
        <w:tc>
          <w:tcPr>
            <w:tcW w:w="1624" w:type="dxa"/>
            <w:vAlign w:val="center"/>
          </w:tcPr>
          <w:p w:rsidR="00A55149" w:rsidRDefault="00A55149">
            <w:pPr>
              <w:pStyle w:val="ConsPlusNormal"/>
              <w:jc w:val="center"/>
            </w:pPr>
            <w:r>
              <w:t>663,000</w:t>
            </w:r>
          </w:p>
        </w:tc>
        <w:tc>
          <w:tcPr>
            <w:tcW w:w="1624" w:type="dxa"/>
            <w:vAlign w:val="center"/>
          </w:tcPr>
          <w:p w:rsidR="00A55149" w:rsidRDefault="00A55149">
            <w:pPr>
              <w:pStyle w:val="ConsPlusNormal"/>
              <w:jc w:val="center"/>
            </w:pPr>
            <w:r>
              <w:t>663,000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первичную профилактику употребления психоактивных веществ</w:t>
            </w:r>
          </w:p>
        </w:tc>
        <w:tc>
          <w:tcPr>
            <w:tcW w:w="1624" w:type="dxa"/>
            <w:vAlign w:val="center"/>
          </w:tcPr>
          <w:p w:rsidR="00A55149" w:rsidRDefault="00A55149">
            <w:pPr>
              <w:pStyle w:val="ConsPlusNormal"/>
              <w:jc w:val="center"/>
            </w:pPr>
            <w:r>
              <w:t>663,000</w:t>
            </w:r>
          </w:p>
        </w:tc>
        <w:tc>
          <w:tcPr>
            <w:tcW w:w="1624" w:type="dxa"/>
            <w:vAlign w:val="center"/>
          </w:tcPr>
          <w:p w:rsidR="00A55149" w:rsidRDefault="00A55149">
            <w:pPr>
              <w:pStyle w:val="ConsPlusNormal"/>
              <w:jc w:val="center"/>
            </w:pPr>
            <w:r>
              <w:t>663,000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663,000</w:t>
            </w:r>
          </w:p>
        </w:tc>
        <w:tc>
          <w:tcPr>
            <w:tcW w:w="1624" w:type="dxa"/>
            <w:vAlign w:val="center"/>
          </w:tcPr>
          <w:p w:rsidR="00A55149" w:rsidRDefault="00A55149">
            <w:pPr>
              <w:pStyle w:val="ConsPlusNormal"/>
              <w:jc w:val="center"/>
            </w:pPr>
            <w:r>
              <w:t>663,000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663,000</w:t>
            </w:r>
          </w:p>
        </w:tc>
        <w:tc>
          <w:tcPr>
            <w:tcW w:w="1624" w:type="dxa"/>
            <w:vAlign w:val="center"/>
          </w:tcPr>
          <w:p w:rsidR="00A55149" w:rsidRDefault="00A55149">
            <w:pPr>
              <w:pStyle w:val="ConsPlusNormal"/>
              <w:jc w:val="center"/>
            </w:pPr>
            <w:r>
              <w:t>663,000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2273,400</w:t>
            </w:r>
          </w:p>
        </w:tc>
        <w:tc>
          <w:tcPr>
            <w:tcW w:w="1624" w:type="dxa"/>
            <w:vAlign w:val="center"/>
          </w:tcPr>
          <w:p w:rsidR="00A55149" w:rsidRDefault="00A55149">
            <w:pPr>
              <w:pStyle w:val="ConsPlusNormal"/>
              <w:jc w:val="center"/>
            </w:pPr>
            <w:r>
              <w:t>2273,400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2273,400</w:t>
            </w:r>
          </w:p>
        </w:tc>
        <w:tc>
          <w:tcPr>
            <w:tcW w:w="1624" w:type="dxa"/>
            <w:vAlign w:val="center"/>
          </w:tcPr>
          <w:p w:rsidR="00A55149" w:rsidRDefault="00A55149">
            <w:pPr>
              <w:pStyle w:val="ConsPlusNormal"/>
              <w:jc w:val="center"/>
            </w:pPr>
            <w:r>
              <w:t>2273,400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"Одаренные дети города Перми"</w:t>
            </w:r>
          </w:p>
        </w:tc>
        <w:tc>
          <w:tcPr>
            <w:tcW w:w="1624" w:type="dxa"/>
            <w:vAlign w:val="center"/>
          </w:tcPr>
          <w:p w:rsidR="00A55149" w:rsidRDefault="00A55149">
            <w:pPr>
              <w:pStyle w:val="ConsPlusNormal"/>
              <w:jc w:val="center"/>
            </w:pPr>
            <w:r>
              <w:t>2273,400</w:t>
            </w:r>
          </w:p>
        </w:tc>
        <w:tc>
          <w:tcPr>
            <w:tcW w:w="1624" w:type="dxa"/>
            <w:vAlign w:val="center"/>
          </w:tcPr>
          <w:p w:rsidR="00A55149" w:rsidRDefault="00A55149">
            <w:pPr>
              <w:pStyle w:val="ConsPlusNormal"/>
              <w:jc w:val="center"/>
            </w:pPr>
            <w:r>
              <w:t>2273,400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24" w:type="dxa"/>
            <w:vAlign w:val="center"/>
          </w:tcPr>
          <w:p w:rsidR="00A55149" w:rsidRDefault="00A55149">
            <w:pPr>
              <w:pStyle w:val="ConsPlusNormal"/>
              <w:jc w:val="center"/>
            </w:pPr>
            <w:r>
              <w:t>2273,400</w:t>
            </w:r>
          </w:p>
        </w:tc>
        <w:tc>
          <w:tcPr>
            <w:tcW w:w="1624" w:type="dxa"/>
            <w:vAlign w:val="center"/>
          </w:tcPr>
          <w:p w:rsidR="00A55149" w:rsidRDefault="00A55149">
            <w:pPr>
              <w:pStyle w:val="ConsPlusNormal"/>
              <w:jc w:val="center"/>
            </w:pPr>
            <w:r>
              <w:t>2273,400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поддержке учреждений</w:t>
            </w:r>
          </w:p>
        </w:tc>
        <w:tc>
          <w:tcPr>
            <w:tcW w:w="1624" w:type="dxa"/>
            <w:vAlign w:val="center"/>
          </w:tcPr>
          <w:p w:rsidR="00A55149" w:rsidRDefault="00A55149">
            <w:pPr>
              <w:pStyle w:val="ConsPlusNormal"/>
              <w:jc w:val="center"/>
            </w:pPr>
            <w:r>
              <w:t>1568,400</w:t>
            </w:r>
          </w:p>
        </w:tc>
        <w:tc>
          <w:tcPr>
            <w:tcW w:w="1624" w:type="dxa"/>
            <w:vAlign w:val="center"/>
          </w:tcPr>
          <w:p w:rsidR="00A55149" w:rsidRDefault="00A55149">
            <w:pPr>
              <w:pStyle w:val="ConsPlusNormal"/>
              <w:jc w:val="center"/>
            </w:pPr>
            <w:r>
              <w:t>1568,400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1568,400</w:t>
            </w:r>
          </w:p>
        </w:tc>
        <w:tc>
          <w:tcPr>
            <w:tcW w:w="1624" w:type="dxa"/>
            <w:vAlign w:val="center"/>
          </w:tcPr>
          <w:p w:rsidR="00A55149" w:rsidRDefault="00A55149">
            <w:pPr>
              <w:pStyle w:val="ConsPlusNormal"/>
              <w:jc w:val="center"/>
            </w:pPr>
            <w:r>
              <w:t>1568,400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0340100680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1568,400</w:t>
            </w:r>
          </w:p>
        </w:tc>
        <w:tc>
          <w:tcPr>
            <w:tcW w:w="1624" w:type="dxa"/>
            <w:vAlign w:val="center"/>
          </w:tcPr>
          <w:p w:rsidR="00A55149" w:rsidRDefault="00A55149">
            <w:pPr>
              <w:pStyle w:val="ConsPlusNormal"/>
              <w:jc w:val="center"/>
            </w:pPr>
            <w:r>
              <w:t>1568,400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Выплата ежегодной премии "Лучший преподаватель детской школы искусств города Перми"</w:t>
            </w:r>
          </w:p>
        </w:tc>
        <w:tc>
          <w:tcPr>
            <w:tcW w:w="1624" w:type="dxa"/>
            <w:vAlign w:val="center"/>
          </w:tcPr>
          <w:p w:rsidR="00A55149" w:rsidRDefault="00A55149">
            <w:pPr>
              <w:pStyle w:val="ConsPlusNormal"/>
              <w:jc w:val="center"/>
            </w:pPr>
            <w:r>
              <w:t>225,000</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220,000</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0340121270</w:t>
            </w:r>
          </w:p>
        </w:tc>
        <w:tc>
          <w:tcPr>
            <w:tcW w:w="794" w:type="dxa"/>
            <w:vAlign w:val="center"/>
          </w:tcPr>
          <w:p w:rsidR="00A55149" w:rsidRDefault="00A55149">
            <w:pPr>
              <w:pStyle w:val="ConsPlusNormal"/>
              <w:jc w:val="center"/>
            </w:pPr>
            <w:r>
              <w:t>350</w:t>
            </w:r>
          </w:p>
        </w:tc>
        <w:tc>
          <w:tcPr>
            <w:tcW w:w="544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220,000</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0340182030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Стипендии одаренным детям, обучающимся в образовательных учреждениях дополнительного образования в сфере культуры</w:t>
            </w:r>
          </w:p>
        </w:tc>
        <w:tc>
          <w:tcPr>
            <w:tcW w:w="1624" w:type="dxa"/>
            <w:vAlign w:val="center"/>
          </w:tcPr>
          <w:p w:rsidR="00A55149" w:rsidRDefault="00A55149">
            <w:pPr>
              <w:pStyle w:val="ConsPlusNormal"/>
              <w:jc w:val="center"/>
            </w:pPr>
            <w:r>
              <w:t>480,000</w:t>
            </w:r>
          </w:p>
        </w:tc>
        <w:tc>
          <w:tcPr>
            <w:tcW w:w="1624" w:type="dxa"/>
            <w:vAlign w:val="center"/>
          </w:tcPr>
          <w:p w:rsidR="00A55149" w:rsidRDefault="00A55149">
            <w:pPr>
              <w:pStyle w:val="ConsPlusNormal"/>
              <w:jc w:val="center"/>
            </w:pPr>
            <w:r>
              <w:t>480,000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0340182030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480,000</w:t>
            </w:r>
          </w:p>
        </w:tc>
        <w:tc>
          <w:tcPr>
            <w:tcW w:w="1624" w:type="dxa"/>
            <w:vAlign w:val="center"/>
          </w:tcPr>
          <w:p w:rsidR="00A55149" w:rsidRDefault="00A55149">
            <w:pPr>
              <w:pStyle w:val="ConsPlusNormal"/>
              <w:jc w:val="center"/>
            </w:pPr>
            <w:r>
              <w:t>480,000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0340182030</w:t>
            </w:r>
          </w:p>
        </w:tc>
        <w:tc>
          <w:tcPr>
            <w:tcW w:w="794" w:type="dxa"/>
            <w:vAlign w:val="center"/>
          </w:tcPr>
          <w:p w:rsidR="00A55149" w:rsidRDefault="00A55149">
            <w:pPr>
              <w:pStyle w:val="ConsPlusNormal"/>
              <w:jc w:val="center"/>
            </w:pPr>
            <w:r>
              <w:t>340</w:t>
            </w:r>
          </w:p>
        </w:tc>
        <w:tc>
          <w:tcPr>
            <w:tcW w:w="5443" w:type="dxa"/>
            <w:vAlign w:val="center"/>
          </w:tcPr>
          <w:p w:rsidR="00A55149" w:rsidRDefault="00A55149">
            <w:pPr>
              <w:pStyle w:val="ConsPlusNormal"/>
            </w:pPr>
            <w:r>
              <w:t>Стипендии</w:t>
            </w:r>
          </w:p>
        </w:tc>
        <w:tc>
          <w:tcPr>
            <w:tcW w:w="1624" w:type="dxa"/>
            <w:vAlign w:val="center"/>
          </w:tcPr>
          <w:p w:rsidR="00A55149" w:rsidRDefault="00A55149">
            <w:pPr>
              <w:pStyle w:val="ConsPlusNormal"/>
              <w:jc w:val="center"/>
            </w:pPr>
            <w:r>
              <w:t>480,000</w:t>
            </w:r>
          </w:p>
        </w:tc>
        <w:tc>
          <w:tcPr>
            <w:tcW w:w="1624" w:type="dxa"/>
            <w:vAlign w:val="center"/>
          </w:tcPr>
          <w:p w:rsidR="00A55149" w:rsidRDefault="00A55149">
            <w:pPr>
              <w:pStyle w:val="ConsPlusNormal"/>
              <w:jc w:val="center"/>
            </w:pPr>
            <w:r>
              <w:t>480,000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761389,468</w:t>
            </w:r>
          </w:p>
        </w:tc>
        <w:tc>
          <w:tcPr>
            <w:tcW w:w="1624" w:type="dxa"/>
            <w:vAlign w:val="center"/>
          </w:tcPr>
          <w:p w:rsidR="00A55149" w:rsidRDefault="00A55149">
            <w:pPr>
              <w:pStyle w:val="ConsPlusNormal"/>
              <w:jc w:val="center"/>
            </w:pPr>
            <w:r>
              <w:t>823157,410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740713,268</w:t>
            </w:r>
          </w:p>
        </w:tc>
        <w:tc>
          <w:tcPr>
            <w:tcW w:w="1624" w:type="dxa"/>
            <w:vAlign w:val="center"/>
          </w:tcPr>
          <w:p w:rsidR="00A55149" w:rsidRDefault="00A55149">
            <w:pPr>
              <w:pStyle w:val="ConsPlusNormal"/>
              <w:jc w:val="center"/>
            </w:pPr>
            <w:r>
              <w:t>802481,210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2783,000</w:t>
            </w:r>
          </w:p>
        </w:tc>
        <w:tc>
          <w:tcPr>
            <w:tcW w:w="1624" w:type="dxa"/>
            <w:vAlign w:val="center"/>
          </w:tcPr>
          <w:p w:rsidR="00A55149" w:rsidRDefault="00A55149">
            <w:pPr>
              <w:pStyle w:val="ConsPlusNormal"/>
              <w:jc w:val="center"/>
            </w:pPr>
            <w:r>
              <w:t>2783,000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2243,000</w:t>
            </w:r>
          </w:p>
        </w:tc>
        <w:tc>
          <w:tcPr>
            <w:tcW w:w="1624" w:type="dxa"/>
            <w:vAlign w:val="center"/>
          </w:tcPr>
          <w:p w:rsidR="00A55149" w:rsidRDefault="00A55149">
            <w:pPr>
              <w:pStyle w:val="ConsPlusNormal"/>
              <w:jc w:val="center"/>
            </w:pPr>
            <w:r>
              <w:t>2243,000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2243,000</w:t>
            </w:r>
          </w:p>
        </w:tc>
        <w:tc>
          <w:tcPr>
            <w:tcW w:w="1624" w:type="dxa"/>
            <w:vAlign w:val="center"/>
          </w:tcPr>
          <w:p w:rsidR="00A55149" w:rsidRDefault="00A55149">
            <w:pPr>
              <w:pStyle w:val="ConsPlusNormal"/>
              <w:jc w:val="center"/>
            </w:pPr>
            <w:r>
              <w:t>2243,000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550,000</w:t>
            </w:r>
          </w:p>
        </w:tc>
        <w:tc>
          <w:tcPr>
            <w:tcW w:w="1624" w:type="dxa"/>
            <w:vAlign w:val="center"/>
          </w:tcPr>
          <w:p w:rsidR="00A55149" w:rsidRDefault="00A55149">
            <w:pPr>
              <w:pStyle w:val="ConsPlusNormal"/>
              <w:jc w:val="center"/>
            </w:pPr>
            <w:r>
              <w:t>550,000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550,000</w:t>
            </w:r>
          </w:p>
        </w:tc>
        <w:tc>
          <w:tcPr>
            <w:tcW w:w="1624" w:type="dxa"/>
            <w:vAlign w:val="center"/>
          </w:tcPr>
          <w:p w:rsidR="00A55149" w:rsidRDefault="00A55149">
            <w:pPr>
              <w:pStyle w:val="ConsPlusNormal"/>
              <w:jc w:val="center"/>
            </w:pPr>
            <w:r>
              <w:t>550,000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1693,000</w:t>
            </w:r>
          </w:p>
        </w:tc>
        <w:tc>
          <w:tcPr>
            <w:tcW w:w="1624" w:type="dxa"/>
            <w:vAlign w:val="center"/>
          </w:tcPr>
          <w:p w:rsidR="00A55149" w:rsidRDefault="00A55149">
            <w:pPr>
              <w:pStyle w:val="ConsPlusNormal"/>
              <w:jc w:val="center"/>
            </w:pPr>
            <w:r>
              <w:t>1693,000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593,000</w:t>
            </w:r>
          </w:p>
        </w:tc>
        <w:tc>
          <w:tcPr>
            <w:tcW w:w="1624" w:type="dxa"/>
            <w:vAlign w:val="center"/>
          </w:tcPr>
          <w:p w:rsidR="00A55149" w:rsidRDefault="00A55149">
            <w:pPr>
              <w:pStyle w:val="ConsPlusNormal"/>
              <w:jc w:val="center"/>
            </w:pPr>
            <w:r>
              <w:t>593,000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1100,000</w:t>
            </w:r>
          </w:p>
        </w:tc>
        <w:tc>
          <w:tcPr>
            <w:tcW w:w="1624" w:type="dxa"/>
            <w:vAlign w:val="center"/>
          </w:tcPr>
          <w:p w:rsidR="00A55149" w:rsidRDefault="00A55149">
            <w:pPr>
              <w:pStyle w:val="ConsPlusNormal"/>
              <w:jc w:val="center"/>
            </w:pPr>
            <w:r>
              <w:t>1100,000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540,000</w:t>
            </w:r>
          </w:p>
        </w:tc>
        <w:tc>
          <w:tcPr>
            <w:tcW w:w="1624" w:type="dxa"/>
            <w:vAlign w:val="center"/>
          </w:tcPr>
          <w:p w:rsidR="00A55149" w:rsidRDefault="00A55149">
            <w:pPr>
              <w:pStyle w:val="ConsPlusNormal"/>
              <w:jc w:val="center"/>
            </w:pPr>
            <w:r>
              <w:t>540,000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540,000</w:t>
            </w:r>
          </w:p>
        </w:tc>
        <w:tc>
          <w:tcPr>
            <w:tcW w:w="1624" w:type="dxa"/>
            <w:vAlign w:val="center"/>
          </w:tcPr>
          <w:p w:rsidR="00A55149" w:rsidRDefault="00A55149">
            <w:pPr>
              <w:pStyle w:val="ConsPlusNormal"/>
              <w:jc w:val="center"/>
            </w:pPr>
            <w:r>
              <w:t>540,000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540,000</w:t>
            </w:r>
          </w:p>
        </w:tc>
        <w:tc>
          <w:tcPr>
            <w:tcW w:w="1624" w:type="dxa"/>
            <w:vAlign w:val="center"/>
          </w:tcPr>
          <w:p w:rsidR="00A55149" w:rsidRDefault="00A55149">
            <w:pPr>
              <w:pStyle w:val="ConsPlusNormal"/>
              <w:jc w:val="center"/>
            </w:pPr>
            <w:r>
              <w:t>540,000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540,000</w:t>
            </w:r>
          </w:p>
        </w:tc>
        <w:tc>
          <w:tcPr>
            <w:tcW w:w="1624" w:type="dxa"/>
            <w:vAlign w:val="center"/>
          </w:tcPr>
          <w:p w:rsidR="00A55149" w:rsidRDefault="00A55149">
            <w:pPr>
              <w:pStyle w:val="ConsPlusNormal"/>
              <w:jc w:val="center"/>
            </w:pPr>
            <w:r>
              <w:t>540,000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2395,100</w:t>
            </w:r>
          </w:p>
        </w:tc>
        <w:tc>
          <w:tcPr>
            <w:tcW w:w="1624" w:type="dxa"/>
            <w:vAlign w:val="center"/>
          </w:tcPr>
          <w:p w:rsidR="00A55149" w:rsidRDefault="00A55149">
            <w:pPr>
              <w:pStyle w:val="ConsPlusNormal"/>
              <w:jc w:val="center"/>
            </w:pPr>
            <w:r>
              <w:t>3691,500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1118,000</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24" w:type="dxa"/>
            <w:vAlign w:val="center"/>
          </w:tcPr>
          <w:p w:rsidR="00A55149" w:rsidRDefault="00A55149">
            <w:pPr>
              <w:pStyle w:val="ConsPlusNormal"/>
              <w:jc w:val="center"/>
            </w:pPr>
            <w:r>
              <w:t>1118,000</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социальной направленности</w:t>
            </w:r>
          </w:p>
        </w:tc>
        <w:tc>
          <w:tcPr>
            <w:tcW w:w="1624" w:type="dxa"/>
            <w:vAlign w:val="center"/>
          </w:tcPr>
          <w:p w:rsidR="00A55149" w:rsidRDefault="00A55149">
            <w:pPr>
              <w:pStyle w:val="ConsPlusNormal"/>
              <w:jc w:val="center"/>
            </w:pPr>
            <w:r>
              <w:t>1118,000</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1118,000</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1118,000</w:t>
            </w:r>
          </w:p>
        </w:tc>
        <w:tc>
          <w:tcPr>
            <w:tcW w:w="1624" w:type="dxa"/>
            <w:vAlign w:val="center"/>
          </w:tcPr>
          <w:p w:rsidR="00A55149" w:rsidRDefault="00A55149">
            <w:pPr>
              <w:pStyle w:val="ConsPlusNormal"/>
              <w:jc w:val="center"/>
            </w:pPr>
            <w:r>
              <w:t>1118,000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1277,100</w:t>
            </w:r>
          </w:p>
        </w:tc>
        <w:tc>
          <w:tcPr>
            <w:tcW w:w="1624" w:type="dxa"/>
            <w:vAlign w:val="center"/>
          </w:tcPr>
          <w:p w:rsidR="00A55149" w:rsidRDefault="00A55149">
            <w:pPr>
              <w:pStyle w:val="ConsPlusNormal"/>
              <w:jc w:val="center"/>
            </w:pPr>
            <w:r>
              <w:t>2573,500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1277,100</w:t>
            </w:r>
          </w:p>
        </w:tc>
        <w:tc>
          <w:tcPr>
            <w:tcW w:w="1624" w:type="dxa"/>
            <w:vAlign w:val="center"/>
          </w:tcPr>
          <w:p w:rsidR="00A55149" w:rsidRDefault="00A55149">
            <w:pPr>
              <w:pStyle w:val="ConsPlusNormal"/>
              <w:jc w:val="center"/>
            </w:pPr>
            <w:r>
              <w:t>2573,500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1277,100</w:t>
            </w:r>
          </w:p>
        </w:tc>
        <w:tc>
          <w:tcPr>
            <w:tcW w:w="1624" w:type="dxa"/>
            <w:vAlign w:val="center"/>
          </w:tcPr>
          <w:p w:rsidR="00A55149" w:rsidRDefault="00A55149">
            <w:pPr>
              <w:pStyle w:val="ConsPlusNormal"/>
              <w:jc w:val="center"/>
            </w:pPr>
            <w:r>
              <w:t>2573,500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953,000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927,100</w:t>
            </w:r>
          </w:p>
        </w:tc>
        <w:tc>
          <w:tcPr>
            <w:tcW w:w="1624" w:type="dxa"/>
            <w:vAlign w:val="center"/>
          </w:tcPr>
          <w:p w:rsidR="00A55149" w:rsidRDefault="00A55149">
            <w:pPr>
              <w:pStyle w:val="ConsPlusNormal"/>
              <w:jc w:val="center"/>
            </w:pPr>
            <w:r>
              <w:t>1620,500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735535,168</w:t>
            </w:r>
          </w:p>
        </w:tc>
        <w:tc>
          <w:tcPr>
            <w:tcW w:w="1624" w:type="dxa"/>
            <w:vAlign w:val="center"/>
          </w:tcPr>
          <w:p w:rsidR="00A55149" w:rsidRDefault="00A55149">
            <w:pPr>
              <w:pStyle w:val="ConsPlusNormal"/>
              <w:jc w:val="center"/>
            </w:pPr>
            <w:r>
              <w:t>796006,710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84563,900</w:t>
            </w:r>
          </w:p>
        </w:tc>
        <w:tc>
          <w:tcPr>
            <w:tcW w:w="1624" w:type="dxa"/>
            <w:vAlign w:val="center"/>
          </w:tcPr>
          <w:p w:rsidR="00A55149" w:rsidRDefault="00A55149">
            <w:pPr>
              <w:pStyle w:val="ConsPlusNormal"/>
              <w:jc w:val="center"/>
            </w:pPr>
            <w:r>
              <w:t>84563,900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84563,900</w:t>
            </w:r>
          </w:p>
        </w:tc>
        <w:tc>
          <w:tcPr>
            <w:tcW w:w="1624" w:type="dxa"/>
            <w:vAlign w:val="center"/>
          </w:tcPr>
          <w:p w:rsidR="00A55149" w:rsidRDefault="00A55149">
            <w:pPr>
              <w:pStyle w:val="ConsPlusNormal"/>
              <w:jc w:val="center"/>
            </w:pPr>
            <w:r>
              <w:t>84563,900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48794,832</w:t>
            </w:r>
          </w:p>
        </w:tc>
        <w:tc>
          <w:tcPr>
            <w:tcW w:w="1624" w:type="dxa"/>
            <w:vAlign w:val="center"/>
          </w:tcPr>
          <w:p w:rsidR="00A55149" w:rsidRDefault="00A55149">
            <w:pPr>
              <w:pStyle w:val="ConsPlusNormal"/>
              <w:jc w:val="center"/>
            </w:pPr>
            <w:r>
              <w:t>48794,832</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48794,832</w:t>
            </w:r>
          </w:p>
        </w:tc>
        <w:tc>
          <w:tcPr>
            <w:tcW w:w="1624" w:type="dxa"/>
            <w:vAlign w:val="center"/>
          </w:tcPr>
          <w:p w:rsidR="00A55149" w:rsidRDefault="00A55149">
            <w:pPr>
              <w:pStyle w:val="ConsPlusNormal"/>
              <w:jc w:val="center"/>
            </w:pPr>
            <w:r>
              <w:t>48794,832</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609,189</w:t>
            </w:r>
          </w:p>
        </w:tc>
        <w:tc>
          <w:tcPr>
            <w:tcW w:w="1624" w:type="dxa"/>
            <w:vAlign w:val="center"/>
          </w:tcPr>
          <w:p w:rsidR="00A55149" w:rsidRDefault="00A55149">
            <w:pPr>
              <w:pStyle w:val="ConsPlusNormal"/>
              <w:jc w:val="center"/>
            </w:pPr>
            <w:r>
              <w:t>609,189</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48185,643</w:t>
            </w:r>
          </w:p>
        </w:tc>
        <w:tc>
          <w:tcPr>
            <w:tcW w:w="1624" w:type="dxa"/>
            <w:vAlign w:val="center"/>
          </w:tcPr>
          <w:p w:rsidR="00A55149" w:rsidRDefault="00A55149">
            <w:pPr>
              <w:pStyle w:val="ConsPlusNormal"/>
              <w:jc w:val="center"/>
            </w:pPr>
            <w:r>
              <w:t>48185,643</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0310100720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учреждениям культуры на проведение мероприятий</w:t>
            </w:r>
          </w:p>
        </w:tc>
        <w:tc>
          <w:tcPr>
            <w:tcW w:w="1624" w:type="dxa"/>
            <w:vAlign w:val="center"/>
          </w:tcPr>
          <w:p w:rsidR="00A55149" w:rsidRDefault="00A55149">
            <w:pPr>
              <w:pStyle w:val="ConsPlusNormal"/>
              <w:jc w:val="center"/>
            </w:pPr>
            <w:r>
              <w:t>30492,368</w:t>
            </w:r>
          </w:p>
        </w:tc>
        <w:tc>
          <w:tcPr>
            <w:tcW w:w="1624" w:type="dxa"/>
            <w:vAlign w:val="center"/>
          </w:tcPr>
          <w:p w:rsidR="00A55149" w:rsidRDefault="00A55149">
            <w:pPr>
              <w:pStyle w:val="ConsPlusNormal"/>
              <w:jc w:val="center"/>
            </w:pPr>
            <w:r>
              <w:t>30492,368</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0310100720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30492,368</w:t>
            </w:r>
          </w:p>
        </w:tc>
        <w:tc>
          <w:tcPr>
            <w:tcW w:w="1624" w:type="dxa"/>
            <w:vAlign w:val="center"/>
          </w:tcPr>
          <w:p w:rsidR="00A55149" w:rsidRDefault="00A55149">
            <w:pPr>
              <w:pStyle w:val="ConsPlusNormal"/>
              <w:jc w:val="center"/>
            </w:pPr>
            <w:r>
              <w:t>30492,368</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0310100720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30492,368</w:t>
            </w:r>
          </w:p>
        </w:tc>
        <w:tc>
          <w:tcPr>
            <w:tcW w:w="1624" w:type="dxa"/>
            <w:vAlign w:val="center"/>
          </w:tcPr>
          <w:p w:rsidR="00A55149" w:rsidRDefault="00A55149">
            <w:pPr>
              <w:pStyle w:val="ConsPlusNormal"/>
              <w:jc w:val="center"/>
            </w:pPr>
            <w:r>
              <w:t>30492,368</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5276,700</w:t>
            </w:r>
          </w:p>
        </w:tc>
        <w:tc>
          <w:tcPr>
            <w:tcW w:w="1624" w:type="dxa"/>
            <w:vAlign w:val="center"/>
          </w:tcPr>
          <w:p w:rsidR="00A55149" w:rsidRDefault="00A55149">
            <w:pPr>
              <w:pStyle w:val="ConsPlusNormal"/>
              <w:jc w:val="center"/>
            </w:pPr>
            <w:r>
              <w:t>5276,700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4376,700</w:t>
            </w:r>
          </w:p>
        </w:tc>
        <w:tc>
          <w:tcPr>
            <w:tcW w:w="1624" w:type="dxa"/>
            <w:vAlign w:val="center"/>
          </w:tcPr>
          <w:p w:rsidR="00A55149" w:rsidRDefault="00A55149">
            <w:pPr>
              <w:pStyle w:val="ConsPlusNormal"/>
              <w:jc w:val="center"/>
            </w:pPr>
            <w:r>
              <w:t>4376,700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4376,700</w:t>
            </w:r>
          </w:p>
        </w:tc>
        <w:tc>
          <w:tcPr>
            <w:tcW w:w="1624" w:type="dxa"/>
            <w:vAlign w:val="center"/>
          </w:tcPr>
          <w:p w:rsidR="00A55149" w:rsidRDefault="00A55149">
            <w:pPr>
              <w:pStyle w:val="ConsPlusNormal"/>
              <w:jc w:val="center"/>
            </w:pPr>
            <w:r>
              <w:t>4376,700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900,000</w:t>
            </w:r>
          </w:p>
        </w:tc>
        <w:tc>
          <w:tcPr>
            <w:tcW w:w="1624" w:type="dxa"/>
            <w:vAlign w:val="center"/>
          </w:tcPr>
          <w:p w:rsidR="00A55149" w:rsidRDefault="00A55149">
            <w:pPr>
              <w:pStyle w:val="ConsPlusNormal"/>
              <w:jc w:val="center"/>
            </w:pPr>
            <w:r>
              <w:t>900,000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900,000</w:t>
            </w:r>
          </w:p>
        </w:tc>
        <w:tc>
          <w:tcPr>
            <w:tcW w:w="1624" w:type="dxa"/>
            <w:vAlign w:val="center"/>
          </w:tcPr>
          <w:p w:rsidR="00A55149" w:rsidRDefault="00A55149">
            <w:pPr>
              <w:pStyle w:val="ConsPlusNormal"/>
              <w:jc w:val="center"/>
            </w:pPr>
            <w:r>
              <w:t>900,000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творческой и профессиональной самореализации населения"</w:t>
            </w:r>
          </w:p>
        </w:tc>
        <w:tc>
          <w:tcPr>
            <w:tcW w:w="1624" w:type="dxa"/>
            <w:vAlign w:val="center"/>
          </w:tcPr>
          <w:p w:rsidR="00A55149" w:rsidRDefault="00A55149">
            <w:pPr>
              <w:pStyle w:val="ConsPlusNormal"/>
              <w:jc w:val="center"/>
            </w:pPr>
            <w:r>
              <w:t>521409,168</w:t>
            </w:r>
          </w:p>
        </w:tc>
        <w:tc>
          <w:tcPr>
            <w:tcW w:w="1624" w:type="dxa"/>
            <w:vAlign w:val="center"/>
          </w:tcPr>
          <w:p w:rsidR="00A55149" w:rsidRDefault="00A55149">
            <w:pPr>
              <w:pStyle w:val="ConsPlusNormal"/>
              <w:jc w:val="center"/>
            </w:pPr>
            <w:r>
              <w:t>561880,710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"Показ (организация показа) спектаклей, концертов и концертных программ"</w:t>
            </w:r>
          </w:p>
        </w:tc>
        <w:tc>
          <w:tcPr>
            <w:tcW w:w="1624" w:type="dxa"/>
            <w:vAlign w:val="center"/>
          </w:tcPr>
          <w:p w:rsidR="00A55149" w:rsidRDefault="00A55149">
            <w:pPr>
              <w:pStyle w:val="ConsPlusNormal"/>
              <w:jc w:val="center"/>
            </w:pPr>
            <w:r>
              <w:t>175709,900</w:t>
            </w:r>
          </w:p>
        </w:tc>
        <w:tc>
          <w:tcPr>
            <w:tcW w:w="1624" w:type="dxa"/>
            <w:vAlign w:val="center"/>
          </w:tcPr>
          <w:p w:rsidR="00A55149" w:rsidRDefault="00A55149">
            <w:pPr>
              <w:pStyle w:val="ConsPlusNormal"/>
              <w:jc w:val="center"/>
            </w:pPr>
            <w:r>
              <w:t>175709,900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165671,100</w:t>
            </w:r>
          </w:p>
        </w:tc>
        <w:tc>
          <w:tcPr>
            <w:tcW w:w="1624" w:type="dxa"/>
            <w:vAlign w:val="center"/>
          </w:tcPr>
          <w:p w:rsidR="00A55149" w:rsidRDefault="00A55149">
            <w:pPr>
              <w:pStyle w:val="ConsPlusNormal"/>
              <w:jc w:val="center"/>
            </w:pPr>
            <w:r>
              <w:t>165671,100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165671,100</w:t>
            </w:r>
          </w:p>
        </w:tc>
        <w:tc>
          <w:tcPr>
            <w:tcW w:w="1624" w:type="dxa"/>
            <w:vAlign w:val="center"/>
          </w:tcPr>
          <w:p w:rsidR="00A55149" w:rsidRDefault="00A55149">
            <w:pPr>
              <w:pStyle w:val="ConsPlusNormal"/>
              <w:jc w:val="center"/>
            </w:pPr>
            <w:r>
              <w:t>165671,100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36878,900</w:t>
            </w:r>
          </w:p>
        </w:tc>
        <w:tc>
          <w:tcPr>
            <w:tcW w:w="1624" w:type="dxa"/>
            <w:vAlign w:val="center"/>
          </w:tcPr>
          <w:p w:rsidR="00A55149" w:rsidRDefault="00A55149">
            <w:pPr>
              <w:pStyle w:val="ConsPlusNormal"/>
              <w:jc w:val="center"/>
            </w:pPr>
            <w:r>
              <w:t>36878,900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128792,200</w:t>
            </w:r>
          </w:p>
        </w:tc>
        <w:tc>
          <w:tcPr>
            <w:tcW w:w="1624" w:type="dxa"/>
            <w:vAlign w:val="center"/>
          </w:tcPr>
          <w:p w:rsidR="00A55149" w:rsidRDefault="00A55149">
            <w:pPr>
              <w:pStyle w:val="ConsPlusNormal"/>
              <w:jc w:val="center"/>
            </w:pPr>
            <w:r>
              <w:t>128792,200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0320100870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создание театральных постановок</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10000,000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0320100870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10000,000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0320100870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2400,000</w:t>
            </w:r>
          </w:p>
        </w:tc>
        <w:tc>
          <w:tcPr>
            <w:tcW w:w="1624" w:type="dxa"/>
            <w:vAlign w:val="center"/>
          </w:tcPr>
          <w:p w:rsidR="00A55149" w:rsidRDefault="00A55149">
            <w:pPr>
              <w:pStyle w:val="ConsPlusNormal"/>
              <w:jc w:val="center"/>
            </w:pPr>
            <w:r>
              <w:t>2400,000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0320100870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7600,000</w:t>
            </w:r>
          </w:p>
        </w:tc>
        <w:tc>
          <w:tcPr>
            <w:tcW w:w="1624" w:type="dxa"/>
            <w:vAlign w:val="center"/>
          </w:tcPr>
          <w:p w:rsidR="00A55149" w:rsidRDefault="00A55149">
            <w:pPr>
              <w:pStyle w:val="ConsPlusNormal"/>
              <w:jc w:val="center"/>
            </w:pPr>
            <w:r>
              <w:t>7600,000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0320101070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38,800</w:t>
            </w:r>
          </w:p>
        </w:tc>
        <w:tc>
          <w:tcPr>
            <w:tcW w:w="1624" w:type="dxa"/>
            <w:vAlign w:val="center"/>
          </w:tcPr>
          <w:p w:rsidR="00A55149" w:rsidRDefault="00A55149">
            <w:pPr>
              <w:pStyle w:val="ConsPlusNormal"/>
              <w:jc w:val="center"/>
            </w:pPr>
            <w:r>
              <w:t>38,800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0320101070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38,800</w:t>
            </w:r>
          </w:p>
        </w:tc>
        <w:tc>
          <w:tcPr>
            <w:tcW w:w="1624" w:type="dxa"/>
            <w:vAlign w:val="center"/>
          </w:tcPr>
          <w:p w:rsidR="00A55149" w:rsidRDefault="00A55149">
            <w:pPr>
              <w:pStyle w:val="ConsPlusNormal"/>
              <w:jc w:val="center"/>
            </w:pPr>
            <w:r>
              <w:t>38,800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0320101070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38,800</w:t>
            </w:r>
          </w:p>
        </w:tc>
        <w:tc>
          <w:tcPr>
            <w:tcW w:w="1624" w:type="dxa"/>
            <w:vAlign w:val="center"/>
          </w:tcPr>
          <w:p w:rsidR="00A55149" w:rsidRDefault="00A55149">
            <w:pPr>
              <w:pStyle w:val="ConsPlusNormal"/>
              <w:jc w:val="center"/>
            </w:pPr>
            <w:r>
              <w:t>38,800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624" w:type="dxa"/>
            <w:vAlign w:val="center"/>
          </w:tcPr>
          <w:p w:rsidR="00A55149" w:rsidRDefault="00A55149">
            <w:pPr>
              <w:pStyle w:val="ConsPlusNormal"/>
              <w:jc w:val="center"/>
            </w:pPr>
            <w:r>
              <w:t>200637,600</w:t>
            </w:r>
          </w:p>
        </w:tc>
        <w:tc>
          <w:tcPr>
            <w:tcW w:w="1624" w:type="dxa"/>
            <w:vAlign w:val="center"/>
          </w:tcPr>
          <w:p w:rsidR="00A55149" w:rsidRDefault="00A55149">
            <w:pPr>
              <w:pStyle w:val="ConsPlusNormal"/>
              <w:jc w:val="center"/>
            </w:pPr>
            <w:r>
              <w:t>200637,600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200142,900</w:t>
            </w:r>
          </w:p>
        </w:tc>
        <w:tc>
          <w:tcPr>
            <w:tcW w:w="1624" w:type="dxa"/>
            <w:vAlign w:val="center"/>
          </w:tcPr>
          <w:p w:rsidR="00A55149" w:rsidRDefault="00A55149">
            <w:pPr>
              <w:pStyle w:val="ConsPlusNormal"/>
              <w:jc w:val="center"/>
            </w:pPr>
            <w:r>
              <w:t>200142,900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200142,900</w:t>
            </w:r>
          </w:p>
        </w:tc>
        <w:tc>
          <w:tcPr>
            <w:tcW w:w="1624" w:type="dxa"/>
            <w:vAlign w:val="center"/>
          </w:tcPr>
          <w:p w:rsidR="00A55149" w:rsidRDefault="00A55149">
            <w:pPr>
              <w:pStyle w:val="ConsPlusNormal"/>
              <w:jc w:val="center"/>
            </w:pPr>
            <w:r>
              <w:t>200142,900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11861,600</w:t>
            </w:r>
          </w:p>
        </w:tc>
        <w:tc>
          <w:tcPr>
            <w:tcW w:w="1624" w:type="dxa"/>
            <w:vAlign w:val="center"/>
          </w:tcPr>
          <w:p w:rsidR="00A55149" w:rsidRDefault="00A55149">
            <w:pPr>
              <w:pStyle w:val="ConsPlusNormal"/>
              <w:jc w:val="center"/>
            </w:pPr>
            <w:r>
              <w:t>11861,600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188281,300</w:t>
            </w:r>
          </w:p>
        </w:tc>
        <w:tc>
          <w:tcPr>
            <w:tcW w:w="1624" w:type="dxa"/>
            <w:vAlign w:val="center"/>
          </w:tcPr>
          <w:p w:rsidR="00A55149" w:rsidRDefault="00A55149">
            <w:pPr>
              <w:pStyle w:val="ConsPlusNormal"/>
              <w:jc w:val="center"/>
            </w:pPr>
            <w:r>
              <w:t>188281,300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0320200670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содержание имущественного комплекса по ул. Пермская, 61, 80</w:t>
            </w:r>
          </w:p>
        </w:tc>
        <w:tc>
          <w:tcPr>
            <w:tcW w:w="1624" w:type="dxa"/>
            <w:vAlign w:val="center"/>
          </w:tcPr>
          <w:p w:rsidR="00A55149" w:rsidRDefault="00A55149">
            <w:pPr>
              <w:pStyle w:val="ConsPlusNormal"/>
              <w:jc w:val="center"/>
            </w:pPr>
            <w:r>
              <w:t>341,900</w:t>
            </w:r>
          </w:p>
        </w:tc>
        <w:tc>
          <w:tcPr>
            <w:tcW w:w="1624" w:type="dxa"/>
            <w:vAlign w:val="center"/>
          </w:tcPr>
          <w:p w:rsidR="00A55149" w:rsidRDefault="00A55149">
            <w:pPr>
              <w:pStyle w:val="ConsPlusNormal"/>
              <w:jc w:val="center"/>
            </w:pPr>
            <w:r>
              <w:t>341,900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0320200670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341,900</w:t>
            </w:r>
          </w:p>
        </w:tc>
        <w:tc>
          <w:tcPr>
            <w:tcW w:w="1624" w:type="dxa"/>
            <w:vAlign w:val="center"/>
          </w:tcPr>
          <w:p w:rsidR="00A55149" w:rsidRDefault="00A55149">
            <w:pPr>
              <w:pStyle w:val="ConsPlusNormal"/>
              <w:jc w:val="center"/>
            </w:pPr>
            <w:r>
              <w:t>341,900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0320200670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341,900</w:t>
            </w:r>
          </w:p>
        </w:tc>
        <w:tc>
          <w:tcPr>
            <w:tcW w:w="1624" w:type="dxa"/>
            <w:vAlign w:val="center"/>
          </w:tcPr>
          <w:p w:rsidR="00A55149" w:rsidRDefault="00A55149">
            <w:pPr>
              <w:pStyle w:val="ConsPlusNormal"/>
              <w:jc w:val="center"/>
            </w:pPr>
            <w:r>
              <w:t>341,900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0320201070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152,800</w:t>
            </w:r>
          </w:p>
        </w:tc>
        <w:tc>
          <w:tcPr>
            <w:tcW w:w="1624" w:type="dxa"/>
            <w:vAlign w:val="center"/>
          </w:tcPr>
          <w:p w:rsidR="00A55149" w:rsidRDefault="00A55149">
            <w:pPr>
              <w:pStyle w:val="ConsPlusNormal"/>
              <w:jc w:val="center"/>
            </w:pPr>
            <w:r>
              <w:t>152,800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0320201070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152,800</w:t>
            </w:r>
          </w:p>
        </w:tc>
        <w:tc>
          <w:tcPr>
            <w:tcW w:w="1624" w:type="dxa"/>
            <w:vAlign w:val="center"/>
          </w:tcPr>
          <w:p w:rsidR="00A55149" w:rsidRDefault="00A55149">
            <w:pPr>
              <w:pStyle w:val="ConsPlusNormal"/>
              <w:jc w:val="center"/>
            </w:pPr>
            <w:r>
              <w:t>152,800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0320201070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152,800</w:t>
            </w:r>
          </w:p>
        </w:tc>
        <w:tc>
          <w:tcPr>
            <w:tcW w:w="1624" w:type="dxa"/>
            <w:vAlign w:val="center"/>
          </w:tcPr>
          <w:p w:rsidR="00A55149" w:rsidRDefault="00A55149">
            <w:pPr>
              <w:pStyle w:val="ConsPlusNormal"/>
              <w:jc w:val="center"/>
            </w:pPr>
            <w:r>
              <w:t>152,800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"Библиотечное, библиографическое и информационное обслуживание пользователей библиотек"</w:t>
            </w:r>
          </w:p>
        </w:tc>
        <w:tc>
          <w:tcPr>
            <w:tcW w:w="1624" w:type="dxa"/>
            <w:vAlign w:val="center"/>
          </w:tcPr>
          <w:p w:rsidR="00A55149" w:rsidRDefault="00A55149">
            <w:pPr>
              <w:pStyle w:val="ConsPlusNormal"/>
              <w:jc w:val="center"/>
            </w:pPr>
            <w:r>
              <w:t>101480,500</w:t>
            </w:r>
          </w:p>
        </w:tc>
        <w:tc>
          <w:tcPr>
            <w:tcW w:w="1624" w:type="dxa"/>
            <w:vAlign w:val="center"/>
          </w:tcPr>
          <w:p w:rsidR="00A55149" w:rsidRDefault="00A55149">
            <w:pPr>
              <w:pStyle w:val="ConsPlusNormal"/>
              <w:jc w:val="center"/>
            </w:pPr>
            <w:r>
              <w:t>101480,500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0320300590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100750,000</w:t>
            </w:r>
          </w:p>
        </w:tc>
        <w:tc>
          <w:tcPr>
            <w:tcW w:w="1624" w:type="dxa"/>
            <w:vAlign w:val="center"/>
          </w:tcPr>
          <w:p w:rsidR="00A55149" w:rsidRDefault="00A55149">
            <w:pPr>
              <w:pStyle w:val="ConsPlusNormal"/>
              <w:jc w:val="center"/>
            </w:pPr>
            <w:r>
              <w:t>100750,000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0320300590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100750,000</w:t>
            </w:r>
          </w:p>
        </w:tc>
        <w:tc>
          <w:tcPr>
            <w:tcW w:w="1624" w:type="dxa"/>
            <w:vAlign w:val="center"/>
          </w:tcPr>
          <w:p w:rsidR="00A55149" w:rsidRDefault="00A55149">
            <w:pPr>
              <w:pStyle w:val="ConsPlusNormal"/>
              <w:jc w:val="center"/>
            </w:pPr>
            <w:r>
              <w:t>100750,000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0320300590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100750,000</w:t>
            </w:r>
          </w:p>
        </w:tc>
        <w:tc>
          <w:tcPr>
            <w:tcW w:w="1624" w:type="dxa"/>
            <w:vAlign w:val="center"/>
          </w:tcPr>
          <w:p w:rsidR="00A55149" w:rsidRDefault="00A55149">
            <w:pPr>
              <w:pStyle w:val="ConsPlusNormal"/>
              <w:jc w:val="center"/>
            </w:pPr>
            <w:r>
              <w:t>100750,000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0320301070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730,500</w:t>
            </w:r>
          </w:p>
        </w:tc>
        <w:tc>
          <w:tcPr>
            <w:tcW w:w="1624" w:type="dxa"/>
            <w:vAlign w:val="center"/>
          </w:tcPr>
          <w:p w:rsidR="00A55149" w:rsidRDefault="00A55149">
            <w:pPr>
              <w:pStyle w:val="ConsPlusNormal"/>
              <w:jc w:val="center"/>
            </w:pPr>
            <w:r>
              <w:t>730,500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0320301070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730,500</w:t>
            </w:r>
          </w:p>
        </w:tc>
        <w:tc>
          <w:tcPr>
            <w:tcW w:w="1624" w:type="dxa"/>
            <w:vAlign w:val="center"/>
          </w:tcPr>
          <w:p w:rsidR="00A55149" w:rsidRDefault="00A55149">
            <w:pPr>
              <w:pStyle w:val="ConsPlusNormal"/>
              <w:jc w:val="center"/>
            </w:pPr>
            <w:r>
              <w:t>730,500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0320301070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730,500</w:t>
            </w:r>
          </w:p>
        </w:tc>
        <w:tc>
          <w:tcPr>
            <w:tcW w:w="1624" w:type="dxa"/>
            <w:vAlign w:val="center"/>
          </w:tcPr>
          <w:p w:rsidR="00A55149" w:rsidRDefault="00A55149">
            <w:pPr>
              <w:pStyle w:val="ConsPlusNormal"/>
              <w:jc w:val="center"/>
            </w:pPr>
            <w:r>
              <w:t>730,500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"Комплекс мероприятий по переезду Пермского зоопарка"</w:t>
            </w:r>
          </w:p>
        </w:tc>
        <w:tc>
          <w:tcPr>
            <w:tcW w:w="1624" w:type="dxa"/>
            <w:vAlign w:val="center"/>
          </w:tcPr>
          <w:p w:rsidR="00A55149" w:rsidRDefault="00A55149">
            <w:pPr>
              <w:pStyle w:val="ConsPlusNormal"/>
              <w:jc w:val="center"/>
            </w:pPr>
            <w:r>
              <w:t>43581,168</w:t>
            </w:r>
          </w:p>
        </w:tc>
        <w:tc>
          <w:tcPr>
            <w:tcW w:w="1624" w:type="dxa"/>
            <w:vAlign w:val="center"/>
          </w:tcPr>
          <w:p w:rsidR="00A55149" w:rsidRDefault="00A55149">
            <w:pPr>
              <w:pStyle w:val="ConsPlusNormal"/>
              <w:jc w:val="center"/>
            </w:pPr>
            <w:r>
              <w:t>84052,710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0320400000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43581,168</w:t>
            </w:r>
          </w:p>
        </w:tc>
        <w:tc>
          <w:tcPr>
            <w:tcW w:w="1624" w:type="dxa"/>
            <w:vAlign w:val="center"/>
          </w:tcPr>
          <w:p w:rsidR="00A55149" w:rsidRDefault="00A55149">
            <w:pPr>
              <w:pStyle w:val="ConsPlusNormal"/>
              <w:jc w:val="center"/>
            </w:pPr>
            <w:r>
              <w:t>84052,710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0320400000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43581,168</w:t>
            </w:r>
          </w:p>
        </w:tc>
        <w:tc>
          <w:tcPr>
            <w:tcW w:w="1624" w:type="dxa"/>
            <w:vAlign w:val="center"/>
          </w:tcPr>
          <w:p w:rsidR="00A55149" w:rsidRDefault="00A55149">
            <w:pPr>
              <w:pStyle w:val="ConsPlusNormal"/>
              <w:jc w:val="center"/>
            </w:pPr>
            <w:r>
              <w:t>84052,710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24" w:type="dxa"/>
            <w:vAlign w:val="center"/>
          </w:tcPr>
          <w:p w:rsidR="00A55149" w:rsidRDefault="00A55149">
            <w:pPr>
              <w:pStyle w:val="ConsPlusNormal"/>
              <w:jc w:val="center"/>
            </w:pPr>
            <w:r>
              <w:t>121916,800</w:t>
            </w:r>
          </w:p>
        </w:tc>
        <w:tc>
          <w:tcPr>
            <w:tcW w:w="1624" w:type="dxa"/>
            <w:vAlign w:val="center"/>
          </w:tcPr>
          <w:p w:rsidR="00A55149" w:rsidRDefault="00A55149">
            <w:pPr>
              <w:pStyle w:val="ConsPlusNormal"/>
              <w:jc w:val="center"/>
            </w:pPr>
            <w:r>
              <w:t>141916,800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121916,800</w:t>
            </w:r>
          </w:p>
        </w:tc>
        <w:tc>
          <w:tcPr>
            <w:tcW w:w="1624" w:type="dxa"/>
            <w:vAlign w:val="center"/>
          </w:tcPr>
          <w:p w:rsidR="00A55149" w:rsidRDefault="00A55149">
            <w:pPr>
              <w:pStyle w:val="ConsPlusNormal"/>
              <w:jc w:val="center"/>
            </w:pPr>
            <w:r>
              <w:t>141916,800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121916,800</w:t>
            </w:r>
          </w:p>
        </w:tc>
        <w:tc>
          <w:tcPr>
            <w:tcW w:w="1624" w:type="dxa"/>
            <w:vAlign w:val="center"/>
          </w:tcPr>
          <w:p w:rsidR="00A55149" w:rsidRDefault="00A55149">
            <w:pPr>
              <w:pStyle w:val="ConsPlusNormal"/>
              <w:jc w:val="center"/>
            </w:pPr>
            <w:r>
              <w:t>141916,800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10000,000</w:t>
            </w:r>
          </w:p>
        </w:tc>
        <w:tc>
          <w:tcPr>
            <w:tcW w:w="1624" w:type="dxa"/>
            <w:vAlign w:val="center"/>
          </w:tcPr>
          <w:p w:rsidR="00A55149" w:rsidRDefault="00A55149">
            <w:pPr>
              <w:pStyle w:val="ConsPlusNormal"/>
              <w:jc w:val="center"/>
            </w:pPr>
            <w:r>
              <w:t>10000,000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0330100000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111916,800</w:t>
            </w:r>
          </w:p>
        </w:tc>
        <w:tc>
          <w:tcPr>
            <w:tcW w:w="1624" w:type="dxa"/>
            <w:vAlign w:val="center"/>
          </w:tcPr>
          <w:p w:rsidR="00A55149" w:rsidRDefault="00A55149">
            <w:pPr>
              <w:pStyle w:val="ConsPlusNormal"/>
              <w:jc w:val="center"/>
            </w:pPr>
            <w:r>
              <w:t>131916,800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0350000000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"Определение и развитие культурной идентичности города Перми"</w:t>
            </w:r>
          </w:p>
        </w:tc>
        <w:tc>
          <w:tcPr>
            <w:tcW w:w="1624" w:type="dxa"/>
            <w:vAlign w:val="center"/>
          </w:tcPr>
          <w:p w:rsidR="00A55149" w:rsidRDefault="00A55149">
            <w:pPr>
              <w:pStyle w:val="ConsPlusNormal"/>
              <w:jc w:val="center"/>
            </w:pPr>
            <w:r>
              <w:t>7645,300</w:t>
            </w:r>
          </w:p>
        </w:tc>
        <w:tc>
          <w:tcPr>
            <w:tcW w:w="1624" w:type="dxa"/>
            <w:vAlign w:val="center"/>
          </w:tcPr>
          <w:p w:rsidR="00A55149" w:rsidRDefault="00A55149">
            <w:pPr>
              <w:pStyle w:val="ConsPlusNormal"/>
              <w:jc w:val="center"/>
            </w:pPr>
            <w:r>
              <w:t>7645,300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0350100000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24" w:type="dxa"/>
            <w:vAlign w:val="center"/>
          </w:tcPr>
          <w:p w:rsidR="00A55149" w:rsidRDefault="00A55149">
            <w:pPr>
              <w:pStyle w:val="ConsPlusNormal"/>
              <w:jc w:val="center"/>
            </w:pPr>
            <w:r>
              <w:t>7645,300</w:t>
            </w:r>
          </w:p>
        </w:tc>
        <w:tc>
          <w:tcPr>
            <w:tcW w:w="1624" w:type="dxa"/>
            <w:vAlign w:val="center"/>
          </w:tcPr>
          <w:p w:rsidR="00A55149" w:rsidRDefault="00A55149">
            <w:pPr>
              <w:pStyle w:val="ConsPlusNormal"/>
              <w:jc w:val="center"/>
            </w:pPr>
            <w:r>
              <w:t>7645,300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0350100590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5587,800</w:t>
            </w:r>
          </w:p>
        </w:tc>
        <w:tc>
          <w:tcPr>
            <w:tcW w:w="1624" w:type="dxa"/>
            <w:vAlign w:val="center"/>
          </w:tcPr>
          <w:p w:rsidR="00A55149" w:rsidRDefault="00A55149">
            <w:pPr>
              <w:pStyle w:val="ConsPlusNormal"/>
              <w:jc w:val="center"/>
            </w:pPr>
            <w:r>
              <w:t>5587,800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0350100590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5587,800</w:t>
            </w:r>
          </w:p>
        </w:tc>
        <w:tc>
          <w:tcPr>
            <w:tcW w:w="1624" w:type="dxa"/>
            <w:vAlign w:val="center"/>
          </w:tcPr>
          <w:p w:rsidR="00A55149" w:rsidRDefault="00A55149">
            <w:pPr>
              <w:pStyle w:val="ConsPlusNormal"/>
              <w:jc w:val="center"/>
            </w:pPr>
            <w:r>
              <w:t>5587,800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0350100590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5587,800</w:t>
            </w:r>
          </w:p>
        </w:tc>
        <w:tc>
          <w:tcPr>
            <w:tcW w:w="1624" w:type="dxa"/>
            <w:vAlign w:val="center"/>
          </w:tcPr>
          <w:p w:rsidR="00A55149" w:rsidRDefault="00A55149">
            <w:pPr>
              <w:pStyle w:val="ConsPlusNormal"/>
              <w:jc w:val="center"/>
            </w:pPr>
            <w:r>
              <w:t>5587,800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0350100750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проведение ремонтно-реставрационных работ по приведению в нормативное состояние объектов культурного наследия и объектов монументального искусства</w:t>
            </w:r>
          </w:p>
        </w:tc>
        <w:tc>
          <w:tcPr>
            <w:tcW w:w="1624" w:type="dxa"/>
            <w:vAlign w:val="center"/>
          </w:tcPr>
          <w:p w:rsidR="00A55149" w:rsidRDefault="00A55149">
            <w:pPr>
              <w:pStyle w:val="ConsPlusNormal"/>
              <w:jc w:val="center"/>
            </w:pPr>
            <w:r>
              <w:t>2057,500</w:t>
            </w:r>
          </w:p>
        </w:tc>
        <w:tc>
          <w:tcPr>
            <w:tcW w:w="1624" w:type="dxa"/>
            <w:vAlign w:val="center"/>
          </w:tcPr>
          <w:p w:rsidR="00A55149" w:rsidRDefault="00A55149">
            <w:pPr>
              <w:pStyle w:val="ConsPlusNormal"/>
              <w:jc w:val="center"/>
            </w:pPr>
            <w:r>
              <w:t>2057,500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0350100750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2057,500</w:t>
            </w:r>
          </w:p>
        </w:tc>
        <w:tc>
          <w:tcPr>
            <w:tcW w:w="1624" w:type="dxa"/>
            <w:vAlign w:val="center"/>
          </w:tcPr>
          <w:p w:rsidR="00A55149" w:rsidRDefault="00A55149">
            <w:pPr>
              <w:pStyle w:val="ConsPlusNormal"/>
              <w:jc w:val="center"/>
            </w:pPr>
            <w:r>
              <w:t>2057,500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0350100750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2057,500</w:t>
            </w:r>
          </w:p>
        </w:tc>
        <w:tc>
          <w:tcPr>
            <w:tcW w:w="1624" w:type="dxa"/>
            <w:vAlign w:val="center"/>
          </w:tcPr>
          <w:p w:rsidR="00A55149" w:rsidRDefault="00A55149">
            <w:pPr>
              <w:pStyle w:val="ConsPlusNormal"/>
              <w:jc w:val="center"/>
            </w:pPr>
            <w:r>
              <w:t>2057,500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культуры, кинематографии</w:t>
            </w:r>
          </w:p>
        </w:tc>
        <w:tc>
          <w:tcPr>
            <w:tcW w:w="1624" w:type="dxa"/>
            <w:vAlign w:val="center"/>
          </w:tcPr>
          <w:p w:rsidR="00A55149" w:rsidRDefault="00A55149">
            <w:pPr>
              <w:pStyle w:val="ConsPlusNormal"/>
              <w:jc w:val="center"/>
            </w:pPr>
            <w:r>
              <w:t>20676,200</w:t>
            </w:r>
          </w:p>
        </w:tc>
        <w:tc>
          <w:tcPr>
            <w:tcW w:w="1624" w:type="dxa"/>
            <w:vAlign w:val="center"/>
          </w:tcPr>
          <w:p w:rsidR="00A55149" w:rsidRDefault="00A55149">
            <w:pPr>
              <w:pStyle w:val="ConsPlusNormal"/>
              <w:jc w:val="center"/>
            </w:pPr>
            <w:r>
              <w:t>20676,200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20676,200</w:t>
            </w:r>
          </w:p>
        </w:tc>
        <w:tc>
          <w:tcPr>
            <w:tcW w:w="1624" w:type="dxa"/>
            <w:vAlign w:val="center"/>
          </w:tcPr>
          <w:p w:rsidR="00A55149" w:rsidRDefault="00A55149">
            <w:pPr>
              <w:pStyle w:val="ConsPlusNormal"/>
              <w:jc w:val="center"/>
            </w:pPr>
            <w:r>
              <w:t>20676,200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20676,200</w:t>
            </w:r>
          </w:p>
        </w:tc>
        <w:tc>
          <w:tcPr>
            <w:tcW w:w="1624" w:type="dxa"/>
            <w:vAlign w:val="center"/>
          </w:tcPr>
          <w:p w:rsidR="00A55149" w:rsidRDefault="00A55149">
            <w:pPr>
              <w:pStyle w:val="ConsPlusNormal"/>
              <w:jc w:val="center"/>
            </w:pPr>
            <w:r>
              <w:t>20676,200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19102,100</w:t>
            </w:r>
          </w:p>
        </w:tc>
        <w:tc>
          <w:tcPr>
            <w:tcW w:w="1624" w:type="dxa"/>
            <w:vAlign w:val="center"/>
          </w:tcPr>
          <w:p w:rsidR="00A55149" w:rsidRDefault="00A55149">
            <w:pPr>
              <w:pStyle w:val="ConsPlusNormal"/>
              <w:jc w:val="center"/>
            </w:pPr>
            <w:r>
              <w:t>19102,100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19102,100</w:t>
            </w:r>
          </w:p>
        </w:tc>
        <w:tc>
          <w:tcPr>
            <w:tcW w:w="1624" w:type="dxa"/>
            <w:vAlign w:val="center"/>
          </w:tcPr>
          <w:p w:rsidR="00A55149" w:rsidRDefault="00A55149">
            <w:pPr>
              <w:pStyle w:val="ConsPlusNormal"/>
              <w:jc w:val="center"/>
            </w:pPr>
            <w:r>
              <w:t>19102,100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19102,100</w:t>
            </w:r>
          </w:p>
        </w:tc>
        <w:tc>
          <w:tcPr>
            <w:tcW w:w="1624" w:type="dxa"/>
            <w:vAlign w:val="center"/>
          </w:tcPr>
          <w:p w:rsidR="00A55149" w:rsidRDefault="00A55149">
            <w:pPr>
              <w:pStyle w:val="ConsPlusNormal"/>
              <w:jc w:val="center"/>
            </w:pPr>
            <w:r>
              <w:t>19102,100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1574,100</w:t>
            </w:r>
          </w:p>
        </w:tc>
        <w:tc>
          <w:tcPr>
            <w:tcW w:w="1624" w:type="dxa"/>
            <w:vAlign w:val="center"/>
          </w:tcPr>
          <w:p w:rsidR="00A55149" w:rsidRDefault="00A55149">
            <w:pPr>
              <w:pStyle w:val="ConsPlusNormal"/>
              <w:jc w:val="center"/>
            </w:pPr>
            <w:r>
              <w:t>1574,100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1521,000</w:t>
            </w:r>
          </w:p>
        </w:tc>
        <w:tc>
          <w:tcPr>
            <w:tcW w:w="1624" w:type="dxa"/>
            <w:vAlign w:val="center"/>
          </w:tcPr>
          <w:p w:rsidR="00A55149" w:rsidRDefault="00A55149">
            <w:pPr>
              <w:pStyle w:val="ConsPlusNormal"/>
              <w:jc w:val="center"/>
            </w:pPr>
            <w:r>
              <w:t>1521,000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1521,000</w:t>
            </w:r>
          </w:p>
        </w:tc>
        <w:tc>
          <w:tcPr>
            <w:tcW w:w="1624" w:type="dxa"/>
            <w:vAlign w:val="center"/>
          </w:tcPr>
          <w:p w:rsidR="00A55149" w:rsidRDefault="00A55149">
            <w:pPr>
              <w:pStyle w:val="ConsPlusNormal"/>
              <w:jc w:val="center"/>
            </w:pPr>
            <w:r>
              <w:t>1521,000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3,100</w:t>
            </w:r>
          </w:p>
        </w:tc>
        <w:tc>
          <w:tcPr>
            <w:tcW w:w="1624" w:type="dxa"/>
            <w:vAlign w:val="center"/>
          </w:tcPr>
          <w:p w:rsidR="00A55149" w:rsidRDefault="00A55149">
            <w:pPr>
              <w:pStyle w:val="ConsPlusNormal"/>
              <w:jc w:val="center"/>
            </w:pPr>
            <w:r>
              <w:t>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3,100</w:t>
            </w:r>
          </w:p>
        </w:tc>
        <w:tc>
          <w:tcPr>
            <w:tcW w:w="1624" w:type="dxa"/>
            <w:vAlign w:val="center"/>
          </w:tcPr>
          <w:p w:rsidR="00A55149" w:rsidRDefault="00A55149">
            <w:pPr>
              <w:pStyle w:val="ConsPlusNormal"/>
              <w:jc w:val="center"/>
            </w:pPr>
            <w:r>
              <w:t>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12799,900</w:t>
            </w:r>
          </w:p>
        </w:tc>
        <w:tc>
          <w:tcPr>
            <w:tcW w:w="1624" w:type="dxa"/>
            <w:vAlign w:val="center"/>
          </w:tcPr>
          <w:p w:rsidR="00A55149" w:rsidRDefault="00A55149">
            <w:pPr>
              <w:pStyle w:val="ConsPlusNormal"/>
              <w:jc w:val="center"/>
            </w:pPr>
            <w:r>
              <w:t>12613,100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12799,900</w:t>
            </w:r>
          </w:p>
        </w:tc>
        <w:tc>
          <w:tcPr>
            <w:tcW w:w="1624" w:type="dxa"/>
            <w:vAlign w:val="center"/>
          </w:tcPr>
          <w:p w:rsidR="00A55149" w:rsidRDefault="00A55149">
            <w:pPr>
              <w:pStyle w:val="ConsPlusNormal"/>
              <w:jc w:val="center"/>
            </w:pPr>
            <w:r>
              <w:t>12613,100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611,800</w:t>
            </w:r>
          </w:p>
        </w:tc>
        <w:tc>
          <w:tcPr>
            <w:tcW w:w="1624" w:type="dxa"/>
            <w:vAlign w:val="center"/>
          </w:tcPr>
          <w:p w:rsidR="00A55149" w:rsidRDefault="00A55149">
            <w:pPr>
              <w:pStyle w:val="ConsPlusNormal"/>
              <w:jc w:val="center"/>
            </w:pPr>
            <w:r>
              <w:t>611,800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611,800</w:t>
            </w:r>
          </w:p>
        </w:tc>
        <w:tc>
          <w:tcPr>
            <w:tcW w:w="1624" w:type="dxa"/>
            <w:vAlign w:val="center"/>
          </w:tcPr>
          <w:p w:rsidR="00A55149" w:rsidRDefault="00A55149">
            <w:pPr>
              <w:pStyle w:val="ConsPlusNormal"/>
              <w:jc w:val="center"/>
            </w:pPr>
            <w:r>
              <w:t>611,800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24" w:type="dxa"/>
            <w:vAlign w:val="center"/>
          </w:tcPr>
          <w:p w:rsidR="00A55149" w:rsidRDefault="00A55149">
            <w:pPr>
              <w:pStyle w:val="ConsPlusNormal"/>
              <w:jc w:val="center"/>
            </w:pPr>
            <w:r>
              <w:t>611,800</w:t>
            </w:r>
          </w:p>
        </w:tc>
        <w:tc>
          <w:tcPr>
            <w:tcW w:w="1624" w:type="dxa"/>
            <w:vAlign w:val="center"/>
          </w:tcPr>
          <w:p w:rsidR="00A55149" w:rsidRDefault="00A55149">
            <w:pPr>
              <w:pStyle w:val="ConsPlusNormal"/>
              <w:jc w:val="center"/>
            </w:pPr>
            <w:r>
              <w:t>611,800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24" w:type="dxa"/>
            <w:vAlign w:val="center"/>
          </w:tcPr>
          <w:p w:rsidR="00A55149" w:rsidRDefault="00A55149">
            <w:pPr>
              <w:pStyle w:val="ConsPlusNormal"/>
              <w:jc w:val="center"/>
            </w:pPr>
            <w:r>
              <w:t>611,800</w:t>
            </w:r>
          </w:p>
        </w:tc>
        <w:tc>
          <w:tcPr>
            <w:tcW w:w="1624" w:type="dxa"/>
            <w:vAlign w:val="center"/>
          </w:tcPr>
          <w:p w:rsidR="00A55149" w:rsidRDefault="00A55149">
            <w:pPr>
              <w:pStyle w:val="ConsPlusNormal"/>
              <w:jc w:val="center"/>
            </w:pPr>
            <w:r>
              <w:t>611,800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611,800</w:t>
            </w:r>
          </w:p>
        </w:tc>
        <w:tc>
          <w:tcPr>
            <w:tcW w:w="1624" w:type="dxa"/>
            <w:vAlign w:val="center"/>
          </w:tcPr>
          <w:p w:rsidR="00A55149" w:rsidRDefault="00A55149">
            <w:pPr>
              <w:pStyle w:val="ConsPlusNormal"/>
              <w:jc w:val="center"/>
            </w:pPr>
            <w:r>
              <w:t>611,800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91,100</w:t>
            </w:r>
          </w:p>
        </w:tc>
        <w:tc>
          <w:tcPr>
            <w:tcW w:w="1624" w:type="dxa"/>
            <w:vAlign w:val="center"/>
          </w:tcPr>
          <w:p w:rsidR="00A55149" w:rsidRDefault="00A55149">
            <w:pPr>
              <w:pStyle w:val="ConsPlusNormal"/>
              <w:jc w:val="center"/>
            </w:pPr>
            <w:r>
              <w:t>91,100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520,700</w:t>
            </w:r>
          </w:p>
        </w:tc>
        <w:tc>
          <w:tcPr>
            <w:tcW w:w="1624" w:type="dxa"/>
            <w:vAlign w:val="center"/>
          </w:tcPr>
          <w:p w:rsidR="00A55149" w:rsidRDefault="00A55149">
            <w:pPr>
              <w:pStyle w:val="ConsPlusNormal"/>
              <w:jc w:val="center"/>
            </w:pPr>
            <w:r>
              <w:t>520,700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"Одаренные дети города Перми"</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0340182020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0340182020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850" w:type="dxa"/>
            <w:vAlign w:val="center"/>
          </w:tcPr>
          <w:p w:rsidR="00A55149" w:rsidRDefault="00A55149">
            <w:pPr>
              <w:pStyle w:val="ConsPlusNormal"/>
              <w:jc w:val="center"/>
            </w:pPr>
            <w:r>
              <w:t>924</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0340182020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12188,100</w:t>
            </w:r>
          </w:p>
        </w:tc>
        <w:tc>
          <w:tcPr>
            <w:tcW w:w="1624" w:type="dxa"/>
            <w:vAlign w:val="center"/>
          </w:tcPr>
          <w:p w:rsidR="00A55149" w:rsidRDefault="00A55149">
            <w:pPr>
              <w:pStyle w:val="ConsPlusNormal"/>
              <w:jc w:val="center"/>
            </w:pPr>
            <w:r>
              <w:t>12001,300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образования администрации города Перми</w:t>
            </w:r>
          </w:p>
        </w:tc>
        <w:tc>
          <w:tcPr>
            <w:tcW w:w="1624" w:type="dxa"/>
            <w:vAlign w:val="center"/>
          </w:tcPr>
          <w:p w:rsidR="00A55149" w:rsidRDefault="00A55149">
            <w:pPr>
              <w:pStyle w:val="ConsPlusNormal"/>
              <w:jc w:val="center"/>
            </w:pPr>
            <w:r>
              <w:t>11843916,043</w:t>
            </w:r>
          </w:p>
        </w:tc>
        <w:tc>
          <w:tcPr>
            <w:tcW w:w="1624" w:type="dxa"/>
            <w:vAlign w:val="center"/>
          </w:tcPr>
          <w:p w:rsidR="00A55149" w:rsidRDefault="00A55149">
            <w:pPr>
              <w:pStyle w:val="ConsPlusNormal"/>
              <w:jc w:val="center"/>
            </w:pPr>
            <w:r>
              <w:t>12068287,554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11418534,243</w:t>
            </w:r>
          </w:p>
        </w:tc>
        <w:tc>
          <w:tcPr>
            <w:tcW w:w="1624" w:type="dxa"/>
            <w:vAlign w:val="center"/>
          </w:tcPr>
          <w:p w:rsidR="00A55149" w:rsidRDefault="00A55149">
            <w:pPr>
              <w:pStyle w:val="ConsPlusNormal"/>
              <w:jc w:val="center"/>
            </w:pPr>
            <w:r>
              <w:t>11646635,354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4992416,833</w:t>
            </w:r>
          </w:p>
        </w:tc>
        <w:tc>
          <w:tcPr>
            <w:tcW w:w="1624" w:type="dxa"/>
            <w:vAlign w:val="center"/>
          </w:tcPr>
          <w:p w:rsidR="00A55149" w:rsidRDefault="00A55149">
            <w:pPr>
              <w:pStyle w:val="ConsPlusNormal"/>
              <w:jc w:val="center"/>
            </w:pPr>
            <w:r>
              <w:t>5186753,859</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4953790,059</w:t>
            </w:r>
          </w:p>
        </w:tc>
        <w:tc>
          <w:tcPr>
            <w:tcW w:w="1624" w:type="dxa"/>
            <w:vAlign w:val="center"/>
          </w:tcPr>
          <w:p w:rsidR="00A55149" w:rsidRDefault="00A55149">
            <w:pPr>
              <w:pStyle w:val="ConsPlusNormal"/>
              <w:jc w:val="center"/>
            </w:pPr>
            <w:r>
              <w:t>5025867,559</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дошкольного образования"</w:t>
            </w:r>
          </w:p>
        </w:tc>
        <w:tc>
          <w:tcPr>
            <w:tcW w:w="1624" w:type="dxa"/>
            <w:vAlign w:val="center"/>
          </w:tcPr>
          <w:p w:rsidR="00A55149" w:rsidRDefault="00A55149">
            <w:pPr>
              <w:pStyle w:val="ConsPlusNormal"/>
              <w:jc w:val="center"/>
            </w:pPr>
            <w:r>
              <w:t>4865853,659</w:t>
            </w:r>
          </w:p>
        </w:tc>
        <w:tc>
          <w:tcPr>
            <w:tcW w:w="1624" w:type="dxa"/>
            <w:vAlign w:val="center"/>
          </w:tcPr>
          <w:p w:rsidR="00A55149" w:rsidRDefault="00A55149">
            <w:pPr>
              <w:pStyle w:val="ConsPlusNormal"/>
              <w:jc w:val="center"/>
            </w:pPr>
            <w:r>
              <w:t>4937931,159</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624" w:type="dxa"/>
            <w:vAlign w:val="center"/>
          </w:tcPr>
          <w:p w:rsidR="00A55149" w:rsidRDefault="00A55149">
            <w:pPr>
              <w:pStyle w:val="ConsPlusNormal"/>
              <w:jc w:val="center"/>
            </w:pPr>
            <w:r>
              <w:t>1260506,004</w:t>
            </w:r>
          </w:p>
        </w:tc>
        <w:tc>
          <w:tcPr>
            <w:tcW w:w="1624" w:type="dxa"/>
            <w:vAlign w:val="center"/>
          </w:tcPr>
          <w:p w:rsidR="00A55149" w:rsidRDefault="00A55149">
            <w:pPr>
              <w:pStyle w:val="ConsPlusNormal"/>
              <w:jc w:val="center"/>
            </w:pPr>
            <w:r>
              <w:t>1260506,004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1215158,804</w:t>
            </w:r>
          </w:p>
        </w:tc>
        <w:tc>
          <w:tcPr>
            <w:tcW w:w="1624" w:type="dxa"/>
            <w:vAlign w:val="center"/>
          </w:tcPr>
          <w:p w:rsidR="00A55149" w:rsidRDefault="00A55149">
            <w:pPr>
              <w:pStyle w:val="ConsPlusNormal"/>
              <w:jc w:val="center"/>
            </w:pPr>
            <w:r>
              <w:t>1215158,804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1215158,804</w:t>
            </w:r>
          </w:p>
        </w:tc>
        <w:tc>
          <w:tcPr>
            <w:tcW w:w="1624" w:type="dxa"/>
            <w:vAlign w:val="center"/>
          </w:tcPr>
          <w:p w:rsidR="00A55149" w:rsidRDefault="00A55149">
            <w:pPr>
              <w:pStyle w:val="ConsPlusNormal"/>
              <w:jc w:val="center"/>
            </w:pPr>
            <w:r>
              <w:t>1215158,804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76036,000</w:t>
            </w:r>
          </w:p>
        </w:tc>
        <w:tc>
          <w:tcPr>
            <w:tcW w:w="1624" w:type="dxa"/>
            <w:vAlign w:val="center"/>
          </w:tcPr>
          <w:p w:rsidR="00A55149" w:rsidRDefault="00A55149">
            <w:pPr>
              <w:pStyle w:val="ConsPlusNormal"/>
              <w:jc w:val="center"/>
            </w:pPr>
            <w:r>
              <w:t>76036,000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1139122,804</w:t>
            </w:r>
          </w:p>
        </w:tc>
        <w:tc>
          <w:tcPr>
            <w:tcW w:w="1624" w:type="dxa"/>
            <w:vAlign w:val="center"/>
          </w:tcPr>
          <w:p w:rsidR="00A55149" w:rsidRDefault="00A55149">
            <w:pPr>
              <w:pStyle w:val="ConsPlusNormal"/>
              <w:jc w:val="center"/>
            </w:pPr>
            <w:r>
              <w:t>1139122,804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2210100610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организациям дошкольного образования на аренду имущественных комплексов</w:t>
            </w:r>
          </w:p>
        </w:tc>
        <w:tc>
          <w:tcPr>
            <w:tcW w:w="1624" w:type="dxa"/>
            <w:vAlign w:val="center"/>
          </w:tcPr>
          <w:p w:rsidR="00A55149" w:rsidRDefault="00A55149">
            <w:pPr>
              <w:pStyle w:val="ConsPlusNormal"/>
              <w:jc w:val="center"/>
            </w:pPr>
            <w:r>
              <w:t>45157,500</w:t>
            </w:r>
          </w:p>
        </w:tc>
        <w:tc>
          <w:tcPr>
            <w:tcW w:w="1624" w:type="dxa"/>
            <w:vAlign w:val="center"/>
          </w:tcPr>
          <w:p w:rsidR="00A55149" w:rsidRDefault="00A55149">
            <w:pPr>
              <w:pStyle w:val="ConsPlusNormal"/>
              <w:jc w:val="center"/>
            </w:pPr>
            <w:r>
              <w:t>45157,500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2210100610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45157,500</w:t>
            </w:r>
          </w:p>
        </w:tc>
        <w:tc>
          <w:tcPr>
            <w:tcW w:w="1624" w:type="dxa"/>
            <w:vAlign w:val="center"/>
          </w:tcPr>
          <w:p w:rsidR="00A55149" w:rsidRDefault="00A55149">
            <w:pPr>
              <w:pStyle w:val="ConsPlusNormal"/>
              <w:jc w:val="center"/>
            </w:pPr>
            <w:r>
              <w:t>45157,500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2210100610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19105,000</w:t>
            </w:r>
          </w:p>
        </w:tc>
        <w:tc>
          <w:tcPr>
            <w:tcW w:w="1624" w:type="dxa"/>
            <w:vAlign w:val="center"/>
          </w:tcPr>
          <w:p w:rsidR="00A55149" w:rsidRDefault="00A55149">
            <w:pPr>
              <w:pStyle w:val="ConsPlusNormal"/>
              <w:jc w:val="center"/>
            </w:pPr>
            <w:r>
              <w:t>19105,000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2210100610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26052,500</w:t>
            </w:r>
          </w:p>
        </w:tc>
        <w:tc>
          <w:tcPr>
            <w:tcW w:w="1624" w:type="dxa"/>
            <w:vAlign w:val="center"/>
          </w:tcPr>
          <w:p w:rsidR="00A55149" w:rsidRDefault="00A55149">
            <w:pPr>
              <w:pStyle w:val="ConsPlusNormal"/>
              <w:jc w:val="center"/>
            </w:pPr>
            <w:r>
              <w:t>26052,500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2210100770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189,700</w:t>
            </w:r>
          </w:p>
        </w:tc>
        <w:tc>
          <w:tcPr>
            <w:tcW w:w="1624" w:type="dxa"/>
            <w:vAlign w:val="center"/>
          </w:tcPr>
          <w:p w:rsidR="00A55149" w:rsidRDefault="00A55149">
            <w:pPr>
              <w:pStyle w:val="ConsPlusNormal"/>
              <w:jc w:val="center"/>
            </w:pPr>
            <w:r>
              <w:t>189,700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2210100770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189,700</w:t>
            </w:r>
          </w:p>
        </w:tc>
        <w:tc>
          <w:tcPr>
            <w:tcW w:w="1624" w:type="dxa"/>
            <w:vAlign w:val="center"/>
          </w:tcPr>
          <w:p w:rsidR="00A55149" w:rsidRDefault="00A55149">
            <w:pPr>
              <w:pStyle w:val="ConsPlusNormal"/>
              <w:jc w:val="center"/>
            </w:pPr>
            <w:r>
              <w:t>189,700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2210100770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189,700</w:t>
            </w:r>
          </w:p>
        </w:tc>
        <w:tc>
          <w:tcPr>
            <w:tcW w:w="1624" w:type="dxa"/>
            <w:vAlign w:val="center"/>
          </w:tcPr>
          <w:p w:rsidR="00A55149" w:rsidRDefault="00A55149">
            <w:pPr>
              <w:pStyle w:val="ConsPlusNormal"/>
              <w:jc w:val="center"/>
            </w:pPr>
            <w:r>
              <w:t>189,700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дошкольного образования в дошкольных образовательных организациях"</w:t>
            </w:r>
          </w:p>
        </w:tc>
        <w:tc>
          <w:tcPr>
            <w:tcW w:w="1624" w:type="dxa"/>
            <w:vAlign w:val="center"/>
          </w:tcPr>
          <w:p w:rsidR="00A55149" w:rsidRDefault="00A55149">
            <w:pPr>
              <w:pStyle w:val="ConsPlusNormal"/>
              <w:jc w:val="center"/>
            </w:pPr>
            <w:r>
              <w:t>3605347,655</w:t>
            </w:r>
          </w:p>
        </w:tc>
        <w:tc>
          <w:tcPr>
            <w:tcW w:w="1624" w:type="dxa"/>
            <w:vAlign w:val="center"/>
          </w:tcPr>
          <w:p w:rsidR="00A55149" w:rsidRDefault="00A55149">
            <w:pPr>
              <w:pStyle w:val="ConsPlusNormal"/>
              <w:jc w:val="center"/>
            </w:pPr>
            <w:r>
              <w:t>3677425,155</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3603540,200</w:t>
            </w:r>
          </w:p>
        </w:tc>
        <w:tc>
          <w:tcPr>
            <w:tcW w:w="1624" w:type="dxa"/>
            <w:vAlign w:val="center"/>
          </w:tcPr>
          <w:p w:rsidR="00A55149" w:rsidRDefault="00A55149">
            <w:pPr>
              <w:pStyle w:val="ConsPlusNormal"/>
              <w:jc w:val="center"/>
            </w:pPr>
            <w:r>
              <w:t>3675617,700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715,100</w:t>
            </w:r>
          </w:p>
        </w:tc>
        <w:tc>
          <w:tcPr>
            <w:tcW w:w="1624" w:type="dxa"/>
            <w:vAlign w:val="center"/>
          </w:tcPr>
          <w:p w:rsidR="00A55149" w:rsidRDefault="00A55149">
            <w:pPr>
              <w:pStyle w:val="ConsPlusNormal"/>
              <w:jc w:val="center"/>
            </w:pPr>
            <w:r>
              <w:t>715,100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715,100</w:t>
            </w:r>
          </w:p>
        </w:tc>
        <w:tc>
          <w:tcPr>
            <w:tcW w:w="1624" w:type="dxa"/>
            <w:vAlign w:val="center"/>
          </w:tcPr>
          <w:p w:rsidR="00A55149" w:rsidRDefault="00A55149">
            <w:pPr>
              <w:pStyle w:val="ConsPlusNormal"/>
              <w:jc w:val="center"/>
            </w:pPr>
            <w:r>
              <w:t>715,100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3345,700</w:t>
            </w:r>
          </w:p>
        </w:tc>
        <w:tc>
          <w:tcPr>
            <w:tcW w:w="1624" w:type="dxa"/>
            <w:vAlign w:val="center"/>
          </w:tcPr>
          <w:p w:rsidR="00A55149" w:rsidRDefault="00A55149">
            <w:pPr>
              <w:pStyle w:val="ConsPlusNormal"/>
              <w:jc w:val="center"/>
            </w:pPr>
            <w:r>
              <w:t>3345,700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3345,700</w:t>
            </w:r>
          </w:p>
        </w:tc>
        <w:tc>
          <w:tcPr>
            <w:tcW w:w="1624" w:type="dxa"/>
            <w:vAlign w:val="center"/>
          </w:tcPr>
          <w:p w:rsidR="00A55149" w:rsidRDefault="00A55149">
            <w:pPr>
              <w:pStyle w:val="ConsPlusNormal"/>
              <w:jc w:val="center"/>
            </w:pPr>
            <w:r>
              <w:t>3345,700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3599479,400</w:t>
            </w:r>
          </w:p>
        </w:tc>
        <w:tc>
          <w:tcPr>
            <w:tcW w:w="1624" w:type="dxa"/>
            <w:vAlign w:val="center"/>
          </w:tcPr>
          <w:p w:rsidR="00A55149" w:rsidRDefault="00A55149">
            <w:pPr>
              <w:pStyle w:val="ConsPlusNormal"/>
              <w:jc w:val="center"/>
            </w:pPr>
            <w:r>
              <w:t>3671556,900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221680,300</w:t>
            </w:r>
          </w:p>
        </w:tc>
        <w:tc>
          <w:tcPr>
            <w:tcW w:w="1624" w:type="dxa"/>
            <w:vAlign w:val="center"/>
          </w:tcPr>
          <w:p w:rsidR="00A55149" w:rsidRDefault="00A55149">
            <w:pPr>
              <w:pStyle w:val="ConsPlusNormal"/>
              <w:jc w:val="center"/>
            </w:pPr>
            <w:r>
              <w:t>221680,300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3377799,100</w:t>
            </w:r>
          </w:p>
        </w:tc>
        <w:tc>
          <w:tcPr>
            <w:tcW w:w="1624" w:type="dxa"/>
            <w:vAlign w:val="center"/>
          </w:tcPr>
          <w:p w:rsidR="00A55149" w:rsidRDefault="00A55149">
            <w:pPr>
              <w:pStyle w:val="ConsPlusNormal"/>
              <w:jc w:val="center"/>
            </w:pPr>
            <w:r>
              <w:t>3449876,600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22102SН040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624" w:type="dxa"/>
            <w:vAlign w:val="center"/>
          </w:tcPr>
          <w:p w:rsidR="00A55149" w:rsidRDefault="00A55149">
            <w:pPr>
              <w:pStyle w:val="ConsPlusNormal"/>
              <w:jc w:val="center"/>
            </w:pPr>
            <w:r>
              <w:t>1807,455</w:t>
            </w:r>
          </w:p>
        </w:tc>
        <w:tc>
          <w:tcPr>
            <w:tcW w:w="1624" w:type="dxa"/>
            <w:vAlign w:val="center"/>
          </w:tcPr>
          <w:p w:rsidR="00A55149" w:rsidRDefault="00A55149">
            <w:pPr>
              <w:pStyle w:val="ConsPlusNormal"/>
              <w:jc w:val="center"/>
            </w:pPr>
            <w:r>
              <w:t>1807,455</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22102SН040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1807,455</w:t>
            </w:r>
          </w:p>
        </w:tc>
        <w:tc>
          <w:tcPr>
            <w:tcW w:w="1624" w:type="dxa"/>
            <w:vAlign w:val="center"/>
          </w:tcPr>
          <w:p w:rsidR="00A55149" w:rsidRDefault="00A55149">
            <w:pPr>
              <w:pStyle w:val="ConsPlusNormal"/>
              <w:jc w:val="center"/>
            </w:pPr>
            <w:r>
              <w:t>1807,455</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22102SН040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1807,455</w:t>
            </w:r>
          </w:p>
        </w:tc>
        <w:tc>
          <w:tcPr>
            <w:tcW w:w="1624" w:type="dxa"/>
            <w:vAlign w:val="center"/>
          </w:tcPr>
          <w:p w:rsidR="00A55149" w:rsidRDefault="00A55149">
            <w:pPr>
              <w:pStyle w:val="ConsPlusNormal"/>
              <w:jc w:val="center"/>
            </w:pPr>
            <w:r>
              <w:t>1807,455</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48793,300</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24" w:type="dxa"/>
            <w:vAlign w:val="center"/>
          </w:tcPr>
          <w:p w:rsidR="00A55149" w:rsidRDefault="00A55149">
            <w:pPr>
              <w:pStyle w:val="ConsPlusNormal"/>
              <w:jc w:val="center"/>
            </w:pPr>
            <w:r>
              <w:t>48793,300</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48793,300</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48793,300</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48793,300</w:t>
            </w:r>
          </w:p>
        </w:tc>
        <w:tc>
          <w:tcPr>
            <w:tcW w:w="1624" w:type="dxa"/>
            <w:vAlign w:val="center"/>
          </w:tcPr>
          <w:p w:rsidR="00A55149" w:rsidRDefault="00A55149">
            <w:pPr>
              <w:pStyle w:val="ConsPlusNormal"/>
              <w:jc w:val="center"/>
            </w:pPr>
            <w:r>
              <w:t>48793,300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2250000000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негосударственного сектора в сфере образования"</w:t>
            </w:r>
          </w:p>
        </w:tc>
        <w:tc>
          <w:tcPr>
            <w:tcW w:w="1624" w:type="dxa"/>
            <w:vAlign w:val="center"/>
          </w:tcPr>
          <w:p w:rsidR="00A55149" w:rsidRDefault="00A55149">
            <w:pPr>
              <w:pStyle w:val="ConsPlusNormal"/>
              <w:jc w:val="center"/>
            </w:pPr>
            <w:r>
              <w:t>39143,100</w:t>
            </w:r>
          </w:p>
        </w:tc>
        <w:tc>
          <w:tcPr>
            <w:tcW w:w="1624" w:type="dxa"/>
            <w:vAlign w:val="center"/>
          </w:tcPr>
          <w:p w:rsidR="00A55149" w:rsidRDefault="00A55149">
            <w:pPr>
              <w:pStyle w:val="ConsPlusNormal"/>
              <w:jc w:val="center"/>
            </w:pPr>
            <w:r>
              <w:t>39143,100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2250100000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частными организациями, осуществляющими образовательную деятельность"</w:t>
            </w:r>
          </w:p>
        </w:tc>
        <w:tc>
          <w:tcPr>
            <w:tcW w:w="1624" w:type="dxa"/>
            <w:vAlign w:val="center"/>
          </w:tcPr>
          <w:p w:rsidR="00A55149" w:rsidRDefault="00A55149">
            <w:pPr>
              <w:pStyle w:val="ConsPlusNormal"/>
              <w:jc w:val="center"/>
            </w:pPr>
            <w:r>
              <w:t>39143,100</w:t>
            </w:r>
          </w:p>
        </w:tc>
        <w:tc>
          <w:tcPr>
            <w:tcW w:w="1624" w:type="dxa"/>
            <w:vAlign w:val="center"/>
          </w:tcPr>
          <w:p w:rsidR="00A55149" w:rsidRDefault="00A55149">
            <w:pPr>
              <w:pStyle w:val="ConsPlusNormal"/>
              <w:jc w:val="center"/>
            </w:pPr>
            <w:r>
              <w:t>39143,100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24" w:type="dxa"/>
            <w:vAlign w:val="center"/>
          </w:tcPr>
          <w:p w:rsidR="00A55149" w:rsidRDefault="00A55149">
            <w:pPr>
              <w:pStyle w:val="ConsPlusNormal"/>
              <w:jc w:val="center"/>
            </w:pPr>
            <w:r>
              <w:t>39143,100</w:t>
            </w:r>
          </w:p>
        </w:tc>
        <w:tc>
          <w:tcPr>
            <w:tcW w:w="1624" w:type="dxa"/>
            <w:vAlign w:val="center"/>
          </w:tcPr>
          <w:p w:rsidR="00A55149" w:rsidRDefault="00A55149">
            <w:pPr>
              <w:pStyle w:val="ConsPlusNormal"/>
              <w:jc w:val="center"/>
            </w:pPr>
            <w:r>
              <w:t>39143,100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5044,200</w:t>
            </w:r>
          </w:p>
        </w:tc>
        <w:tc>
          <w:tcPr>
            <w:tcW w:w="1624" w:type="dxa"/>
            <w:vAlign w:val="center"/>
          </w:tcPr>
          <w:p w:rsidR="00A55149" w:rsidRDefault="00A55149">
            <w:pPr>
              <w:pStyle w:val="ConsPlusNormal"/>
              <w:jc w:val="center"/>
            </w:pPr>
            <w:r>
              <w:t>5044,200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5044,200</w:t>
            </w:r>
          </w:p>
        </w:tc>
        <w:tc>
          <w:tcPr>
            <w:tcW w:w="1624" w:type="dxa"/>
            <w:vAlign w:val="center"/>
          </w:tcPr>
          <w:p w:rsidR="00A55149" w:rsidRDefault="00A55149">
            <w:pPr>
              <w:pStyle w:val="ConsPlusNormal"/>
              <w:jc w:val="center"/>
            </w:pPr>
            <w:r>
              <w:t>5044,200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34098,900</w:t>
            </w:r>
          </w:p>
        </w:tc>
        <w:tc>
          <w:tcPr>
            <w:tcW w:w="1624" w:type="dxa"/>
            <w:vAlign w:val="center"/>
          </w:tcPr>
          <w:p w:rsidR="00A55149" w:rsidRDefault="00A55149">
            <w:pPr>
              <w:pStyle w:val="ConsPlusNormal"/>
              <w:jc w:val="center"/>
            </w:pPr>
            <w:r>
              <w:t>34098,900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2250170030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34098,900</w:t>
            </w:r>
          </w:p>
        </w:tc>
        <w:tc>
          <w:tcPr>
            <w:tcW w:w="1624" w:type="dxa"/>
            <w:vAlign w:val="center"/>
          </w:tcPr>
          <w:p w:rsidR="00A55149" w:rsidRDefault="00A55149">
            <w:pPr>
              <w:pStyle w:val="ConsPlusNormal"/>
              <w:jc w:val="center"/>
            </w:pPr>
            <w:r>
              <w:t>34098,900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"Приведение в нормативное состояние образовательных организаций города Перми"</w:t>
            </w:r>
          </w:p>
        </w:tc>
        <w:tc>
          <w:tcPr>
            <w:tcW w:w="1624" w:type="dxa"/>
            <w:vAlign w:val="center"/>
          </w:tcPr>
          <w:p w:rsidR="00A55149" w:rsidRDefault="00A55149">
            <w:pPr>
              <w:pStyle w:val="ConsPlusNormal"/>
              <w:jc w:val="center"/>
            </w:pPr>
            <w:r>
              <w:t>31866,774</w:t>
            </w:r>
          </w:p>
        </w:tc>
        <w:tc>
          <w:tcPr>
            <w:tcW w:w="1624" w:type="dxa"/>
            <w:vAlign w:val="center"/>
          </w:tcPr>
          <w:p w:rsidR="00A55149" w:rsidRDefault="00A55149">
            <w:pPr>
              <w:pStyle w:val="ConsPlusNormal"/>
              <w:jc w:val="center"/>
            </w:pPr>
            <w:r>
              <w:t>154126,300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24" w:type="dxa"/>
            <w:vAlign w:val="center"/>
          </w:tcPr>
          <w:p w:rsidR="00A55149" w:rsidRDefault="00A55149">
            <w:pPr>
              <w:pStyle w:val="ConsPlusNormal"/>
              <w:jc w:val="center"/>
            </w:pPr>
            <w:r>
              <w:t>31866,774</w:t>
            </w:r>
          </w:p>
        </w:tc>
        <w:tc>
          <w:tcPr>
            <w:tcW w:w="1624" w:type="dxa"/>
            <w:vAlign w:val="center"/>
          </w:tcPr>
          <w:p w:rsidR="00A55149" w:rsidRDefault="00A55149">
            <w:pPr>
              <w:pStyle w:val="ConsPlusNormal"/>
              <w:jc w:val="center"/>
            </w:pPr>
            <w:r>
              <w:t>154126,300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24" w:type="dxa"/>
            <w:vAlign w:val="center"/>
          </w:tcPr>
          <w:p w:rsidR="00A55149" w:rsidRDefault="00A55149">
            <w:pPr>
              <w:pStyle w:val="ConsPlusNormal"/>
              <w:jc w:val="center"/>
            </w:pPr>
            <w:r>
              <w:t>14713,974</w:t>
            </w:r>
          </w:p>
        </w:tc>
        <w:tc>
          <w:tcPr>
            <w:tcW w:w="1624" w:type="dxa"/>
            <w:vAlign w:val="center"/>
          </w:tcPr>
          <w:p w:rsidR="00A55149" w:rsidRDefault="00A55149">
            <w:pPr>
              <w:pStyle w:val="ConsPlusNormal"/>
              <w:jc w:val="center"/>
            </w:pPr>
            <w:r>
              <w:t>31942,400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14713,974</w:t>
            </w:r>
          </w:p>
        </w:tc>
        <w:tc>
          <w:tcPr>
            <w:tcW w:w="1624" w:type="dxa"/>
            <w:vAlign w:val="center"/>
          </w:tcPr>
          <w:p w:rsidR="00A55149" w:rsidRDefault="00A55149">
            <w:pPr>
              <w:pStyle w:val="ConsPlusNormal"/>
              <w:jc w:val="center"/>
            </w:pPr>
            <w:r>
              <w:t>31942,400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14713,974</w:t>
            </w:r>
          </w:p>
        </w:tc>
        <w:tc>
          <w:tcPr>
            <w:tcW w:w="1624" w:type="dxa"/>
            <w:vAlign w:val="center"/>
          </w:tcPr>
          <w:p w:rsidR="00A55149" w:rsidRDefault="00A55149">
            <w:pPr>
              <w:pStyle w:val="ConsPlusNormal"/>
              <w:jc w:val="center"/>
            </w:pPr>
            <w:r>
              <w:t>31942,400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17152,800</w:t>
            </w:r>
          </w:p>
        </w:tc>
        <w:tc>
          <w:tcPr>
            <w:tcW w:w="1624" w:type="dxa"/>
            <w:vAlign w:val="center"/>
          </w:tcPr>
          <w:p w:rsidR="00A55149" w:rsidRDefault="00A55149">
            <w:pPr>
              <w:pStyle w:val="ConsPlusNormal"/>
              <w:jc w:val="center"/>
            </w:pPr>
            <w:r>
              <w:t>104000,000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17152,800</w:t>
            </w:r>
          </w:p>
        </w:tc>
        <w:tc>
          <w:tcPr>
            <w:tcW w:w="1624" w:type="dxa"/>
            <w:vAlign w:val="center"/>
          </w:tcPr>
          <w:p w:rsidR="00A55149" w:rsidRDefault="00A55149">
            <w:pPr>
              <w:pStyle w:val="ConsPlusNormal"/>
              <w:jc w:val="center"/>
            </w:pPr>
            <w:r>
              <w:t>104000,000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53903,000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17152,800</w:t>
            </w:r>
          </w:p>
        </w:tc>
        <w:tc>
          <w:tcPr>
            <w:tcW w:w="1624" w:type="dxa"/>
            <w:vAlign w:val="center"/>
          </w:tcPr>
          <w:p w:rsidR="00A55149" w:rsidRDefault="00A55149">
            <w:pPr>
              <w:pStyle w:val="ConsPlusNormal"/>
              <w:jc w:val="center"/>
            </w:pPr>
            <w:r>
              <w:t>50097,000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18183,900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18183,900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18183,900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6760,000</w:t>
            </w:r>
          </w:p>
        </w:tc>
        <w:tc>
          <w:tcPr>
            <w:tcW w:w="1624" w:type="dxa"/>
            <w:vAlign w:val="center"/>
          </w:tcPr>
          <w:p w:rsidR="00A55149" w:rsidRDefault="00A55149">
            <w:pPr>
              <w:pStyle w:val="ConsPlusNormal"/>
              <w:jc w:val="center"/>
            </w:pPr>
            <w:r>
              <w:t>6760,000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сети дошкольных образовательных организаций города Перми"</w:t>
            </w:r>
          </w:p>
        </w:tc>
        <w:tc>
          <w:tcPr>
            <w:tcW w:w="1624" w:type="dxa"/>
            <w:vAlign w:val="center"/>
          </w:tcPr>
          <w:p w:rsidR="00A55149" w:rsidRDefault="00A55149">
            <w:pPr>
              <w:pStyle w:val="ConsPlusNormal"/>
              <w:jc w:val="center"/>
            </w:pPr>
            <w:r>
              <w:t>6760,000</w:t>
            </w:r>
          </w:p>
        </w:tc>
        <w:tc>
          <w:tcPr>
            <w:tcW w:w="1624" w:type="dxa"/>
            <w:vAlign w:val="center"/>
          </w:tcPr>
          <w:p w:rsidR="00A55149" w:rsidRDefault="00A55149">
            <w:pPr>
              <w:pStyle w:val="ConsPlusNormal"/>
              <w:jc w:val="center"/>
            </w:pPr>
            <w:r>
              <w:t>6760,000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24" w:type="dxa"/>
            <w:vAlign w:val="center"/>
          </w:tcPr>
          <w:p w:rsidR="00A55149" w:rsidRDefault="00A55149">
            <w:pPr>
              <w:pStyle w:val="ConsPlusNormal"/>
              <w:jc w:val="center"/>
            </w:pPr>
            <w:r>
              <w:t>6760,000</w:t>
            </w:r>
          </w:p>
        </w:tc>
        <w:tc>
          <w:tcPr>
            <w:tcW w:w="1624" w:type="dxa"/>
            <w:vAlign w:val="center"/>
          </w:tcPr>
          <w:p w:rsidR="00A55149" w:rsidRDefault="00A55149">
            <w:pPr>
              <w:pStyle w:val="ConsPlusNormal"/>
              <w:jc w:val="center"/>
            </w:pPr>
            <w:r>
              <w:t>6760,000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3962,400</w:t>
            </w:r>
          </w:p>
        </w:tc>
        <w:tc>
          <w:tcPr>
            <w:tcW w:w="1624" w:type="dxa"/>
            <w:vAlign w:val="center"/>
          </w:tcPr>
          <w:p w:rsidR="00A55149" w:rsidRDefault="00A55149">
            <w:pPr>
              <w:pStyle w:val="ConsPlusNormal"/>
              <w:jc w:val="center"/>
            </w:pPr>
            <w:r>
              <w:t>3962,400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3962,400</w:t>
            </w:r>
          </w:p>
        </w:tc>
        <w:tc>
          <w:tcPr>
            <w:tcW w:w="1624" w:type="dxa"/>
            <w:vAlign w:val="center"/>
          </w:tcPr>
          <w:p w:rsidR="00A55149" w:rsidRDefault="00A55149">
            <w:pPr>
              <w:pStyle w:val="ConsPlusNormal"/>
              <w:jc w:val="center"/>
            </w:pPr>
            <w:r>
              <w:t>3962,400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2797,600</w:t>
            </w:r>
          </w:p>
        </w:tc>
        <w:tc>
          <w:tcPr>
            <w:tcW w:w="1624" w:type="dxa"/>
            <w:vAlign w:val="center"/>
          </w:tcPr>
          <w:p w:rsidR="00A55149" w:rsidRDefault="00A55149">
            <w:pPr>
              <w:pStyle w:val="ConsPlusNormal"/>
              <w:jc w:val="center"/>
            </w:pPr>
            <w:r>
              <w:t>2797,600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2410200000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2797,600</w:t>
            </w:r>
          </w:p>
        </w:tc>
        <w:tc>
          <w:tcPr>
            <w:tcW w:w="1624" w:type="dxa"/>
            <w:vAlign w:val="center"/>
          </w:tcPr>
          <w:p w:rsidR="00A55149" w:rsidRDefault="00A55149">
            <w:pPr>
              <w:pStyle w:val="ConsPlusNormal"/>
              <w:jc w:val="center"/>
            </w:pPr>
            <w:r>
              <w:t>2797,600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5537237,019</w:t>
            </w:r>
          </w:p>
        </w:tc>
        <w:tc>
          <w:tcPr>
            <w:tcW w:w="1624" w:type="dxa"/>
            <w:vAlign w:val="center"/>
          </w:tcPr>
          <w:p w:rsidR="00A55149" w:rsidRDefault="00A55149">
            <w:pPr>
              <w:pStyle w:val="ConsPlusNormal"/>
              <w:jc w:val="center"/>
            </w:pPr>
            <w:r>
              <w:t>5624101,504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7215,900</w:t>
            </w:r>
          </w:p>
        </w:tc>
        <w:tc>
          <w:tcPr>
            <w:tcW w:w="1624" w:type="dxa"/>
            <w:vAlign w:val="center"/>
          </w:tcPr>
          <w:p w:rsidR="00A55149" w:rsidRDefault="00A55149">
            <w:pPr>
              <w:pStyle w:val="ConsPlusNormal"/>
              <w:jc w:val="center"/>
            </w:pPr>
            <w:r>
              <w:t>6570,600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7215,900</w:t>
            </w:r>
          </w:p>
        </w:tc>
        <w:tc>
          <w:tcPr>
            <w:tcW w:w="1624" w:type="dxa"/>
            <w:vAlign w:val="center"/>
          </w:tcPr>
          <w:p w:rsidR="00A55149" w:rsidRDefault="00A55149">
            <w:pPr>
              <w:pStyle w:val="ConsPlusNormal"/>
              <w:jc w:val="center"/>
            </w:pPr>
            <w:r>
              <w:t>6570,600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7215,900</w:t>
            </w:r>
          </w:p>
        </w:tc>
        <w:tc>
          <w:tcPr>
            <w:tcW w:w="1624" w:type="dxa"/>
            <w:vAlign w:val="center"/>
          </w:tcPr>
          <w:p w:rsidR="00A55149" w:rsidRDefault="00A55149">
            <w:pPr>
              <w:pStyle w:val="ConsPlusNormal"/>
              <w:jc w:val="center"/>
            </w:pPr>
            <w:r>
              <w:t>6570,600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7215,900</w:t>
            </w:r>
          </w:p>
        </w:tc>
        <w:tc>
          <w:tcPr>
            <w:tcW w:w="1624" w:type="dxa"/>
            <w:vAlign w:val="center"/>
          </w:tcPr>
          <w:p w:rsidR="00A55149" w:rsidRDefault="00A55149">
            <w:pPr>
              <w:pStyle w:val="ConsPlusNormal"/>
              <w:jc w:val="center"/>
            </w:pPr>
            <w:r>
              <w:t>6570,600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2901,500</w:t>
            </w:r>
          </w:p>
        </w:tc>
        <w:tc>
          <w:tcPr>
            <w:tcW w:w="1624" w:type="dxa"/>
            <w:vAlign w:val="center"/>
          </w:tcPr>
          <w:p w:rsidR="00A55149" w:rsidRDefault="00A55149">
            <w:pPr>
              <w:pStyle w:val="ConsPlusNormal"/>
              <w:jc w:val="center"/>
            </w:pPr>
            <w:r>
              <w:t>4319,700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4314,400</w:t>
            </w:r>
          </w:p>
        </w:tc>
        <w:tc>
          <w:tcPr>
            <w:tcW w:w="1624" w:type="dxa"/>
            <w:vAlign w:val="center"/>
          </w:tcPr>
          <w:p w:rsidR="00A55149" w:rsidRDefault="00A55149">
            <w:pPr>
              <w:pStyle w:val="ConsPlusNormal"/>
              <w:jc w:val="center"/>
            </w:pPr>
            <w:r>
              <w:t>2250,900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5285090,404</w:t>
            </w:r>
          </w:p>
        </w:tc>
        <w:tc>
          <w:tcPr>
            <w:tcW w:w="1624" w:type="dxa"/>
            <w:vAlign w:val="center"/>
          </w:tcPr>
          <w:p w:rsidR="00A55149" w:rsidRDefault="00A55149">
            <w:pPr>
              <w:pStyle w:val="ConsPlusNormal"/>
              <w:jc w:val="center"/>
            </w:pPr>
            <w:r>
              <w:t>5393404,204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5280090,404</w:t>
            </w:r>
          </w:p>
        </w:tc>
        <w:tc>
          <w:tcPr>
            <w:tcW w:w="1624" w:type="dxa"/>
            <w:vAlign w:val="center"/>
          </w:tcPr>
          <w:p w:rsidR="00A55149" w:rsidRDefault="00A55149">
            <w:pPr>
              <w:pStyle w:val="ConsPlusNormal"/>
              <w:jc w:val="center"/>
            </w:pPr>
            <w:r>
              <w:t>5388159,404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24" w:type="dxa"/>
            <w:vAlign w:val="center"/>
          </w:tcPr>
          <w:p w:rsidR="00A55149" w:rsidRDefault="00A55149">
            <w:pPr>
              <w:pStyle w:val="ConsPlusNormal"/>
              <w:jc w:val="center"/>
            </w:pPr>
            <w:r>
              <w:t>958783,540</w:t>
            </w:r>
          </w:p>
        </w:tc>
        <w:tc>
          <w:tcPr>
            <w:tcW w:w="1624" w:type="dxa"/>
            <w:vAlign w:val="center"/>
          </w:tcPr>
          <w:p w:rsidR="00A55149" w:rsidRDefault="00A55149">
            <w:pPr>
              <w:pStyle w:val="ConsPlusNormal"/>
              <w:jc w:val="center"/>
            </w:pPr>
            <w:r>
              <w:t>958783,540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940112,540</w:t>
            </w:r>
          </w:p>
        </w:tc>
        <w:tc>
          <w:tcPr>
            <w:tcW w:w="1624" w:type="dxa"/>
            <w:vAlign w:val="center"/>
          </w:tcPr>
          <w:p w:rsidR="00A55149" w:rsidRDefault="00A55149">
            <w:pPr>
              <w:pStyle w:val="ConsPlusNormal"/>
              <w:jc w:val="center"/>
            </w:pPr>
            <w:r>
              <w:t>940112,540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940112,540</w:t>
            </w:r>
          </w:p>
        </w:tc>
        <w:tc>
          <w:tcPr>
            <w:tcW w:w="1624" w:type="dxa"/>
            <w:vAlign w:val="center"/>
          </w:tcPr>
          <w:p w:rsidR="00A55149" w:rsidRDefault="00A55149">
            <w:pPr>
              <w:pStyle w:val="ConsPlusNormal"/>
              <w:jc w:val="center"/>
            </w:pPr>
            <w:r>
              <w:t>940112,540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58665,500</w:t>
            </w:r>
          </w:p>
        </w:tc>
        <w:tc>
          <w:tcPr>
            <w:tcW w:w="1624" w:type="dxa"/>
            <w:vAlign w:val="center"/>
          </w:tcPr>
          <w:p w:rsidR="00A55149" w:rsidRDefault="00A55149">
            <w:pPr>
              <w:pStyle w:val="ConsPlusNormal"/>
              <w:jc w:val="center"/>
            </w:pPr>
            <w:r>
              <w:t>58665,500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881447,040</w:t>
            </w:r>
          </w:p>
        </w:tc>
        <w:tc>
          <w:tcPr>
            <w:tcW w:w="1624" w:type="dxa"/>
            <w:vAlign w:val="center"/>
          </w:tcPr>
          <w:p w:rsidR="00A55149" w:rsidRDefault="00A55149">
            <w:pPr>
              <w:pStyle w:val="ConsPlusNormal"/>
              <w:jc w:val="center"/>
            </w:pPr>
            <w:r>
              <w:t>881447,040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СОШ N 82 на организацию подвоза учащихся, проживающих в отдаленных жилых районах (Голый Мыс, Новобродовский), не имеющих общеобразовательных учреждений, к месту обучения и обратно</w:t>
            </w:r>
          </w:p>
        </w:tc>
        <w:tc>
          <w:tcPr>
            <w:tcW w:w="1624" w:type="dxa"/>
            <w:vAlign w:val="center"/>
          </w:tcPr>
          <w:p w:rsidR="00A55149" w:rsidRDefault="00A55149">
            <w:pPr>
              <w:pStyle w:val="ConsPlusNormal"/>
              <w:jc w:val="center"/>
            </w:pPr>
            <w:r>
              <w:t>1431,700</w:t>
            </w:r>
          </w:p>
        </w:tc>
        <w:tc>
          <w:tcPr>
            <w:tcW w:w="1624" w:type="dxa"/>
            <w:vAlign w:val="center"/>
          </w:tcPr>
          <w:p w:rsidR="00A55149" w:rsidRDefault="00A55149">
            <w:pPr>
              <w:pStyle w:val="ConsPlusNormal"/>
              <w:jc w:val="center"/>
            </w:pPr>
            <w:r>
              <w:t>1431,700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2220100690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1431,700</w:t>
            </w:r>
          </w:p>
        </w:tc>
        <w:tc>
          <w:tcPr>
            <w:tcW w:w="1624" w:type="dxa"/>
            <w:vAlign w:val="center"/>
          </w:tcPr>
          <w:p w:rsidR="00A55149" w:rsidRDefault="00A55149">
            <w:pPr>
              <w:pStyle w:val="ConsPlusNormal"/>
              <w:jc w:val="center"/>
            </w:pPr>
            <w:r>
              <w:t>1431,700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2220100690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1431,700</w:t>
            </w:r>
          </w:p>
        </w:tc>
        <w:tc>
          <w:tcPr>
            <w:tcW w:w="1624" w:type="dxa"/>
            <w:vAlign w:val="center"/>
          </w:tcPr>
          <w:p w:rsidR="00A55149" w:rsidRDefault="00A55149">
            <w:pPr>
              <w:pStyle w:val="ConsPlusNormal"/>
              <w:jc w:val="center"/>
            </w:pPr>
            <w:r>
              <w:t>1431,700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2220100700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кадетской школе на предоставление бесплатного питания учащимся</w:t>
            </w:r>
          </w:p>
        </w:tc>
        <w:tc>
          <w:tcPr>
            <w:tcW w:w="1624" w:type="dxa"/>
            <w:vAlign w:val="center"/>
          </w:tcPr>
          <w:p w:rsidR="00A55149" w:rsidRDefault="00A55149">
            <w:pPr>
              <w:pStyle w:val="ConsPlusNormal"/>
              <w:jc w:val="center"/>
            </w:pPr>
            <w:r>
              <w:t>15303,500</w:t>
            </w:r>
          </w:p>
        </w:tc>
        <w:tc>
          <w:tcPr>
            <w:tcW w:w="1624" w:type="dxa"/>
            <w:vAlign w:val="center"/>
          </w:tcPr>
          <w:p w:rsidR="00A55149" w:rsidRDefault="00A55149">
            <w:pPr>
              <w:pStyle w:val="ConsPlusNormal"/>
              <w:jc w:val="center"/>
            </w:pPr>
            <w:r>
              <w:t>15303,500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2220100700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15303,500</w:t>
            </w:r>
          </w:p>
        </w:tc>
        <w:tc>
          <w:tcPr>
            <w:tcW w:w="1624" w:type="dxa"/>
            <w:vAlign w:val="center"/>
          </w:tcPr>
          <w:p w:rsidR="00A55149" w:rsidRDefault="00A55149">
            <w:pPr>
              <w:pStyle w:val="ConsPlusNormal"/>
              <w:jc w:val="center"/>
            </w:pPr>
            <w:r>
              <w:t>15303,500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2220100700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15303,500</w:t>
            </w:r>
          </w:p>
        </w:tc>
        <w:tc>
          <w:tcPr>
            <w:tcW w:w="1624" w:type="dxa"/>
            <w:vAlign w:val="center"/>
          </w:tcPr>
          <w:p w:rsidR="00A55149" w:rsidRDefault="00A55149">
            <w:pPr>
              <w:pStyle w:val="ConsPlusNormal"/>
              <w:jc w:val="center"/>
            </w:pPr>
            <w:r>
              <w:t>15303,500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2220100770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90,500</w:t>
            </w:r>
          </w:p>
        </w:tc>
        <w:tc>
          <w:tcPr>
            <w:tcW w:w="1624" w:type="dxa"/>
            <w:vAlign w:val="center"/>
          </w:tcPr>
          <w:p w:rsidR="00A55149" w:rsidRDefault="00A55149">
            <w:pPr>
              <w:pStyle w:val="ConsPlusNormal"/>
              <w:jc w:val="center"/>
            </w:pPr>
            <w:r>
              <w:t>90,500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2220100770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90,500</w:t>
            </w:r>
          </w:p>
        </w:tc>
        <w:tc>
          <w:tcPr>
            <w:tcW w:w="1624" w:type="dxa"/>
            <w:vAlign w:val="center"/>
          </w:tcPr>
          <w:p w:rsidR="00A55149" w:rsidRDefault="00A55149">
            <w:pPr>
              <w:pStyle w:val="ConsPlusNormal"/>
              <w:jc w:val="center"/>
            </w:pPr>
            <w:r>
              <w:t>90,500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2220100770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90,500</w:t>
            </w:r>
          </w:p>
        </w:tc>
        <w:tc>
          <w:tcPr>
            <w:tcW w:w="1624" w:type="dxa"/>
            <w:vAlign w:val="center"/>
          </w:tcPr>
          <w:p w:rsidR="00A55149" w:rsidRDefault="00A55149">
            <w:pPr>
              <w:pStyle w:val="ConsPlusNormal"/>
              <w:jc w:val="center"/>
            </w:pPr>
            <w:r>
              <w:t>90,500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2220100840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624" w:type="dxa"/>
            <w:vAlign w:val="center"/>
          </w:tcPr>
          <w:p w:rsidR="00A55149" w:rsidRDefault="00A55149">
            <w:pPr>
              <w:pStyle w:val="ConsPlusNormal"/>
              <w:jc w:val="center"/>
            </w:pPr>
            <w:r>
              <w:t>1845,300</w:t>
            </w:r>
          </w:p>
        </w:tc>
        <w:tc>
          <w:tcPr>
            <w:tcW w:w="1624" w:type="dxa"/>
            <w:vAlign w:val="center"/>
          </w:tcPr>
          <w:p w:rsidR="00A55149" w:rsidRDefault="00A55149">
            <w:pPr>
              <w:pStyle w:val="ConsPlusNormal"/>
              <w:jc w:val="center"/>
            </w:pPr>
            <w:r>
              <w:t>1845,300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2220100840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1845,300</w:t>
            </w:r>
          </w:p>
        </w:tc>
        <w:tc>
          <w:tcPr>
            <w:tcW w:w="1624" w:type="dxa"/>
            <w:vAlign w:val="center"/>
          </w:tcPr>
          <w:p w:rsidR="00A55149" w:rsidRDefault="00A55149">
            <w:pPr>
              <w:pStyle w:val="ConsPlusNormal"/>
              <w:jc w:val="center"/>
            </w:pPr>
            <w:r>
              <w:t>1845,300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2220100840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1845,300</w:t>
            </w:r>
          </w:p>
        </w:tc>
        <w:tc>
          <w:tcPr>
            <w:tcW w:w="1624" w:type="dxa"/>
            <w:vAlign w:val="center"/>
          </w:tcPr>
          <w:p w:rsidR="00A55149" w:rsidRDefault="00A55149">
            <w:pPr>
              <w:pStyle w:val="ConsPlusNormal"/>
              <w:jc w:val="center"/>
            </w:pPr>
            <w:r>
              <w:t>1845,300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24" w:type="dxa"/>
            <w:vAlign w:val="center"/>
          </w:tcPr>
          <w:p w:rsidR="00A55149" w:rsidRDefault="00A55149">
            <w:pPr>
              <w:pStyle w:val="ConsPlusNormal"/>
              <w:jc w:val="center"/>
            </w:pPr>
            <w:r>
              <w:t>4321306,864</w:t>
            </w:r>
          </w:p>
        </w:tc>
        <w:tc>
          <w:tcPr>
            <w:tcW w:w="1624" w:type="dxa"/>
            <w:vAlign w:val="center"/>
          </w:tcPr>
          <w:p w:rsidR="00A55149" w:rsidRDefault="00A55149">
            <w:pPr>
              <w:pStyle w:val="ConsPlusNormal"/>
              <w:jc w:val="center"/>
            </w:pPr>
            <w:r>
              <w:t>4429375,864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4249623,400</w:t>
            </w:r>
          </w:p>
        </w:tc>
        <w:tc>
          <w:tcPr>
            <w:tcW w:w="1624" w:type="dxa"/>
            <w:vAlign w:val="center"/>
          </w:tcPr>
          <w:p w:rsidR="00A55149" w:rsidRDefault="00A55149">
            <w:pPr>
              <w:pStyle w:val="ConsPlusNormal"/>
              <w:jc w:val="center"/>
            </w:pPr>
            <w:r>
              <w:t>4357692,400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2044,500</w:t>
            </w:r>
          </w:p>
        </w:tc>
        <w:tc>
          <w:tcPr>
            <w:tcW w:w="1624" w:type="dxa"/>
            <w:vAlign w:val="center"/>
          </w:tcPr>
          <w:p w:rsidR="00A55149" w:rsidRDefault="00A55149">
            <w:pPr>
              <w:pStyle w:val="ConsPlusNormal"/>
              <w:jc w:val="center"/>
            </w:pPr>
            <w:r>
              <w:t>2044,500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2044,500</w:t>
            </w:r>
          </w:p>
        </w:tc>
        <w:tc>
          <w:tcPr>
            <w:tcW w:w="1624" w:type="dxa"/>
            <w:vAlign w:val="center"/>
          </w:tcPr>
          <w:p w:rsidR="00A55149" w:rsidRDefault="00A55149">
            <w:pPr>
              <w:pStyle w:val="ConsPlusNormal"/>
              <w:jc w:val="center"/>
            </w:pPr>
            <w:r>
              <w:t>2044,500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4247578,900</w:t>
            </w:r>
          </w:p>
        </w:tc>
        <w:tc>
          <w:tcPr>
            <w:tcW w:w="1624" w:type="dxa"/>
            <w:vAlign w:val="center"/>
          </w:tcPr>
          <w:p w:rsidR="00A55149" w:rsidRDefault="00A55149">
            <w:pPr>
              <w:pStyle w:val="ConsPlusNormal"/>
              <w:jc w:val="center"/>
            </w:pPr>
            <w:r>
              <w:t>4355647,900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349796,400</w:t>
            </w:r>
          </w:p>
        </w:tc>
        <w:tc>
          <w:tcPr>
            <w:tcW w:w="1624" w:type="dxa"/>
            <w:vAlign w:val="center"/>
          </w:tcPr>
          <w:p w:rsidR="00A55149" w:rsidRDefault="00A55149">
            <w:pPr>
              <w:pStyle w:val="ConsPlusNormal"/>
              <w:jc w:val="center"/>
            </w:pPr>
            <w:r>
              <w:t>349796,400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3897782,500</w:t>
            </w:r>
          </w:p>
        </w:tc>
        <w:tc>
          <w:tcPr>
            <w:tcW w:w="1624" w:type="dxa"/>
            <w:vAlign w:val="center"/>
          </w:tcPr>
          <w:p w:rsidR="00A55149" w:rsidRDefault="00A55149">
            <w:pPr>
              <w:pStyle w:val="ConsPlusNormal"/>
              <w:jc w:val="center"/>
            </w:pPr>
            <w:r>
              <w:t>4005851,500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22202SН040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624" w:type="dxa"/>
            <w:vAlign w:val="center"/>
          </w:tcPr>
          <w:p w:rsidR="00A55149" w:rsidRDefault="00A55149">
            <w:pPr>
              <w:pStyle w:val="ConsPlusNormal"/>
              <w:jc w:val="center"/>
            </w:pPr>
            <w:r>
              <w:t>71683,464</w:t>
            </w:r>
          </w:p>
        </w:tc>
        <w:tc>
          <w:tcPr>
            <w:tcW w:w="1624" w:type="dxa"/>
            <w:vAlign w:val="center"/>
          </w:tcPr>
          <w:p w:rsidR="00A55149" w:rsidRDefault="00A55149">
            <w:pPr>
              <w:pStyle w:val="ConsPlusNormal"/>
              <w:jc w:val="center"/>
            </w:pPr>
            <w:r>
              <w:t>71683,464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22202SН040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71683,464</w:t>
            </w:r>
          </w:p>
        </w:tc>
        <w:tc>
          <w:tcPr>
            <w:tcW w:w="1624" w:type="dxa"/>
            <w:vAlign w:val="center"/>
          </w:tcPr>
          <w:p w:rsidR="00A55149" w:rsidRDefault="00A55149">
            <w:pPr>
              <w:pStyle w:val="ConsPlusNormal"/>
              <w:jc w:val="center"/>
            </w:pPr>
            <w:r>
              <w:t>71683,464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22202SН040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34768,200</w:t>
            </w:r>
          </w:p>
        </w:tc>
        <w:tc>
          <w:tcPr>
            <w:tcW w:w="1624" w:type="dxa"/>
            <w:vAlign w:val="center"/>
          </w:tcPr>
          <w:p w:rsidR="00A55149" w:rsidRDefault="00A55149">
            <w:pPr>
              <w:pStyle w:val="ConsPlusNormal"/>
              <w:jc w:val="center"/>
            </w:pPr>
            <w:r>
              <w:t>34768,200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22202SН040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36915,264</w:t>
            </w:r>
          </w:p>
        </w:tc>
        <w:tc>
          <w:tcPr>
            <w:tcW w:w="1624" w:type="dxa"/>
            <w:vAlign w:val="center"/>
          </w:tcPr>
          <w:p w:rsidR="00A55149" w:rsidRDefault="00A55149">
            <w:pPr>
              <w:pStyle w:val="ConsPlusNormal"/>
              <w:jc w:val="center"/>
            </w:pPr>
            <w:r>
              <w:t>36915,264</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2250000000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негосударственного сектора в сфере образования"</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2250100000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частными организациями, осуществляющими образовательную деятельность"</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2250170050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частным организациям, осуществляющим общеобразовательную деятельность</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2250170050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2250170050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5000,000</w:t>
            </w:r>
          </w:p>
        </w:tc>
        <w:tc>
          <w:tcPr>
            <w:tcW w:w="1624" w:type="dxa"/>
            <w:vAlign w:val="center"/>
          </w:tcPr>
          <w:p w:rsidR="00A55149" w:rsidRDefault="00A55149">
            <w:pPr>
              <w:pStyle w:val="ConsPlusNormal"/>
              <w:jc w:val="center"/>
            </w:pPr>
            <w:r>
              <w:t>5244,800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"Приведение в нормативное состояние образовательных организаций города Перми"</w:t>
            </w:r>
          </w:p>
        </w:tc>
        <w:tc>
          <w:tcPr>
            <w:tcW w:w="1624" w:type="dxa"/>
            <w:vAlign w:val="center"/>
          </w:tcPr>
          <w:p w:rsidR="00A55149" w:rsidRDefault="00A55149">
            <w:pPr>
              <w:pStyle w:val="ConsPlusNormal"/>
              <w:jc w:val="center"/>
            </w:pPr>
            <w:r>
              <w:t>166030,499</w:t>
            </w:r>
          </w:p>
        </w:tc>
        <w:tc>
          <w:tcPr>
            <w:tcW w:w="1624" w:type="dxa"/>
            <w:vAlign w:val="center"/>
          </w:tcPr>
          <w:p w:rsidR="00A55149" w:rsidRDefault="00A55149">
            <w:pPr>
              <w:pStyle w:val="ConsPlusNormal"/>
              <w:jc w:val="center"/>
            </w:pPr>
            <w:r>
              <w:t>208126,700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24" w:type="dxa"/>
            <w:vAlign w:val="center"/>
          </w:tcPr>
          <w:p w:rsidR="00A55149" w:rsidRDefault="00A55149">
            <w:pPr>
              <w:pStyle w:val="ConsPlusNormal"/>
              <w:jc w:val="center"/>
            </w:pPr>
            <w:r>
              <w:t>166030,499</w:t>
            </w:r>
          </w:p>
        </w:tc>
        <w:tc>
          <w:tcPr>
            <w:tcW w:w="1624" w:type="dxa"/>
            <w:vAlign w:val="center"/>
          </w:tcPr>
          <w:p w:rsidR="00A55149" w:rsidRDefault="00A55149">
            <w:pPr>
              <w:pStyle w:val="ConsPlusNormal"/>
              <w:jc w:val="center"/>
            </w:pPr>
            <w:r>
              <w:t>208126,700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124414,799</w:t>
            </w:r>
          </w:p>
        </w:tc>
        <w:tc>
          <w:tcPr>
            <w:tcW w:w="1624" w:type="dxa"/>
            <w:vAlign w:val="center"/>
          </w:tcPr>
          <w:p w:rsidR="00A55149" w:rsidRDefault="00A55149">
            <w:pPr>
              <w:pStyle w:val="ConsPlusNormal"/>
              <w:jc w:val="center"/>
            </w:pPr>
            <w:r>
              <w:t>145703,100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124414,799</w:t>
            </w:r>
          </w:p>
        </w:tc>
        <w:tc>
          <w:tcPr>
            <w:tcW w:w="1624" w:type="dxa"/>
            <w:vAlign w:val="center"/>
          </w:tcPr>
          <w:p w:rsidR="00A55149" w:rsidRDefault="00A55149">
            <w:pPr>
              <w:pStyle w:val="ConsPlusNormal"/>
              <w:jc w:val="center"/>
            </w:pPr>
            <w:r>
              <w:t>145703,100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124414,799</w:t>
            </w:r>
          </w:p>
        </w:tc>
        <w:tc>
          <w:tcPr>
            <w:tcW w:w="1624" w:type="dxa"/>
            <w:vAlign w:val="center"/>
          </w:tcPr>
          <w:p w:rsidR="00A55149" w:rsidRDefault="00A55149">
            <w:pPr>
              <w:pStyle w:val="ConsPlusNormal"/>
              <w:jc w:val="center"/>
            </w:pPr>
            <w:r>
              <w:t>145703,100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624" w:type="dxa"/>
            <w:vAlign w:val="center"/>
          </w:tcPr>
          <w:p w:rsidR="00A55149" w:rsidRDefault="00A55149">
            <w:pPr>
              <w:pStyle w:val="ConsPlusNormal"/>
              <w:jc w:val="center"/>
            </w:pPr>
            <w:r>
              <w:t>41615,700</w:t>
            </w:r>
          </w:p>
        </w:tc>
        <w:tc>
          <w:tcPr>
            <w:tcW w:w="1624" w:type="dxa"/>
            <w:vAlign w:val="center"/>
          </w:tcPr>
          <w:p w:rsidR="00A55149" w:rsidRDefault="00A55149">
            <w:pPr>
              <w:pStyle w:val="ConsPlusNormal"/>
              <w:jc w:val="center"/>
            </w:pPr>
            <w:r>
              <w:t>62423,600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41615,700</w:t>
            </w:r>
          </w:p>
        </w:tc>
        <w:tc>
          <w:tcPr>
            <w:tcW w:w="1624" w:type="dxa"/>
            <w:vAlign w:val="center"/>
          </w:tcPr>
          <w:p w:rsidR="00A55149" w:rsidRDefault="00A55149">
            <w:pPr>
              <w:pStyle w:val="ConsPlusNormal"/>
              <w:jc w:val="center"/>
            </w:pPr>
            <w:r>
              <w:t>62423,600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2310400000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41615,700</w:t>
            </w:r>
          </w:p>
        </w:tc>
        <w:tc>
          <w:tcPr>
            <w:tcW w:w="1624" w:type="dxa"/>
            <w:vAlign w:val="center"/>
          </w:tcPr>
          <w:p w:rsidR="00A55149" w:rsidRDefault="00A55149">
            <w:pPr>
              <w:pStyle w:val="ConsPlusNormal"/>
              <w:jc w:val="center"/>
            </w:pPr>
            <w:r>
              <w:t>62423,600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78900,216</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сети муниципальных организаций города Перми общего и дополнительного образования"</w:t>
            </w:r>
          </w:p>
        </w:tc>
        <w:tc>
          <w:tcPr>
            <w:tcW w:w="1624" w:type="dxa"/>
            <w:vAlign w:val="center"/>
          </w:tcPr>
          <w:p w:rsidR="00A55149" w:rsidRDefault="00A55149">
            <w:pPr>
              <w:pStyle w:val="ConsPlusNormal"/>
              <w:jc w:val="center"/>
            </w:pPr>
            <w:r>
              <w:t>78900,216</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24" w:type="dxa"/>
            <w:vAlign w:val="center"/>
          </w:tcPr>
          <w:p w:rsidR="00A55149" w:rsidRDefault="00A55149">
            <w:pPr>
              <w:pStyle w:val="ConsPlusNormal"/>
              <w:jc w:val="center"/>
            </w:pPr>
            <w:r>
              <w:t>31777,316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24" w:type="dxa"/>
            <w:vAlign w:val="center"/>
          </w:tcPr>
          <w:p w:rsidR="00A55149" w:rsidRDefault="00A55149">
            <w:pPr>
              <w:pStyle w:val="ConsPlusNormal"/>
              <w:jc w:val="center"/>
            </w:pPr>
            <w:r>
              <w:t>31777,316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31777,316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24201SН070</w:t>
            </w:r>
          </w:p>
        </w:tc>
        <w:tc>
          <w:tcPr>
            <w:tcW w:w="794" w:type="dxa"/>
            <w:vAlign w:val="center"/>
          </w:tcPr>
          <w:p w:rsidR="00A55149" w:rsidRDefault="00A55149">
            <w:pPr>
              <w:pStyle w:val="ConsPlusNormal"/>
              <w:jc w:val="center"/>
            </w:pPr>
            <w:r>
              <w:t>460</w:t>
            </w: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31777,316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24" w:type="dxa"/>
            <w:vAlign w:val="center"/>
          </w:tcPr>
          <w:p w:rsidR="00A55149" w:rsidRDefault="00A55149">
            <w:pPr>
              <w:pStyle w:val="ConsPlusNormal"/>
              <w:jc w:val="center"/>
            </w:pPr>
            <w:r>
              <w:t>47122,900</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2420241550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площадки МАОУ "СОШ N 41" г. Перми</w:t>
            </w:r>
          </w:p>
        </w:tc>
        <w:tc>
          <w:tcPr>
            <w:tcW w:w="1624" w:type="dxa"/>
            <w:vAlign w:val="center"/>
          </w:tcPr>
          <w:p w:rsidR="00A55149" w:rsidRDefault="00A55149">
            <w:pPr>
              <w:pStyle w:val="ConsPlusNormal"/>
              <w:jc w:val="center"/>
            </w:pPr>
            <w:r>
              <w:t>14500,000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2420241550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14500,000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2420241550</w:t>
            </w:r>
          </w:p>
        </w:tc>
        <w:tc>
          <w:tcPr>
            <w:tcW w:w="794" w:type="dxa"/>
            <w:vAlign w:val="center"/>
          </w:tcPr>
          <w:p w:rsidR="00A55149" w:rsidRDefault="00A55149">
            <w:pPr>
              <w:pStyle w:val="ConsPlusNormal"/>
              <w:jc w:val="center"/>
            </w:pPr>
            <w:r>
              <w:t>460</w:t>
            </w: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14500,000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площадки МАОУ "СОШ N 115" г. Перми</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2420241730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2420241730</w:t>
            </w:r>
          </w:p>
        </w:tc>
        <w:tc>
          <w:tcPr>
            <w:tcW w:w="794" w:type="dxa"/>
            <w:vAlign w:val="center"/>
          </w:tcPr>
          <w:p w:rsidR="00A55149" w:rsidRDefault="00A55149">
            <w:pPr>
              <w:pStyle w:val="ConsPlusNormal"/>
              <w:jc w:val="center"/>
            </w:pPr>
            <w:r>
              <w:t>460</w:t>
            </w: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площадки МАОУ "СОШ N 25" г. Перми</w:t>
            </w:r>
          </w:p>
        </w:tc>
        <w:tc>
          <w:tcPr>
            <w:tcW w:w="1624" w:type="dxa"/>
            <w:vAlign w:val="center"/>
          </w:tcPr>
          <w:p w:rsidR="00A55149" w:rsidRDefault="00A55149">
            <w:pPr>
              <w:pStyle w:val="ConsPlusNormal"/>
              <w:jc w:val="center"/>
            </w:pPr>
            <w:r>
              <w:t>622,900</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2420241760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622,900</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2420241760</w:t>
            </w:r>
          </w:p>
        </w:tc>
        <w:tc>
          <w:tcPr>
            <w:tcW w:w="794" w:type="dxa"/>
            <w:vAlign w:val="center"/>
          </w:tcPr>
          <w:p w:rsidR="00A55149" w:rsidRDefault="00A55149">
            <w:pPr>
              <w:pStyle w:val="ConsPlusNormal"/>
              <w:jc w:val="center"/>
            </w:pPr>
            <w:r>
              <w:t>460</w:t>
            </w: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622,900</w:t>
            </w:r>
          </w:p>
        </w:tc>
        <w:tc>
          <w:tcPr>
            <w:tcW w:w="1624" w:type="dxa"/>
            <w:vAlign w:val="center"/>
          </w:tcPr>
          <w:p w:rsidR="00A55149" w:rsidRDefault="00A55149">
            <w:pPr>
              <w:pStyle w:val="ConsPlusNormal"/>
              <w:jc w:val="center"/>
            </w:pPr>
            <w:r>
              <w:t>16000,000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площадки МАОУ "СОШ N 82" г. Перми</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2420241770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2420241770</w:t>
            </w:r>
          </w:p>
        </w:tc>
        <w:tc>
          <w:tcPr>
            <w:tcW w:w="794" w:type="dxa"/>
            <w:vAlign w:val="center"/>
          </w:tcPr>
          <w:p w:rsidR="00A55149" w:rsidRDefault="00A55149">
            <w:pPr>
              <w:pStyle w:val="ConsPlusNormal"/>
              <w:jc w:val="center"/>
            </w:pPr>
            <w:r>
              <w:t>460</w:t>
            </w:r>
          </w:p>
        </w:tc>
        <w:tc>
          <w:tcPr>
            <w:tcW w:w="5443" w:type="dxa"/>
            <w:vAlign w:val="center"/>
          </w:tcPr>
          <w:p w:rsidR="00A55149" w:rsidRDefault="00A5514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24" w:type="dxa"/>
            <w:vAlign w:val="center"/>
          </w:tcPr>
          <w:p w:rsidR="00A55149" w:rsidRDefault="00A55149">
            <w:pPr>
              <w:pStyle w:val="ConsPlusNormal"/>
              <w:jc w:val="center"/>
            </w:pPr>
            <w:r>
              <w:t>16000,000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633020,800</w:t>
            </w:r>
          </w:p>
        </w:tc>
        <w:tc>
          <w:tcPr>
            <w:tcW w:w="1624" w:type="dxa"/>
            <w:vAlign w:val="center"/>
          </w:tcPr>
          <w:p w:rsidR="00A55149" w:rsidRDefault="00A55149">
            <w:pPr>
              <w:pStyle w:val="ConsPlusNormal"/>
              <w:jc w:val="center"/>
            </w:pPr>
            <w:r>
              <w:t>579920,700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"Пропаганда приоритета института семьи, семейных ценностей, здорового образа жизни"</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по содействию создания среды, дружественной к семье и детям"</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0720100650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проведение акции для детей города Перми "Почта Деда Мороза"</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0720100650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0720100650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342,000</w:t>
            </w:r>
          </w:p>
        </w:tc>
        <w:tc>
          <w:tcPr>
            <w:tcW w:w="1624" w:type="dxa"/>
            <w:vAlign w:val="center"/>
          </w:tcPr>
          <w:p w:rsidR="00A55149" w:rsidRDefault="00A55149">
            <w:pPr>
              <w:pStyle w:val="ConsPlusNormal"/>
              <w:jc w:val="center"/>
            </w:pPr>
            <w:r>
              <w:t>342,000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579578,700</w:t>
            </w:r>
          </w:p>
        </w:tc>
        <w:tc>
          <w:tcPr>
            <w:tcW w:w="1624" w:type="dxa"/>
            <w:vAlign w:val="center"/>
          </w:tcPr>
          <w:p w:rsidR="00A55149" w:rsidRDefault="00A55149">
            <w:pPr>
              <w:pStyle w:val="ConsPlusNormal"/>
              <w:jc w:val="center"/>
            </w:pPr>
            <w:r>
              <w:t>579578,700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дополнительного образования"</w:t>
            </w:r>
          </w:p>
        </w:tc>
        <w:tc>
          <w:tcPr>
            <w:tcW w:w="1624" w:type="dxa"/>
            <w:vAlign w:val="center"/>
          </w:tcPr>
          <w:p w:rsidR="00A55149" w:rsidRDefault="00A55149">
            <w:pPr>
              <w:pStyle w:val="ConsPlusNormal"/>
              <w:jc w:val="center"/>
            </w:pPr>
            <w:r>
              <w:t>579578,700</w:t>
            </w:r>
          </w:p>
        </w:tc>
        <w:tc>
          <w:tcPr>
            <w:tcW w:w="1624" w:type="dxa"/>
            <w:vAlign w:val="center"/>
          </w:tcPr>
          <w:p w:rsidR="00A55149" w:rsidRDefault="00A55149">
            <w:pPr>
              <w:pStyle w:val="ConsPlusNormal"/>
              <w:jc w:val="center"/>
            </w:pPr>
            <w:r>
              <w:t>579578,700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по реализации дополнительных образовательных программ"</w:t>
            </w:r>
          </w:p>
        </w:tc>
        <w:tc>
          <w:tcPr>
            <w:tcW w:w="1624" w:type="dxa"/>
            <w:vAlign w:val="center"/>
          </w:tcPr>
          <w:p w:rsidR="00A55149" w:rsidRDefault="00A55149">
            <w:pPr>
              <w:pStyle w:val="ConsPlusNormal"/>
              <w:jc w:val="center"/>
            </w:pPr>
            <w:r>
              <w:t>579578,700</w:t>
            </w:r>
          </w:p>
        </w:tc>
        <w:tc>
          <w:tcPr>
            <w:tcW w:w="1624" w:type="dxa"/>
            <w:vAlign w:val="center"/>
          </w:tcPr>
          <w:p w:rsidR="00A55149" w:rsidRDefault="00A55149">
            <w:pPr>
              <w:pStyle w:val="ConsPlusNormal"/>
              <w:jc w:val="center"/>
            </w:pPr>
            <w:r>
              <w:t>579578,700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576284,600</w:t>
            </w:r>
          </w:p>
        </w:tc>
        <w:tc>
          <w:tcPr>
            <w:tcW w:w="1624" w:type="dxa"/>
            <w:vAlign w:val="center"/>
          </w:tcPr>
          <w:p w:rsidR="00A55149" w:rsidRDefault="00A55149">
            <w:pPr>
              <w:pStyle w:val="ConsPlusNormal"/>
              <w:jc w:val="center"/>
            </w:pPr>
            <w:r>
              <w:t>576284,600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7641,100</w:t>
            </w:r>
          </w:p>
        </w:tc>
        <w:tc>
          <w:tcPr>
            <w:tcW w:w="1624" w:type="dxa"/>
            <w:vAlign w:val="center"/>
          </w:tcPr>
          <w:p w:rsidR="00A55149" w:rsidRDefault="00A55149">
            <w:pPr>
              <w:pStyle w:val="ConsPlusNormal"/>
              <w:jc w:val="center"/>
            </w:pPr>
            <w:r>
              <w:t>7641,100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7641,100</w:t>
            </w:r>
          </w:p>
        </w:tc>
        <w:tc>
          <w:tcPr>
            <w:tcW w:w="1624" w:type="dxa"/>
            <w:vAlign w:val="center"/>
          </w:tcPr>
          <w:p w:rsidR="00A55149" w:rsidRDefault="00A55149">
            <w:pPr>
              <w:pStyle w:val="ConsPlusNormal"/>
              <w:jc w:val="center"/>
            </w:pPr>
            <w:r>
              <w:t>7641,100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2239,100</w:t>
            </w:r>
          </w:p>
        </w:tc>
        <w:tc>
          <w:tcPr>
            <w:tcW w:w="1624" w:type="dxa"/>
            <w:vAlign w:val="center"/>
          </w:tcPr>
          <w:p w:rsidR="00A55149" w:rsidRDefault="00A55149">
            <w:pPr>
              <w:pStyle w:val="ConsPlusNormal"/>
              <w:jc w:val="center"/>
            </w:pPr>
            <w:r>
              <w:t>2239,100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2239,100</w:t>
            </w:r>
          </w:p>
        </w:tc>
        <w:tc>
          <w:tcPr>
            <w:tcW w:w="1624" w:type="dxa"/>
            <w:vAlign w:val="center"/>
          </w:tcPr>
          <w:p w:rsidR="00A55149" w:rsidRDefault="00A55149">
            <w:pPr>
              <w:pStyle w:val="ConsPlusNormal"/>
              <w:jc w:val="center"/>
            </w:pPr>
            <w:r>
              <w:t>2239,100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565470,600</w:t>
            </w:r>
          </w:p>
        </w:tc>
        <w:tc>
          <w:tcPr>
            <w:tcW w:w="1624" w:type="dxa"/>
            <w:vAlign w:val="center"/>
          </w:tcPr>
          <w:p w:rsidR="00A55149" w:rsidRDefault="00A55149">
            <w:pPr>
              <w:pStyle w:val="ConsPlusNormal"/>
              <w:jc w:val="center"/>
            </w:pPr>
            <w:r>
              <w:t>565470,600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565470,600</w:t>
            </w:r>
          </w:p>
        </w:tc>
        <w:tc>
          <w:tcPr>
            <w:tcW w:w="1624" w:type="dxa"/>
            <w:vAlign w:val="center"/>
          </w:tcPr>
          <w:p w:rsidR="00A55149" w:rsidRDefault="00A55149">
            <w:pPr>
              <w:pStyle w:val="ConsPlusNormal"/>
              <w:jc w:val="center"/>
            </w:pPr>
            <w:r>
              <w:t>565470,600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933,800</w:t>
            </w:r>
          </w:p>
        </w:tc>
        <w:tc>
          <w:tcPr>
            <w:tcW w:w="1624" w:type="dxa"/>
            <w:vAlign w:val="center"/>
          </w:tcPr>
          <w:p w:rsidR="00A55149" w:rsidRDefault="00A55149">
            <w:pPr>
              <w:pStyle w:val="ConsPlusNormal"/>
              <w:jc w:val="center"/>
            </w:pPr>
            <w:r>
              <w:t>933,800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933,800</w:t>
            </w:r>
          </w:p>
        </w:tc>
        <w:tc>
          <w:tcPr>
            <w:tcW w:w="1624" w:type="dxa"/>
            <w:vAlign w:val="center"/>
          </w:tcPr>
          <w:p w:rsidR="00A55149" w:rsidRDefault="00A55149">
            <w:pPr>
              <w:pStyle w:val="ConsPlusNormal"/>
              <w:jc w:val="center"/>
            </w:pPr>
            <w:r>
              <w:t>933,800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2230100770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1075,100</w:t>
            </w:r>
          </w:p>
        </w:tc>
        <w:tc>
          <w:tcPr>
            <w:tcW w:w="1624" w:type="dxa"/>
            <w:vAlign w:val="center"/>
          </w:tcPr>
          <w:p w:rsidR="00A55149" w:rsidRDefault="00A55149">
            <w:pPr>
              <w:pStyle w:val="ConsPlusNormal"/>
              <w:jc w:val="center"/>
            </w:pPr>
            <w:r>
              <w:t>1075,100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2230100770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1075,100</w:t>
            </w:r>
          </w:p>
        </w:tc>
        <w:tc>
          <w:tcPr>
            <w:tcW w:w="1624" w:type="dxa"/>
            <w:vAlign w:val="center"/>
          </w:tcPr>
          <w:p w:rsidR="00A55149" w:rsidRDefault="00A55149">
            <w:pPr>
              <w:pStyle w:val="ConsPlusNormal"/>
              <w:jc w:val="center"/>
            </w:pPr>
            <w:r>
              <w:t>1075,100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2230100770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1075,100</w:t>
            </w:r>
          </w:p>
        </w:tc>
        <w:tc>
          <w:tcPr>
            <w:tcW w:w="1624" w:type="dxa"/>
            <w:vAlign w:val="center"/>
          </w:tcPr>
          <w:p w:rsidR="00A55149" w:rsidRDefault="00A55149">
            <w:pPr>
              <w:pStyle w:val="ConsPlusNormal"/>
              <w:jc w:val="center"/>
            </w:pPr>
            <w:r>
              <w:t>1075,100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реализацию историко-культурной образовательной программы</w:t>
            </w:r>
          </w:p>
        </w:tc>
        <w:tc>
          <w:tcPr>
            <w:tcW w:w="1624" w:type="dxa"/>
            <w:vAlign w:val="center"/>
          </w:tcPr>
          <w:p w:rsidR="00A55149" w:rsidRDefault="00A55149">
            <w:pPr>
              <w:pStyle w:val="ConsPlusNormal"/>
              <w:jc w:val="center"/>
            </w:pPr>
            <w:r>
              <w:t>2219,000</w:t>
            </w:r>
          </w:p>
        </w:tc>
        <w:tc>
          <w:tcPr>
            <w:tcW w:w="1624" w:type="dxa"/>
            <w:vAlign w:val="center"/>
          </w:tcPr>
          <w:p w:rsidR="00A55149" w:rsidRDefault="00A55149">
            <w:pPr>
              <w:pStyle w:val="ConsPlusNormal"/>
              <w:jc w:val="center"/>
            </w:pPr>
            <w:r>
              <w:t>2219,000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2230101000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2219,000</w:t>
            </w:r>
          </w:p>
        </w:tc>
        <w:tc>
          <w:tcPr>
            <w:tcW w:w="1624" w:type="dxa"/>
            <w:vAlign w:val="center"/>
          </w:tcPr>
          <w:p w:rsidR="00A55149" w:rsidRDefault="00A55149">
            <w:pPr>
              <w:pStyle w:val="ConsPlusNormal"/>
              <w:jc w:val="center"/>
            </w:pPr>
            <w:r>
              <w:t>2219,000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2230101000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2219,000</w:t>
            </w:r>
          </w:p>
        </w:tc>
        <w:tc>
          <w:tcPr>
            <w:tcW w:w="1624" w:type="dxa"/>
            <w:vAlign w:val="center"/>
          </w:tcPr>
          <w:p w:rsidR="00A55149" w:rsidRDefault="00A55149">
            <w:pPr>
              <w:pStyle w:val="ConsPlusNormal"/>
              <w:jc w:val="center"/>
            </w:pPr>
            <w:r>
              <w:t>2219,000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"Приведение в нормативное состояние образовательных организаций города Перми"</w:t>
            </w:r>
          </w:p>
        </w:tc>
        <w:tc>
          <w:tcPr>
            <w:tcW w:w="1624" w:type="dxa"/>
            <w:vAlign w:val="center"/>
          </w:tcPr>
          <w:p w:rsidR="00A55149" w:rsidRDefault="00A55149">
            <w:pPr>
              <w:pStyle w:val="ConsPlusNormal"/>
              <w:jc w:val="center"/>
            </w:pPr>
            <w:r>
              <w:t>53100,100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24" w:type="dxa"/>
            <w:vAlign w:val="center"/>
          </w:tcPr>
          <w:p w:rsidR="00A55149" w:rsidRDefault="00A55149">
            <w:pPr>
              <w:pStyle w:val="ConsPlusNormal"/>
              <w:jc w:val="center"/>
            </w:pPr>
            <w:r>
              <w:t>53100,100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24" w:type="dxa"/>
            <w:vAlign w:val="center"/>
          </w:tcPr>
          <w:p w:rsidR="00A55149" w:rsidRDefault="00A55149">
            <w:pPr>
              <w:pStyle w:val="ConsPlusNormal"/>
              <w:jc w:val="center"/>
            </w:pPr>
            <w:r>
              <w:t>53100,100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53100,100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2310200000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53100,100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Профессиональная подготовка, переподготовка и повышение квалификации</w:t>
            </w:r>
          </w:p>
        </w:tc>
        <w:tc>
          <w:tcPr>
            <w:tcW w:w="1624" w:type="dxa"/>
            <w:vAlign w:val="center"/>
          </w:tcPr>
          <w:p w:rsidR="00A55149" w:rsidRDefault="00A55149">
            <w:pPr>
              <w:pStyle w:val="ConsPlusNormal"/>
              <w:jc w:val="center"/>
            </w:pPr>
            <w:r>
              <w:t>13598,700</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13598,700</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2240000000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"Ресурсное обеспечение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13598,700</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2240100000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13598,700</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13598,700</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13598,700</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13598,700</w:t>
            </w:r>
          </w:p>
        </w:tc>
        <w:tc>
          <w:tcPr>
            <w:tcW w:w="1624" w:type="dxa"/>
            <w:vAlign w:val="center"/>
          </w:tcPr>
          <w:p w:rsidR="00A55149" w:rsidRDefault="00A55149">
            <w:pPr>
              <w:pStyle w:val="ConsPlusNormal"/>
              <w:jc w:val="center"/>
            </w:pPr>
            <w:r>
              <w:t>13598,700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43104,900</w:t>
            </w:r>
          </w:p>
        </w:tc>
        <w:tc>
          <w:tcPr>
            <w:tcW w:w="1624" w:type="dxa"/>
            <w:vAlign w:val="center"/>
          </w:tcPr>
          <w:p w:rsidR="00A55149" w:rsidRDefault="00A55149">
            <w:pPr>
              <w:pStyle w:val="ConsPlusNormal"/>
              <w:jc w:val="center"/>
            </w:pPr>
            <w:r>
              <w:t>43104,900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43104,900</w:t>
            </w:r>
          </w:p>
        </w:tc>
        <w:tc>
          <w:tcPr>
            <w:tcW w:w="1624" w:type="dxa"/>
            <w:vAlign w:val="center"/>
          </w:tcPr>
          <w:p w:rsidR="00A55149" w:rsidRDefault="00A55149">
            <w:pPr>
              <w:pStyle w:val="ConsPlusNormal"/>
              <w:jc w:val="center"/>
            </w:pPr>
            <w:r>
              <w:t>43104,900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43104,900</w:t>
            </w:r>
          </w:p>
        </w:tc>
        <w:tc>
          <w:tcPr>
            <w:tcW w:w="1624" w:type="dxa"/>
            <w:vAlign w:val="center"/>
          </w:tcPr>
          <w:p w:rsidR="00A55149" w:rsidRDefault="00A55149">
            <w:pPr>
              <w:pStyle w:val="ConsPlusNormal"/>
              <w:jc w:val="center"/>
            </w:pPr>
            <w:r>
              <w:t>43104,900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43104,900</w:t>
            </w:r>
          </w:p>
        </w:tc>
        <w:tc>
          <w:tcPr>
            <w:tcW w:w="1624" w:type="dxa"/>
            <w:vAlign w:val="center"/>
          </w:tcPr>
          <w:p w:rsidR="00A55149" w:rsidRDefault="00A55149">
            <w:pPr>
              <w:pStyle w:val="ConsPlusNormal"/>
              <w:jc w:val="center"/>
            </w:pPr>
            <w:r>
              <w:t>43104,900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43104,900</w:t>
            </w:r>
          </w:p>
        </w:tc>
        <w:tc>
          <w:tcPr>
            <w:tcW w:w="1624" w:type="dxa"/>
            <w:vAlign w:val="center"/>
          </w:tcPr>
          <w:p w:rsidR="00A55149" w:rsidRDefault="00A55149">
            <w:pPr>
              <w:pStyle w:val="ConsPlusNormal"/>
              <w:jc w:val="center"/>
            </w:pPr>
            <w:r>
              <w:t>43104,900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43104,900</w:t>
            </w:r>
          </w:p>
        </w:tc>
        <w:tc>
          <w:tcPr>
            <w:tcW w:w="1624" w:type="dxa"/>
            <w:vAlign w:val="center"/>
          </w:tcPr>
          <w:p w:rsidR="00A55149" w:rsidRDefault="00A55149">
            <w:pPr>
              <w:pStyle w:val="ConsPlusNormal"/>
              <w:jc w:val="center"/>
            </w:pPr>
            <w:r>
              <w:t>43104,900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3569,200</w:t>
            </w:r>
          </w:p>
        </w:tc>
        <w:tc>
          <w:tcPr>
            <w:tcW w:w="1624" w:type="dxa"/>
            <w:vAlign w:val="center"/>
          </w:tcPr>
          <w:p w:rsidR="00A55149" w:rsidRDefault="00A55149">
            <w:pPr>
              <w:pStyle w:val="ConsPlusNormal"/>
              <w:jc w:val="center"/>
            </w:pPr>
            <w:r>
              <w:t>3569,200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39535,700</w:t>
            </w:r>
          </w:p>
        </w:tc>
        <w:tc>
          <w:tcPr>
            <w:tcW w:w="1624" w:type="dxa"/>
            <w:vAlign w:val="center"/>
          </w:tcPr>
          <w:p w:rsidR="00A55149" w:rsidRDefault="00A55149">
            <w:pPr>
              <w:pStyle w:val="ConsPlusNormal"/>
              <w:jc w:val="center"/>
            </w:pPr>
            <w:r>
              <w:t>39535,700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199155,991</w:t>
            </w:r>
          </w:p>
        </w:tc>
        <w:tc>
          <w:tcPr>
            <w:tcW w:w="1624" w:type="dxa"/>
            <w:vAlign w:val="center"/>
          </w:tcPr>
          <w:p w:rsidR="00A55149" w:rsidRDefault="00A55149">
            <w:pPr>
              <w:pStyle w:val="ConsPlusNormal"/>
              <w:jc w:val="center"/>
            </w:pPr>
            <w:r>
              <w:t>199155,691</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629,400</w:t>
            </w:r>
          </w:p>
        </w:tc>
        <w:tc>
          <w:tcPr>
            <w:tcW w:w="1624" w:type="dxa"/>
            <w:vAlign w:val="center"/>
          </w:tcPr>
          <w:p w:rsidR="00A55149" w:rsidRDefault="00A55149">
            <w:pPr>
              <w:pStyle w:val="ConsPlusNormal"/>
              <w:jc w:val="center"/>
            </w:pPr>
            <w:r>
              <w:t>629,400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629,400</w:t>
            </w:r>
          </w:p>
        </w:tc>
        <w:tc>
          <w:tcPr>
            <w:tcW w:w="1624" w:type="dxa"/>
            <w:vAlign w:val="center"/>
          </w:tcPr>
          <w:p w:rsidR="00A55149" w:rsidRDefault="00A55149">
            <w:pPr>
              <w:pStyle w:val="ConsPlusNormal"/>
              <w:jc w:val="center"/>
            </w:pPr>
            <w:r>
              <w:t>629,400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0710100000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с детьми и подростками, нуждающимися в экстренной психологической помощи"</w:t>
            </w:r>
          </w:p>
        </w:tc>
        <w:tc>
          <w:tcPr>
            <w:tcW w:w="1624" w:type="dxa"/>
            <w:vAlign w:val="center"/>
          </w:tcPr>
          <w:p w:rsidR="00A55149" w:rsidRDefault="00A55149">
            <w:pPr>
              <w:pStyle w:val="ConsPlusNormal"/>
              <w:jc w:val="center"/>
            </w:pPr>
            <w:r>
              <w:t>140,000</w:t>
            </w:r>
          </w:p>
        </w:tc>
        <w:tc>
          <w:tcPr>
            <w:tcW w:w="1624" w:type="dxa"/>
            <w:vAlign w:val="center"/>
          </w:tcPr>
          <w:p w:rsidR="00A55149" w:rsidRDefault="00A55149">
            <w:pPr>
              <w:pStyle w:val="ConsPlusNormal"/>
              <w:jc w:val="center"/>
            </w:pPr>
            <w:r>
              <w:t>140,000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0710100000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140,000</w:t>
            </w:r>
          </w:p>
        </w:tc>
        <w:tc>
          <w:tcPr>
            <w:tcW w:w="1624" w:type="dxa"/>
            <w:vAlign w:val="center"/>
          </w:tcPr>
          <w:p w:rsidR="00A55149" w:rsidRDefault="00A55149">
            <w:pPr>
              <w:pStyle w:val="ConsPlusNormal"/>
              <w:jc w:val="center"/>
            </w:pPr>
            <w:r>
              <w:t>140,000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0710100000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140,000</w:t>
            </w:r>
          </w:p>
        </w:tc>
        <w:tc>
          <w:tcPr>
            <w:tcW w:w="1624" w:type="dxa"/>
            <w:vAlign w:val="center"/>
          </w:tcPr>
          <w:p w:rsidR="00A55149" w:rsidRDefault="00A55149">
            <w:pPr>
              <w:pStyle w:val="ConsPlusNormal"/>
              <w:jc w:val="center"/>
            </w:pPr>
            <w:r>
              <w:t>140,000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0710200000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ранней профилактике правонарушений среди несовершеннолетних"</w:t>
            </w:r>
          </w:p>
        </w:tc>
        <w:tc>
          <w:tcPr>
            <w:tcW w:w="1624" w:type="dxa"/>
            <w:vAlign w:val="center"/>
          </w:tcPr>
          <w:p w:rsidR="00A55149" w:rsidRDefault="00A55149">
            <w:pPr>
              <w:pStyle w:val="ConsPlusNormal"/>
              <w:jc w:val="center"/>
            </w:pPr>
            <w:r>
              <w:t>489,400</w:t>
            </w:r>
          </w:p>
        </w:tc>
        <w:tc>
          <w:tcPr>
            <w:tcW w:w="1624" w:type="dxa"/>
            <w:vAlign w:val="center"/>
          </w:tcPr>
          <w:p w:rsidR="00A55149" w:rsidRDefault="00A55149">
            <w:pPr>
              <w:pStyle w:val="ConsPlusNormal"/>
              <w:jc w:val="center"/>
            </w:pPr>
            <w:r>
              <w:t>489,400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0710200000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489,400</w:t>
            </w:r>
          </w:p>
        </w:tc>
        <w:tc>
          <w:tcPr>
            <w:tcW w:w="1624" w:type="dxa"/>
            <w:vAlign w:val="center"/>
          </w:tcPr>
          <w:p w:rsidR="00A55149" w:rsidRDefault="00A55149">
            <w:pPr>
              <w:pStyle w:val="ConsPlusNormal"/>
              <w:jc w:val="center"/>
            </w:pPr>
            <w:r>
              <w:t>489,400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0710200000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489,400</w:t>
            </w:r>
          </w:p>
        </w:tc>
        <w:tc>
          <w:tcPr>
            <w:tcW w:w="1624" w:type="dxa"/>
            <w:vAlign w:val="center"/>
          </w:tcPr>
          <w:p w:rsidR="00A55149" w:rsidRDefault="00A55149">
            <w:pPr>
              <w:pStyle w:val="ConsPlusNormal"/>
              <w:jc w:val="center"/>
            </w:pPr>
            <w:r>
              <w:t>489,400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2007,500</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1320000000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24" w:type="dxa"/>
            <w:vAlign w:val="center"/>
          </w:tcPr>
          <w:p w:rsidR="00A55149" w:rsidRDefault="00A55149">
            <w:pPr>
              <w:pStyle w:val="ConsPlusNormal"/>
              <w:jc w:val="center"/>
            </w:pPr>
            <w:r>
              <w:t>2007,500</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1320100000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"Профилактика употребления психоактивных веществ"</w:t>
            </w:r>
          </w:p>
        </w:tc>
        <w:tc>
          <w:tcPr>
            <w:tcW w:w="1624" w:type="dxa"/>
            <w:vAlign w:val="center"/>
          </w:tcPr>
          <w:p w:rsidR="00A55149" w:rsidRDefault="00A55149">
            <w:pPr>
              <w:pStyle w:val="ConsPlusNormal"/>
              <w:jc w:val="center"/>
            </w:pPr>
            <w:r>
              <w:t>2007,500</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первичную профилактику употребления психоактивных веществ</w:t>
            </w:r>
          </w:p>
        </w:tc>
        <w:tc>
          <w:tcPr>
            <w:tcW w:w="1624" w:type="dxa"/>
            <w:vAlign w:val="center"/>
          </w:tcPr>
          <w:p w:rsidR="00A55149" w:rsidRDefault="00A55149">
            <w:pPr>
              <w:pStyle w:val="ConsPlusNormal"/>
              <w:jc w:val="center"/>
            </w:pPr>
            <w:r>
              <w:t>2007,500</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2007,500</w:t>
            </w:r>
          </w:p>
        </w:tc>
        <w:tc>
          <w:tcPr>
            <w:tcW w:w="1624" w:type="dxa"/>
            <w:vAlign w:val="center"/>
          </w:tcPr>
          <w:p w:rsidR="00A55149" w:rsidRDefault="00A55149">
            <w:pPr>
              <w:pStyle w:val="ConsPlusNormal"/>
              <w:jc w:val="center"/>
            </w:pPr>
            <w:r>
              <w:t>2007,500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330,000</w:t>
            </w:r>
          </w:p>
        </w:tc>
        <w:tc>
          <w:tcPr>
            <w:tcW w:w="1624" w:type="dxa"/>
            <w:vAlign w:val="center"/>
          </w:tcPr>
          <w:p w:rsidR="00A55149" w:rsidRDefault="00A55149">
            <w:pPr>
              <w:pStyle w:val="ConsPlusNormal"/>
              <w:jc w:val="center"/>
            </w:pPr>
            <w:r>
              <w:t>330,000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1320121090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1677,500</w:t>
            </w:r>
          </w:p>
        </w:tc>
        <w:tc>
          <w:tcPr>
            <w:tcW w:w="1624" w:type="dxa"/>
            <w:vAlign w:val="center"/>
          </w:tcPr>
          <w:p w:rsidR="00A55149" w:rsidRDefault="00A55149">
            <w:pPr>
              <w:pStyle w:val="ConsPlusNormal"/>
              <w:jc w:val="center"/>
            </w:pPr>
            <w:r>
              <w:t>1677,500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98053,291</w:t>
            </w:r>
          </w:p>
        </w:tc>
        <w:tc>
          <w:tcPr>
            <w:tcW w:w="1624" w:type="dxa"/>
            <w:vAlign w:val="center"/>
          </w:tcPr>
          <w:p w:rsidR="00A55149" w:rsidRDefault="00A55149">
            <w:pPr>
              <w:pStyle w:val="ConsPlusNormal"/>
              <w:jc w:val="center"/>
            </w:pPr>
            <w:r>
              <w:t>98053,291</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"Ресурсное обеспечение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98053,291</w:t>
            </w:r>
          </w:p>
        </w:tc>
        <w:tc>
          <w:tcPr>
            <w:tcW w:w="1624" w:type="dxa"/>
            <w:vAlign w:val="center"/>
          </w:tcPr>
          <w:p w:rsidR="00A55149" w:rsidRDefault="00A55149">
            <w:pPr>
              <w:pStyle w:val="ConsPlusNormal"/>
              <w:jc w:val="center"/>
            </w:pPr>
            <w:r>
              <w:t>98053,291</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72990,491</w:t>
            </w:r>
          </w:p>
        </w:tc>
        <w:tc>
          <w:tcPr>
            <w:tcW w:w="1624" w:type="dxa"/>
            <w:vAlign w:val="center"/>
          </w:tcPr>
          <w:p w:rsidR="00A55149" w:rsidRDefault="00A55149">
            <w:pPr>
              <w:pStyle w:val="ConsPlusNormal"/>
              <w:jc w:val="center"/>
            </w:pPr>
            <w:r>
              <w:t>72990,491</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72920,391</w:t>
            </w:r>
          </w:p>
        </w:tc>
        <w:tc>
          <w:tcPr>
            <w:tcW w:w="1624" w:type="dxa"/>
            <w:vAlign w:val="center"/>
          </w:tcPr>
          <w:p w:rsidR="00A55149" w:rsidRDefault="00A55149">
            <w:pPr>
              <w:pStyle w:val="ConsPlusNormal"/>
              <w:jc w:val="center"/>
            </w:pPr>
            <w:r>
              <w:t>72920,391</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30487,400</w:t>
            </w:r>
          </w:p>
        </w:tc>
        <w:tc>
          <w:tcPr>
            <w:tcW w:w="1624" w:type="dxa"/>
            <w:vAlign w:val="center"/>
          </w:tcPr>
          <w:p w:rsidR="00A55149" w:rsidRDefault="00A55149">
            <w:pPr>
              <w:pStyle w:val="ConsPlusNormal"/>
              <w:jc w:val="center"/>
            </w:pPr>
            <w:r>
              <w:t>30487,400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30487,400</w:t>
            </w:r>
          </w:p>
        </w:tc>
        <w:tc>
          <w:tcPr>
            <w:tcW w:w="1624" w:type="dxa"/>
            <w:vAlign w:val="center"/>
          </w:tcPr>
          <w:p w:rsidR="00A55149" w:rsidRDefault="00A55149">
            <w:pPr>
              <w:pStyle w:val="ConsPlusNormal"/>
              <w:jc w:val="center"/>
            </w:pPr>
            <w:r>
              <w:t>30487,400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3887,500</w:t>
            </w:r>
          </w:p>
        </w:tc>
        <w:tc>
          <w:tcPr>
            <w:tcW w:w="1624" w:type="dxa"/>
            <w:vAlign w:val="center"/>
          </w:tcPr>
          <w:p w:rsidR="00A55149" w:rsidRDefault="00A55149">
            <w:pPr>
              <w:pStyle w:val="ConsPlusNormal"/>
              <w:jc w:val="center"/>
            </w:pPr>
            <w:r>
              <w:t>3887,500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3887,500</w:t>
            </w:r>
          </w:p>
        </w:tc>
        <w:tc>
          <w:tcPr>
            <w:tcW w:w="1624" w:type="dxa"/>
            <w:vAlign w:val="center"/>
          </w:tcPr>
          <w:p w:rsidR="00A55149" w:rsidRDefault="00A55149">
            <w:pPr>
              <w:pStyle w:val="ConsPlusNormal"/>
              <w:jc w:val="center"/>
            </w:pPr>
            <w:r>
              <w:t>3887,500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37829,191</w:t>
            </w:r>
          </w:p>
        </w:tc>
        <w:tc>
          <w:tcPr>
            <w:tcW w:w="1624" w:type="dxa"/>
            <w:vAlign w:val="center"/>
          </w:tcPr>
          <w:p w:rsidR="00A55149" w:rsidRDefault="00A55149">
            <w:pPr>
              <w:pStyle w:val="ConsPlusNormal"/>
              <w:jc w:val="center"/>
            </w:pPr>
            <w:r>
              <w:t>37829,191</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32628,591</w:t>
            </w:r>
          </w:p>
        </w:tc>
        <w:tc>
          <w:tcPr>
            <w:tcW w:w="1624" w:type="dxa"/>
            <w:vAlign w:val="center"/>
          </w:tcPr>
          <w:p w:rsidR="00A55149" w:rsidRDefault="00A55149">
            <w:pPr>
              <w:pStyle w:val="ConsPlusNormal"/>
              <w:jc w:val="center"/>
            </w:pPr>
            <w:r>
              <w:t>32628,591</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5200,600</w:t>
            </w:r>
          </w:p>
        </w:tc>
        <w:tc>
          <w:tcPr>
            <w:tcW w:w="1624" w:type="dxa"/>
            <w:vAlign w:val="center"/>
          </w:tcPr>
          <w:p w:rsidR="00A55149" w:rsidRDefault="00A55149">
            <w:pPr>
              <w:pStyle w:val="ConsPlusNormal"/>
              <w:jc w:val="center"/>
            </w:pPr>
            <w:r>
              <w:t>5200,600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716,300</w:t>
            </w:r>
          </w:p>
        </w:tc>
        <w:tc>
          <w:tcPr>
            <w:tcW w:w="1624" w:type="dxa"/>
            <w:vAlign w:val="center"/>
          </w:tcPr>
          <w:p w:rsidR="00A55149" w:rsidRDefault="00A55149">
            <w:pPr>
              <w:pStyle w:val="ConsPlusNormal"/>
              <w:jc w:val="center"/>
            </w:pPr>
            <w:r>
              <w:t>716,300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716,300</w:t>
            </w:r>
          </w:p>
        </w:tc>
        <w:tc>
          <w:tcPr>
            <w:tcW w:w="1624" w:type="dxa"/>
            <w:vAlign w:val="center"/>
          </w:tcPr>
          <w:p w:rsidR="00A55149" w:rsidRDefault="00A55149">
            <w:pPr>
              <w:pStyle w:val="ConsPlusNormal"/>
              <w:jc w:val="center"/>
            </w:pPr>
            <w:r>
              <w:t>716,300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2240100770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70,100</w:t>
            </w:r>
          </w:p>
        </w:tc>
        <w:tc>
          <w:tcPr>
            <w:tcW w:w="1624" w:type="dxa"/>
            <w:vAlign w:val="center"/>
          </w:tcPr>
          <w:p w:rsidR="00A55149" w:rsidRDefault="00A55149">
            <w:pPr>
              <w:pStyle w:val="ConsPlusNormal"/>
              <w:jc w:val="center"/>
            </w:pPr>
            <w:r>
              <w:t>70,100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2240100770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70,100</w:t>
            </w:r>
          </w:p>
        </w:tc>
        <w:tc>
          <w:tcPr>
            <w:tcW w:w="1624" w:type="dxa"/>
            <w:vAlign w:val="center"/>
          </w:tcPr>
          <w:p w:rsidR="00A55149" w:rsidRDefault="00A55149">
            <w:pPr>
              <w:pStyle w:val="ConsPlusNormal"/>
              <w:jc w:val="center"/>
            </w:pPr>
            <w:r>
              <w:t>70,100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2240100770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70,100</w:t>
            </w:r>
          </w:p>
        </w:tc>
        <w:tc>
          <w:tcPr>
            <w:tcW w:w="1624" w:type="dxa"/>
            <w:vAlign w:val="center"/>
          </w:tcPr>
          <w:p w:rsidR="00A55149" w:rsidRDefault="00A55149">
            <w:pPr>
              <w:pStyle w:val="ConsPlusNormal"/>
              <w:jc w:val="center"/>
            </w:pPr>
            <w:r>
              <w:t>70,100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в области образования"</w:t>
            </w:r>
          </w:p>
        </w:tc>
        <w:tc>
          <w:tcPr>
            <w:tcW w:w="1624" w:type="dxa"/>
            <w:vAlign w:val="center"/>
          </w:tcPr>
          <w:p w:rsidR="00A55149" w:rsidRDefault="00A55149">
            <w:pPr>
              <w:pStyle w:val="ConsPlusNormal"/>
              <w:jc w:val="center"/>
            </w:pPr>
            <w:r>
              <w:t>22074,200</w:t>
            </w:r>
          </w:p>
        </w:tc>
        <w:tc>
          <w:tcPr>
            <w:tcW w:w="1624" w:type="dxa"/>
            <w:vAlign w:val="center"/>
          </w:tcPr>
          <w:p w:rsidR="00A55149" w:rsidRDefault="00A55149">
            <w:pPr>
              <w:pStyle w:val="ConsPlusNormal"/>
              <w:jc w:val="center"/>
            </w:pPr>
            <w:r>
              <w:t>22074,200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2240200630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624" w:type="dxa"/>
            <w:vAlign w:val="center"/>
          </w:tcPr>
          <w:p w:rsidR="00A55149" w:rsidRDefault="00A55149">
            <w:pPr>
              <w:pStyle w:val="ConsPlusNormal"/>
              <w:jc w:val="center"/>
            </w:pPr>
            <w:r>
              <w:t>6380,200</w:t>
            </w:r>
          </w:p>
        </w:tc>
        <w:tc>
          <w:tcPr>
            <w:tcW w:w="1624" w:type="dxa"/>
            <w:vAlign w:val="center"/>
          </w:tcPr>
          <w:p w:rsidR="00A55149" w:rsidRDefault="00A55149">
            <w:pPr>
              <w:pStyle w:val="ConsPlusNormal"/>
              <w:jc w:val="center"/>
            </w:pPr>
            <w:r>
              <w:t>6380,200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2240200630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6380,200</w:t>
            </w:r>
          </w:p>
        </w:tc>
        <w:tc>
          <w:tcPr>
            <w:tcW w:w="1624" w:type="dxa"/>
            <w:vAlign w:val="center"/>
          </w:tcPr>
          <w:p w:rsidR="00A55149" w:rsidRDefault="00A55149">
            <w:pPr>
              <w:pStyle w:val="ConsPlusNormal"/>
              <w:jc w:val="center"/>
            </w:pPr>
            <w:r>
              <w:t>6380,200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2240200630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6380,200</w:t>
            </w:r>
          </w:p>
        </w:tc>
        <w:tc>
          <w:tcPr>
            <w:tcW w:w="1624" w:type="dxa"/>
            <w:vAlign w:val="center"/>
          </w:tcPr>
          <w:p w:rsidR="00A55149" w:rsidRDefault="00A55149">
            <w:pPr>
              <w:pStyle w:val="ConsPlusNormal"/>
              <w:jc w:val="center"/>
            </w:pPr>
            <w:r>
              <w:t>6380,200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624" w:type="dxa"/>
            <w:vAlign w:val="center"/>
          </w:tcPr>
          <w:p w:rsidR="00A55149" w:rsidRDefault="00A55149">
            <w:pPr>
              <w:pStyle w:val="ConsPlusNormal"/>
              <w:jc w:val="center"/>
            </w:pPr>
            <w:r>
              <w:t>9085,000</w:t>
            </w:r>
          </w:p>
        </w:tc>
        <w:tc>
          <w:tcPr>
            <w:tcW w:w="1624" w:type="dxa"/>
            <w:vAlign w:val="center"/>
          </w:tcPr>
          <w:p w:rsidR="00A55149" w:rsidRDefault="00A55149">
            <w:pPr>
              <w:pStyle w:val="ConsPlusNormal"/>
              <w:jc w:val="center"/>
            </w:pPr>
            <w:r>
              <w:t>9085,000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2240200640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9085,000</w:t>
            </w:r>
          </w:p>
        </w:tc>
        <w:tc>
          <w:tcPr>
            <w:tcW w:w="1624" w:type="dxa"/>
            <w:vAlign w:val="center"/>
          </w:tcPr>
          <w:p w:rsidR="00A55149" w:rsidRDefault="00A55149">
            <w:pPr>
              <w:pStyle w:val="ConsPlusNormal"/>
              <w:jc w:val="center"/>
            </w:pPr>
            <w:r>
              <w:t>9085,000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2240200640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9085,000</w:t>
            </w:r>
          </w:p>
        </w:tc>
        <w:tc>
          <w:tcPr>
            <w:tcW w:w="1624" w:type="dxa"/>
            <w:vAlign w:val="center"/>
          </w:tcPr>
          <w:p w:rsidR="00A55149" w:rsidRDefault="00A55149">
            <w:pPr>
              <w:pStyle w:val="ConsPlusNormal"/>
              <w:jc w:val="center"/>
            </w:pPr>
            <w:r>
              <w:t>9085,000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2240200820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образовательным организациям на проведение мероприятий "Уроки о бюджете"</w:t>
            </w:r>
          </w:p>
        </w:tc>
        <w:tc>
          <w:tcPr>
            <w:tcW w:w="1624" w:type="dxa"/>
            <w:vAlign w:val="center"/>
          </w:tcPr>
          <w:p w:rsidR="00A55149" w:rsidRDefault="00A55149">
            <w:pPr>
              <w:pStyle w:val="ConsPlusNormal"/>
              <w:jc w:val="center"/>
            </w:pPr>
            <w:r>
              <w:t>1250,600</w:t>
            </w:r>
          </w:p>
        </w:tc>
        <w:tc>
          <w:tcPr>
            <w:tcW w:w="1624" w:type="dxa"/>
            <w:vAlign w:val="center"/>
          </w:tcPr>
          <w:p w:rsidR="00A55149" w:rsidRDefault="00A55149">
            <w:pPr>
              <w:pStyle w:val="ConsPlusNormal"/>
              <w:jc w:val="center"/>
            </w:pPr>
            <w:r>
              <w:t>1250,600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2240200820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1250,600</w:t>
            </w:r>
          </w:p>
        </w:tc>
        <w:tc>
          <w:tcPr>
            <w:tcW w:w="1624" w:type="dxa"/>
            <w:vAlign w:val="center"/>
          </w:tcPr>
          <w:p w:rsidR="00A55149" w:rsidRDefault="00A55149">
            <w:pPr>
              <w:pStyle w:val="ConsPlusNormal"/>
              <w:jc w:val="center"/>
            </w:pPr>
            <w:r>
              <w:t>1250,600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2240200820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124,500</w:t>
            </w:r>
          </w:p>
        </w:tc>
        <w:tc>
          <w:tcPr>
            <w:tcW w:w="1624" w:type="dxa"/>
            <w:vAlign w:val="center"/>
          </w:tcPr>
          <w:p w:rsidR="00A55149" w:rsidRDefault="00A55149">
            <w:pPr>
              <w:pStyle w:val="ConsPlusNormal"/>
              <w:jc w:val="center"/>
            </w:pPr>
            <w:r>
              <w:t>124,500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2240200820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1126,100</w:t>
            </w:r>
          </w:p>
        </w:tc>
        <w:tc>
          <w:tcPr>
            <w:tcW w:w="1624" w:type="dxa"/>
            <w:vAlign w:val="center"/>
          </w:tcPr>
          <w:p w:rsidR="00A55149" w:rsidRDefault="00A55149">
            <w:pPr>
              <w:pStyle w:val="ConsPlusNormal"/>
              <w:jc w:val="center"/>
            </w:pPr>
            <w:r>
              <w:t>1126,100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2240221190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Отраслевые мероприятия для детей и педагогических работников</w:t>
            </w:r>
          </w:p>
        </w:tc>
        <w:tc>
          <w:tcPr>
            <w:tcW w:w="1624" w:type="dxa"/>
            <w:vAlign w:val="center"/>
          </w:tcPr>
          <w:p w:rsidR="00A55149" w:rsidRDefault="00A55149">
            <w:pPr>
              <w:pStyle w:val="ConsPlusNormal"/>
              <w:jc w:val="center"/>
            </w:pPr>
            <w:r>
              <w:t>5358,400</w:t>
            </w:r>
          </w:p>
        </w:tc>
        <w:tc>
          <w:tcPr>
            <w:tcW w:w="1624" w:type="dxa"/>
            <w:vAlign w:val="center"/>
          </w:tcPr>
          <w:p w:rsidR="00A55149" w:rsidRDefault="00A55149">
            <w:pPr>
              <w:pStyle w:val="ConsPlusNormal"/>
              <w:jc w:val="center"/>
            </w:pPr>
            <w:r>
              <w:t>5358,400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2240221190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5358,400</w:t>
            </w:r>
          </w:p>
        </w:tc>
        <w:tc>
          <w:tcPr>
            <w:tcW w:w="1624" w:type="dxa"/>
            <w:vAlign w:val="center"/>
          </w:tcPr>
          <w:p w:rsidR="00A55149" w:rsidRDefault="00A55149">
            <w:pPr>
              <w:pStyle w:val="ConsPlusNormal"/>
              <w:jc w:val="center"/>
            </w:pPr>
            <w:r>
              <w:t>5358,400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2240221190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5358,400</w:t>
            </w:r>
          </w:p>
        </w:tc>
        <w:tc>
          <w:tcPr>
            <w:tcW w:w="1624" w:type="dxa"/>
            <w:vAlign w:val="center"/>
          </w:tcPr>
          <w:p w:rsidR="00A55149" w:rsidRDefault="00A55149">
            <w:pPr>
              <w:pStyle w:val="ConsPlusNormal"/>
              <w:jc w:val="center"/>
            </w:pPr>
            <w:r>
              <w:t>5358,400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"Публичные нормативные обязательства в сфере образования"</w:t>
            </w:r>
          </w:p>
        </w:tc>
        <w:tc>
          <w:tcPr>
            <w:tcW w:w="1624" w:type="dxa"/>
            <w:vAlign w:val="center"/>
          </w:tcPr>
          <w:p w:rsidR="00A55149" w:rsidRDefault="00A55149">
            <w:pPr>
              <w:pStyle w:val="ConsPlusNormal"/>
              <w:jc w:val="center"/>
            </w:pPr>
            <w:r>
              <w:t>2988,600</w:t>
            </w:r>
          </w:p>
        </w:tc>
        <w:tc>
          <w:tcPr>
            <w:tcW w:w="1624" w:type="dxa"/>
            <w:vAlign w:val="center"/>
          </w:tcPr>
          <w:p w:rsidR="00A55149" w:rsidRDefault="00A55149">
            <w:pPr>
              <w:pStyle w:val="ConsPlusNormal"/>
              <w:jc w:val="center"/>
            </w:pPr>
            <w:r>
              <w:t>2988,600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Премия Главы города Перми "Золотой резерв"</w:t>
            </w:r>
          </w:p>
        </w:tc>
        <w:tc>
          <w:tcPr>
            <w:tcW w:w="1624" w:type="dxa"/>
            <w:vAlign w:val="center"/>
          </w:tcPr>
          <w:p w:rsidR="00A55149" w:rsidRDefault="00A55149">
            <w:pPr>
              <w:pStyle w:val="ConsPlusNormal"/>
              <w:jc w:val="center"/>
            </w:pPr>
            <w:r>
              <w:t>2988,600</w:t>
            </w:r>
          </w:p>
        </w:tc>
        <w:tc>
          <w:tcPr>
            <w:tcW w:w="1624" w:type="dxa"/>
            <w:vAlign w:val="center"/>
          </w:tcPr>
          <w:p w:rsidR="00A55149" w:rsidRDefault="00A55149">
            <w:pPr>
              <w:pStyle w:val="ConsPlusNormal"/>
              <w:jc w:val="center"/>
            </w:pPr>
            <w:r>
              <w:t>2988,600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115,000</w:t>
            </w:r>
          </w:p>
        </w:tc>
        <w:tc>
          <w:tcPr>
            <w:tcW w:w="1624" w:type="dxa"/>
            <w:vAlign w:val="center"/>
          </w:tcPr>
          <w:p w:rsidR="00A55149" w:rsidRDefault="00A55149">
            <w:pPr>
              <w:pStyle w:val="ConsPlusNormal"/>
              <w:jc w:val="center"/>
            </w:pPr>
            <w:r>
              <w:t>115,000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115,000</w:t>
            </w:r>
          </w:p>
        </w:tc>
        <w:tc>
          <w:tcPr>
            <w:tcW w:w="1624" w:type="dxa"/>
            <w:vAlign w:val="center"/>
          </w:tcPr>
          <w:p w:rsidR="00A55149" w:rsidRDefault="00A55149">
            <w:pPr>
              <w:pStyle w:val="ConsPlusNormal"/>
              <w:jc w:val="center"/>
            </w:pPr>
            <w:r>
              <w:t>115,000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2873,600</w:t>
            </w:r>
          </w:p>
        </w:tc>
        <w:tc>
          <w:tcPr>
            <w:tcW w:w="1624" w:type="dxa"/>
            <w:vAlign w:val="center"/>
          </w:tcPr>
          <w:p w:rsidR="00A55149" w:rsidRDefault="00A55149">
            <w:pPr>
              <w:pStyle w:val="ConsPlusNormal"/>
              <w:jc w:val="center"/>
            </w:pPr>
            <w:r>
              <w:t>2873,600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2240481030</w:t>
            </w:r>
          </w:p>
        </w:tc>
        <w:tc>
          <w:tcPr>
            <w:tcW w:w="794" w:type="dxa"/>
            <w:vAlign w:val="center"/>
          </w:tcPr>
          <w:p w:rsidR="00A55149" w:rsidRDefault="00A55149">
            <w:pPr>
              <w:pStyle w:val="ConsPlusNormal"/>
              <w:jc w:val="center"/>
            </w:pPr>
            <w:r>
              <w:t>330</w:t>
            </w:r>
          </w:p>
        </w:tc>
        <w:tc>
          <w:tcPr>
            <w:tcW w:w="5443" w:type="dxa"/>
            <w:vAlign w:val="center"/>
          </w:tcPr>
          <w:p w:rsidR="00A55149" w:rsidRDefault="00A55149">
            <w:pPr>
              <w:pStyle w:val="ConsPlusNormal"/>
            </w:pPr>
            <w:r>
              <w:t>Публичные нормативные выплаты гражданам несоциального характера</w:t>
            </w:r>
          </w:p>
        </w:tc>
        <w:tc>
          <w:tcPr>
            <w:tcW w:w="1624" w:type="dxa"/>
            <w:vAlign w:val="center"/>
          </w:tcPr>
          <w:p w:rsidR="00A55149" w:rsidRDefault="00A55149">
            <w:pPr>
              <w:pStyle w:val="ConsPlusNormal"/>
              <w:jc w:val="center"/>
            </w:pPr>
            <w:r>
              <w:t>2873,600</w:t>
            </w:r>
          </w:p>
        </w:tc>
        <w:tc>
          <w:tcPr>
            <w:tcW w:w="1624" w:type="dxa"/>
            <w:vAlign w:val="center"/>
          </w:tcPr>
          <w:p w:rsidR="00A55149" w:rsidRDefault="00A55149">
            <w:pPr>
              <w:pStyle w:val="ConsPlusNormal"/>
              <w:jc w:val="center"/>
            </w:pPr>
            <w:r>
              <w:t>2873,600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98265,800</w:t>
            </w:r>
          </w:p>
        </w:tc>
        <w:tc>
          <w:tcPr>
            <w:tcW w:w="1624" w:type="dxa"/>
            <w:vAlign w:val="center"/>
          </w:tcPr>
          <w:p w:rsidR="00A55149" w:rsidRDefault="00A55149">
            <w:pPr>
              <w:pStyle w:val="ConsPlusNormal"/>
              <w:jc w:val="center"/>
            </w:pPr>
            <w:r>
              <w:t>98265,500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98265,800</w:t>
            </w:r>
          </w:p>
        </w:tc>
        <w:tc>
          <w:tcPr>
            <w:tcW w:w="1624" w:type="dxa"/>
            <w:vAlign w:val="center"/>
          </w:tcPr>
          <w:p w:rsidR="00A55149" w:rsidRDefault="00A55149">
            <w:pPr>
              <w:pStyle w:val="ConsPlusNormal"/>
              <w:jc w:val="center"/>
            </w:pPr>
            <w:r>
              <w:t>98265,500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91282,300</w:t>
            </w:r>
          </w:p>
        </w:tc>
        <w:tc>
          <w:tcPr>
            <w:tcW w:w="1624" w:type="dxa"/>
            <w:vAlign w:val="center"/>
          </w:tcPr>
          <w:p w:rsidR="00A55149" w:rsidRDefault="00A55149">
            <w:pPr>
              <w:pStyle w:val="ConsPlusNormal"/>
              <w:jc w:val="center"/>
            </w:pPr>
            <w:r>
              <w:t>91282,300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91282,300</w:t>
            </w:r>
          </w:p>
        </w:tc>
        <w:tc>
          <w:tcPr>
            <w:tcW w:w="1624" w:type="dxa"/>
            <w:vAlign w:val="center"/>
          </w:tcPr>
          <w:p w:rsidR="00A55149" w:rsidRDefault="00A55149">
            <w:pPr>
              <w:pStyle w:val="ConsPlusNormal"/>
              <w:jc w:val="center"/>
            </w:pPr>
            <w:r>
              <w:t>91282,300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91282,300</w:t>
            </w:r>
          </w:p>
        </w:tc>
        <w:tc>
          <w:tcPr>
            <w:tcW w:w="1624" w:type="dxa"/>
            <w:vAlign w:val="center"/>
          </w:tcPr>
          <w:p w:rsidR="00A55149" w:rsidRDefault="00A55149">
            <w:pPr>
              <w:pStyle w:val="ConsPlusNormal"/>
              <w:jc w:val="center"/>
            </w:pPr>
            <w:r>
              <w:t>91282,300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6983,500</w:t>
            </w:r>
          </w:p>
        </w:tc>
        <w:tc>
          <w:tcPr>
            <w:tcW w:w="1624" w:type="dxa"/>
            <w:vAlign w:val="center"/>
          </w:tcPr>
          <w:p w:rsidR="00A55149" w:rsidRDefault="00A55149">
            <w:pPr>
              <w:pStyle w:val="ConsPlusNormal"/>
              <w:jc w:val="center"/>
            </w:pPr>
            <w:r>
              <w:t>6983,200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665,000</w:t>
            </w:r>
          </w:p>
        </w:tc>
        <w:tc>
          <w:tcPr>
            <w:tcW w:w="1624" w:type="dxa"/>
            <w:vAlign w:val="center"/>
          </w:tcPr>
          <w:p w:rsidR="00A55149" w:rsidRDefault="00A55149">
            <w:pPr>
              <w:pStyle w:val="ConsPlusNormal"/>
              <w:jc w:val="center"/>
            </w:pPr>
            <w:r>
              <w:t>665,000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665,000</w:t>
            </w:r>
          </w:p>
        </w:tc>
        <w:tc>
          <w:tcPr>
            <w:tcW w:w="1624" w:type="dxa"/>
            <w:vAlign w:val="center"/>
          </w:tcPr>
          <w:p w:rsidR="00A55149" w:rsidRDefault="00A55149">
            <w:pPr>
              <w:pStyle w:val="ConsPlusNormal"/>
              <w:jc w:val="center"/>
            </w:pPr>
            <w:r>
              <w:t>665,000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6318,000</w:t>
            </w:r>
          </w:p>
        </w:tc>
        <w:tc>
          <w:tcPr>
            <w:tcW w:w="1624" w:type="dxa"/>
            <w:vAlign w:val="center"/>
          </w:tcPr>
          <w:p w:rsidR="00A55149" w:rsidRDefault="00A55149">
            <w:pPr>
              <w:pStyle w:val="ConsPlusNormal"/>
              <w:jc w:val="center"/>
            </w:pPr>
            <w:r>
              <w:t>6318,000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6318,000</w:t>
            </w:r>
          </w:p>
        </w:tc>
        <w:tc>
          <w:tcPr>
            <w:tcW w:w="1624" w:type="dxa"/>
            <w:vAlign w:val="center"/>
          </w:tcPr>
          <w:p w:rsidR="00A55149" w:rsidRDefault="00A55149">
            <w:pPr>
              <w:pStyle w:val="ConsPlusNormal"/>
              <w:jc w:val="center"/>
            </w:pPr>
            <w:r>
              <w:t>6318,000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0,500</w:t>
            </w:r>
          </w:p>
        </w:tc>
        <w:tc>
          <w:tcPr>
            <w:tcW w:w="1624" w:type="dxa"/>
            <w:vAlign w:val="center"/>
          </w:tcPr>
          <w:p w:rsidR="00A55149" w:rsidRDefault="00A55149">
            <w:pPr>
              <w:pStyle w:val="ConsPlusNormal"/>
              <w:jc w:val="center"/>
            </w:pPr>
            <w:r>
              <w:t>0,200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0,500</w:t>
            </w:r>
          </w:p>
        </w:tc>
        <w:tc>
          <w:tcPr>
            <w:tcW w:w="1624" w:type="dxa"/>
            <w:vAlign w:val="center"/>
          </w:tcPr>
          <w:p w:rsidR="00A55149" w:rsidRDefault="00A55149">
            <w:pPr>
              <w:pStyle w:val="ConsPlusNormal"/>
              <w:jc w:val="center"/>
            </w:pPr>
            <w:r>
              <w:t>0,200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424258,900</w:t>
            </w:r>
          </w:p>
        </w:tc>
        <w:tc>
          <w:tcPr>
            <w:tcW w:w="1624" w:type="dxa"/>
            <w:vAlign w:val="center"/>
          </w:tcPr>
          <w:p w:rsidR="00A55149" w:rsidRDefault="00A55149">
            <w:pPr>
              <w:pStyle w:val="ConsPlusNormal"/>
              <w:jc w:val="center"/>
            </w:pPr>
            <w:r>
              <w:t>420529,300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208325,400</w:t>
            </w:r>
          </w:p>
        </w:tc>
        <w:tc>
          <w:tcPr>
            <w:tcW w:w="1624" w:type="dxa"/>
            <w:vAlign w:val="center"/>
          </w:tcPr>
          <w:p w:rsidR="00A55149" w:rsidRDefault="00A55149">
            <w:pPr>
              <w:pStyle w:val="ConsPlusNormal"/>
              <w:jc w:val="center"/>
            </w:pPr>
            <w:r>
              <w:t>209501,400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4895,100</w:t>
            </w:r>
          </w:p>
        </w:tc>
        <w:tc>
          <w:tcPr>
            <w:tcW w:w="1624" w:type="dxa"/>
            <w:vAlign w:val="center"/>
          </w:tcPr>
          <w:p w:rsidR="00A55149" w:rsidRDefault="00A55149">
            <w:pPr>
              <w:pStyle w:val="ConsPlusNormal"/>
              <w:jc w:val="center"/>
            </w:pPr>
            <w:r>
              <w:t>4895,100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4895,100</w:t>
            </w:r>
          </w:p>
        </w:tc>
        <w:tc>
          <w:tcPr>
            <w:tcW w:w="1624" w:type="dxa"/>
            <w:vAlign w:val="center"/>
          </w:tcPr>
          <w:p w:rsidR="00A55149" w:rsidRDefault="00A55149">
            <w:pPr>
              <w:pStyle w:val="ConsPlusNormal"/>
              <w:jc w:val="center"/>
            </w:pPr>
            <w:r>
              <w:t>4895,100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24" w:type="dxa"/>
            <w:vAlign w:val="center"/>
          </w:tcPr>
          <w:p w:rsidR="00A55149" w:rsidRDefault="00A55149">
            <w:pPr>
              <w:pStyle w:val="ConsPlusNormal"/>
              <w:jc w:val="center"/>
            </w:pPr>
            <w:r>
              <w:t>4895,100</w:t>
            </w:r>
          </w:p>
        </w:tc>
        <w:tc>
          <w:tcPr>
            <w:tcW w:w="1624" w:type="dxa"/>
            <w:vAlign w:val="center"/>
          </w:tcPr>
          <w:p w:rsidR="00A55149" w:rsidRDefault="00A55149">
            <w:pPr>
              <w:pStyle w:val="ConsPlusNormal"/>
              <w:jc w:val="center"/>
            </w:pPr>
            <w:r>
              <w:t>4895,100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24" w:type="dxa"/>
            <w:vAlign w:val="center"/>
          </w:tcPr>
          <w:p w:rsidR="00A55149" w:rsidRDefault="00A55149">
            <w:pPr>
              <w:pStyle w:val="ConsPlusNormal"/>
              <w:jc w:val="center"/>
            </w:pPr>
            <w:r>
              <w:t>4895,100</w:t>
            </w:r>
          </w:p>
        </w:tc>
        <w:tc>
          <w:tcPr>
            <w:tcW w:w="1624" w:type="dxa"/>
            <w:vAlign w:val="center"/>
          </w:tcPr>
          <w:p w:rsidR="00A55149" w:rsidRDefault="00A55149">
            <w:pPr>
              <w:pStyle w:val="ConsPlusNormal"/>
              <w:jc w:val="center"/>
            </w:pPr>
            <w:r>
              <w:t>4895,100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4895,100</w:t>
            </w:r>
          </w:p>
        </w:tc>
        <w:tc>
          <w:tcPr>
            <w:tcW w:w="1624" w:type="dxa"/>
            <w:vAlign w:val="center"/>
          </w:tcPr>
          <w:p w:rsidR="00A55149" w:rsidRDefault="00A55149">
            <w:pPr>
              <w:pStyle w:val="ConsPlusNormal"/>
              <w:jc w:val="center"/>
            </w:pPr>
            <w:r>
              <w:t>4895,100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727,200</w:t>
            </w:r>
          </w:p>
        </w:tc>
        <w:tc>
          <w:tcPr>
            <w:tcW w:w="1624" w:type="dxa"/>
            <w:vAlign w:val="center"/>
          </w:tcPr>
          <w:p w:rsidR="00A55149" w:rsidRDefault="00A55149">
            <w:pPr>
              <w:pStyle w:val="ConsPlusNormal"/>
              <w:jc w:val="center"/>
            </w:pPr>
            <w:r>
              <w:t>727,200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4167,900</w:t>
            </w:r>
          </w:p>
        </w:tc>
        <w:tc>
          <w:tcPr>
            <w:tcW w:w="1624" w:type="dxa"/>
            <w:vAlign w:val="center"/>
          </w:tcPr>
          <w:p w:rsidR="00A55149" w:rsidRDefault="00A55149">
            <w:pPr>
              <w:pStyle w:val="ConsPlusNormal"/>
              <w:jc w:val="center"/>
            </w:pPr>
            <w:r>
              <w:t>4167,900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203430,300</w:t>
            </w:r>
          </w:p>
        </w:tc>
        <w:tc>
          <w:tcPr>
            <w:tcW w:w="1624" w:type="dxa"/>
            <w:vAlign w:val="center"/>
          </w:tcPr>
          <w:p w:rsidR="00A55149" w:rsidRDefault="00A55149">
            <w:pPr>
              <w:pStyle w:val="ConsPlusNormal"/>
              <w:jc w:val="center"/>
            </w:pPr>
            <w:r>
              <w:t>204606,300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дошкольного образования"</w:t>
            </w:r>
          </w:p>
        </w:tc>
        <w:tc>
          <w:tcPr>
            <w:tcW w:w="1624" w:type="dxa"/>
            <w:vAlign w:val="center"/>
          </w:tcPr>
          <w:p w:rsidR="00A55149" w:rsidRDefault="00A55149">
            <w:pPr>
              <w:pStyle w:val="ConsPlusNormal"/>
              <w:jc w:val="center"/>
            </w:pPr>
            <w:r>
              <w:t>2233,000</w:t>
            </w:r>
          </w:p>
        </w:tc>
        <w:tc>
          <w:tcPr>
            <w:tcW w:w="1624" w:type="dxa"/>
            <w:vAlign w:val="center"/>
          </w:tcPr>
          <w:p w:rsidR="00A55149" w:rsidRDefault="00A55149">
            <w:pPr>
              <w:pStyle w:val="ConsPlusNormal"/>
              <w:jc w:val="center"/>
            </w:pPr>
            <w:r>
              <w:t>2233,000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дошкольного образования в дошкольных образовательных организациях"</w:t>
            </w:r>
          </w:p>
        </w:tc>
        <w:tc>
          <w:tcPr>
            <w:tcW w:w="1624" w:type="dxa"/>
            <w:vAlign w:val="center"/>
          </w:tcPr>
          <w:p w:rsidR="00A55149" w:rsidRDefault="00A55149">
            <w:pPr>
              <w:pStyle w:val="ConsPlusNormal"/>
              <w:jc w:val="center"/>
            </w:pPr>
            <w:r>
              <w:t>2233,000</w:t>
            </w:r>
          </w:p>
        </w:tc>
        <w:tc>
          <w:tcPr>
            <w:tcW w:w="1624" w:type="dxa"/>
            <w:vAlign w:val="center"/>
          </w:tcPr>
          <w:p w:rsidR="00A55149" w:rsidRDefault="00A55149">
            <w:pPr>
              <w:pStyle w:val="ConsPlusNormal"/>
              <w:jc w:val="center"/>
            </w:pPr>
            <w:r>
              <w:t>2233,000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2233,000</w:t>
            </w:r>
          </w:p>
        </w:tc>
        <w:tc>
          <w:tcPr>
            <w:tcW w:w="1624" w:type="dxa"/>
            <w:vAlign w:val="center"/>
          </w:tcPr>
          <w:p w:rsidR="00A55149" w:rsidRDefault="00A55149">
            <w:pPr>
              <w:pStyle w:val="ConsPlusNormal"/>
              <w:jc w:val="center"/>
            </w:pPr>
            <w:r>
              <w:t>2233,000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33,000</w:t>
            </w:r>
          </w:p>
        </w:tc>
        <w:tc>
          <w:tcPr>
            <w:tcW w:w="1624" w:type="dxa"/>
            <w:vAlign w:val="center"/>
          </w:tcPr>
          <w:p w:rsidR="00A55149" w:rsidRDefault="00A55149">
            <w:pPr>
              <w:pStyle w:val="ConsPlusNormal"/>
              <w:jc w:val="center"/>
            </w:pPr>
            <w:r>
              <w:t>33,000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33,000</w:t>
            </w:r>
          </w:p>
        </w:tc>
        <w:tc>
          <w:tcPr>
            <w:tcW w:w="1624" w:type="dxa"/>
            <w:vAlign w:val="center"/>
          </w:tcPr>
          <w:p w:rsidR="00A55149" w:rsidRDefault="00A55149">
            <w:pPr>
              <w:pStyle w:val="ConsPlusNormal"/>
              <w:jc w:val="center"/>
            </w:pPr>
            <w:r>
              <w:t>33,000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2200,000</w:t>
            </w:r>
          </w:p>
        </w:tc>
        <w:tc>
          <w:tcPr>
            <w:tcW w:w="1624" w:type="dxa"/>
            <w:vAlign w:val="center"/>
          </w:tcPr>
          <w:p w:rsidR="00A55149" w:rsidRDefault="00A55149">
            <w:pPr>
              <w:pStyle w:val="ConsPlusNormal"/>
              <w:jc w:val="center"/>
            </w:pPr>
            <w:r>
              <w:t>2200,000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2000,000</w:t>
            </w:r>
          </w:p>
        </w:tc>
        <w:tc>
          <w:tcPr>
            <w:tcW w:w="1624" w:type="dxa"/>
            <w:vAlign w:val="center"/>
          </w:tcPr>
          <w:p w:rsidR="00A55149" w:rsidRDefault="00A55149">
            <w:pPr>
              <w:pStyle w:val="ConsPlusNormal"/>
              <w:jc w:val="center"/>
            </w:pPr>
            <w:r>
              <w:t>2000,000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175291,400</w:t>
            </w:r>
          </w:p>
        </w:tc>
        <w:tc>
          <w:tcPr>
            <w:tcW w:w="1624" w:type="dxa"/>
            <w:vAlign w:val="center"/>
          </w:tcPr>
          <w:p w:rsidR="00A55149" w:rsidRDefault="00A55149">
            <w:pPr>
              <w:pStyle w:val="ConsPlusNormal"/>
              <w:jc w:val="center"/>
            </w:pPr>
            <w:r>
              <w:t>176447,300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24" w:type="dxa"/>
            <w:vAlign w:val="center"/>
          </w:tcPr>
          <w:p w:rsidR="00A55149" w:rsidRDefault="00A55149">
            <w:pPr>
              <w:pStyle w:val="ConsPlusNormal"/>
              <w:jc w:val="center"/>
            </w:pPr>
            <w:r>
              <w:t>175291,400</w:t>
            </w:r>
          </w:p>
        </w:tc>
        <w:tc>
          <w:tcPr>
            <w:tcW w:w="1624" w:type="dxa"/>
            <w:vAlign w:val="center"/>
          </w:tcPr>
          <w:p w:rsidR="00A55149" w:rsidRDefault="00A55149">
            <w:pPr>
              <w:pStyle w:val="ConsPlusNormal"/>
              <w:jc w:val="center"/>
            </w:pPr>
            <w:r>
              <w:t>176447,300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174700,600</w:t>
            </w:r>
          </w:p>
        </w:tc>
        <w:tc>
          <w:tcPr>
            <w:tcW w:w="1624" w:type="dxa"/>
            <w:vAlign w:val="center"/>
          </w:tcPr>
          <w:p w:rsidR="00A55149" w:rsidRDefault="00A55149">
            <w:pPr>
              <w:pStyle w:val="ConsPlusNormal"/>
              <w:jc w:val="center"/>
            </w:pPr>
            <w:r>
              <w:t>175856,500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175,100</w:t>
            </w:r>
          </w:p>
        </w:tc>
        <w:tc>
          <w:tcPr>
            <w:tcW w:w="1624" w:type="dxa"/>
            <w:vAlign w:val="center"/>
          </w:tcPr>
          <w:p w:rsidR="00A55149" w:rsidRDefault="00A55149">
            <w:pPr>
              <w:pStyle w:val="ConsPlusNormal"/>
              <w:jc w:val="center"/>
            </w:pPr>
            <w:r>
              <w:t>175,100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175,100</w:t>
            </w:r>
          </w:p>
        </w:tc>
        <w:tc>
          <w:tcPr>
            <w:tcW w:w="1624" w:type="dxa"/>
            <w:vAlign w:val="center"/>
          </w:tcPr>
          <w:p w:rsidR="00A55149" w:rsidRDefault="00A55149">
            <w:pPr>
              <w:pStyle w:val="ConsPlusNormal"/>
              <w:jc w:val="center"/>
            </w:pPr>
            <w:r>
              <w:t>175,100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174525,500</w:t>
            </w:r>
          </w:p>
        </w:tc>
        <w:tc>
          <w:tcPr>
            <w:tcW w:w="1624" w:type="dxa"/>
            <w:vAlign w:val="center"/>
          </w:tcPr>
          <w:p w:rsidR="00A55149" w:rsidRDefault="00A55149">
            <w:pPr>
              <w:pStyle w:val="ConsPlusNormal"/>
              <w:jc w:val="center"/>
            </w:pPr>
            <w:r>
              <w:t>175681,400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10725,400</w:t>
            </w:r>
          </w:p>
        </w:tc>
        <w:tc>
          <w:tcPr>
            <w:tcW w:w="1624" w:type="dxa"/>
            <w:vAlign w:val="center"/>
          </w:tcPr>
          <w:p w:rsidR="00A55149" w:rsidRDefault="00A55149">
            <w:pPr>
              <w:pStyle w:val="ConsPlusNormal"/>
              <w:jc w:val="center"/>
            </w:pPr>
            <w:r>
              <w:t>10725,400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163156,300</w:t>
            </w:r>
          </w:p>
        </w:tc>
        <w:tc>
          <w:tcPr>
            <w:tcW w:w="1624" w:type="dxa"/>
            <w:vAlign w:val="center"/>
          </w:tcPr>
          <w:p w:rsidR="00A55149" w:rsidRDefault="00A55149">
            <w:pPr>
              <w:pStyle w:val="ConsPlusNormal"/>
              <w:jc w:val="center"/>
            </w:pPr>
            <w:r>
              <w:t>164312,200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222022Н020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643,800</w:t>
            </w:r>
          </w:p>
        </w:tc>
        <w:tc>
          <w:tcPr>
            <w:tcW w:w="1624" w:type="dxa"/>
            <w:vAlign w:val="center"/>
          </w:tcPr>
          <w:p w:rsidR="00A55149" w:rsidRDefault="00A55149">
            <w:pPr>
              <w:pStyle w:val="ConsPlusNormal"/>
              <w:jc w:val="center"/>
            </w:pPr>
            <w:r>
              <w:t>643,800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работающих и проживающих в сельской местности и поселках городского типа (рабочих поселках), по оплате жилого помещения и коммунальных услуг</w:t>
            </w:r>
          </w:p>
        </w:tc>
        <w:tc>
          <w:tcPr>
            <w:tcW w:w="1624" w:type="dxa"/>
            <w:vAlign w:val="center"/>
          </w:tcPr>
          <w:p w:rsidR="00A55149" w:rsidRDefault="00A55149">
            <w:pPr>
              <w:pStyle w:val="ConsPlusNormal"/>
              <w:jc w:val="center"/>
            </w:pPr>
            <w:r>
              <w:t>590,800</w:t>
            </w:r>
          </w:p>
        </w:tc>
        <w:tc>
          <w:tcPr>
            <w:tcW w:w="1624" w:type="dxa"/>
            <w:vAlign w:val="center"/>
          </w:tcPr>
          <w:p w:rsidR="00A55149" w:rsidRDefault="00A55149">
            <w:pPr>
              <w:pStyle w:val="ConsPlusNormal"/>
              <w:jc w:val="center"/>
            </w:pPr>
            <w:r>
              <w:t>590,800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489,300</w:t>
            </w:r>
          </w:p>
        </w:tc>
        <w:tc>
          <w:tcPr>
            <w:tcW w:w="1624" w:type="dxa"/>
            <w:vAlign w:val="center"/>
          </w:tcPr>
          <w:p w:rsidR="00A55149" w:rsidRDefault="00A55149">
            <w:pPr>
              <w:pStyle w:val="ConsPlusNormal"/>
              <w:jc w:val="center"/>
            </w:pPr>
            <w:r>
              <w:t>489,300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489,300</w:t>
            </w:r>
          </w:p>
        </w:tc>
        <w:tc>
          <w:tcPr>
            <w:tcW w:w="1624" w:type="dxa"/>
            <w:vAlign w:val="center"/>
          </w:tcPr>
          <w:p w:rsidR="00A55149" w:rsidRDefault="00A55149">
            <w:pPr>
              <w:pStyle w:val="ConsPlusNormal"/>
              <w:jc w:val="center"/>
            </w:pPr>
            <w:r>
              <w:t>489,300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101,500</w:t>
            </w:r>
          </w:p>
        </w:tc>
        <w:tc>
          <w:tcPr>
            <w:tcW w:w="1624" w:type="dxa"/>
            <w:vAlign w:val="center"/>
          </w:tcPr>
          <w:p w:rsidR="00A55149" w:rsidRDefault="00A55149">
            <w:pPr>
              <w:pStyle w:val="ConsPlusNormal"/>
              <w:jc w:val="center"/>
            </w:pPr>
            <w:r>
              <w:t>101,500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222022С170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101,500</w:t>
            </w:r>
          </w:p>
        </w:tc>
        <w:tc>
          <w:tcPr>
            <w:tcW w:w="1624" w:type="dxa"/>
            <w:vAlign w:val="center"/>
          </w:tcPr>
          <w:p w:rsidR="00A55149" w:rsidRDefault="00A55149">
            <w:pPr>
              <w:pStyle w:val="ConsPlusNormal"/>
              <w:jc w:val="center"/>
            </w:pPr>
            <w:r>
              <w:t>101,500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дополнительного образования"</w:t>
            </w:r>
          </w:p>
        </w:tc>
        <w:tc>
          <w:tcPr>
            <w:tcW w:w="1624" w:type="dxa"/>
            <w:vAlign w:val="center"/>
          </w:tcPr>
          <w:p w:rsidR="00A55149" w:rsidRDefault="00A55149">
            <w:pPr>
              <w:pStyle w:val="ConsPlusNormal"/>
              <w:jc w:val="center"/>
            </w:pPr>
            <w:r>
              <w:t>14630,500</w:t>
            </w:r>
          </w:p>
        </w:tc>
        <w:tc>
          <w:tcPr>
            <w:tcW w:w="1624" w:type="dxa"/>
            <w:vAlign w:val="center"/>
          </w:tcPr>
          <w:p w:rsidR="00A55149" w:rsidRDefault="00A55149">
            <w:pPr>
              <w:pStyle w:val="ConsPlusNormal"/>
              <w:jc w:val="center"/>
            </w:pPr>
            <w:r>
              <w:t>14557,100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по реализации дополнительных образовательных программ"</w:t>
            </w:r>
          </w:p>
        </w:tc>
        <w:tc>
          <w:tcPr>
            <w:tcW w:w="1624" w:type="dxa"/>
            <w:vAlign w:val="center"/>
          </w:tcPr>
          <w:p w:rsidR="00A55149" w:rsidRDefault="00A55149">
            <w:pPr>
              <w:pStyle w:val="ConsPlusNormal"/>
              <w:jc w:val="center"/>
            </w:pPr>
            <w:r>
              <w:t>14630,500</w:t>
            </w:r>
          </w:p>
        </w:tc>
        <w:tc>
          <w:tcPr>
            <w:tcW w:w="1624" w:type="dxa"/>
            <w:vAlign w:val="center"/>
          </w:tcPr>
          <w:p w:rsidR="00A55149" w:rsidRDefault="00A55149">
            <w:pPr>
              <w:pStyle w:val="ConsPlusNormal"/>
              <w:jc w:val="center"/>
            </w:pPr>
            <w:r>
              <w:t>14557,100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образовательных организаций</w:t>
            </w:r>
          </w:p>
        </w:tc>
        <w:tc>
          <w:tcPr>
            <w:tcW w:w="1624" w:type="dxa"/>
            <w:vAlign w:val="center"/>
          </w:tcPr>
          <w:p w:rsidR="00A55149" w:rsidRDefault="00A55149">
            <w:pPr>
              <w:pStyle w:val="ConsPlusNormal"/>
              <w:jc w:val="center"/>
            </w:pPr>
            <w:r>
              <w:t>14630,500</w:t>
            </w:r>
          </w:p>
        </w:tc>
        <w:tc>
          <w:tcPr>
            <w:tcW w:w="1624" w:type="dxa"/>
            <w:vAlign w:val="center"/>
          </w:tcPr>
          <w:p w:rsidR="00A55149" w:rsidRDefault="00A55149">
            <w:pPr>
              <w:pStyle w:val="ConsPlusNormal"/>
              <w:jc w:val="center"/>
            </w:pPr>
            <w:r>
              <w:t>14557,100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168,200</w:t>
            </w:r>
          </w:p>
        </w:tc>
        <w:tc>
          <w:tcPr>
            <w:tcW w:w="1624" w:type="dxa"/>
            <w:vAlign w:val="center"/>
          </w:tcPr>
          <w:p w:rsidR="00A55149" w:rsidRDefault="00A55149">
            <w:pPr>
              <w:pStyle w:val="ConsPlusNormal"/>
              <w:jc w:val="center"/>
            </w:pPr>
            <w:r>
              <w:t>168,200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168,200</w:t>
            </w:r>
          </w:p>
        </w:tc>
        <w:tc>
          <w:tcPr>
            <w:tcW w:w="1624" w:type="dxa"/>
            <w:vAlign w:val="center"/>
          </w:tcPr>
          <w:p w:rsidR="00A55149" w:rsidRDefault="00A55149">
            <w:pPr>
              <w:pStyle w:val="ConsPlusNormal"/>
              <w:jc w:val="center"/>
            </w:pPr>
            <w:r>
              <w:t>168,200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14462,300</w:t>
            </w:r>
          </w:p>
        </w:tc>
        <w:tc>
          <w:tcPr>
            <w:tcW w:w="1624" w:type="dxa"/>
            <w:vAlign w:val="center"/>
          </w:tcPr>
          <w:p w:rsidR="00A55149" w:rsidRDefault="00A55149">
            <w:pPr>
              <w:pStyle w:val="ConsPlusNormal"/>
              <w:jc w:val="center"/>
            </w:pPr>
            <w:r>
              <w:t>14388,900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2230182020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14462,300</w:t>
            </w:r>
          </w:p>
        </w:tc>
        <w:tc>
          <w:tcPr>
            <w:tcW w:w="1624" w:type="dxa"/>
            <w:vAlign w:val="center"/>
          </w:tcPr>
          <w:p w:rsidR="00A55149" w:rsidRDefault="00A55149">
            <w:pPr>
              <w:pStyle w:val="ConsPlusNormal"/>
              <w:jc w:val="center"/>
            </w:pPr>
            <w:r>
              <w:t>14388,900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"Ресурсное обеспечение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11275,400</w:t>
            </w:r>
          </w:p>
        </w:tc>
        <w:tc>
          <w:tcPr>
            <w:tcW w:w="1624" w:type="dxa"/>
            <w:vAlign w:val="center"/>
          </w:tcPr>
          <w:p w:rsidR="00A55149" w:rsidRDefault="00A55149">
            <w:pPr>
              <w:pStyle w:val="ConsPlusNormal"/>
              <w:jc w:val="center"/>
            </w:pPr>
            <w:r>
              <w:t>11368,900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24" w:type="dxa"/>
            <w:vAlign w:val="center"/>
          </w:tcPr>
          <w:p w:rsidR="00A55149" w:rsidRDefault="00A55149">
            <w:pPr>
              <w:pStyle w:val="ConsPlusNormal"/>
              <w:jc w:val="center"/>
            </w:pPr>
            <w:r>
              <w:t>2261,000</w:t>
            </w:r>
          </w:p>
        </w:tc>
        <w:tc>
          <w:tcPr>
            <w:tcW w:w="1624" w:type="dxa"/>
            <w:vAlign w:val="center"/>
          </w:tcPr>
          <w:p w:rsidR="00A55149" w:rsidRDefault="00A55149">
            <w:pPr>
              <w:pStyle w:val="ConsPlusNormal"/>
              <w:jc w:val="center"/>
            </w:pPr>
            <w:r>
              <w:t>2354,500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2240182020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образовательных организаций</w:t>
            </w:r>
          </w:p>
        </w:tc>
        <w:tc>
          <w:tcPr>
            <w:tcW w:w="1624" w:type="dxa"/>
            <w:vAlign w:val="center"/>
          </w:tcPr>
          <w:p w:rsidR="00A55149" w:rsidRDefault="00A55149">
            <w:pPr>
              <w:pStyle w:val="ConsPlusNormal"/>
              <w:jc w:val="center"/>
            </w:pPr>
            <w:r>
              <w:t>2261,000</w:t>
            </w:r>
          </w:p>
        </w:tc>
        <w:tc>
          <w:tcPr>
            <w:tcW w:w="1624" w:type="dxa"/>
            <w:vAlign w:val="center"/>
          </w:tcPr>
          <w:p w:rsidR="00A55149" w:rsidRDefault="00A55149">
            <w:pPr>
              <w:pStyle w:val="ConsPlusNormal"/>
              <w:jc w:val="center"/>
            </w:pPr>
            <w:r>
              <w:t>2354,500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2240182020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2261,000</w:t>
            </w:r>
          </w:p>
        </w:tc>
        <w:tc>
          <w:tcPr>
            <w:tcW w:w="1624" w:type="dxa"/>
            <w:vAlign w:val="center"/>
          </w:tcPr>
          <w:p w:rsidR="00A55149" w:rsidRDefault="00A55149">
            <w:pPr>
              <w:pStyle w:val="ConsPlusNormal"/>
              <w:jc w:val="center"/>
            </w:pPr>
            <w:r>
              <w:t>2354,500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2240182020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2074,100</w:t>
            </w:r>
          </w:p>
        </w:tc>
        <w:tc>
          <w:tcPr>
            <w:tcW w:w="1624" w:type="dxa"/>
            <w:vAlign w:val="center"/>
          </w:tcPr>
          <w:p w:rsidR="00A55149" w:rsidRDefault="00A55149">
            <w:pPr>
              <w:pStyle w:val="ConsPlusNormal"/>
              <w:jc w:val="center"/>
            </w:pPr>
            <w:r>
              <w:t>2167,600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2240182020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186,900</w:t>
            </w:r>
          </w:p>
        </w:tc>
        <w:tc>
          <w:tcPr>
            <w:tcW w:w="1624" w:type="dxa"/>
            <w:vAlign w:val="center"/>
          </w:tcPr>
          <w:p w:rsidR="00A55149" w:rsidRDefault="00A55149">
            <w:pPr>
              <w:pStyle w:val="ConsPlusNormal"/>
              <w:jc w:val="center"/>
            </w:pPr>
            <w:r>
              <w:t>186,900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мер государственной поддержки работникам образовательных организаций"</w:t>
            </w:r>
          </w:p>
        </w:tc>
        <w:tc>
          <w:tcPr>
            <w:tcW w:w="1624" w:type="dxa"/>
            <w:vAlign w:val="center"/>
          </w:tcPr>
          <w:p w:rsidR="00A55149" w:rsidRDefault="00A55149">
            <w:pPr>
              <w:pStyle w:val="ConsPlusNormal"/>
              <w:jc w:val="center"/>
            </w:pPr>
            <w:r>
              <w:t>9014,400</w:t>
            </w:r>
          </w:p>
        </w:tc>
        <w:tc>
          <w:tcPr>
            <w:tcW w:w="1624" w:type="dxa"/>
            <w:vAlign w:val="center"/>
          </w:tcPr>
          <w:p w:rsidR="00A55149" w:rsidRDefault="00A55149">
            <w:pPr>
              <w:pStyle w:val="ConsPlusNormal"/>
              <w:jc w:val="center"/>
            </w:pPr>
            <w:r>
              <w:t>9014,400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9014,400</w:t>
            </w:r>
          </w:p>
        </w:tc>
        <w:tc>
          <w:tcPr>
            <w:tcW w:w="1624" w:type="dxa"/>
            <w:vAlign w:val="center"/>
          </w:tcPr>
          <w:p w:rsidR="00A55149" w:rsidRDefault="00A55149">
            <w:pPr>
              <w:pStyle w:val="ConsPlusNormal"/>
              <w:jc w:val="center"/>
            </w:pPr>
            <w:r>
              <w:t>9014,400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135,200</w:t>
            </w:r>
          </w:p>
        </w:tc>
        <w:tc>
          <w:tcPr>
            <w:tcW w:w="1624" w:type="dxa"/>
            <w:vAlign w:val="center"/>
          </w:tcPr>
          <w:p w:rsidR="00A55149" w:rsidRDefault="00A55149">
            <w:pPr>
              <w:pStyle w:val="ConsPlusNormal"/>
              <w:jc w:val="center"/>
            </w:pPr>
            <w:r>
              <w:t>135,200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135,200</w:t>
            </w:r>
          </w:p>
        </w:tc>
        <w:tc>
          <w:tcPr>
            <w:tcW w:w="1624" w:type="dxa"/>
            <w:vAlign w:val="center"/>
          </w:tcPr>
          <w:p w:rsidR="00A55149" w:rsidRDefault="00A55149">
            <w:pPr>
              <w:pStyle w:val="ConsPlusNormal"/>
              <w:jc w:val="center"/>
            </w:pPr>
            <w:r>
              <w:t>135,200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8879,200</w:t>
            </w:r>
          </w:p>
        </w:tc>
        <w:tc>
          <w:tcPr>
            <w:tcW w:w="1624" w:type="dxa"/>
            <w:vAlign w:val="center"/>
          </w:tcPr>
          <w:p w:rsidR="00A55149" w:rsidRDefault="00A55149">
            <w:pPr>
              <w:pStyle w:val="ConsPlusNormal"/>
              <w:jc w:val="center"/>
            </w:pPr>
            <w:r>
              <w:t>8879,200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2355,400</w:t>
            </w:r>
          </w:p>
        </w:tc>
        <w:tc>
          <w:tcPr>
            <w:tcW w:w="1624" w:type="dxa"/>
            <w:vAlign w:val="center"/>
          </w:tcPr>
          <w:p w:rsidR="00A55149" w:rsidRDefault="00A55149">
            <w:pPr>
              <w:pStyle w:val="ConsPlusNormal"/>
              <w:jc w:val="center"/>
            </w:pPr>
            <w:r>
              <w:t>2355,400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6403,800</w:t>
            </w:r>
          </w:p>
        </w:tc>
        <w:tc>
          <w:tcPr>
            <w:tcW w:w="1624" w:type="dxa"/>
            <w:vAlign w:val="center"/>
          </w:tcPr>
          <w:p w:rsidR="00A55149" w:rsidRDefault="00A55149">
            <w:pPr>
              <w:pStyle w:val="ConsPlusNormal"/>
              <w:jc w:val="center"/>
            </w:pPr>
            <w:r>
              <w:t>6403,800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224032Н020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112899,400</w:t>
            </w:r>
          </w:p>
        </w:tc>
        <w:tc>
          <w:tcPr>
            <w:tcW w:w="1624" w:type="dxa"/>
            <w:vAlign w:val="center"/>
          </w:tcPr>
          <w:p w:rsidR="00A55149" w:rsidRDefault="00A55149">
            <w:pPr>
              <w:pStyle w:val="ConsPlusNormal"/>
              <w:jc w:val="center"/>
            </w:pPr>
            <w:r>
              <w:t>107993,800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112899,400</w:t>
            </w:r>
          </w:p>
        </w:tc>
        <w:tc>
          <w:tcPr>
            <w:tcW w:w="1624" w:type="dxa"/>
            <w:vAlign w:val="center"/>
          </w:tcPr>
          <w:p w:rsidR="00A55149" w:rsidRDefault="00A55149">
            <w:pPr>
              <w:pStyle w:val="ConsPlusNormal"/>
              <w:jc w:val="center"/>
            </w:pPr>
            <w:r>
              <w:t>107993,800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дошкольного образования"</w:t>
            </w:r>
          </w:p>
        </w:tc>
        <w:tc>
          <w:tcPr>
            <w:tcW w:w="1624" w:type="dxa"/>
            <w:vAlign w:val="center"/>
          </w:tcPr>
          <w:p w:rsidR="00A55149" w:rsidRDefault="00A55149">
            <w:pPr>
              <w:pStyle w:val="ConsPlusNormal"/>
              <w:jc w:val="center"/>
            </w:pPr>
            <w:r>
              <w:t>112899,400</w:t>
            </w:r>
          </w:p>
        </w:tc>
        <w:tc>
          <w:tcPr>
            <w:tcW w:w="1624" w:type="dxa"/>
            <w:vAlign w:val="center"/>
          </w:tcPr>
          <w:p w:rsidR="00A55149" w:rsidRDefault="00A55149">
            <w:pPr>
              <w:pStyle w:val="ConsPlusNormal"/>
              <w:jc w:val="center"/>
            </w:pPr>
            <w:r>
              <w:t>107993,800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дошкольного образования в дошкольных образовательных организациях"</w:t>
            </w:r>
          </w:p>
        </w:tc>
        <w:tc>
          <w:tcPr>
            <w:tcW w:w="1624" w:type="dxa"/>
            <w:vAlign w:val="center"/>
          </w:tcPr>
          <w:p w:rsidR="00A55149" w:rsidRDefault="00A55149">
            <w:pPr>
              <w:pStyle w:val="ConsPlusNormal"/>
              <w:jc w:val="center"/>
            </w:pPr>
            <w:r>
              <w:t>112899,400</w:t>
            </w:r>
          </w:p>
        </w:tc>
        <w:tc>
          <w:tcPr>
            <w:tcW w:w="1624" w:type="dxa"/>
            <w:vAlign w:val="center"/>
          </w:tcPr>
          <w:p w:rsidR="00A55149" w:rsidRDefault="00A55149">
            <w:pPr>
              <w:pStyle w:val="ConsPlusNormal"/>
              <w:jc w:val="center"/>
            </w:pPr>
            <w:r>
              <w:t>107993,800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Единая субвенция на выполнение отдельных государственных полномочий в сфере образования</w:t>
            </w:r>
          </w:p>
        </w:tc>
        <w:tc>
          <w:tcPr>
            <w:tcW w:w="1624" w:type="dxa"/>
            <w:vAlign w:val="center"/>
          </w:tcPr>
          <w:p w:rsidR="00A55149" w:rsidRDefault="00A55149">
            <w:pPr>
              <w:pStyle w:val="ConsPlusNormal"/>
              <w:jc w:val="center"/>
            </w:pPr>
            <w:r>
              <w:t>112899,400</w:t>
            </w:r>
          </w:p>
        </w:tc>
        <w:tc>
          <w:tcPr>
            <w:tcW w:w="1624" w:type="dxa"/>
            <w:vAlign w:val="center"/>
          </w:tcPr>
          <w:p w:rsidR="00A55149" w:rsidRDefault="00A55149">
            <w:pPr>
              <w:pStyle w:val="ConsPlusNormal"/>
              <w:jc w:val="center"/>
            </w:pPr>
            <w:r>
              <w:t>107993,800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3432,200</w:t>
            </w:r>
          </w:p>
        </w:tc>
        <w:tc>
          <w:tcPr>
            <w:tcW w:w="1624" w:type="dxa"/>
            <w:vAlign w:val="center"/>
          </w:tcPr>
          <w:p w:rsidR="00A55149" w:rsidRDefault="00A55149">
            <w:pPr>
              <w:pStyle w:val="ConsPlusNormal"/>
              <w:jc w:val="center"/>
            </w:pPr>
            <w:r>
              <w:t>3283,000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3432,200</w:t>
            </w:r>
          </w:p>
        </w:tc>
        <w:tc>
          <w:tcPr>
            <w:tcW w:w="1624" w:type="dxa"/>
            <w:vAlign w:val="center"/>
          </w:tcPr>
          <w:p w:rsidR="00A55149" w:rsidRDefault="00A55149">
            <w:pPr>
              <w:pStyle w:val="ConsPlusNormal"/>
              <w:jc w:val="center"/>
            </w:pPr>
            <w:r>
              <w:t>3283,000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1083,800</w:t>
            </w:r>
          </w:p>
        </w:tc>
        <w:tc>
          <w:tcPr>
            <w:tcW w:w="1624" w:type="dxa"/>
            <w:vAlign w:val="center"/>
          </w:tcPr>
          <w:p w:rsidR="00A55149" w:rsidRDefault="00A55149">
            <w:pPr>
              <w:pStyle w:val="ConsPlusNormal"/>
              <w:jc w:val="center"/>
            </w:pPr>
            <w:r>
              <w:t>1036,700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1083,800</w:t>
            </w:r>
          </w:p>
        </w:tc>
        <w:tc>
          <w:tcPr>
            <w:tcW w:w="1624" w:type="dxa"/>
            <w:vAlign w:val="center"/>
          </w:tcPr>
          <w:p w:rsidR="00A55149" w:rsidRDefault="00A55149">
            <w:pPr>
              <w:pStyle w:val="ConsPlusNormal"/>
              <w:jc w:val="center"/>
            </w:pPr>
            <w:r>
              <w:t>1036,700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108383,400</w:t>
            </w:r>
          </w:p>
        </w:tc>
        <w:tc>
          <w:tcPr>
            <w:tcW w:w="1624" w:type="dxa"/>
            <w:vAlign w:val="center"/>
          </w:tcPr>
          <w:p w:rsidR="00A55149" w:rsidRDefault="00A55149">
            <w:pPr>
              <w:pStyle w:val="ConsPlusNormal"/>
              <w:jc w:val="center"/>
            </w:pPr>
            <w:r>
              <w:t>103674,100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221022Н020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108383,400</w:t>
            </w:r>
          </w:p>
        </w:tc>
        <w:tc>
          <w:tcPr>
            <w:tcW w:w="1624" w:type="dxa"/>
            <w:vAlign w:val="center"/>
          </w:tcPr>
          <w:p w:rsidR="00A55149" w:rsidRDefault="00A55149">
            <w:pPr>
              <w:pStyle w:val="ConsPlusNormal"/>
              <w:jc w:val="center"/>
            </w:pPr>
            <w:r>
              <w:t>103674,100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103034,100</w:t>
            </w:r>
          </w:p>
        </w:tc>
        <w:tc>
          <w:tcPr>
            <w:tcW w:w="1624" w:type="dxa"/>
            <w:vAlign w:val="center"/>
          </w:tcPr>
          <w:p w:rsidR="00A55149" w:rsidRDefault="00A55149">
            <w:pPr>
              <w:pStyle w:val="ConsPlusNormal"/>
              <w:jc w:val="center"/>
            </w:pPr>
            <w:r>
              <w:t>103034,100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24" w:type="dxa"/>
            <w:vAlign w:val="center"/>
          </w:tcPr>
          <w:p w:rsidR="00A55149" w:rsidRDefault="00A55149">
            <w:pPr>
              <w:pStyle w:val="ConsPlusNormal"/>
              <w:jc w:val="center"/>
            </w:pPr>
            <w:r>
              <w:t>103034,100</w:t>
            </w:r>
          </w:p>
        </w:tc>
        <w:tc>
          <w:tcPr>
            <w:tcW w:w="1624" w:type="dxa"/>
            <w:vAlign w:val="center"/>
          </w:tcPr>
          <w:p w:rsidR="00A55149" w:rsidRDefault="00A55149">
            <w:pPr>
              <w:pStyle w:val="ConsPlusNormal"/>
              <w:jc w:val="center"/>
            </w:pPr>
            <w:r>
              <w:t>103034,100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доступного и качественного общего образования"</w:t>
            </w:r>
          </w:p>
        </w:tc>
        <w:tc>
          <w:tcPr>
            <w:tcW w:w="1624" w:type="dxa"/>
            <w:vAlign w:val="center"/>
          </w:tcPr>
          <w:p w:rsidR="00A55149" w:rsidRDefault="00A55149">
            <w:pPr>
              <w:pStyle w:val="ConsPlusNormal"/>
              <w:jc w:val="center"/>
            </w:pPr>
            <w:r>
              <w:t>102132,000</w:t>
            </w:r>
          </w:p>
        </w:tc>
        <w:tc>
          <w:tcPr>
            <w:tcW w:w="1624" w:type="dxa"/>
            <w:vAlign w:val="center"/>
          </w:tcPr>
          <w:p w:rsidR="00A55149" w:rsidRDefault="00A55149">
            <w:pPr>
              <w:pStyle w:val="ConsPlusNormal"/>
              <w:jc w:val="center"/>
            </w:pPr>
            <w:r>
              <w:t>102132,000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24" w:type="dxa"/>
            <w:vAlign w:val="center"/>
          </w:tcPr>
          <w:p w:rsidR="00A55149" w:rsidRDefault="00A55149">
            <w:pPr>
              <w:pStyle w:val="ConsPlusNormal"/>
              <w:jc w:val="center"/>
            </w:pPr>
            <w:r>
              <w:t>102132,000</w:t>
            </w:r>
          </w:p>
        </w:tc>
        <w:tc>
          <w:tcPr>
            <w:tcW w:w="1624" w:type="dxa"/>
            <w:vAlign w:val="center"/>
          </w:tcPr>
          <w:p w:rsidR="00A55149" w:rsidRDefault="00A55149">
            <w:pPr>
              <w:pStyle w:val="ConsPlusNormal"/>
              <w:jc w:val="center"/>
            </w:pPr>
            <w:r>
              <w:t>102132,000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2220100710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624" w:type="dxa"/>
            <w:vAlign w:val="center"/>
          </w:tcPr>
          <w:p w:rsidR="00A55149" w:rsidRDefault="00A55149">
            <w:pPr>
              <w:pStyle w:val="ConsPlusNormal"/>
              <w:jc w:val="center"/>
            </w:pPr>
            <w:r>
              <w:t>102132,000</w:t>
            </w:r>
          </w:p>
        </w:tc>
        <w:tc>
          <w:tcPr>
            <w:tcW w:w="1624" w:type="dxa"/>
            <w:vAlign w:val="center"/>
          </w:tcPr>
          <w:p w:rsidR="00A55149" w:rsidRDefault="00A55149">
            <w:pPr>
              <w:pStyle w:val="ConsPlusNormal"/>
              <w:jc w:val="center"/>
            </w:pPr>
            <w:r>
              <w:t>102132,000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2220100710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102132,000</w:t>
            </w:r>
          </w:p>
        </w:tc>
        <w:tc>
          <w:tcPr>
            <w:tcW w:w="1624" w:type="dxa"/>
            <w:vAlign w:val="center"/>
          </w:tcPr>
          <w:p w:rsidR="00A55149" w:rsidRDefault="00A55149">
            <w:pPr>
              <w:pStyle w:val="ConsPlusNormal"/>
              <w:jc w:val="center"/>
            </w:pPr>
            <w:r>
              <w:t>102132,000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2220100710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5334,500</w:t>
            </w:r>
          </w:p>
        </w:tc>
        <w:tc>
          <w:tcPr>
            <w:tcW w:w="1624" w:type="dxa"/>
            <w:vAlign w:val="center"/>
          </w:tcPr>
          <w:p w:rsidR="00A55149" w:rsidRDefault="00A55149">
            <w:pPr>
              <w:pStyle w:val="ConsPlusNormal"/>
              <w:jc w:val="center"/>
            </w:pPr>
            <w:r>
              <w:t>5334,500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2220100710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96797,500</w:t>
            </w:r>
          </w:p>
        </w:tc>
        <w:tc>
          <w:tcPr>
            <w:tcW w:w="1624" w:type="dxa"/>
            <w:vAlign w:val="center"/>
          </w:tcPr>
          <w:p w:rsidR="00A55149" w:rsidRDefault="00A55149">
            <w:pPr>
              <w:pStyle w:val="ConsPlusNormal"/>
              <w:jc w:val="center"/>
            </w:pPr>
            <w:r>
              <w:t>96797,500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2250000000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негосударственного сектора в сфере образования"</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2250100000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услуг частными организациями, осуществляющими образовательную деятельность"</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2250171170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частным общеобразовательным организациям на предоставление бесплатного питания отдельным категориям учащимся</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2250171170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2250171170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902,100</w:t>
            </w:r>
          </w:p>
        </w:tc>
        <w:tc>
          <w:tcPr>
            <w:tcW w:w="1624" w:type="dxa"/>
            <w:vAlign w:val="center"/>
          </w:tcPr>
          <w:p w:rsidR="00A55149" w:rsidRDefault="00A55149">
            <w:pPr>
              <w:pStyle w:val="ConsPlusNormal"/>
              <w:jc w:val="center"/>
            </w:pPr>
            <w:r>
              <w:t>902,100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1122,900</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1122,900</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1122,900</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1122,900</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1122,900</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1122,900</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1122,900</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930</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1122,900</w:t>
            </w:r>
          </w:p>
        </w:tc>
        <w:tc>
          <w:tcPr>
            <w:tcW w:w="1624" w:type="dxa"/>
            <w:vAlign w:val="center"/>
          </w:tcPr>
          <w:p w:rsidR="00A55149" w:rsidRDefault="00A55149">
            <w:pPr>
              <w:pStyle w:val="ConsPlusNormal"/>
              <w:jc w:val="center"/>
            </w:pPr>
            <w:r>
              <w:t>1122,900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Ленинского района города Перми</w:t>
            </w:r>
          </w:p>
        </w:tc>
        <w:tc>
          <w:tcPr>
            <w:tcW w:w="1624" w:type="dxa"/>
            <w:vAlign w:val="center"/>
          </w:tcPr>
          <w:p w:rsidR="00A55149" w:rsidRDefault="00A55149">
            <w:pPr>
              <w:pStyle w:val="ConsPlusNormal"/>
              <w:jc w:val="center"/>
            </w:pPr>
            <w:r>
              <w:t>335167,500</w:t>
            </w:r>
          </w:p>
        </w:tc>
        <w:tc>
          <w:tcPr>
            <w:tcW w:w="1624" w:type="dxa"/>
            <w:vAlign w:val="center"/>
          </w:tcPr>
          <w:p w:rsidR="00A55149" w:rsidRDefault="00A55149">
            <w:pPr>
              <w:pStyle w:val="ConsPlusNormal"/>
              <w:jc w:val="center"/>
            </w:pPr>
            <w:r>
              <w:t>362742,700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42984,400</w:t>
            </w:r>
          </w:p>
        </w:tc>
        <w:tc>
          <w:tcPr>
            <w:tcW w:w="1624" w:type="dxa"/>
            <w:vAlign w:val="center"/>
          </w:tcPr>
          <w:p w:rsidR="00A55149" w:rsidRDefault="00A55149">
            <w:pPr>
              <w:pStyle w:val="ConsPlusNormal"/>
              <w:jc w:val="center"/>
            </w:pPr>
            <w:r>
              <w:t>42982,500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37308,300</w:t>
            </w:r>
          </w:p>
        </w:tc>
        <w:tc>
          <w:tcPr>
            <w:tcW w:w="1624" w:type="dxa"/>
            <w:vAlign w:val="center"/>
          </w:tcPr>
          <w:p w:rsidR="00A55149" w:rsidRDefault="00A55149">
            <w:pPr>
              <w:pStyle w:val="ConsPlusNormal"/>
              <w:jc w:val="center"/>
            </w:pPr>
            <w:r>
              <w:t>37306,400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1545,900</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1545,900</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1545,900</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1545,900</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1545,900</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1545,900</w:t>
            </w:r>
          </w:p>
        </w:tc>
        <w:tc>
          <w:tcPr>
            <w:tcW w:w="1624" w:type="dxa"/>
            <w:vAlign w:val="center"/>
          </w:tcPr>
          <w:p w:rsidR="00A55149" w:rsidRDefault="00A55149">
            <w:pPr>
              <w:pStyle w:val="ConsPlusNormal"/>
              <w:jc w:val="center"/>
            </w:pPr>
            <w:r>
              <w:t>1545,900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35762,400</w:t>
            </w:r>
          </w:p>
        </w:tc>
        <w:tc>
          <w:tcPr>
            <w:tcW w:w="1624" w:type="dxa"/>
            <w:vAlign w:val="center"/>
          </w:tcPr>
          <w:p w:rsidR="00A55149" w:rsidRDefault="00A55149">
            <w:pPr>
              <w:pStyle w:val="ConsPlusNormal"/>
              <w:jc w:val="center"/>
            </w:pPr>
            <w:r>
              <w:t>35760,500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35762,400</w:t>
            </w:r>
          </w:p>
        </w:tc>
        <w:tc>
          <w:tcPr>
            <w:tcW w:w="1624" w:type="dxa"/>
            <w:vAlign w:val="center"/>
          </w:tcPr>
          <w:p w:rsidR="00A55149" w:rsidRDefault="00A55149">
            <w:pPr>
              <w:pStyle w:val="ConsPlusNormal"/>
              <w:jc w:val="center"/>
            </w:pPr>
            <w:r>
              <w:t>35760,500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32486,900</w:t>
            </w:r>
          </w:p>
        </w:tc>
        <w:tc>
          <w:tcPr>
            <w:tcW w:w="1624" w:type="dxa"/>
            <w:vAlign w:val="center"/>
          </w:tcPr>
          <w:p w:rsidR="00A55149" w:rsidRDefault="00A55149">
            <w:pPr>
              <w:pStyle w:val="ConsPlusNormal"/>
              <w:jc w:val="center"/>
            </w:pPr>
            <w:r>
              <w:t>32486,900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32486,900</w:t>
            </w:r>
          </w:p>
        </w:tc>
        <w:tc>
          <w:tcPr>
            <w:tcW w:w="1624" w:type="dxa"/>
            <w:vAlign w:val="center"/>
          </w:tcPr>
          <w:p w:rsidR="00A55149" w:rsidRDefault="00A55149">
            <w:pPr>
              <w:pStyle w:val="ConsPlusNormal"/>
              <w:jc w:val="center"/>
            </w:pPr>
            <w:r>
              <w:t>32486,900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32486,900</w:t>
            </w:r>
          </w:p>
        </w:tc>
        <w:tc>
          <w:tcPr>
            <w:tcW w:w="1624" w:type="dxa"/>
            <w:vAlign w:val="center"/>
          </w:tcPr>
          <w:p w:rsidR="00A55149" w:rsidRDefault="00A55149">
            <w:pPr>
              <w:pStyle w:val="ConsPlusNormal"/>
              <w:jc w:val="center"/>
            </w:pPr>
            <w:r>
              <w:t>32486,900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3275,500</w:t>
            </w:r>
          </w:p>
        </w:tc>
        <w:tc>
          <w:tcPr>
            <w:tcW w:w="1624" w:type="dxa"/>
            <w:vAlign w:val="center"/>
          </w:tcPr>
          <w:p w:rsidR="00A55149" w:rsidRDefault="00A55149">
            <w:pPr>
              <w:pStyle w:val="ConsPlusNormal"/>
              <w:jc w:val="center"/>
            </w:pPr>
            <w:r>
              <w:t>3273,600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1,700</w:t>
            </w:r>
          </w:p>
        </w:tc>
        <w:tc>
          <w:tcPr>
            <w:tcW w:w="1624" w:type="dxa"/>
            <w:vAlign w:val="center"/>
          </w:tcPr>
          <w:p w:rsidR="00A55149" w:rsidRDefault="00A55149">
            <w:pPr>
              <w:pStyle w:val="ConsPlusNormal"/>
              <w:jc w:val="center"/>
            </w:pPr>
            <w:r>
              <w:t>0,500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1,700</w:t>
            </w:r>
          </w:p>
        </w:tc>
        <w:tc>
          <w:tcPr>
            <w:tcW w:w="1624" w:type="dxa"/>
            <w:vAlign w:val="center"/>
          </w:tcPr>
          <w:p w:rsidR="00A55149" w:rsidRDefault="00A55149">
            <w:pPr>
              <w:pStyle w:val="ConsPlusNormal"/>
              <w:jc w:val="center"/>
            </w:pPr>
            <w:r>
              <w:t>0,500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3271,300</w:t>
            </w:r>
          </w:p>
        </w:tc>
        <w:tc>
          <w:tcPr>
            <w:tcW w:w="1624" w:type="dxa"/>
            <w:vAlign w:val="center"/>
          </w:tcPr>
          <w:p w:rsidR="00A55149" w:rsidRDefault="00A55149">
            <w:pPr>
              <w:pStyle w:val="ConsPlusNormal"/>
              <w:jc w:val="center"/>
            </w:pPr>
            <w:r>
              <w:t>3272,500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3271,300</w:t>
            </w:r>
          </w:p>
        </w:tc>
        <w:tc>
          <w:tcPr>
            <w:tcW w:w="1624" w:type="dxa"/>
            <w:vAlign w:val="center"/>
          </w:tcPr>
          <w:p w:rsidR="00A55149" w:rsidRDefault="00A55149">
            <w:pPr>
              <w:pStyle w:val="ConsPlusNormal"/>
              <w:jc w:val="center"/>
            </w:pPr>
            <w:r>
              <w:t>3272,500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2,500</w:t>
            </w:r>
          </w:p>
        </w:tc>
        <w:tc>
          <w:tcPr>
            <w:tcW w:w="1624" w:type="dxa"/>
            <w:vAlign w:val="center"/>
          </w:tcPr>
          <w:p w:rsidR="00A55149" w:rsidRDefault="00A55149">
            <w:pPr>
              <w:pStyle w:val="ConsPlusNormal"/>
              <w:jc w:val="center"/>
            </w:pPr>
            <w:r>
              <w:t>0,600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2,500</w:t>
            </w:r>
          </w:p>
        </w:tc>
        <w:tc>
          <w:tcPr>
            <w:tcW w:w="1624" w:type="dxa"/>
            <w:vAlign w:val="center"/>
          </w:tcPr>
          <w:p w:rsidR="00A55149" w:rsidRDefault="00A55149">
            <w:pPr>
              <w:pStyle w:val="ConsPlusNormal"/>
              <w:jc w:val="center"/>
            </w:pPr>
            <w:r>
              <w:t>0,600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5676,100</w:t>
            </w:r>
          </w:p>
        </w:tc>
        <w:tc>
          <w:tcPr>
            <w:tcW w:w="1624" w:type="dxa"/>
            <w:vAlign w:val="center"/>
          </w:tcPr>
          <w:p w:rsidR="00A55149" w:rsidRDefault="00A55149">
            <w:pPr>
              <w:pStyle w:val="ConsPlusNormal"/>
              <w:jc w:val="center"/>
            </w:pPr>
            <w:r>
              <w:t>5676,100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5556,100</w:t>
            </w:r>
          </w:p>
        </w:tc>
        <w:tc>
          <w:tcPr>
            <w:tcW w:w="1624" w:type="dxa"/>
            <w:vAlign w:val="center"/>
          </w:tcPr>
          <w:p w:rsidR="00A55149" w:rsidRDefault="00A55149">
            <w:pPr>
              <w:pStyle w:val="ConsPlusNormal"/>
              <w:jc w:val="center"/>
            </w:pPr>
            <w:r>
              <w:t>5556,100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2149,400</w:t>
            </w:r>
          </w:p>
        </w:tc>
        <w:tc>
          <w:tcPr>
            <w:tcW w:w="1624" w:type="dxa"/>
            <w:vAlign w:val="center"/>
          </w:tcPr>
          <w:p w:rsidR="00A55149" w:rsidRDefault="00A55149">
            <w:pPr>
              <w:pStyle w:val="ConsPlusNormal"/>
              <w:jc w:val="center"/>
            </w:pPr>
            <w:r>
              <w:t>2149,400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2149,400</w:t>
            </w:r>
          </w:p>
        </w:tc>
        <w:tc>
          <w:tcPr>
            <w:tcW w:w="1624" w:type="dxa"/>
            <w:vAlign w:val="center"/>
          </w:tcPr>
          <w:p w:rsidR="00A55149" w:rsidRDefault="00A55149">
            <w:pPr>
              <w:pStyle w:val="ConsPlusNormal"/>
              <w:jc w:val="center"/>
            </w:pPr>
            <w:r>
              <w:t>2149,400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1644,300</w:t>
            </w:r>
          </w:p>
        </w:tc>
        <w:tc>
          <w:tcPr>
            <w:tcW w:w="1624" w:type="dxa"/>
            <w:vAlign w:val="center"/>
          </w:tcPr>
          <w:p w:rsidR="00A55149" w:rsidRDefault="00A55149">
            <w:pPr>
              <w:pStyle w:val="ConsPlusNormal"/>
              <w:jc w:val="center"/>
            </w:pPr>
            <w:r>
              <w:t>1644,300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1644,300</w:t>
            </w:r>
          </w:p>
        </w:tc>
        <w:tc>
          <w:tcPr>
            <w:tcW w:w="1624" w:type="dxa"/>
            <w:vAlign w:val="center"/>
          </w:tcPr>
          <w:p w:rsidR="00A55149" w:rsidRDefault="00A55149">
            <w:pPr>
              <w:pStyle w:val="ConsPlusNormal"/>
              <w:jc w:val="center"/>
            </w:pPr>
            <w:r>
              <w:t>1644,300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1644,300</w:t>
            </w:r>
          </w:p>
        </w:tc>
        <w:tc>
          <w:tcPr>
            <w:tcW w:w="1624" w:type="dxa"/>
            <w:vAlign w:val="center"/>
          </w:tcPr>
          <w:p w:rsidR="00A55149" w:rsidRDefault="00A55149">
            <w:pPr>
              <w:pStyle w:val="ConsPlusNormal"/>
              <w:jc w:val="center"/>
            </w:pPr>
            <w:r>
              <w:t>1644,300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274,100</w:t>
            </w:r>
          </w:p>
        </w:tc>
        <w:tc>
          <w:tcPr>
            <w:tcW w:w="1624" w:type="dxa"/>
            <w:vAlign w:val="center"/>
          </w:tcPr>
          <w:p w:rsidR="00A55149" w:rsidRDefault="00A55149">
            <w:pPr>
              <w:pStyle w:val="ConsPlusNormal"/>
              <w:jc w:val="center"/>
            </w:pPr>
            <w:r>
              <w:t>274,100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274,100</w:t>
            </w:r>
          </w:p>
        </w:tc>
        <w:tc>
          <w:tcPr>
            <w:tcW w:w="1624" w:type="dxa"/>
            <w:vAlign w:val="center"/>
          </w:tcPr>
          <w:p w:rsidR="00A55149" w:rsidRDefault="00A55149">
            <w:pPr>
              <w:pStyle w:val="ConsPlusNormal"/>
              <w:jc w:val="center"/>
            </w:pPr>
            <w:r>
              <w:t>274,100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274,100</w:t>
            </w:r>
          </w:p>
        </w:tc>
        <w:tc>
          <w:tcPr>
            <w:tcW w:w="1624" w:type="dxa"/>
            <w:vAlign w:val="center"/>
          </w:tcPr>
          <w:p w:rsidR="00A55149" w:rsidRDefault="00A55149">
            <w:pPr>
              <w:pStyle w:val="ConsPlusNormal"/>
              <w:jc w:val="center"/>
            </w:pPr>
            <w:r>
              <w:t>274,100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231,000</w:t>
            </w:r>
          </w:p>
        </w:tc>
        <w:tc>
          <w:tcPr>
            <w:tcW w:w="1624" w:type="dxa"/>
            <w:vAlign w:val="center"/>
          </w:tcPr>
          <w:p w:rsidR="00A55149" w:rsidRDefault="00A55149">
            <w:pPr>
              <w:pStyle w:val="ConsPlusNormal"/>
              <w:jc w:val="center"/>
            </w:pPr>
            <w:r>
              <w:t>231,000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231,000</w:t>
            </w:r>
          </w:p>
        </w:tc>
        <w:tc>
          <w:tcPr>
            <w:tcW w:w="1624" w:type="dxa"/>
            <w:vAlign w:val="center"/>
          </w:tcPr>
          <w:p w:rsidR="00A55149" w:rsidRDefault="00A55149">
            <w:pPr>
              <w:pStyle w:val="ConsPlusNormal"/>
              <w:jc w:val="center"/>
            </w:pPr>
            <w:r>
              <w:t>231,000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231,000</w:t>
            </w:r>
          </w:p>
        </w:tc>
        <w:tc>
          <w:tcPr>
            <w:tcW w:w="1624" w:type="dxa"/>
            <w:vAlign w:val="center"/>
          </w:tcPr>
          <w:p w:rsidR="00A55149" w:rsidRDefault="00A55149">
            <w:pPr>
              <w:pStyle w:val="ConsPlusNormal"/>
              <w:jc w:val="center"/>
            </w:pPr>
            <w:r>
              <w:t>231,000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3406,700</w:t>
            </w:r>
          </w:p>
        </w:tc>
        <w:tc>
          <w:tcPr>
            <w:tcW w:w="1624" w:type="dxa"/>
            <w:vAlign w:val="center"/>
          </w:tcPr>
          <w:p w:rsidR="00A55149" w:rsidRDefault="00A55149">
            <w:pPr>
              <w:pStyle w:val="ConsPlusNormal"/>
              <w:jc w:val="center"/>
            </w:pPr>
            <w:r>
              <w:t>3406,700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3406,700</w:t>
            </w:r>
          </w:p>
        </w:tc>
        <w:tc>
          <w:tcPr>
            <w:tcW w:w="1624" w:type="dxa"/>
            <w:vAlign w:val="center"/>
          </w:tcPr>
          <w:p w:rsidR="00A55149" w:rsidRDefault="00A55149">
            <w:pPr>
              <w:pStyle w:val="ConsPlusNormal"/>
              <w:jc w:val="center"/>
            </w:pPr>
            <w:r>
              <w:t>3406,700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3185,700</w:t>
            </w:r>
          </w:p>
        </w:tc>
        <w:tc>
          <w:tcPr>
            <w:tcW w:w="1624" w:type="dxa"/>
            <w:vAlign w:val="center"/>
          </w:tcPr>
          <w:p w:rsidR="00A55149" w:rsidRDefault="00A55149">
            <w:pPr>
              <w:pStyle w:val="ConsPlusNormal"/>
              <w:jc w:val="center"/>
            </w:pPr>
            <w:r>
              <w:t>3185,700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3086,200</w:t>
            </w:r>
          </w:p>
        </w:tc>
        <w:tc>
          <w:tcPr>
            <w:tcW w:w="1624" w:type="dxa"/>
            <w:vAlign w:val="center"/>
          </w:tcPr>
          <w:p w:rsidR="00A55149" w:rsidRDefault="00A55149">
            <w:pPr>
              <w:pStyle w:val="ConsPlusNormal"/>
              <w:jc w:val="center"/>
            </w:pPr>
            <w:r>
              <w:t>3087,700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3086,200</w:t>
            </w:r>
          </w:p>
        </w:tc>
        <w:tc>
          <w:tcPr>
            <w:tcW w:w="1624" w:type="dxa"/>
            <w:vAlign w:val="center"/>
          </w:tcPr>
          <w:p w:rsidR="00A55149" w:rsidRDefault="00A55149">
            <w:pPr>
              <w:pStyle w:val="ConsPlusNormal"/>
              <w:jc w:val="center"/>
            </w:pPr>
            <w:r>
              <w:t>3087,700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99,500</w:t>
            </w:r>
          </w:p>
        </w:tc>
        <w:tc>
          <w:tcPr>
            <w:tcW w:w="1624" w:type="dxa"/>
            <w:vAlign w:val="center"/>
          </w:tcPr>
          <w:p w:rsidR="00A55149" w:rsidRDefault="00A55149">
            <w:pPr>
              <w:pStyle w:val="ConsPlusNormal"/>
              <w:jc w:val="center"/>
            </w:pPr>
            <w:r>
              <w:t>98,000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99,500</w:t>
            </w:r>
          </w:p>
        </w:tc>
        <w:tc>
          <w:tcPr>
            <w:tcW w:w="1624" w:type="dxa"/>
            <w:vAlign w:val="center"/>
          </w:tcPr>
          <w:p w:rsidR="00A55149" w:rsidRDefault="00A55149">
            <w:pPr>
              <w:pStyle w:val="ConsPlusNormal"/>
              <w:jc w:val="center"/>
            </w:pPr>
            <w:r>
              <w:t>98,000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221,000</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221,000</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221,000</w:t>
            </w:r>
          </w:p>
        </w:tc>
        <w:tc>
          <w:tcPr>
            <w:tcW w:w="1624" w:type="dxa"/>
            <w:vAlign w:val="center"/>
          </w:tcPr>
          <w:p w:rsidR="00A55149" w:rsidRDefault="00A55149">
            <w:pPr>
              <w:pStyle w:val="ConsPlusNormal"/>
              <w:jc w:val="center"/>
            </w:pPr>
            <w:r>
              <w:t>221,000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1208,100</w:t>
            </w:r>
          </w:p>
        </w:tc>
        <w:tc>
          <w:tcPr>
            <w:tcW w:w="1624" w:type="dxa"/>
            <w:vAlign w:val="center"/>
          </w:tcPr>
          <w:p w:rsidR="00A55149" w:rsidRDefault="00A55149">
            <w:pPr>
              <w:pStyle w:val="ConsPlusNormal"/>
              <w:jc w:val="center"/>
            </w:pPr>
            <w:r>
              <w:t>363,700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1185,100</w:t>
            </w:r>
          </w:p>
        </w:tc>
        <w:tc>
          <w:tcPr>
            <w:tcW w:w="1624" w:type="dxa"/>
            <w:vAlign w:val="center"/>
          </w:tcPr>
          <w:p w:rsidR="00A55149" w:rsidRDefault="00A55149">
            <w:pPr>
              <w:pStyle w:val="ConsPlusNormal"/>
              <w:jc w:val="center"/>
            </w:pPr>
            <w:r>
              <w:t>340,700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1085,100</w:t>
            </w:r>
          </w:p>
        </w:tc>
        <w:tc>
          <w:tcPr>
            <w:tcW w:w="1624" w:type="dxa"/>
            <w:vAlign w:val="center"/>
          </w:tcPr>
          <w:p w:rsidR="00A55149" w:rsidRDefault="00A55149">
            <w:pPr>
              <w:pStyle w:val="ConsPlusNormal"/>
              <w:jc w:val="center"/>
            </w:pPr>
            <w:r>
              <w:t>240,700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1085,100</w:t>
            </w:r>
          </w:p>
        </w:tc>
        <w:tc>
          <w:tcPr>
            <w:tcW w:w="1624" w:type="dxa"/>
            <w:vAlign w:val="center"/>
          </w:tcPr>
          <w:p w:rsidR="00A55149" w:rsidRDefault="00A55149">
            <w:pPr>
              <w:pStyle w:val="ConsPlusNormal"/>
              <w:jc w:val="center"/>
            </w:pPr>
            <w:r>
              <w:t>240,700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1085,100</w:t>
            </w:r>
          </w:p>
        </w:tc>
        <w:tc>
          <w:tcPr>
            <w:tcW w:w="1624" w:type="dxa"/>
            <w:vAlign w:val="center"/>
          </w:tcPr>
          <w:p w:rsidR="00A55149" w:rsidRDefault="00A55149">
            <w:pPr>
              <w:pStyle w:val="ConsPlusNormal"/>
              <w:jc w:val="center"/>
            </w:pPr>
            <w:r>
              <w:t>240,700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1085,100</w:t>
            </w:r>
          </w:p>
        </w:tc>
        <w:tc>
          <w:tcPr>
            <w:tcW w:w="1624" w:type="dxa"/>
            <w:vAlign w:val="center"/>
          </w:tcPr>
          <w:p w:rsidR="00A55149" w:rsidRDefault="00A55149">
            <w:pPr>
              <w:pStyle w:val="ConsPlusNormal"/>
              <w:jc w:val="center"/>
            </w:pPr>
            <w:r>
              <w:t>240,700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1085,100</w:t>
            </w:r>
          </w:p>
        </w:tc>
        <w:tc>
          <w:tcPr>
            <w:tcW w:w="1624" w:type="dxa"/>
            <w:vAlign w:val="center"/>
          </w:tcPr>
          <w:p w:rsidR="00A55149" w:rsidRDefault="00A55149">
            <w:pPr>
              <w:pStyle w:val="ConsPlusNormal"/>
              <w:jc w:val="center"/>
            </w:pPr>
            <w:r>
              <w:t>240,700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1085,100</w:t>
            </w:r>
          </w:p>
        </w:tc>
        <w:tc>
          <w:tcPr>
            <w:tcW w:w="1624" w:type="dxa"/>
            <w:vAlign w:val="center"/>
          </w:tcPr>
          <w:p w:rsidR="00A55149" w:rsidRDefault="00A55149">
            <w:pPr>
              <w:pStyle w:val="ConsPlusNormal"/>
              <w:jc w:val="center"/>
            </w:pPr>
            <w:r>
              <w:t>240,700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252856,700</w:t>
            </w:r>
          </w:p>
        </w:tc>
        <w:tc>
          <w:tcPr>
            <w:tcW w:w="1624" w:type="dxa"/>
            <w:vAlign w:val="center"/>
          </w:tcPr>
          <w:p w:rsidR="00A55149" w:rsidRDefault="00A55149">
            <w:pPr>
              <w:pStyle w:val="ConsPlusNormal"/>
              <w:jc w:val="center"/>
            </w:pPr>
            <w:r>
              <w:t>278956,800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252166,800</w:t>
            </w:r>
          </w:p>
        </w:tc>
        <w:tc>
          <w:tcPr>
            <w:tcW w:w="1624" w:type="dxa"/>
            <w:vAlign w:val="center"/>
          </w:tcPr>
          <w:p w:rsidR="00A55149" w:rsidRDefault="00A55149">
            <w:pPr>
              <w:pStyle w:val="ConsPlusNormal"/>
              <w:jc w:val="center"/>
            </w:pPr>
            <w:r>
              <w:t>278266,900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244516,700</w:t>
            </w:r>
          </w:p>
        </w:tc>
        <w:tc>
          <w:tcPr>
            <w:tcW w:w="1624" w:type="dxa"/>
            <w:vAlign w:val="center"/>
          </w:tcPr>
          <w:p w:rsidR="00A55149" w:rsidRDefault="00A55149">
            <w:pPr>
              <w:pStyle w:val="ConsPlusNormal"/>
              <w:jc w:val="center"/>
            </w:pPr>
            <w:r>
              <w:t>270616,800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244516,700</w:t>
            </w:r>
          </w:p>
        </w:tc>
        <w:tc>
          <w:tcPr>
            <w:tcW w:w="1624" w:type="dxa"/>
            <w:vAlign w:val="center"/>
          </w:tcPr>
          <w:p w:rsidR="00A55149" w:rsidRDefault="00A55149">
            <w:pPr>
              <w:pStyle w:val="ConsPlusNormal"/>
              <w:jc w:val="center"/>
            </w:pPr>
            <w:r>
              <w:t>270616,800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244516,700</w:t>
            </w:r>
          </w:p>
        </w:tc>
        <w:tc>
          <w:tcPr>
            <w:tcW w:w="1624" w:type="dxa"/>
            <w:vAlign w:val="center"/>
          </w:tcPr>
          <w:p w:rsidR="00A55149" w:rsidRDefault="00A55149">
            <w:pPr>
              <w:pStyle w:val="ConsPlusNormal"/>
              <w:jc w:val="center"/>
            </w:pPr>
            <w:r>
              <w:t>270616,800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239359,100</w:t>
            </w:r>
          </w:p>
        </w:tc>
        <w:tc>
          <w:tcPr>
            <w:tcW w:w="1624" w:type="dxa"/>
            <w:vAlign w:val="center"/>
          </w:tcPr>
          <w:p w:rsidR="00A55149" w:rsidRDefault="00A55149">
            <w:pPr>
              <w:pStyle w:val="ConsPlusNormal"/>
              <w:jc w:val="center"/>
            </w:pPr>
            <w:r>
              <w:t>265459,200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239359,100</w:t>
            </w:r>
          </w:p>
        </w:tc>
        <w:tc>
          <w:tcPr>
            <w:tcW w:w="1624" w:type="dxa"/>
            <w:vAlign w:val="center"/>
          </w:tcPr>
          <w:p w:rsidR="00A55149" w:rsidRDefault="00A55149">
            <w:pPr>
              <w:pStyle w:val="ConsPlusNormal"/>
              <w:jc w:val="center"/>
            </w:pPr>
            <w:r>
              <w:t>265459,200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239359,100</w:t>
            </w:r>
          </w:p>
        </w:tc>
        <w:tc>
          <w:tcPr>
            <w:tcW w:w="1624" w:type="dxa"/>
            <w:vAlign w:val="center"/>
          </w:tcPr>
          <w:p w:rsidR="00A55149" w:rsidRDefault="00A55149">
            <w:pPr>
              <w:pStyle w:val="ConsPlusNormal"/>
              <w:jc w:val="center"/>
            </w:pPr>
            <w:r>
              <w:t>265459,200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5157,600</w:t>
            </w:r>
          </w:p>
        </w:tc>
        <w:tc>
          <w:tcPr>
            <w:tcW w:w="1624" w:type="dxa"/>
            <w:vAlign w:val="center"/>
          </w:tcPr>
          <w:p w:rsidR="00A55149" w:rsidRDefault="00A55149">
            <w:pPr>
              <w:pStyle w:val="ConsPlusNormal"/>
              <w:jc w:val="center"/>
            </w:pPr>
            <w:r>
              <w:t>5157,600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5157,600</w:t>
            </w:r>
          </w:p>
        </w:tc>
        <w:tc>
          <w:tcPr>
            <w:tcW w:w="1624" w:type="dxa"/>
            <w:vAlign w:val="center"/>
          </w:tcPr>
          <w:p w:rsidR="00A55149" w:rsidRDefault="00A55149">
            <w:pPr>
              <w:pStyle w:val="ConsPlusNormal"/>
              <w:jc w:val="center"/>
            </w:pPr>
            <w:r>
              <w:t>5157,600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5157,600</w:t>
            </w:r>
          </w:p>
        </w:tc>
        <w:tc>
          <w:tcPr>
            <w:tcW w:w="1624" w:type="dxa"/>
            <w:vAlign w:val="center"/>
          </w:tcPr>
          <w:p w:rsidR="00A55149" w:rsidRDefault="00A55149">
            <w:pPr>
              <w:pStyle w:val="ConsPlusNormal"/>
              <w:jc w:val="center"/>
            </w:pPr>
            <w:r>
              <w:t>5157,600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271,300</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271,300</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271,300</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271,300</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271,300</w:t>
            </w:r>
          </w:p>
        </w:tc>
        <w:tc>
          <w:tcPr>
            <w:tcW w:w="1624" w:type="dxa"/>
            <w:vAlign w:val="center"/>
          </w:tcPr>
          <w:p w:rsidR="00A55149" w:rsidRDefault="00A55149">
            <w:pPr>
              <w:pStyle w:val="ConsPlusNormal"/>
              <w:jc w:val="center"/>
            </w:pPr>
            <w:r>
              <w:t>271,300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3969,700</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3969,700</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3969,700</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3969,700</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3969,700</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3969,700</w:t>
            </w:r>
          </w:p>
        </w:tc>
        <w:tc>
          <w:tcPr>
            <w:tcW w:w="1624" w:type="dxa"/>
            <w:vAlign w:val="center"/>
          </w:tcPr>
          <w:p w:rsidR="00A55149" w:rsidRDefault="00A55149">
            <w:pPr>
              <w:pStyle w:val="ConsPlusNormal"/>
              <w:jc w:val="center"/>
            </w:pPr>
            <w:r>
              <w:t>3969,700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3409,100</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3409,100</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3409,100</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3409,100</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3409,100</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3409,100</w:t>
            </w:r>
          </w:p>
        </w:tc>
        <w:tc>
          <w:tcPr>
            <w:tcW w:w="1624" w:type="dxa"/>
            <w:vAlign w:val="center"/>
          </w:tcPr>
          <w:p w:rsidR="00A55149" w:rsidRDefault="00A55149">
            <w:pPr>
              <w:pStyle w:val="ConsPlusNormal"/>
              <w:jc w:val="center"/>
            </w:pPr>
            <w:r>
              <w:t>3409,100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689,900</w:t>
            </w:r>
          </w:p>
        </w:tc>
        <w:tc>
          <w:tcPr>
            <w:tcW w:w="1624" w:type="dxa"/>
            <w:vAlign w:val="center"/>
          </w:tcPr>
          <w:p w:rsidR="00A55149" w:rsidRDefault="00A55149">
            <w:pPr>
              <w:pStyle w:val="ConsPlusNormal"/>
              <w:jc w:val="center"/>
            </w:pPr>
            <w:r>
              <w:t>689,900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663,200</w:t>
            </w:r>
          </w:p>
        </w:tc>
        <w:tc>
          <w:tcPr>
            <w:tcW w:w="1624" w:type="dxa"/>
            <w:vAlign w:val="center"/>
          </w:tcPr>
          <w:p w:rsidR="00A55149" w:rsidRDefault="00A55149">
            <w:pPr>
              <w:pStyle w:val="ConsPlusNormal"/>
              <w:jc w:val="center"/>
            </w:pPr>
            <w:r>
              <w:t>663,200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663,200</w:t>
            </w:r>
          </w:p>
        </w:tc>
        <w:tc>
          <w:tcPr>
            <w:tcW w:w="1624" w:type="dxa"/>
            <w:vAlign w:val="center"/>
          </w:tcPr>
          <w:p w:rsidR="00A55149" w:rsidRDefault="00A55149">
            <w:pPr>
              <w:pStyle w:val="ConsPlusNormal"/>
              <w:jc w:val="center"/>
            </w:pPr>
            <w:r>
              <w:t>663,200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663,200</w:t>
            </w:r>
          </w:p>
        </w:tc>
        <w:tc>
          <w:tcPr>
            <w:tcW w:w="1624" w:type="dxa"/>
            <w:vAlign w:val="center"/>
          </w:tcPr>
          <w:p w:rsidR="00A55149" w:rsidRDefault="00A55149">
            <w:pPr>
              <w:pStyle w:val="ConsPlusNormal"/>
              <w:jc w:val="center"/>
            </w:pPr>
            <w:r>
              <w:t>663,200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450,300</w:t>
            </w:r>
          </w:p>
        </w:tc>
        <w:tc>
          <w:tcPr>
            <w:tcW w:w="1624" w:type="dxa"/>
            <w:vAlign w:val="center"/>
          </w:tcPr>
          <w:p w:rsidR="00A55149" w:rsidRDefault="00A55149">
            <w:pPr>
              <w:pStyle w:val="ConsPlusNormal"/>
              <w:jc w:val="center"/>
            </w:pPr>
            <w:r>
              <w:t>450,300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450,300</w:t>
            </w:r>
          </w:p>
        </w:tc>
        <w:tc>
          <w:tcPr>
            <w:tcW w:w="1624" w:type="dxa"/>
            <w:vAlign w:val="center"/>
          </w:tcPr>
          <w:p w:rsidR="00A55149" w:rsidRDefault="00A55149">
            <w:pPr>
              <w:pStyle w:val="ConsPlusNormal"/>
              <w:jc w:val="center"/>
            </w:pPr>
            <w:r>
              <w:t>450,300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450,300</w:t>
            </w:r>
          </w:p>
        </w:tc>
        <w:tc>
          <w:tcPr>
            <w:tcW w:w="1624" w:type="dxa"/>
            <w:vAlign w:val="center"/>
          </w:tcPr>
          <w:p w:rsidR="00A55149" w:rsidRDefault="00A55149">
            <w:pPr>
              <w:pStyle w:val="ConsPlusNormal"/>
              <w:jc w:val="center"/>
            </w:pPr>
            <w:r>
              <w:t>450,300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212,900</w:t>
            </w:r>
          </w:p>
        </w:tc>
        <w:tc>
          <w:tcPr>
            <w:tcW w:w="1624" w:type="dxa"/>
            <w:vAlign w:val="center"/>
          </w:tcPr>
          <w:p w:rsidR="00A55149" w:rsidRDefault="00A55149">
            <w:pPr>
              <w:pStyle w:val="ConsPlusNormal"/>
              <w:jc w:val="center"/>
            </w:pPr>
            <w:r>
              <w:t>212,900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212,900</w:t>
            </w:r>
          </w:p>
        </w:tc>
        <w:tc>
          <w:tcPr>
            <w:tcW w:w="1624" w:type="dxa"/>
            <w:vAlign w:val="center"/>
          </w:tcPr>
          <w:p w:rsidR="00A55149" w:rsidRDefault="00A55149">
            <w:pPr>
              <w:pStyle w:val="ConsPlusNormal"/>
              <w:jc w:val="center"/>
            </w:pPr>
            <w:r>
              <w:t>212,900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212,900</w:t>
            </w:r>
          </w:p>
        </w:tc>
        <w:tc>
          <w:tcPr>
            <w:tcW w:w="1624" w:type="dxa"/>
            <w:vAlign w:val="center"/>
          </w:tcPr>
          <w:p w:rsidR="00A55149" w:rsidRDefault="00A55149">
            <w:pPr>
              <w:pStyle w:val="ConsPlusNormal"/>
              <w:jc w:val="center"/>
            </w:pPr>
            <w:r>
              <w:t>212,900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26,700</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26,700</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26,700</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26,700</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26,700</w:t>
            </w:r>
          </w:p>
        </w:tc>
        <w:tc>
          <w:tcPr>
            <w:tcW w:w="1624" w:type="dxa"/>
            <w:vAlign w:val="center"/>
          </w:tcPr>
          <w:p w:rsidR="00A55149" w:rsidRDefault="00A55149">
            <w:pPr>
              <w:pStyle w:val="ConsPlusNormal"/>
              <w:jc w:val="center"/>
            </w:pPr>
            <w:r>
              <w:t>26,700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36291,000</w:t>
            </w:r>
          </w:p>
        </w:tc>
        <w:tc>
          <w:tcPr>
            <w:tcW w:w="1624" w:type="dxa"/>
            <w:vAlign w:val="center"/>
          </w:tcPr>
          <w:p w:rsidR="00A55149" w:rsidRDefault="00A55149">
            <w:pPr>
              <w:pStyle w:val="ConsPlusNormal"/>
              <w:jc w:val="center"/>
            </w:pPr>
            <w:r>
              <w:t>38346,100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26481,200</w:t>
            </w:r>
          </w:p>
        </w:tc>
        <w:tc>
          <w:tcPr>
            <w:tcW w:w="1624" w:type="dxa"/>
            <w:vAlign w:val="center"/>
          </w:tcPr>
          <w:p w:rsidR="00A55149" w:rsidRDefault="00A55149">
            <w:pPr>
              <w:pStyle w:val="ConsPlusNormal"/>
              <w:jc w:val="center"/>
            </w:pPr>
            <w:r>
              <w:t>28536,300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1254,200</w:t>
            </w:r>
          </w:p>
        </w:tc>
        <w:tc>
          <w:tcPr>
            <w:tcW w:w="1624" w:type="dxa"/>
            <w:vAlign w:val="center"/>
          </w:tcPr>
          <w:p w:rsidR="00A55149" w:rsidRDefault="00A55149">
            <w:pPr>
              <w:pStyle w:val="ConsPlusNormal"/>
              <w:jc w:val="center"/>
            </w:pPr>
            <w:r>
              <w:t>1254,200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1254,200</w:t>
            </w:r>
          </w:p>
        </w:tc>
        <w:tc>
          <w:tcPr>
            <w:tcW w:w="1624" w:type="dxa"/>
            <w:vAlign w:val="center"/>
          </w:tcPr>
          <w:p w:rsidR="00A55149" w:rsidRDefault="00A55149">
            <w:pPr>
              <w:pStyle w:val="ConsPlusNormal"/>
              <w:jc w:val="center"/>
            </w:pPr>
            <w:r>
              <w:t>1254,200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1254,200</w:t>
            </w:r>
          </w:p>
        </w:tc>
        <w:tc>
          <w:tcPr>
            <w:tcW w:w="1624" w:type="dxa"/>
            <w:vAlign w:val="center"/>
          </w:tcPr>
          <w:p w:rsidR="00A55149" w:rsidRDefault="00A55149">
            <w:pPr>
              <w:pStyle w:val="ConsPlusNormal"/>
              <w:jc w:val="center"/>
            </w:pPr>
            <w:r>
              <w:t>1254,200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1254,200</w:t>
            </w:r>
          </w:p>
        </w:tc>
        <w:tc>
          <w:tcPr>
            <w:tcW w:w="1624" w:type="dxa"/>
            <w:vAlign w:val="center"/>
          </w:tcPr>
          <w:p w:rsidR="00A55149" w:rsidRDefault="00A55149">
            <w:pPr>
              <w:pStyle w:val="ConsPlusNormal"/>
              <w:jc w:val="center"/>
            </w:pPr>
            <w:r>
              <w:t>1254,200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1254,200</w:t>
            </w:r>
          </w:p>
        </w:tc>
        <w:tc>
          <w:tcPr>
            <w:tcW w:w="1624" w:type="dxa"/>
            <w:vAlign w:val="center"/>
          </w:tcPr>
          <w:p w:rsidR="00A55149" w:rsidRDefault="00A55149">
            <w:pPr>
              <w:pStyle w:val="ConsPlusNormal"/>
              <w:jc w:val="center"/>
            </w:pPr>
            <w:r>
              <w:t>1254,200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1254,200</w:t>
            </w:r>
          </w:p>
        </w:tc>
        <w:tc>
          <w:tcPr>
            <w:tcW w:w="1624" w:type="dxa"/>
            <w:vAlign w:val="center"/>
          </w:tcPr>
          <w:p w:rsidR="00A55149" w:rsidRDefault="00A55149">
            <w:pPr>
              <w:pStyle w:val="ConsPlusNormal"/>
              <w:jc w:val="center"/>
            </w:pPr>
            <w:r>
              <w:t>1254,200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24185,600</w:t>
            </w:r>
          </w:p>
        </w:tc>
        <w:tc>
          <w:tcPr>
            <w:tcW w:w="1624" w:type="dxa"/>
            <w:vAlign w:val="center"/>
          </w:tcPr>
          <w:p w:rsidR="00A55149" w:rsidRDefault="00A55149">
            <w:pPr>
              <w:pStyle w:val="ConsPlusNormal"/>
              <w:jc w:val="center"/>
            </w:pPr>
            <w:r>
              <w:t>26240,700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24185,600</w:t>
            </w:r>
          </w:p>
        </w:tc>
        <w:tc>
          <w:tcPr>
            <w:tcW w:w="1624" w:type="dxa"/>
            <w:vAlign w:val="center"/>
          </w:tcPr>
          <w:p w:rsidR="00A55149" w:rsidRDefault="00A55149">
            <w:pPr>
              <w:pStyle w:val="ConsPlusNormal"/>
              <w:jc w:val="center"/>
            </w:pPr>
            <w:r>
              <w:t>26240,700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22918,600</w:t>
            </w:r>
          </w:p>
        </w:tc>
        <w:tc>
          <w:tcPr>
            <w:tcW w:w="1624" w:type="dxa"/>
            <w:vAlign w:val="center"/>
          </w:tcPr>
          <w:p w:rsidR="00A55149" w:rsidRDefault="00A55149">
            <w:pPr>
              <w:pStyle w:val="ConsPlusNormal"/>
              <w:jc w:val="center"/>
            </w:pPr>
            <w:r>
              <w:t>24973,700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22918,600</w:t>
            </w:r>
          </w:p>
        </w:tc>
        <w:tc>
          <w:tcPr>
            <w:tcW w:w="1624" w:type="dxa"/>
            <w:vAlign w:val="center"/>
          </w:tcPr>
          <w:p w:rsidR="00A55149" w:rsidRDefault="00A55149">
            <w:pPr>
              <w:pStyle w:val="ConsPlusNormal"/>
              <w:jc w:val="center"/>
            </w:pPr>
            <w:r>
              <w:t>24973,700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22918,600</w:t>
            </w:r>
          </w:p>
        </w:tc>
        <w:tc>
          <w:tcPr>
            <w:tcW w:w="1624" w:type="dxa"/>
            <w:vAlign w:val="center"/>
          </w:tcPr>
          <w:p w:rsidR="00A55149" w:rsidRDefault="00A55149">
            <w:pPr>
              <w:pStyle w:val="ConsPlusNormal"/>
              <w:jc w:val="center"/>
            </w:pPr>
            <w:r>
              <w:t>24973,700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1267,000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1267,000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1267,000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1041,400</w:t>
            </w:r>
          </w:p>
        </w:tc>
        <w:tc>
          <w:tcPr>
            <w:tcW w:w="1624" w:type="dxa"/>
            <w:vAlign w:val="center"/>
          </w:tcPr>
          <w:p w:rsidR="00A55149" w:rsidRDefault="00A55149">
            <w:pPr>
              <w:pStyle w:val="ConsPlusNormal"/>
              <w:jc w:val="center"/>
            </w:pPr>
            <w:r>
              <w:t>1041,400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1041,400</w:t>
            </w:r>
          </w:p>
        </w:tc>
        <w:tc>
          <w:tcPr>
            <w:tcW w:w="1624" w:type="dxa"/>
            <w:vAlign w:val="center"/>
          </w:tcPr>
          <w:p w:rsidR="00A55149" w:rsidRDefault="00A55149">
            <w:pPr>
              <w:pStyle w:val="ConsPlusNormal"/>
              <w:jc w:val="center"/>
            </w:pPr>
            <w:r>
              <w:t>1041,400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1041,400</w:t>
            </w:r>
          </w:p>
        </w:tc>
        <w:tc>
          <w:tcPr>
            <w:tcW w:w="1624" w:type="dxa"/>
            <w:vAlign w:val="center"/>
          </w:tcPr>
          <w:p w:rsidR="00A55149" w:rsidRDefault="00A55149">
            <w:pPr>
              <w:pStyle w:val="ConsPlusNormal"/>
              <w:jc w:val="center"/>
            </w:pPr>
            <w:r>
              <w:t>1041,400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1041,400</w:t>
            </w:r>
          </w:p>
        </w:tc>
        <w:tc>
          <w:tcPr>
            <w:tcW w:w="1624" w:type="dxa"/>
            <w:vAlign w:val="center"/>
          </w:tcPr>
          <w:p w:rsidR="00A55149" w:rsidRDefault="00A55149">
            <w:pPr>
              <w:pStyle w:val="ConsPlusNormal"/>
              <w:jc w:val="center"/>
            </w:pPr>
            <w:r>
              <w:t>1041,400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1041,400</w:t>
            </w:r>
          </w:p>
        </w:tc>
        <w:tc>
          <w:tcPr>
            <w:tcW w:w="1624" w:type="dxa"/>
            <w:vAlign w:val="center"/>
          </w:tcPr>
          <w:p w:rsidR="00A55149" w:rsidRDefault="00A55149">
            <w:pPr>
              <w:pStyle w:val="ConsPlusNormal"/>
              <w:jc w:val="center"/>
            </w:pPr>
            <w:r>
              <w:t>1041,400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1041,400</w:t>
            </w:r>
          </w:p>
        </w:tc>
        <w:tc>
          <w:tcPr>
            <w:tcW w:w="1624" w:type="dxa"/>
            <w:vAlign w:val="center"/>
          </w:tcPr>
          <w:p w:rsidR="00A55149" w:rsidRDefault="00A55149">
            <w:pPr>
              <w:pStyle w:val="ConsPlusNormal"/>
              <w:jc w:val="center"/>
            </w:pPr>
            <w:r>
              <w:t>1041,400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9809,800</w:t>
            </w:r>
          </w:p>
        </w:tc>
        <w:tc>
          <w:tcPr>
            <w:tcW w:w="1624" w:type="dxa"/>
            <w:vAlign w:val="center"/>
          </w:tcPr>
          <w:p w:rsidR="00A55149" w:rsidRDefault="00A55149">
            <w:pPr>
              <w:pStyle w:val="ConsPlusNormal"/>
              <w:jc w:val="center"/>
            </w:pPr>
            <w:r>
              <w:t>9809,800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9809,800</w:t>
            </w:r>
          </w:p>
        </w:tc>
        <w:tc>
          <w:tcPr>
            <w:tcW w:w="1624" w:type="dxa"/>
            <w:vAlign w:val="center"/>
          </w:tcPr>
          <w:p w:rsidR="00A55149" w:rsidRDefault="00A55149">
            <w:pPr>
              <w:pStyle w:val="ConsPlusNormal"/>
              <w:jc w:val="center"/>
            </w:pPr>
            <w:r>
              <w:t>9809,800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9809,800</w:t>
            </w:r>
          </w:p>
        </w:tc>
        <w:tc>
          <w:tcPr>
            <w:tcW w:w="1624" w:type="dxa"/>
            <w:vAlign w:val="center"/>
          </w:tcPr>
          <w:p w:rsidR="00A55149" w:rsidRDefault="00A55149">
            <w:pPr>
              <w:pStyle w:val="ConsPlusNormal"/>
              <w:jc w:val="center"/>
            </w:pPr>
            <w:r>
              <w:t>9809,800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9809,800</w:t>
            </w:r>
          </w:p>
        </w:tc>
        <w:tc>
          <w:tcPr>
            <w:tcW w:w="1624" w:type="dxa"/>
            <w:vAlign w:val="center"/>
          </w:tcPr>
          <w:p w:rsidR="00A55149" w:rsidRDefault="00A55149">
            <w:pPr>
              <w:pStyle w:val="ConsPlusNormal"/>
              <w:jc w:val="center"/>
            </w:pPr>
            <w:r>
              <w:t>9809,800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9809,800</w:t>
            </w:r>
          </w:p>
        </w:tc>
        <w:tc>
          <w:tcPr>
            <w:tcW w:w="1624" w:type="dxa"/>
            <w:vAlign w:val="center"/>
          </w:tcPr>
          <w:p w:rsidR="00A55149" w:rsidRDefault="00A55149">
            <w:pPr>
              <w:pStyle w:val="ConsPlusNormal"/>
              <w:jc w:val="center"/>
            </w:pPr>
            <w:r>
              <w:t>9809,800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7422,600</w:t>
            </w:r>
          </w:p>
        </w:tc>
        <w:tc>
          <w:tcPr>
            <w:tcW w:w="1624" w:type="dxa"/>
            <w:vAlign w:val="center"/>
          </w:tcPr>
          <w:p w:rsidR="00A55149" w:rsidRDefault="00A55149">
            <w:pPr>
              <w:pStyle w:val="ConsPlusNormal"/>
              <w:jc w:val="center"/>
            </w:pPr>
            <w:r>
              <w:t>7422,600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7422,600</w:t>
            </w:r>
          </w:p>
        </w:tc>
        <w:tc>
          <w:tcPr>
            <w:tcW w:w="1624" w:type="dxa"/>
            <w:vAlign w:val="center"/>
          </w:tcPr>
          <w:p w:rsidR="00A55149" w:rsidRDefault="00A55149">
            <w:pPr>
              <w:pStyle w:val="ConsPlusNormal"/>
              <w:jc w:val="center"/>
            </w:pPr>
            <w:r>
              <w:t>7422,600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2382,700</w:t>
            </w:r>
          </w:p>
        </w:tc>
        <w:tc>
          <w:tcPr>
            <w:tcW w:w="1624" w:type="dxa"/>
            <w:vAlign w:val="center"/>
          </w:tcPr>
          <w:p w:rsidR="00A55149" w:rsidRDefault="00A55149">
            <w:pPr>
              <w:pStyle w:val="ConsPlusNormal"/>
              <w:jc w:val="center"/>
            </w:pPr>
            <w:r>
              <w:t>2382,700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2382,700</w:t>
            </w:r>
          </w:p>
        </w:tc>
        <w:tc>
          <w:tcPr>
            <w:tcW w:w="1624" w:type="dxa"/>
            <w:vAlign w:val="center"/>
          </w:tcPr>
          <w:p w:rsidR="00A55149" w:rsidRDefault="00A55149">
            <w:pPr>
              <w:pStyle w:val="ConsPlusNormal"/>
              <w:jc w:val="center"/>
            </w:pPr>
            <w:r>
              <w:t>2382,700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4,500</w:t>
            </w:r>
          </w:p>
        </w:tc>
        <w:tc>
          <w:tcPr>
            <w:tcW w:w="1624" w:type="dxa"/>
            <w:vAlign w:val="center"/>
          </w:tcPr>
          <w:p w:rsidR="00A55149" w:rsidRDefault="00A55149">
            <w:pPr>
              <w:pStyle w:val="ConsPlusNormal"/>
              <w:jc w:val="center"/>
            </w:pPr>
            <w:r>
              <w:t>4,500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4,500</w:t>
            </w:r>
          </w:p>
        </w:tc>
        <w:tc>
          <w:tcPr>
            <w:tcW w:w="1624" w:type="dxa"/>
            <w:vAlign w:val="center"/>
          </w:tcPr>
          <w:p w:rsidR="00A55149" w:rsidRDefault="00A55149">
            <w:pPr>
              <w:pStyle w:val="ConsPlusNormal"/>
              <w:jc w:val="center"/>
            </w:pPr>
            <w:r>
              <w:t>4,500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696,500</w:t>
            </w:r>
          </w:p>
        </w:tc>
        <w:tc>
          <w:tcPr>
            <w:tcW w:w="1624" w:type="dxa"/>
            <w:vAlign w:val="center"/>
          </w:tcPr>
          <w:p w:rsidR="00A55149" w:rsidRDefault="00A55149">
            <w:pPr>
              <w:pStyle w:val="ConsPlusNormal"/>
              <w:jc w:val="center"/>
            </w:pPr>
            <w:r>
              <w:t>962,800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696,500</w:t>
            </w:r>
          </w:p>
        </w:tc>
        <w:tc>
          <w:tcPr>
            <w:tcW w:w="1624" w:type="dxa"/>
            <w:vAlign w:val="center"/>
          </w:tcPr>
          <w:p w:rsidR="00A55149" w:rsidRDefault="00A55149">
            <w:pPr>
              <w:pStyle w:val="ConsPlusNormal"/>
              <w:jc w:val="center"/>
            </w:pPr>
            <w:r>
              <w:t>962,800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696,500</w:t>
            </w:r>
          </w:p>
        </w:tc>
        <w:tc>
          <w:tcPr>
            <w:tcW w:w="1624" w:type="dxa"/>
            <w:vAlign w:val="center"/>
          </w:tcPr>
          <w:p w:rsidR="00A55149" w:rsidRDefault="00A55149">
            <w:pPr>
              <w:pStyle w:val="ConsPlusNormal"/>
              <w:jc w:val="center"/>
            </w:pPr>
            <w:r>
              <w:t>962,800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696,500</w:t>
            </w:r>
          </w:p>
        </w:tc>
        <w:tc>
          <w:tcPr>
            <w:tcW w:w="1624" w:type="dxa"/>
            <w:vAlign w:val="center"/>
          </w:tcPr>
          <w:p w:rsidR="00A55149" w:rsidRDefault="00A55149">
            <w:pPr>
              <w:pStyle w:val="ConsPlusNormal"/>
              <w:jc w:val="center"/>
            </w:pPr>
            <w:r>
              <w:t>962,800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265,500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265,500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265,500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265,500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696,500</w:t>
            </w:r>
          </w:p>
        </w:tc>
        <w:tc>
          <w:tcPr>
            <w:tcW w:w="1624" w:type="dxa"/>
            <w:vAlign w:val="center"/>
          </w:tcPr>
          <w:p w:rsidR="00A55149" w:rsidRDefault="00A55149">
            <w:pPr>
              <w:pStyle w:val="ConsPlusNormal"/>
              <w:jc w:val="center"/>
            </w:pPr>
            <w:r>
              <w:t>697,300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696,500</w:t>
            </w:r>
          </w:p>
        </w:tc>
        <w:tc>
          <w:tcPr>
            <w:tcW w:w="1624" w:type="dxa"/>
            <w:vAlign w:val="center"/>
          </w:tcPr>
          <w:p w:rsidR="00A55149" w:rsidRDefault="00A55149">
            <w:pPr>
              <w:pStyle w:val="ConsPlusNormal"/>
              <w:jc w:val="center"/>
            </w:pPr>
            <w:r>
              <w:t>697,300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696,500</w:t>
            </w:r>
          </w:p>
        </w:tc>
        <w:tc>
          <w:tcPr>
            <w:tcW w:w="1624" w:type="dxa"/>
            <w:vAlign w:val="center"/>
          </w:tcPr>
          <w:p w:rsidR="00A55149" w:rsidRDefault="00A55149">
            <w:pPr>
              <w:pStyle w:val="ConsPlusNormal"/>
              <w:jc w:val="center"/>
            </w:pPr>
            <w:r>
              <w:t>697,300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696,500</w:t>
            </w:r>
          </w:p>
        </w:tc>
        <w:tc>
          <w:tcPr>
            <w:tcW w:w="1624" w:type="dxa"/>
            <w:vAlign w:val="center"/>
          </w:tcPr>
          <w:p w:rsidR="00A55149" w:rsidRDefault="00A55149">
            <w:pPr>
              <w:pStyle w:val="ConsPlusNormal"/>
              <w:jc w:val="center"/>
            </w:pPr>
            <w:r>
              <w:t>697,300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480,800</w:t>
            </w:r>
          </w:p>
        </w:tc>
        <w:tc>
          <w:tcPr>
            <w:tcW w:w="1624" w:type="dxa"/>
            <w:vAlign w:val="center"/>
          </w:tcPr>
          <w:p w:rsidR="00A55149" w:rsidRDefault="00A55149">
            <w:pPr>
              <w:pStyle w:val="ConsPlusNormal"/>
              <w:jc w:val="center"/>
            </w:pPr>
            <w:r>
              <w:t>480,800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480,800</w:t>
            </w:r>
          </w:p>
        </w:tc>
        <w:tc>
          <w:tcPr>
            <w:tcW w:w="1624" w:type="dxa"/>
            <w:vAlign w:val="center"/>
          </w:tcPr>
          <w:p w:rsidR="00A55149" w:rsidRDefault="00A55149">
            <w:pPr>
              <w:pStyle w:val="ConsPlusNormal"/>
              <w:jc w:val="center"/>
            </w:pPr>
            <w:r>
              <w:t>480,800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480,800</w:t>
            </w:r>
          </w:p>
        </w:tc>
        <w:tc>
          <w:tcPr>
            <w:tcW w:w="1624" w:type="dxa"/>
            <w:vAlign w:val="center"/>
          </w:tcPr>
          <w:p w:rsidR="00A55149" w:rsidRDefault="00A55149">
            <w:pPr>
              <w:pStyle w:val="ConsPlusNormal"/>
              <w:jc w:val="center"/>
            </w:pPr>
            <w:r>
              <w:t>480,800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480,800</w:t>
            </w:r>
          </w:p>
        </w:tc>
        <w:tc>
          <w:tcPr>
            <w:tcW w:w="1624" w:type="dxa"/>
            <w:vAlign w:val="center"/>
          </w:tcPr>
          <w:p w:rsidR="00A55149" w:rsidRDefault="00A55149">
            <w:pPr>
              <w:pStyle w:val="ConsPlusNormal"/>
              <w:jc w:val="center"/>
            </w:pPr>
            <w:r>
              <w:t>480,800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480,800</w:t>
            </w:r>
          </w:p>
        </w:tc>
        <w:tc>
          <w:tcPr>
            <w:tcW w:w="1624" w:type="dxa"/>
            <w:vAlign w:val="center"/>
          </w:tcPr>
          <w:p w:rsidR="00A55149" w:rsidRDefault="00A55149">
            <w:pPr>
              <w:pStyle w:val="ConsPlusNormal"/>
              <w:jc w:val="center"/>
            </w:pPr>
            <w:r>
              <w:t>480,800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480,800</w:t>
            </w:r>
          </w:p>
        </w:tc>
        <w:tc>
          <w:tcPr>
            <w:tcW w:w="1624" w:type="dxa"/>
            <w:vAlign w:val="center"/>
          </w:tcPr>
          <w:p w:rsidR="00A55149" w:rsidRDefault="00A55149">
            <w:pPr>
              <w:pStyle w:val="ConsPlusNormal"/>
              <w:jc w:val="center"/>
            </w:pPr>
            <w:r>
              <w:t>480,800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480,800</w:t>
            </w:r>
          </w:p>
        </w:tc>
        <w:tc>
          <w:tcPr>
            <w:tcW w:w="1624" w:type="dxa"/>
            <w:vAlign w:val="center"/>
          </w:tcPr>
          <w:p w:rsidR="00A55149" w:rsidRDefault="00A55149">
            <w:pPr>
              <w:pStyle w:val="ConsPlusNormal"/>
              <w:jc w:val="center"/>
            </w:pPr>
            <w:r>
              <w:t>480,800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480,800</w:t>
            </w:r>
          </w:p>
        </w:tc>
        <w:tc>
          <w:tcPr>
            <w:tcW w:w="1624" w:type="dxa"/>
            <w:vAlign w:val="center"/>
          </w:tcPr>
          <w:p w:rsidR="00A55149" w:rsidRDefault="00A55149">
            <w:pPr>
              <w:pStyle w:val="ConsPlusNormal"/>
              <w:jc w:val="center"/>
            </w:pPr>
            <w:r>
              <w:t>480,800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157,800</w:t>
            </w:r>
          </w:p>
        </w:tc>
        <w:tc>
          <w:tcPr>
            <w:tcW w:w="1624" w:type="dxa"/>
            <w:vAlign w:val="center"/>
          </w:tcPr>
          <w:p w:rsidR="00A55149" w:rsidRDefault="00A55149">
            <w:pPr>
              <w:pStyle w:val="ConsPlusNormal"/>
              <w:jc w:val="center"/>
            </w:pPr>
            <w:r>
              <w:t>157,800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157,800</w:t>
            </w:r>
          </w:p>
        </w:tc>
        <w:tc>
          <w:tcPr>
            <w:tcW w:w="1624" w:type="dxa"/>
            <w:vAlign w:val="center"/>
          </w:tcPr>
          <w:p w:rsidR="00A55149" w:rsidRDefault="00A55149">
            <w:pPr>
              <w:pStyle w:val="ConsPlusNormal"/>
              <w:jc w:val="center"/>
            </w:pPr>
            <w:r>
              <w:t>157,800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157,800</w:t>
            </w:r>
          </w:p>
        </w:tc>
        <w:tc>
          <w:tcPr>
            <w:tcW w:w="1624" w:type="dxa"/>
            <w:vAlign w:val="center"/>
          </w:tcPr>
          <w:p w:rsidR="00A55149" w:rsidRDefault="00A55149">
            <w:pPr>
              <w:pStyle w:val="ConsPlusNormal"/>
              <w:jc w:val="center"/>
            </w:pPr>
            <w:r>
              <w:t>157,800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157,800</w:t>
            </w:r>
          </w:p>
        </w:tc>
        <w:tc>
          <w:tcPr>
            <w:tcW w:w="1624" w:type="dxa"/>
            <w:vAlign w:val="center"/>
          </w:tcPr>
          <w:p w:rsidR="00A55149" w:rsidRDefault="00A55149">
            <w:pPr>
              <w:pStyle w:val="ConsPlusNormal"/>
              <w:jc w:val="center"/>
            </w:pPr>
            <w:r>
              <w:t>157,800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157,800</w:t>
            </w:r>
          </w:p>
        </w:tc>
        <w:tc>
          <w:tcPr>
            <w:tcW w:w="1624" w:type="dxa"/>
            <w:vAlign w:val="center"/>
          </w:tcPr>
          <w:p w:rsidR="00A55149" w:rsidRDefault="00A55149">
            <w:pPr>
              <w:pStyle w:val="ConsPlusNormal"/>
              <w:jc w:val="center"/>
            </w:pPr>
            <w:r>
              <w:t>157,800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157,800</w:t>
            </w:r>
          </w:p>
        </w:tc>
        <w:tc>
          <w:tcPr>
            <w:tcW w:w="1624" w:type="dxa"/>
            <w:vAlign w:val="center"/>
          </w:tcPr>
          <w:p w:rsidR="00A55149" w:rsidRDefault="00A55149">
            <w:pPr>
              <w:pStyle w:val="ConsPlusNormal"/>
              <w:jc w:val="center"/>
            </w:pPr>
            <w:r>
              <w:t>157,800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157,800</w:t>
            </w:r>
          </w:p>
        </w:tc>
        <w:tc>
          <w:tcPr>
            <w:tcW w:w="1624" w:type="dxa"/>
            <w:vAlign w:val="center"/>
          </w:tcPr>
          <w:p w:rsidR="00A55149" w:rsidRDefault="00A55149">
            <w:pPr>
              <w:pStyle w:val="ConsPlusNormal"/>
              <w:jc w:val="center"/>
            </w:pPr>
            <w:r>
              <w:t>157,800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157,800</w:t>
            </w:r>
          </w:p>
        </w:tc>
        <w:tc>
          <w:tcPr>
            <w:tcW w:w="1624" w:type="dxa"/>
            <w:vAlign w:val="center"/>
          </w:tcPr>
          <w:p w:rsidR="00A55149" w:rsidRDefault="00A55149">
            <w:pPr>
              <w:pStyle w:val="ConsPlusNormal"/>
              <w:jc w:val="center"/>
            </w:pPr>
            <w:r>
              <w:t>157,800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492,200</w:t>
            </w:r>
          </w:p>
        </w:tc>
        <w:tc>
          <w:tcPr>
            <w:tcW w:w="1624" w:type="dxa"/>
            <w:vAlign w:val="center"/>
          </w:tcPr>
          <w:p w:rsidR="00A55149" w:rsidRDefault="00A55149">
            <w:pPr>
              <w:pStyle w:val="ConsPlusNormal"/>
              <w:jc w:val="center"/>
            </w:pPr>
            <w:r>
              <w:t>492,200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492,200</w:t>
            </w:r>
          </w:p>
        </w:tc>
        <w:tc>
          <w:tcPr>
            <w:tcW w:w="1624" w:type="dxa"/>
            <w:vAlign w:val="center"/>
          </w:tcPr>
          <w:p w:rsidR="00A55149" w:rsidRDefault="00A55149">
            <w:pPr>
              <w:pStyle w:val="ConsPlusNormal"/>
              <w:jc w:val="center"/>
            </w:pPr>
            <w:r>
              <w:t>492,200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492,200</w:t>
            </w:r>
          </w:p>
        </w:tc>
        <w:tc>
          <w:tcPr>
            <w:tcW w:w="1624" w:type="dxa"/>
            <w:vAlign w:val="center"/>
          </w:tcPr>
          <w:p w:rsidR="00A55149" w:rsidRDefault="00A55149">
            <w:pPr>
              <w:pStyle w:val="ConsPlusNormal"/>
              <w:jc w:val="center"/>
            </w:pPr>
            <w:r>
              <w:t>492,200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492,200</w:t>
            </w:r>
          </w:p>
        </w:tc>
        <w:tc>
          <w:tcPr>
            <w:tcW w:w="1624" w:type="dxa"/>
            <w:vAlign w:val="center"/>
          </w:tcPr>
          <w:p w:rsidR="00A55149" w:rsidRDefault="00A55149">
            <w:pPr>
              <w:pStyle w:val="ConsPlusNormal"/>
              <w:jc w:val="center"/>
            </w:pPr>
            <w:r>
              <w:t>492,200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492,200</w:t>
            </w:r>
          </w:p>
        </w:tc>
        <w:tc>
          <w:tcPr>
            <w:tcW w:w="1624" w:type="dxa"/>
            <w:vAlign w:val="center"/>
          </w:tcPr>
          <w:p w:rsidR="00A55149" w:rsidRDefault="00A55149">
            <w:pPr>
              <w:pStyle w:val="ConsPlusNormal"/>
              <w:jc w:val="center"/>
            </w:pPr>
            <w:r>
              <w:t>492,200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492,200</w:t>
            </w:r>
          </w:p>
        </w:tc>
        <w:tc>
          <w:tcPr>
            <w:tcW w:w="1624" w:type="dxa"/>
            <w:vAlign w:val="center"/>
          </w:tcPr>
          <w:p w:rsidR="00A55149" w:rsidRDefault="00A55149">
            <w:pPr>
              <w:pStyle w:val="ConsPlusNormal"/>
              <w:jc w:val="center"/>
            </w:pPr>
            <w:r>
              <w:t>492,200</w:t>
            </w:r>
          </w:p>
        </w:tc>
      </w:tr>
      <w:tr w:rsidR="00A55149">
        <w:tc>
          <w:tcPr>
            <w:tcW w:w="850" w:type="dxa"/>
            <w:vAlign w:val="center"/>
          </w:tcPr>
          <w:p w:rsidR="00A55149" w:rsidRDefault="00A55149">
            <w:pPr>
              <w:pStyle w:val="ConsPlusNormal"/>
              <w:jc w:val="center"/>
            </w:pPr>
            <w:r>
              <w:t>931</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492,200</w:t>
            </w:r>
          </w:p>
        </w:tc>
        <w:tc>
          <w:tcPr>
            <w:tcW w:w="1624" w:type="dxa"/>
            <w:vAlign w:val="center"/>
          </w:tcPr>
          <w:p w:rsidR="00A55149" w:rsidRDefault="00A55149">
            <w:pPr>
              <w:pStyle w:val="ConsPlusNormal"/>
              <w:jc w:val="center"/>
            </w:pPr>
            <w:r>
              <w:t>492,200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Свердловского района города Перми</w:t>
            </w:r>
          </w:p>
        </w:tc>
        <w:tc>
          <w:tcPr>
            <w:tcW w:w="1624" w:type="dxa"/>
            <w:vAlign w:val="center"/>
          </w:tcPr>
          <w:p w:rsidR="00A55149" w:rsidRDefault="00A55149">
            <w:pPr>
              <w:pStyle w:val="ConsPlusNormal"/>
              <w:jc w:val="center"/>
            </w:pPr>
            <w:r>
              <w:t>407629,600</w:t>
            </w:r>
          </w:p>
        </w:tc>
        <w:tc>
          <w:tcPr>
            <w:tcW w:w="1624" w:type="dxa"/>
            <w:vAlign w:val="center"/>
          </w:tcPr>
          <w:p w:rsidR="00A55149" w:rsidRDefault="00A55149">
            <w:pPr>
              <w:pStyle w:val="ConsPlusNormal"/>
              <w:jc w:val="center"/>
            </w:pPr>
            <w:r>
              <w:t>443658,300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62573,500</w:t>
            </w:r>
          </w:p>
        </w:tc>
        <w:tc>
          <w:tcPr>
            <w:tcW w:w="1624" w:type="dxa"/>
            <w:vAlign w:val="center"/>
          </w:tcPr>
          <w:p w:rsidR="00A55149" w:rsidRDefault="00A55149">
            <w:pPr>
              <w:pStyle w:val="ConsPlusNormal"/>
              <w:jc w:val="center"/>
            </w:pPr>
            <w:r>
              <w:t>62573,400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49592,000</w:t>
            </w:r>
          </w:p>
        </w:tc>
        <w:tc>
          <w:tcPr>
            <w:tcW w:w="1624" w:type="dxa"/>
            <w:vAlign w:val="center"/>
          </w:tcPr>
          <w:p w:rsidR="00A55149" w:rsidRDefault="00A55149">
            <w:pPr>
              <w:pStyle w:val="ConsPlusNormal"/>
              <w:jc w:val="center"/>
            </w:pPr>
            <w:r>
              <w:t>49591,900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4444,600</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4444,600</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4444,600</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4444,600</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4444,600</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4444,600</w:t>
            </w:r>
          </w:p>
        </w:tc>
        <w:tc>
          <w:tcPr>
            <w:tcW w:w="1624" w:type="dxa"/>
            <w:vAlign w:val="center"/>
          </w:tcPr>
          <w:p w:rsidR="00A55149" w:rsidRDefault="00A55149">
            <w:pPr>
              <w:pStyle w:val="ConsPlusNormal"/>
              <w:jc w:val="center"/>
            </w:pPr>
            <w:r>
              <w:t>4444,600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45147,400</w:t>
            </w:r>
          </w:p>
        </w:tc>
        <w:tc>
          <w:tcPr>
            <w:tcW w:w="1624" w:type="dxa"/>
            <w:vAlign w:val="center"/>
          </w:tcPr>
          <w:p w:rsidR="00A55149" w:rsidRDefault="00A55149">
            <w:pPr>
              <w:pStyle w:val="ConsPlusNormal"/>
              <w:jc w:val="center"/>
            </w:pPr>
            <w:r>
              <w:t>45147,300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45147,400</w:t>
            </w:r>
          </w:p>
        </w:tc>
        <w:tc>
          <w:tcPr>
            <w:tcW w:w="1624" w:type="dxa"/>
            <w:vAlign w:val="center"/>
          </w:tcPr>
          <w:p w:rsidR="00A55149" w:rsidRDefault="00A55149">
            <w:pPr>
              <w:pStyle w:val="ConsPlusNormal"/>
              <w:jc w:val="center"/>
            </w:pPr>
            <w:r>
              <w:t>45147,300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38176,400</w:t>
            </w:r>
          </w:p>
        </w:tc>
        <w:tc>
          <w:tcPr>
            <w:tcW w:w="1624" w:type="dxa"/>
            <w:vAlign w:val="center"/>
          </w:tcPr>
          <w:p w:rsidR="00A55149" w:rsidRDefault="00A55149">
            <w:pPr>
              <w:pStyle w:val="ConsPlusNormal"/>
              <w:jc w:val="center"/>
            </w:pPr>
            <w:r>
              <w:t>38176,400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38176,400</w:t>
            </w:r>
          </w:p>
        </w:tc>
        <w:tc>
          <w:tcPr>
            <w:tcW w:w="1624" w:type="dxa"/>
            <w:vAlign w:val="center"/>
          </w:tcPr>
          <w:p w:rsidR="00A55149" w:rsidRDefault="00A55149">
            <w:pPr>
              <w:pStyle w:val="ConsPlusNormal"/>
              <w:jc w:val="center"/>
            </w:pPr>
            <w:r>
              <w:t>38176,400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38176,400</w:t>
            </w:r>
          </w:p>
        </w:tc>
        <w:tc>
          <w:tcPr>
            <w:tcW w:w="1624" w:type="dxa"/>
            <w:vAlign w:val="center"/>
          </w:tcPr>
          <w:p w:rsidR="00A55149" w:rsidRDefault="00A55149">
            <w:pPr>
              <w:pStyle w:val="ConsPlusNormal"/>
              <w:jc w:val="center"/>
            </w:pPr>
            <w:r>
              <w:t>38176,400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6971,000</w:t>
            </w:r>
          </w:p>
        </w:tc>
        <w:tc>
          <w:tcPr>
            <w:tcW w:w="1624" w:type="dxa"/>
            <w:vAlign w:val="center"/>
          </w:tcPr>
          <w:p w:rsidR="00A55149" w:rsidRDefault="00A55149">
            <w:pPr>
              <w:pStyle w:val="ConsPlusNormal"/>
              <w:jc w:val="center"/>
            </w:pPr>
            <w:r>
              <w:t>6970,900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5,600</w:t>
            </w:r>
          </w:p>
        </w:tc>
        <w:tc>
          <w:tcPr>
            <w:tcW w:w="1624" w:type="dxa"/>
            <w:vAlign w:val="center"/>
          </w:tcPr>
          <w:p w:rsidR="00A55149" w:rsidRDefault="00A55149">
            <w:pPr>
              <w:pStyle w:val="ConsPlusNormal"/>
              <w:jc w:val="center"/>
            </w:pPr>
            <w:r>
              <w:t>5,600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5,600</w:t>
            </w:r>
          </w:p>
        </w:tc>
        <w:tc>
          <w:tcPr>
            <w:tcW w:w="1624" w:type="dxa"/>
            <w:vAlign w:val="center"/>
          </w:tcPr>
          <w:p w:rsidR="00A55149" w:rsidRDefault="00A55149">
            <w:pPr>
              <w:pStyle w:val="ConsPlusNormal"/>
              <w:jc w:val="center"/>
            </w:pPr>
            <w:r>
              <w:t>5,600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6965,200</w:t>
            </w:r>
          </w:p>
        </w:tc>
        <w:tc>
          <w:tcPr>
            <w:tcW w:w="1624" w:type="dxa"/>
            <w:vAlign w:val="center"/>
          </w:tcPr>
          <w:p w:rsidR="00A55149" w:rsidRDefault="00A55149">
            <w:pPr>
              <w:pStyle w:val="ConsPlusNormal"/>
              <w:jc w:val="center"/>
            </w:pPr>
            <w:r>
              <w:t>6965,200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6965,200</w:t>
            </w:r>
          </w:p>
        </w:tc>
        <w:tc>
          <w:tcPr>
            <w:tcW w:w="1624" w:type="dxa"/>
            <w:vAlign w:val="center"/>
          </w:tcPr>
          <w:p w:rsidR="00A55149" w:rsidRDefault="00A55149">
            <w:pPr>
              <w:pStyle w:val="ConsPlusNormal"/>
              <w:jc w:val="center"/>
            </w:pPr>
            <w:r>
              <w:t>6965,200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0,200</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0,200</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12981,500</w:t>
            </w:r>
          </w:p>
        </w:tc>
        <w:tc>
          <w:tcPr>
            <w:tcW w:w="1624" w:type="dxa"/>
            <w:vAlign w:val="center"/>
          </w:tcPr>
          <w:p w:rsidR="00A55149" w:rsidRDefault="00A55149">
            <w:pPr>
              <w:pStyle w:val="ConsPlusNormal"/>
              <w:jc w:val="center"/>
            </w:pPr>
            <w:r>
              <w:t>12981,500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12861,500</w:t>
            </w:r>
          </w:p>
        </w:tc>
        <w:tc>
          <w:tcPr>
            <w:tcW w:w="1624" w:type="dxa"/>
            <w:vAlign w:val="center"/>
          </w:tcPr>
          <w:p w:rsidR="00A55149" w:rsidRDefault="00A55149">
            <w:pPr>
              <w:pStyle w:val="ConsPlusNormal"/>
              <w:jc w:val="center"/>
            </w:pPr>
            <w:r>
              <w:t>12861,500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6030,600</w:t>
            </w:r>
          </w:p>
        </w:tc>
        <w:tc>
          <w:tcPr>
            <w:tcW w:w="1624" w:type="dxa"/>
            <w:vAlign w:val="center"/>
          </w:tcPr>
          <w:p w:rsidR="00A55149" w:rsidRDefault="00A55149">
            <w:pPr>
              <w:pStyle w:val="ConsPlusNormal"/>
              <w:jc w:val="center"/>
            </w:pPr>
            <w:r>
              <w:t>6030,600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6030,600</w:t>
            </w:r>
          </w:p>
        </w:tc>
        <w:tc>
          <w:tcPr>
            <w:tcW w:w="1624" w:type="dxa"/>
            <w:vAlign w:val="center"/>
          </w:tcPr>
          <w:p w:rsidR="00A55149" w:rsidRDefault="00A55149">
            <w:pPr>
              <w:pStyle w:val="ConsPlusNormal"/>
              <w:jc w:val="center"/>
            </w:pPr>
            <w:r>
              <w:t>6030,600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5005,900</w:t>
            </w:r>
          </w:p>
        </w:tc>
        <w:tc>
          <w:tcPr>
            <w:tcW w:w="1624" w:type="dxa"/>
            <w:vAlign w:val="center"/>
          </w:tcPr>
          <w:p w:rsidR="00A55149" w:rsidRDefault="00A55149">
            <w:pPr>
              <w:pStyle w:val="ConsPlusNormal"/>
              <w:jc w:val="center"/>
            </w:pPr>
            <w:r>
              <w:t>5005,900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5005,900</w:t>
            </w:r>
          </w:p>
        </w:tc>
        <w:tc>
          <w:tcPr>
            <w:tcW w:w="1624" w:type="dxa"/>
            <w:vAlign w:val="center"/>
          </w:tcPr>
          <w:p w:rsidR="00A55149" w:rsidRDefault="00A55149">
            <w:pPr>
              <w:pStyle w:val="ConsPlusNormal"/>
              <w:jc w:val="center"/>
            </w:pPr>
            <w:r>
              <w:t>5005,900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5005,900</w:t>
            </w:r>
          </w:p>
        </w:tc>
        <w:tc>
          <w:tcPr>
            <w:tcW w:w="1624" w:type="dxa"/>
            <w:vAlign w:val="center"/>
          </w:tcPr>
          <w:p w:rsidR="00A55149" w:rsidRDefault="00A55149">
            <w:pPr>
              <w:pStyle w:val="ConsPlusNormal"/>
              <w:jc w:val="center"/>
            </w:pPr>
            <w:r>
              <w:t>5005,900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612,700</w:t>
            </w:r>
          </w:p>
        </w:tc>
        <w:tc>
          <w:tcPr>
            <w:tcW w:w="1624" w:type="dxa"/>
            <w:vAlign w:val="center"/>
          </w:tcPr>
          <w:p w:rsidR="00A55149" w:rsidRDefault="00A55149">
            <w:pPr>
              <w:pStyle w:val="ConsPlusNormal"/>
              <w:jc w:val="center"/>
            </w:pPr>
            <w:r>
              <w:t>612,700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612,700</w:t>
            </w:r>
          </w:p>
        </w:tc>
        <w:tc>
          <w:tcPr>
            <w:tcW w:w="1624" w:type="dxa"/>
            <w:vAlign w:val="center"/>
          </w:tcPr>
          <w:p w:rsidR="00A55149" w:rsidRDefault="00A55149">
            <w:pPr>
              <w:pStyle w:val="ConsPlusNormal"/>
              <w:jc w:val="center"/>
            </w:pPr>
            <w:r>
              <w:t>612,700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612,700</w:t>
            </w:r>
          </w:p>
        </w:tc>
        <w:tc>
          <w:tcPr>
            <w:tcW w:w="1624" w:type="dxa"/>
            <w:vAlign w:val="center"/>
          </w:tcPr>
          <w:p w:rsidR="00A55149" w:rsidRDefault="00A55149">
            <w:pPr>
              <w:pStyle w:val="ConsPlusNormal"/>
              <w:jc w:val="center"/>
            </w:pPr>
            <w:r>
              <w:t>612,700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412,000</w:t>
            </w:r>
          </w:p>
        </w:tc>
        <w:tc>
          <w:tcPr>
            <w:tcW w:w="1624" w:type="dxa"/>
            <w:vAlign w:val="center"/>
          </w:tcPr>
          <w:p w:rsidR="00A55149" w:rsidRDefault="00A55149">
            <w:pPr>
              <w:pStyle w:val="ConsPlusNormal"/>
              <w:jc w:val="center"/>
            </w:pPr>
            <w:r>
              <w:t>412,000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412,000</w:t>
            </w:r>
          </w:p>
        </w:tc>
        <w:tc>
          <w:tcPr>
            <w:tcW w:w="1624" w:type="dxa"/>
            <w:vAlign w:val="center"/>
          </w:tcPr>
          <w:p w:rsidR="00A55149" w:rsidRDefault="00A55149">
            <w:pPr>
              <w:pStyle w:val="ConsPlusNormal"/>
              <w:jc w:val="center"/>
            </w:pPr>
            <w:r>
              <w:t>412,000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412,000</w:t>
            </w:r>
          </w:p>
        </w:tc>
        <w:tc>
          <w:tcPr>
            <w:tcW w:w="1624" w:type="dxa"/>
            <w:vAlign w:val="center"/>
          </w:tcPr>
          <w:p w:rsidR="00A55149" w:rsidRDefault="00A55149">
            <w:pPr>
              <w:pStyle w:val="ConsPlusNormal"/>
              <w:jc w:val="center"/>
            </w:pPr>
            <w:r>
              <w:t>412,000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6830,900</w:t>
            </w:r>
          </w:p>
        </w:tc>
        <w:tc>
          <w:tcPr>
            <w:tcW w:w="1624" w:type="dxa"/>
            <w:vAlign w:val="center"/>
          </w:tcPr>
          <w:p w:rsidR="00A55149" w:rsidRDefault="00A55149">
            <w:pPr>
              <w:pStyle w:val="ConsPlusNormal"/>
              <w:jc w:val="center"/>
            </w:pPr>
            <w:r>
              <w:t>6830,900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6830,900</w:t>
            </w:r>
          </w:p>
        </w:tc>
        <w:tc>
          <w:tcPr>
            <w:tcW w:w="1624" w:type="dxa"/>
            <w:vAlign w:val="center"/>
          </w:tcPr>
          <w:p w:rsidR="00A55149" w:rsidRDefault="00A55149">
            <w:pPr>
              <w:pStyle w:val="ConsPlusNormal"/>
              <w:jc w:val="center"/>
            </w:pPr>
            <w:r>
              <w:t>6830,900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6609,400</w:t>
            </w:r>
          </w:p>
        </w:tc>
        <w:tc>
          <w:tcPr>
            <w:tcW w:w="1624" w:type="dxa"/>
            <w:vAlign w:val="center"/>
          </w:tcPr>
          <w:p w:rsidR="00A55149" w:rsidRDefault="00A55149">
            <w:pPr>
              <w:pStyle w:val="ConsPlusNormal"/>
              <w:jc w:val="center"/>
            </w:pPr>
            <w:r>
              <w:t>6609,400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6476,400</w:t>
            </w:r>
          </w:p>
        </w:tc>
        <w:tc>
          <w:tcPr>
            <w:tcW w:w="1624" w:type="dxa"/>
            <w:vAlign w:val="center"/>
          </w:tcPr>
          <w:p w:rsidR="00A55149" w:rsidRDefault="00A55149">
            <w:pPr>
              <w:pStyle w:val="ConsPlusNormal"/>
              <w:jc w:val="center"/>
            </w:pPr>
            <w:r>
              <w:t>6476,400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6476,400</w:t>
            </w:r>
          </w:p>
        </w:tc>
        <w:tc>
          <w:tcPr>
            <w:tcW w:w="1624" w:type="dxa"/>
            <w:vAlign w:val="center"/>
          </w:tcPr>
          <w:p w:rsidR="00A55149" w:rsidRDefault="00A55149">
            <w:pPr>
              <w:pStyle w:val="ConsPlusNormal"/>
              <w:jc w:val="center"/>
            </w:pPr>
            <w:r>
              <w:t>6476,400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133,000</w:t>
            </w:r>
          </w:p>
        </w:tc>
        <w:tc>
          <w:tcPr>
            <w:tcW w:w="1624" w:type="dxa"/>
            <w:vAlign w:val="center"/>
          </w:tcPr>
          <w:p w:rsidR="00A55149" w:rsidRDefault="00A55149">
            <w:pPr>
              <w:pStyle w:val="ConsPlusNormal"/>
              <w:jc w:val="center"/>
            </w:pPr>
            <w:r>
              <w:t>133,000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133,000</w:t>
            </w:r>
          </w:p>
        </w:tc>
        <w:tc>
          <w:tcPr>
            <w:tcW w:w="1624" w:type="dxa"/>
            <w:vAlign w:val="center"/>
          </w:tcPr>
          <w:p w:rsidR="00A55149" w:rsidRDefault="00A55149">
            <w:pPr>
              <w:pStyle w:val="ConsPlusNormal"/>
              <w:jc w:val="center"/>
            </w:pPr>
            <w:r>
              <w:t>133,000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844,400</w:t>
            </w:r>
          </w:p>
        </w:tc>
        <w:tc>
          <w:tcPr>
            <w:tcW w:w="1624" w:type="dxa"/>
            <w:vAlign w:val="center"/>
          </w:tcPr>
          <w:p w:rsidR="00A55149" w:rsidRDefault="00A55149">
            <w:pPr>
              <w:pStyle w:val="ConsPlusNormal"/>
              <w:jc w:val="center"/>
            </w:pPr>
            <w:r>
              <w:t>844,400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354,600</w:t>
            </w:r>
          </w:p>
        </w:tc>
        <w:tc>
          <w:tcPr>
            <w:tcW w:w="1624" w:type="dxa"/>
            <w:vAlign w:val="center"/>
          </w:tcPr>
          <w:p w:rsidR="00A55149" w:rsidRDefault="00A55149">
            <w:pPr>
              <w:pStyle w:val="ConsPlusNormal"/>
              <w:jc w:val="center"/>
            </w:pPr>
            <w:r>
              <w:t>354,600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489,800</w:t>
            </w:r>
          </w:p>
        </w:tc>
        <w:tc>
          <w:tcPr>
            <w:tcW w:w="1624" w:type="dxa"/>
            <w:vAlign w:val="center"/>
          </w:tcPr>
          <w:p w:rsidR="00A55149" w:rsidRDefault="00A55149">
            <w:pPr>
              <w:pStyle w:val="ConsPlusNormal"/>
              <w:jc w:val="center"/>
            </w:pPr>
            <w:r>
              <w:t>489,800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252,000</w:t>
            </w:r>
          </w:p>
        </w:tc>
        <w:tc>
          <w:tcPr>
            <w:tcW w:w="1624" w:type="dxa"/>
            <w:vAlign w:val="center"/>
          </w:tcPr>
          <w:p w:rsidR="00A55149" w:rsidRDefault="00A55149">
            <w:pPr>
              <w:pStyle w:val="ConsPlusNormal"/>
              <w:jc w:val="center"/>
            </w:pPr>
            <w:r>
              <w:t>252,000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252,000</w:t>
            </w:r>
          </w:p>
        </w:tc>
        <w:tc>
          <w:tcPr>
            <w:tcW w:w="1624" w:type="dxa"/>
            <w:vAlign w:val="center"/>
          </w:tcPr>
          <w:p w:rsidR="00A55149" w:rsidRDefault="00A55149">
            <w:pPr>
              <w:pStyle w:val="ConsPlusNormal"/>
              <w:jc w:val="center"/>
            </w:pPr>
            <w:r>
              <w:t>252,000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252,000</w:t>
            </w:r>
          </w:p>
        </w:tc>
        <w:tc>
          <w:tcPr>
            <w:tcW w:w="1624" w:type="dxa"/>
            <w:vAlign w:val="center"/>
          </w:tcPr>
          <w:p w:rsidR="00A55149" w:rsidRDefault="00A55149">
            <w:pPr>
              <w:pStyle w:val="ConsPlusNormal"/>
              <w:jc w:val="center"/>
            </w:pPr>
            <w:r>
              <w:t>252,000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252,000</w:t>
            </w:r>
          </w:p>
        </w:tc>
        <w:tc>
          <w:tcPr>
            <w:tcW w:w="1624" w:type="dxa"/>
            <w:vAlign w:val="center"/>
          </w:tcPr>
          <w:p w:rsidR="00A55149" w:rsidRDefault="00A55149">
            <w:pPr>
              <w:pStyle w:val="ConsPlusNormal"/>
              <w:jc w:val="center"/>
            </w:pPr>
            <w:r>
              <w:t>252,000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252,000</w:t>
            </w:r>
          </w:p>
        </w:tc>
        <w:tc>
          <w:tcPr>
            <w:tcW w:w="1624" w:type="dxa"/>
            <w:vAlign w:val="center"/>
          </w:tcPr>
          <w:p w:rsidR="00A55149" w:rsidRDefault="00A55149">
            <w:pPr>
              <w:pStyle w:val="ConsPlusNormal"/>
              <w:jc w:val="center"/>
            </w:pPr>
            <w:r>
              <w:t>252,000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252,000</w:t>
            </w:r>
          </w:p>
        </w:tc>
        <w:tc>
          <w:tcPr>
            <w:tcW w:w="1624" w:type="dxa"/>
            <w:vAlign w:val="center"/>
          </w:tcPr>
          <w:p w:rsidR="00A55149" w:rsidRDefault="00A55149">
            <w:pPr>
              <w:pStyle w:val="ConsPlusNormal"/>
              <w:jc w:val="center"/>
            </w:pPr>
            <w:r>
              <w:t>252,000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237,800</w:t>
            </w:r>
          </w:p>
        </w:tc>
        <w:tc>
          <w:tcPr>
            <w:tcW w:w="1624" w:type="dxa"/>
            <w:vAlign w:val="center"/>
          </w:tcPr>
          <w:p w:rsidR="00A55149" w:rsidRDefault="00A55149">
            <w:pPr>
              <w:pStyle w:val="ConsPlusNormal"/>
              <w:jc w:val="center"/>
            </w:pPr>
            <w:r>
              <w:t>237,800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237,800</w:t>
            </w:r>
          </w:p>
        </w:tc>
        <w:tc>
          <w:tcPr>
            <w:tcW w:w="1624" w:type="dxa"/>
            <w:vAlign w:val="center"/>
          </w:tcPr>
          <w:p w:rsidR="00A55149" w:rsidRDefault="00A55149">
            <w:pPr>
              <w:pStyle w:val="ConsPlusNormal"/>
              <w:jc w:val="center"/>
            </w:pPr>
            <w:r>
              <w:t>237,800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237,800</w:t>
            </w:r>
          </w:p>
        </w:tc>
        <w:tc>
          <w:tcPr>
            <w:tcW w:w="1624" w:type="dxa"/>
            <w:vAlign w:val="center"/>
          </w:tcPr>
          <w:p w:rsidR="00A55149" w:rsidRDefault="00A55149">
            <w:pPr>
              <w:pStyle w:val="ConsPlusNormal"/>
              <w:jc w:val="center"/>
            </w:pPr>
            <w:r>
              <w:t>237,800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237,800</w:t>
            </w:r>
          </w:p>
        </w:tc>
        <w:tc>
          <w:tcPr>
            <w:tcW w:w="1624" w:type="dxa"/>
            <w:vAlign w:val="center"/>
          </w:tcPr>
          <w:p w:rsidR="00A55149" w:rsidRDefault="00A55149">
            <w:pPr>
              <w:pStyle w:val="ConsPlusNormal"/>
              <w:jc w:val="center"/>
            </w:pPr>
            <w:r>
              <w:t>237,800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213,600</w:t>
            </w:r>
          </w:p>
        </w:tc>
        <w:tc>
          <w:tcPr>
            <w:tcW w:w="1624" w:type="dxa"/>
            <w:vAlign w:val="center"/>
          </w:tcPr>
          <w:p w:rsidR="00A55149" w:rsidRDefault="00A55149">
            <w:pPr>
              <w:pStyle w:val="ConsPlusNormal"/>
              <w:jc w:val="center"/>
            </w:pPr>
            <w:r>
              <w:t>213,600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213,600</w:t>
            </w:r>
          </w:p>
        </w:tc>
        <w:tc>
          <w:tcPr>
            <w:tcW w:w="1624" w:type="dxa"/>
            <w:vAlign w:val="center"/>
          </w:tcPr>
          <w:p w:rsidR="00A55149" w:rsidRDefault="00A55149">
            <w:pPr>
              <w:pStyle w:val="ConsPlusNormal"/>
              <w:jc w:val="center"/>
            </w:pPr>
            <w:r>
              <w:t>213,600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24,200</w:t>
            </w:r>
          </w:p>
        </w:tc>
        <w:tc>
          <w:tcPr>
            <w:tcW w:w="1624" w:type="dxa"/>
            <w:vAlign w:val="center"/>
          </w:tcPr>
          <w:p w:rsidR="00A55149" w:rsidRDefault="00A55149">
            <w:pPr>
              <w:pStyle w:val="ConsPlusNormal"/>
              <w:jc w:val="center"/>
            </w:pPr>
            <w:r>
              <w:t>24,200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24,200</w:t>
            </w:r>
          </w:p>
        </w:tc>
        <w:tc>
          <w:tcPr>
            <w:tcW w:w="1624" w:type="dxa"/>
            <w:vAlign w:val="center"/>
          </w:tcPr>
          <w:p w:rsidR="00A55149" w:rsidRDefault="00A55149">
            <w:pPr>
              <w:pStyle w:val="ConsPlusNormal"/>
              <w:jc w:val="center"/>
            </w:pPr>
            <w:r>
              <w:t>24,200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300251,800</w:t>
            </w:r>
          </w:p>
        </w:tc>
        <w:tc>
          <w:tcPr>
            <w:tcW w:w="1624" w:type="dxa"/>
            <w:vAlign w:val="center"/>
          </w:tcPr>
          <w:p w:rsidR="00A55149" w:rsidRDefault="00A55149">
            <w:pPr>
              <w:pStyle w:val="ConsPlusNormal"/>
              <w:jc w:val="center"/>
            </w:pPr>
            <w:r>
              <w:t>330622,300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298255,600</w:t>
            </w:r>
          </w:p>
        </w:tc>
        <w:tc>
          <w:tcPr>
            <w:tcW w:w="1624" w:type="dxa"/>
            <w:vAlign w:val="center"/>
          </w:tcPr>
          <w:p w:rsidR="00A55149" w:rsidRDefault="00A55149">
            <w:pPr>
              <w:pStyle w:val="ConsPlusNormal"/>
              <w:jc w:val="center"/>
            </w:pPr>
            <w:r>
              <w:t>328626,100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271131,600</w:t>
            </w:r>
          </w:p>
        </w:tc>
        <w:tc>
          <w:tcPr>
            <w:tcW w:w="1624" w:type="dxa"/>
            <w:vAlign w:val="center"/>
          </w:tcPr>
          <w:p w:rsidR="00A55149" w:rsidRDefault="00A55149">
            <w:pPr>
              <w:pStyle w:val="ConsPlusNormal"/>
              <w:jc w:val="center"/>
            </w:pPr>
            <w:r>
              <w:t>301502,100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271131,600</w:t>
            </w:r>
          </w:p>
        </w:tc>
        <w:tc>
          <w:tcPr>
            <w:tcW w:w="1624" w:type="dxa"/>
            <w:vAlign w:val="center"/>
          </w:tcPr>
          <w:p w:rsidR="00A55149" w:rsidRDefault="00A55149">
            <w:pPr>
              <w:pStyle w:val="ConsPlusNormal"/>
              <w:jc w:val="center"/>
            </w:pPr>
            <w:r>
              <w:t>301502,100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271131,600</w:t>
            </w:r>
          </w:p>
        </w:tc>
        <w:tc>
          <w:tcPr>
            <w:tcW w:w="1624" w:type="dxa"/>
            <w:vAlign w:val="center"/>
          </w:tcPr>
          <w:p w:rsidR="00A55149" w:rsidRDefault="00A55149">
            <w:pPr>
              <w:pStyle w:val="ConsPlusNormal"/>
              <w:jc w:val="center"/>
            </w:pPr>
            <w:r>
              <w:t>301502,100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265175,400</w:t>
            </w:r>
          </w:p>
        </w:tc>
        <w:tc>
          <w:tcPr>
            <w:tcW w:w="1624" w:type="dxa"/>
            <w:vAlign w:val="center"/>
          </w:tcPr>
          <w:p w:rsidR="00A55149" w:rsidRDefault="00A55149">
            <w:pPr>
              <w:pStyle w:val="ConsPlusNormal"/>
              <w:jc w:val="center"/>
            </w:pPr>
            <w:r>
              <w:t>295545,900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265175,400</w:t>
            </w:r>
          </w:p>
        </w:tc>
        <w:tc>
          <w:tcPr>
            <w:tcW w:w="1624" w:type="dxa"/>
            <w:vAlign w:val="center"/>
          </w:tcPr>
          <w:p w:rsidR="00A55149" w:rsidRDefault="00A55149">
            <w:pPr>
              <w:pStyle w:val="ConsPlusNormal"/>
              <w:jc w:val="center"/>
            </w:pPr>
            <w:r>
              <w:t>295545,900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265175,400</w:t>
            </w:r>
          </w:p>
        </w:tc>
        <w:tc>
          <w:tcPr>
            <w:tcW w:w="1624" w:type="dxa"/>
            <w:vAlign w:val="center"/>
          </w:tcPr>
          <w:p w:rsidR="00A55149" w:rsidRDefault="00A55149">
            <w:pPr>
              <w:pStyle w:val="ConsPlusNormal"/>
              <w:jc w:val="center"/>
            </w:pPr>
            <w:r>
              <w:t>295545,900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5956,200</w:t>
            </w:r>
          </w:p>
        </w:tc>
        <w:tc>
          <w:tcPr>
            <w:tcW w:w="1624" w:type="dxa"/>
            <w:vAlign w:val="center"/>
          </w:tcPr>
          <w:p w:rsidR="00A55149" w:rsidRDefault="00A55149">
            <w:pPr>
              <w:pStyle w:val="ConsPlusNormal"/>
              <w:jc w:val="center"/>
            </w:pPr>
            <w:r>
              <w:t>5956,200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5956,200</w:t>
            </w:r>
          </w:p>
        </w:tc>
        <w:tc>
          <w:tcPr>
            <w:tcW w:w="1624" w:type="dxa"/>
            <w:vAlign w:val="center"/>
          </w:tcPr>
          <w:p w:rsidR="00A55149" w:rsidRDefault="00A55149">
            <w:pPr>
              <w:pStyle w:val="ConsPlusNormal"/>
              <w:jc w:val="center"/>
            </w:pPr>
            <w:r>
              <w:t>5956,200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5956,200</w:t>
            </w:r>
          </w:p>
        </w:tc>
        <w:tc>
          <w:tcPr>
            <w:tcW w:w="1624" w:type="dxa"/>
            <w:vAlign w:val="center"/>
          </w:tcPr>
          <w:p w:rsidR="00A55149" w:rsidRDefault="00A55149">
            <w:pPr>
              <w:pStyle w:val="ConsPlusNormal"/>
              <w:jc w:val="center"/>
            </w:pPr>
            <w:r>
              <w:t>5956,200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5993,100</w:t>
            </w:r>
          </w:p>
        </w:tc>
        <w:tc>
          <w:tcPr>
            <w:tcW w:w="1624" w:type="dxa"/>
            <w:vAlign w:val="center"/>
          </w:tcPr>
          <w:p w:rsidR="00A55149" w:rsidRDefault="00A55149">
            <w:pPr>
              <w:pStyle w:val="ConsPlusNormal"/>
              <w:jc w:val="center"/>
            </w:pPr>
            <w:r>
              <w:t>5993,100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5993,100</w:t>
            </w:r>
          </w:p>
        </w:tc>
        <w:tc>
          <w:tcPr>
            <w:tcW w:w="1624" w:type="dxa"/>
            <w:vAlign w:val="center"/>
          </w:tcPr>
          <w:p w:rsidR="00A55149" w:rsidRDefault="00A55149">
            <w:pPr>
              <w:pStyle w:val="ConsPlusNormal"/>
              <w:jc w:val="center"/>
            </w:pPr>
            <w:r>
              <w:t>5993,100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5993,100</w:t>
            </w:r>
          </w:p>
        </w:tc>
        <w:tc>
          <w:tcPr>
            <w:tcW w:w="1624" w:type="dxa"/>
            <w:vAlign w:val="center"/>
          </w:tcPr>
          <w:p w:rsidR="00A55149" w:rsidRDefault="00A55149">
            <w:pPr>
              <w:pStyle w:val="ConsPlusNormal"/>
              <w:jc w:val="center"/>
            </w:pPr>
            <w:r>
              <w:t>5993,100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5993,100</w:t>
            </w:r>
          </w:p>
        </w:tc>
        <w:tc>
          <w:tcPr>
            <w:tcW w:w="1624" w:type="dxa"/>
            <w:vAlign w:val="center"/>
          </w:tcPr>
          <w:p w:rsidR="00A55149" w:rsidRDefault="00A55149">
            <w:pPr>
              <w:pStyle w:val="ConsPlusNormal"/>
              <w:jc w:val="center"/>
            </w:pPr>
            <w:r>
              <w:t>5993,100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5993,100</w:t>
            </w:r>
          </w:p>
        </w:tc>
        <w:tc>
          <w:tcPr>
            <w:tcW w:w="1624" w:type="dxa"/>
            <w:vAlign w:val="center"/>
          </w:tcPr>
          <w:p w:rsidR="00A55149" w:rsidRDefault="00A55149">
            <w:pPr>
              <w:pStyle w:val="ConsPlusNormal"/>
              <w:jc w:val="center"/>
            </w:pPr>
            <w:r>
              <w:t>5993,100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5800,200</w:t>
            </w:r>
          </w:p>
        </w:tc>
        <w:tc>
          <w:tcPr>
            <w:tcW w:w="1624" w:type="dxa"/>
            <w:vAlign w:val="center"/>
          </w:tcPr>
          <w:p w:rsidR="00A55149" w:rsidRDefault="00A55149">
            <w:pPr>
              <w:pStyle w:val="ConsPlusNormal"/>
              <w:jc w:val="center"/>
            </w:pPr>
            <w:r>
              <w:t>5800,200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5800,200</w:t>
            </w:r>
          </w:p>
        </w:tc>
        <w:tc>
          <w:tcPr>
            <w:tcW w:w="1624" w:type="dxa"/>
            <w:vAlign w:val="center"/>
          </w:tcPr>
          <w:p w:rsidR="00A55149" w:rsidRDefault="00A55149">
            <w:pPr>
              <w:pStyle w:val="ConsPlusNormal"/>
              <w:jc w:val="center"/>
            </w:pPr>
            <w:r>
              <w:t>5800,200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5800,200</w:t>
            </w:r>
          </w:p>
        </w:tc>
        <w:tc>
          <w:tcPr>
            <w:tcW w:w="1624" w:type="dxa"/>
            <w:vAlign w:val="center"/>
          </w:tcPr>
          <w:p w:rsidR="00A55149" w:rsidRDefault="00A55149">
            <w:pPr>
              <w:pStyle w:val="ConsPlusNormal"/>
              <w:jc w:val="center"/>
            </w:pPr>
            <w:r>
              <w:t>5800,200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5800,200</w:t>
            </w:r>
          </w:p>
        </w:tc>
        <w:tc>
          <w:tcPr>
            <w:tcW w:w="1624" w:type="dxa"/>
            <w:vAlign w:val="center"/>
          </w:tcPr>
          <w:p w:rsidR="00A55149" w:rsidRDefault="00A55149">
            <w:pPr>
              <w:pStyle w:val="ConsPlusNormal"/>
              <w:jc w:val="center"/>
            </w:pPr>
            <w:r>
              <w:t>5800,200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5800,200</w:t>
            </w:r>
          </w:p>
        </w:tc>
        <w:tc>
          <w:tcPr>
            <w:tcW w:w="1624" w:type="dxa"/>
            <w:vAlign w:val="center"/>
          </w:tcPr>
          <w:p w:rsidR="00A55149" w:rsidRDefault="00A55149">
            <w:pPr>
              <w:pStyle w:val="ConsPlusNormal"/>
              <w:jc w:val="center"/>
            </w:pPr>
            <w:r>
              <w:t>5800,200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5800,200</w:t>
            </w:r>
          </w:p>
        </w:tc>
        <w:tc>
          <w:tcPr>
            <w:tcW w:w="1624" w:type="dxa"/>
            <w:vAlign w:val="center"/>
          </w:tcPr>
          <w:p w:rsidR="00A55149" w:rsidRDefault="00A55149">
            <w:pPr>
              <w:pStyle w:val="ConsPlusNormal"/>
              <w:jc w:val="center"/>
            </w:pPr>
            <w:r>
              <w:t>5800,200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15330,700</w:t>
            </w:r>
          </w:p>
        </w:tc>
        <w:tc>
          <w:tcPr>
            <w:tcW w:w="1624" w:type="dxa"/>
            <w:vAlign w:val="center"/>
          </w:tcPr>
          <w:p w:rsidR="00A55149" w:rsidRDefault="00A55149">
            <w:pPr>
              <w:pStyle w:val="ConsPlusNormal"/>
              <w:jc w:val="center"/>
            </w:pPr>
            <w:r>
              <w:t>15330,700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15330,700</w:t>
            </w:r>
          </w:p>
        </w:tc>
        <w:tc>
          <w:tcPr>
            <w:tcW w:w="1624" w:type="dxa"/>
            <w:vAlign w:val="center"/>
          </w:tcPr>
          <w:p w:rsidR="00A55149" w:rsidRDefault="00A55149">
            <w:pPr>
              <w:pStyle w:val="ConsPlusNormal"/>
              <w:jc w:val="center"/>
            </w:pPr>
            <w:r>
              <w:t>15330,700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15330,700</w:t>
            </w:r>
          </w:p>
        </w:tc>
        <w:tc>
          <w:tcPr>
            <w:tcW w:w="1624" w:type="dxa"/>
            <w:vAlign w:val="center"/>
          </w:tcPr>
          <w:p w:rsidR="00A55149" w:rsidRDefault="00A55149">
            <w:pPr>
              <w:pStyle w:val="ConsPlusNormal"/>
              <w:jc w:val="center"/>
            </w:pPr>
            <w:r>
              <w:t>15330,700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15330,700</w:t>
            </w:r>
          </w:p>
        </w:tc>
        <w:tc>
          <w:tcPr>
            <w:tcW w:w="1624" w:type="dxa"/>
            <w:vAlign w:val="center"/>
          </w:tcPr>
          <w:p w:rsidR="00A55149" w:rsidRDefault="00A55149">
            <w:pPr>
              <w:pStyle w:val="ConsPlusNormal"/>
              <w:jc w:val="center"/>
            </w:pPr>
            <w:r>
              <w:t>15330,700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15330,700</w:t>
            </w:r>
          </w:p>
        </w:tc>
        <w:tc>
          <w:tcPr>
            <w:tcW w:w="1624" w:type="dxa"/>
            <w:vAlign w:val="center"/>
          </w:tcPr>
          <w:p w:rsidR="00A55149" w:rsidRDefault="00A55149">
            <w:pPr>
              <w:pStyle w:val="ConsPlusNormal"/>
              <w:jc w:val="center"/>
            </w:pPr>
            <w:r>
              <w:t>15330,700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15330,700</w:t>
            </w:r>
          </w:p>
        </w:tc>
        <w:tc>
          <w:tcPr>
            <w:tcW w:w="1624" w:type="dxa"/>
            <w:vAlign w:val="center"/>
          </w:tcPr>
          <w:p w:rsidR="00A55149" w:rsidRDefault="00A55149">
            <w:pPr>
              <w:pStyle w:val="ConsPlusNormal"/>
              <w:jc w:val="center"/>
            </w:pPr>
            <w:r>
              <w:t>15330,700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1996,200</w:t>
            </w:r>
          </w:p>
        </w:tc>
        <w:tc>
          <w:tcPr>
            <w:tcW w:w="1624" w:type="dxa"/>
            <w:vAlign w:val="center"/>
          </w:tcPr>
          <w:p w:rsidR="00A55149" w:rsidRDefault="00A55149">
            <w:pPr>
              <w:pStyle w:val="ConsPlusNormal"/>
              <w:jc w:val="center"/>
            </w:pPr>
            <w:r>
              <w:t>1996,200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1417,700</w:t>
            </w:r>
          </w:p>
        </w:tc>
        <w:tc>
          <w:tcPr>
            <w:tcW w:w="1624" w:type="dxa"/>
            <w:vAlign w:val="center"/>
          </w:tcPr>
          <w:p w:rsidR="00A55149" w:rsidRDefault="00A55149">
            <w:pPr>
              <w:pStyle w:val="ConsPlusNormal"/>
              <w:jc w:val="center"/>
            </w:pPr>
            <w:r>
              <w:t>1417,700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1417,700</w:t>
            </w:r>
          </w:p>
        </w:tc>
        <w:tc>
          <w:tcPr>
            <w:tcW w:w="1624" w:type="dxa"/>
            <w:vAlign w:val="center"/>
          </w:tcPr>
          <w:p w:rsidR="00A55149" w:rsidRDefault="00A55149">
            <w:pPr>
              <w:pStyle w:val="ConsPlusNormal"/>
              <w:jc w:val="center"/>
            </w:pPr>
            <w:r>
              <w:t>1417,700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1417,700</w:t>
            </w:r>
          </w:p>
        </w:tc>
        <w:tc>
          <w:tcPr>
            <w:tcW w:w="1624" w:type="dxa"/>
            <w:vAlign w:val="center"/>
          </w:tcPr>
          <w:p w:rsidR="00A55149" w:rsidRDefault="00A55149">
            <w:pPr>
              <w:pStyle w:val="ConsPlusNormal"/>
              <w:jc w:val="center"/>
            </w:pPr>
            <w:r>
              <w:t>1417,700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975,200</w:t>
            </w:r>
          </w:p>
        </w:tc>
        <w:tc>
          <w:tcPr>
            <w:tcW w:w="1624" w:type="dxa"/>
            <w:vAlign w:val="center"/>
          </w:tcPr>
          <w:p w:rsidR="00A55149" w:rsidRDefault="00A55149">
            <w:pPr>
              <w:pStyle w:val="ConsPlusNormal"/>
              <w:jc w:val="center"/>
            </w:pPr>
            <w:r>
              <w:t>975,200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975,200</w:t>
            </w:r>
          </w:p>
        </w:tc>
        <w:tc>
          <w:tcPr>
            <w:tcW w:w="1624" w:type="dxa"/>
            <w:vAlign w:val="center"/>
          </w:tcPr>
          <w:p w:rsidR="00A55149" w:rsidRDefault="00A55149">
            <w:pPr>
              <w:pStyle w:val="ConsPlusNormal"/>
              <w:jc w:val="center"/>
            </w:pPr>
            <w:r>
              <w:t>975,200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975,200</w:t>
            </w:r>
          </w:p>
        </w:tc>
        <w:tc>
          <w:tcPr>
            <w:tcW w:w="1624" w:type="dxa"/>
            <w:vAlign w:val="center"/>
          </w:tcPr>
          <w:p w:rsidR="00A55149" w:rsidRDefault="00A55149">
            <w:pPr>
              <w:pStyle w:val="ConsPlusNormal"/>
              <w:jc w:val="center"/>
            </w:pPr>
            <w:r>
              <w:t>975,200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442,500</w:t>
            </w:r>
          </w:p>
        </w:tc>
        <w:tc>
          <w:tcPr>
            <w:tcW w:w="1624" w:type="dxa"/>
            <w:vAlign w:val="center"/>
          </w:tcPr>
          <w:p w:rsidR="00A55149" w:rsidRDefault="00A55149">
            <w:pPr>
              <w:pStyle w:val="ConsPlusNormal"/>
              <w:jc w:val="center"/>
            </w:pPr>
            <w:r>
              <w:t>442,500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442,500</w:t>
            </w:r>
          </w:p>
        </w:tc>
        <w:tc>
          <w:tcPr>
            <w:tcW w:w="1624" w:type="dxa"/>
            <w:vAlign w:val="center"/>
          </w:tcPr>
          <w:p w:rsidR="00A55149" w:rsidRDefault="00A55149">
            <w:pPr>
              <w:pStyle w:val="ConsPlusNormal"/>
              <w:jc w:val="center"/>
            </w:pPr>
            <w:r>
              <w:t>442,500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442,500</w:t>
            </w:r>
          </w:p>
        </w:tc>
        <w:tc>
          <w:tcPr>
            <w:tcW w:w="1624" w:type="dxa"/>
            <w:vAlign w:val="center"/>
          </w:tcPr>
          <w:p w:rsidR="00A55149" w:rsidRDefault="00A55149">
            <w:pPr>
              <w:pStyle w:val="ConsPlusNormal"/>
              <w:jc w:val="center"/>
            </w:pPr>
            <w:r>
              <w:t>442,500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324,500</w:t>
            </w:r>
          </w:p>
        </w:tc>
        <w:tc>
          <w:tcPr>
            <w:tcW w:w="1624" w:type="dxa"/>
            <w:vAlign w:val="center"/>
          </w:tcPr>
          <w:p w:rsidR="00A55149" w:rsidRDefault="00A55149">
            <w:pPr>
              <w:pStyle w:val="ConsPlusNormal"/>
              <w:jc w:val="center"/>
            </w:pPr>
            <w:r>
              <w:t>324,500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324,500</w:t>
            </w:r>
          </w:p>
        </w:tc>
        <w:tc>
          <w:tcPr>
            <w:tcW w:w="1624" w:type="dxa"/>
            <w:vAlign w:val="center"/>
          </w:tcPr>
          <w:p w:rsidR="00A55149" w:rsidRDefault="00A55149">
            <w:pPr>
              <w:pStyle w:val="ConsPlusNormal"/>
              <w:jc w:val="center"/>
            </w:pPr>
            <w:r>
              <w:t>324,500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324,500</w:t>
            </w:r>
          </w:p>
        </w:tc>
        <w:tc>
          <w:tcPr>
            <w:tcW w:w="1624" w:type="dxa"/>
            <w:vAlign w:val="center"/>
          </w:tcPr>
          <w:p w:rsidR="00A55149" w:rsidRDefault="00A55149">
            <w:pPr>
              <w:pStyle w:val="ConsPlusNormal"/>
              <w:jc w:val="center"/>
            </w:pPr>
            <w:r>
              <w:t>324,500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324,500</w:t>
            </w:r>
          </w:p>
        </w:tc>
        <w:tc>
          <w:tcPr>
            <w:tcW w:w="1624" w:type="dxa"/>
            <w:vAlign w:val="center"/>
          </w:tcPr>
          <w:p w:rsidR="00A55149" w:rsidRDefault="00A55149">
            <w:pPr>
              <w:pStyle w:val="ConsPlusNormal"/>
              <w:jc w:val="center"/>
            </w:pPr>
            <w:r>
              <w:t>324,500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324,500</w:t>
            </w:r>
          </w:p>
        </w:tc>
        <w:tc>
          <w:tcPr>
            <w:tcW w:w="1624" w:type="dxa"/>
            <w:vAlign w:val="center"/>
          </w:tcPr>
          <w:p w:rsidR="00A55149" w:rsidRDefault="00A55149">
            <w:pPr>
              <w:pStyle w:val="ConsPlusNormal"/>
              <w:jc w:val="center"/>
            </w:pPr>
            <w:r>
              <w:t>324,500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254,000</w:t>
            </w:r>
          </w:p>
        </w:tc>
        <w:tc>
          <w:tcPr>
            <w:tcW w:w="1624" w:type="dxa"/>
            <w:vAlign w:val="center"/>
          </w:tcPr>
          <w:p w:rsidR="00A55149" w:rsidRDefault="00A55149">
            <w:pPr>
              <w:pStyle w:val="ConsPlusNormal"/>
              <w:jc w:val="center"/>
            </w:pPr>
            <w:r>
              <w:t>254,000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254,000</w:t>
            </w:r>
          </w:p>
        </w:tc>
        <w:tc>
          <w:tcPr>
            <w:tcW w:w="1624" w:type="dxa"/>
            <w:vAlign w:val="center"/>
          </w:tcPr>
          <w:p w:rsidR="00A55149" w:rsidRDefault="00A55149">
            <w:pPr>
              <w:pStyle w:val="ConsPlusNormal"/>
              <w:jc w:val="center"/>
            </w:pPr>
            <w:r>
              <w:t>254,000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254,000</w:t>
            </w:r>
          </w:p>
        </w:tc>
        <w:tc>
          <w:tcPr>
            <w:tcW w:w="1624" w:type="dxa"/>
            <w:vAlign w:val="center"/>
          </w:tcPr>
          <w:p w:rsidR="00A55149" w:rsidRDefault="00A55149">
            <w:pPr>
              <w:pStyle w:val="ConsPlusNormal"/>
              <w:jc w:val="center"/>
            </w:pPr>
            <w:r>
              <w:t>254,000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254,000</w:t>
            </w:r>
          </w:p>
        </w:tc>
        <w:tc>
          <w:tcPr>
            <w:tcW w:w="1624" w:type="dxa"/>
            <w:vAlign w:val="center"/>
          </w:tcPr>
          <w:p w:rsidR="00A55149" w:rsidRDefault="00A55149">
            <w:pPr>
              <w:pStyle w:val="ConsPlusNormal"/>
              <w:jc w:val="center"/>
            </w:pPr>
            <w:r>
              <w:t>254,000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254,000</w:t>
            </w:r>
          </w:p>
        </w:tc>
        <w:tc>
          <w:tcPr>
            <w:tcW w:w="1624" w:type="dxa"/>
            <w:vAlign w:val="center"/>
          </w:tcPr>
          <w:p w:rsidR="00A55149" w:rsidRDefault="00A55149">
            <w:pPr>
              <w:pStyle w:val="ConsPlusNormal"/>
              <w:jc w:val="center"/>
            </w:pPr>
            <w:r>
              <w:t>254,000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36949,000</w:t>
            </w:r>
          </w:p>
        </w:tc>
        <w:tc>
          <w:tcPr>
            <w:tcW w:w="1624" w:type="dxa"/>
            <w:vAlign w:val="center"/>
          </w:tcPr>
          <w:p w:rsidR="00A55149" w:rsidRDefault="00A55149">
            <w:pPr>
              <w:pStyle w:val="ConsPlusNormal"/>
              <w:jc w:val="center"/>
            </w:pPr>
            <w:r>
              <w:t>38911,300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26265,100</w:t>
            </w:r>
          </w:p>
        </w:tc>
        <w:tc>
          <w:tcPr>
            <w:tcW w:w="1624" w:type="dxa"/>
            <w:vAlign w:val="center"/>
          </w:tcPr>
          <w:p w:rsidR="00A55149" w:rsidRDefault="00A55149">
            <w:pPr>
              <w:pStyle w:val="ConsPlusNormal"/>
              <w:jc w:val="center"/>
            </w:pPr>
            <w:r>
              <w:t>28227,400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22983,700</w:t>
            </w:r>
          </w:p>
        </w:tc>
        <w:tc>
          <w:tcPr>
            <w:tcW w:w="1624" w:type="dxa"/>
            <w:vAlign w:val="center"/>
          </w:tcPr>
          <w:p w:rsidR="00A55149" w:rsidRDefault="00A55149">
            <w:pPr>
              <w:pStyle w:val="ConsPlusNormal"/>
              <w:jc w:val="center"/>
            </w:pPr>
            <w:r>
              <w:t>24946,000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22983,700</w:t>
            </w:r>
          </w:p>
        </w:tc>
        <w:tc>
          <w:tcPr>
            <w:tcW w:w="1624" w:type="dxa"/>
            <w:vAlign w:val="center"/>
          </w:tcPr>
          <w:p w:rsidR="00A55149" w:rsidRDefault="00A55149">
            <w:pPr>
              <w:pStyle w:val="ConsPlusNormal"/>
              <w:jc w:val="center"/>
            </w:pPr>
            <w:r>
              <w:t>24946,000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21881,800</w:t>
            </w:r>
          </w:p>
        </w:tc>
        <w:tc>
          <w:tcPr>
            <w:tcW w:w="1624" w:type="dxa"/>
            <w:vAlign w:val="center"/>
          </w:tcPr>
          <w:p w:rsidR="00A55149" w:rsidRDefault="00A55149">
            <w:pPr>
              <w:pStyle w:val="ConsPlusNormal"/>
              <w:jc w:val="center"/>
            </w:pPr>
            <w:r>
              <w:t>23844,100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21881,800</w:t>
            </w:r>
          </w:p>
        </w:tc>
        <w:tc>
          <w:tcPr>
            <w:tcW w:w="1624" w:type="dxa"/>
            <w:vAlign w:val="center"/>
          </w:tcPr>
          <w:p w:rsidR="00A55149" w:rsidRDefault="00A55149">
            <w:pPr>
              <w:pStyle w:val="ConsPlusNormal"/>
              <w:jc w:val="center"/>
            </w:pPr>
            <w:r>
              <w:t>23844,100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21881,800</w:t>
            </w:r>
          </w:p>
        </w:tc>
        <w:tc>
          <w:tcPr>
            <w:tcW w:w="1624" w:type="dxa"/>
            <w:vAlign w:val="center"/>
          </w:tcPr>
          <w:p w:rsidR="00A55149" w:rsidRDefault="00A55149">
            <w:pPr>
              <w:pStyle w:val="ConsPlusNormal"/>
              <w:jc w:val="center"/>
            </w:pPr>
            <w:r>
              <w:t>23844,100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1101,900</w:t>
            </w:r>
          </w:p>
        </w:tc>
        <w:tc>
          <w:tcPr>
            <w:tcW w:w="1624" w:type="dxa"/>
            <w:vAlign w:val="center"/>
          </w:tcPr>
          <w:p w:rsidR="00A55149" w:rsidRDefault="00A55149">
            <w:pPr>
              <w:pStyle w:val="ConsPlusNormal"/>
              <w:jc w:val="center"/>
            </w:pPr>
            <w:r>
              <w:t>1101,900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1101,900</w:t>
            </w:r>
          </w:p>
        </w:tc>
        <w:tc>
          <w:tcPr>
            <w:tcW w:w="1624" w:type="dxa"/>
            <w:vAlign w:val="center"/>
          </w:tcPr>
          <w:p w:rsidR="00A55149" w:rsidRDefault="00A55149">
            <w:pPr>
              <w:pStyle w:val="ConsPlusNormal"/>
              <w:jc w:val="center"/>
            </w:pPr>
            <w:r>
              <w:t>1101,900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1101,900</w:t>
            </w:r>
          </w:p>
        </w:tc>
        <w:tc>
          <w:tcPr>
            <w:tcW w:w="1624" w:type="dxa"/>
            <w:vAlign w:val="center"/>
          </w:tcPr>
          <w:p w:rsidR="00A55149" w:rsidRDefault="00A55149">
            <w:pPr>
              <w:pStyle w:val="ConsPlusNormal"/>
              <w:jc w:val="center"/>
            </w:pPr>
            <w:r>
              <w:t>1101,900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3281,400</w:t>
            </w:r>
          </w:p>
        </w:tc>
        <w:tc>
          <w:tcPr>
            <w:tcW w:w="1624" w:type="dxa"/>
            <w:vAlign w:val="center"/>
          </w:tcPr>
          <w:p w:rsidR="00A55149" w:rsidRDefault="00A55149">
            <w:pPr>
              <w:pStyle w:val="ConsPlusNormal"/>
              <w:jc w:val="center"/>
            </w:pPr>
            <w:r>
              <w:t>3281,400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3281,400</w:t>
            </w:r>
          </w:p>
        </w:tc>
        <w:tc>
          <w:tcPr>
            <w:tcW w:w="1624" w:type="dxa"/>
            <w:vAlign w:val="center"/>
          </w:tcPr>
          <w:p w:rsidR="00A55149" w:rsidRDefault="00A55149">
            <w:pPr>
              <w:pStyle w:val="ConsPlusNormal"/>
              <w:jc w:val="center"/>
            </w:pPr>
            <w:r>
              <w:t>3281,400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3281,400</w:t>
            </w:r>
          </w:p>
        </w:tc>
        <w:tc>
          <w:tcPr>
            <w:tcW w:w="1624" w:type="dxa"/>
            <w:vAlign w:val="center"/>
          </w:tcPr>
          <w:p w:rsidR="00A55149" w:rsidRDefault="00A55149">
            <w:pPr>
              <w:pStyle w:val="ConsPlusNormal"/>
              <w:jc w:val="center"/>
            </w:pPr>
            <w:r>
              <w:t>3281,400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3281,400</w:t>
            </w:r>
          </w:p>
        </w:tc>
        <w:tc>
          <w:tcPr>
            <w:tcW w:w="1624" w:type="dxa"/>
            <w:vAlign w:val="center"/>
          </w:tcPr>
          <w:p w:rsidR="00A55149" w:rsidRDefault="00A55149">
            <w:pPr>
              <w:pStyle w:val="ConsPlusNormal"/>
              <w:jc w:val="center"/>
            </w:pPr>
            <w:r>
              <w:t>3281,400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3281,400</w:t>
            </w:r>
          </w:p>
        </w:tc>
        <w:tc>
          <w:tcPr>
            <w:tcW w:w="1624" w:type="dxa"/>
            <w:vAlign w:val="center"/>
          </w:tcPr>
          <w:p w:rsidR="00A55149" w:rsidRDefault="00A55149">
            <w:pPr>
              <w:pStyle w:val="ConsPlusNormal"/>
              <w:jc w:val="center"/>
            </w:pPr>
            <w:r>
              <w:t>3281,400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3281,400</w:t>
            </w:r>
          </w:p>
        </w:tc>
        <w:tc>
          <w:tcPr>
            <w:tcW w:w="1624" w:type="dxa"/>
            <w:vAlign w:val="center"/>
          </w:tcPr>
          <w:p w:rsidR="00A55149" w:rsidRDefault="00A55149">
            <w:pPr>
              <w:pStyle w:val="ConsPlusNormal"/>
              <w:jc w:val="center"/>
            </w:pPr>
            <w:r>
              <w:t>3281,400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10683,900</w:t>
            </w:r>
          </w:p>
        </w:tc>
        <w:tc>
          <w:tcPr>
            <w:tcW w:w="1624" w:type="dxa"/>
            <w:vAlign w:val="center"/>
          </w:tcPr>
          <w:p w:rsidR="00A55149" w:rsidRDefault="00A55149">
            <w:pPr>
              <w:pStyle w:val="ConsPlusNormal"/>
              <w:jc w:val="center"/>
            </w:pPr>
            <w:r>
              <w:t>10683,900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10683,900</w:t>
            </w:r>
          </w:p>
        </w:tc>
        <w:tc>
          <w:tcPr>
            <w:tcW w:w="1624" w:type="dxa"/>
            <w:vAlign w:val="center"/>
          </w:tcPr>
          <w:p w:rsidR="00A55149" w:rsidRDefault="00A55149">
            <w:pPr>
              <w:pStyle w:val="ConsPlusNormal"/>
              <w:jc w:val="center"/>
            </w:pPr>
            <w:r>
              <w:t>10683,900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10683,900</w:t>
            </w:r>
          </w:p>
        </w:tc>
        <w:tc>
          <w:tcPr>
            <w:tcW w:w="1624" w:type="dxa"/>
            <w:vAlign w:val="center"/>
          </w:tcPr>
          <w:p w:rsidR="00A55149" w:rsidRDefault="00A55149">
            <w:pPr>
              <w:pStyle w:val="ConsPlusNormal"/>
              <w:jc w:val="center"/>
            </w:pPr>
            <w:r>
              <w:t>10683,900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10683,900</w:t>
            </w:r>
          </w:p>
        </w:tc>
        <w:tc>
          <w:tcPr>
            <w:tcW w:w="1624" w:type="dxa"/>
            <w:vAlign w:val="center"/>
          </w:tcPr>
          <w:p w:rsidR="00A55149" w:rsidRDefault="00A55149">
            <w:pPr>
              <w:pStyle w:val="ConsPlusNormal"/>
              <w:jc w:val="center"/>
            </w:pPr>
            <w:r>
              <w:t>10683,900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10683,900</w:t>
            </w:r>
          </w:p>
        </w:tc>
        <w:tc>
          <w:tcPr>
            <w:tcW w:w="1624" w:type="dxa"/>
            <w:vAlign w:val="center"/>
          </w:tcPr>
          <w:p w:rsidR="00A55149" w:rsidRDefault="00A55149">
            <w:pPr>
              <w:pStyle w:val="ConsPlusNormal"/>
              <w:jc w:val="center"/>
            </w:pPr>
            <w:r>
              <w:t>10683,900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8006,900</w:t>
            </w:r>
          </w:p>
        </w:tc>
        <w:tc>
          <w:tcPr>
            <w:tcW w:w="1624" w:type="dxa"/>
            <w:vAlign w:val="center"/>
          </w:tcPr>
          <w:p w:rsidR="00A55149" w:rsidRDefault="00A55149">
            <w:pPr>
              <w:pStyle w:val="ConsPlusNormal"/>
              <w:jc w:val="center"/>
            </w:pPr>
            <w:r>
              <w:t>8006,900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8006,900</w:t>
            </w:r>
          </w:p>
        </w:tc>
        <w:tc>
          <w:tcPr>
            <w:tcW w:w="1624" w:type="dxa"/>
            <w:vAlign w:val="center"/>
          </w:tcPr>
          <w:p w:rsidR="00A55149" w:rsidRDefault="00A55149">
            <w:pPr>
              <w:pStyle w:val="ConsPlusNormal"/>
              <w:jc w:val="center"/>
            </w:pPr>
            <w:r>
              <w:t>8006,900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2670,600</w:t>
            </w:r>
          </w:p>
        </w:tc>
        <w:tc>
          <w:tcPr>
            <w:tcW w:w="1624" w:type="dxa"/>
            <w:vAlign w:val="center"/>
          </w:tcPr>
          <w:p w:rsidR="00A55149" w:rsidRDefault="00A55149">
            <w:pPr>
              <w:pStyle w:val="ConsPlusNormal"/>
              <w:jc w:val="center"/>
            </w:pPr>
            <w:r>
              <w:t>2670,600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2670,600</w:t>
            </w:r>
          </w:p>
        </w:tc>
        <w:tc>
          <w:tcPr>
            <w:tcW w:w="1624" w:type="dxa"/>
            <w:vAlign w:val="center"/>
          </w:tcPr>
          <w:p w:rsidR="00A55149" w:rsidRDefault="00A55149">
            <w:pPr>
              <w:pStyle w:val="ConsPlusNormal"/>
              <w:jc w:val="center"/>
            </w:pPr>
            <w:r>
              <w:t>2670,600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6,400</w:t>
            </w:r>
          </w:p>
        </w:tc>
        <w:tc>
          <w:tcPr>
            <w:tcW w:w="1624" w:type="dxa"/>
            <w:vAlign w:val="center"/>
          </w:tcPr>
          <w:p w:rsidR="00A55149" w:rsidRDefault="00A55149">
            <w:pPr>
              <w:pStyle w:val="ConsPlusNormal"/>
              <w:jc w:val="center"/>
            </w:pPr>
            <w:r>
              <w:t>6,400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6,400</w:t>
            </w:r>
          </w:p>
        </w:tc>
        <w:tc>
          <w:tcPr>
            <w:tcW w:w="1624" w:type="dxa"/>
            <w:vAlign w:val="center"/>
          </w:tcPr>
          <w:p w:rsidR="00A55149" w:rsidRDefault="00A55149">
            <w:pPr>
              <w:pStyle w:val="ConsPlusNormal"/>
              <w:jc w:val="center"/>
            </w:pPr>
            <w:r>
              <w:t>6,400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1783,000</w:t>
            </w:r>
          </w:p>
        </w:tc>
        <w:tc>
          <w:tcPr>
            <w:tcW w:w="1624" w:type="dxa"/>
            <w:vAlign w:val="center"/>
          </w:tcPr>
          <w:p w:rsidR="00A55149" w:rsidRDefault="00A55149">
            <w:pPr>
              <w:pStyle w:val="ConsPlusNormal"/>
              <w:jc w:val="center"/>
            </w:pPr>
            <w:r>
              <w:t>5479,000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1783,000</w:t>
            </w:r>
          </w:p>
        </w:tc>
        <w:tc>
          <w:tcPr>
            <w:tcW w:w="1624" w:type="dxa"/>
            <w:vAlign w:val="center"/>
          </w:tcPr>
          <w:p w:rsidR="00A55149" w:rsidRDefault="00A55149">
            <w:pPr>
              <w:pStyle w:val="ConsPlusNormal"/>
              <w:jc w:val="center"/>
            </w:pPr>
            <w:r>
              <w:t>5479,000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1783,000</w:t>
            </w:r>
          </w:p>
        </w:tc>
        <w:tc>
          <w:tcPr>
            <w:tcW w:w="1624" w:type="dxa"/>
            <w:vAlign w:val="center"/>
          </w:tcPr>
          <w:p w:rsidR="00A55149" w:rsidRDefault="00A55149">
            <w:pPr>
              <w:pStyle w:val="ConsPlusNormal"/>
              <w:jc w:val="center"/>
            </w:pPr>
            <w:r>
              <w:t>5479,000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1783,000</w:t>
            </w:r>
          </w:p>
        </w:tc>
        <w:tc>
          <w:tcPr>
            <w:tcW w:w="1624" w:type="dxa"/>
            <w:vAlign w:val="center"/>
          </w:tcPr>
          <w:p w:rsidR="00A55149" w:rsidRDefault="00A55149">
            <w:pPr>
              <w:pStyle w:val="ConsPlusNormal"/>
              <w:jc w:val="center"/>
            </w:pPr>
            <w:r>
              <w:t>5479,000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4159,500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4159,500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4159,500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4159,500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1708,000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1708,000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1708,000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1708,000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2068,800</w:t>
            </w:r>
          </w:p>
        </w:tc>
        <w:tc>
          <w:tcPr>
            <w:tcW w:w="1624" w:type="dxa"/>
            <w:vAlign w:val="center"/>
          </w:tcPr>
          <w:p w:rsidR="00A55149" w:rsidRDefault="00A55149">
            <w:pPr>
              <w:pStyle w:val="ConsPlusNormal"/>
              <w:jc w:val="center"/>
            </w:pPr>
            <w:r>
              <w:t>2068,800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2068,800</w:t>
            </w:r>
          </w:p>
        </w:tc>
        <w:tc>
          <w:tcPr>
            <w:tcW w:w="1624" w:type="dxa"/>
            <w:vAlign w:val="center"/>
          </w:tcPr>
          <w:p w:rsidR="00A55149" w:rsidRDefault="00A55149">
            <w:pPr>
              <w:pStyle w:val="ConsPlusNormal"/>
              <w:jc w:val="center"/>
            </w:pPr>
            <w:r>
              <w:t>2068,800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2068,800</w:t>
            </w:r>
          </w:p>
        </w:tc>
        <w:tc>
          <w:tcPr>
            <w:tcW w:w="1624" w:type="dxa"/>
            <w:vAlign w:val="center"/>
          </w:tcPr>
          <w:p w:rsidR="00A55149" w:rsidRDefault="00A55149">
            <w:pPr>
              <w:pStyle w:val="ConsPlusNormal"/>
              <w:jc w:val="center"/>
            </w:pPr>
            <w:r>
              <w:t>2068,800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2068,800</w:t>
            </w:r>
          </w:p>
        </w:tc>
        <w:tc>
          <w:tcPr>
            <w:tcW w:w="1624" w:type="dxa"/>
            <w:vAlign w:val="center"/>
          </w:tcPr>
          <w:p w:rsidR="00A55149" w:rsidRDefault="00A55149">
            <w:pPr>
              <w:pStyle w:val="ConsPlusNormal"/>
              <w:jc w:val="center"/>
            </w:pPr>
            <w:r>
              <w:t>2068,800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2068,800</w:t>
            </w:r>
          </w:p>
        </w:tc>
        <w:tc>
          <w:tcPr>
            <w:tcW w:w="1624" w:type="dxa"/>
            <w:vAlign w:val="center"/>
          </w:tcPr>
          <w:p w:rsidR="00A55149" w:rsidRDefault="00A55149">
            <w:pPr>
              <w:pStyle w:val="ConsPlusNormal"/>
              <w:jc w:val="center"/>
            </w:pPr>
            <w:r>
              <w:t>2068,800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2068,800</w:t>
            </w:r>
          </w:p>
        </w:tc>
        <w:tc>
          <w:tcPr>
            <w:tcW w:w="1624" w:type="dxa"/>
            <w:vAlign w:val="center"/>
          </w:tcPr>
          <w:p w:rsidR="00A55149" w:rsidRDefault="00A55149">
            <w:pPr>
              <w:pStyle w:val="ConsPlusNormal"/>
              <w:jc w:val="center"/>
            </w:pPr>
            <w:r>
              <w:t>2068,800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2068,800</w:t>
            </w:r>
          </w:p>
        </w:tc>
        <w:tc>
          <w:tcPr>
            <w:tcW w:w="1624" w:type="dxa"/>
            <w:vAlign w:val="center"/>
          </w:tcPr>
          <w:p w:rsidR="00A55149" w:rsidRDefault="00A55149">
            <w:pPr>
              <w:pStyle w:val="ConsPlusNormal"/>
              <w:jc w:val="center"/>
            </w:pPr>
            <w:r>
              <w:t>2068,800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2068,800</w:t>
            </w:r>
          </w:p>
        </w:tc>
        <w:tc>
          <w:tcPr>
            <w:tcW w:w="1624" w:type="dxa"/>
            <w:vAlign w:val="center"/>
          </w:tcPr>
          <w:p w:rsidR="00A55149" w:rsidRDefault="00A55149">
            <w:pPr>
              <w:pStyle w:val="ConsPlusNormal"/>
              <w:jc w:val="center"/>
            </w:pPr>
            <w:r>
              <w:t>2068,800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1281,600</w:t>
            </w:r>
          </w:p>
        </w:tc>
        <w:tc>
          <w:tcPr>
            <w:tcW w:w="1624" w:type="dxa"/>
            <w:vAlign w:val="center"/>
          </w:tcPr>
          <w:p w:rsidR="00A55149" w:rsidRDefault="00A55149">
            <w:pPr>
              <w:pStyle w:val="ConsPlusNormal"/>
              <w:jc w:val="center"/>
            </w:pPr>
            <w:r>
              <w:t>1281,600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1281,600</w:t>
            </w:r>
          </w:p>
        </w:tc>
        <w:tc>
          <w:tcPr>
            <w:tcW w:w="1624" w:type="dxa"/>
            <w:vAlign w:val="center"/>
          </w:tcPr>
          <w:p w:rsidR="00A55149" w:rsidRDefault="00A55149">
            <w:pPr>
              <w:pStyle w:val="ConsPlusNormal"/>
              <w:jc w:val="center"/>
            </w:pPr>
            <w:r>
              <w:t>1281,600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1281,600</w:t>
            </w:r>
          </w:p>
        </w:tc>
        <w:tc>
          <w:tcPr>
            <w:tcW w:w="1624" w:type="dxa"/>
            <w:vAlign w:val="center"/>
          </w:tcPr>
          <w:p w:rsidR="00A55149" w:rsidRDefault="00A55149">
            <w:pPr>
              <w:pStyle w:val="ConsPlusNormal"/>
              <w:jc w:val="center"/>
            </w:pPr>
            <w:r>
              <w:t>1281,600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1281,600</w:t>
            </w:r>
          </w:p>
        </w:tc>
        <w:tc>
          <w:tcPr>
            <w:tcW w:w="1624" w:type="dxa"/>
            <w:vAlign w:val="center"/>
          </w:tcPr>
          <w:p w:rsidR="00A55149" w:rsidRDefault="00A55149">
            <w:pPr>
              <w:pStyle w:val="ConsPlusNormal"/>
              <w:jc w:val="center"/>
            </w:pPr>
            <w:r>
              <w:t>1281,600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1281,600</w:t>
            </w:r>
          </w:p>
        </w:tc>
        <w:tc>
          <w:tcPr>
            <w:tcW w:w="1624" w:type="dxa"/>
            <w:vAlign w:val="center"/>
          </w:tcPr>
          <w:p w:rsidR="00A55149" w:rsidRDefault="00A55149">
            <w:pPr>
              <w:pStyle w:val="ConsPlusNormal"/>
              <w:jc w:val="center"/>
            </w:pPr>
            <w:r>
              <w:t>1281,600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1281,600</w:t>
            </w:r>
          </w:p>
        </w:tc>
        <w:tc>
          <w:tcPr>
            <w:tcW w:w="1624" w:type="dxa"/>
            <w:vAlign w:val="center"/>
          </w:tcPr>
          <w:p w:rsidR="00A55149" w:rsidRDefault="00A55149">
            <w:pPr>
              <w:pStyle w:val="ConsPlusNormal"/>
              <w:jc w:val="center"/>
            </w:pPr>
            <w:r>
              <w:t>1281,600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1281,600</w:t>
            </w:r>
          </w:p>
        </w:tc>
        <w:tc>
          <w:tcPr>
            <w:tcW w:w="1624" w:type="dxa"/>
            <w:vAlign w:val="center"/>
          </w:tcPr>
          <w:p w:rsidR="00A55149" w:rsidRDefault="00A55149">
            <w:pPr>
              <w:pStyle w:val="ConsPlusNormal"/>
              <w:jc w:val="center"/>
            </w:pPr>
            <w:r>
              <w:t>1281,600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1281,600</w:t>
            </w:r>
          </w:p>
        </w:tc>
        <w:tc>
          <w:tcPr>
            <w:tcW w:w="1624" w:type="dxa"/>
            <w:vAlign w:val="center"/>
          </w:tcPr>
          <w:p w:rsidR="00A55149" w:rsidRDefault="00A55149">
            <w:pPr>
              <w:pStyle w:val="ConsPlusNormal"/>
              <w:jc w:val="center"/>
            </w:pPr>
            <w:r>
              <w:t>1281,600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1877,500</w:t>
            </w:r>
          </w:p>
        </w:tc>
        <w:tc>
          <w:tcPr>
            <w:tcW w:w="1624" w:type="dxa"/>
            <w:vAlign w:val="center"/>
          </w:tcPr>
          <w:p w:rsidR="00A55149" w:rsidRDefault="00A55149">
            <w:pPr>
              <w:pStyle w:val="ConsPlusNormal"/>
              <w:jc w:val="center"/>
            </w:pPr>
            <w:r>
              <w:t>1877,500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1877,500</w:t>
            </w:r>
          </w:p>
        </w:tc>
        <w:tc>
          <w:tcPr>
            <w:tcW w:w="1624" w:type="dxa"/>
            <w:vAlign w:val="center"/>
          </w:tcPr>
          <w:p w:rsidR="00A55149" w:rsidRDefault="00A55149">
            <w:pPr>
              <w:pStyle w:val="ConsPlusNormal"/>
              <w:jc w:val="center"/>
            </w:pPr>
            <w:r>
              <w:t>1877,500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1877,500</w:t>
            </w:r>
          </w:p>
        </w:tc>
        <w:tc>
          <w:tcPr>
            <w:tcW w:w="1624" w:type="dxa"/>
            <w:vAlign w:val="center"/>
          </w:tcPr>
          <w:p w:rsidR="00A55149" w:rsidRDefault="00A55149">
            <w:pPr>
              <w:pStyle w:val="ConsPlusNormal"/>
              <w:jc w:val="center"/>
            </w:pPr>
            <w:r>
              <w:t>1877,500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1877,500</w:t>
            </w:r>
          </w:p>
        </w:tc>
        <w:tc>
          <w:tcPr>
            <w:tcW w:w="1624" w:type="dxa"/>
            <w:vAlign w:val="center"/>
          </w:tcPr>
          <w:p w:rsidR="00A55149" w:rsidRDefault="00A55149">
            <w:pPr>
              <w:pStyle w:val="ConsPlusNormal"/>
              <w:jc w:val="center"/>
            </w:pPr>
            <w:r>
              <w:t>1877,500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1877,500</w:t>
            </w:r>
          </w:p>
        </w:tc>
        <w:tc>
          <w:tcPr>
            <w:tcW w:w="1624" w:type="dxa"/>
            <w:vAlign w:val="center"/>
          </w:tcPr>
          <w:p w:rsidR="00A55149" w:rsidRDefault="00A55149">
            <w:pPr>
              <w:pStyle w:val="ConsPlusNormal"/>
              <w:jc w:val="center"/>
            </w:pPr>
            <w:r>
              <w:t>1877,500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1877,500</w:t>
            </w:r>
          </w:p>
        </w:tc>
        <w:tc>
          <w:tcPr>
            <w:tcW w:w="1624" w:type="dxa"/>
            <w:vAlign w:val="center"/>
          </w:tcPr>
          <w:p w:rsidR="00A55149" w:rsidRDefault="00A55149">
            <w:pPr>
              <w:pStyle w:val="ConsPlusNormal"/>
              <w:jc w:val="center"/>
            </w:pPr>
            <w:r>
              <w:t>1877,500</w:t>
            </w:r>
          </w:p>
        </w:tc>
      </w:tr>
      <w:tr w:rsidR="00A55149">
        <w:tc>
          <w:tcPr>
            <w:tcW w:w="850" w:type="dxa"/>
            <w:vAlign w:val="center"/>
          </w:tcPr>
          <w:p w:rsidR="00A55149" w:rsidRDefault="00A55149">
            <w:pPr>
              <w:pStyle w:val="ConsPlusNormal"/>
              <w:jc w:val="center"/>
            </w:pPr>
            <w:r>
              <w:t>932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1877,500</w:t>
            </w:r>
          </w:p>
        </w:tc>
        <w:tc>
          <w:tcPr>
            <w:tcW w:w="1624" w:type="dxa"/>
            <w:vAlign w:val="center"/>
          </w:tcPr>
          <w:p w:rsidR="00A55149" w:rsidRDefault="00A55149">
            <w:pPr>
              <w:pStyle w:val="ConsPlusNormal"/>
              <w:jc w:val="center"/>
            </w:pPr>
            <w:r>
              <w:t>1877,500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Мотовилихинского района города Перми</w:t>
            </w:r>
          </w:p>
        </w:tc>
        <w:tc>
          <w:tcPr>
            <w:tcW w:w="1624" w:type="dxa"/>
            <w:vAlign w:val="center"/>
          </w:tcPr>
          <w:p w:rsidR="00A55149" w:rsidRDefault="00A55149">
            <w:pPr>
              <w:pStyle w:val="ConsPlusNormal"/>
              <w:jc w:val="center"/>
            </w:pPr>
            <w:r>
              <w:t>398050,000</w:t>
            </w:r>
          </w:p>
        </w:tc>
        <w:tc>
          <w:tcPr>
            <w:tcW w:w="1624" w:type="dxa"/>
            <w:vAlign w:val="center"/>
          </w:tcPr>
          <w:p w:rsidR="00A55149" w:rsidRDefault="00A55149">
            <w:pPr>
              <w:pStyle w:val="ConsPlusNormal"/>
              <w:jc w:val="center"/>
            </w:pPr>
            <w:r>
              <w:t>425550,100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57964,000</w:t>
            </w:r>
          </w:p>
        </w:tc>
        <w:tc>
          <w:tcPr>
            <w:tcW w:w="1624" w:type="dxa"/>
            <w:vAlign w:val="center"/>
          </w:tcPr>
          <w:p w:rsidR="00A55149" w:rsidRDefault="00A55149">
            <w:pPr>
              <w:pStyle w:val="ConsPlusNormal"/>
              <w:jc w:val="center"/>
            </w:pPr>
            <w:r>
              <w:t>57964,000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47279,700</w:t>
            </w:r>
          </w:p>
        </w:tc>
        <w:tc>
          <w:tcPr>
            <w:tcW w:w="1624" w:type="dxa"/>
            <w:vAlign w:val="center"/>
          </w:tcPr>
          <w:p w:rsidR="00A55149" w:rsidRDefault="00A55149">
            <w:pPr>
              <w:pStyle w:val="ConsPlusNormal"/>
              <w:jc w:val="center"/>
            </w:pPr>
            <w:r>
              <w:t>47279,700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5024,400</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5024,400</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5024,400</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5024,400</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5024,400</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5024,400</w:t>
            </w:r>
          </w:p>
        </w:tc>
        <w:tc>
          <w:tcPr>
            <w:tcW w:w="1624" w:type="dxa"/>
            <w:vAlign w:val="center"/>
          </w:tcPr>
          <w:p w:rsidR="00A55149" w:rsidRDefault="00A55149">
            <w:pPr>
              <w:pStyle w:val="ConsPlusNormal"/>
              <w:jc w:val="center"/>
            </w:pPr>
            <w:r>
              <w:t>5024,400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42255,300</w:t>
            </w:r>
          </w:p>
        </w:tc>
        <w:tc>
          <w:tcPr>
            <w:tcW w:w="1624" w:type="dxa"/>
            <w:vAlign w:val="center"/>
          </w:tcPr>
          <w:p w:rsidR="00A55149" w:rsidRDefault="00A55149">
            <w:pPr>
              <w:pStyle w:val="ConsPlusNormal"/>
              <w:jc w:val="center"/>
            </w:pPr>
            <w:r>
              <w:t>42255,300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42255,300</w:t>
            </w:r>
          </w:p>
        </w:tc>
        <w:tc>
          <w:tcPr>
            <w:tcW w:w="1624" w:type="dxa"/>
            <w:vAlign w:val="center"/>
          </w:tcPr>
          <w:p w:rsidR="00A55149" w:rsidRDefault="00A55149">
            <w:pPr>
              <w:pStyle w:val="ConsPlusNormal"/>
              <w:jc w:val="center"/>
            </w:pPr>
            <w:r>
              <w:t>42255,300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38561,100</w:t>
            </w:r>
          </w:p>
        </w:tc>
        <w:tc>
          <w:tcPr>
            <w:tcW w:w="1624" w:type="dxa"/>
            <w:vAlign w:val="center"/>
          </w:tcPr>
          <w:p w:rsidR="00A55149" w:rsidRDefault="00A55149">
            <w:pPr>
              <w:pStyle w:val="ConsPlusNormal"/>
              <w:jc w:val="center"/>
            </w:pPr>
            <w:r>
              <w:t>38561,100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38561,100</w:t>
            </w:r>
          </w:p>
        </w:tc>
        <w:tc>
          <w:tcPr>
            <w:tcW w:w="1624" w:type="dxa"/>
            <w:vAlign w:val="center"/>
          </w:tcPr>
          <w:p w:rsidR="00A55149" w:rsidRDefault="00A55149">
            <w:pPr>
              <w:pStyle w:val="ConsPlusNormal"/>
              <w:jc w:val="center"/>
            </w:pPr>
            <w:r>
              <w:t>38561,100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38561,100</w:t>
            </w:r>
          </w:p>
        </w:tc>
        <w:tc>
          <w:tcPr>
            <w:tcW w:w="1624" w:type="dxa"/>
            <w:vAlign w:val="center"/>
          </w:tcPr>
          <w:p w:rsidR="00A55149" w:rsidRDefault="00A55149">
            <w:pPr>
              <w:pStyle w:val="ConsPlusNormal"/>
              <w:jc w:val="center"/>
            </w:pPr>
            <w:r>
              <w:t>38561,100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3694,200</w:t>
            </w:r>
          </w:p>
        </w:tc>
        <w:tc>
          <w:tcPr>
            <w:tcW w:w="1624" w:type="dxa"/>
            <w:vAlign w:val="center"/>
          </w:tcPr>
          <w:p w:rsidR="00A55149" w:rsidRDefault="00A55149">
            <w:pPr>
              <w:pStyle w:val="ConsPlusNormal"/>
              <w:jc w:val="center"/>
            </w:pPr>
            <w:r>
              <w:t>3694,200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3683,000</w:t>
            </w:r>
          </w:p>
        </w:tc>
        <w:tc>
          <w:tcPr>
            <w:tcW w:w="1624" w:type="dxa"/>
            <w:vAlign w:val="center"/>
          </w:tcPr>
          <w:p w:rsidR="00A55149" w:rsidRDefault="00A55149">
            <w:pPr>
              <w:pStyle w:val="ConsPlusNormal"/>
              <w:jc w:val="center"/>
            </w:pPr>
            <w:r>
              <w:t>3683,000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3683,000</w:t>
            </w:r>
          </w:p>
        </w:tc>
        <w:tc>
          <w:tcPr>
            <w:tcW w:w="1624" w:type="dxa"/>
            <w:vAlign w:val="center"/>
          </w:tcPr>
          <w:p w:rsidR="00A55149" w:rsidRDefault="00A55149">
            <w:pPr>
              <w:pStyle w:val="ConsPlusNormal"/>
              <w:jc w:val="center"/>
            </w:pPr>
            <w:r>
              <w:t>3683,000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11,200</w:t>
            </w:r>
          </w:p>
        </w:tc>
        <w:tc>
          <w:tcPr>
            <w:tcW w:w="1624" w:type="dxa"/>
            <w:vAlign w:val="center"/>
          </w:tcPr>
          <w:p w:rsidR="00A55149" w:rsidRDefault="00A55149">
            <w:pPr>
              <w:pStyle w:val="ConsPlusNormal"/>
              <w:jc w:val="center"/>
            </w:pPr>
            <w:r>
              <w:t>11,200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11,200</w:t>
            </w:r>
          </w:p>
        </w:tc>
        <w:tc>
          <w:tcPr>
            <w:tcW w:w="1624" w:type="dxa"/>
            <w:vAlign w:val="center"/>
          </w:tcPr>
          <w:p w:rsidR="00A55149" w:rsidRDefault="00A55149">
            <w:pPr>
              <w:pStyle w:val="ConsPlusNormal"/>
              <w:jc w:val="center"/>
            </w:pPr>
            <w:r>
              <w:t>11,200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10684,300</w:t>
            </w:r>
          </w:p>
        </w:tc>
        <w:tc>
          <w:tcPr>
            <w:tcW w:w="1624" w:type="dxa"/>
            <w:vAlign w:val="center"/>
          </w:tcPr>
          <w:p w:rsidR="00A55149" w:rsidRDefault="00A55149">
            <w:pPr>
              <w:pStyle w:val="ConsPlusNormal"/>
              <w:jc w:val="center"/>
            </w:pPr>
            <w:r>
              <w:t>10684,300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320,000</w:t>
            </w:r>
          </w:p>
        </w:tc>
        <w:tc>
          <w:tcPr>
            <w:tcW w:w="1624" w:type="dxa"/>
            <w:vAlign w:val="center"/>
          </w:tcPr>
          <w:p w:rsidR="00A55149" w:rsidRDefault="00A55149">
            <w:pPr>
              <w:pStyle w:val="ConsPlusNormal"/>
              <w:jc w:val="center"/>
            </w:pPr>
            <w:r>
              <w:t>320,000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225,000</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225,000</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225,000</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225,000</w:t>
            </w:r>
          </w:p>
        </w:tc>
        <w:tc>
          <w:tcPr>
            <w:tcW w:w="1624" w:type="dxa"/>
            <w:vAlign w:val="center"/>
          </w:tcPr>
          <w:p w:rsidR="00A55149" w:rsidRDefault="00A55149">
            <w:pPr>
              <w:pStyle w:val="ConsPlusNormal"/>
              <w:jc w:val="center"/>
            </w:pPr>
            <w:r>
              <w:t>225,000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10364,300</w:t>
            </w:r>
          </w:p>
        </w:tc>
        <w:tc>
          <w:tcPr>
            <w:tcW w:w="1624" w:type="dxa"/>
            <w:vAlign w:val="center"/>
          </w:tcPr>
          <w:p w:rsidR="00A55149" w:rsidRDefault="00A55149">
            <w:pPr>
              <w:pStyle w:val="ConsPlusNormal"/>
              <w:jc w:val="center"/>
            </w:pPr>
            <w:r>
              <w:t>10364,300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5454,400</w:t>
            </w:r>
          </w:p>
        </w:tc>
        <w:tc>
          <w:tcPr>
            <w:tcW w:w="1624" w:type="dxa"/>
            <w:vAlign w:val="center"/>
          </w:tcPr>
          <w:p w:rsidR="00A55149" w:rsidRDefault="00A55149">
            <w:pPr>
              <w:pStyle w:val="ConsPlusNormal"/>
              <w:jc w:val="center"/>
            </w:pPr>
            <w:r>
              <w:t>5454,400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5454,400</w:t>
            </w:r>
          </w:p>
        </w:tc>
        <w:tc>
          <w:tcPr>
            <w:tcW w:w="1624" w:type="dxa"/>
            <w:vAlign w:val="center"/>
          </w:tcPr>
          <w:p w:rsidR="00A55149" w:rsidRDefault="00A55149">
            <w:pPr>
              <w:pStyle w:val="ConsPlusNormal"/>
              <w:jc w:val="center"/>
            </w:pPr>
            <w:r>
              <w:t>5454,400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4552,900</w:t>
            </w:r>
          </w:p>
        </w:tc>
        <w:tc>
          <w:tcPr>
            <w:tcW w:w="1624" w:type="dxa"/>
            <w:vAlign w:val="center"/>
          </w:tcPr>
          <w:p w:rsidR="00A55149" w:rsidRDefault="00A55149">
            <w:pPr>
              <w:pStyle w:val="ConsPlusNormal"/>
              <w:jc w:val="center"/>
            </w:pPr>
            <w:r>
              <w:t>4552,900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4552,900</w:t>
            </w:r>
          </w:p>
        </w:tc>
        <w:tc>
          <w:tcPr>
            <w:tcW w:w="1624" w:type="dxa"/>
            <w:vAlign w:val="center"/>
          </w:tcPr>
          <w:p w:rsidR="00A55149" w:rsidRDefault="00A55149">
            <w:pPr>
              <w:pStyle w:val="ConsPlusNormal"/>
              <w:jc w:val="center"/>
            </w:pPr>
            <w:r>
              <w:t>4552,900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4552,900</w:t>
            </w:r>
          </w:p>
        </w:tc>
        <w:tc>
          <w:tcPr>
            <w:tcW w:w="1624" w:type="dxa"/>
            <w:vAlign w:val="center"/>
          </w:tcPr>
          <w:p w:rsidR="00A55149" w:rsidRDefault="00A55149">
            <w:pPr>
              <w:pStyle w:val="ConsPlusNormal"/>
              <w:jc w:val="center"/>
            </w:pPr>
            <w:r>
              <w:t>4552,900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521,500</w:t>
            </w:r>
          </w:p>
        </w:tc>
        <w:tc>
          <w:tcPr>
            <w:tcW w:w="1624" w:type="dxa"/>
            <w:vAlign w:val="center"/>
          </w:tcPr>
          <w:p w:rsidR="00A55149" w:rsidRDefault="00A55149">
            <w:pPr>
              <w:pStyle w:val="ConsPlusNormal"/>
              <w:jc w:val="center"/>
            </w:pPr>
            <w:r>
              <w:t>521,500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521,500</w:t>
            </w:r>
          </w:p>
        </w:tc>
        <w:tc>
          <w:tcPr>
            <w:tcW w:w="1624" w:type="dxa"/>
            <w:vAlign w:val="center"/>
          </w:tcPr>
          <w:p w:rsidR="00A55149" w:rsidRDefault="00A55149">
            <w:pPr>
              <w:pStyle w:val="ConsPlusNormal"/>
              <w:jc w:val="center"/>
            </w:pPr>
            <w:r>
              <w:t>521,500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521,500</w:t>
            </w:r>
          </w:p>
        </w:tc>
        <w:tc>
          <w:tcPr>
            <w:tcW w:w="1624" w:type="dxa"/>
            <w:vAlign w:val="center"/>
          </w:tcPr>
          <w:p w:rsidR="00A55149" w:rsidRDefault="00A55149">
            <w:pPr>
              <w:pStyle w:val="ConsPlusNormal"/>
              <w:jc w:val="center"/>
            </w:pPr>
            <w:r>
              <w:t>521,500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380,000</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380,000</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380,000</w:t>
            </w:r>
          </w:p>
        </w:tc>
        <w:tc>
          <w:tcPr>
            <w:tcW w:w="1624" w:type="dxa"/>
            <w:vAlign w:val="center"/>
          </w:tcPr>
          <w:p w:rsidR="00A55149" w:rsidRDefault="00A55149">
            <w:pPr>
              <w:pStyle w:val="ConsPlusNormal"/>
              <w:jc w:val="center"/>
            </w:pPr>
            <w:r>
              <w:t>380,000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4909,900</w:t>
            </w:r>
          </w:p>
        </w:tc>
        <w:tc>
          <w:tcPr>
            <w:tcW w:w="1624" w:type="dxa"/>
            <w:vAlign w:val="center"/>
          </w:tcPr>
          <w:p w:rsidR="00A55149" w:rsidRDefault="00A55149">
            <w:pPr>
              <w:pStyle w:val="ConsPlusNormal"/>
              <w:jc w:val="center"/>
            </w:pPr>
            <w:r>
              <w:t>4909,900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4909,900</w:t>
            </w:r>
          </w:p>
        </w:tc>
        <w:tc>
          <w:tcPr>
            <w:tcW w:w="1624" w:type="dxa"/>
            <w:vAlign w:val="center"/>
          </w:tcPr>
          <w:p w:rsidR="00A55149" w:rsidRDefault="00A55149">
            <w:pPr>
              <w:pStyle w:val="ConsPlusNormal"/>
              <w:jc w:val="center"/>
            </w:pPr>
            <w:r>
              <w:t>4909,900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4688,400</w:t>
            </w:r>
          </w:p>
        </w:tc>
        <w:tc>
          <w:tcPr>
            <w:tcW w:w="1624" w:type="dxa"/>
            <w:vAlign w:val="center"/>
          </w:tcPr>
          <w:p w:rsidR="00A55149" w:rsidRDefault="00A55149">
            <w:pPr>
              <w:pStyle w:val="ConsPlusNormal"/>
              <w:jc w:val="center"/>
            </w:pPr>
            <w:r>
              <w:t>4688,400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4618,200</w:t>
            </w:r>
          </w:p>
        </w:tc>
        <w:tc>
          <w:tcPr>
            <w:tcW w:w="1624" w:type="dxa"/>
            <w:vAlign w:val="center"/>
          </w:tcPr>
          <w:p w:rsidR="00A55149" w:rsidRDefault="00A55149">
            <w:pPr>
              <w:pStyle w:val="ConsPlusNormal"/>
              <w:jc w:val="center"/>
            </w:pPr>
            <w:r>
              <w:t>4618,200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4618,200</w:t>
            </w:r>
          </w:p>
        </w:tc>
        <w:tc>
          <w:tcPr>
            <w:tcW w:w="1624" w:type="dxa"/>
            <w:vAlign w:val="center"/>
          </w:tcPr>
          <w:p w:rsidR="00A55149" w:rsidRDefault="00A55149">
            <w:pPr>
              <w:pStyle w:val="ConsPlusNormal"/>
              <w:jc w:val="center"/>
            </w:pPr>
            <w:r>
              <w:t>4618,200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70,200</w:t>
            </w:r>
          </w:p>
        </w:tc>
        <w:tc>
          <w:tcPr>
            <w:tcW w:w="1624" w:type="dxa"/>
            <w:vAlign w:val="center"/>
          </w:tcPr>
          <w:p w:rsidR="00A55149" w:rsidRDefault="00A55149">
            <w:pPr>
              <w:pStyle w:val="ConsPlusNormal"/>
              <w:jc w:val="center"/>
            </w:pPr>
            <w:r>
              <w:t>70,200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70,200</w:t>
            </w:r>
          </w:p>
        </w:tc>
        <w:tc>
          <w:tcPr>
            <w:tcW w:w="1624" w:type="dxa"/>
            <w:vAlign w:val="center"/>
          </w:tcPr>
          <w:p w:rsidR="00A55149" w:rsidRDefault="00A55149">
            <w:pPr>
              <w:pStyle w:val="ConsPlusNormal"/>
              <w:jc w:val="center"/>
            </w:pPr>
            <w:r>
              <w:t>70,200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512,500</w:t>
            </w:r>
          </w:p>
        </w:tc>
        <w:tc>
          <w:tcPr>
            <w:tcW w:w="1624" w:type="dxa"/>
            <w:vAlign w:val="center"/>
          </w:tcPr>
          <w:p w:rsidR="00A55149" w:rsidRDefault="00A55149">
            <w:pPr>
              <w:pStyle w:val="ConsPlusNormal"/>
              <w:jc w:val="center"/>
            </w:pPr>
            <w:r>
              <w:t>645,400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20,700</w:t>
            </w:r>
          </w:p>
        </w:tc>
        <w:tc>
          <w:tcPr>
            <w:tcW w:w="1624" w:type="dxa"/>
            <w:vAlign w:val="center"/>
          </w:tcPr>
          <w:p w:rsidR="00A55149" w:rsidRDefault="00A55149">
            <w:pPr>
              <w:pStyle w:val="ConsPlusNormal"/>
              <w:jc w:val="center"/>
            </w:pPr>
            <w:r>
              <w:t>20,700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20,700</w:t>
            </w:r>
          </w:p>
        </w:tc>
        <w:tc>
          <w:tcPr>
            <w:tcW w:w="1624" w:type="dxa"/>
            <w:vAlign w:val="center"/>
          </w:tcPr>
          <w:p w:rsidR="00A55149" w:rsidRDefault="00A55149">
            <w:pPr>
              <w:pStyle w:val="ConsPlusNormal"/>
              <w:jc w:val="center"/>
            </w:pPr>
            <w:r>
              <w:t>20,700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20,700</w:t>
            </w:r>
          </w:p>
        </w:tc>
        <w:tc>
          <w:tcPr>
            <w:tcW w:w="1624" w:type="dxa"/>
            <w:vAlign w:val="center"/>
          </w:tcPr>
          <w:p w:rsidR="00A55149" w:rsidRDefault="00A55149">
            <w:pPr>
              <w:pStyle w:val="ConsPlusNormal"/>
              <w:jc w:val="center"/>
            </w:pPr>
            <w:r>
              <w:t>20,700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20,700</w:t>
            </w:r>
          </w:p>
        </w:tc>
        <w:tc>
          <w:tcPr>
            <w:tcW w:w="1624" w:type="dxa"/>
            <w:vAlign w:val="center"/>
          </w:tcPr>
          <w:p w:rsidR="00A55149" w:rsidRDefault="00A55149">
            <w:pPr>
              <w:pStyle w:val="ConsPlusNormal"/>
              <w:jc w:val="center"/>
            </w:pPr>
            <w:r>
              <w:t>20,700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20,700</w:t>
            </w:r>
          </w:p>
        </w:tc>
        <w:tc>
          <w:tcPr>
            <w:tcW w:w="1624" w:type="dxa"/>
            <w:vAlign w:val="center"/>
          </w:tcPr>
          <w:p w:rsidR="00A55149" w:rsidRDefault="00A55149">
            <w:pPr>
              <w:pStyle w:val="ConsPlusNormal"/>
              <w:jc w:val="center"/>
            </w:pPr>
            <w:r>
              <w:t>20,700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20,700</w:t>
            </w:r>
          </w:p>
        </w:tc>
        <w:tc>
          <w:tcPr>
            <w:tcW w:w="1624" w:type="dxa"/>
            <w:vAlign w:val="center"/>
          </w:tcPr>
          <w:p w:rsidR="00A55149" w:rsidRDefault="00A55149">
            <w:pPr>
              <w:pStyle w:val="ConsPlusNormal"/>
              <w:jc w:val="center"/>
            </w:pPr>
            <w:r>
              <w:t>20,700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20,700</w:t>
            </w:r>
          </w:p>
        </w:tc>
        <w:tc>
          <w:tcPr>
            <w:tcW w:w="1624" w:type="dxa"/>
            <w:vAlign w:val="center"/>
          </w:tcPr>
          <w:p w:rsidR="00A55149" w:rsidRDefault="00A55149">
            <w:pPr>
              <w:pStyle w:val="ConsPlusNormal"/>
              <w:jc w:val="center"/>
            </w:pPr>
            <w:r>
              <w:t>20,700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491,800</w:t>
            </w:r>
          </w:p>
        </w:tc>
        <w:tc>
          <w:tcPr>
            <w:tcW w:w="1624" w:type="dxa"/>
            <w:vAlign w:val="center"/>
          </w:tcPr>
          <w:p w:rsidR="00A55149" w:rsidRDefault="00A55149">
            <w:pPr>
              <w:pStyle w:val="ConsPlusNormal"/>
              <w:jc w:val="center"/>
            </w:pPr>
            <w:r>
              <w:t>624,700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291,800</w:t>
            </w:r>
          </w:p>
        </w:tc>
        <w:tc>
          <w:tcPr>
            <w:tcW w:w="1624" w:type="dxa"/>
            <w:vAlign w:val="center"/>
          </w:tcPr>
          <w:p w:rsidR="00A55149" w:rsidRDefault="00A55149">
            <w:pPr>
              <w:pStyle w:val="ConsPlusNormal"/>
              <w:jc w:val="center"/>
            </w:pPr>
            <w:r>
              <w:t>424,700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291,800</w:t>
            </w:r>
          </w:p>
        </w:tc>
        <w:tc>
          <w:tcPr>
            <w:tcW w:w="1624" w:type="dxa"/>
            <w:vAlign w:val="center"/>
          </w:tcPr>
          <w:p w:rsidR="00A55149" w:rsidRDefault="00A55149">
            <w:pPr>
              <w:pStyle w:val="ConsPlusNormal"/>
              <w:jc w:val="center"/>
            </w:pPr>
            <w:r>
              <w:t>424,700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291,800</w:t>
            </w:r>
          </w:p>
        </w:tc>
        <w:tc>
          <w:tcPr>
            <w:tcW w:w="1624" w:type="dxa"/>
            <w:vAlign w:val="center"/>
          </w:tcPr>
          <w:p w:rsidR="00A55149" w:rsidRDefault="00A55149">
            <w:pPr>
              <w:pStyle w:val="ConsPlusNormal"/>
              <w:jc w:val="center"/>
            </w:pPr>
            <w:r>
              <w:t>424,700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291,800</w:t>
            </w:r>
          </w:p>
        </w:tc>
        <w:tc>
          <w:tcPr>
            <w:tcW w:w="1624" w:type="dxa"/>
            <w:vAlign w:val="center"/>
          </w:tcPr>
          <w:p w:rsidR="00A55149" w:rsidRDefault="00A55149">
            <w:pPr>
              <w:pStyle w:val="ConsPlusNormal"/>
              <w:jc w:val="center"/>
            </w:pPr>
            <w:r>
              <w:t>424,700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214,000</w:t>
            </w:r>
          </w:p>
        </w:tc>
        <w:tc>
          <w:tcPr>
            <w:tcW w:w="1624" w:type="dxa"/>
            <w:vAlign w:val="center"/>
          </w:tcPr>
          <w:p w:rsidR="00A55149" w:rsidRDefault="00A55149">
            <w:pPr>
              <w:pStyle w:val="ConsPlusNormal"/>
              <w:jc w:val="center"/>
            </w:pPr>
            <w:r>
              <w:t>346,900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214,000</w:t>
            </w:r>
          </w:p>
        </w:tc>
        <w:tc>
          <w:tcPr>
            <w:tcW w:w="1624" w:type="dxa"/>
            <w:vAlign w:val="center"/>
          </w:tcPr>
          <w:p w:rsidR="00A55149" w:rsidRDefault="00A55149">
            <w:pPr>
              <w:pStyle w:val="ConsPlusNormal"/>
              <w:jc w:val="center"/>
            </w:pPr>
            <w:r>
              <w:t>346,900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77,800</w:t>
            </w:r>
          </w:p>
        </w:tc>
        <w:tc>
          <w:tcPr>
            <w:tcW w:w="1624" w:type="dxa"/>
            <w:vAlign w:val="center"/>
          </w:tcPr>
          <w:p w:rsidR="00A55149" w:rsidRDefault="00A55149">
            <w:pPr>
              <w:pStyle w:val="ConsPlusNormal"/>
              <w:jc w:val="center"/>
            </w:pPr>
            <w:r>
              <w:t>77,800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77,800</w:t>
            </w:r>
          </w:p>
        </w:tc>
        <w:tc>
          <w:tcPr>
            <w:tcW w:w="1624" w:type="dxa"/>
            <w:vAlign w:val="center"/>
          </w:tcPr>
          <w:p w:rsidR="00A55149" w:rsidRDefault="00A55149">
            <w:pPr>
              <w:pStyle w:val="ConsPlusNormal"/>
              <w:jc w:val="center"/>
            </w:pPr>
            <w:r>
              <w:t>77,800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283902,100</w:t>
            </w:r>
          </w:p>
        </w:tc>
        <w:tc>
          <w:tcPr>
            <w:tcW w:w="1624" w:type="dxa"/>
            <w:vAlign w:val="center"/>
          </w:tcPr>
          <w:p w:rsidR="00A55149" w:rsidRDefault="00A55149">
            <w:pPr>
              <w:pStyle w:val="ConsPlusNormal"/>
              <w:jc w:val="center"/>
            </w:pPr>
            <w:r>
              <w:t>311760,200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282575,000</w:t>
            </w:r>
          </w:p>
        </w:tc>
        <w:tc>
          <w:tcPr>
            <w:tcW w:w="1624" w:type="dxa"/>
            <w:vAlign w:val="center"/>
          </w:tcPr>
          <w:p w:rsidR="00A55149" w:rsidRDefault="00A55149">
            <w:pPr>
              <w:pStyle w:val="ConsPlusNormal"/>
              <w:jc w:val="center"/>
            </w:pPr>
            <w:r>
              <w:t>310433,100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254049,300</w:t>
            </w:r>
          </w:p>
        </w:tc>
        <w:tc>
          <w:tcPr>
            <w:tcW w:w="1624" w:type="dxa"/>
            <w:vAlign w:val="center"/>
          </w:tcPr>
          <w:p w:rsidR="00A55149" w:rsidRDefault="00A55149">
            <w:pPr>
              <w:pStyle w:val="ConsPlusNormal"/>
              <w:jc w:val="center"/>
            </w:pPr>
            <w:r>
              <w:t>281907,400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254049,300</w:t>
            </w:r>
          </w:p>
        </w:tc>
        <w:tc>
          <w:tcPr>
            <w:tcW w:w="1624" w:type="dxa"/>
            <w:vAlign w:val="center"/>
          </w:tcPr>
          <w:p w:rsidR="00A55149" w:rsidRDefault="00A55149">
            <w:pPr>
              <w:pStyle w:val="ConsPlusNormal"/>
              <w:jc w:val="center"/>
            </w:pPr>
            <w:r>
              <w:t>281907,400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254049,300</w:t>
            </w:r>
          </w:p>
        </w:tc>
        <w:tc>
          <w:tcPr>
            <w:tcW w:w="1624" w:type="dxa"/>
            <w:vAlign w:val="center"/>
          </w:tcPr>
          <w:p w:rsidR="00A55149" w:rsidRDefault="00A55149">
            <w:pPr>
              <w:pStyle w:val="ConsPlusNormal"/>
              <w:jc w:val="center"/>
            </w:pPr>
            <w:r>
              <w:t>281907,400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248758,500</w:t>
            </w:r>
          </w:p>
        </w:tc>
        <w:tc>
          <w:tcPr>
            <w:tcW w:w="1624" w:type="dxa"/>
            <w:vAlign w:val="center"/>
          </w:tcPr>
          <w:p w:rsidR="00A55149" w:rsidRDefault="00A55149">
            <w:pPr>
              <w:pStyle w:val="ConsPlusNormal"/>
              <w:jc w:val="center"/>
            </w:pPr>
            <w:r>
              <w:t>276616,600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248758,500</w:t>
            </w:r>
          </w:p>
        </w:tc>
        <w:tc>
          <w:tcPr>
            <w:tcW w:w="1624" w:type="dxa"/>
            <w:vAlign w:val="center"/>
          </w:tcPr>
          <w:p w:rsidR="00A55149" w:rsidRDefault="00A55149">
            <w:pPr>
              <w:pStyle w:val="ConsPlusNormal"/>
              <w:jc w:val="center"/>
            </w:pPr>
            <w:r>
              <w:t>276616,600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248758,500</w:t>
            </w:r>
          </w:p>
        </w:tc>
        <w:tc>
          <w:tcPr>
            <w:tcW w:w="1624" w:type="dxa"/>
            <w:vAlign w:val="center"/>
          </w:tcPr>
          <w:p w:rsidR="00A55149" w:rsidRDefault="00A55149">
            <w:pPr>
              <w:pStyle w:val="ConsPlusNormal"/>
              <w:jc w:val="center"/>
            </w:pPr>
            <w:r>
              <w:t>276616,600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5290,800</w:t>
            </w:r>
          </w:p>
        </w:tc>
        <w:tc>
          <w:tcPr>
            <w:tcW w:w="1624" w:type="dxa"/>
            <w:vAlign w:val="center"/>
          </w:tcPr>
          <w:p w:rsidR="00A55149" w:rsidRDefault="00A55149">
            <w:pPr>
              <w:pStyle w:val="ConsPlusNormal"/>
              <w:jc w:val="center"/>
            </w:pPr>
            <w:r>
              <w:t>5290,800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5290,800</w:t>
            </w:r>
          </w:p>
        </w:tc>
        <w:tc>
          <w:tcPr>
            <w:tcW w:w="1624" w:type="dxa"/>
            <w:vAlign w:val="center"/>
          </w:tcPr>
          <w:p w:rsidR="00A55149" w:rsidRDefault="00A55149">
            <w:pPr>
              <w:pStyle w:val="ConsPlusNormal"/>
              <w:jc w:val="center"/>
            </w:pPr>
            <w:r>
              <w:t>5290,800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5290,800</w:t>
            </w:r>
          </w:p>
        </w:tc>
        <w:tc>
          <w:tcPr>
            <w:tcW w:w="1624" w:type="dxa"/>
            <w:vAlign w:val="center"/>
          </w:tcPr>
          <w:p w:rsidR="00A55149" w:rsidRDefault="00A55149">
            <w:pPr>
              <w:pStyle w:val="ConsPlusNormal"/>
              <w:jc w:val="center"/>
            </w:pPr>
            <w:r>
              <w:t>5290,800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11232,000</w:t>
            </w:r>
          </w:p>
        </w:tc>
        <w:tc>
          <w:tcPr>
            <w:tcW w:w="1624" w:type="dxa"/>
            <w:vAlign w:val="center"/>
          </w:tcPr>
          <w:p w:rsidR="00A55149" w:rsidRDefault="00A55149">
            <w:pPr>
              <w:pStyle w:val="ConsPlusNormal"/>
              <w:jc w:val="center"/>
            </w:pPr>
            <w:r>
              <w:t>11232,000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11232,000</w:t>
            </w:r>
          </w:p>
        </w:tc>
        <w:tc>
          <w:tcPr>
            <w:tcW w:w="1624" w:type="dxa"/>
            <w:vAlign w:val="center"/>
          </w:tcPr>
          <w:p w:rsidR="00A55149" w:rsidRDefault="00A55149">
            <w:pPr>
              <w:pStyle w:val="ConsPlusNormal"/>
              <w:jc w:val="center"/>
            </w:pPr>
            <w:r>
              <w:t>11232,000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11232,000</w:t>
            </w:r>
          </w:p>
        </w:tc>
        <w:tc>
          <w:tcPr>
            <w:tcW w:w="1624" w:type="dxa"/>
            <w:vAlign w:val="center"/>
          </w:tcPr>
          <w:p w:rsidR="00A55149" w:rsidRDefault="00A55149">
            <w:pPr>
              <w:pStyle w:val="ConsPlusNormal"/>
              <w:jc w:val="center"/>
            </w:pPr>
            <w:r>
              <w:t>11232,000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11232,000</w:t>
            </w:r>
          </w:p>
        </w:tc>
        <w:tc>
          <w:tcPr>
            <w:tcW w:w="1624" w:type="dxa"/>
            <w:vAlign w:val="center"/>
          </w:tcPr>
          <w:p w:rsidR="00A55149" w:rsidRDefault="00A55149">
            <w:pPr>
              <w:pStyle w:val="ConsPlusNormal"/>
              <w:jc w:val="center"/>
            </w:pPr>
            <w:r>
              <w:t>11232,000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11232,000</w:t>
            </w:r>
          </w:p>
        </w:tc>
        <w:tc>
          <w:tcPr>
            <w:tcW w:w="1624" w:type="dxa"/>
            <w:vAlign w:val="center"/>
          </w:tcPr>
          <w:p w:rsidR="00A55149" w:rsidRDefault="00A55149">
            <w:pPr>
              <w:pStyle w:val="ConsPlusNormal"/>
              <w:jc w:val="center"/>
            </w:pPr>
            <w:r>
              <w:t>11232,000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4361,300</w:t>
            </w:r>
          </w:p>
        </w:tc>
        <w:tc>
          <w:tcPr>
            <w:tcW w:w="1624" w:type="dxa"/>
            <w:vAlign w:val="center"/>
          </w:tcPr>
          <w:p w:rsidR="00A55149" w:rsidRDefault="00A55149">
            <w:pPr>
              <w:pStyle w:val="ConsPlusNormal"/>
              <w:jc w:val="center"/>
            </w:pPr>
            <w:r>
              <w:t>4361,300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4361,300</w:t>
            </w:r>
          </w:p>
        </w:tc>
        <w:tc>
          <w:tcPr>
            <w:tcW w:w="1624" w:type="dxa"/>
            <w:vAlign w:val="center"/>
          </w:tcPr>
          <w:p w:rsidR="00A55149" w:rsidRDefault="00A55149">
            <w:pPr>
              <w:pStyle w:val="ConsPlusNormal"/>
              <w:jc w:val="center"/>
            </w:pPr>
            <w:r>
              <w:t>4361,300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4361,300</w:t>
            </w:r>
          </w:p>
        </w:tc>
        <w:tc>
          <w:tcPr>
            <w:tcW w:w="1624" w:type="dxa"/>
            <w:vAlign w:val="center"/>
          </w:tcPr>
          <w:p w:rsidR="00A55149" w:rsidRDefault="00A55149">
            <w:pPr>
              <w:pStyle w:val="ConsPlusNormal"/>
              <w:jc w:val="center"/>
            </w:pPr>
            <w:r>
              <w:t>4361,300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4361,300</w:t>
            </w:r>
          </w:p>
        </w:tc>
        <w:tc>
          <w:tcPr>
            <w:tcW w:w="1624" w:type="dxa"/>
            <w:vAlign w:val="center"/>
          </w:tcPr>
          <w:p w:rsidR="00A55149" w:rsidRDefault="00A55149">
            <w:pPr>
              <w:pStyle w:val="ConsPlusNormal"/>
              <w:jc w:val="center"/>
            </w:pPr>
            <w:r>
              <w:t>4361,300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4361,300</w:t>
            </w:r>
          </w:p>
        </w:tc>
        <w:tc>
          <w:tcPr>
            <w:tcW w:w="1624" w:type="dxa"/>
            <w:vAlign w:val="center"/>
          </w:tcPr>
          <w:p w:rsidR="00A55149" w:rsidRDefault="00A55149">
            <w:pPr>
              <w:pStyle w:val="ConsPlusNormal"/>
              <w:jc w:val="center"/>
            </w:pPr>
            <w:r>
              <w:t>4361,300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4361,300</w:t>
            </w:r>
          </w:p>
        </w:tc>
        <w:tc>
          <w:tcPr>
            <w:tcW w:w="1624" w:type="dxa"/>
            <w:vAlign w:val="center"/>
          </w:tcPr>
          <w:p w:rsidR="00A55149" w:rsidRDefault="00A55149">
            <w:pPr>
              <w:pStyle w:val="ConsPlusNormal"/>
              <w:jc w:val="center"/>
            </w:pPr>
            <w:r>
              <w:t>4361,300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12932,400</w:t>
            </w:r>
          </w:p>
        </w:tc>
        <w:tc>
          <w:tcPr>
            <w:tcW w:w="1624" w:type="dxa"/>
            <w:vAlign w:val="center"/>
          </w:tcPr>
          <w:p w:rsidR="00A55149" w:rsidRDefault="00A55149">
            <w:pPr>
              <w:pStyle w:val="ConsPlusNormal"/>
              <w:jc w:val="center"/>
            </w:pPr>
            <w:r>
              <w:t>12932,400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12932,400</w:t>
            </w:r>
          </w:p>
        </w:tc>
        <w:tc>
          <w:tcPr>
            <w:tcW w:w="1624" w:type="dxa"/>
            <w:vAlign w:val="center"/>
          </w:tcPr>
          <w:p w:rsidR="00A55149" w:rsidRDefault="00A55149">
            <w:pPr>
              <w:pStyle w:val="ConsPlusNormal"/>
              <w:jc w:val="center"/>
            </w:pPr>
            <w:r>
              <w:t>12932,400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12932,400</w:t>
            </w:r>
          </w:p>
        </w:tc>
        <w:tc>
          <w:tcPr>
            <w:tcW w:w="1624" w:type="dxa"/>
            <w:vAlign w:val="center"/>
          </w:tcPr>
          <w:p w:rsidR="00A55149" w:rsidRDefault="00A55149">
            <w:pPr>
              <w:pStyle w:val="ConsPlusNormal"/>
              <w:jc w:val="center"/>
            </w:pPr>
            <w:r>
              <w:t>12932,400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12932,400</w:t>
            </w:r>
          </w:p>
        </w:tc>
        <w:tc>
          <w:tcPr>
            <w:tcW w:w="1624" w:type="dxa"/>
            <w:vAlign w:val="center"/>
          </w:tcPr>
          <w:p w:rsidR="00A55149" w:rsidRDefault="00A55149">
            <w:pPr>
              <w:pStyle w:val="ConsPlusNormal"/>
              <w:jc w:val="center"/>
            </w:pPr>
            <w:r>
              <w:t>12932,400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12932,400</w:t>
            </w:r>
          </w:p>
        </w:tc>
        <w:tc>
          <w:tcPr>
            <w:tcW w:w="1624" w:type="dxa"/>
            <w:vAlign w:val="center"/>
          </w:tcPr>
          <w:p w:rsidR="00A55149" w:rsidRDefault="00A55149">
            <w:pPr>
              <w:pStyle w:val="ConsPlusNormal"/>
              <w:jc w:val="center"/>
            </w:pPr>
            <w:r>
              <w:t>12932,400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12932,400</w:t>
            </w:r>
          </w:p>
        </w:tc>
        <w:tc>
          <w:tcPr>
            <w:tcW w:w="1624" w:type="dxa"/>
            <w:vAlign w:val="center"/>
          </w:tcPr>
          <w:p w:rsidR="00A55149" w:rsidRDefault="00A55149">
            <w:pPr>
              <w:pStyle w:val="ConsPlusNormal"/>
              <w:jc w:val="center"/>
            </w:pPr>
            <w:r>
              <w:t>12932,400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1327,100</w:t>
            </w:r>
          </w:p>
        </w:tc>
        <w:tc>
          <w:tcPr>
            <w:tcW w:w="1624" w:type="dxa"/>
            <w:vAlign w:val="center"/>
          </w:tcPr>
          <w:p w:rsidR="00A55149" w:rsidRDefault="00A55149">
            <w:pPr>
              <w:pStyle w:val="ConsPlusNormal"/>
              <w:jc w:val="center"/>
            </w:pPr>
            <w:r>
              <w:t>1327,100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1031,500</w:t>
            </w:r>
          </w:p>
        </w:tc>
        <w:tc>
          <w:tcPr>
            <w:tcW w:w="1624" w:type="dxa"/>
            <w:vAlign w:val="center"/>
          </w:tcPr>
          <w:p w:rsidR="00A55149" w:rsidRDefault="00A55149">
            <w:pPr>
              <w:pStyle w:val="ConsPlusNormal"/>
              <w:jc w:val="center"/>
            </w:pPr>
            <w:r>
              <w:t>1031,500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1031,500</w:t>
            </w:r>
          </w:p>
        </w:tc>
        <w:tc>
          <w:tcPr>
            <w:tcW w:w="1624" w:type="dxa"/>
            <w:vAlign w:val="center"/>
          </w:tcPr>
          <w:p w:rsidR="00A55149" w:rsidRDefault="00A55149">
            <w:pPr>
              <w:pStyle w:val="ConsPlusNormal"/>
              <w:jc w:val="center"/>
            </w:pPr>
            <w:r>
              <w:t>1031,500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1031,500</w:t>
            </w:r>
          </w:p>
        </w:tc>
        <w:tc>
          <w:tcPr>
            <w:tcW w:w="1624" w:type="dxa"/>
            <w:vAlign w:val="center"/>
          </w:tcPr>
          <w:p w:rsidR="00A55149" w:rsidRDefault="00A55149">
            <w:pPr>
              <w:pStyle w:val="ConsPlusNormal"/>
              <w:jc w:val="center"/>
            </w:pPr>
            <w:r>
              <w:t>1031,500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887,600</w:t>
            </w:r>
          </w:p>
        </w:tc>
        <w:tc>
          <w:tcPr>
            <w:tcW w:w="1624" w:type="dxa"/>
            <w:vAlign w:val="center"/>
          </w:tcPr>
          <w:p w:rsidR="00A55149" w:rsidRDefault="00A55149">
            <w:pPr>
              <w:pStyle w:val="ConsPlusNormal"/>
              <w:jc w:val="center"/>
            </w:pPr>
            <w:r>
              <w:t>887,600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887,600</w:t>
            </w:r>
          </w:p>
        </w:tc>
        <w:tc>
          <w:tcPr>
            <w:tcW w:w="1624" w:type="dxa"/>
            <w:vAlign w:val="center"/>
          </w:tcPr>
          <w:p w:rsidR="00A55149" w:rsidRDefault="00A55149">
            <w:pPr>
              <w:pStyle w:val="ConsPlusNormal"/>
              <w:jc w:val="center"/>
            </w:pPr>
            <w:r>
              <w:t>887,600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887,600</w:t>
            </w:r>
          </w:p>
        </w:tc>
        <w:tc>
          <w:tcPr>
            <w:tcW w:w="1624" w:type="dxa"/>
            <w:vAlign w:val="center"/>
          </w:tcPr>
          <w:p w:rsidR="00A55149" w:rsidRDefault="00A55149">
            <w:pPr>
              <w:pStyle w:val="ConsPlusNormal"/>
              <w:jc w:val="center"/>
            </w:pPr>
            <w:r>
              <w:t>887,600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143,900</w:t>
            </w:r>
          </w:p>
        </w:tc>
        <w:tc>
          <w:tcPr>
            <w:tcW w:w="1624" w:type="dxa"/>
            <w:vAlign w:val="center"/>
          </w:tcPr>
          <w:p w:rsidR="00A55149" w:rsidRDefault="00A55149">
            <w:pPr>
              <w:pStyle w:val="ConsPlusNormal"/>
              <w:jc w:val="center"/>
            </w:pPr>
            <w:r>
              <w:t>143,900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143,900</w:t>
            </w:r>
          </w:p>
        </w:tc>
        <w:tc>
          <w:tcPr>
            <w:tcW w:w="1624" w:type="dxa"/>
            <w:vAlign w:val="center"/>
          </w:tcPr>
          <w:p w:rsidR="00A55149" w:rsidRDefault="00A55149">
            <w:pPr>
              <w:pStyle w:val="ConsPlusNormal"/>
              <w:jc w:val="center"/>
            </w:pPr>
            <w:r>
              <w:t>143,900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143,900</w:t>
            </w:r>
          </w:p>
        </w:tc>
        <w:tc>
          <w:tcPr>
            <w:tcW w:w="1624" w:type="dxa"/>
            <w:vAlign w:val="center"/>
          </w:tcPr>
          <w:p w:rsidR="00A55149" w:rsidRDefault="00A55149">
            <w:pPr>
              <w:pStyle w:val="ConsPlusNormal"/>
              <w:jc w:val="center"/>
            </w:pPr>
            <w:r>
              <w:t>143,900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295,600</w:t>
            </w:r>
          </w:p>
        </w:tc>
        <w:tc>
          <w:tcPr>
            <w:tcW w:w="1624" w:type="dxa"/>
            <w:vAlign w:val="center"/>
          </w:tcPr>
          <w:p w:rsidR="00A55149" w:rsidRDefault="00A55149">
            <w:pPr>
              <w:pStyle w:val="ConsPlusNormal"/>
              <w:jc w:val="center"/>
            </w:pPr>
            <w:r>
              <w:t>295,600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295,600</w:t>
            </w:r>
          </w:p>
        </w:tc>
        <w:tc>
          <w:tcPr>
            <w:tcW w:w="1624" w:type="dxa"/>
            <w:vAlign w:val="center"/>
          </w:tcPr>
          <w:p w:rsidR="00A55149" w:rsidRDefault="00A55149">
            <w:pPr>
              <w:pStyle w:val="ConsPlusNormal"/>
              <w:jc w:val="center"/>
            </w:pPr>
            <w:r>
              <w:t>295,600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295,600</w:t>
            </w:r>
          </w:p>
        </w:tc>
        <w:tc>
          <w:tcPr>
            <w:tcW w:w="1624" w:type="dxa"/>
            <w:vAlign w:val="center"/>
          </w:tcPr>
          <w:p w:rsidR="00A55149" w:rsidRDefault="00A55149">
            <w:pPr>
              <w:pStyle w:val="ConsPlusNormal"/>
              <w:jc w:val="center"/>
            </w:pPr>
            <w:r>
              <w:t>295,600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295,600</w:t>
            </w:r>
          </w:p>
        </w:tc>
        <w:tc>
          <w:tcPr>
            <w:tcW w:w="1624" w:type="dxa"/>
            <w:vAlign w:val="center"/>
          </w:tcPr>
          <w:p w:rsidR="00A55149" w:rsidRDefault="00A55149">
            <w:pPr>
              <w:pStyle w:val="ConsPlusNormal"/>
              <w:jc w:val="center"/>
            </w:pPr>
            <w:r>
              <w:t>295,600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295,600</w:t>
            </w:r>
          </w:p>
        </w:tc>
        <w:tc>
          <w:tcPr>
            <w:tcW w:w="1624" w:type="dxa"/>
            <w:vAlign w:val="center"/>
          </w:tcPr>
          <w:p w:rsidR="00A55149" w:rsidRDefault="00A55149">
            <w:pPr>
              <w:pStyle w:val="ConsPlusNormal"/>
              <w:jc w:val="center"/>
            </w:pPr>
            <w:r>
              <w:t>295,600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46448,100</w:t>
            </w:r>
          </w:p>
        </w:tc>
        <w:tc>
          <w:tcPr>
            <w:tcW w:w="1624" w:type="dxa"/>
            <w:vAlign w:val="center"/>
          </w:tcPr>
          <w:p w:rsidR="00A55149" w:rsidRDefault="00A55149">
            <w:pPr>
              <w:pStyle w:val="ConsPlusNormal"/>
              <w:jc w:val="center"/>
            </w:pPr>
            <w:r>
              <w:t>48708,200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33139,500</w:t>
            </w:r>
          </w:p>
        </w:tc>
        <w:tc>
          <w:tcPr>
            <w:tcW w:w="1624" w:type="dxa"/>
            <w:vAlign w:val="center"/>
          </w:tcPr>
          <w:p w:rsidR="00A55149" w:rsidRDefault="00A55149">
            <w:pPr>
              <w:pStyle w:val="ConsPlusNormal"/>
              <w:jc w:val="center"/>
            </w:pPr>
            <w:r>
              <w:t>35399,600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599,500</w:t>
            </w:r>
          </w:p>
        </w:tc>
        <w:tc>
          <w:tcPr>
            <w:tcW w:w="1624" w:type="dxa"/>
            <w:vAlign w:val="center"/>
          </w:tcPr>
          <w:p w:rsidR="00A55149" w:rsidRDefault="00A55149">
            <w:pPr>
              <w:pStyle w:val="ConsPlusNormal"/>
              <w:jc w:val="center"/>
            </w:pPr>
            <w:r>
              <w:t>599,500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599,500</w:t>
            </w:r>
          </w:p>
        </w:tc>
        <w:tc>
          <w:tcPr>
            <w:tcW w:w="1624" w:type="dxa"/>
            <w:vAlign w:val="center"/>
          </w:tcPr>
          <w:p w:rsidR="00A55149" w:rsidRDefault="00A55149">
            <w:pPr>
              <w:pStyle w:val="ConsPlusNormal"/>
              <w:jc w:val="center"/>
            </w:pPr>
            <w:r>
              <w:t>599,500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599,500</w:t>
            </w:r>
          </w:p>
        </w:tc>
        <w:tc>
          <w:tcPr>
            <w:tcW w:w="1624" w:type="dxa"/>
            <w:vAlign w:val="center"/>
          </w:tcPr>
          <w:p w:rsidR="00A55149" w:rsidRDefault="00A55149">
            <w:pPr>
              <w:pStyle w:val="ConsPlusNormal"/>
              <w:jc w:val="center"/>
            </w:pPr>
            <w:r>
              <w:t>599,500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599,500</w:t>
            </w:r>
          </w:p>
        </w:tc>
        <w:tc>
          <w:tcPr>
            <w:tcW w:w="1624" w:type="dxa"/>
            <w:vAlign w:val="center"/>
          </w:tcPr>
          <w:p w:rsidR="00A55149" w:rsidRDefault="00A55149">
            <w:pPr>
              <w:pStyle w:val="ConsPlusNormal"/>
              <w:jc w:val="center"/>
            </w:pPr>
            <w:r>
              <w:t>599,500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599,500</w:t>
            </w:r>
          </w:p>
        </w:tc>
        <w:tc>
          <w:tcPr>
            <w:tcW w:w="1624" w:type="dxa"/>
            <w:vAlign w:val="center"/>
          </w:tcPr>
          <w:p w:rsidR="00A55149" w:rsidRDefault="00A55149">
            <w:pPr>
              <w:pStyle w:val="ConsPlusNormal"/>
              <w:jc w:val="center"/>
            </w:pPr>
            <w:r>
              <w:t>599,500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599,500</w:t>
            </w:r>
          </w:p>
        </w:tc>
        <w:tc>
          <w:tcPr>
            <w:tcW w:w="1624" w:type="dxa"/>
            <w:vAlign w:val="center"/>
          </w:tcPr>
          <w:p w:rsidR="00A55149" w:rsidRDefault="00A55149">
            <w:pPr>
              <w:pStyle w:val="ConsPlusNormal"/>
              <w:jc w:val="center"/>
            </w:pPr>
            <w:r>
              <w:t>599,500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29327,400</w:t>
            </w:r>
          </w:p>
        </w:tc>
        <w:tc>
          <w:tcPr>
            <w:tcW w:w="1624" w:type="dxa"/>
            <w:vAlign w:val="center"/>
          </w:tcPr>
          <w:p w:rsidR="00A55149" w:rsidRDefault="00A55149">
            <w:pPr>
              <w:pStyle w:val="ConsPlusNormal"/>
              <w:jc w:val="center"/>
            </w:pPr>
            <w:r>
              <w:t>31587,500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29327,400</w:t>
            </w:r>
          </w:p>
        </w:tc>
        <w:tc>
          <w:tcPr>
            <w:tcW w:w="1624" w:type="dxa"/>
            <w:vAlign w:val="center"/>
          </w:tcPr>
          <w:p w:rsidR="00A55149" w:rsidRDefault="00A55149">
            <w:pPr>
              <w:pStyle w:val="ConsPlusNormal"/>
              <w:jc w:val="center"/>
            </w:pPr>
            <w:r>
              <w:t>31587,500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25203,800</w:t>
            </w:r>
          </w:p>
        </w:tc>
        <w:tc>
          <w:tcPr>
            <w:tcW w:w="1624" w:type="dxa"/>
            <w:vAlign w:val="center"/>
          </w:tcPr>
          <w:p w:rsidR="00A55149" w:rsidRDefault="00A55149">
            <w:pPr>
              <w:pStyle w:val="ConsPlusNormal"/>
              <w:jc w:val="center"/>
            </w:pPr>
            <w:r>
              <w:t>27463,900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25203,800</w:t>
            </w:r>
          </w:p>
        </w:tc>
        <w:tc>
          <w:tcPr>
            <w:tcW w:w="1624" w:type="dxa"/>
            <w:vAlign w:val="center"/>
          </w:tcPr>
          <w:p w:rsidR="00A55149" w:rsidRDefault="00A55149">
            <w:pPr>
              <w:pStyle w:val="ConsPlusNormal"/>
              <w:jc w:val="center"/>
            </w:pPr>
            <w:r>
              <w:t>27463,900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25203,800</w:t>
            </w:r>
          </w:p>
        </w:tc>
        <w:tc>
          <w:tcPr>
            <w:tcW w:w="1624" w:type="dxa"/>
            <w:vAlign w:val="center"/>
          </w:tcPr>
          <w:p w:rsidR="00A55149" w:rsidRDefault="00A55149">
            <w:pPr>
              <w:pStyle w:val="ConsPlusNormal"/>
              <w:jc w:val="center"/>
            </w:pPr>
            <w:r>
              <w:t>27463,900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4123,600</w:t>
            </w:r>
          </w:p>
        </w:tc>
        <w:tc>
          <w:tcPr>
            <w:tcW w:w="1624" w:type="dxa"/>
            <w:vAlign w:val="center"/>
          </w:tcPr>
          <w:p w:rsidR="00A55149" w:rsidRDefault="00A55149">
            <w:pPr>
              <w:pStyle w:val="ConsPlusNormal"/>
              <w:jc w:val="center"/>
            </w:pPr>
            <w:r>
              <w:t>4123,600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4123,600</w:t>
            </w:r>
          </w:p>
        </w:tc>
        <w:tc>
          <w:tcPr>
            <w:tcW w:w="1624" w:type="dxa"/>
            <w:vAlign w:val="center"/>
          </w:tcPr>
          <w:p w:rsidR="00A55149" w:rsidRDefault="00A55149">
            <w:pPr>
              <w:pStyle w:val="ConsPlusNormal"/>
              <w:jc w:val="center"/>
            </w:pPr>
            <w:r>
              <w:t>4123,600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4123,600</w:t>
            </w:r>
          </w:p>
        </w:tc>
        <w:tc>
          <w:tcPr>
            <w:tcW w:w="1624" w:type="dxa"/>
            <w:vAlign w:val="center"/>
          </w:tcPr>
          <w:p w:rsidR="00A55149" w:rsidRDefault="00A55149">
            <w:pPr>
              <w:pStyle w:val="ConsPlusNormal"/>
              <w:jc w:val="center"/>
            </w:pPr>
            <w:r>
              <w:t>4123,600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3212,600</w:t>
            </w:r>
          </w:p>
        </w:tc>
        <w:tc>
          <w:tcPr>
            <w:tcW w:w="1624" w:type="dxa"/>
            <w:vAlign w:val="center"/>
          </w:tcPr>
          <w:p w:rsidR="00A55149" w:rsidRDefault="00A55149">
            <w:pPr>
              <w:pStyle w:val="ConsPlusNormal"/>
              <w:jc w:val="center"/>
            </w:pPr>
            <w:r>
              <w:t>3212,600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3212,600</w:t>
            </w:r>
          </w:p>
        </w:tc>
        <w:tc>
          <w:tcPr>
            <w:tcW w:w="1624" w:type="dxa"/>
            <w:vAlign w:val="center"/>
          </w:tcPr>
          <w:p w:rsidR="00A55149" w:rsidRDefault="00A55149">
            <w:pPr>
              <w:pStyle w:val="ConsPlusNormal"/>
              <w:jc w:val="center"/>
            </w:pPr>
            <w:r>
              <w:t>3212,600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3212,600</w:t>
            </w:r>
          </w:p>
        </w:tc>
        <w:tc>
          <w:tcPr>
            <w:tcW w:w="1624" w:type="dxa"/>
            <w:vAlign w:val="center"/>
          </w:tcPr>
          <w:p w:rsidR="00A55149" w:rsidRDefault="00A55149">
            <w:pPr>
              <w:pStyle w:val="ConsPlusNormal"/>
              <w:jc w:val="center"/>
            </w:pPr>
            <w:r>
              <w:t>3212,600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3212,600</w:t>
            </w:r>
          </w:p>
        </w:tc>
        <w:tc>
          <w:tcPr>
            <w:tcW w:w="1624" w:type="dxa"/>
            <w:vAlign w:val="center"/>
          </w:tcPr>
          <w:p w:rsidR="00A55149" w:rsidRDefault="00A55149">
            <w:pPr>
              <w:pStyle w:val="ConsPlusNormal"/>
              <w:jc w:val="center"/>
            </w:pPr>
            <w:r>
              <w:t>3212,600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3212,600</w:t>
            </w:r>
          </w:p>
        </w:tc>
        <w:tc>
          <w:tcPr>
            <w:tcW w:w="1624" w:type="dxa"/>
            <w:vAlign w:val="center"/>
          </w:tcPr>
          <w:p w:rsidR="00A55149" w:rsidRDefault="00A55149">
            <w:pPr>
              <w:pStyle w:val="ConsPlusNormal"/>
              <w:jc w:val="center"/>
            </w:pPr>
            <w:r>
              <w:t>3212,600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3212,600</w:t>
            </w:r>
          </w:p>
        </w:tc>
        <w:tc>
          <w:tcPr>
            <w:tcW w:w="1624" w:type="dxa"/>
            <w:vAlign w:val="center"/>
          </w:tcPr>
          <w:p w:rsidR="00A55149" w:rsidRDefault="00A55149">
            <w:pPr>
              <w:pStyle w:val="ConsPlusNormal"/>
              <w:jc w:val="center"/>
            </w:pPr>
            <w:r>
              <w:t>3212,600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13308,600</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13308,600</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13308,600</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13308,600</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13308,600</w:t>
            </w:r>
          </w:p>
        </w:tc>
        <w:tc>
          <w:tcPr>
            <w:tcW w:w="1624" w:type="dxa"/>
            <w:vAlign w:val="center"/>
          </w:tcPr>
          <w:p w:rsidR="00A55149" w:rsidRDefault="00A55149">
            <w:pPr>
              <w:pStyle w:val="ConsPlusNormal"/>
              <w:jc w:val="center"/>
            </w:pPr>
            <w:r>
              <w:t>13308,600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10470,200</w:t>
            </w:r>
          </w:p>
        </w:tc>
        <w:tc>
          <w:tcPr>
            <w:tcW w:w="1624" w:type="dxa"/>
            <w:vAlign w:val="center"/>
          </w:tcPr>
          <w:p w:rsidR="00A55149" w:rsidRDefault="00A55149">
            <w:pPr>
              <w:pStyle w:val="ConsPlusNormal"/>
              <w:jc w:val="center"/>
            </w:pPr>
            <w:r>
              <w:t>10470,200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10470,200</w:t>
            </w:r>
          </w:p>
        </w:tc>
        <w:tc>
          <w:tcPr>
            <w:tcW w:w="1624" w:type="dxa"/>
            <w:vAlign w:val="center"/>
          </w:tcPr>
          <w:p w:rsidR="00A55149" w:rsidRDefault="00A55149">
            <w:pPr>
              <w:pStyle w:val="ConsPlusNormal"/>
              <w:jc w:val="center"/>
            </w:pPr>
            <w:r>
              <w:t>10470,200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2821,900</w:t>
            </w:r>
          </w:p>
        </w:tc>
        <w:tc>
          <w:tcPr>
            <w:tcW w:w="1624" w:type="dxa"/>
            <w:vAlign w:val="center"/>
          </w:tcPr>
          <w:p w:rsidR="00A55149" w:rsidRDefault="00A55149">
            <w:pPr>
              <w:pStyle w:val="ConsPlusNormal"/>
              <w:jc w:val="center"/>
            </w:pPr>
            <w:r>
              <w:t>2821,900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2821,900</w:t>
            </w:r>
          </w:p>
        </w:tc>
        <w:tc>
          <w:tcPr>
            <w:tcW w:w="1624" w:type="dxa"/>
            <w:vAlign w:val="center"/>
          </w:tcPr>
          <w:p w:rsidR="00A55149" w:rsidRDefault="00A55149">
            <w:pPr>
              <w:pStyle w:val="ConsPlusNormal"/>
              <w:jc w:val="center"/>
            </w:pPr>
            <w:r>
              <w:t>2821,900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16,500</w:t>
            </w:r>
          </w:p>
        </w:tc>
        <w:tc>
          <w:tcPr>
            <w:tcW w:w="1624" w:type="dxa"/>
            <w:vAlign w:val="center"/>
          </w:tcPr>
          <w:p w:rsidR="00A55149" w:rsidRDefault="00A55149">
            <w:pPr>
              <w:pStyle w:val="ConsPlusNormal"/>
              <w:jc w:val="center"/>
            </w:pPr>
            <w:r>
              <w:t>16,500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16,500</w:t>
            </w:r>
          </w:p>
        </w:tc>
        <w:tc>
          <w:tcPr>
            <w:tcW w:w="1624" w:type="dxa"/>
            <w:vAlign w:val="center"/>
          </w:tcPr>
          <w:p w:rsidR="00A55149" w:rsidRDefault="00A55149">
            <w:pPr>
              <w:pStyle w:val="ConsPlusNormal"/>
              <w:jc w:val="center"/>
            </w:pPr>
            <w:r>
              <w:t>16,500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4070,500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4070,500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4070,500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4070,500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2362,500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2362,500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2362,500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2362,500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1708,000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1708,000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1708,000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1708,000</w:t>
            </w:r>
          </w:p>
        </w:tc>
        <w:tc>
          <w:tcPr>
            <w:tcW w:w="1624" w:type="dxa"/>
            <w:vAlign w:val="center"/>
          </w:tcPr>
          <w:p w:rsidR="00A55149" w:rsidRDefault="00A55149">
            <w:pPr>
              <w:pStyle w:val="ConsPlusNormal"/>
              <w:jc w:val="center"/>
            </w:pPr>
            <w:r>
              <w:t>1319,500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2081,200</w:t>
            </w:r>
          </w:p>
        </w:tc>
        <w:tc>
          <w:tcPr>
            <w:tcW w:w="1624" w:type="dxa"/>
            <w:vAlign w:val="center"/>
          </w:tcPr>
          <w:p w:rsidR="00A55149" w:rsidRDefault="00A55149">
            <w:pPr>
              <w:pStyle w:val="ConsPlusNormal"/>
              <w:jc w:val="center"/>
            </w:pPr>
            <w:r>
              <w:t>2081,200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2081,200</w:t>
            </w:r>
          </w:p>
        </w:tc>
        <w:tc>
          <w:tcPr>
            <w:tcW w:w="1624" w:type="dxa"/>
            <w:vAlign w:val="center"/>
          </w:tcPr>
          <w:p w:rsidR="00A55149" w:rsidRDefault="00A55149">
            <w:pPr>
              <w:pStyle w:val="ConsPlusNormal"/>
              <w:jc w:val="center"/>
            </w:pPr>
            <w:r>
              <w:t>2081,200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2081,200</w:t>
            </w:r>
          </w:p>
        </w:tc>
        <w:tc>
          <w:tcPr>
            <w:tcW w:w="1624" w:type="dxa"/>
            <w:vAlign w:val="center"/>
          </w:tcPr>
          <w:p w:rsidR="00A55149" w:rsidRDefault="00A55149">
            <w:pPr>
              <w:pStyle w:val="ConsPlusNormal"/>
              <w:jc w:val="center"/>
            </w:pPr>
            <w:r>
              <w:t>2081,200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2081,200</w:t>
            </w:r>
          </w:p>
        </w:tc>
        <w:tc>
          <w:tcPr>
            <w:tcW w:w="1624" w:type="dxa"/>
            <w:vAlign w:val="center"/>
          </w:tcPr>
          <w:p w:rsidR="00A55149" w:rsidRDefault="00A55149">
            <w:pPr>
              <w:pStyle w:val="ConsPlusNormal"/>
              <w:jc w:val="center"/>
            </w:pPr>
            <w:r>
              <w:t>2081,200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2081,200</w:t>
            </w:r>
          </w:p>
        </w:tc>
        <w:tc>
          <w:tcPr>
            <w:tcW w:w="1624" w:type="dxa"/>
            <w:vAlign w:val="center"/>
          </w:tcPr>
          <w:p w:rsidR="00A55149" w:rsidRDefault="00A55149">
            <w:pPr>
              <w:pStyle w:val="ConsPlusNormal"/>
              <w:jc w:val="center"/>
            </w:pPr>
            <w:r>
              <w:t>2081,200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2081,200</w:t>
            </w:r>
          </w:p>
        </w:tc>
        <w:tc>
          <w:tcPr>
            <w:tcW w:w="1624" w:type="dxa"/>
            <w:vAlign w:val="center"/>
          </w:tcPr>
          <w:p w:rsidR="00A55149" w:rsidRDefault="00A55149">
            <w:pPr>
              <w:pStyle w:val="ConsPlusNormal"/>
              <w:jc w:val="center"/>
            </w:pPr>
            <w:r>
              <w:t>2081,200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2081,200</w:t>
            </w:r>
          </w:p>
        </w:tc>
        <w:tc>
          <w:tcPr>
            <w:tcW w:w="1624" w:type="dxa"/>
            <w:vAlign w:val="center"/>
          </w:tcPr>
          <w:p w:rsidR="00A55149" w:rsidRDefault="00A55149">
            <w:pPr>
              <w:pStyle w:val="ConsPlusNormal"/>
              <w:jc w:val="center"/>
            </w:pPr>
            <w:r>
              <w:t>2081,200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2081,200</w:t>
            </w:r>
          </w:p>
        </w:tc>
        <w:tc>
          <w:tcPr>
            <w:tcW w:w="1624" w:type="dxa"/>
            <w:vAlign w:val="center"/>
          </w:tcPr>
          <w:p w:rsidR="00A55149" w:rsidRDefault="00A55149">
            <w:pPr>
              <w:pStyle w:val="ConsPlusNormal"/>
              <w:jc w:val="center"/>
            </w:pPr>
            <w:r>
              <w:t>2081,200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1344,700</w:t>
            </w:r>
          </w:p>
        </w:tc>
        <w:tc>
          <w:tcPr>
            <w:tcW w:w="1624" w:type="dxa"/>
            <w:vAlign w:val="center"/>
          </w:tcPr>
          <w:p w:rsidR="00A55149" w:rsidRDefault="00A55149">
            <w:pPr>
              <w:pStyle w:val="ConsPlusNormal"/>
              <w:jc w:val="center"/>
            </w:pPr>
            <w:r>
              <w:t>1344,700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1344,700</w:t>
            </w:r>
          </w:p>
        </w:tc>
        <w:tc>
          <w:tcPr>
            <w:tcW w:w="1624" w:type="dxa"/>
            <w:vAlign w:val="center"/>
          </w:tcPr>
          <w:p w:rsidR="00A55149" w:rsidRDefault="00A55149">
            <w:pPr>
              <w:pStyle w:val="ConsPlusNormal"/>
              <w:jc w:val="center"/>
            </w:pPr>
            <w:r>
              <w:t>1344,700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1344,700</w:t>
            </w:r>
          </w:p>
        </w:tc>
        <w:tc>
          <w:tcPr>
            <w:tcW w:w="1624" w:type="dxa"/>
            <w:vAlign w:val="center"/>
          </w:tcPr>
          <w:p w:rsidR="00A55149" w:rsidRDefault="00A55149">
            <w:pPr>
              <w:pStyle w:val="ConsPlusNormal"/>
              <w:jc w:val="center"/>
            </w:pPr>
            <w:r>
              <w:t>1344,700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1344,700</w:t>
            </w:r>
          </w:p>
        </w:tc>
        <w:tc>
          <w:tcPr>
            <w:tcW w:w="1624" w:type="dxa"/>
            <w:vAlign w:val="center"/>
          </w:tcPr>
          <w:p w:rsidR="00A55149" w:rsidRDefault="00A55149">
            <w:pPr>
              <w:pStyle w:val="ConsPlusNormal"/>
              <w:jc w:val="center"/>
            </w:pPr>
            <w:r>
              <w:t>1344,700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1344,700</w:t>
            </w:r>
          </w:p>
        </w:tc>
        <w:tc>
          <w:tcPr>
            <w:tcW w:w="1624" w:type="dxa"/>
            <w:vAlign w:val="center"/>
          </w:tcPr>
          <w:p w:rsidR="00A55149" w:rsidRDefault="00A55149">
            <w:pPr>
              <w:pStyle w:val="ConsPlusNormal"/>
              <w:jc w:val="center"/>
            </w:pPr>
            <w:r>
              <w:t>1344,700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1344,700</w:t>
            </w:r>
          </w:p>
        </w:tc>
        <w:tc>
          <w:tcPr>
            <w:tcW w:w="1624" w:type="dxa"/>
            <w:vAlign w:val="center"/>
          </w:tcPr>
          <w:p w:rsidR="00A55149" w:rsidRDefault="00A55149">
            <w:pPr>
              <w:pStyle w:val="ConsPlusNormal"/>
              <w:jc w:val="center"/>
            </w:pPr>
            <w:r>
              <w:t>1344,700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1344,700</w:t>
            </w:r>
          </w:p>
        </w:tc>
        <w:tc>
          <w:tcPr>
            <w:tcW w:w="1624" w:type="dxa"/>
            <w:vAlign w:val="center"/>
          </w:tcPr>
          <w:p w:rsidR="00A55149" w:rsidRDefault="00A55149">
            <w:pPr>
              <w:pStyle w:val="ConsPlusNormal"/>
              <w:jc w:val="center"/>
            </w:pPr>
            <w:r>
              <w:t>1344,700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1344,700</w:t>
            </w:r>
          </w:p>
        </w:tc>
        <w:tc>
          <w:tcPr>
            <w:tcW w:w="1624" w:type="dxa"/>
            <w:vAlign w:val="center"/>
          </w:tcPr>
          <w:p w:rsidR="00A55149" w:rsidRDefault="00A55149">
            <w:pPr>
              <w:pStyle w:val="ConsPlusNormal"/>
              <w:jc w:val="center"/>
            </w:pPr>
            <w:r>
              <w:t>1344,700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1726,900</w:t>
            </w:r>
          </w:p>
        </w:tc>
        <w:tc>
          <w:tcPr>
            <w:tcW w:w="1624" w:type="dxa"/>
            <w:vAlign w:val="center"/>
          </w:tcPr>
          <w:p w:rsidR="00A55149" w:rsidRDefault="00A55149">
            <w:pPr>
              <w:pStyle w:val="ConsPlusNormal"/>
              <w:jc w:val="center"/>
            </w:pPr>
            <w:r>
              <w:t>1726,900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1726,900</w:t>
            </w:r>
          </w:p>
        </w:tc>
        <w:tc>
          <w:tcPr>
            <w:tcW w:w="1624" w:type="dxa"/>
            <w:vAlign w:val="center"/>
          </w:tcPr>
          <w:p w:rsidR="00A55149" w:rsidRDefault="00A55149">
            <w:pPr>
              <w:pStyle w:val="ConsPlusNormal"/>
              <w:jc w:val="center"/>
            </w:pPr>
            <w:r>
              <w:t>1726,900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1726,900</w:t>
            </w:r>
          </w:p>
        </w:tc>
        <w:tc>
          <w:tcPr>
            <w:tcW w:w="1624" w:type="dxa"/>
            <w:vAlign w:val="center"/>
          </w:tcPr>
          <w:p w:rsidR="00A55149" w:rsidRDefault="00A55149">
            <w:pPr>
              <w:pStyle w:val="ConsPlusNormal"/>
              <w:jc w:val="center"/>
            </w:pPr>
            <w:r>
              <w:t>1726,900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1726,900</w:t>
            </w:r>
          </w:p>
        </w:tc>
        <w:tc>
          <w:tcPr>
            <w:tcW w:w="1624" w:type="dxa"/>
            <w:vAlign w:val="center"/>
          </w:tcPr>
          <w:p w:rsidR="00A55149" w:rsidRDefault="00A55149">
            <w:pPr>
              <w:pStyle w:val="ConsPlusNormal"/>
              <w:jc w:val="center"/>
            </w:pPr>
            <w:r>
              <w:t>1726,900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1726,900</w:t>
            </w:r>
          </w:p>
        </w:tc>
        <w:tc>
          <w:tcPr>
            <w:tcW w:w="1624" w:type="dxa"/>
            <w:vAlign w:val="center"/>
          </w:tcPr>
          <w:p w:rsidR="00A55149" w:rsidRDefault="00A55149">
            <w:pPr>
              <w:pStyle w:val="ConsPlusNormal"/>
              <w:jc w:val="center"/>
            </w:pPr>
            <w:r>
              <w:t>1726,900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1726,900</w:t>
            </w:r>
          </w:p>
        </w:tc>
        <w:tc>
          <w:tcPr>
            <w:tcW w:w="1624" w:type="dxa"/>
            <w:vAlign w:val="center"/>
          </w:tcPr>
          <w:p w:rsidR="00A55149" w:rsidRDefault="00A55149">
            <w:pPr>
              <w:pStyle w:val="ConsPlusNormal"/>
              <w:jc w:val="center"/>
            </w:pPr>
            <w:r>
              <w:t>1726,900</w:t>
            </w:r>
          </w:p>
        </w:tc>
      </w:tr>
      <w:tr w:rsidR="00A55149">
        <w:tc>
          <w:tcPr>
            <w:tcW w:w="850" w:type="dxa"/>
            <w:vAlign w:val="center"/>
          </w:tcPr>
          <w:p w:rsidR="00A55149" w:rsidRDefault="00A55149">
            <w:pPr>
              <w:pStyle w:val="ConsPlusNormal"/>
              <w:jc w:val="center"/>
            </w:pPr>
            <w:r>
              <w:t>933</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1726,900</w:t>
            </w:r>
          </w:p>
        </w:tc>
        <w:tc>
          <w:tcPr>
            <w:tcW w:w="1624" w:type="dxa"/>
            <w:vAlign w:val="center"/>
          </w:tcPr>
          <w:p w:rsidR="00A55149" w:rsidRDefault="00A55149">
            <w:pPr>
              <w:pStyle w:val="ConsPlusNormal"/>
              <w:jc w:val="center"/>
            </w:pPr>
            <w:r>
              <w:t>1726,900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Дзержинского района города Перми</w:t>
            </w:r>
          </w:p>
        </w:tc>
        <w:tc>
          <w:tcPr>
            <w:tcW w:w="1624" w:type="dxa"/>
            <w:vAlign w:val="center"/>
          </w:tcPr>
          <w:p w:rsidR="00A55149" w:rsidRDefault="00A55149">
            <w:pPr>
              <w:pStyle w:val="ConsPlusNormal"/>
              <w:jc w:val="center"/>
            </w:pPr>
            <w:r>
              <w:t>283812,800</w:t>
            </w:r>
          </w:p>
        </w:tc>
        <w:tc>
          <w:tcPr>
            <w:tcW w:w="1624" w:type="dxa"/>
            <w:vAlign w:val="center"/>
          </w:tcPr>
          <w:p w:rsidR="00A55149" w:rsidRDefault="00A55149">
            <w:pPr>
              <w:pStyle w:val="ConsPlusNormal"/>
              <w:jc w:val="center"/>
            </w:pPr>
            <w:r>
              <w:t>305666,600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53600,300</w:t>
            </w:r>
          </w:p>
        </w:tc>
        <w:tc>
          <w:tcPr>
            <w:tcW w:w="1624" w:type="dxa"/>
            <w:vAlign w:val="center"/>
          </w:tcPr>
          <w:p w:rsidR="00A55149" w:rsidRDefault="00A55149">
            <w:pPr>
              <w:pStyle w:val="ConsPlusNormal"/>
              <w:jc w:val="center"/>
            </w:pPr>
            <w:r>
              <w:t>53599,500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43934,900</w:t>
            </w:r>
          </w:p>
        </w:tc>
        <w:tc>
          <w:tcPr>
            <w:tcW w:w="1624" w:type="dxa"/>
            <w:vAlign w:val="center"/>
          </w:tcPr>
          <w:p w:rsidR="00A55149" w:rsidRDefault="00A55149">
            <w:pPr>
              <w:pStyle w:val="ConsPlusNormal"/>
              <w:jc w:val="center"/>
            </w:pPr>
            <w:r>
              <w:t>43934,100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4251,400</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4251,400</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4251,400</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4251,400</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4046,000</w:t>
            </w:r>
          </w:p>
        </w:tc>
        <w:tc>
          <w:tcPr>
            <w:tcW w:w="1624" w:type="dxa"/>
            <w:vAlign w:val="center"/>
          </w:tcPr>
          <w:p w:rsidR="00A55149" w:rsidRDefault="00A55149">
            <w:pPr>
              <w:pStyle w:val="ConsPlusNormal"/>
              <w:jc w:val="center"/>
            </w:pPr>
            <w:r>
              <w:t>4046,000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4046,000</w:t>
            </w:r>
          </w:p>
        </w:tc>
        <w:tc>
          <w:tcPr>
            <w:tcW w:w="1624" w:type="dxa"/>
            <w:vAlign w:val="center"/>
          </w:tcPr>
          <w:p w:rsidR="00A55149" w:rsidRDefault="00A55149">
            <w:pPr>
              <w:pStyle w:val="ConsPlusNormal"/>
              <w:jc w:val="center"/>
            </w:pPr>
            <w:r>
              <w:t>4046,000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205,400</w:t>
            </w:r>
          </w:p>
        </w:tc>
        <w:tc>
          <w:tcPr>
            <w:tcW w:w="1624" w:type="dxa"/>
            <w:vAlign w:val="center"/>
          </w:tcPr>
          <w:p w:rsidR="00A55149" w:rsidRDefault="00A55149">
            <w:pPr>
              <w:pStyle w:val="ConsPlusNormal"/>
              <w:jc w:val="center"/>
            </w:pPr>
            <w:r>
              <w:t>205,400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205,400</w:t>
            </w:r>
          </w:p>
        </w:tc>
        <w:tc>
          <w:tcPr>
            <w:tcW w:w="1624" w:type="dxa"/>
            <w:vAlign w:val="center"/>
          </w:tcPr>
          <w:p w:rsidR="00A55149" w:rsidRDefault="00A55149">
            <w:pPr>
              <w:pStyle w:val="ConsPlusNormal"/>
              <w:jc w:val="center"/>
            </w:pPr>
            <w:r>
              <w:t>205,400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39683,500</w:t>
            </w:r>
          </w:p>
        </w:tc>
        <w:tc>
          <w:tcPr>
            <w:tcW w:w="1624" w:type="dxa"/>
            <w:vAlign w:val="center"/>
          </w:tcPr>
          <w:p w:rsidR="00A55149" w:rsidRDefault="00A55149">
            <w:pPr>
              <w:pStyle w:val="ConsPlusNormal"/>
              <w:jc w:val="center"/>
            </w:pPr>
            <w:r>
              <w:t>39682,700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39683,500</w:t>
            </w:r>
          </w:p>
        </w:tc>
        <w:tc>
          <w:tcPr>
            <w:tcW w:w="1624" w:type="dxa"/>
            <w:vAlign w:val="center"/>
          </w:tcPr>
          <w:p w:rsidR="00A55149" w:rsidRDefault="00A55149">
            <w:pPr>
              <w:pStyle w:val="ConsPlusNormal"/>
              <w:jc w:val="center"/>
            </w:pPr>
            <w:r>
              <w:t>39682,700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36204,300</w:t>
            </w:r>
          </w:p>
        </w:tc>
        <w:tc>
          <w:tcPr>
            <w:tcW w:w="1624" w:type="dxa"/>
            <w:vAlign w:val="center"/>
          </w:tcPr>
          <w:p w:rsidR="00A55149" w:rsidRDefault="00A55149">
            <w:pPr>
              <w:pStyle w:val="ConsPlusNormal"/>
              <w:jc w:val="center"/>
            </w:pPr>
            <w:r>
              <w:t>36204,300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36204,300</w:t>
            </w:r>
          </w:p>
        </w:tc>
        <w:tc>
          <w:tcPr>
            <w:tcW w:w="1624" w:type="dxa"/>
            <w:vAlign w:val="center"/>
          </w:tcPr>
          <w:p w:rsidR="00A55149" w:rsidRDefault="00A55149">
            <w:pPr>
              <w:pStyle w:val="ConsPlusNormal"/>
              <w:jc w:val="center"/>
            </w:pPr>
            <w:r>
              <w:t>36204,300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36204,300</w:t>
            </w:r>
          </w:p>
        </w:tc>
        <w:tc>
          <w:tcPr>
            <w:tcW w:w="1624" w:type="dxa"/>
            <w:vAlign w:val="center"/>
          </w:tcPr>
          <w:p w:rsidR="00A55149" w:rsidRDefault="00A55149">
            <w:pPr>
              <w:pStyle w:val="ConsPlusNormal"/>
              <w:jc w:val="center"/>
            </w:pPr>
            <w:r>
              <w:t>36204,300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3479,200</w:t>
            </w:r>
          </w:p>
        </w:tc>
        <w:tc>
          <w:tcPr>
            <w:tcW w:w="1624" w:type="dxa"/>
            <w:vAlign w:val="center"/>
          </w:tcPr>
          <w:p w:rsidR="00A55149" w:rsidRDefault="00A55149">
            <w:pPr>
              <w:pStyle w:val="ConsPlusNormal"/>
              <w:jc w:val="center"/>
            </w:pPr>
            <w:r>
              <w:t>3478,400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3478,000</w:t>
            </w:r>
          </w:p>
        </w:tc>
        <w:tc>
          <w:tcPr>
            <w:tcW w:w="1624" w:type="dxa"/>
            <w:vAlign w:val="center"/>
          </w:tcPr>
          <w:p w:rsidR="00A55149" w:rsidRDefault="00A55149">
            <w:pPr>
              <w:pStyle w:val="ConsPlusNormal"/>
              <w:jc w:val="center"/>
            </w:pPr>
            <w:r>
              <w:t>3478,000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3478,000</w:t>
            </w:r>
          </w:p>
        </w:tc>
        <w:tc>
          <w:tcPr>
            <w:tcW w:w="1624" w:type="dxa"/>
            <w:vAlign w:val="center"/>
          </w:tcPr>
          <w:p w:rsidR="00A55149" w:rsidRDefault="00A55149">
            <w:pPr>
              <w:pStyle w:val="ConsPlusNormal"/>
              <w:jc w:val="center"/>
            </w:pPr>
            <w:r>
              <w:t>3478,000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1,200</w:t>
            </w:r>
          </w:p>
        </w:tc>
        <w:tc>
          <w:tcPr>
            <w:tcW w:w="1624" w:type="dxa"/>
            <w:vAlign w:val="center"/>
          </w:tcPr>
          <w:p w:rsidR="00A55149" w:rsidRDefault="00A55149">
            <w:pPr>
              <w:pStyle w:val="ConsPlusNormal"/>
              <w:jc w:val="center"/>
            </w:pPr>
            <w:r>
              <w:t>0,400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1,200</w:t>
            </w:r>
          </w:p>
        </w:tc>
        <w:tc>
          <w:tcPr>
            <w:tcW w:w="1624" w:type="dxa"/>
            <w:vAlign w:val="center"/>
          </w:tcPr>
          <w:p w:rsidR="00A55149" w:rsidRDefault="00A55149">
            <w:pPr>
              <w:pStyle w:val="ConsPlusNormal"/>
              <w:jc w:val="center"/>
            </w:pPr>
            <w:r>
              <w:t>0,400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9665,400</w:t>
            </w:r>
          </w:p>
        </w:tc>
        <w:tc>
          <w:tcPr>
            <w:tcW w:w="1624" w:type="dxa"/>
            <w:vAlign w:val="center"/>
          </w:tcPr>
          <w:p w:rsidR="00A55149" w:rsidRDefault="00A55149">
            <w:pPr>
              <w:pStyle w:val="ConsPlusNormal"/>
              <w:jc w:val="center"/>
            </w:pPr>
            <w:r>
              <w:t>9665,400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9545,400</w:t>
            </w:r>
          </w:p>
        </w:tc>
        <w:tc>
          <w:tcPr>
            <w:tcW w:w="1624" w:type="dxa"/>
            <w:vAlign w:val="center"/>
          </w:tcPr>
          <w:p w:rsidR="00A55149" w:rsidRDefault="00A55149">
            <w:pPr>
              <w:pStyle w:val="ConsPlusNormal"/>
              <w:jc w:val="center"/>
            </w:pPr>
            <w:r>
              <w:t>9545,400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5663,200</w:t>
            </w:r>
          </w:p>
        </w:tc>
        <w:tc>
          <w:tcPr>
            <w:tcW w:w="1624" w:type="dxa"/>
            <w:vAlign w:val="center"/>
          </w:tcPr>
          <w:p w:rsidR="00A55149" w:rsidRDefault="00A55149">
            <w:pPr>
              <w:pStyle w:val="ConsPlusNormal"/>
              <w:jc w:val="center"/>
            </w:pPr>
            <w:r>
              <w:t>5663,200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5663,200</w:t>
            </w:r>
          </w:p>
        </w:tc>
        <w:tc>
          <w:tcPr>
            <w:tcW w:w="1624" w:type="dxa"/>
            <w:vAlign w:val="center"/>
          </w:tcPr>
          <w:p w:rsidR="00A55149" w:rsidRDefault="00A55149">
            <w:pPr>
              <w:pStyle w:val="ConsPlusNormal"/>
              <w:jc w:val="center"/>
            </w:pPr>
            <w:r>
              <w:t>5663,200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4866,000</w:t>
            </w:r>
          </w:p>
        </w:tc>
        <w:tc>
          <w:tcPr>
            <w:tcW w:w="1624" w:type="dxa"/>
            <w:vAlign w:val="center"/>
          </w:tcPr>
          <w:p w:rsidR="00A55149" w:rsidRDefault="00A55149">
            <w:pPr>
              <w:pStyle w:val="ConsPlusNormal"/>
              <w:jc w:val="center"/>
            </w:pPr>
            <w:r>
              <w:t>4866,000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4866,000</w:t>
            </w:r>
          </w:p>
        </w:tc>
        <w:tc>
          <w:tcPr>
            <w:tcW w:w="1624" w:type="dxa"/>
            <w:vAlign w:val="center"/>
          </w:tcPr>
          <w:p w:rsidR="00A55149" w:rsidRDefault="00A55149">
            <w:pPr>
              <w:pStyle w:val="ConsPlusNormal"/>
              <w:jc w:val="center"/>
            </w:pPr>
            <w:r>
              <w:t>4866,000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4866,000</w:t>
            </w:r>
          </w:p>
        </w:tc>
        <w:tc>
          <w:tcPr>
            <w:tcW w:w="1624" w:type="dxa"/>
            <w:vAlign w:val="center"/>
          </w:tcPr>
          <w:p w:rsidR="00A55149" w:rsidRDefault="00A55149">
            <w:pPr>
              <w:pStyle w:val="ConsPlusNormal"/>
              <w:jc w:val="center"/>
            </w:pPr>
            <w:r>
              <w:t>4866,000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447,200</w:t>
            </w:r>
          </w:p>
        </w:tc>
        <w:tc>
          <w:tcPr>
            <w:tcW w:w="1624" w:type="dxa"/>
            <w:vAlign w:val="center"/>
          </w:tcPr>
          <w:p w:rsidR="00A55149" w:rsidRDefault="00A55149">
            <w:pPr>
              <w:pStyle w:val="ConsPlusNormal"/>
              <w:jc w:val="center"/>
            </w:pPr>
            <w:r>
              <w:t>447,200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447,200</w:t>
            </w:r>
          </w:p>
        </w:tc>
        <w:tc>
          <w:tcPr>
            <w:tcW w:w="1624" w:type="dxa"/>
            <w:vAlign w:val="center"/>
          </w:tcPr>
          <w:p w:rsidR="00A55149" w:rsidRDefault="00A55149">
            <w:pPr>
              <w:pStyle w:val="ConsPlusNormal"/>
              <w:jc w:val="center"/>
            </w:pPr>
            <w:r>
              <w:t>447,200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447,200</w:t>
            </w:r>
          </w:p>
        </w:tc>
        <w:tc>
          <w:tcPr>
            <w:tcW w:w="1624" w:type="dxa"/>
            <w:vAlign w:val="center"/>
          </w:tcPr>
          <w:p w:rsidR="00A55149" w:rsidRDefault="00A55149">
            <w:pPr>
              <w:pStyle w:val="ConsPlusNormal"/>
              <w:jc w:val="center"/>
            </w:pPr>
            <w:r>
              <w:t>447,200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3882,200</w:t>
            </w:r>
          </w:p>
        </w:tc>
        <w:tc>
          <w:tcPr>
            <w:tcW w:w="1624" w:type="dxa"/>
            <w:vAlign w:val="center"/>
          </w:tcPr>
          <w:p w:rsidR="00A55149" w:rsidRDefault="00A55149">
            <w:pPr>
              <w:pStyle w:val="ConsPlusNormal"/>
              <w:jc w:val="center"/>
            </w:pPr>
            <w:r>
              <w:t>3882,200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3882,200</w:t>
            </w:r>
          </w:p>
        </w:tc>
        <w:tc>
          <w:tcPr>
            <w:tcW w:w="1624" w:type="dxa"/>
            <w:vAlign w:val="center"/>
          </w:tcPr>
          <w:p w:rsidR="00A55149" w:rsidRDefault="00A55149">
            <w:pPr>
              <w:pStyle w:val="ConsPlusNormal"/>
              <w:jc w:val="center"/>
            </w:pPr>
            <w:r>
              <w:t>3882,200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3660,700</w:t>
            </w:r>
          </w:p>
        </w:tc>
        <w:tc>
          <w:tcPr>
            <w:tcW w:w="1624" w:type="dxa"/>
            <w:vAlign w:val="center"/>
          </w:tcPr>
          <w:p w:rsidR="00A55149" w:rsidRDefault="00A55149">
            <w:pPr>
              <w:pStyle w:val="ConsPlusNormal"/>
              <w:jc w:val="center"/>
            </w:pPr>
            <w:r>
              <w:t>3660,700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3592,300</w:t>
            </w:r>
          </w:p>
        </w:tc>
        <w:tc>
          <w:tcPr>
            <w:tcW w:w="1624" w:type="dxa"/>
            <w:vAlign w:val="center"/>
          </w:tcPr>
          <w:p w:rsidR="00A55149" w:rsidRDefault="00A55149">
            <w:pPr>
              <w:pStyle w:val="ConsPlusNormal"/>
              <w:jc w:val="center"/>
            </w:pPr>
            <w:r>
              <w:t>3592,300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3592,300</w:t>
            </w:r>
          </w:p>
        </w:tc>
        <w:tc>
          <w:tcPr>
            <w:tcW w:w="1624" w:type="dxa"/>
            <w:vAlign w:val="center"/>
          </w:tcPr>
          <w:p w:rsidR="00A55149" w:rsidRDefault="00A55149">
            <w:pPr>
              <w:pStyle w:val="ConsPlusNormal"/>
              <w:jc w:val="center"/>
            </w:pPr>
            <w:r>
              <w:t>3592,300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68,400</w:t>
            </w:r>
          </w:p>
        </w:tc>
        <w:tc>
          <w:tcPr>
            <w:tcW w:w="1624" w:type="dxa"/>
            <w:vAlign w:val="center"/>
          </w:tcPr>
          <w:p w:rsidR="00A55149" w:rsidRDefault="00A55149">
            <w:pPr>
              <w:pStyle w:val="ConsPlusNormal"/>
              <w:jc w:val="center"/>
            </w:pPr>
            <w:r>
              <w:t>68,400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68,400</w:t>
            </w:r>
          </w:p>
        </w:tc>
        <w:tc>
          <w:tcPr>
            <w:tcW w:w="1624" w:type="dxa"/>
            <w:vAlign w:val="center"/>
          </w:tcPr>
          <w:p w:rsidR="00A55149" w:rsidRDefault="00A55149">
            <w:pPr>
              <w:pStyle w:val="ConsPlusNormal"/>
              <w:jc w:val="center"/>
            </w:pPr>
            <w:r>
              <w:t>68,400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1087,500</w:t>
            </w:r>
          </w:p>
        </w:tc>
        <w:tc>
          <w:tcPr>
            <w:tcW w:w="1624" w:type="dxa"/>
            <w:vAlign w:val="center"/>
          </w:tcPr>
          <w:p w:rsidR="00A55149" w:rsidRDefault="00A55149">
            <w:pPr>
              <w:pStyle w:val="ConsPlusNormal"/>
              <w:jc w:val="center"/>
            </w:pPr>
            <w:r>
              <w:t>738,700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212,200</w:t>
            </w:r>
          </w:p>
        </w:tc>
        <w:tc>
          <w:tcPr>
            <w:tcW w:w="1624" w:type="dxa"/>
            <w:vAlign w:val="center"/>
          </w:tcPr>
          <w:p w:rsidR="00A55149" w:rsidRDefault="00A55149">
            <w:pPr>
              <w:pStyle w:val="ConsPlusNormal"/>
              <w:jc w:val="center"/>
            </w:pPr>
            <w:r>
              <w:t>192,200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180,000</w:t>
            </w:r>
          </w:p>
        </w:tc>
        <w:tc>
          <w:tcPr>
            <w:tcW w:w="1624" w:type="dxa"/>
            <w:vAlign w:val="center"/>
          </w:tcPr>
          <w:p w:rsidR="00A55149" w:rsidRDefault="00A55149">
            <w:pPr>
              <w:pStyle w:val="ConsPlusNormal"/>
              <w:jc w:val="center"/>
            </w:pPr>
            <w:r>
              <w:t>160,000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180,000</w:t>
            </w:r>
          </w:p>
        </w:tc>
        <w:tc>
          <w:tcPr>
            <w:tcW w:w="1624" w:type="dxa"/>
            <w:vAlign w:val="center"/>
          </w:tcPr>
          <w:p w:rsidR="00A55149" w:rsidRDefault="00A55149">
            <w:pPr>
              <w:pStyle w:val="ConsPlusNormal"/>
              <w:jc w:val="center"/>
            </w:pPr>
            <w:r>
              <w:t>160,000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180,000</w:t>
            </w:r>
          </w:p>
        </w:tc>
        <w:tc>
          <w:tcPr>
            <w:tcW w:w="1624" w:type="dxa"/>
            <w:vAlign w:val="center"/>
          </w:tcPr>
          <w:p w:rsidR="00A55149" w:rsidRDefault="00A55149">
            <w:pPr>
              <w:pStyle w:val="ConsPlusNormal"/>
              <w:jc w:val="center"/>
            </w:pPr>
            <w:r>
              <w:t>160,000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180,000</w:t>
            </w:r>
          </w:p>
        </w:tc>
        <w:tc>
          <w:tcPr>
            <w:tcW w:w="1624" w:type="dxa"/>
            <w:vAlign w:val="center"/>
          </w:tcPr>
          <w:p w:rsidR="00A55149" w:rsidRDefault="00A55149">
            <w:pPr>
              <w:pStyle w:val="ConsPlusNormal"/>
              <w:jc w:val="center"/>
            </w:pPr>
            <w:r>
              <w:t>160,000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180,000</w:t>
            </w:r>
          </w:p>
        </w:tc>
        <w:tc>
          <w:tcPr>
            <w:tcW w:w="1624" w:type="dxa"/>
            <w:vAlign w:val="center"/>
          </w:tcPr>
          <w:p w:rsidR="00A55149" w:rsidRDefault="00A55149">
            <w:pPr>
              <w:pStyle w:val="ConsPlusNormal"/>
              <w:jc w:val="center"/>
            </w:pPr>
            <w:r>
              <w:t>160,000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875,300</w:t>
            </w:r>
          </w:p>
        </w:tc>
        <w:tc>
          <w:tcPr>
            <w:tcW w:w="1624" w:type="dxa"/>
            <w:vAlign w:val="center"/>
          </w:tcPr>
          <w:p w:rsidR="00A55149" w:rsidRDefault="00A55149">
            <w:pPr>
              <w:pStyle w:val="ConsPlusNormal"/>
              <w:jc w:val="center"/>
            </w:pPr>
            <w:r>
              <w:t>546,500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675,300</w:t>
            </w:r>
          </w:p>
        </w:tc>
        <w:tc>
          <w:tcPr>
            <w:tcW w:w="1624" w:type="dxa"/>
            <w:vAlign w:val="center"/>
          </w:tcPr>
          <w:p w:rsidR="00A55149" w:rsidRDefault="00A55149">
            <w:pPr>
              <w:pStyle w:val="ConsPlusNormal"/>
              <w:jc w:val="center"/>
            </w:pPr>
            <w:r>
              <w:t>346,500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675,300</w:t>
            </w:r>
          </w:p>
        </w:tc>
        <w:tc>
          <w:tcPr>
            <w:tcW w:w="1624" w:type="dxa"/>
            <w:vAlign w:val="center"/>
          </w:tcPr>
          <w:p w:rsidR="00A55149" w:rsidRDefault="00A55149">
            <w:pPr>
              <w:pStyle w:val="ConsPlusNormal"/>
              <w:jc w:val="center"/>
            </w:pPr>
            <w:r>
              <w:t>346,500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675,300</w:t>
            </w:r>
          </w:p>
        </w:tc>
        <w:tc>
          <w:tcPr>
            <w:tcW w:w="1624" w:type="dxa"/>
            <w:vAlign w:val="center"/>
          </w:tcPr>
          <w:p w:rsidR="00A55149" w:rsidRDefault="00A55149">
            <w:pPr>
              <w:pStyle w:val="ConsPlusNormal"/>
              <w:jc w:val="center"/>
            </w:pPr>
            <w:r>
              <w:t>346,500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675,300</w:t>
            </w:r>
          </w:p>
        </w:tc>
        <w:tc>
          <w:tcPr>
            <w:tcW w:w="1624" w:type="dxa"/>
            <w:vAlign w:val="center"/>
          </w:tcPr>
          <w:p w:rsidR="00A55149" w:rsidRDefault="00A55149">
            <w:pPr>
              <w:pStyle w:val="ConsPlusNormal"/>
              <w:jc w:val="center"/>
            </w:pPr>
            <w:r>
              <w:t>346,500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660,400</w:t>
            </w:r>
          </w:p>
        </w:tc>
        <w:tc>
          <w:tcPr>
            <w:tcW w:w="1624" w:type="dxa"/>
            <w:vAlign w:val="center"/>
          </w:tcPr>
          <w:p w:rsidR="00A55149" w:rsidRDefault="00A55149">
            <w:pPr>
              <w:pStyle w:val="ConsPlusNormal"/>
              <w:jc w:val="center"/>
            </w:pPr>
            <w:r>
              <w:t>331,600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660,400</w:t>
            </w:r>
          </w:p>
        </w:tc>
        <w:tc>
          <w:tcPr>
            <w:tcW w:w="1624" w:type="dxa"/>
            <w:vAlign w:val="center"/>
          </w:tcPr>
          <w:p w:rsidR="00A55149" w:rsidRDefault="00A55149">
            <w:pPr>
              <w:pStyle w:val="ConsPlusNormal"/>
              <w:jc w:val="center"/>
            </w:pPr>
            <w:r>
              <w:t>331,600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14,900</w:t>
            </w:r>
          </w:p>
        </w:tc>
        <w:tc>
          <w:tcPr>
            <w:tcW w:w="1624" w:type="dxa"/>
            <w:vAlign w:val="center"/>
          </w:tcPr>
          <w:p w:rsidR="00A55149" w:rsidRDefault="00A55149">
            <w:pPr>
              <w:pStyle w:val="ConsPlusNormal"/>
              <w:jc w:val="center"/>
            </w:pPr>
            <w:r>
              <w:t>14,900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14,900</w:t>
            </w:r>
          </w:p>
        </w:tc>
        <w:tc>
          <w:tcPr>
            <w:tcW w:w="1624" w:type="dxa"/>
            <w:vAlign w:val="center"/>
          </w:tcPr>
          <w:p w:rsidR="00A55149" w:rsidRDefault="00A55149">
            <w:pPr>
              <w:pStyle w:val="ConsPlusNormal"/>
              <w:jc w:val="center"/>
            </w:pPr>
            <w:r>
              <w:t>14,900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192773,000</w:t>
            </w:r>
          </w:p>
        </w:tc>
        <w:tc>
          <w:tcPr>
            <w:tcW w:w="1624" w:type="dxa"/>
            <w:vAlign w:val="center"/>
          </w:tcPr>
          <w:p w:rsidR="00A55149" w:rsidRDefault="00A55149">
            <w:pPr>
              <w:pStyle w:val="ConsPlusNormal"/>
              <w:jc w:val="center"/>
            </w:pPr>
            <w:r>
              <w:t>212117,000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191724,100</w:t>
            </w:r>
          </w:p>
        </w:tc>
        <w:tc>
          <w:tcPr>
            <w:tcW w:w="1624" w:type="dxa"/>
            <w:vAlign w:val="center"/>
          </w:tcPr>
          <w:p w:rsidR="00A55149" w:rsidRDefault="00A55149">
            <w:pPr>
              <w:pStyle w:val="ConsPlusNormal"/>
              <w:jc w:val="center"/>
            </w:pPr>
            <w:r>
              <w:t>211068,100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175254,300</w:t>
            </w:r>
          </w:p>
        </w:tc>
        <w:tc>
          <w:tcPr>
            <w:tcW w:w="1624" w:type="dxa"/>
            <w:vAlign w:val="center"/>
          </w:tcPr>
          <w:p w:rsidR="00A55149" w:rsidRDefault="00A55149">
            <w:pPr>
              <w:pStyle w:val="ConsPlusNormal"/>
              <w:jc w:val="center"/>
            </w:pPr>
            <w:r>
              <w:t>194598,300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175254,300</w:t>
            </w:r>
          </w:p>
        </w:tc>
        <w:tc>
          <w:tcPr>
            <w:tcW w:w="1624" w:type="dxa"/>
            <w:vAlign w:val="center"/>
          </w:tcPr>
          <w:p w:rsidR="00A55149" w:rsidRDefault="00A55149">
            <w:pPr>
              <w:pStyle w:val="ConsPlusNormal"/>
              <w:jc w:val="center"/>
            </w:pPr>
            <w:r>
              <w:t>194598,300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175254,300</w:t>
            </w:r>
          </w:p>
        </w:tc>
        <w:tc>
          <w:tcPr>
            <w:tcW w:w="1624" w:type="dxa"/>
            <w:vAlign w:val="center"/>
          </w:tcPr>
          <w:p w:rsidR="00A55149" w:rsidRDefault="00A55149">
            <w:pPr>
              <w:pStyle w:val="ConsPlusNormal"/>
              <w:jc w:val="center"/>
            </w:pPr>
            <w:r>
              <w:t>194598,300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171028,400</w:t>
            </w:r>
          </w:p>
        </w:tc>
        <w:tc>
          <w:tcPr>
            <w:tcW w:w="1624" w:type="dxa"/>
            <w:vAlign w:val="center"/>
          </w:tcPr>
          <w:p w:rsidR="00A55149" w:rsidRDefault="00A55149">
            <w:pPr>
              <w:pStyle w:val="ConsPlusNormal"/>
              <w:jc w:val="center"/>
            </w:pPr>
            <w:r>
              <w:t>190372,400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171028,400</w:t>
            </w:r>
          </w:p>
        </w:tc>
        <w:tc>
          <w:tcPr>
            <w:tcW w:w="1624" w:type="dxa"/>
            <w:vAlign w:val="center"/>
          </w:tcPr>
          <w:p w:rsidR="00A55149" w:rsidRDefault="00A55149">
            <w:pPr>
              <w:pStyle w:val="ConsPlusNormal"/>
              <w:jc w:val="center"/>
            </w:pPr>
            <w:r>
              <w:t>190372,400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171028,400</w:t>
            </w:r>
          </w:p>
        </w:tc>
        <w:tc>
          <w:tcPr>
            <w:tcW w:w="1624" w:type="dxa"/>
            <w:vAlign w:val="center"/>
          </w:tcPr>
          <w:p w:rsidR="00A55149" w:rsidRDefault="00A55149">
            <w:pPr>
              <w:pStyle w:val="ConsPlusNormal"/>
              <w:jc w:val="center"/>
            </w:pPr>
            <w:r>
              <w:t>190372,400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4225,900</w:t>
            </w:r>
          </w:p>
        </w:tc>
        <w:tc>
          <w:tcPr>
            <w:tcW w:w="1624" w:type="dxa"/>
            <w:vAlign w:val="center"/>
          </w:tcPr>
          <w:p w:rsidR="00A55149" w:rsidRDefault="00A55149">
            <w:pPr>
              <w:pStyle w:val="ConsPlusNormal"/>
              <w:jc w:val="center"/>
            </w:pPr>
            <w:r>
              <w:t>4225,900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4225,900</w:t>
            </w:r>
          </w:p>
        </w:tc>
        <w:tc>
          <w:tcPr>
            <w:tcW w:w="1624" w:type="dxa"/>
            <w:vAlign w:val="center"/>
          </w:tcPr>
          <w:p w:rsidR="00A55149" w:rsidRDefault="00A55149">
            <w:pPr>
              <w:pStyle w:val="ConsPlusNormal"/>
              <w:jc w:val="center"/>
            </w:pPr>
            <w:r>
              <w:t>4225,900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4225,900</w:t>
            </w:r>
          </w:p>
        </w:tc>
        <w:tc>
          <w:tcPr>
            <w:tcW w:w="1624" w:type="dxa"/>
            <w:vAlign w:val="center"/>
          </w:tcPr>
          <w:p w:rsidR="00A55149" w:rsidRDefault="00A55149">
            <w:pPr>
              <w:pStyle w:val="ConsPlusNormal"/>
              <w:jc w:val="center"/>
            </w:pPr>
            <w:r>
              <w:t>4225,900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1208,300</w:t>
            </w:r>
          </w:p>
        </w:tc>
        <w:tc>
          <w:tcPr>
            <w:tcW w:w="1624" w:type="dxa"/>
            <w:vAlign w:val="center"/>
          </w:tcPr>
          <w:p w:rsidR="00A55149" w:rsidRDefault="00A55149">
            <w:pPr>
              <w:pStyle w:val="ConsPlusNormal"/>
              <w:jc w:val="center"/>
            </w:pPr>
            <w:r>
              <w:t>1208,300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1208,300</w:t>
            </w:r>
          </w:p>
        </w:tc>
        <w:tc>
          <w:tcPr>
            <w:tcW w:w="1624" w:type="dxa"/>
            <w:vAlign w:val="center"/>
          </w:tcPr>
          <w:p w:rsidR="00A55149" w:rsidRDefault="00A55149">
            <w:pPr>
              <w:pStyle w:val="ConsPlusNormal"/>
              <w:jc w:val="center"/>
            </w:pPr>
            <w:r>
              <w:t>1208,300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1208,300</w:t>
            </w:r>
          </w:p>
        </w:tc>
        <w:tc>
          <w:tcPr>
            <w:tcW w:w="1624" w:type="dxa"/>
            <w:vAlign w:val="center"/>
          </w:tcPr>
          <w:p w:rsidR="00A55149" w:rsidRDefault="00A55149">
            <w:pPr>
              <w:pStyle w:val="ConsPlusNormal"/>
              <w:jc w:val="center"/>
            </w:pPr>
            <w:r>
              <w:t>1208,300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1208,300</w:t>
            </w:r>
          </w:p>
        </w:tc>
        <w:tc>
          <w:tcPr>
            <w:tcW w:w="1624" w:type="dxa"/>
            <w:vAlign w:val="center"/>
          </w:tcPr>
          <w:p w:rsidR="00A55149" w:rsidRDefault="00A55149">
            <w:pPr>
              <w:pStyle w:val="ConsPlusNormal"/>
              <w:jc w:val="center"/>
            </w:pPr>
            <w:r>
              <w:t>1208,300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1208,300</w:t>
            </w:r>
          </w:p>
        </w:tc>
        <w:tc>
          <w:tcPr>
            <w:tcW w:w="1624" w:type="dxa"/>
            <w:vAlign w:val="center"/>
          </w:tcPr>
          <w:p w:rsidR="00A55149" w:rsidRDefault="00A55149">
            <w:pPr>
              <w:pStyle w:val="ConsPlusNormal"/>
              <w:jc w:val="center"/>
            </w:pPr>
            <w:r>
              <w:t>1208,300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2647,900</w:t>
            </w:r>
          </w:p>
        </w:tc>
        <w:tc>
          <w:tcPr>
            <w:tcW w:w="1624" w:type="dxa"/>
            <w:vAlign w:val="center"/>
          </w:tcPr>
          <w:p w:rsidR="00A55149" w:rsidRDefault="00A55149">
            <w:pPr>
              <w:pStyle w:val="ConsPlusNormal"/>
              <w:jc w:val="center"/>
            </w:pPr>
            <w:r>
              <w:t>2647,900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2647,900</w:t>
            </w:r>
          </w:p>
        </w:tc>
        <w:tc>
          <w:tcPr>
            <w:tcW w:w="1624" w:type="dxa"/>
            <w:vAlign w:val="center"/>
          </w:tcPr>
          <w:p w:rsidR="00A55149" w:rsidRDefault="00A55149">
            <w:pPr>
              <w:pStyle w:val="ConsPlusNormal"/>
              <w:jc w:val="center"/>
            </w:pPr>
            <w:r>
              <w:t>2647,900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2647,900</w:t>
            </w:r>
          </w:p>
        </w:tc>
        <w:tc>
          <w:tcPr>
            <w:tcW w:w="1624" w:type="dxa"/>
            <w:vAlign w:val="center"/>
          </w:tcPr>
          <w:p w:rsidR="00A55149" w:rsidRDefault="00A55149">
            <w:pPr>
              <w:pStyle w:val="ConsPlusNormal"/>
              <w:jc w:val="center"/>
            </w:pPr>
            <w:r>
              <w:t>2647,900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2647,900</w:t>
            </w:r>
          </w:p>
        </w:tc>
        <w:tc>
          <w:tcPr>
            <w:tcW w:w="1624" w:type="dxa"/>
            <w:vAlign w:val="center"/>
          </w:tcPr>
          <w:p w:rsidR="00A55149" w:rsidRDefault="00A55149">
            <w:pPr>
              <w:pStyle w:val="ConsPlusNormal"/>
              <w:jc w:val="center"/>
            </w:pPr>
            <w:r>
              <w:t>2647,900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2647,900</w:t>
            </w:r>
          </w:p>
        </w:tc>
        <w:tc>
          <w:tcPr>
            <w:tcW w:w="1624" w:type="dxa"/>
            <w:vAlign w:val="center"/>
          </w:tcPr>
          <w:p w:rsidR="00A55149" w:rsidRDefault="00A55149">
            <w:pPr>
              <w:pStyle w:val="ConsPlusNormal"/>
              <w:jc w:val="center"/>
            </w:pPr>
            <w:r>
              <w:t>2647,900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2647,900</w:t>
            </w:r>
          </w:p>
        </w:tc>
        <w:tc>
          <w:tcPr>
            <w:tcW w:w="1624" w:type="dxa"/>
            <w:vAlign w:val="center"/>
          </w:tcPr>
          <w:p w:rsidR="00A55149" w:rsidRDefault="00A55149">
            <w:pPr>
              <w:pStyle w:val="ConsPlusNormal"/>
              <w:jc w:val="center"/>
            </w:pPr>
            <w:r>
              <w:t>2647,900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12613,600</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12613,600</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12613,600</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12613,600</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12613,600</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12613,600</w:t>
            </w:r>
          </w:p>
        </w:tc>
        <w:tc>
          <w:tcPr>
            <w:tcW w:w="1624" w:type="dxa"/>
            <w:vAlign w:val="center"/>
          </w:tcPr>
          <w:p w:rsidR="00A55149" w:rsidRDefault="00A55149">
            <w:pPr>
              <w:pStyle w:val="ConsPlusNormal"/>
              <w:jc w:val="center"/>
            </w:pPr>
            <w:r>
              <w:t>12613,600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1048,900</w:t>
            </w:r>
          </w:p>
        </w:tc>
        <w:tc>
          <w:tcPr>
            <w:tcW w:w="1624" w:type="dxa"/>
            <w:vAlign w:val="center"/>
          </w:tcPr>
          <w:p w:rsidR="00A55149" w:rsidRDefault="00A55149">
            <w:pPr>
              <w:pStyle w:val="ConsPlusNormal"/>
              <w:jc w:val="center"/>
            </w:pPr>
            <w:r>
              <w:t>1048,900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654,000</w:t>
            </w:r>
          </w:p>
        </w:tc>
        <w:tc>
          <w:tcPr>
            <w:tcW w:w="1624" w:type="dxa"/>
            <w:vAlign w:val="center"/>
          </w:tcPr>
          <w:p w:rsidR="00A55149" w:rsidRDefault="00A55149">
            <w:pPr>
              <w:pStyle w:val="ConsPlusNormal"/>
              <w:jc w:val="center"/>
            </w:pPr>
            <w:r>
              <w:t>654,000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654,000</w:t>
            </w:r>
          </w:p>
        </w:tc>
        <w:tc>
          <w:tcPr>
            <w:tcW w:w="1624" w:type="dxa"/>
            <w:vAlign w:val="center"/>
          </w:tcPr>
          <w:p w:rsidR="00A55149" w:rsidRDefault="00A55149">
            <w:pPr>
              <w:pStyle w:val="ConsPlusNormal"/>
              <w:jc w:val="center"/>
            </w:pPr>
            <w:r>
              <w:t>654,000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654,000</w:t>
            </w:r>
          </w:p>
        </w:tc>
        <w:tc>
          <w:tcPr>
            <w:tcW w:w="1624" w:type="dxa"/>
            <w:vAlign w:val="center"/>
          </w:tcPr>
          <w:p w:rsidR="00A55149" w:rsidRDefault="00A55149">
            <w:pPr>
              <w:pStyle w:val="ConsPlusNormal"/>
              <w:jc w:val="center"/>
            </w:pPr>
            <w:r>
              <w:t>654,000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412,200</w:t>
            </w:r>
          </w:p>
        </w:tc>
        <w:tc>
          <w:tcPr>
            <w:tcW w:w="1624" w:type="dxa"/>
            <w:vAlign w:val="center"/>
          </w:tcPr>
          <w:p w:rsidR="00A55149" w:rsidRDefault="00A55149">
            <w:pPr>
              <w:pStyle w:val="ConsPlusNormal"/>
              <w:jc w:val="center"/>
            </w:pPr>
            <w:r>
              <w:t>412,200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412,200</w:t>
            </w:r>
          </w:p>
        </w:tc>
        <w:tc>
          <w:tcPr>
            <w:tcW w:w="1624" w:type="dxa"/>
            <w:vAlign w:val="center"/>
          </w:tcPr>
          <w:p w:rsidR="00A55149" w:rsidRDefault="00A55149">
            <w:pPr>
              <w:pStyle w:val="ConsPlusNormal"/>
              <w:jc w:val="center"/>
            </w:pPr>
            <w:r>
              <w:t>412,200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412,200</w:t>
            </w:r>
          </w:p>
        </w:tc>
        <w:tc>
          <w:tcPr>
            <w:tcW w:w="1624" w:type="dxa"/>
            <w:vAlign w:val="center"/>
          </w:tcPr>
          <w:p w:rsidR="00A55149" w:rsidRDefault="00A55149">
            <w:pPr>
              <w:pStyle w:val="ConsPlusNormal"/>
              <w:jc w:val="center"/>
            </w:pPr>
            <w:r>
              <w:t>412,200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241,800</w:t>
            </w:r>
          </w:p>
        </w:tc>
        <w:tc>
          <w:tcPr>
            <w:tcW w:w="1624" w:type="dxa"/>
            <w:vAlign w:val="center"/>
          </w:tcPr>
          <w:p w:rsidR="00A55149" w:rsidRDefault="00A55149">
            <w:pPr>
              <w:pStyle w:val="ConsPlusNormal"/>
              <w:jc w:val="center"/>
            </w:pPr>
            <w:r>
              <w:t>241,800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241,800</w:t>
            </w:r>
          </w:p>
        </w:tc>
        <w:tc>
          <w:tcPr>
            <w:tcW w:w="1624" w:type="dxa"/>
            <w:vAlign w:val="center"/>
          </w:tcPr>
          <w:p w:rsidR="00A55149" w:rsidRDefault="00A55149">
            <w:pPr>
              <w:pStyle w:val="ConsPlusNormal"/>
              <w:jc w:val="center"/>
            </w:pPr>
            <w:r>
              <w:t>241,800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241,800</w:t>
            </w:r>
          </w:p>
        </w:tc>
        <w:tc>
          <w:tcPr>
            <w:tcW w:w="1624" w:type="dxa"/>
            <w:vAlign w:val="center"/>
          </w:tcPr>
          <w:p w:rsidR="00A55149" w:rsidRDefault="00A55149">
            <w:pPr>
              <w:pStyle w:val="ConsPlusNormal"/>
              <w:jc w:val="center"/>
            </w:pPr>
            <w:r>
              <w:t>241,800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30425,300</w:t>
            </w:r>
          </w:p>
        </w:tc>
        <w:tc>
          <w:tcPr>
            <w:tcW w:w="1624" w:type="dxa"/>
            <w:vAlign w:val="center"/>
          </w:tcPr>
          <w:p w:rsidR="00A55149" w:rsidRDefault="00A55149">
            <w:pPr>
              <w:pStyle w:val="ConsPlusNormal"/>
              <w:jc w:val="center"/>
            </w:pPr>
            <w:r>
              <w:t>31957,200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20204,500</w:t>
            </w:r>
          </w:p>
        </w:tc>
        <w:tc>
          <w:tcPr>
            <w:tcW w:w="1624" w:type="dxa"/>
            <w:vAlign w:val="center"/>
          </w:tcPr>
          <w:p w:rsidR="00A55149" w:rsidRDefault="00A55149">
            <w:pPr>
              <w:pStyle w:val="ConsPlusNormal"/>
              <w:jc w:val="center"/>
            </w:pPr>
            <w:r>
              <w:t>21736,400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18315,200</w:t>
            </w:r>
          </w:p>
        </w:tc>
        <w:tc>
          <w:tcPr>
            <w:tcW w:w="1624" w:type="dxa"/>
            <w:vAlign w:val="center"/>
          </w:tcPr>
          <w:p w:rsidR="00A55149" w:rsidRDefault="00A55149">
            <w:pPr>
              <w:pStyle w:val="ConsPlusNormal"/>
              <w:jc w:val="center"/>
            </w:pPr>
            <w:r>
              <w:t>19847,100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18315,200</w:t>
            </w:r>
          </w:p>
        </w:tc>
        <w:tc>
          <w:tcPr>
            <w:tcW w:w="1624" w:type="dxa"/>
            <w:vAlign w:val="center"/>
          </w:tcPr>
          <w:p w:rsidR="00A55149" w:rsidRDefault="00A55149">
            <w:pPr>
              <w:pStyle w:val="ConsPlusNormal"/>
              <w:jc w:val="center"/>
            </w:pPr>
            <w:r>
              <w:t>19847,100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17084,000</w:t>
            </w:r>
          </w:p>
        </w:tc>
        <w:tc>
          <w:tcPr>
            <w:tcW w:w="1624" w:type="dxa"/>
            <w:vAlign w:val="center"/>
          </w:tcPr>
          <w:p w:rsidR="00A55149" w:rsidRDefault="00A55149">
            <w:pPr>
              <w:pStyle w:val="ConsPlusNormal"/>
              <w:jc w:val="center"/>
            </w:pPr>
            <w:r>
              <w:t>18615,900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17084,000</w:t>
            </w:r>
          </w:p>
        </w:tc>
        <w:tc>
          <w:tcPr>
            <w:tcW w:w="1624" w:type="dxa"/>
            <w:vAlign w:val="center"/>
          </w:tcPr>
          <w:p w:rsidR="00A55149" w:rsidRDefault="00A55149">
            <w:pPr>
              <w:pStyle w:val="ConsPlusNormal"/>
              <w:jc w:val="center"/>
            </w:pPr>
            <w:r>
              <w:t>18615,900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17084,000</w:t>
            </w:r>
          </w:p>
        </w:tc>
        <w:tc>
          <w:tcPr>
            <w:tcW w:w="1624" w:type="dxa"/>
            <w:vAlign w:val="center"/>
          </w:tcPr>
          <w:p w:rsidR="00A55149" w:rsidRDefault="00A55149">
            <w:pPr>
              <w:pStyle w:val="ConsPlusNormal"/>
              <w:jc w:val="center"/>
            </w:pPr>
            <w:r>
              <w:t>18615,900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1231,200</w:t>
            </w:r>
          </w:p>
        </w:tc>
        <w:tc>
          <w:tcPr>
            <w:tcW w:w="1624" w:type="dxa"/>
            <w:vAlign w:val="center"/>
          </w:tcPr>
          <w:p w:rsidR="00A55149" w:rsidRDefault="00A55149">
            <w:pPr>
              <w:pStyle w:val="ConsPlusNormal"/>
              <w:jc w:val="center"/>
            </w:pPr>
            <w:r>
              <w:t>1231,200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1231,200</w:t>
            </w:r>
          </w:p>
        </w:tc>
        <w:tc>
          <w:tcPr>
            <w:tcW w:w="1624" w:type="dxa"/>
            <w:vAlign w:val="center"/>
          </w:tcPr>
          <w:p w:rsidR="00A55149" w:rsidRDefault="00A55149">
            <w:pPr>
              <w:pStyle w:val="ConsPlusNormal"/>
              <w:jc w:val="center"/>
            </w:pPr>
            <w:r>
              <w:t>1231,200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1231,200</w:t>
            </w:r>
          </w:p>
        </w:tc>
        <w:tc>
          <w:tcPr>
            <w:tcW w:w="1624" w:type="dxa"/>
            <w:vAlign w:val="center"/>
          </w:tcPr>
          <w:p w:rsidR="00A55149" w:rsidRDefault="00A55149">
            <w:pPr>
              <w:pStyle w:val="ConsPlusNormal"/>
              <w:jc w:val="center"/>
            </w:pPr>
            <w:r>
              <w:t>1231,200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1889,300</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1889,300</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1889,300</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1889,300</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1889,300</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1889,300</w:t>
            </w:r>
          </w:p>
        </w:tc>
        <w:tc>
          <w:tcPr>
            <w:tcW w:w="1624" w:type="dxa"/>
            <w:vAlign w:val="center"/>
          </w:tcPr>
          <w:p w:rsidR="00A55149" w:rsidRDefault="00A55149">
            <w:pPr>
              <w:pStyle w:val="ConsPlusNormal"/>
              <w:jc w:val="center"/>
            </w:pPr>
            <w:r>
              <w:t>1889,300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10220,800</w:t>
            </w:r>
          </w:p>
        </w:tc>
        <w:tc>
          <w:tcPr>
            <w:tcW w:w="1624" w:type="dxa"/>
            <w:vAlign w:val="center"/>
          </w:tcPr>
          <w:p w:rsidR="00A55149" w:rsidRDefault="00A55149">
            <w:pPr>
              <w:pStyle w:val="ConsPlusNormal"/>
              <w:jc w:val="center"/>
            </w:pPr>
            <w:r>
              <w:t>10220,800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10220,800</w:t>
            </w:r>
          </w:p>
        </w:tc>
        <w:tc>
          <w:tcPr>
            <w:tcW w:w="1624" w:type="dxa"/>
            <w:vAlign w:val="center"/>
          </w:tcPr>
          <w:p w:rsidR="00A55149" w:rsidRDefault="00A55149">
            <w:pPr>
              <w:pStyle w:val="ConsPlusNormal"/>
              <w:jc w:val="center"/>
            </w:pPr>
            <w:r>
              <w:t>10220,800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10220,800</w:t>
            </w:r>
          </w:p>
        </w:tc>
        <w:tc>
          <w:tcPr>
            <w:tcW w:w="1624" w:type="dxa"/>
            <w:vAlign w:val="center"/>
          </w:tcPr>
          <w:p w:rsidR="00A55149" w:rsidRDefault="00A55149">
            <w:pPr>
              <w:pStyle w:val="ConsPlusNormal"/>
              <w:jc w:val="center"/>
            </w:pPr>
            <w:r>
              <w:t>10220,800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10220,800</w:t>
            </w:r>
          </w:p>
        </w:tc>
        <w:tc>
          <w:tcPr>
            <w:tcW w:w="1624" w:type="dxa"/>
            <w:vAlign w:val="center"/>
          </w:tcPr>
          <w:p w:rsidR="00A55149" w:rsidRDefault="00A55149">
            <w:pPr>
              <w:pStyle w:val="ConsPlusNormal"/>
              <w:jc w:val="center"/>
            </w:pPr>
            <w:r>
              <w:t>10220,800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10220,800</w:t>
            </w:r>
          </w:p>
        </w:tc>
        <w:tc>
          <w:tcPr>
            <w:tcW w:w="1624" w:type="dxa"/>
            <w:vAlign w:val="center"/>
          </w:tcPr>
          <w:p w:rsidR="00A55149" w:rsidRDefault="00A55149">
            <w:pPr>
              <w:pStyle w:val="ConsPlusNormal"/>
              <w:jc w:val="center"/>
            </w:pPr>
            <w:r>
              <w:t>10220,800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7423,900</w:t>
            </w:r>
          </w:p>
        </w:tc>
        <w:tc>
          <w:tcPr>
            <w:tcW w:w="1624" w:type="dxa"/>
            <w:vAlign w:val="center"/>
          </w:tcPr>
          <w:p w:rsidR="00A55149" w:rsidRDefault="00A55149">
            <w:pPr>
              <w:pStyle w:val="ConsPlusNormal"/>
              <w:jc w:val="center"/>
            </w:pPr>
            <w:r>
              <w:t>7423,900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7423,900</w:t>
            </w:r>
          </w:p>
        </w:tc>
        <w:tc>
          <w:tcPr>
            <w:tcW w:w="1624" w:type="dxa"/>
            <w:vAlign w:val="center"/>
          </w:tcPr>
          <w:p w:rsidR="00A55149" w:rsidRDefault="00A55149">
            <w:pPr>
              <w:pStyle w:val="ConsPlusNormal"/>
              <w:jc w:val="center"/>
            </w:pPr>
            <w:r>
              <w:t>7423,900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2718,800</w:t>
            </w:r>
          </w:p>
        </w:tc>
        <w:tc>
          <w:tcPr>
            <w:tcW w:w="1624" w:type="dxa"/>
            <w:vAlign w:val="center"/>
          </w:tcPr>
          <w:p w:rsidR="00A55149" w:rsidRDefault="00A55149">
            <w:pPr>
              <w:pStyle w:val="ConsPlusNormal"/>
              <w:jc w:val="center"/>
            </w:pPr>
            <w:r>
              <w:t>2718,800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2718,800</w:t>
            </w:r>
          </w:p>
        </w:tc>
        <w:tc>
          <w:tcPr>
            <w:tcW w:w="1624" w:type="dxa"/>
            <w:vAlign w:val="center"/>
          </w:tcPr>
          <w:p w:rsidR="00A55149" w:rsidRDefault="00A55149">
            <w:pPr>
              <w:pStyle w:val="ConsPlusNormal"/>
              <w:jc w:val="center"/>
            </w:pPr>
            <w:r>
              <w:t>2718,800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78,100</w:t>
            </w:r>
          </w:p>
        </w:tc>
        <w:tc>
          <w:tcPr>
            <w:tcW w:w="1624" w:type="dxa"/>
            <w:vAlign w:val="center"/>
          </w:tcPr>
          <w:p w:rsidR="00A55149" w:rsidRDefault="00A55149">
            <w:pPr>
              <w:pStyle w:val="ConsPlusNormal"/>
              <w:jc w:val="center"/>
            </w:pPr>
            <w:r>
              <w:t>78,100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78,100</w:t>
            </w:r>
          </w:p>
        </w:tc>
        <w:tc>
          <w:tcPr>
            <w:tcW w:w="1624" w:type="dxa"/>
            <w:vAlign w:val="center"/>
          </w:tcPr>
          <w:p w:rsidR="00A55149" w:rsidRDefault="00A55149">
            <w:pPr>
              <w:pStyle w:val="ConsPlusNormal"/>
              <w:jc w:val="center"/>
            </w:pPr>
            <w:r>
              <w:t>78,100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2594,500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2594,500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2594,500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2594,500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1327,500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1327,500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1327,500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1327,500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1267,000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1267,000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1267,000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1267,000</w:t>
            </w:r>
          </w:p>
        </w:tc>
        <w:tc>
          <w:tcPr>
            <w:tcW w:w="1624" w:type="dxa"/>
            <w:vAlign w:val="center"/>
          </w:tcPr>
          <w:p w:rsidR="00A55149" w:rsidRDefault="00A55149">
            <w:pPr>
              <w:pStyle w:val="ConsPlusNormal"/>
              <w:jc w:val="center"/>
            </w:pPr>
            <w:r>
              <w:t>1267,000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1713,800</w:t>
            </w:r>
          </w:p>
        </w:tc>
        <w:tc>
          <w:tcPr>
            <w:tcW w:w="1624" w:type="dxa"/>
            <w:vAlign w:val="center"/>
          </w:tcPr>
          <w:p w:rsidR="00A55149" w:rsidRDefault="00A55149">
            <w:pPr>
              <w:pStyle w:val="ConsPlusNormal"/>
              <w:jc w:val="center"/>
            </w:pPr>
            <w:r>
              <w:t>1713,800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1713,800</w:t>
            </w:r>
          </w:p>
        </w:tc>
        <w:tc>
          <w:tcPr>
            <w:tcW w:w="1624" w:type="dxa"/>
            <w:vAlign w:val="center"/>
          </w:tcPr>
          <w:p w:rsidR="00A55149" w:rsidRDefault="00A55149">
            <w:pPr>
              <w:pStyle w:val="ConsPlusNormal"/>
              <w:jc w:val="center"/>
            </w:pPr>
            <w:r>
              <w:t>1713,800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1713,800</w:t>
            </w:r>
          </w:p>
        </w:tc>
        <w:tc>
          <w:tcPr>
            <w:tcW w:w="1624" w:type="dxa"/>
            <w:vAlign w:val="center"/>
          </w:tcPr>
          <w:p w:rsidR="00A55149" w:rsidRDefault="00A55149">
            <w:pPr>
              <w:pStyle w:val="ConsPlusNormal"/>
              <w:jc w:val="center"/>
            </w:pPr>
            <w:r>
              <w:t>1713,800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1713,800</w:t>
            </w:r>
          </w:p>
        </w:tc>
        <w:tc>
          <w:tcPr>
            <w:tcW w:w="1624" w:type="dxa"/>
            <w:vAlign w:val="center"/>
          </w:tcPr>
          <w:p w:rsidR="00A55149" w:rsidRDefault="00A55149">
            <w:pPr>
              <w:pStyle w:val="ConsPlusNormal"/>
              <w:jc w:val="center"/>
            </w:pPr>
            <w:r>
              <w:t>1713,800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1713,800</w:t>
            </w:r>
          </w:p>
        </w:tc>
        <w:tc>
          <w:tcPr>
            <w:tcW w:w="1624" w:type="dxa"/>
            <w:vAlign w:val="center"/>
          </w:tcPr>
          <w:p w:rsidR="00A55149" w:rsidRDefault="00A55149">
            <w:pPr>
              <w:pStyle w:val="ConsPlusNormal"/>
              <w:jc w:val="center"/>
            </w:pPr>
            <w:r>
              <w:t>1713,800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1713,800</w:t>
            </w:r>
          </w:p>
        </w:tc>
        <w:tc>
          <w:tcPr>
            <w:tcW w:w="1624" w:type="dxa"/>
            <w:vAlign w:val="center"/>
          </w:tcPr>
          <w:p w:rsidR="00A55149" w:rsidRDefault="00A55149">
            <w:pPr>
              <w:pStyle w:val="ConsPlusNormal"/>
              <w:jc w:val="center"/>
            </w:pPr>
            <w:r>
              <w:t>1713,800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1713,800</w:t>
            </w:r>
          </w:p>
        </w:tc>
        <w:tc>
          <w:tcPr>
            <w:tcW w:w="1624" w:type="dxa"/>
            <w:vAlign w:val="center"/>
          </w:tcPr>
          <w:p w:rsidR="00A55149" w:rsidRDefault="00A55149">
            <w:pPr>
              <w:pStyle w:val="ConsPlusNormal"/>
              <w:jc w:val="center"/>
            </w:pPr>
            <w:r>
              <w:t>1713,800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1713,800</w:t>
            </w:r>
          </w:p>
        </w:tc>
        <w:tc>
          <w:tcPr>
            <w:tcW w:w="1624" w:type="dxa"/>
            <w:vAlign w:val="center"/>
          </w:tcPr>
          <w:p w:rsidR="00A55149" w:rsidRDefault="00A55149">
            <w:pPr>
              <w:pStyle w:val="ConsPlusNormal"/>
              <w:jc w:val="center"/>
            </w:pPr>
            <w:r>
              <w:t>1713,800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1452,400</w:t>
            </w:r>
          </w:p>
        </w:tc>
        <w:tc>
          <w:tcPr>
            <w:tcW w:w="1624" w:type="dxa"/>
            <w:vAlign w:val="center"/>
          </w:tcPr>
          <w:p w:rsidR="00A55149" w:rsidRDefault="00A55149">
            <w:pPr>
              <w:pStyle w:val="ConsPlusNormal"/>
              <w:jc w:val="center"/>
            </w:pPr>
            <w:r>
              <w:t>1452,400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1452,400</w:t>
            </w:r>
          </w:p>
        </w:tc>
        <w:tc>
          <w:tcPr>
            <w:tcW w:w="1624" w:type="dxa"/>
            <w:vAlign w:val="center"/>
          </w:tcPr>
          <w:p w:rsidR="00A55149" w:rsidRDefault="00A55149">
            <w:pPr>
              <w:pStyle w:val="ConsPlusNormal"/>
              <w:jc w:val="center"/>
            </w:pPr>
            <w:r>
              <w:t>1452,400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1452,400</w:t>
            </w:r>
          </w:p>
        </w:tc>
        <w:tc>
          <w:tcPr>
            <w:tcW w:w="1624" w:type="dxa"/>
            <w:vAlign w:val="center"/>
          </w:tcPr>
          <w:p w:rsidR="00A55149" w:rsidRDefault="00A55149">
            <w:pPr>
              <w:pStyle w:val="ConsPlusNormal"/>
              <w:jc w:val="center"/>
            </w:pPr>
            <w:r>
              <w:t>1452,400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1452,400</w:t>
            </w:r>
          </w:p>
        </w:tc>
        <w:tc>
          <w:tcPr>
            <w:tcW w:w="1624" w:type="dxa"/>
            <w:vAlign w:val="center"/>
          </w:tcPr>
          <w:p w:rsidR="00A55149" w:rsidRDefault="00A55149">
            <w:pPr>
              <w:pStyle w:val="ConsPlusNormal"/>
              <w:jc w:val="center"/>
            </w:pPr>
            <w:r>
              <w:t>1452,400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1452,400</w:t>
            </w:r>
          </w:p>
        </w:tc>
        <w:tc>
          <w:tcPr>
            <w:tcW w:w="1624" w:type="dxa"/>
            <w:vAlign w:val="center"/>
          </w:tcPr>
          <w:p w:rsidR="00A55149" w:rsidRDefault="00A55149">
            <w:pPr>
              <w:pStyle w:val="ConsPlusNormal"/>
              <w:jc w:val="center"/>
            </w:pPr>
            <w:r>
              <w:t>1452,400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1452,400</w:t>
            </w:r>
          </w:p>
        </w:tc>
        <w:tc>
          <w:tcPr>
            <w:tcW w:w="1624" w:type="dxa"/>
            <w:vAlign w:val="center"/>
          </w:tcPr>
          <w:p w:rsidR="00A55149" w:rsidRDefault="00A55149">
            <w:pPr>
              <w:pStyle w:val="ConsPlusNormal"/>
              <w:jc w:val="center"/>
            </w:pPr>
            <w:r>
              <w:t>1452,400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1452,400</w:t>
            </w:r>
          </w:p>
        </w:tc>
        <w:tc>
          <w:tcPr>
            <w:tcW w:w="1624" w:type="dxa"/>
            <w:vAlign w:val="center"/>
          </w:tcPr>
          <w:p w:rsidR="00A55149" w:rsidRDefault="00A55149">
            <w:pPr>
              <w:pStyle w:val="ConsPlusNormal"/>
              <w:jc w:val="center"/>
            </w:pPr>
            <w:r>
              <w:t>1452,400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1452,400</w:t>
            </w:r>
          </w:p>
        </w:tc>
        <w:tc>
          <w:tcPr>
            <w:tcW w:w="1624" w:type="dxa"/>
            <w:vAlign w:val="center"/>
          </w:tcPr>
          <w:p w:rsidR="00A55149" w:rsidRDefault="00A55149">
            <w:pPr>
              <w:pStyle w:val="ConsPlusNormal"/>
              <w:jc w:val="center"/>
            </w:pPr>
            <w:r>
              <w:t>1452,400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1493,500</w:t>
            </w:r>
          </w:p>
        </w:tc>
        <w:tc>
          <w:tcPr>
            <w:tcW w:w="1624" w:type="dxa"/>
            <w:vAlign w:val="center"/>
          </w:tcPr>
          <w:p w:rsidR="00A55149" w:rsidRDefault="00A55149">
            <w:pPr>
              <w:pStyle w:val="ConsPlusNormal"/>
              <w:jc w:val="center"/>
            </w:pPr>
            <w:r>
              <w:t>1493,500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1493,500</w:t>
            </w:r>
          </w:p>
        </w:tc>
        <w:tc>
          <w:tcPr>
            <w:tcW w:w="1624" w:type="dxa"/>
            <w:vAlign w:val="center"/>
          </w:tcPr>
          <w:p w:rsidR="00A55149" w:rsidRDefault="00A55149">
            <w:pPr>
              <w:pStyle w:val="ConsPlusNormal"/>
              <w:jc w:val="center"/>
            </w:pPr>
            <w:r>
              <w:t>1493,500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1493,500</w:t>
            </w:r>
          </w:p>
        </w:tc>
        <w:tc>
          <w:tcPr>
            <w:tcW w:w="1624" w:type="dxa"/>
            <w:vAlign w:val="center"/>
          </w:tcPr>
          <w:p w:rsidR="00A55149" w:rsidRDefault="00A55149">
            <w:pPr>
              <w:pStyle w:val="ConsPlusNormal"/>
              <w:jc w:val="center"/>
            </w:pPr>
            <w:r>
              <w:t>1493,500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1493,500</w:t>
            </w:r>
          </w:p>
        </w:tc>
        <w:tc>
          <w:tcPr>
            <w:tcW w:w="1624" w:type="dxa"/>
            <w:vAlign w:val="center"/>
          </w:tcPr>
          <w:p w:rsidR="00A55149" w:rsidRDefault="00A55149">
            <w:pPr>
              <w:pStyle w:val="ConsPlusNormal"/>
              <w:jc w:val="center"/>
            </w:pPr>
            <w:r>
              <w:t>1493,500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1493,500</w:t>
            </w:r>
          </w:p>
        </w:tc>
        <w:tc>
          <w:tcPr>
            <w:tcW w:w="1624" w:type="dxa"/>
            <w:vAlign w:val="center"/>
          </w:tcPr>
          <w:p w:rsidR="00A55149" w:rsidRDefault="00A55149">
            <w:pPr>
              <w:pStyle w:val="ConsPlusNormal"/>
              <w:jc w:val="center"/>
            </w:pPr>
            <w:r>
              <w:t>1493,500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1493,500</w:t>
            </w:r>
          </w:p>
        </w:tc>
        <w:tc>
          <w:tcPr>
            <w:tcW w:w="1624" w:type="dxa"/>
            <w:vAlign w:val="center"/>
          </w:tcPr>
          <w:p w:rsidR="00A55149" w:rsidRDefault="00A55149">
            <w:pPr>
              <w:pStyle w:val="ConsPlusNormal"/>
              <w:jc w:val="center"/>
            </w:pPr>
            <w:r>
              <w:t>1493,500</w:t>
            </w:r>
          </w:p>
        </w:tc>
      </w:tr>
      <w:tr w:rsidR="00A55149">
        <w:tc>
          <w:tcPr>
            <w:tcW w:w="850" w:type="dxa"/>
            <w:vAlign w:val="center"/>
          </w:tcPr>
          <w:p w:rsidR="00A55149" w:rsidRDefault="00A55149">
            <w:pPr>
              <w:pStyle w:val="ConsPlusNormal"/>
              <w:jc w:val="center"/>
            </w:pPr>
            <w:r>
              <w:t>934</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1493,500</w:t>
            </w:r>
          </w:p>
        </w:tc>
        <w:tc>
          <w:tcPr>
            <w:tcW w:w="1624" w:type="dxa"/>
            <w:vAlign w:val="center"/>
          </w:tcPr>
          <w:p w:rsidR="00A55149" w:rsidRDefault="00A55149">
            <w:pPr>
              <w:pStyle w:val="ConsPlusNormal"/>
              <w:jc w:val="center"/>
            </w:pPr>
            <w:r>
              <w:t>1493,500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Индустриального района города Перми</w:t>
            </w:r>
          </w:p>
        </w:tc>
        <w:tc>
          <w:tcPr>
            <w:tcW w:w="1624" w:type="dxa"/>
            <w:vAlign w:val="center"/>
          </w:tcPr>
          <w:p w:rsidR="00A55149" w:rsidRDefault="00A55149">
            <w:pPr>
              <w:pStyle w:val="ConsPlusNormal"/>
              <w:jc w:val="center"/>
            </w:pPr>
            <w:r>
              <w:t>265047,400</w:t>
            </w:r>
          </w:p>
        </w:tc>
        <w:tc>
          <w:tcPr>
            <w:tcW w:w="1624" w:type="dxa"/>
            <w:vAlign w:val="center"/>
          </w:tcPr>
          <w:p w:rsidR="00A55149" w:rsidRDefault="00A55149">
            <w:pPr>
              <w:pStyle w:val="ConsPlusNormal"/>
              <w:jc w:val="center"/>
            </w:pPr>
            <w:r>
              <w:t>281025,200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54365,800</w:t>
            </w:r>
          </w:p>
        </w:tc>
        <w:tc>
          <w:tcPr>
            <w:tcW w:w="1624" w:type="dxa"/>
            <w:vAlign w:val="center"/>
          </w:tcPr>
          <w:p w:rsidR="00A55149" w:rsidRDefault="00A55149">
            <w:pPr>
              <w:pStyle w:val="ConsPlusNormal"/>
              <w:jc w:val="center"/>
            </w:pPr>
            <w:r>
              <w:t>54365,300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44584,400</w:t>
            </w:r>
          </w:p>
        </w:tc>
        <w:tc>
          <w:tcPr>
            <w:tcW w:w="1624" w:type="dxa"/>
            <w:vAlign w:val="center"/>
          </w:tcPr>
          <w:p w:rsidR="00A55149" w:rsidRDefault="00A55149">
            <w:pPr>
              <w:pStyle w:val="ConsPlusNormal"/>
              <w:jc w:val="center"/>
            </w:pPr>
            <w:r>
              <w:t>44583,900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4637,900</w:t>
            </w:r>
          </w:p>
        </w:tc>
        <w:tc>
          <w:tcPr>
            <w:tcW w:w="1624" w:type="dxa"/>
            <w:vAlign w:val="center"/>
          </w:tcPr>
          <w:p w:rsidR="00A55149" w:rsidRDefault="00A55149">
            <w:pPr>
              <w:pStyle w:val="ConsPlusNormal"/>
              <w:jc w:val="center"/>
            </w:pPr>
            <w:r>
              <w:t>4637,900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4637,900</w:t>
            </w:r>
          </w:p>
        </w:tc>
        <w:tc>
          <w:tcPr>
            <w:tcW w:w="1624" w:type="dxa"/>
            <w:vAlign w:val="center"/>
          </w:tcPr>
          <w:p w:rsidR="00A55149" w:rsidRDefault="00A55149">
            <w:pPr>
              <w:pStyle w:val="ConsPlusNormal"/>
              <w:jc w:val="center"/>
            </w:pPr>
            <w:r>
              <w:t>4637,900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4637,900</w:t>
            </w:r>
          </w:p>
        </w:tc>
        <w:tc>
          <w:tcPr>
            <w:tcW w:w="1624" w:type="dxa"/>
            <w:vAlign w:val="center"/>
          </w:tcPr>
          <w:p w:rsidR="00A55149" w:rsidRDefault="00A55149">
            <w:pPr>
              <w:pStyle w:val="ConsPlusNormal"/>
              <w:jc w:val="center"/>
            </w:pPr>
            <w:r>
              <w:t>4637,900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4637,900</w:t>
            </w:r>
          </w:p>
        </w:tc>
        <w:tc>
          <w:tcPr>
            <w:tcW w:w="1624" w:type="dxa"/>
            <w:vAlign w:val="center"/>
          </w:tcPr>
          <w:p w:rsidR="00A55149" w:rsidRDefault="00A55149">
            <w:pPr>
              <w:pStyle w:val="ConsPlusNormal"/>
              <w:jc w:val="center"/>
            </w:pPr>
            <w:r>
              <w:t>4637,900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4470,600</w:t>
            </w:r>
          </w:p>
        </w:tc>
        <w:tc>
          <w:tcPr>
            <w:tcW w:w="1624" w:type="dxa"/>
            <w:vAlign w:val="center"/>
          </w:tcPr>
          <w:p w:rsidR="00A55149" w:rsidRDefault="00A55149">
            <w:pPr>
              <w:pStyle w:val="ConsPlusNormal"/>
              <w:jc w:val="center"/>
            </w:pPr>
            <w:r>
              <w:t>4470,600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4470,600</w:t>
            </w:r>
          </w:p>
        </w:tc>
        <w:tc>
          <w:tcPr>
            <w:tcW w:w="1624" w:type="dxa"/>
            <w:vAlign w:val="center"/>
          </w:tcPr>
          <w:p w:rsidR="00A55149" w:rsidRDefault="00A55149">
            <w:pPr>
              <w:pStyle w:val="ConsPlusNormal"/>
              <w:jc w:val="center"/>
            </w:pPr>
            <w:r>
              <w:t>4470,600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167,300</w:t>
            </w:r>
          </w:p>
        </w:tc>
        <w:tc>
          <w:tcPr>
            <w:tcW w:w="1624" w:type="dxa"/>
            <w:vAlign w:val="center"/>
          </w:tcPr>
          <w:p w:rsidR="00A55149" w:rsidRDefault="00A55149">
            <w:pPr>
              <w:pStyle w:val="ConsPlusNormal"/>
              <w:jc w:val="center"/>
            </w:pPr>
            <w:r>
              <w:t>167,300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167,300</w:t>
            </w:r>
          </w:p>
        </w:tc>
        <w:tc>
          <w:tcPr>
            <w:tcW w:w="1624" w:type="dxa"/>
            <w:vAlign w:val="center"/>
          </w:tcPr>
          <w:p w:rsidR="00A55149" w:rsidRDefault="00A55149">
            <w:pPr>
              <w:pStyle w:val="ConsPlusNormal"/>
              <w:jc w:val="center"/>
            </w:pPr>
            <w:r>
              <w:t>167,300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39946,500</w:t>
            </w:r>
          </w:p>
        </w:tc>
        <w:tc>
          <w:tcPr>
            <w:tcW w:w="1624" w:type="dxa"/>
            <w:vAlign w:val="center"/>
          </w:tcPr>
          <w:p w:rsidR="00A55149" w:rsidRDefault="00A55149">
            <w:pPr>
              <w:pStyle w:val="ConsPlusNormal"/>
              <w:jc w:val="center"/>
            </w:pPr>
            <w:r>
              <w:t>39946,000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39946,500</w:t>
            </w:r>
          </w:p>
        </w:tc>
        <w:tc>
          <w:tcPr>
            <w:tcW w:w="1624" w:type="dxa"/>
            <w:vAlign w:val="center"/>
          </w:tcPr>
          <w:p w:rsidR="00A55149" w:rsidRDefault="00A55149">
            <w:pPr>
              <w:pStyle w:val="ConsPlusNormal"/>
              <w:jc w:val="center"/>
            </w:pPr>
            <w:r>
              <w:t>39946,000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36425,700</w:t>
            </w:r>
          </w:p>
        </w:tc>
        <w:tc>
          <w:tcPr>
            <w:tcW w:w="1624" w:type="dxa"/>
            <w:vAlign w:val="center"/>
          </w:tcPr>
          <w:p w:rsidR="00A55149" w:rsidRDefault="00A55149">
            <w:pPr>
              <w:pStyle w:val="ConsPlusNormal"/>
              <w:jc w:val="center"/>
            </w:pPr>
            <w:r>
              <w:t>36425,700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36425,700</w:t>
            </w:r>
          </w:p>
        </w:tc>
        <w:tc>
          <w:tcPr>
            <w:tcW w:w="1624" w:type="dxa"/>
            <w:vAlign w:val="center"/>
          </w:tcPr>
          <w:p w:rsidR="00A55149" w:rsidRDefault="00A55149">
            <w:pPr>
              <w:pStyle w:val="ConsPlusNormal"/>
              <w:jc w:val="center"/>
            </w:pPr>
            <w:r>
              <w:t>36425,700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36425,700</w:t>
            </w:r>
          </w:p>
        </w:tc>
        <w:tc>
          <w:tcPr>
            <w:tcW w:w="1624" w:type="dxa"/>
            <w:vAlign w:val="center"/>
          </w:tcPr>
          <w:p w:rsidR="00A55149" w:rsidRDefault="00A55149">
            <w:pPr>
              <w:pStyle w:val="ConsPlusNormal"/>
              <w:jc w:val="center"/>
            </w:pPr>
            <w:r>
              <w:t>36425,700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3520,800</w:t>
            </w:r>
          </w:p>
        </w:tc>
        <w:tc>
          <w:tcPr>
            <w:tcW w:w="1624" w:type="dxa"/>
            <w:vAlign w:val="center"/>
          </w:tcPr>
          <w:p w:rsidR="00A55149" w:rsidRDefault="00A55149">
            <w:pPr>
              <w:pStyle w:val="ConsPlusNormal"/>
              <w:jc w:val="center"/>
            </w:pPr>
            <w:r>
              <w:t>3520,300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18,200</w:t>
            </w:r>
          </w:p>
        </w:tc>
        <w:tc>
          <w:tcPr>
            <w:tcW w:w="1624" w:type="dxa"/>
            <w:vAlign w:val="center"/>
          </w:tcPr>
          <w:p w:rsidR="00A55149" w:rsidRDefault="00A55149">
            <w:pPr>
              <w:pStyle w:val="ConsPlusNormal"/>
              <w:jc w:val="center"/>
            </w:pPr>
            <w:r>
              <w:t>18,200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18,200</w:t>
            </w:r>
          </w:p>
        </w:tc>
        <w:tc>
          <w:tcPr>
            <w:tcW w:w="1624" w:type="dxa"/>
            <w:vAlign w:val="center"/>
          </w:tcPr>
          <w:p w:rsidR="00A55149" w:rsidRDefault="00A55149">
            <w:pPr>
              <w:pStyle w:val="ConsPlusNormal"/>
              <w:jc w:val="center"/>
            </w:pPr>
            <w:r>
              <w:t>18,200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3500,800</w:t>
            </w:r>
          </w:p>
        </w:tc>
        <w:tc>
          <w:tcPr>
            <w:tcW w:w="1624" w:type="dxa"/>
            <w:vAlign w:val="center"/>
          </w:tcPr>
          <w:p w:rsidR="00A55149" w:rsidRDefault="00A55149">
            <w:pPr>
              <w:pStyle w:val="ConsPlusNormal"/>
              <w:jc w:val="center"/>
            </w:pPr>
            <w:r>
              <w:t>3500,800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3500,800</w:t>
            </w:r>
          </w:p>
        </w:tc>
        <w:tc>
          <w:tcPr>
            <w:tcW w:w="1624" w:type="dxa"/>
            <w:vAlign w:val="center"/>
          </w:tcPr>
          <w:p w:rsidR="00A55149" w:rsidRDefault="00A55149">
            <w:pPr>
              <w:pStyle w:val="ConsPlusNormal"/>
              <w:jc w:val="center"/>
            </w:pPr>
            <w:r>
              <w:t>3500,800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1,800</w:t>
            </w:r>
          </w:p>
        </w:tc>
        <w:tc>
          <w:tcPr>
            <w:tcW w:w="1624" w:type="dxa"/>
            <w:vAlign w:val="center"/>
          </w:tcPr>
          <w:p w:rsidR="00A55149" w:rsidRDefault="00A55149">
            <w:pPr>
              <w:pStyle w:val="ConsPlusNormal"/>
              <w:jc w:val="center"/>
            </w:pPr>
            <w:r>
              <w:t>1,300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1,800</w:t>
            </w:r>
          </w:p>
        </w:tc>
        <w:tc>
          <w:tcPr>
            <w:tcW w:w="1624" w:type="dxa"/>
            <w:vAlign w:val="center"/>
          </w:tcPr>
          <w:p w:rsidR="00A55149" w:rsidRDefault="00A55149">
            <w:pPr>
              <w:pStyle w:val="ConsPlusNormal"/>
              <w:jc w:val="center"/>
            </w:pPr>
            <w:r>
              <w:t>1,300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9781,400</w:t>
            </w:r>
          </w:p>
        </w:tc>
        <w:tc>
          <w:tcPr>
            <w:tcW w:w="1624" w:type="dxa"/>
            <w:vAlign w:val="center"/>
          </w:tcPr>
          <w:p w:rsidR="00A55149" w:rsidRDefault="00A55149">
            <w:pPr>
              <w:pStyle w:val="ConsPlusNormal"/>
              <w:jc w:val="center"/>
            </w:pPr>
            <w:r>
              <w:t>9781,400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9661,400</w:t>
            </w:r>
          </w:p>
        </w:tc>
        <w:tc>
          <w:tcPr>
            <w:tcW w:w="1624" w:type="dxa"/>
            <w:vAlign w:val="center"/>
          </w:tcPr>
          <w:p w:rsidR="00A55149" w:rsidRDefault="00A55149">
            <w:pPr>
              <w:pStyle w:val="ConsPlusNormal"/>
              <w:jc w:val="center"/>
            </w:pPr>
            <w:r>
              <w:t>9661,400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4688,800</w:t>
            </w:r>
          </w:p>
        </w:tc>
        <w:tc>
          <w:tcPr>
            <w:tcW w:w="1624" w:type="dxa"/>
            <w:vAlign w:val="center"/>
          </w:tcPr>
          <w:p w:rsidR="00A55149" w:rsidRDefault="00A55149">
            <w:pPr>
              <w:pStyle w:val="ConsPlusNormal"/>
              <w:jc w:val="center"/>
            </w:pPr>
            <w:r>
              <w:t>4688,800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4688,800</w:t>
            </w:r>
          </w:p>
        </w:tc>
        <w:tc>
          <w:tcPr>
            <w:tcW w:w="1624" w:type="dxa"/>
            <w:vAlign w:val="center"/>
          </w:tcPr>
          <w:p w:rsidR="00A55149" w:rsidRDefault="00A55149">
            <w:pPr>
              <w:pStyle w:val="ConsPlusNormal"/>
              <w:jc w:val="center"/>
            </w:pPr>
            <w:r>
              <w:t>4688,800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3811,500</w:t>
            </w:r>
          </w:p>
        </w:tc>
        <w:tc>
          <w:tcPr>
            <w:tcW w:w="1624" w:type="dxa"/>
            <w:vAlign w:val="center"/>
          </w:tcPr>
          <w:p w:rsidR="00A55149" w:rsidRDefault="00A55149">
            <w:pPr>
              <w:pStyle w:val="ConsPlusNormal"/>
              <w:jc w:val="center"/>
            </w:pPr>
            <w:r>
              <w:t>3811,500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3811,500</w:t>
            </w:r>
          </w:p>
        </w:tc>
        <w:tc>
          <w:tcPr>
            <w:tcW w:w="1624" w:type="dxa"/>
            <w:vAlign w:val="center"/>
          </w:tcPr>
          <w:p w:rsidR="00A55149" w:rsidRDefault="00A55149">
            <w:pPr>
              <w:pStyle w:val="ConsPlusNormal"/>
              <w:jc w:val="center"/>
            </w:pPr>
            <w:r>
              <w:t>3811,500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3811,500</w:t>
            </w:r>
          </w:p>
        </w:tc>
        <w:tc>
          <w:tcPr>
            <w:tcW w:w="1624" w:type="dxa"/>
            <w:vAlign w:val="center"/>
          </w:tcPr>
          <w:p w:rsidR="00A55149" w:rsidRDefault="00A55149">
            <w:pPr>
              <w:pStyle w:val="ConsPlusNormal"/>
              <w:jc w:val="center"/>
            </w:pPr>
            <w:r>
              <w:t>3811,500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542,300</w:t>
            </w:r>
          </w:p>
        </w:tc>
        <w:tc>
          <w:tcPr>
            <w:tcW w:w="1624" w:type="dxa"/>
            <w:vAlign w:val="center"/>
          </w:tcPr>
          <w:p w:rsidR="00A55149" w:rsidRDefault="00A55149">
            <w:pPr>
              <w:pStyle w:val="ConsPlusNormal"/>
              <w:jc w:val="center"/>
            </w:pPr>
            <w:r>
              <w:t>542,300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542,300</w:t>
            </w:r>
          </w:p>
        </w:tc>
        <w:tc>
          <w:tcPr>
            <w:tcW w:w="1624" w:type="dxa"/>
            <w:vAlign w:val="center"/>
          </w:tcPr>
          <w:p w:rsidR="00A55149" w:rsidRDefault="00A55149">
            <w:pPr>
              <w:pStyle w:val="ConsPlusNormal"/>
              <w:jc w:val="center"/>
            </w:pPr>
            <w:r>
              <w:t>542,300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542,300</w:t>
            </w:r>
          </w:p>
        </w:tc>
        <w:tc>
          <w:tcPr>
            <w:tcW w:w="1624" w:type="dxa"/>
            <w:vAlign w:val="center"/>
          </w:tcPr>
          <w:p w:rsidR="00A55149" w:rsidRDefault="00A55149">
            <w:pPr>
              <w:pStyle w:val="ConsPlusNormal"/>
              <w:jc w:val="center"/>
            </w:pPr>
            <w:r>
              <w:t>542,300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335,000</w:t>
            </w:r>
          </w:p>
        </w:tc>
        <w:tc>
          <w:tcPr>
            <w:tcW w:w="1624" w:type="dxa"/>
            <w:vAlign w:val="center"/>
          </w:tcPr>
          <w:p w:rsidR="00A55149" w:rsidRDefault="00A55149">
            <w:pPr>
              <w:pStyle w:val="ConsPlusNormal"/>
              <w:jc w:val="center"/>
            </w:pPr>
            <w:r>
              <w:t>335,000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335,000</w:t>
            </w:r>
          </w:p>
        </w:tc>
        <w:tc>
          <w:tcPr>
            <w:tcW w:w="1624" w:type="dxa"/>
            <w:vAlign w:val="center"/>
          </w:tcPr>
          <w:p w:rsidR="00A55149" w:rsidRDefault="00A55149">
            <w:pPr>
              <w:pStyle w:val="ConsPlusNormal"/>
              <w:jc w:val="center"/>
            </w:pPr>
            <w:r>
              <w:t>335,000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335,000</w:t>
            </w:r>
          </w:p>
        </w:tc>
        <w:tc>
          <w:tcPr>
            <w:tcW w:w="1624" w:type="dxa"/>
            <w:vAlign w:val="center"/>
          </w:tcPr>
          <w:p w:rsidR="00A55149" w:rsidRDefault="00A55149">
            <w:pPr>
              <w:pStyle w:val="ConsPlusNormal"/>
              <w:jc w:val="center"/>
            </w:pPr>
            <w:r>
              <w:t>335,000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4972,600</w:t>
            </w:r>
          </w:p>
        </w:tc>
        <w:tc>
          <w:tcPr>
            <w:tcW w:w="1624" w:type="dxa"/>
            <w:vAlign w:val="center"/>
          </w:tcPr>
          <w:p w:rsidR="00A55149" w:rsidRDefault="00A55149">
            <w:pPr>
              <w:pStyle w:val="ConsPlusNormal"/>
              <w:jc w:val="center"/>
            </w:pPr>
            <w:r>
              <w:t>4972,600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4972,600</w:t>
            </w:r>
          </w:p>
        </w:tc>
        <w:tc>
          <w:tcPr>
            <w:tcW w:w="1624" w:type="dxa"/>
            <w:vAlign w:val="center"/>
          </w:tcPr>
          <w:p w:rsidR="00A55149" w:rsidRDefault="00A55149">
            <w:pPr>
              <w:pStyle w:val="ConsPlusNormal"/>
              <w:jc w:val="center"/>
            </w:pPr>
            <w:r>
              <w:t>4972,600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4751,100</w:t>
            </w:r>
          </w:p>
        </w:tc>
        <w:tc>
          <w:tcPr>
            <w:tcW w:w="1624" w:type="dxa"/>
            <w:vAlign w:val="center"/>
          </w:tcPr>
          <w:p w:rsidR="00A55149" w:rsidRDefault="00A55149">
            <w:pPr>
              <w:pStyle w:val="ConsPlusNormal"/>
              <w:jc w:val="center"/>
            </w:pPr>
            <w:r>
              <w:t>4751,100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4610,600</w:t>
            </w:r>
          </w:p>
        </w:tc>
        <w:tc>
          <w:tcPr>
            <w:tcW w:w="1624" w:type="dxa"/>
            <w:vAlign w:val="center"/>
          </w:tcPr>
          <w:p w:rsidR="00A55149" w:rsidRDefault="00A55149">
            <w:pPr>
              <w:pStyle w:val="ConsPlusNormal"/>
              <w:jc w:val="center"/>
            </w:pPr>
            <w:r>
              <w:t>4616,000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4610,600</w:t>
            </w:r>
          </w:p>
        </w:tc>
        <w:tc>
          <w:tcPr>
            <w:tcW w:w="1624" w:type="dxa"/>
            <w:vAlign w:val="center"/>
          </w:tcPr>
          <w:p w:rsidR="00A55149" w:rsidRDefault="00A55149">
            <w:pPr>
              <w:pStyle w:val="ConsPlusNormal"/>
              <w:jc w:val="center"/>
            </w:pPr>
            <w:r>
              <w:t>4616,000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140,500</w:t>
            </w:r>
          </w:p>
        </w:tc>
        <w:tc>
          <w:tcPr>
            <w:tcW w:w="1624" w:type="dxa"/>
            <w:vAlign w:val="center"/>
          </w:tcPr>
          <w:p w:rsidR="00A55149" w:rsidRDefault="00A55149">
            <w:pPr>
              <w:pStyle w:val="ConsPlusNormal"/>
              <w:jc w:val="center"/>
            </w:pPr>
            <w:r>
              <w:t>135,100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140,500</w:t>
            </w:r>
          </w:p>
        </w:tc>
        <w:tc>
          <w:tcPr>
            <w:tcW w:w="1624" w:type="dxa"/>
            <w:vAlign w:val="center"/>
          </w:tcPr>
          <w:p w:rsidR="00A55149" w:rsidRDefault="00A55149">
            <w:pPr>
              <w:pStyle w:val="ConsPlusNormal"/>
              <w:jc w:val="center"/>
            </w:pPr>
            <w:r>
              <w:t>135,100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670,000</w:t>
            </w:r>
          </w:p>
        </w:tc>
        <w:tc>
          <w:tcPr>
            <w:tcW w:w="1624" w:type="dxa"/>
            <w:vAlign w:val="center"/>
          </w:tcPr>
          <w:p w:rsidR="00A55149" w:rsidRDefault="00A55149">
            <w:pPr>
              <w:pStyle w:val="ConsPlusNormal"/>
              <w:jc w:val="center"/>
            </w:pPr>
            <w:r>
              <w:t>777,300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336,000</w:t>
            </w:r>
          </w:p>
        </w:tc>
        <w:tc>
          <w:tcPr>
            <w:tcW w:w="1624" w:type="dxa"/>
            <w:vAlign w:val="center"/>
          </w:tcPr>
          <w:p w:rsidR="00A55149" w:rsidRDefault="00A55149">
            <w:pPr>
              <w:pStyle w:val="ConsPlusNormal"/>
              <w:jc w:val="center"/>
            </w:pPr>
            <w:r>
              <w:t>443,300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23,000</w:t>
            </w:r>
          </w:p>
        </w:tc>
        <w:tc>
          <w:tcPr>
            <w:tcW w:w="1624" w:type="dxa"/>
            <w:vAlign w:val="center"/>
          </w:tcPr>
          <w:p w:rsidR="00A55149" w:rsidRDefault="00A55149">
            <w:pPr>
              <w:pStyle w:val="ConsPlusNormal"/>
              <w:jc w:val="center"/>
            </w:pPr>
            <w:r>
              <w:t>23,000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313,000</w:t>
            </w:r>
          </w:p>
        </w:tc>
        <w:tc>
          <w:tcPr>
            <w:tcW w:w="1624" w:type="dxa"/>
            <w:vAlign w:val="center"/>
          </w:tcPr>
          <w:p w:rsidR="00A55149" w:rsidRDefault="00A55149">
            <w:pPr>
              <w:pStyle w:val="ConsPlusNormal"/>
              <w:jc w:val="center"/>
            </w:pPr>
            <w:r>
              <w:t>420,300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313,000</w:t>
            </w:r>
          </w:p>
        </w:tc>
        <w:tc>
          <w:tcPr>
            <w:tcW w:w="1624" w:type="dxa"/>
            <w:vAlign w:val="center"/>
          </w:tcPr>
          <w:p w:rsidR="00A55149" w:rsidRDefault="00A55149">
            <w:pPr>
              <w:pStyle w:val="ConsPlusNormal"/>
              <w:jc w:val="center"/>
            </w:pPr>
            <w:r>
              <w:t>420,300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313,000</w:t>
            </w:r>
          </w:p>
        </w:tc>
        <w:tc>
          <w:tcPr>
            <w:tcW w:w="1624" w:type="dxa"/>
            <w:vAlign w:val="center"/>
          </w:tcPr>
          <w:p w:rsidR="00A55149" w:rsidRDefault="00A55149">
            <w:pPr>
              <w:pStyle w:val="ConsPlusNormal"/>
              <w:jc w:val="center"/>
            </w:pPr>
            <w:r>
              <w:t>420,300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310,000</w:t>
            </w:r>
          </w:p>
        </w:tc>
        <w:tc>
          <w:tcPr>
            <w:tcW w:w="1624" w:type="dxa"/>
            <w:vAlign w:val="center"/>
          </w:tcPr>
          <w:p w:rsidR="00A55149" w:rsidRDefault="00A55149">
            <w:pPr>
              <w:pStyle w:val="ConsPlusNormal"/>
              <w:jc w:val="center"/>
            </w:pPr>
            <w:r>
              <w:t>418,000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310,000</w:t>
            </w:r>
          </w:p>
        </w:tc>
        <w:tc>
          <w:tcPr>
            <w:tcW w:w="1624" w:type="dxa"/>
            <w:vAlign w:val="center"/>
          </w:tcPr>
          <w:p w:rsidR="00A55149" w:rsidRDefault="00A55149">
            <w:pPr>
              <w:pStyle w:val="ConsPlusNormal"/>
              <w:jc w:val="center"/>
            </w:pPr>
            <w:r>
              <w:t>418,000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3,000</w:t>
            </w:r>
          </w:p>
        </w:tc>
        <w:tc>
          <w:tcPr>
            <w:tcW w:w="1624" w:type="dxa"/>
            <w:vAlign w:val="center"/>
          </w:tcPr>
          <w:p w:rsidR="00A55149" w:rsidRDefault="00A55149">
            <w:pPr>
              <w:pStyle w:val="ConsPlusNormal"/>
              <w:jc w:val="center"/>
            </w:pPr>
            <w:r>
              <w:t>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3,000</w:t>
            </w:r>
          </w:p>
        </w:tc>
        <w:tc>
          <w:tcPr>
            <w:tcW w:w="1624" w:type="dxa"/>
            <w:vAlign w:val="center"/>
          </w:tcPr>
          <w:p w:rsidR="00A55149" w:rsidRDefault="00A55149">
            <w:pPr>
              <w:pStyle w:val="ConsPlusNormal"/>
              <w:jc w:val="center"/>
            </w:pPr>
            <w:r>
              <w:t>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334,000</w:t>
            </w:r>
          </w:p>
        </w:tc>
        <w:tc>
          <w:tcPr>
            <w:tcW w:w="1624" w:type="dxa"/>
            <w:vAlign w:val="center"/>
          </w:tcPr>
          <w:p w:rsidR="00A55149" w:rsidRDefault="00A55149">
            <w:pPr>
              <w:pStyle w:val="ConsPlusNormal"/>
              <w:jc w:val="center"/>
            </w:pPr>
            <w:r>
              <w:t>334,000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248,000</w:t>
            </w:r>
          </w:p>
        </w:tc>
        <w:tc>
          <w:tcPr>
            <w:tcW w:w="1624" w:type="dxa"/>
            <w:vAlign w:val="center"/>
          </w:tcPr>
          <w:p w:rsidR="00A55149" w:rsidRDefault="00A55149">
            <w:pPr>
              <w:pStyle w:val="ConsPlusNormal"/>
              <w:jc w:val="center"/>
            </w:pPr>
            <w:r>
              <w:t>248,000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248,000</w:t>
            </w:r>
          </w:p>
        </w:tc>
        <w:tc>
          <w:tcPr>
            <w:tcW w:w="1624" w:type="dxa"/>
            <w:vAlign w:val="center"/>
          </w:tcPr>
          <w:p w:rsidR="00A55149" w:rsidRDefault="00A55149">
            <w:pPr>
              <w:pStyle w:val="ConsPlusNormal"/>
              <w:jc w:val="center"/>
            </w:pPr>
            <w:r>
              <w:t>248,000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248,000</w:t>
            </w:r>
          </w:p>
        </w:tc>
        <w:tc>
          <w:tcPr>
            <w:tcW w:w="1624" w:type="dxa"/>
            <w:vAlign w:val="center"/>
          </w:tcPr>
          <w:p w:rsidR="00A55149" w:rsidRDefault="00A55149">
            <w:pPr>
              <w:pStyle w:val="ConsPlusNormal"/>
              <w:jc w:val="center"/>
            </w:pPr>
            <w:r>
              <w:t>248,000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248,000</w:t>
            </w:r>
          </w:p>
        </w:tc>
        <w:tc>
          <w:tcPr>
            <w:tcW w:w="1624" w:type="dxa"/>
            <w:vAlign w:val="center"/>
          </w:tcPr>
          <w:p w:rsidR="00A55149" w:rsidRDefault="00A55149">
            <w:pPr>
              <w:pStyle w:val="ConsPlusNormal"/>
              <w:jc w:val="center"/>
            </w:pPr>
            <w:r>
              <w:t>248,000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248,000</w:t>
            </w:r>
          </w:p>
        </w:tc>
        <w:tc>
          <w:tcPr>
            <w:tcW w:w="1624" w:type="dxa"/>
            <w:vAlign w:val="center"/>
          </w:tcPr>
          <w:p w:rsidR="00A55149" w:rsidRDefault="00A55149">
            <w:pPr>
              <w:pStyle w:val="ConsPlusNormal"/>
              <w:jc w:val="center"/>
            </w:pPr>
            <w:r>
              <w:t>248,000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248,000</w:t>
            </w:r>
          </w:p>
        </w:tc>
        <w:tc>
          <w:tcPr>
            <w:tcW w:w="1624" w:type="dxa"/>
            <w:vAlign w:val="center"/>
          </w:tcPr>
          <w:p w:rsidR="00A55149" w:rsidRDefault="00A55149">
            <w:pPr>
              <w:pStyle w:val="ConsPlusNormal"/>
              <w:jc w:val="center"/>
            </w:pPr>
            <w:r>
              <w:t>248,000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86,000</w:t>
            </w:r>
          </w:p>
        </w:tc>
        <w:tc>
          <w:tcPr>
            <w:tcW w:w="1624" w:type="dxa"/>
            <w:vAlign w:val="center"/>
          </w:tcPr>
          <w:p w:rsidR="00A55149" w:rsidRDefault="00A55149">
            <w:pPr>
              <w:pStyle w:val="ConsPlusNormal"/>
              <w:jc w:val="center"/>
            </w:pPr>
            <w:r>
              <w:t>86,000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86,000</w:t>
            </w:r>
          </w:p>
        </w:tc>
        <w:tc>
          <w:tcPr>
            <w:tcW w:w="1624" w:type="dxa"/>
            <w:vAlign w:val="center"/>
          </w:tcPr>
          <w:p w:rsidR="00A55149" w:rsidRDefault="00A55149">
            <w:pPr>
              <w:pStyle w:val="ConsPlusNormal"/>
              <w:jc w:val="center"/>
            </w:pPr>
            <w:r>
              <w:t>86,000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86,000</w:t>
            </w:r>
          </w:p>
        </w:tc>
        <w:tc>
          <w:tcPr>
            <w:tcW w:w="1624" w:type="dxa"/>
            <w:vAlign w:val="center"/>
          </w:tcPr>
          <w:p w:rsidR="00A55149" w:rsidRDefault="00A55149">
            <w:pPr>
              <w:pStyle w:val="ConsPlusNormal"/>
              <w:jc w:val="center"/>
            </w:pPr>
            <w:r>
              <w:t>86,000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86,000</w:t>
            </w:r>
          </w:p>
        </w:tc>
        <w:tc>
          <w:tcPr>
            <w:tcW w:w="1624" w:type="dxa"/>
            <w:vAlign w:val="center"/>
          </w:tcPr>
          <w:p w:rsidR="00A55149" w:rsidRDefault="00A55149">
            <w:pPr>
              <w:pStyle w:val="ConsPlusNormal"/>
              <w:jc w:val="center"/>
            </w:pPr>
            <w:r>
              <w:t>86,000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86,000</w:t>
            </w:r>
          </w:p>
        </w:tc>
        <w:tc>
          <w:tcPr>
            <w:tcW w:w="1624" w:type="dxa"/>
            <w:vAlign w:val="center"/>
          </w:tcPr>
          <w:p w:rsidR="00A55149" w:rsidRDefault="00A55149">
            <w:pPr>
              <w:pStyle w:val="ConsPlusNormal"/>
              <w:jc w:val="center"/>
            </w:pPr>
            <w:r>
              <w:t>86,000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86,000</w:t>
            </w:r>
          </w:p>
        </w:tc>
        <w:tc>
          <w:tcPr>
            <w:tcW w:w="1624" w:type="dxa"/>
            <w:vAlign w:val="center"/>
          </w:tcPr>
          <w:p w:rsidR="00A55149" w:rsidRDefault="00A55149">
            <w:pPr>
              <w:pStyle w:val="ConsPlusNormal"/>
              <w:jc w:val="center"/>
            </w:pPr>
            <w:r>
              <w:t>86,000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182478,100</w:t>
            </w:r>
          </w:p>
        </w:tc>
        <w:tc>
          <w:tcPr>
            <w:tcW w:w="1624" w:type="dxa"/>
            <w:vAlign w:val="center"/>
          </w:tcPr>
          <w:p w:rsidR="00A55149" w:rsidRDefault="00A55149">
            <w:pPr>
              <w:pStyle w:val="ConsPlusNormal"/>
              <w:jc w:val="center"/>
            </w:pPr>
            <w:r>
              <w:t>197634,700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180316,800</w:t>
            </w:r>
          </w:p>
        </w:tc>
        <w:tc>
          <w:tcPr>
            <w:tcW w:w="1624" w:type="dxa"/>
            <w:vAlign w:val="center"/>
          </w:tcPr>
          <w:p w:rsidR="00A55149" w:rsidRDefault="00A55149">
            <w:pPr>
              <w:pStyle w:val="ConsPlusNormal"/>
              <w:jc w:val="center"/>
            </w:pPr>
            <w:r>
              <w:t>195473,400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165838,600</w:t>
            </w:r>
          </w:p>
        </w:tc>
        <w:tc>
          <w:tcPr>
            <w:tcW w:w="1624" w:type="dxa"/>
            <w:vAlign w:val="center"/>
          </w:tcPr>
          <w:p w:rsidR="00A55149" w:rsidRDefault="00A55149">
            <w:pPr>
              <w:pStyle w:val="ConsPlusNormal"/>
              <w:jc w:val="center"/>
            </w:pPr>
            <w:r>
              <w:t>180995,200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165838,600</w:t>
            </w:r>
          </w:p>
        </w:tc>
        <w:tc>
          <w:tcPr>
            <w:tcW w:w="1624" w:type="dxa"/>
            <w:vAlign w:val="center"/>
          </w:tcPr>
          <w:p w:rsidR="00A55149" w:rsidRDefault="00A55149">
            <w:pPr>
              <w:pStyle w:val="ConsPlusNormal"/>
              <w:jc w:val="center"/>
            </w:pPr>
            <w:r>
              <w:t>180995,200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165838,600</w:t>
            </w:r>
          </w:p>
        </w:tc>
        <w:tc>
          <w:tcPr>
            <w:tcW w:w="1624" w:type="dxa"/>
            <w:vAlign w:val="center"/>
          </w:tcPr>
          <w:p w:rsidR="00A55149" w:rsidRDefault="00A55149">
            <w:pPr>
              <w:pStyle w:val="ConsPlusNormal"/>
              <w:jc w:val="center"/>
            </w:pPr>
            <w:r>
              <w:t>180995,200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161712,500</w:t>
            </w:r>
          </w:p>
        </w:tc>
        <w:tc>
          <w:tcPr>
            <w:tcW w:w="1624" w:type="dxa"/>
            <w:vAlign w:val="center"/>
          </w:tcPr>
          <w:p w:rsidR="00A55149" w:rsidRDefault="00A55149">
            <w:pPr>
              <w:pStyle w:val="ConsPlusNormal"/>
              <w:jc w:val="center"/>
            </w:pPr>
            <w:r>
              <w:t>176869,100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161712,500</w:t>
            </w:r>
          </w:p>
        </w:tc>
        <w:tc>
          <w:tcPr>
            <w:tcW w:w="1624" w:type="dxa"/>
            <w:vAlign w:val="center"/>
          </w:tcPr>
          <w:p w:rsidR="00A55149" w:rsidRDefault="00A55149">
            <w:pPr>
              <w:pStyle w:val="ConsPlusNormal"/>
              <w:jc w:val="center"/>
            </w:pPr>
            <w:r>
              <w:t>176869,100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161712,500</w:t>
            </w:r>
          </w:p>
        </w:tc>
        <w:tc>
          <w:tcPr>
            <w:tcW w:w="1624" w:type="dxa"/>
            <w:vAlign w:val="center"/>
          </w:tcPr>
          <w:p w:rsidR="00A55149" w:rsidRDefault="00A55149">
            <w:pPr>
              <w:pStyle w:val="ConsPlusNormal"/>
              <w:jc w:val="center"/>
            </w:pPr>
            <w:r>
              <w:t>176869,100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4126,100</w:t>
            </w:r>
          </w:p>
        </w:tc>
        <w:tc>
          <w:tcPr>
            <w:tcW w:w="1624" w:type="dxa"/>
            <w:vAlign w:val="center"/>
          </w:tcPr>
          <w:p w:rsidR="00A55149" w:rsidRDefault="00A55149">
            <w:pPr>
              <w:pStyle w:val="ConsPlusNormal"/>
              <w:jc w:val="center"/>
            </w:pPr>
            <w:r>
              <w:t>4126,100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4126,100</w:t>
            </w:r>
          </w:p>
        </w:tc>
        <w:tc>
          <w:tcPr>
            <w:tcW w:w="1624" w:type="dxa"/>
            <w:vAlign w:val="center"/>
          </w:tcPr>
          <w:p w:rsidR="00A55149" w:rsidRDefault="00A55149">
            <w:pPr>
              <w:pStyle w:val="ConsPlusNormal"/>
              <w:jc w:val="center"/>
            </w:pPr>
            <w:r>
              <w:t>4126,100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4126,100</w:t>
            </w:r>
          </w:p>
        </w:tc>
        <w:tc>
          <w:tcPr>
            <w:tcW w:w="1624" w:type="dxa"/>
            <w:vAlign w:val="center"/>
          </w:tcPr>
          <w:p w:rsidR="00A55149" w:rsidRDefault="00A55149">
            <w:pPr>
              <w:pStyle w:val="ConsPlusNormal"/>
              <w:jc w:val="center"/>
            </w:pPr>
            <w:r>
              <w:t>4126,100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3036,500</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3036,500</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3036,500</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3036,500</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3036,500</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3036,500</w:t>
            </w:r>
          </w:p>
        </w:tc>
        <w:tc>
          <w:tcPr>
            <w:tcW w:w="1624" w:type="dxa"/>
            <w:vAlign w:val="center"/>
          </w:tcPr>
          <w:p w:rsidR="00A55149" w:rsidRDefault="00A55149">
            <w:pPr>
              <w:pStyle w:val="ConsPlusNormal"/>
              <w:jc w:val="center"/>
            </w:pPr>
            <w:r>
              <w:t>3036,500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11250,000</w:t>
            </w:r>
          </w:p>
        </w:tc>
        <w:tc>
          <w:tcPr>
            <w:tcW w:w="1624" w:type="dxa"/>
            <w:vAlign w:val="center"/>
          </w:tcPr>
          <w:p w:rsidR="00A55149" w:rsidRDefault="00A55149">
            <w:pPr>
              <w:pStyle w:val="ConsPlusNormal"/>
              <w:jc w:val="center"/>
            </w:pPr>
            <w:r>
              <w:t>11250,000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11250,000</w:t>
            </w:r>
          </w:p>
        </w:tc>
        <w:tc>
          <w:tcPr>
            <w:tcW w:w="1624" w:type="dxa"/>
            <w:vAlign w:val="center"/>
          </w:tcPr>
          <w:p w:rsidR="00A55149" w:rsidRDefault="00A55149">
            <w:pPr>
              <w:pStyle w:val="ConsPlusNormal"/>
              <w:jc w:val="center"/>
            </w:pPr>
            <w:r>
              <w:t>11250,000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11250,000</w:t>
            </w:r>
          </w:p>
        </w:tc>
        <w:tc>
          <w:tcPr>
            <w:tcW w:w="1624" w:type="dxa"/>
            <w:vAlign w:val="center"/>
          </w:tcPr>
          <w:p w:rsidR="00A55149" w:rsidRDefault="00A55149">
            <w:pPr>
              <w:pStyle w:val="ConsPlusNormal"/>
              <w:jc w:val="center"/>
            </w:pPr>
            <w:r>
              <w:t>11250,000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11250,000</w:t>
            </w:r>
          </w:p>
        </w:tc>
        <w:tc>
          <w:tcPr>
            <w:tcW w:w="1624" w:type="dxa"/>
            <w:vAlign w:val="center"/>
          </w:tcPr>
          <w:p w:rsidR="00A55149" w:rsidRDefault="00A55149">
            <w:pPr>
              <w:pStyle w:val="ConsPlusNormal"/>
              <w:jc w:val="center"/>
            </w:pPr>
            <w:r>
              <w:t>11250,000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11250,000</w:t>
            </w:r>
          </w:p>
        </w:tc>
        <w:tc>
          <w:tcPr>
            <w:tcW w:w="1624" w:type="dxa"/>
            <w:vAlign w:val="center"/>
          </w:tcPr>
          <w:p w:rsidR="00A55149" w:rsidRDefault="00A55149">
            <w:pPr>
              <w:pStyle w:val="ConsPlusNormal"/>
              <w:jc w:val="center"/>
            </w:pPr>
            <w:r>
              <w:t>11250,000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11250,000</w:t>
            </w:r>
          </w:p>
        </w:tc>
        <w:tc>
          <w:tcPr>
            <w:tcW w:w="1624" w:type="dxa"/>
            <w:vAlign w:val="center"/>
          </w:tcPr>
          <w:p w:rsidR="00A55149" w:rsidRDefault="00A55149">
            <w:pPr>
              <w:pStyle w:val="ConsPlusNormal"/>
              <w:jc w:val="center"/>
            </w:pPr>
            <w:r>
              <w:t>11250,000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2161,300</w:t>
            </w:r>
          </w:p>
        </w:tc>
        <w:tc>
          <w:tcPr>
            <w:tcW w:w="1624" w:type="dxa"/>
            <w:vAlign w:val="center"/>
          </w:tcPr>
          <w:p w:rsidR="00A55149" w:rsidRDefault="00A55149">
            <w:pPr>
              <w:pStyle w:val="ConsPlusNormal"/>
              <w:jc w:val="center"/>
            </w:pPr>
            <w:r>
              <w:t>2161,300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1665,800</w:t>
            </w:r>
          </w:p>
        </w:tc>
        <w:tc>
          <w:tcPr>
            <w:tcW w:w="1624" w:type="dxa"/>
            <w:vAlign w:val="center"/>
          </w:tcPr>
          <w:p w:rsidR="00A55149" w:rsidRDefault="00A55149">
            <w:pPr>
              <w:pStyle w:val="ConsPlusNormal"/>
              <w:jc w:val="center"/>
            </w:pPr>
            <w:r>
              <w:t>1665,800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1665,800</w:t>
            </w:r>
          </w:p>
        </w:tc>
        <w:tc>
          <w:tcPr>
            <w:tcW w:w="1624" w:type="dxa"/>
            <w:vAlign w:val="center"/>
          </w:tcPr>
          <w:p w:rsidR="00A55149" w:rsidRDefault="00A55149">
            <w:pPr>
              <w:pStyle w:val="ConsPlusNormal"/>
              <w:jc w:val="center"/>
            </w:pPr>
            <w:r>
              <w:t>1665,800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1665,800</w:t>
            </w:r>
          </w:p>
        </w:tc>
        <w:tc>
          <w:tcPr>
            <w:tcW w:w="1624" w:type="dxa"/>
            <w:vAlign w:val="center"/>
          </w:tcPr>
          <w:p w:rsidR="00A55149" w:rsidRDefault="00A55149">
            <w:pPr>
              <w:pStyle w:val="ConsPlusNormal"/>
              <w:jc w:val="center"/>
            </w:pPr>
            <w:r>
              <w:t>1665,800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1443,300</w:t>
            </w:r>
          </w:p>
        </w:tc>
        <w:tc>
          <w:tcPr>
            <w:tcW w:w="1624" w:type="dxa"/>
            <w:vAlign w:val="center"/>
          </w:tcPr>
          <w:p w:rsidR="00A55149" w:rsidRDefault="00A55149">
            <w:pPr>
              <w:pStyle w:val="ConsPlusNormal"/>
              <w:jc w:val="center"/>
            </w:pPr>
            <w:r>
              <w:t>1443,300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1443,300</w:t>
            </w:r>
          </w:p>
        </w:tc>
        <w:tc>
          <w:tcPr>
            <w:tcW w:w="1624" w:type="dxa"/>
            <w:vAlign w:val="center"/>
          </w:tcPr>
          <w:p w:rsidR="00A55149" w:rsidRDefault="00A55149">
            <w:pPr>
              <w:pStyle w:val="ConsPlusNormal"/>
              <w:jc w:val="center"/>
            </w:pPr>
            <w:r>
              <w:t>1443,300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1443,300</w:t>
            </w:r>
          </w:p>
        </w:tc>
        <w:tc>
          <w:tcPr>
            <w:tcW w:w="1624" w:type="dxa"/>
            <w:vAlign w:val="center"/>
          </w:tcPr>
          <w:p w:rsidR="00A55149" w:rsidRDefault="00A55149">
            <w:pPr>
              <w:pStyle w:val="ConsPlusNormal"/>
              <w:jc w:val="center"/>
            </w:pPr>
            <w:r>
              <w:t>1443,300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222,500</w:t>
            </w:r>
          </w:p>
        </w:tc>
        <w:tc>
          <w:tcPr>
            <w:tcW w:w="1624" w:type="dxa"/>
            <w:vAlign w:val="center"/>
          </w:tcPr>
          <w:p w:rsidR="00A55149" w:rsidRDefault="00A55149">
            <w:pPr>
              <w:pStyle w:val="ConsPlusNormal"/>
              <w:jc w:val="center"/>
            </w:pPr>
            <w:r>
              <w:t>222,500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222,500</w:t>
            </w:r>
          </w:p>
        </w:tc>
        <w:tc>
          <w:tcPr>
            <w:tcW w:w="1624" w:type="dxa"/>
            <w:vAlign w:val="center"/>
          </w:tcPr>
          <w:p w:rsidR="00A55149" w:rsidRDefault="00A55149">
            <w:pPr>
              <w:pStyle w:val="ConsPlusNormal"/>
              <w:jc w:val="center"/>
            </w:pPr>
            <w:r>
              <w:t>222,500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222,500</w:t>
            </w:r>
          </w:p>
        </w:tc>
        <w:tc>
          <w:tcPr>
            <w:tcW w:w="1624" w:type="dxa"/>
            <w:vAlign w:val="center"/>
          </w:tcPr>
          <w:p w:rsidR="00A55149" w:rsidRDefault="00A55149">
            <w:pPr>
              <w:pStyle w:val="ConsPlusNormal"/>
              <w:jc w:val="center"/>
            </w:pPr>
            <w:r>
              <w:t>222,500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292,300</w:t>
            </w:r>
          </w:p>
        </w:tc>
        <w:tc>
          <w:tcPr>
            <w:tcW w:w="1624" w:type="dxa"/>
            <w:vAlign w:val="center"/>
          </w:tcPr>
          <w:p w:rsidR="00A55149" w:rsidRDefault="00A55149">
            <w:pPr>
              <w:pStyle w:val="ConsPlusNormal"/>
              <w:jc w:val="center"/>
            </w:pPr>
            <w:r>
              <w:t>292,300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292,300</w:t>
            </w:r>
          </w:p>
        </w:tc>
        <w:tc>
          <w:tcPr>
            <w:tcW w:w="1624" w:type="dxa"/>
            <w:vAlign w:val="center"/>
          </w:tcPr>
          <w:p w:rsidR="00A55149" w:rsidRDefault="00A55149">
            <w:pPr>
              <w:pStyle w:val="ConsPlusNormal"/>
              <w:jc w:val="center"/>
            </w:pPr>
            <w:r>
              <w:t>292,300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292,300</w:t>
            </w:r>
          </w:p>
        </w:tc>
        <w:tc>
          <w:tcPr>
            <w:tcW w:w="1624" w:type="dxa"/>
            <w:vAlign w:val="center"/>
          </w:tcPr>
          <w:p w:rsidR="00A55149" w:rsidRDefault="00A55149">
            <w:pPr>
              <w:pStyle w:val="ConsPlusNormal"/>
              <w:jc w:val="center"/>
            </w:pPr>
            <w:r>
              <w:t>292,300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292,300</w:t>
            </w:r>
          </w:p>
        </w:tc>
        <w:tc>
          <w:tcPr>
            <w:tcW w:w="1624" w:type="dxa"/>
            <w:vAlign w:val="center"/>
          </w:tcPr>
          <w:p w:rsidR="00A55149" w:rsidRDefault="00A55149">
            <w:pPr>
              <w:pStyle w:val="ConsPlusNormal"/>
              <w:jc w:val="center"/>
            </w:pPr>
            <w:r>
              <w:t>292,300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292,300</w:t>
            </w:r>
          </w:p>
        </w:tc>
        <w:tc>
          <w:tcPr>
            <w:tcW w:w="1624" w:type="dxa"/>
            <w:vAlign w:val="center"/>
          </w:tcPr>
          <w:p w:rsidR="00A55149" w:rsidRDefault="00A55149">
            <w:pPr>
              <w:pStyle w:val="ConsPlusNormal"/>
              <w:jc w:val="center"/>
            </w:pPr>
            <w:r>
              <w:t>292,300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203,200</w:t>
            </w:r>
          </w:p>
        </w:tc>
        <w:tc>
          <w:tcPr>
            <w:tcW w:w="1624" w:type="dxa"/>
            <w:vAlign w:val="center"/>
          </w:tcPr>
          <w:p w:rsidR="00A55149" w:rsidRDefault="00A55149">
            <w:pPr>
              <w:pStyle w:val="ConsPlusNormal"/>
              <w:jc w:val="center"/>
            </w:pPr>
            <w:r>
              <w:t>203,200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22468,400</w:t>
            </w:r>
          </w:p>
        </w:tc>
        <w:tc>
          <w:tcPr>
            <w:tcW w:w="1624" w:type="dxa"/>
            <w:vAlign w:val="center"/>
          </w:tcPr>
          <w:p w:rsidR="00A55149" w:rsidRDefault="00A55149">
            <w:pPr>
              <w:pStyle w:val="ConsPlusNormal"/>
              <w:jc w:val="center"/>
            </w:pPr>
            <w:r>
              <w:t>23182,800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10782,200</w:t>
            </w:r>
          </w:p>
        </w:tc>
        <w:tc>
          <w:tcPr>
            <w:tcW w:w="1624" w:type="dxa"/>
            <w:vAlign w:val="center"/>
          </w:tcPr>
          <w:p w:rsidR="00A55149" w:rsidRDefault="00A55149">
            <w:pPr>
              <w:pStyle w:val="ConsPlusNormal"/>
              <w:jc w:val="center"/>
            </w:pPr>
            <w:r>
              <w:t>11496,600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8462,300</w:t>
            </w:r>
          </w:p>
        </w:tc>
        <w:tc>
          <w:tcPr>
            <w:tcW w:w="1624" w:type="dxa"/>
            <w:vAlign w:val="center"/>
          </w:tcPr>
          <w:p w:rsidR="00A55149" w:rsidRDefault="00A55149">
            <w:pPr>
              <w:pStyle w:val="ConsPlusNormal"/>
              <w:jc w:val="center"/>
            </w:pPr>
            <w:r>
              <w:t>9176,700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8462,300</w:t>
            </w:r>
          </w:p>
        </w:tc>
        <w:tc>
          <w:tcPr>
            <w:tcW w:w="1624" w:type="dxa"/>
            <w:vAlign w:val="center"/>
          </w:tcPr>
          <w:p w:rsidR="00A55149" w:rsidRDefault="00A55149">
            <w:pPr>
              <w:pStyle w:val="ConsPlusNormal"/>
              <w:jc w:val="center"/>
            </w:pPr>
            <w:r>
              <w:t>9176,700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7967,200</w:t>
            </w:r>
          </w:p>
        </w:tc>
        <w:tc>
          <w:tcPr>
            <w:tcW w:w="1624" w:type="dxa"/>
            <w:vAlign w:val="center"/>
          </w:tcPr>
          <w:p w:rsidR="00A55149" w:rsidRDefault="00A55149">
            <w:pPr>
              <w:pStyle w:val="ConsPlusNormal"/>
              <w:jc w:val="center"/>
            </w:pPr>
            <w:r>
              <w:t>8681,600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7967,200</w:t>
            </w:r>
          </w:p>
        </w:tc>
        <w:tc>
          <w:tcPr>
            <w:tcW w:w="1624" w:type="dxa"/>
            <w:vAlign w:val="center"/>
          </w:tcPr>
          <w:p w:rsidR="00A55149" w:rsidRDefault="00A55149">
            <w:pPr>
              <w:pStyle w:val="ConsPlusNormal"/>
              <w:jc w:val="center"/>
            </w:pPr>
            <w:r>
              <w:t>8681,600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7967,200</w:t>
            </w:r>
          </w:p>
        </w:tc>
        <w:tc>
          <w:tcPr>
            <w:tcW w:w="1624" w:type="dxa"/>
            <w:vAlign w:val="center"/>
          </w:tcPr>
          <w:p w:rsidR="00A55149" w:rsidRDefault="00A55149">
            <w:pPr>
              <w:pStyle w:val="ConsPlusNormal"/>
              <w:jc w:val="center"/>
            </w:pPr>
            <w:r>
              <w:t>8681,600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495,100</w:t>
            </w:r>
          </w:p>
        </w:tc>
        <w:tc>
          <w:tcPr>
            <w:tcW w:w="1624" w:type="dxa"/>
            <w:vAlign w:val="center"/>
          </w:tcPr>
          <w:p w:rsidR="00A55149" w:rsidRDefault="00A55149">
            <w:pPr>
              <w:pStyle w:val="ConsPlusNormal"/>
              <w:jc w:val="center"/>
            </w:pPr>
            <w:r>
              <w:t>495,100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495,100</w:t>
            </w:r>
          </w:p>
        </w:tc>
        <w:tc>
          <w:tcPr>
            <w:tcW w:w="1624" w:type="dxa"/>
            <w:vAlign w:val="center"/>
          </w:tcPr>
          <w:p w:rsidR="00A55149" w:rsidRDefault="00A55149">
            <w:pPr>
              <w:pStyle w:val="ConsPlusNormal"/>
              <w:jc w:val="center"/>
            </w:pPr>
            <w:r>
              <w:t>495,100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495,100</w:t>
            </w:r>
          </w:p>
        </w:tc>
        <w:tc>
          <w:tcPr>
            <w:tcW w:w="1624" w:type="dxa"/>
            <w:vAlign w:val="center"/>
          </w:tcPr>
          <w:p w:rsidR="00A55149" w:rsidRDefault="00A55149">
            <w:pPr>
              <w:pStyle w:val="ConsPlusNormal"/>
              <w:jc w:val="center"/>
            </w:pPr>
            <w:r>
              <w:t>495,100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2319,900</w:t>
            </w:r>
          </w:p>
        </w:tc>
        <w:tc>
          <w:tcPr>
            <w:tcW w:w="1624" w:type="dxa"/>
            <w:vAlign w:val="center"/>
          </w:tcPr>
          <w:p w:rsidR="00A55149" w:rsidRDefault="00A55149">
            <w:pPr>
              <w:pStyle w:val="ConsPlusNormal"/>
              <w:jc w:val="center"/>
            </w:pPr>
            <w:r>
              <w:t>2319,900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2319,900</w:t>
            </w:r>
          </w:p>
        </w:tc>
        <w:tc>
          <w:tcPr>
            <w:tcW w:w="1624" w:type="dxa"/>
            <w:vAlign w:val="center"/>
          </w:tcPr>
          <w:p w:rsidR="00A55149" w:rsidRDefault="00A55149">
            <w:pPr>
              <w:pStyle w:val="ConsPlusNormal"/>
              <w:jc w:val="center"/>
            </w:pPr>
            <w:r>
              <w:t>2319,900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2319,900</w:t>
            </w:r>
          </w:p>
        </w:tc>
        <w:tc>
          <w:tcPr>
            <w:tcW w:w="1624" w:type="dxa"/>
            <w:vAlign w:val="center"/>
          </w:tcPr>
          <w:p w:rsidR="00A55149" w:rsidRDefault="00A55149">
            <w:pPr>
              <w:pStyle w:val="ConsPlusNormal"/>
              <w:jc w:val="center"/>
            </w:pPr>
            <w:r>
              <w:t>2319,900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2319,900</w:t>
            </w:r>
          </w:p>
        </w:tc>
        <w:tc>
          <w:tcPr>
            <w:tcW w:w="1624" w:type="dxa"/>
            <w:vAlign w:val="center"/>
          </w:tcPr>
          <w:p w:rsidR="00A55149" w:rsidRDefault="00A55149">
            <w:pPr>
              <w:pStyle w:val="ConsPlusNormal"/>
              <w:jc w:val="center"/>
            </w:pPr>
            <w:r>
              <w:t>2319,900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2319,900</w:t>
            </w:r>
          </w:p>
        </w:tc>
        <w:tc>
          <w:tcPr>
            <w:tcW w:w="1624" w:type="dxa"/>
            <w:vAlign w:val="center"/>
          </w:tcPr>
          <w:p w:rsidR="00A55149" w:rsidRDefault="00A55149">
            <w:pPr>
              <w:pStyle w:val="ConsPlusNormal"/>
              <w:jc w:val="center"/>
            </w:pPr>
            <w:r>
              <w:t>2319,900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2319,900</w:t>
            </w:r>
          </w:p>
        </w:tc>
        <w:tc>
          <w:tcPr>
            <w:tcW w:w="1624" w:type="dxa"/>
            <w:vAlign w:val="center"/>
          </w:tcPr>
          <w:p w:rsidR="00A55149" w:rsidRDefault="00A55149">
            <w:pPr>
              <w:pStyle w:val="ConsPlusNormal"/>
              <w:jc w:val="center"/>
            </w:pPr>
            <w:r>
              <w:t>2319,900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11686,200</w:t>
            </w:r>
          </w:p>
        </w:tc>
        <w:tc>
          <w:tcPr>
            <w:tcW w:w="1624" w:type="dxa"/>
            <w:vAlign w:val="center"/>
          </w:tcPr>
          <w:p w:rsidR="00A55149" w:rsidRDefault="00A55149">
            <w:pPr>
              <w:pStyle w:val="ConsPlusNormal"/>
              <w:jc w:val="center"/>
            </w:pPr>
            <w:r>
              <w:t>11686,200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11686,200</w:t>
            </w:r>
          </w:p>
        </w:tc>
        <w:tc>
          <w:tcPr>
            <w:tcW w:w="1624" w:type="dxa"/>
            <w:vAlign w:val="center"/>
          </w:tcPr>
          <w:p w:rsidR="00A55149" w:rsidRDefault="00A55149">
            <w:pPr>
              <w:pStyle w:val="ConsPlusNormal"/>
              <w:jc w:val="center"/>
            </w:pPr>
            <w:r>
              <w:t>11686,200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11686,200</w:t>
            </w:r>
          </w:p>
        </w:tc>
        <w:tc>
          <w:tcPr>
            <w:tcW w:w="1624" w:type="dxa"/>
            <w:vAlign w:val="center"/>
          </w:tcPr>
          <w:p w:rsidR="00A55149" w:rsidRDefault="00A55149">
            <w:pPr>
              <w:pStyle w:val="ConsPlusNormal"/>
              <w:jc w:val="center"/>
            </w:pPr>
            <w:r>
              <w:t>11686,200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11686,200</w:t>
            </w:r>
          </w:p>
        </w:tc>
        <w:tc>
          <w:tcPr>
            <w:tcW w:w="1624" w:type="dxa"/>
            <w:vAlign w:val="center"/>
          </w:tcPr>
          <w:p w:rsidR="00A55149" w:rsidRDefault="00A55149">
            <w:pPr>
              <w:pStyle w:val="ConsPlusNormal"/>
              <w:jc w:val="center"/>
            </w:pPr>
            <w:r>
              <w:t>11686,200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11686,200</w:t>
            </w:r>
          </w:p>
        </w:tc>
        <w:tc>
          <w:tcPr>
            <w:tcW w:w="1624" w:type="dxa"/>
            <w:vAlign w:val="center"/>
          </w:tcPr>
          <w:p w:rsidR="00A55149" w:rsidRDefault="00A55149">
            <w:pPr>
              <w:pStyle w:val="ConsPlusNormal"/>
              <w:jc w:val="center"/>
            </w:pPr>
            <w:r>
              <w:t>11686,200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8617,600</w:t>
            </w:r>
          </w:p>
        </w:tc>
        <w:tc>
          <w:tcPr>
            <w:tcW w:w="1624" w:type="dxa"/>
            <w:vAlign w:val="center"/>
          </w:tcPr>
          <w:p w:rsidR="00A55149" w:rsidRDefault="00A55149">
            <w:pPr>
              <w:pStyle w:val="ConsPlusNormal"/>
              <w:jc w:val="center"/>
            </w:pPr>
            <w:r>
              <w:t>8617,600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8617,600</w:t>
            </w:r>
          </w:p>
        </w:tc>
        <w:tc>
          <w:tcPr>
            <w:tcW w:w="1624" w:type="dxa"/>
            <w:vAlign w:val="center"/>
          </w:tcPr>
          <w:p w:rsidR="00A55149" w:rsidRDefault="00A55149">
            <w:pPr>
              <w:pStyle w:val="ConsPlusNormal"/>
              <w:jc w:val="center"/>
            </w:pPr>
            <w:r>
              <w:t>8617,600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3063,900</w:t>
            </w:r>
          </w:p>
        </w:tc>
        <w:tc>
          <w:tcPr>
            <w:tcW w:w="1624" w:type="dxa"/>
            <w:vAlign w:val="center"/>
          </w:tcPr>
          <w:p w:rsidR="00A55149" w:rsidRDefault="00A55149">
            <w:pPr>
              <w:pStyle w:val="ConsPlusNormal"/>
              <w:jc w:val="center"/>
            </w:pPr>
            <w:r>
              <w:t>3063,900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3063,900</w:t>
            </w:r>
          </w:p>
        </w:tc>
        <w:tc>
          <w:tcPr>
            <w:tcW w:w="1624" w:type="dxa"/>
            <w:vAlign w:val="center"/>
          </w:tcPr>
          <w:p w:rsidR="00A55149" w:rsidRDefault="00A55149">
            <w:pPr>
              <w:pStyle w:val="ConsPlusNormal"/>
              <w:jc w:val="center"/>
            </w:pPr>
            <w:r>
              <w:t>3063,900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4,700</w:t>
            </w:r>
          </w:p>
        </w:tc>
        <w:tc>
          <w:tcPr>
            <w:tcW w:w="1624" w:type="dxa"/>
            <w:vAlign w:val="center"/>
          </w:tcPr>
          <w:p w:rsidR="00A55149" w:rsidRDefault="00A55149">
            <w:pPr>
              <w:pStyle w:val="ConsPlusNormal"/>
              <w:jc w:val="center"/>
            </w:pPr>
            <w:r>
              <w:t>4,700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4,700</w:t>
            </w:r>
          </w:p>
        </w:tc>
        <w:tc>
          <w:tcPr>
            <w:tcW w:w="1624" w:type="dxa"/>
            <w:vAlign w:val="center"/>
          </w:tcPr>
          <w:p w:rsidR="00A55149" w:rsidRDefault="00A55149">
            <w:pPr>
              <w:pStyle w:val="ConsPlusNormal"/>
              <w:jc w:val="center"/>
            </w:pPr>
            <w:r>
              <w:t>4,700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1088,500</w:t>
            </w:r>
          </w:p>
        </w:tc>
        <w:tc>
          <w:tcPr>
            <w:tcW w:w="1624" w:type="dxa"/>
            <w:vAlign w:val="center"/>
          </w:tcPr>
          <w:p w:rsidR="00A55149" w:rsidRDefault="00A55149">
            <w:pPr>
              <w:pStyle w:val="ConsPlusNormal"/>
              <w:jc w:val="center"/>
            </w:pPr>
            <w:r>
              <w:t>1088,500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1088,500</w:t>
            </w:r>
          </w:p>
        </w:tc>
        <w:tc>
          <w:tcPr>
            <w:tcW w:w="1624" w:type="dxa"/>
            <w:vAlign w:val="center"/>
          </w:tcPr>
          <w:p w:rsidR="00A55149" w:rsidRDefault="00A55149">
            <w:pPr>
              <w:pStyle w:val="ConsPlusNormal"/>
              <w:jc w:val="center"/>
            </w:pPr>
            <w:r>
              <w:t>1088,500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1088,500</w:t>
            </w:r>
          </w:p>
        </w:tc>
        <w:tc>
          <w:tcPr>
            <w:tcW w:w="1624" w:type="dxa"/>
            <w:vAlign w:val="center"/>
          </w:tcPr>
          <w:p w:rsidR="00A55149" w:rsidRDefault="00A55149">
            <w:pPr>
              <w:pStyle w:val="ConsPlusNormal"/>
              <w:jc w:val="center"/>
            </w:pPr>
            <w:r>
              <w:t>1088,500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1088,500</w:t>
            </w:r>
          </w:p>
        </w:tc>
        <w:tc>
          <w:tcPr>
            <w:tcW w:w="1624" w:type="dxa"/>
            <w:vAlign w:val="center"/>
          </w:tcPr>
          <w:p w:rsidR="00A55149" w:rsidRDefault="00A55149">
            <w:pPr>
              <w:pStyle w:val="ConsPlusNormal"/>
              <w:jc w:val="center"/>
            </w:pPr>
            <w:r>
              <w:t>1088,500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1088,500</w:t>
            </w:r>
          </w:p>
        </w:tc>
        <w:tc>
          <w:tcPr>
            <w:tcW w:w="1624" w:type="dxa"/>
            <w:vAlign w:val="center"/>
          </w:tcPr>
          <w:p w:rsidR="00A55149" w:rsidRDefault="00A55149">
            <w:pPr>
              <w:pStyle w:val="ConsPlusNormal"/>
              <w:jc w:val="center"/>
            </w:pPr>
            <w:r>
              <w:t>1088,500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1088,500</w:t>
            </w:r>
          </w:p>
        </w:tc>
        <w:tc>
          <w:tcPr>
            <w:tcW w:w="1624" w:type="dxa"/>
            <w:vAlign w:val="center"/>
          </w:tcPr>
          <w:p w:rsidR="00A55149" w:rsidRDefault="00A55149">
            <w:pPr>
              <w:pStyle w:val="ConsPlusNormal"/>
              <w:jc w:val="center"/>
            </w:pPr>
            <w:r>
              <w:t>1088,500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1088,500</w:t>
            </w:r>
          </w:p>
        </w:tc>
        <w:tc>
          <w:tcPr>
            <w:tcW w:w="1624" w:type="dxa"/>
            <w:vAlign w:val="center"/>
          </w:tcPr>
          <w:p w:rsidR="00A55149" w:rsidRDefault="00A55149">
            <w:pPr>
              <w:pStyle w:val="ConsPlusNormal"/>
              <w:jc w:val="center"/>
            </w:pPr>
            <w:r>
              <w:t>1088,500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1088,500</w:t>
            </w:r>
          </w:p>
        </w:tc>
        <w:tc>
          <w:tcPr>
            <w:tcW w:w="1624" w:type="dxa"/>
            <w:vAlign w:val="center"/>
          </w:tcPr>
          <w:p w:rsidR="00A55149" w:rsidRDefault="00A55149">
            <w:pPr>
              <w:pStyle w:val="ConsPlusNormal"/>
              <w:jc w:val="center"/>
            </w:pPr>
            <w:r>
              <w:t>1088,500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1898,700</w:t>
            </w:r>
          </w:p>
        </w:tc>
        <w:tc>
          <w:tcPr>
            <w:tcW w:w="1624" w:type="dxa"/>
            <w:vAlign w:val="center"/>
          </w:tcPr>
          <w:p w:rsidR="00A55149" w:rsidRDefault="00A55149">
            <w:pPr>
              <w:pStyle w:val="ConsPlusNormal"/>
              <w:jc w:val="center"/>
            </w:pPr>
            <w:r>
              <w:t>1898,700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1898,700</w:t>
            </w:r>
          </w:p>
        </w:tc>
        <w:tc>
          <w:tcPr>
            <w:tcW w:w="1624" w:type="dxa"/>
            <w:vAlign w:val="center"/>
          </w:tcPr>
          <w:p w:rsidR="00A55149" w:rsidRDefault="00A55149">
            <w:pPr>
              <w:pStyle w:val="ConsPlusNormal"/>
              <w:jc w:val="center"/>
            </w:pPr>
            <w:r>
              <w:t>1898,700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1898,700</w:t>
            </w:r>
          </w:p>
        </w:tc>
        <w:tc>
          <w:tcPr>
            <w:tcW w:w="1624" w:type="dxa"/>
            <w:vAlign w:val="center"/>
          </w:tcPr>
          <w:p w:rsidR="00A55149" w:rsidRDefault="00A55149">
            <w:pPr>
              <w:pStyle w:val="ConsPlusNormal"/>
              <w:jc w:val="center"/>
            </w:pPr>
            <w:r>
              <w:t>1898,700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1898,700</w:t>
            </w:r>
          </w:p>
        </w:tc>
        <w:tc>
          <w:tcPr>
            <w:tcW w:w="1624" w:type="dxa"/>
            <w:vAlign w:val="center"/>
          </w:tcPr>
          <w:p w:rsidR="00A55149" w:rsidRDefault="00A55149">
            <w:pPr>
              <w:pStyle w:val="ConsPlusNormal"/>
              <w:jc w:val="center"/>
            </w:pPr>
            <w:r>
              <w:t>1898,700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1898,700</w:t>
            </w:r>
          </w:p>
        </w:tc>
        <w:tc>
          <w:tcPr>
            <w:tcW w:w="1624" w:type="dxa"/>
            <w:vAlign w:val="center"/>
          </w:tcPr>
          <w:p w:rsidR="00A55149" w:rsidRDefault="00A55149">
            <w:pPr>
              <w:pStyle w:val="ConsPlusNormal"/>
              <w:jc w:val="center"/>
            </w:pPr>
            <w:r>
              <w:t>1898,700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1898,700</w:t>
            </w:r>
          </w:p>
        </w:tc>
        <w:tc>
          <w:tcPr>
            <w:tcW w:w="1624" w:type="dxa"/>
            <w:vAlign w:val="center"/>
          </w:tcPr>
          <w:p w:rsidR="00A55149" w:rsidRDefault="00A55149">
            <w:pPr>
              <w:pStyle w:val="ConsPlusNormal"/>
              <w:jc w:val="center"/>
            </w:pPr>
            <w:r>
              <w:t>1898,700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1898,700</w:t>
            </w:r>
          </w:p>
        </w:tc>
        <w:tc>
          <w:tcPr>
            <w:tcW w:w="1624" w:type="dxa"/>
            <w:vAlign w:val="center"/>
          </w:tcPr>
          <w:p w:rsidR="00A55149" w:rsidRDefault="00A55149">
            <w:pPr>
              <w:pStyle w:val="ConsPlusNormal"/>
              <w:jc w:val="center"/>
            </w:pPr>
            <w:r>
              <w:t>1898,700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1898,700</w:t>
            </w:r>
          </w:p>
        </w:tc>
        <w:tc>
          <w:tcPr>
            <w:tcW w:w="1624" w:type="dxa"/>
            <w:vAlign w:val="center"/>
          </w:tcPr>
          <w:p w:rsidR="00A55149" w:rsidRDefault="00A55149">
            <w:pPr>
              <w:pStyle w:val="ConsPlusNormal"/>
              <w:jc w:val="center"/>
            </w:pPr>
            <w:r>
              <w:t>1898,700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560,900</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560,900</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560,900</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560,900</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560,900</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560,900</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560,900</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560,900</w:t>
            </w:r>
          </w:p>
        </w:tc>
        <w:tc>
          <w:tcPr>
            <w:tcW w:w="1624" w:type="dxa"/>
            <w:vAlign w:val="center"/>
          </w:tcPr>
          <w:p w:rsidR="00A55149" w:rsidRDefault="00A55149">
            <w:pPr>
              <w:pStyle w:val="ConsPlusNormal"/>
              <w:jc w:val="center"/>
            </w:pPr>
            <w:r>
              <w:t>560,900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1517,000</w:t>
            </w:r>
          </w:p>
        </w:tc>
        <w:tc>
          <w:tcPr>
            <w:tcW w:w="1624" w:type="dxa"/>
            <w:vAlign w:val="center"/>
          </w:tcPr>
          <w:p w:rsidR="00A55149" w:rsidRDefault="00A55149">
            <w:pPr>
              <w:pStyle w:val="ConsPlusNormal"/>
              <w:jc w:val="center"/>
            </w:pPr>
            <w:r>
              <w:t>1517,000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1517,000</w:t>
            </w:r>
          </w:p>
        </w:tc>
        <w:tc>
          <w:tcPr>
            <w:tcW w:w="1624" w:type="dxa"/>
            <w:vAlign w:val="center"/>
          </w:tcPr>
          <w:p w:rsidR="00A55149" w:rsidRDefault="00A55149">
            <w:pPr>
              <w:pStyle w:val="ConsPlusNormal"/>
              <w:jc w:val="center"/>
            </w:pPr>
            <w:r>
              <w:t>1517,000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1517,000</w:t>
            </w:r>
          </w:p>
        </w:tc>
        <w:tc>
          <w:tcPr>
            <w:tcW w:w="1624" w:type="dxa"/>
            <w:vAlign w:val="center"/>
          </w:tcPr>
          <w:p w:rsidR="00A55149" w:rsidRDefault="00A55149">
            <w:pPr>
              <w:pStyle w:val="ConsPlusNormal"/>
              <w:jc w:val="center"/>
            </w:pPr>
            <w:r>
              <w:t>1517,000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1517,000</w:t>
            </w:r>
          </w:p>
        </w:tc>
        <w:tc>
          <w:tcPr>
            <w:tcW w:w="1624" w:type="dxa"/>
            <w:vAlign w:val="center"/>
          </w:tcPr>
          <w:p w:rsidR="00A55149" w:rsidRDefault="00A55149">
            <w:pPr>
              <w:pStyle w:val="ConsPlusNormal"/>
              <w:jc w:val="center"/>
            </w:pPr>
            <w:r>
              <w:t>1517,000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1517,000</w:t>
            </w:r>
          </w:p>
        </w:tc>
        <w:tc>
          <w:tcPr>
            <w:tcW w:w="1624" w:type="dxa"/>
            <w:vAlign w:val="center"/>
          </w:tcPr>
          <w:p w:rsidR="00A55149" w:rsidRDefault="00A55149">
            <w:pPr>
              <w:pStyle w:val="ConsPlusNormal"/>
              <w:jc w:val="center"/>
            </w:pPr>
            <w:r>
              <w:t>1517,000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1517,000</w:t>
            </w:r>
          </w:p>
        </w:tc>
        <w:tc>
          <w:tcPr>
            <w:tcW w:w="1624" w:type="dxa"/>
            <w:vAlign w:val="center"/>
          </w:tcPr>
          <w:p w:rsidR="00A55149" w:rsidRDefault="00A55149">
            <w:pPr>
              <w:pStyle w:val="ConsPlusNormal"/>
              <w:jc w:val="center"/>
            </w:pPr>
            <w:r>
              <w:t>1517,000</w:t>
            </w:r>
          </w:p>
        </w:tc>
      </w:tr>
      <w:tr w:rsidR="00A55149">
        <w:tc>
          <w:tcPr>
            <w:tcW w:w="850" w:type="dxa"/>
            <w:vAlign w:val="center"/>
          </w:tcPr>
          <w:p w:rsidR="00A55149" w:rsidRDefault="00A55149">
            <w:pPr>
              <w:pStyle w:val="ConsPlusNormal"/>
              <w:jc w:val="center"/>
            </w:pPr>
            <w:r>
              <w:t>935</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1517,000</w:t>
            </w:r>
          </w:p>
        </w:tc>
        <w:tc>
          <w:tcPr>
            <w:tcW w:w="1624" w:type="dxa"/>
            <w:vAlign w:val="center"/>
          </w:tcPr>
          <w:p w:rsidR="00A55149" w:rsidRDefault="00A55149">
            <w:pPr>
              <w:pStyle w:val="ConsPlusNormal"/>
              <w:jc w:val="center"/>
            </w:pPr>
            <w:r>
              <w:t>1517,000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Кировского района города Перми</w:t>
            </w:r>
          </w:p>
        </w:tc>
        <w:tc>
          <w:tcPr>
            <w:tcW w:w="1624" w:type="dxa"/>
            <w:vAlign w:val="center"/>
          </w:tcPr>
          <w:p w:rsidR="00A55149" w:rsidRDefault="00A55149">
            <w:pPr>
              <w:pStyle w:val="ConsPlusNormal"/>
              <w:jc w:val="center"/>
            </w:pPr>
            <w:r>
              <w:t>263547,000</w:t>
            </w:r>
          </w:p>
        </w:tc>
        <w:tc>
          <w:tcPr>
            <w:tcW w:w="1624" w:type="dxa"/>
            <w:vAlign w:val="center"/>
          </w:tcPr>
          <w:p w:rsidR="00A55149" w:rsidRDefault="00A55149">
            <w:pPr>
              <w:pStyle w:val="ConsPlusNormal"/>
              <w:jc w:val="center"/>
            </w:pPr>
            <w:r>
              <w:t>281238,900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48128,600</w:t>
            </w:r>
          </w:p>
        </w:tc>
        <w:tc>
          <w:tcPr>
            <w:tcW w:w="1624" w:type="dxa"/>
            <w:vAlign w:val="center"/>
          </w:tcPr>
          <w:p w:rsidR="00A55149" w:rsidRDefault="00A55149">
            <w:pPr>
              <w:pStyle w:val="ConsPlusNormal"/>
              <w:jc w:val="center"/>
            </w:pPr>
            <w:r>
              <w:t>48127,000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42152,600</w:t>
            </w:r>
          </w:p>
        </w:tc>
        <w:tc>
          <w:tcPr>
            <w:tcW w:w="1624" w:type="dxa"/>
            <w:vAlign w:val="center"/>
          </w:tcPr>
          <w:p w:rsidR="00A55149" w:rsidRDefault="00A55149">
            <w:pPr>
              <w:pStyle w:val="ConsPlusNormal"/>
              <w:jc w:val="center"/>
            </w:pPr>
            <w:r>
              <w:t>42151,000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4251,400</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4251,400</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4251,400</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4251,400</w:t>
            </w:r>
          </w:p>
        </w:tc>
        <w:tc>
          <w:tcPr>
            <w:tcW w:w="1624" w:type="dxa"/>
            <w:vAlign w:val="center"/>
          </w:tcPr>
          <w:p w:rsidR="00A55149" w:rsidRDefault="00A55149">
            <w:pPr>
              <w:pStyle w:val="ConsPlusNormal"/>
              <w:jc w:val="center"/>
            </w:pPr>
            <w:r>
              <w:t>4251,400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4046,000</w:t>
            </w:r>
          </w:p>
        </w:tc>
        <w:tc>
          <w:tcPr>
            <w:tcW w:w="1624" w:type="dxa"/>
            <w:vAlign w:val="center"/>
          </w:tcPr>
          <w:p w:rsidR="00A55149" w:rsidRDefault="00A55149">
            <w:pPr>
              <w:pStyle w:val="ConsPlusNormal"/>
              <w:jc w:val="center"/>
            </w:pPr>
            <w:r>
              <w:t>4046,000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4046,000</w:t>
            </w:r>
          </w:p>
        </w:tc>
        <w:tc>
          <w:tcPr>
            <w:tcW w:w="1624" w:type="dxa"/>
            <w:vAlign w:val="center"/>
          </w:tcPr>
          <w:p w:rsidR="00A55149" w:rsidRDefault="00A55149">
            <w:pPr>
              <w:pStyle w:val="ConsPlusNormal"/>
              <w:jc w:val="center"/>
            </w:pPr>
            <w:r>
              <w:t>4046,000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205,400</w:t>
            </w:r>
          </w:p>
        </w:tc>
        <w:tc>
          <w:tcPr>
            <w:tcW w:w="1624" w:type="dxa"/>
            <w:vAlign w:val="center"/>
          </w:tcPr>
          <w:p w:rsidR="00A55149" w:rsidRDefault="00A55149">
            <w:pPr>
              <w:pStyle w:val="ConsPlusNormal"/>
              <w:jc w:val="center"/>
            </w:pPr>
            <w:r>
              <w:t>205,400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205,400</w:t>
            </w:r>
          </w:p>
        </w:tc>
        <w:tc>
          <w:tcPr>
            <w:tcW w:w="1624" w:type="dxa"/>
            <w:vAlign w:val="center"/>
          </w:tcPr>
          <w:p w:rsidR="00A55149" w:rsidRDefault="00A55149">
            <w:pPr>
              <w:pStyle w:val="ConsPlusNormal"/>
              <w:jc w:val="center"/>
            </w:pPr>
            <w:r>
              <w:t>205,400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37901,200</w:t>
            </w:r>
          </w:p>
        </w:tc>
        <w:tc>
          <w:tcPr>
            <w:tcW w:w="1624" w:type="dxa"/>
            <w:vAlign w:val="center"/>
          </w:tcPr>
          <w:p w:rsidR="00A55149" w:rsidRDefault="00A55149">
            <w:pPr>
              <w:pStyle w:val="ConsPlusNormal"/>
              <w:jc w:val="center"/>
            </w:pPr>
            <w:r>
              <w:t>37899,600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37901,200</w:t>
            </w:r>
          </w:p>
        </w:tc>
        <w:tc>
          <w:tcPr>
            <w:tcW w:w="1624" w:type="dxa"/>
            <w:vAlign w:val="center"/>
          </w:tcPr>
          <w:p w:rsidR="00A55149" w:rsidRDefault="00A55149">
            <w:pPr>
              <w:pStyle w:val="ConsPlusNormal"/>
              <w:jc w:val="center"/>
            </w:pPr>
            <w:r>
              <w:t>37899,600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34501,800</w:t>
            </w:r>
          </w:p>
        </w:tc>
        <w:tc>
          <w:tcPr>
            <w:tcW w:w="1624" w:type="dxa"/>
            <w:vAlign w:val="center"/>
          </w:tcPr>
          <w:p w:rsidR="00A55149" w:rsidRDefault="00A55149">
            <w:pPr>
              <w:pStyle w:val="ConsPlusNormal"/>
              <w:jc w:val="center"/>
            </w:pPr>
            <w:r>
              <w:t>34501,800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34501,800</w:t>
            </w:r>
          </w:p>
        </w:tc>
        <w:tc>
          <w:tcPr>
            <w:tcW w:w="1624" w:type="dxa"/>
            <w:vAlign w:val="center"/>
          </w:tcPr>
          <w:p w:rsidR="00A55149" w:rsidRDefault="00A55149">
            <w:pPr>
              <w:pStyle w:val="ConsPlusNormal"/>
              <w:jc w:val="center"/>
            </w:pPr>
            <w:r>
              <w:t>34501,800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34501,800</w:t>
            </w:r>
          </w:p>
        </w:tc>
        <w:tc>
          <w:tcPr>
            <w:tcW w:w="1624" w:type="dxa"/>
            <w:vAlign w:val="center"/>
          </w:tcPr>
          <w:p w:rsidR="00A55149" w:rsidRDefault="00A55149">
            <w:pPr>
              <w:pStyle w:val="ConsPlusNormal"/>
              <w:jc w:val="center"/>
            </w:pPr>
            <w:r>
              <w:t>34501,800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3399,400</w:t>
            </w:r>
          </w:p>
        </w:tc>
        <w:tc>
          <w:tcPr>
            <w:tcW w:w="1624" w:type="dxa"/>
            <w:vAlign w:val="center"/>
          </w:tcPr>
          <w:p w:rsidR="00A55149" w:rsidRDefault="00A55149">
            <w:pPr>
              <w:pStyle w:val="ConsPlusNormal"/>
              <w:jc w:val="center"/>
            </w:pPr>
            <w:r>
              <w:t>3397,800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3396,000</w:t>
            </w:r>
          </w:p>
        </w:tc>
        <w:tc>
          <w:tcPr>
            <w:tcW w:w="1624" w:type="dxa"/>
            <w:vAlign w:val="center"/>
          </w:tcPr>
          <w:p w:rsidR="00A55149" w:rsidRDefault="00A55149">
            <w:pPr>
              <w:pStyle w:val="ConsPlusNormal"/>
              <w:jc w:val="center"/>
            </w:pPr>
            <w:r>
              <w:t>3396,000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3396,000</w:t>
            </w:r>
          </w:p>
        </w:tc>
        <w:tc>
          <w:tcPr>
            <w:tcW w:w="1624" w:type="dxa"/>
            <w:vAlign w:val="center"/>
          </w:tcPr>
          <w:p w:rsidR="00A55149" w:rsidRDefault="00A55149">
            <w:pPr>
              <w:pStyle w:val="ConsPlusNormal"/>
              <w:jc w:val="center"/>
            </w:pPr>
            <w:r>
              <w:t>3396,000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3,400</w:t>
            </w:r>
          </w:p>
        </w:tc>
        <w:tc>
          <w:tcPr>
            <w:tcW w:w="1624" w:type="dxa"/>
            <w:vAlign w:val="center"/>
          </w:tcPr>
          <w:p w:rsidR="00A55149" w:rsidRDefault="00A55149">
            <w:pPr>
              <w:pStyle w:val="ConsPlusNormal"/>
              <w:jc w:val="center"/>
            </w:pPr>
            <w:r>
              <w:t>1,800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3,400</w:t>
            </w:r>
          </w:p>
        </w:tc>
        <w:tc>
          <w:tcPr>
            <w:tcW w:w="1624" w:type="dxa"/>
            <w:vAlign w:val="center"/>
          </w:tcPr>
          <w:p w:rsidR="00A55149" w:rsidRDefault="00A55149">
            <w:pPr>
              <w:pStyle w:val="ConsPlusNormal"/>
              <w:jc w:val="center"/>
            </w:pPr>
            <w:r>
              <w:t>1,800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5976,000</w:t>
            </w:r>
          </w:p>
        </w:tc>
        <w:tc>
          <w:tcPr>
            <w:tcW w:w="1624" w:type="dxa"/>
            <w:vAlign w:val="center"/>
          </w:tcPr>
          <w:p w:rsidR="00A55149" w:rsidRDefault="00A55149">
            <w:pPr>
              <w:pStyle w:val="ConsPlusNormal"/>
              <w:jc w:val="center"/>
            </w:pPr>
            <w:r>
              <w:t>5976,000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5856,000</w:t>
            </w:r>
          </w:p>
        </w:tc>
        <w:tc>
          <w:tcPr>
            <w:tcW w:w="1624" w:type="dxa"/>
            <w:vAlign w:val="center"/>
          </w:tcPr>
          <w:p w:rsidR="00A55149" w:rsidRDefault="00A55149">
            <w:pPr>
              <w:pStyle w:val="ConsPlusNormal"/>
              <w:jc w:val="center"/>
            </w:pPr>
            <w:r>
              <w:t>5856,000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4294,100</w:t>
            </w:r>
          </w:p>
        </w:tc>
        <w:tc>
          <w:tcPr>
            <w:tcW w:w="1624" w:type="dxa"/>
            <w:vAlign w:val="center"/>
          </w:tcPr>
          <w:p w:rsidR="00A55149" w:rsidRDefault="00A55149">
            <w:pPr>
              <w:pStyle w:val="ConsPlusNormal"/>
              <w:jc w:val="center"/>
            </w:pPr>
            <w:r>
              <w:t>4294,100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4294,100</w:t>
            </w:r>
          </w:p>
        </w:tc>
        <w:tc>
          <w:tcPr>
            <w:tcW w:w="1624" w:type="dxa"/>
            <w:vAlign w:val="center"/>
          </w:tcPr>
          <w:p w:rsidR="00A55149" w:rsidRDefault="00A55149">
            <w:pPr>
              <w:pStyle w:val="ConsPlusNormal"/>
              <w:jc w:val="center"/>
            </w:pPr>
            <w:r>
              <w:t>4294,100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3564,400</w:t>
            </w:r>
          </w:p>
        </w:tc>
        <w:tc>
          <w:tcPr>
            <w:tcW w:w="1624" w:type="dxa"/>
            <w:vAlign w:val="center"/>
          </w:tcPr>
          <w:p w:rsidR="00A55149" w:rsidRDefault="00A55149">
            <w:pPr>
              <w:pStyle w:val="ConsPlusNormal"/>
              <w:jc w:val="center"/>
            </w:pPr>
            <w:r>
              <w:t>3564,400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3564,400</w:t>
            </w:r>
          </w:p>
        </w:tc>
        <w:tc>
          <w:tcPr>
            <w:tcW w:w="1624" w:type="dxa"/>
            <w:vAlign w:val="center"/>
          </w:tcPr>
          <w:p w:rsidR="00A55149" w:rsidRDefault="00A55149">
            <w:pPr>
              <w:pStyle w:val="ConsPlusNormal"/>
              <w:jc w:val="center"/>
            </w:pPr>
            <w:r>
              <w:t>3564,400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3564,400</w:t>
            </w:r>
          </w:p>
        </w:tc>
        <w:tc>
          <w:tcPr>
            <w:tcW w:w="1624" w:type="dxa"/>
            <w:vAlign w:val="center"/>
          </w:tcPr>
          <w:p w:rsidR="00A55149" w:rsidRDefault="00A55149">
            <w:pPr>
              <w:pStyle w:val="ConsPlusNormal"/>
              <w:jc w:val="center"/>
            </w:pPr>
            <w:r>
              <w:t>3564,400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439,700</w:t>
            </w:r>
          </w:p>
        </w:tc>
        <w:tc>
          <w:tcPr>
            <w:tcW w:w="1624" w:type="dxa"/>
            <w:vAlign w:val="center"/>
          </w:tcPr>
          <w:p w:rsidR="00A55149" w:rsidRDefault="00A55149">
            <w:pPr>
              <w:pStyle w:val="ConsPlusNormal"/>
              <w:jc w:val="center"/>
            </w:pPr>
            <w:r>
              <w:t>439,700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439,700</w:t>
            </w:r>
          </w:p>
        </w:tc>
        <w:tc>
          <w:tcPr>
            <w:tcW w:w="1624" w:type="dxa"/>
            <w:vAlign w:val="center"/>
          </w:tcPr>
          <w:p w:rsidR="00A55149" w:rsidRDefault="00A55149">
            <w:pPr>
              <w:pStyle w:val="ConsPlusNormal"/>
              <w:jc w:val="center"/>
            </w:pPr>
            <w:r>
              <w:t>439,700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439,700</w:t>
            </w:r>
          </w:p>
        </w:tc>
        <w:tc>
          <w:tcPr>
            <w:tcW w:w="1624" w:type="dxa"/>
            <w:vAlign w:val="center"/>
          </w:tcPr>
          <w:p w:rsidR="00A55149" w:rsidRDefault="00A55149">
            <w:pPr>
              <w:pStyle w:val="ConsPlusNormal"/>
              <w:jc w:val="center"/>
            </w:pPr>
            <w:r>
              <w:t>439,700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290,000</w:t>
            </w:r>
          </w:p>
        </w:tc>
        <w:tc>
          <w:tcPr>
            <w:tcW w:w="1624" w:type="dxa"/>
            <w:vAlign w:val="center"/>
          </w:tcPr>
          <w:p w:rsidR="00A55149" w:rsidRDefault="00A55149">
            <w:pPr>
              <w:pStyle w:val="ConsPlusNormal"/>
              <w:jc w:val="center"/>
            </w:pPr>
            <w:r>
              <w:t>290,000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290,000</w:t>
            </w:r>
          </w:p>
        </w:tc>
        <w:tc>
          <w:tcPr>
            <w:tcW w:w="1624" w:type="dxa"/>
            <w:vAlign w:val="center"/>
          </w:tcPr>
          <w:p w:rsidR="00A55149" w:rsidRDefault="00A55149">
            <w:pPr>
              <w:pStyle w:val="ConsPlusNormal"/>
              <w:jc w:val="center"/>
            </w:pPr>
            <w:r>
              <w:t>290,000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290,000</w:t>
            </w:r>
          </w:p>
        </w:tc>
        <w:tc>
          <w:tcPr>
            <w:tcW w:w="1624" w:type="dxa"/>
            <w:vAlign w:val="center"/>
          </w:tcPr>
          <w:p w:rsidR="00A55149" w:rsidRDefault="00A55149">
            <w:pPr>
              <w:pStyle w:val="ConsPlusNormal"/>
              <w:jc w:val="center"/>
            </w:pPr>
            <w:r>
              <w:t>290,000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1561,900</w:t>
            </w:r>
          </w:p>
        </w:tc>
        <w:tc>
          <w:tcPr>
            <w:tcW w:w="1624" w:type="dxa"/>
            <w:vAlign w:val="center"/>
          </w:tcPr>
          <w:p w:rsidR="00A55149" w:rsidRDefault="00A55149">
            <w:pPr>
              <w:pStyle w:val="ConsPlusNormal"/>
              <w:jc w:val="center"/>
            </w:pPr>
            <w:r>
              <w:t>1561,900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1561,900</w:t>
            </w:r>
          </w:p>
        </w:tc>
        <w:tc>
          <w:tcPr>
            <w:tcW w:w="1624" w:type="dxa"/>
            <w:vAlign w:val="center"/>
          </w:tcPr>
          <w:p w:rsidR="00A55149" w:rsidRDefault="00A55149">
            <w:pPr>
              <w:pStyle w:val="ConsPlusNormal"/>
              <w:jc w:val="center"/>
            </w:pPr>
            <w:r>
              <w:t>1561,900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1340,400</w:t>
            </w:r>
          </w:p>
        </w:tc>
        <w:tc>
          <w:tcPr>
            <w:tcW w:w="1624" w:type="dxa"/>
            <w:vAlign w:val="center"/>
          </w:tcPr>
          <w:p w:rsidR="00A55149" w:rsidRDefault="00A55149">
            <w:pPr>
              <w:pStyle w:val="ConsPlusNormal"/>
              <w:jc w:val="center"/>
            </w:pPr>
            <w:r>
              <w:t>1340,400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1340,400</w:t>
            </w:r>
          </w:p>
        </w:tc>
        <w:tc>
          <w:tcPr>
            <w:tcW w:w="1624" w:type="dxa"/>
            <w:vAlign w:val="center"/>
          </w:tcPr>
          <w:p w:rsidR="00A55149" w:rsidRDefault="00A55149">
            <w:pPr>
              <w:pStyle w:val="ConsPlusNormal"/>
              <w:jc w:val="center"/>
            </w:pPr>
            <w:r>
              <w:t>1340,400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1340,400</w:t>
            </w:r>
          </w:p>
        </w:tc>
        <w:tc>
          <w:tcPr>
            <w:tcW w:w="1624" w:type="dxa"/>
            <w:vAlign w:val="center"/>
          </w:tcPr>
          <w:p w:rsidR="00A55149" w:rsidRDefault="00A55149">
            <w:pPr>
              <w:pStyle w:val="ConsPlusNormal"/>
              <w:jc w:val="center"/>
            </w:pPr>
            <w:r>
              <w:t>1340,400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839,200</w:t>
            </w:r>
          </w:p>
        </w:tc>
        <w:tc>
          <w:tcPr>
            <w:tcW w:w="1624" w:type="dxa"/>
            <w:vAlign w:val="center"/>
          </w:tcPr>
          <w:p w:rsidR="00A55149" w:rsidRDefault="00A55149">
            <w:pPr>
              <w:pStyle w:val="ConsPlusNormal"/>
              <w:jc w:val="center"/>
            </w:pPr>
            <w:r>
              <w:t>839,200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147,800</w:t>
            </w:r>
          </w:p>
        </w:tc>
        <w:tc>
          <w:tcPr>
            <w:tcW w:w="1624" w:type="dxa"/>
            <w:vAlign w:val="center"/>
          </w:tcPr>
          <w:p w:rsidR="00A55149" w:rsidRDefault="00A55149">
            <w:pPr>
              <w:pStyle w:val="ConsPlusNormal"/>
              <w:jc w:val="center"/>
            </w:pPr>
            <w:r>
              <w:t>147,800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36,800</w:t>
            </w:r>
          </w:p>
        </w:tc>
        <w:tc>
          <w:tcPr>
            <w:tcW w:w="1624" w:type="dxa"/>
            <w:vAlign w:val="center"/>
          </w:tcPr>
          <w:p w:rsidR="00A55149" w:rsidRDefault="00A55149">
            <w:pPr>
              <w:pStyle w:val="ConsPlusNormal"/>
              <w:jc w:val="center"/>
            </w:pPr>
            <w:r>
              <w:t>36,800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36,800</w:t>
            </w:r>
          </w:p>
        </w:tc>
        <w:tc>
          <w:tcPr>
            <w:tcW w:w="1624" w:type="dxa"/>
            <w:vAlign w:val="center"/>
          </w:tcPr>
          <w:p w:rsidR="00A55149" w:rsidRDefault="00A55149">
            <w:pPr>
              <w:pStyle w:val="ConsPlusNormal"/>
              <w:jc w:val="center"/>
            </w:pPr>
            <w:r>
              <w:t>36,800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36,800</w:t>
            </w:r>
          </w:p>
        </w:tc>
        <w:tc>
          <w:tcPr>
            <w:tcW w:w="1624" w:type="dxa"/>
            <w:vAlign w:val="center"/>
          </w:tcPr>
          <w:p w:rsidR="00A55149" w:rsidRDefault="00A55149">
            <w:pPr>
              <w:pStyle w:val="ConsPlusNormal"/>
              <w:jc w:val="center"/>
            </w:pPr>
            <w:r>
              <w:t>36,800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36,800</w:t>
            </w:r>
          </w:p>
        </w:tc>
        <w:tc>
          <w:tcPr>
            <w:tcW w:w="1624" w:type="dxa"/>
            <w:vAlign w:val="center"/>
          </w:tcPr>
          <w:p w:rsidR="00A55149" w:rsidRDefault="00A55149">
            <w:pPr>
              <w:pStyle w:val="ConsPlusNormal"/>
              <w:jc w:val="center"/>
            </w:pPr>
            <w:r>
              <w:t>36,800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36,800</w:t>
            </w:r>
          </w:p>
        </w:tc>
        <w:tc>
          <w:tcPr>
            <w:tcW w:w="1624" w:type="dxa"/>
            <w:vAlign w:val="center"/>
          </w:tcPr>
          <w:p w:rsidR="00A55149" w:rsidRDefault="00A55149">
            <w:pPr>
              <w:pStyle w:val="ConsPlusNormal"/>
              <w:jc w:val="center"/>
            </w:pPr>
            <w:r>
              <w:t>36,800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36,800</w:t>
            </w:r>
          </w:p>
        </w:tc>
        <w:tc>
          <w:tcPr>
            <w:tcW w:w="1624" w:type="dxa"/>
            <w:vAlign w:val="center"/>
          </w:tcPr>
          <w:p w:rsidR="00A55149" w:rsidRDefault="00A55149">
            <w:pPr>
              <w:pStyle w:val="ConsPlusNormal"/>
              <w:jc w:val="center"/>
            </w:pPr>
            <w:r>
              <w:t>36,800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691,400</w:t>
            </w:r>
          </w:p>
        </w:tc>
        <w:tc>
          <w:tcPr>
            <w:tcW w:w="1624" w:type="dxa"/>
            <w:vAlign w:val="center"/>
          </w:tcPr>
          <w:p w:rsidR="00A55149" w:rsidRDefault="00A55149">
            <w:pPr>
              <w:pStyle w:val="ConsPlusNormal"/>
              <w:jc w:val="center"/>
            </w:pPr>
            <w:r>
              <w:t>691,400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491,400</w:t>
            </w:r>
          </w:p>
        </w:tc>
        <w:tc>
          <w:tcPr>
            <w:tcW w:w="1624" w:type="dxa"/>
            <w:vAlign w:val="center"/>
          </w:tcPr>
          <w:p w:rsidR="00A55149" w:rsidRDefault="00A55149">
            <w:pPr>
              <w:pStyle w:val="ConsPlusNormal"/>
              <w:jc w:val="center"/>
            </w:pPr>
            <w:r>
              <w:t>491,400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491,400</w:t>
            </w:r>
          </w:p>
        </w:tc>
        <w:tc>
          <w:tcPr>
            <w:tcW w:w="1624" w:type="dxa"/>
            <w:vAlign w:val="center"/>
          </w:tcPr>
          <w:p w:rsidR="00A55149" w:rsidRDefault="00A55149">
            <w:pPr>
              <w:pStyle w:val="ConsPlusNormal"/>
              <w:jc w:val="center"/>
            </w:pPr>
            <w:r>
              <w:t>491,400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491,400</w:t>
            </w:r>
          </w:p>
        </w:tc>
        <w:tc>
          <w:tcPr>
            <w:tcW w:w="1624" w:type="dxa"/>
            <w:vAlign w:val="center"/>
          </w:tcPr>
          <w:p w:rsidR="00A55149" w:rsidRDefault="00A55149">
            <w:pPr>
              <w:pStyle w:val="ConsPlusNormal"/>
              <w:jc w:val="center"/>
            </w:pPr>
            <w:r>
              <w:t>491,400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491,400</w:t>
            </w:r>
          </w:p>
        </w:tc>
        <w:tc>
          <w:tcPr>
            <w:tcW w:w="1624" w:type="dxa"/>
            <w:vAlign w:val="center"/>
          </w:tcPr>
          <w:p w:rsidR="00A55149" w:rsidRDefault="00A55149">
            <w:pPr>
              <w:pStyle w:val="ConsPlusNormal"/>
              <w:jc w:val="center"/>
            </w:pPr>
            <w:r>
              <w:t>491,400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491,400</w:t>
            </w:r>
          </w:p>
        </w:tc>
        <w:tc>
          <w:tcPr>
            <w:tcW w:w="1624" w:type="dxa"/>
            <w:vAlign w:val="center"/>
          </w:tcPr>
          <w:p w:rsidR="00A55149" w:rsidRDefault="00A55149">
            <w:pPr>
              <w:pStyle w:val="ConsPlusNormal"/>
              <w:jc w:val="center"/>
            </w:pPr>
            <w:r>
              <w:t>491,400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491,400</w:t>
            </w:r>
          </w:p>
        </w:tc>
        <w:tc>
          <w:tcPr>
            <w:tcW w:w="1624" w:type="dxa"/>
            <w:vAlign w:val="center"/>
          </w:tcPr>
          <w:p w:rsidR="00A55149" w:rsidRDefault="00A55149">
            <w:pPr>
              <w:pStyle w:val="ConsPlusNormal"/>
              <w:jc w:val="center"/>
            </w:pPr>
            <w:r>
              <w:t>491,400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182412,700</w:t>
            </w:r>
          </w:p>
        </w:tc>
        <w:tc>
          <w:tcPr>
            <w:tcW w:w="1624" w:type="dxa"/>
            <w:vAlign w:val="center"/>
          </w:tcPr>
          <w:p w:rsidR="00A55149" w:rsidRDefault="00A55149">
            <w:pPr>
              <w:pStyle w:val="ConsPlusNormal"/>
              <w:jc w:val="center"/>
            </w:pPr>
            <w:r>
              <w:t>199145,400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180926,300</w:t>
            </w:r>
          </w:p>
        </w:tc>
        <w:tc>
          <w:tcPr>
            <w:tcW w:w="1624" w:type="dxa"/>
            <w:vAlign w:val="center"/>
          </w:tcPr>
          <w:p w:rsidR="00A55149" w:rsidRDefault="00A55149">
            <w:pPr>
              <w:pStyle w:val="ConsPlusNormal"/>
              <w:jc w:val="center"/>
            </w:pPr>
            <w:r>
              <w:t>198192,300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166641,300</w:t>
            </w:r>
          </w:p>
        </w:tc>
        <w:tc>
          <w:tcPr>
            <w:tcW w:w="1624" w:type="dxa"/>
            <w:vAlign w:val="center"/>
          </w:tcPr>
          <w:p w:rsidR="00A55149" w:rsidRDefault="00A55149">
            <w:pPr>
              <w:pStyle w:val="ConsPlusNormal"/>
              <w:jc w:val="center"/>
            </w:pPr>
            <w:r>
              <w:t>183907,300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166641,300</w:t>
            </w:r>
          </w:p>
        </w:tc>
        <w:tc>
          <w:tcPr>
            <w:tcW w:w="1624" w:type="dxa"/>
            <w:vAlign w:val="center"/>
          </w:tcPr>
          <w:p w:rsidR="00A55149" w:rsidRDefault="00A55149">
            <w:pPr>
              <w:pStyle w:val="ConsPlusNormal"/>
              <w:jc w:val="center"/>
            </w:pPr>
            <w:r>
              <w:t>183907,300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166641,300</w:t>
            </w:r>
          </w:p>
        </w:tc>
        <w:tc>
          <w:tcPr>
            <w:tcW w:w="1624" w:type="dxa"/>
            <w:vAlign w:val="center"/>
          </w:tcPr>
          <w:p w:rsidR="00A55149" w:rsidRDefault="00A55149">
            <w:pPr>
              <w:pStyle w:val="ConsPlusNormal"/>
              <w:jc w:val="center"/>
            </w:pPr>
            <w:r>
              <w:t>183907,300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162581,900</w:t>
            </w:r>
          </w:p>
        </w:tc>
        <w:tc>
          <w:tcPr>
            <w:tcW w:w="1624" w:type="dxa"/>
            <w:vAlign w:val="center"/>
          </w:tcPr>
          <w:p w:rsidR="00A55149" w:rsidRDefault="00A55149">
            <w:pPr>
              <w:pStyle w:val="ConsPlusNormal"/>
              <w:jc w:val="center"/>
            </w:pPr>
            <w:r>
              <w:t>179847,900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162581,900</w:t>
            </w:r>
          </w:p>
        </w:tc>
        <w:tc>
          <w:tcPr>
            <w:tcW w:w="1624" w:type="dxa"/>
            <w:vAlign w:val="center"/>
          </w:tcPr>
          <w:p w:rsidR="00A55149" w:rsidRDefault="00A55149">
            <w:pPr>
              <w:pStyle w:val="ConsPlusNormal"/>
              <w:jc w:val="center"/>
            </w:pPr>
            <w:r>
              <w:t>179847,900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162581,900</w:t>
            </w:r>
          </w:p>
        </w:tc>
        <w:tc>
          <w:tcPr>
            <w:tcW w:w="1624" w:type="dxa"/>
            <w:vAlign w:val="center"/>
          </w:tcPr>
          <w:p w:rsidR="00A55149" w:rsidRDefault="00A55149">
            <w:pPr>
              <w:pStyle w:val="ConsPlusNormal"/>
              <w:jc w:val="center"/>
            </w:pPr>
            <w:r>
              <w:t>179847,900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4059,400</w:t>
            </w:r>
          </w:p>
        </w:tc>
        <w:tc>
          <w:tcPr>
            <w:tcW w:w="1624" w:type="dxa"/>
            <w:vAlign w:val="center"/>
          </w:tcPr>
          <w:p w:rsidR="00A55149" w:rsidRDefault="00A55149">
            <w:pPr>
              <w:pStyle w:val="ConsPlusNormal"/>
              <w:jc w:val="center"/>
            </w:pPr>
            <w:r>
              <w:t>4059,400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4059,400</w:t>
            </w:r>
          </w:p>
        </w:tc>
        <w:tc>
          <w:tcPr>
            <w:tcW w:w="1624" w:type="dxa"/>
            <w:vAlign w:val="center"/>
          </w:tcPr>
          <w:p w:rsidR="00A55149" w:rsidRDefault="00A55149">
            <w:pPr>
              <w:pStyle w:val="ConsPlusNormal"/>
              <w:jc w:val="center"/>
            </w:pPr>
            <w:r>
              <w:t>4059,400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4059,400</w:t>
            </w:r>
          </w:p>
        </w:tc>
        <w:tc>
          <w:tcPr>
            <w:tcW w:w="1624" w:type="dxa"/>
            <w:vAlign w:val="center"/>
          </w:tcPr>
          <w:p w:rsidR="00A55149" w:rsidRDefault="00A55149">
            <w:pPr>
              <w:pStyle w:val="ConsPlusNormal"/>
              <w:jc w:val="center"/>
            </w:pPr>
            <w:r>
              <w:t>4059,400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1801,700</w:t>
            </w:r>
          </w:p>
        </w:tc>
        <w:tc>
          <w:tcPr>
            <w:tcW w:w="1624" w:type="dxa"/>
            <w:vAlign w:val="center"/>
          </w:tcPr>
          <w:p w:rsidR="00A55149" w:rsidRDefault="00A55149">
            <w:pPr>
              <w:pStyle w:val="ConsPlusNormal"/>
              <w:jc w:val="center"/>
            </w:pPr>
            <w:r>
              <w:t>1801,700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1801,700</w:t>
            </w:r>
          </w:p>
        </w:tc>
        <w:tc>
          <w:tcPr>
            <w:tcW w:w="1624" w:type="dxa"/>
            <w:vAlign w:val="center"/>
          </w:tcPr>
          <w:p w:rsidR="00A55149" w:rsidRDefault="00A55149">
            <w:pPr>
              <w:pStyle w:val="ConsPlusNormal"/>
              <w:jc w:val="center"/>
            </w:pPr>
            <w:r>
              <w:t>1801,700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1801,700</w:t>
            </w:r>
          </w:p>
        </w:tc>
        <w:tc>
          <w:tcPr>
            <w:tcW w:w="1624" w:type="dxa"/>
            <w:vAlign w:val="center"/>
          </w:tcPr>
          <w:p w:rsidR="00A55149" w:rsidRDefault="00A55149">
            <w:pPr>
              <w:pStyle w:val="ConsPlusNormal"/>
              <w:jc w:val="center"/>
            </w:pPr>
            <w:r>
              <w:t>1801,700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1801,700</w:t>
            </w:r>
          </w:p>
        </w:tc>
        <w:tc>
          <w:tcPr>
            <w:tcW w:w="1624" w:type="dxa"/>
            <w:vAlign w:val="center"/>
          </w:tcPr>
          <w:p w:rsidR="00A55149" w:rsidRDefault="00A55149">
            <w:pPr>
              <w:pStyle w:val="ConsPlusNormal"/>
              <w:jc w:val="center"/>
            </w:pPr>
            <w:r>
              <w:t>1801,700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1801,700</w:t>
            </w:r>
          </w:p>
        </w:tc>
        <w:tc>
          <w:tcPr>
            <w:tcW w:w="1624" w:type="dxa"/>
            <w:vAlign w:val="center"/>
          </w:tcPr>
          <w:p w:rsidR="00A55149" w:rsidRDefault="00A55149">
            <w:pPr>
              <w:pStyle w:val="ConsPlusNormal"/>
              <w:jc w:val="center"/>
            </w:pPr>
            <w:r>
              <w:t>1801,700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2256,000</w:t>
            </w:r>
          </w:p>
        </w:tc>
        <w:tc>
          <w:tcPr>
            <w:tcW w:w="1624" w:type="dxa"/>
            <w:vAlign w:val="center"/>
          </w:tcPr>
          <w:p w:rsidR="00A55149" w:rsidRDefault="00A55149">
            <w:pPr>
              <w:pStyle w:val="ConsPlusNormal"/>
              <w:jc w:val="center"/>
            </w:pPr>
            <w:r>
              <w:t>2256,000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2256,000</w:t>
            </w:r>
          </w:p>
        </w:tc>
        <w:tc>
          <w:tcPr>
            <w:tcW w:w="1624" w:type="dxa"/>
            <w:vAlign w:val="center"/>
          </w:tcPr>
          <w:p w:rsidR="00A55149" w:rsidRDefault="00A55149">
            <w:pPr>
              <w:pStyle w:val="ConsPlusNormal"/>
              <w:jc w:val="center"/>
            </w:pPr>
            <w:r>
              <w:t>2256,000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2256,000</w:t>
            </w:r>
          </w:p>
        </w:tc>
        <w:tc>
          <w:tcPr>
            <w:tcW w:w="1624" w:type="dxa"/>
            <w:vAlign w:val="center"/>
          </w:tcPr>
          <w:p w:rsidR="00A55149" w:rsidRDefault="00A55149">
            <w:pPr>
              <w:pStyle w:val="ConsPlusNormal"/>
              <w:jc w:val="center"/>
            </w:pPr>
            <w:r>
              <w:t>2256,000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2256,000</w:t>
            </w:r>
          </w:p>
        </w:tc>
        <w:tc>
          <w:tcPr>
            <w:tcW w:w="1624" w:type="dxa"/>
            <w:vAlign w:val="center"/>
          </w:tcPr>
          <w:p w:rsidR="00A55149" w:rsidRDefault="00A55149">
            <w:pPr>
              <w:pStyle w:val="ConsPlusNormal"/>
              <w:jc w:val="center"/>
            </w:pPr>
            <w:r>
              <w:t>2256,000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2256,000</w:t>
            </w:r>
          </w:p>
        </w:tc>
        <w:tc>
          <w:tcPr>
            <w:tcW w:w="1624" w:type="dxa"/>
            <w:vAlign w:val="center"/>
          </w:tcPr>
          <w:p w:rsidR="00A55149" w:rsidRDefault="00A55149">
            <w:pPr>
              <w:pStyle w:val="ConsPlusNormal"/>
              <w:jc w:val="center"/>
            </w:pPr>
            <w:r>
              <w:t>2256,000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2256,000</w:t>
            </w:r>
          </w:p>
        </w:tc>
        <w:tc>
          <w:tcPr>
            <w:tcW w:w="1624" w:type="dxa"/>
            <w:vAlign w:val="center"/>
          </w:tcPr>
          <w:p w:rsidR="00A55149" w:rsidRDefault="00A55149">
            <w:pPr>
              <w:pStyle w:val="ConsPlusNormal"/>
              <w:jc w:val="center"/>
            </w:pPr>
            <w:r>
              <w:t>2256,000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10227,300</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10227,300</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10227,300</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10227,300</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10227,300</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10227,300</w:t>
            </w:r>
          </w:p>
        </w:tc>
        <w:tc>
          <w:tcPr>
            <w:tcW w:w="1624" w:type="dxa"/>
            <w:vAlign w:val="center"/>
          </w:tcPr>
          <w:p w:rsidR="00A55149" w:rsidRDefault="00A55149">
            <w:pPr>
              <w:pStyle w:val="ConsPlusNormal"/>
              <w:jc w:val="center"/>
            </w:pPr>
            <w:r>
              <w:t>10227,300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1486,400</w:t>
            </w:r>
          </w:p>
        </w:tc>
        <w:tc>
          <w:tcPr>
            <w:tcW w:w="1624" w:type="dxa"/>
            <w:vAlign w:val="center"/>
          </w:tcPr>
          <w:p w:rsidR="00A55149" w:rsidRDefault="00A55149">
            <w:pPr>
              <w:pStyle w:val="ConsPlusNormal"/>
              <w:jc w:val="center"/>
            </w:pPr>
            <w:r>
              <w:t>953,100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344,100</w:t>
            </w:r>
          </w:p>
        </w:tc>
        <w:tc>
          <w:tcPr>
            <w:tcW w:w="1624" w:type="dxa"/>
            <w:vAlign w:val="center"/>
          </w:tcPr>
          <w:p w:rsidR="00A55149" w:rsidRDefault="00A55149">
            <w:pPr>
              <w:pStyle w:val="ConsPlusNormal"/>
              <w:jc w:val="center"/>
            </w:pPr>
            <w:r>
              <w:t>344,100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344,100</w:t>
            </w:r>
          </w:p>
        </w:tc>
        <w:tc>
          <w:tcPr>
            <w:tcW w:w="1624" w:type="dxa"/>
            <w:vAlign w:val="center"/>
          </w:tcPr>
          <w:p w:rsidR="00A55149" w:rsidRDefault="00A55149">
            <w:pPr>
              <w:pStyle w:val="ConsPlusNormal"/>
              <w:jc w:val="center"/>
            </w:pPr>
            <w:r>
              <w:t>344,100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344,100</w:t>
            </w:r>
          </w:p>
        </w:tc>
        <w:tc>
          <w:tcPr>
            <w:tcW w:w="1624" w:type="dxa"/>
            <w:vAlign w:val="center"/>
          </w:tcPr>
          <w:p w:rsidR="00A55149" w:rsidRDefault="00A55149">
            <w:pPr>
              <w:pStyle w:val="ConsPlusNormal"/>
              <w:jc w:val="center"/>
            </w:pPr>
            <w:r>
              <w:t>344,100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334,500</w:t>
            </w:r>
          </w:p>
        </w:tc>
        <w:tc>
          <w:tcPr>
            <w:tcW w:w="1624" w:type="dxa"/>
            <w:vAlign w:val="center"/>
          </w:tcPr>
          <w:p w:rsidR="00A55149" w:rsidRDefault="00A55149">
            <w:pPr>
              <w:pStyle w:val="ConsPlusNormal"/>
              <w:jc w:val="center"/>
            </w:pPr>
            <w:r>
              <w:t>334,500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334,500</w:t>
            </w:r>
          </w:p>
        </w:tc>
        <w:tc>
          <w:tcPr>
            <w:tcW w:w="1624" w:type="dxa"/>
            <w:vAlign w:val="center"/>
          </w:tcPr>
          <w:p w:rsidR="00A55149" w:rsidRDefault="00A55149">
            <w:pPr>
              <w:pStyle w:val="ConsPlusNormal"/>
              <w:jc w:val="center"/>
            </w:pPr>
            <w:r>
              <w:t>334,500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334,500</w:t>
            </w:r>
          </w:p>
        </w:tc>
        <w:tc>
          <w:tcPr>
            <w:tcW w:w="1624" w:type="dxa"/>
            <w:vAlign w:val="center"/>
          </w:tcPr>
          <w:p w:rsidR="00A55149" w:rsidRDefault="00A55149">
            <w:pPr>
              <w:pStyle w:val="ConsPlusNormal"/>
              <w:jc w:val="center"/>
            </w:pPr>
            <w:r>
              <w:t>334,500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9,600</w:t>
            </w:r>
          </w:p>
        </w:tc>
        <w:tc>
          <w:tcPr>
            <w:tcW w:w="1624" w:type="dxa"/>
            <w:vAlign w:val="center"/>
          </w:tcPr>
          <w:p w:rsidR="00A55149" w:rsidRDefault="00A55149">
            <w:pPr>
              <w:pStyle w:val="ConsPlusNormal"/>
              <w:jc w:val="center"/>
            </w:pPr>
            <w:r>
              <w:t>9,600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9,600</w:t>
            </w:r>
          </w:p>
        </w:tc>
        <w:tc>
          <w:tcPr>
            <w:tcW w:w="1624" w:type="dxa"/>
            <w:vAlign w:val="center"/>
          </w:tcPr>
          <w:p w:rsidR="00A55149" w:rsidRDefault="00A55149">
            <w:pPr>
              <w:pStyle w:val="ConsPlusNormal"/>
              <w:jc w:val="center"/>
            </w:pPr>
            <w:r>
              <w:t>9,600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9,600</w:t>
            </w:r>
          </w:p>
        </w:tc>
        <w:tc>
          <w:tcPr>
            <w:tcW w:w="1624" w:type="dxa"/>
            <w:vAlign w:val="center"/>
          </w:tcPr>
          <w:p w:rsidR="00A55149" w:rsidRDefault="00A55149">
            <w:pPr>
              <w:pStyle w:val="ConsPlusNormal"/>
              <w:jc w:val="center"/>
            </w:pPr>
            <w:r>
              <w:t>9,600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301,500</w:t>
            </w:r>
          </w:p>
        </w:tc>
        <w:tc>
          <w:tcPr>
            <w:tcW w:w="1624" w:type="dxa"/>
            <w:vAlign w:val="center"/>
          </w:tcPr>
          <w:p w:rsidR="00A55149" w:rsidRDefault="00A55149">
            <w:pPr>
              <w:pStyle w:val="ConsPlusNormal"/>
              <w:jc w:val="center"/>
            </w:pPr>
            <w:r>
              <w:t>301,500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301,500</w:t>
            </w:r>
          </w:p>
        </w:tc>
        <w:tc>
          <w:tcPr>
            <w:tcW w:w="1624" w:type="dxa"/>
            <w:vAlign w:val="center"/>
          </w:tcPr>
          <w:p w:rsidR="00A55149" w:rsidRDefault="00A55149">
            <w:pPr>
              <w:pStyle w:val="ConsPlusNormal"/>
              <w:jc w:val="center"/>
            </w:pPr>
            <w:r>
              <w:t>301,500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301,500</w:t>
            </w:r>
          </w:p>
        </w:tc>
        <w:tc>
          <w:tcPr>
            <w:tcW w:w="1624" w:type="dxa"/>
            <w:vAlign w:val="center"/>
          </w:tcPr>
          <w:p w:rsidR="00A55149" w:rsidRDefault="00A55149">
            <w:pPr>
              <w:pStyle w:val="ConsPlusNormal"/>
              <w:jc w:val="center"/>
            </w:pPr>
            <w:r>
              <w:t>301,500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301,500</w:t>
            </w:r>
          </w:p>
        </w:tc>
        <w:tc>
          <w:tcPr>
            <w:tcW w:w="1624" w:type="dxa"/>
            <w:vAlign w:val="center"/>
          </w:tcPr>
          <w:p w:rsidR="00A55149" w:rsidRDefault="00A55149">
            <w:pPr>
              <w:pStyle w:val="ConsPlusNormal"/>
              <w:jc w:val="center"/>
            </w:pPr>
            <w:r>
              <w:t>301,500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301,500</w:t>
            </w:r>
          </w:p>
        </w:tc>
        <w:tc>
          <w:tcPr>
            <w:tcW w:w="1624" w:type="dxa"/>
            <w:vAlign w:val="center"/>
          </w:tcPr>
          <w:p w:rsidR="00A55149" w:rsidRDefault="00A55149">
            <w:pPr>
              <w:pStyle w:val="ConsPlusNormal"/>
              <w:jc w:val="center"/>
            </w:pPr>
            <w:r>
              <w:t>301,500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"Градостроительная деятельность на территории города Перми"</w:t>
            </w:r>
          </w:p>
        </w:tc>
        <w:tc>
          <w:tcPr>
            <w:tcW w:w="1624" w:type="dxa"/>
            <w:vAlign w:val="center"/>
          </w:tcPr>
          <w:p w:rsidR="00A55149" w:rsidRDefault="00A55149">
            <w:pPr>
              <w:pStyle w:val="ConsPlusNormal"/>
              <w:jc w:val="center"/>
            </w:pPr>
            <w:r>
              <w:t>840,800</w:t>
            </w:r>
          </w:p>
        </w:tc>
        <w:tc>
          <w:tcPr>
            <w:tcW w:w="1624" w:type="dxa"/>
            <w:vAlign w:val="center"/>
          </w:tcPr>
          <w:p w:rsidR="00A55149" w:rsidRDefault="00A55149">
            <w:pPr>
              <w:pStyle w:val="ConsPlusNormal"/>
              <w:jc w:val="center"/>
            </w:pPr>
            <w:r>
              <w:t>307,500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"Улучшение архитектурного облика города Перми"</w:t>
            </w:r>
          </w:p>
        </w:tc>
        <w:tc>
          <w:tcPr>
            <w:tcW w:w="1624" w:type="dxa"/>
            <w:vAlign w:val="center"/>
          </w:tcPr>
          <w:p w:rsidR="00A55149" w:rsidRDefault="00A55149">
            <w:pPr>
              <w:pStyle w:val="ConsPlusNormal"/>
              <w:jc w:val="center"/>
            </w:pPr>
            <w:r>
              <w:t>840,800</w:t>
            </w:r>
          </w:p>
        </w:tc>
        <w:tc>
          <w:tcPr>
            <w:tcW w:w="1624" w:type="dxa"/>
            <w:vAlign w:val="center"/>
          </w:tcPr>
          <w:p w:rsidR="00A55149" w:rsidRDefault="00A55149">
            <w:pPr>
              <w:pStyle w:val="ConsPlusNormal"/>
              <w:jc w:val="center"/>
            </w:pPr>
            <w:r>
              <w:t>307,500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24" w:type="dxa"/>
            <w:vAlign w:val="center"/>
          </w:tcPr>
          <w:p w:rsidR="00A55149" w:rsidRDefault="00A55149">
            <w:pPr>
              <w:pStyle w:val="ConsPlusNormal"/>
              <w:jc w:val="center"/>
            </w:pPr>
            <w:r>
              <w:t>840,800</w:t>
            </w:r>
          </w:p>
        </w:tc>
        <w:tc>
          <w:tcPr>
            <w:tcW w:w="1624" w:type="dxa"/>
            <w:vAlign w:val="center"/>
          </w:tcPr>
          <w:p w:rsidR="00A55149" w:rsidRDefault="00A55149">
            <w:pPr>
              <w:pStyle w:val="ConsPlusNormal"/>
              <w:jc w:val="center"/>
            </w:pPr>
            <w:r>
              <w:t>307,500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840,800</w:t>
            </w:r>
          </w:p>
        </w:tc>
        <w:tc>
          <w:tcPr>
            <w:tcW w:w="1624" w:type="dxa"/>
            <w:vAlign w:val="center"/>
          </w:tcPr>
          <w:p w:rsidR="00A55149" w:rsidRDefault="00A55149">
            <w:pPr>
              <w:pStyle w:val="ConsPlusNormal"/>
              <w:jc w:val="center"/>
            </w:pPr>
            <w:r>
              <w:t>307,500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1820200000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840,800</w:t>
            </w:r>
          </w:p>
        </w:tc>
        <w:tc>
          <w:tcPr>
            <w:tcW w:w="1624" w:type="dxa"/>
            <w:vAlign w:val="center"/>
          </w:tcPr>
          <w:p w:rsidR="00A55149" w:rsidRDefault="00A55149">
            <w:pPr>
              <w:pStyle w:val="ConsPlusNormal"/>
              <w:jc w:val="center"/>
            </w:pPr>
            <w:r>
              <w:t>307,500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27764,900</w:t>
            </w:r>
          </w:p>
        </w:tc>
        <w:tc>
          <w:tcPr>
            <w:tcW w:w="1624" w:type="dxa"/>
            <w:vAlign w:val="center"/>
          </w:tcPr>
          <w:p w:rsidR="00A55149" w:rsidRDefault="00A55149">
            <w:pPr>
              <w:pStyle w:val="ConsPlusNormal"/>
              <w:jc w:val="center"/>
            </w:pPr>
            <w:r>
              <w:t>28800,800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16401,500</w:t>
            </w:r>
          </w:p>
        </w:tc>
        <w:tc>
          <w:tcPr>
            <w:tcW w:w="1624" w:type="dxa"/>
            <w:vAlign w:val="center"/>
          </w:tcPr>
          <w:p w:rsidR="00A55149" w:rsidRDefault="00A55149">
            <w:pPr>
              <w:pStyle w:val="ConsPlusNormal"/>
              <w:jc w:val="center"/>
            </w:pPr>
            <w:r>
              <w:t>17437,400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665,400</w:t>
            </w:r>
          </w:p>
        </w:tc>
        <w:tc>
          <w:tcPr>
            <w:tcW w:w="1624" w:type="dxa"/>
            <w:vAlign w:val="center"/>
          </w:tcPr>
          <w:p w:rsidR="00A55149" w:rsidRDefault="00A55149">
            <w:pPr>
              <w:pStyle w:val="ConsPlusNormal"/>
              <w:jc w:val="center"/>
            </w:pPr>
            <w:r>
              <w:t>665,400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665,400</w:t>
            </w:r>
          </w:p>
        </w:tc>
        <w:tc>
          <w:tcPr>
            <w:tcW w:w="1624" w:type="dxa"/>
            <w:vAlign w:val="center"/>
          </w:tcPr>
          <w:p w:rsidR="00A55149" w:rsidRDefault="00A55149">
            <w:pPr>
              <w:pStyle w:val="ConsPlusNormal"/>
              <w:jc w:val="center"/>
            </w:pPr>
            <w:r>
              <w:t>665,400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665,400</w:t>
            </w:r>
          </w:p>
        </w:tc>
        <w:tc>
          <w:tcPr>
            <w:tcW w:w="1624" w:type="dxa"/>
            <w:vAlign w:val="center"/>
          </w:tcPr>
          <w:p w:rsidR="00A55149" w:rsidRDefault="00A55149">
            <w:pPr>
              <w:pStyle w:val="ConsPlusNormal"/>
              <w:jc w:val="center"/>
            </w:pPr>
            <w:r>
              <w:t>665,400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665,400</w:t>
            </w:r>
          </w:p>
        </w:tc>
        <w:tc>
          <w:tcPr>
            <w:tcW w:w="1624" w:type="dxa"/>
            <w:vAlign w:val="center"/>
          </w:tcPr>
          <w:p w:rsidR="00A55149" w:rsidRDefault="00A55149">
            <w:pPr>
              <w:pStyle w:val="ConsPlusNormal"/>
              <w:jc w:val="center"/>
            </w:pPr>
            <w:r>
              <w:t>665,400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665,400</w:t>
            </w:r>
          </w:p>
        </w:tc>
        <w:tc>
          <w:tcPr>
            <w:tcW w:w="1624" w:type="dxa"/>
            <w:vAlign w:val="center"/>
          </w:tcPr>
          <w:p w:rsidR="00A55149" w:rsidRDefault="00A55149">
            <w:pPr>
              <w:pStyle w:val="ConsPlusNormal"/>
              <w:jc w:val="center"/>
            </w:pPr>
            <w:r>
              <w:t>665,400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665,400</w:t>
            </w:r>
          </w:p>
        </w:tc>
        <w:tc>
          <w:tcPr>
            <w:tcW w:w="1624" w:type="dxa"/>
            <w:vAlign w:val="center"/>
          </w:tcPr>
          <w:p w:rsidR="00A55149" w:rsidRDefault="00A55149">
            <w:pPr>
              <w:pStyle w:val="ConsPlusNormal"/>
              <w:jc w:val="center"/>
            </w:pPr>
            <w:r>
              <w:t>665,400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13134,700</w:t>
            </w:r>
          </w:p>
        </w:tc>
        <w:tc>
          <w:tcPr>
            <w:tcW w:w="1624" w:type="dxa"/>
            <w:vAlign w:val="center"/>
          </w:tcPr>
          <w:p w:rsidR="00A55149" w:rsidRDefault="00A55149">
            <w:pPr>
              <w:pStyle w:val="ConsPlusNormal"/>
              <w:jc w:val="center"/>
            </w:pPr>
            <w:r>
              <w:t>14170,600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13134,700</w:t>
            </w:r>
          </w:p>
        </w:tc>
        <w:tc>
          <w:tcPr>
            <w:tcW w:w="1624" w:type="dxa"/>
            <w:vAlign w:val="center"/>
          </w:tcPr>
          <w:p w:rsidR="00A55149" w:rsidRDefault="00A55149">
            <w:pPr>
              <w:pStyle w:val="ConsPlusNormal"/>
              <w:jc w:val="center"/>
            </w:pPr>
            <w:r>
              <w:t>14170,600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11552,500</w:t>
            </w:r>
          </w:p>
        </w:tc>
        <w:tc>
          <w:tcPr>
            <w:tcW w:w="1624" w:type="dxa"/>
            <w:vAlign w:val="center"/>
          </w:tcPr>
          <w:p w:rsidR="00A55149" w:rsidRDefault="00A55149">
            <w:pPr>
              <w:pStyle w:val="ConsPlusNormal"/>
              <w:jc w:val="center"/>
            </w:pPr>
            <w:r>
              <w:t>12588,400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11552,500</w:t>
            </w:r>
          </w:p>
        </w:tc>
        <w:tc>
          <w:tcPr>
            <w:tcW w:w="1624" w:type="dxa"/>
            <w:vAlign w:val="center"/>
          </w:tcPr>
          <w:p w:rsidR="00A55149" w:rsidRDefault="00A55149">
            <w:pPr>
              <w:pStyle w:val="ConsPlusNormal"/>
              <w:jc w:val="center"/>
            </w:pPr>
            <w:r>
              <w:t>12588,400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11552,500</w:t>
            </w:r>
          </w:p>
        </w:tc>
        <w:tc>
          <w:tcPr>
            <w:tcW w:w="1624" w:type="dxa"/>
            <w:vAlign w:val="center"/>
          </w:tcPr>
          <w:p w:rsidR="00A55149" w:rsidRDefault="00A55149">
            <w:pPr>
              <w:pStyle w:val="ConsPlusNormal"/>
              <w:jc w:val="center"/>
            </w:pPr>
            <w:r>
              <w:t>12588,400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1582,200</w:t>
            </w:r>
          </w:p>
        </w:tc>
        <w:tc>
          <w:tcPr>
            <w:tcW w:w="1624" w:type="dxa"/>
            <w:vAlign w:val="center"/>
          </w:tcPr>
          <w:p w:rsidR="00A55149" w:rsidRDefault="00A55149">
            <w:pPr>
              <w:pStyle w:val="ConsPlusNormal"/>
              <w:jc w:val="center"/>
            </w:pPr>
            <w:r>
              <w:t>1582,200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1582,200</w:t>
            </w:r>
          </w:p>
        </w:tc>
        <w:tc>
          <w:tcPr>
            <w:tcW w:w="1624" w:type="dxa"/>
            <w:vAlign w:val="center"/>
          </w:tcPr>
          <w:p w:rsidR="00A55149" w:rsidRDefault="00A55149">
            <w:pPr>
              <w:pStyle w:val="ConsPlusNormal"/>
              <w:jc w:val="center"/>
            </w:pPr>
            <w:r>
              <w:t>1582,200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1582,200</w:t>
            </w:r>
          </w:p>
        </w:tc>
        <w:tc>
          <w:tcPr>
            <w:tcW w:w="1624" w:type="dxa"/>
            <w:vAlign w:val="center"/>
          </w:tcPr>
          <w:p w:rsidR="00A55149" w:rsidRDefault="00A55149">
            <w:pPr>
              <w:pStyle w:val="ConsPlusNormal"/>
              <w:jc w:val="center"/>
            </w:pPr>
            <w:r>
              <w:t>1582,200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2601,400</w:t>
            </w:r>
          </w:p>
        </w:tc>
        <w:tc>
          <w:tcPr>
            <w:tcW w:w="1624" w:type="dxa"/>
            <w:vAlign w:val="center"/>
          </w:tcPr>
          <w:p w:rsidR="00A55149" w:rsidRDefault="00A55149">
            <w:pPr>
              <w:pStyle w:val="ConsPlusNormal"/>
              <w:jc w:val="center"/>
            </w:pPr>
            <w:r>
              <w:t>2601,400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2601,400</w:t>
            </w:r>
          </w:p>
        </w:tc>
        <w:tc>
          <w:tcPr>
            <w:tcW w:w="1624" w:type="dxa"/>
            <w:vAlign w:val="center"/>
          </w:tcPr>
          <w:p w:rsidR="00A55149" w:rsidRDefault="00A55149">
            <w:pPr>
              <w:pStyle w:val="ConsPlusNormal"/>
              <w:jc w:val="center"/>
            </w:pPr>
            <w:r>
              <w:t>2601,400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2601,400</w:t>
            </w:r>
          </w:p>
        </w:tc>
        <w:tc>
          <w:tcPr>
            <w:tcW w:w="1624" w:type="dxa"/>
            <w:vAlign w:val="center"/>
          </w:tcPr>
          <w:p w:rsidR="00A55149" w:rsidRDefault="00A55149">
            <w:pPr>
              <w:pStyle w:val="ConsPlusNormal"/>
              <w:jc w:val="center"/>
            </w:pPr>
            <w:r>
              <w:t>2601,400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2601,400</w:t>
            </w:r>
          </w:p>
        </w:tc>
        <w:tc>
          <w:tcPr>
            <w:tcW w:w="1624" w:type="dxa"/>
            <w:vAlign w:val="center"/>
          </w:tcPr>
          <w:p w:rsidR="00A55149" w:rsidRDefault="00A55149">
            <w:pPr>
              <w:pStyle w:val="ConsPlusNormal"/>
              <w:jc w:val="center"/>
            </w:pPr>
            <w:r>
              <w:t>2601,400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2601,400</w:t>
            </w:r>
          </w:p>
        </w:tc>
        <w:tc>
          <w:tcPr>
            <w:tcW w:w="1624" w:type="dxa"/>
            <w:vAlign w:val="center"/>
          </w:tcPr>
          <w:p w:rsidR="00A55149" w:rsidRDefault="00A55149">
            <w:pPr>
              <w:pStyle w:val="ConsPlusNormal"/>
              <w:jc w:val="center"/>
            </w:pPr>
            <w:r>
              <w:t>2601,400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2601,400</w:t>
            </w:r>
          </w:p>
        </w:tc>
        <w:tc>
          <w:tcPr>
            <w:tcW w:w="1624" w:type="dxa"/>
            <w:vAlign w:val="center"/>
          </w:tcPr>
          <w:p w:rsidR="00A55149" w:rsidRDefault="00A55149">
            <w:pPr>
              <w:pStyle w:val="ConsPlusNormal"/>
              <w:jc w:val="center"/>
            </w:pPr>
            <w:r>
              <w:t>2601,400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11363,400</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11363,400</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11363,400</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11363,400</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11363,400</w:t>
            </w:r>
          </w:p>
        </w:tc>
        <w:tc>
          <w:tcPr>
            <w:tcW w:w="1624" w:type="dxa"/>
            <w:vAlign w:val="center"/>
          </w:tcPr>
          <w:p w:rsidR="00A55149" w:rsidRDefault="00A55149">
            <w:pPr>
              <w:pStyle w:val="ConsPlusNormal"/>
              <w:jc w:val="center"/>
            </w:pPr>
            <w:r>
              <w:t>11363,400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8839,500</w:t>
            </w:r>
          </w:p>
        </w:tc>
        <w:tc>
          <w:tcPr>
            <w:tcW w:w="1624" w:type="dxa"/>
            <w:vAlign w:val="center"/>
          </w:tcPr>
          <w:p w:rsidR="00A55149" w:rsidRDefault="00A55149">
            <w:pPr>
              <w:pStyle w:val="ConsPlusNormal"/>
              <w:jc w:val="center"/>
            </w:pPr>
            <w:r>
              <w:t>8839,500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8839,500</w:t>
            </w:r>
          </w:p>
        </w:tc>
        <w:tc>
          <w:tcPr>
            <w:tcW w:w="1624" w:type="dxa"/>
            <w:vAlign w:val="center"/>
          </w:tcPr>
          <w:p w:rsidR="00A55149" w:rsidRDefault="00A55149">
            <w:pPr>
              <w:pStyle w:val="ConsPlusNormal"/>
              <w:jc w:val="center"/>
            </w:pPr>
            <w:r>
              <w:t>8839,500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2519,300</w:t>
            </w:r>
          </w:p>
        </w:tc>
        <w:tc>
          <w:tcPr>
            <w:tcW w:w="1624" w:type="dxa"/>
            <w:vAlign w:val="center"/>
          </w:tcPr>
          <w:p w:rsidR="00A55149" w:rsidRDefault="00A55149">
            <w:pPr>
              <w:pStyle w:val="ConsPlusNormal"/>
              <w:jc w:val="center"/>
            </w:pPr>
            <w:r>
              <w:t>2519,600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2519,300</w:t>
            </w:r>
          </w:p>
        </w:tc>
        <w:tc>
          <w:tcPr>
            <w:tcW w:w="1624" w:type="dxa"/>
            <w:vAlign w:val="center"/>
          </w:tcPr>
          <w:p w:rsidR="00A55149" w:rsidRDefault="00A55149">
            <w:pPr>
              <w:pStyle w:val="ConsPlusNormal"/>
              <w:jc w:val="center"/>
            </w:pPr>
            <w:r>
              <w:t>2519,600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1065,600</w:t>
            </w:r>
          </w:p>
        </w:tc>
        <w:tc>
          <w:tcPr>
            <w:tcW w:w="1624" w:type="dxa"/>
            <w:vAlign w:val="center"/>
          </w:tcPr>
          <w:p w:rsidR="00A55149" w:rsidRDefault="00A55149">
            <w:pPr>
              <w:pStyle w:val="ConsPlusNormal"/>
              <w:jc w:val="center"/>
            </w:pPr>
            <w:r>
              <w:t>990,500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1065,600</w:t>
            </w:r>
          </w:p>
        </w:tc>
        <w:tc>
          <w:tcPr>
            <w:tcW w:w="1624" w:type="dxa"/>
            <w:vAlign w:val="center"/>
          </w:tcPr>
          <w:p w:rsidR="00A55149" w:rsidRDefault="00A55149">
            <w:pPr>
              <w:pStyle w:val="ConsPlusNormal"/>
              <w:jc w:val="center"/>
            </w:pPr>
            <w:r>
              <w:t>990,500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1065,600</w:t>
            </w:r>
          </w:p>
        </w:tc>
        <w:tc>
          <w:tcPr>
            <w:tcW w:w="1624" w:type="dxa"/>
            <w:vAlign w:val="center"/>
          </w:tcPr>
          <w:p w:rsidR="00A55149" w:rsidRDefault="00A55149">
            <w:pPr>
              <w:pStyle w:val="ConsPlusNormal"/>
              <w:jc w:val="center"/>
            </w:pPr>
            <w:r>
              <w:t>990,500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1065,600</w:t>
            </w:r>
          </w:p>
        </w:tc>
        <w:tc>
          <w:tcPr>
            <w:tcW w:w="1624" w:type="dxa"/>
            <w:vAlign w:val="center"/>
          </w:tcPr>
          <w:p w:rsidR="00A55149" w:rsidRDefault="00A55149">
            <w:pPr>
              <w:pStyle w:val="ConsPlusNormal"/>
              <w:jc w:val="center"/>
            </w:pPr>
            <w:r>
              <w:t>990,500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75,000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990,600</w:t>
            </w:r>
          </w:p>
        </w:tc>
        <w:tc>
          <w:tcPr>
            <w:tcW w:w="1624" w:type="dxa"/>
            <w:vAlign w:val="center"/>
          </w:tcPr>
          <w:p w:rsidR="00A55149" w:rsidRDefault="00A55149">
            <w:pPr>
              <w:pStyle w:val="ConsPlusNormal"/>
              <w:jc w:val="center"/>
            </w:pPr>
            <w:r>
              <w:t>990,500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990,600</w:t>
            </w:r>
          </w:p>
        </w:tc>
        <w:tc>
          <w:tcPr>
            <w:tcW w:w="1624" w:type="dxa"/>
            <w:vAlign w:val="center"/>
          </w:tcPr>
          <w:p w:rsidR="00A55149" w:rsidRDefault="00A55149">
            <w:pPr>
              <w:pStyle w:val="ConsPlusNormal"/>
              <w:jc w:val="center"/>
            </w:pPr>
            <w:r>
              <w:t>990,500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990,600</w:t>
            </w:r>
          </w:p>
        </w:tc>
        <w:tc>
          <w:tcPr>
            <w:tcW w:w="1624" w:type="dxa"/>
            <w:vAlign w:val="center"/>
          </w:tcPr>
          <w:p w:rsidR="00A55149" w:rsidRDefault="00A55149">
            <w:pPr>
              <w:pStyle w:val="ConsPlusNormal"/>
              <w:jc w:val="center"/>
            </w:pPr>
            <w:r>
              <w:t>990,500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990,600</w:t>
            </w:r>
          </w:p>
        </w:tc>
        <w:tc>
          <w:tcPr>
            <w:tcW w:w="1624" w:type="dxa"/>
            <w:vAlign w:val="center"/>
          </w:tcPr>
          <w:p w:rsidR="00A55149" w:rsidRDefault="00A55149">
            <w:pPr>
              <w:pStyle w:val="ConsPlusNormal"/>
              <w:jc w:val="center"/>
            </w:pPr>
            <w:r>
              <w:t>990,500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1319,200</w:t>
            </w:r>
          </w:p>
        </w:tc>
        <w:tc>
          <w:tcPr>
            <w:tcW w:w="1624" w:type="dxa"/>
            <w:vAlign w:val="center"/>
          </w:tcPr>
          <w:p w:rsidR="00A55149" w:rsidRDefault="00A55149">
            <w:pPr>
              <w:pStyle w:val="ConsPlusNormal"/>
              <w:jc w:val="center"/>
            </w:pPr>
            <w:r>
              <w:t>1319,200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1319,200</w:t>
            </w:r>
          </w:p>
        </w:tc>
        <w:tc>
          <w:tcPr>
            <w:tcW w:w="1624" w:type="dxa"/>
            <w:vAlign w:val="center"/>
          </w:tcPr>
          <w:p w:rsidR="00A55149" w:rsidRDefault="00A55149">
            <w:pPr>
              <w:pStyle w:val="ConsPlusNormal"/>
              <w:jc w:val="center"/>
            </w:pPr>
            <w:r>
              <w:t>1319,200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1319,200</w:t>
            </w:r>
          </w:p>
        </w:tc>
        <w:tc>
          <w:tcPr>
            <w:tcW w:w="1624" w:type="dxa"/>
            <w:vAlign w:val="center"/>
          </w:tcPr>
          <w:p w:rsidR="00A55149" w:rsidRDefault="00A55149">
            <w:pPr>
              <w:pStyle w:val="ConsPlusNormal"/>
              <w:jc w:val="center"/>
            </w:pPr>
            <w:r>
              <w:t>1319,200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1319,200</w:t>
            </w:r>
          </w:p>
        </w:tc>
        <w:tc>
          <w:tcPr>
            <w:tcW w:w="1624" w:type="dxa"/>
            <w:vAlign w:val="center"/>
          </w:tcPr>
          <w:p w:rsidR="00A55149" w:rsidRDefault="00A55149">
            <w:pPr>
              <w:pStyle w:val="ConsPlusNormal"/>
              <w:jc w:val="center"/>
            </w:pPr>
            <w:r>
              <w:t>1319,200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1319,200</w:t>
            </w:r>
          </w:p>
        </w:tc>
        <w:tc>
          <w:tcPr>
            <w:tcW w:w="1624" w:type="dxa"/>
            <w:vAlign w:val="center"/>
          </w:tcPr>
          <w:p w:rsidR="00A55149" w:rsidRDefault="00A55149">
            <w:pPr>
              <w:pStyle w:val="ConsPlusNormal"/>
              <w:jc w:val="center"/>
            </w:pPr>
            <w:r>
              <w:t>1319,200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1319,200</w:t>
            </w:r>
          </w:p>
        </w:tc>
        <w:tc>
          <w:tcPr>
            <w:tcW w:w="1624" w:type="dxa"/>
            <w:vAlign w:val="center"/>
          </w:tcPr>
          <w:p w:rsidR="00A55149" w:rsidRDefault="00A55149">
            <w:pPr>
              <w:pStyle w:val="ConsPlusNormal"/>
              <w:jc w:val="center"/>
            </w:pPr>
            <w:r>
              <w:t>1319,200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1319,200</w:t>
            </w:r>
          </w:p>
        </w:tc>
        <w:tc>
          <w:tcPr>
            <w:tcW w:w="1624" w:type="dxa"/>
            <w:vAlign w:val="center"/>
          </w:tcPr>
          <w:p w:rsidR="00A55149" w:rsidRDefault="00A55149">
            <w:pPr>
              <w:pStyle w:val="ConsPlusNormal"/>
              <w:jc w:val="center"/>
            </w:pPr>
            <w:r>
              <w:t>1319,200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1319,200</w:t>
            </w:r>
          </w:p>
        </w:tc>
        <w:tc>
          <w:tcPr>
            <w:tcW w:w="1624" w:type="dxa"/>
            <w:vAlign w:val="center"/>
          </w:tcPr>
          <w:p w:rsidR="00A55149" w:rsidRDefault="00A55149">
            <w:pPr>
              <w:pStyle w:val="ConsPlusNormal"/>
              <w:jc w:val="center"/>
            </w:pPr>
            <w:r>
              <w:t>1319,200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838,500</w:t>
            </w:r>
          </w:p>
        </w:tc>
        <w:tc>
          <w:tcPr>
            <w:tcW w:w="1624" w:type="dxa"/>
            <w:vAlign w:val="center"/>
          </w:tcPr>
          <w:p w:rsidR="00A55149" w:rsidRDefault="00A55149">
            <w:pPr>
              <w:pStyle w:val="ConsPlusNormal"/>
              <w:jc w:val="center"/>
            </w:pPr>
            <w:r>
              <w:t>838,500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838,500</w:t>
            </w:r>
          </w:p>
        </w:tc>
        <w:tc>
          <w:tcPr>
            <w:tcW w:w="1624" w:type="dxa"/>
            <w:vAlign w:val="center"/>
          </w:tcPr>
          <w:p w:rsidR="00A55149" w:rsidRDefault="00A55149">
            <w:pPr>
              <w:pStyle w:val="ConsPlusNormal"/>
              <w:jc w:val="center"/>
            </w:pPr>
            <w:r>
              <w:t>838,500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838,500</w:t>
            </w:r>
          </w:p>
        </w:tc>
        <w:tc>
          <w:tcPr>
            <w:tcW w:w="1624" w:type="dxa"/>
            <w:vAlign w:val="center"/>
          </w:tcPr>
          <w:p w:rsidR="00A55149" w:rsidRDefault="00A55149">
            <w:pPr>
              <w:pStyle w:val="ConsPlusNormal"/>
              <w:jc w:val="center"/>
            </w:pPr>
            <w:r>
              <w:t>838,500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838,500</w:t>
            </w:r>
          </w:p>
        </w:tc>
        <w:tc>
          <w:tcPr>
            <w:tcW w:w="1624" w:type="dxa"/>
            <w:vAlign w:val="center"/>
          </w:tcPr>
          <w:p w:rsidR="00A55149" w:rsidRDefault="00A55149">
            <w:pPr>
              <w:pStyle w:val="ConsPlusNormal"/>
              <w:jc w:val="center"/>
            </w:pPr>
            <w:r>
              <w:t>838,500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838,500</w:t>
            </w:r>
          </w:p>
        </w:tc>
        <w:tc>
          <w:tcPr>
            <w:tcW w:w="1624" w:type="dxa"/>
            <w:vAlign w:val="center"/>
          </w:tcPr>
          <w:p w:rsidR="00A55149" w:rsidRDefault="00A55149">
            <w:pPr>
              <w:pStyle w:val="ConsPlusNormal"/>
              <w:jc w:val="center"/>
            </w:pPr>
            <w:r>
              <w:t>838,500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838,500</w:t>
            </w:r>
          </w:p>
        </w:tc>
        <w:tc>
          <w:tcPr>
            <w:tcW w:w="1624" w:type="dxa"/>
            <w:vAlign w:val="center"/>
          </w:tcPr>
          <w:p w:rsidR="00A55149" w:rsidRDefault="00A55149">
            <w:pPr>
              <w:pStyle w:val="ConsPlusNormal"/>
              <w:jc w:val="center"/>
            </w:pPr>
            <w:r>
              <w:t>838,500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838,500</w:t>
            </w:r>
          </w:p>
        </w:tc>
        <w:tc>
          <w:tcPr>
            <w:tcW w:w="1624" w:type="dxa"/>
            <w:vAlign w:val="center"/>
          </w:tcPr>
          <w:p w:rsidR="00A55149" w:rsidRDefault="00A55149">
            <w:pPr>
              <w:pStyle w:val="ConsPlusNormal"/>
              <w:jc w:val="center"/>
            </w:pPr>
            <w:r>
              <w:t>838,500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838,500</w:t>
            </w:r>
          </w:p>
        </w:tc>
        <w:tc>
          <w:tcPr>
            <w:tcW w:w="1624" w:type="dxa"/>
            <w:vAlign w:val="center"/>
          </w:tcPr>
          <w:p w:rsidR="00A55149" w:rsidRDefault="00A55149">
            <w:pPr>
              <w:pStyle w:val="ConsPlusNormal"/>
              <w:jc w:val="center"/>
            </w:pPr>
            <w:r>
              <w:t>838,500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1178,300</w:t>
            </w:r>
          </w:p>
        </w:tc>
        <w:tc>
          <w:tcPr>
            <w:tcW w:w="1624" w:type="dxa"/>
            <w:vAlign w:val="center"/>
          </w:tcPr>
          <w:p w:rsidR="00A55149" w:rsidRDefault="00A55149">
            <w:pPr>
              <w:pStyle w:val="ConsPlusNormal"/>
              <w:jc w:val="center"/>
            </w:pPr>
            <w:r>
              <w:t>1178,300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1178,300</w:t>
            </w:r>
          </w:p>
        </w:tc>
        <w:tc>
          <w:tcPr>
            <w:tcW w:w="1624" w:type="dxa"/>
            <w:vAlign w:val="center"/>
          </w:tcPr>
          <w:p w:rsidR="00A55149" w:rsidRDefault="00A55149">
            <w:pPr>
              <w:pStyle w:val="ConsPlusNormal"/>
              <w:jc w:val="center"/>
            </w:pPr>
            <w:r>
              <w:t>1178,300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1178,300</w:t>
            </w:r>
          </w:p>
        </w:tc>
        <w:tc>
          <w:tcPr>
            <w:tcW w:w="1624" w:type="dxa"/>
            <w:vAlign w:val="center"/>
          </w:tcPr>
          <w:p w:rsidR="00A55149" w:rsidRDefault="00A55149">
            <w:pPr>
              <w:pStyle w:val="ConsPlusNormal"/>
              <w:jc w:val="center"/>
            </w:pPr>
            <w:r>
              <w:t>1178,300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1178,300</w:t>
            </w:r>
          </w:p>
        </w:tc>
        <w:tc>
          <w:tcPr>
            <w:tcW w:w="1624" w:type="dxa"/>
            <w:vAlign w:val="center"/>
          </w:tcPr>
          <w:p w:rsidR="00A55149" w:rsidRDefault="00A55149">
            <w:pPr>
              <w:pStyle w:val="ConsPlusNormal"/>
              <w:jc w:val="center"/>
            </w:pPr>
            <w:r>
              <w:t>1178,300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1178,300</w:t>
            </w:r>
          </w:p>
        </w:tc>
        <w:tc>
          <w:tcPr>
            <w:tcW w:w="1624" w:type="dxa"/>
            <w:vAlign w:val="center"/>
          </w:tcPr>
          <w:p w:rsidR="00A55149" w:rsidRDefault="00A55149">
            <w:pPr>
              <w:pStyle w:val="ConsPlusNormal"/>
              <w:jc w:val="center"/>
            </w:pPr>
            <w:r>
              <w:t>1178,300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1178,300</w:t>
            </w:r>
          </w:p>
        </w:tc>
        <w:tc>
          <w:tcPr>
            <w:tcW w:w="1624" w:type="dxa"/>
            <w:vAlign w:val="center"/>
          </w:tcPr>
          <w:p w:rsidR="00A55149" w:rsidRDefault="00A55149">
            <w:pPr>
              <w:pStyle w:val="ConsPlusNormal"/>
              <w:jc w:val="center"/>
            </w:pPr>
            <w:r>
              <w:t>1178,300</w:t>
            </w:r>
          </w:p>
        </w:tc>
      </w:tr>
      <w:tr w:rsidR="00A55149">
        <w:tc>
          <w:tcPr>
            <w:tcW w:w="850" w:type="dxa"/>
            <w:vAlign w:val="center"/>
          </w:tcPr>
          <w:p w:rsidR="00A55149" w:rsidRDefault="00A55149">
            <w:pPr>
              <w:pStyle w:val="ConsPlusNormal"/>
              <w:jc w:val="center"/>
            </w:pPr>
            <w:r>
              <w:t>936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1178,300</w:t>
            </w:r>
          </w:p>
        </w:tc>
        <w:tc>
          <w:tcPr>
            <w:tcW w:w="1624" w:type="dxa"/>
            <w:vAlign w:val="center"/>
          </w:tcPr>
          <w:p w:rsidR="00A55149" w:rsidRDefault="00A55149">
            <w:pPr>
              <w:pStyle w:val="ConsPlusNormal"/>
              <w:jc w:val="center"/>
            </w:pPr>
            <w:r>
              <w:t>1178,300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Орджоникидзевского района города Перми</w:t>
            </w:r>
          </w:p>
        </w:tc>
        <w:tc>
          <w:tcPr>
            <w:tcW w:w="1624" w:type="dxa"/>
            <w:vAlign w:val="center"/>
          </w:tcPr>
          <w:p w:rsidR="00A55149" w:rsidRDefault="00A55149">
            <w:pPr>
              <w:pStyle w:val="ConsPlusNormal"/>
              <w:jc w:val="center"/>
            </w:pPr>
            <w:r>
              <w:t>274341,400</w:t>
            </w:r>
          </w:p>
        </w:tc>
        <w:tc>
          <w:tcPr>
            <w:tcW w:w="1624" w:type="dxa"/>
            <w:vAlign w:val="center"/>
          </w:tcPr>
          <w:p w:rsidR="00A55149" w:rsidRDefault="00A55149">
            <w:pPr>
              <w:pStyle w:val="ConsPlusNormal"/>
              <w:jc w:val="center"/>
            </w:pPr>
            <w:r>
              <w:t>288647,600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53210,800</w:t>
            </w:r>
          </w:p>
        </w:tc>
        <w:tc>
          <w:tcPr>
            <w:tcW w:w="1624" w:type="dxa"/>
            <w:vAlign w:val="center"/>
          </w:tcPr>
          <w:p w:rsidR="00A55149" w:rsidRDefault="00A55149">
            <w:pPr>
              <w:pStyle w:val="ConsPlusNormal"/>
              <w:jc w:val="center"/>
            </w:pPr>
            <w:r>
              <w:t>53207,700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42693,800</w:t>
            </w:r>
          </w:p>
        </w:tc>
        <w:tc>
          <w:tcPr>
            <w:tcW w:w="1624" w:type="dxa"/>
            <w:vAlign w:val="center"/>
          </w:tcPr>
          <w:p w:rsidR="00A55149" w:rsidRDefault="00A55149">
            <w:pPr>
              <w:pStyle w:val="ConsPlusNormal"/>
              <w:jc w:val="center"/>
            </w:pPr>
            <w:r>
              <w:t>42690,700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3671,700</w:t>
            </w:r>
          </w:p>
        </w:tc>
        <w:tc>
          <w:tcPr>
            <w:tcW w:w="1624" w:type="dxa"/>
            <w:vAlign w:val="center"/>
          </w:tcPr>
          <w:p w:rsidR="00A55149" w:rsidRDefault="00A55149">
            <w:pPr>
              <w:pStyle w:val="ConsPlusNormal"/>
              <w:jc w:val="center"/>
            </w:pPr>
            <w:r>
              <w:t>3671,700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3671,700</w:t>
            </w:r>
          </w:p>
        </w:tc>
        <w:tc>
          <w:tcPr>
            <w:tcW w:w="1624" w:type="dxa"/>
            <w:vAlign w:val="center"/>
          </w:tcPr>
          <w:p w:rsidR="00A55149" w:rsidRDefault="00A55149">
            <w:pPr>
              <w:pStyle w:val="ConsPlusNormal"/>
              <w:jc w:val="center"/>
            </w:pPr>
            <w:r>
              <w:t>3671,700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3671,700</w:t>
            </w:r>
          </w:p>
        </w:tc>
        <w:tc>
          <w:tcPr>
            <w:tcW w:w="1624" w:type="dxa"/>
            <w:vAlign w:val="center"/>
          </w:tcPr>
          <w:p w:rsidR="00A55149" w:rsidRDefault="00A55149">
            <w:pPr>
              <w:pStyle w:val="ConsPlusNormal"/>
              <w:jc w:val="center"/>
            </w:pPr>
            <w:r>
              <w:t>3671,700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3671,700</w:t>
            </w:r>
          </w:p>
        </w:tc>
        <w:tc>
          <w:tcPr>
            <w:tcW w:w="1624" w:type="dxa"/>
            <w:vAlign w:val="center"/>
          </w:tcPr>
          <w:p w:rsidR="00A55149" w:rsidRDefault="00A55149">
            <w:pPr>
              <w:pStyle w:val="ConsPlusNormal"/>
              <w:jc w:val="center"/>
            </w:pPr>
            <w:r>
              <w:t>3671,700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3201,400</w:t>
            </w:r>
          </w:p>
        </w:tc>
        <w:tc>
          <w:tcPr>
            <w:tcW w:w="1624" w:type="dxa"/>
            <w:vAlign w:val="center"/>
          </w:tcPr>
          <w:p w:rsidR="00A55149" w:rsidRDefault="00A55149">
            <w:pPr>
              <w:pStyle w:val="ConsPlusNormal"/>
              <w:jc w:val="center"/>
            </w:pPr>
            <w:r>
              <w:t>3201,400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3201,400</w:t>
            </w:r>
          </w:p>
        </w:tc>
        <w:tc>
          <w:tcPr>
            <w:tcW w:w="1624" w:type="dxa"/>
            <w:vAlign w:val="center"/>
          </w:tcPr>
          <w:p w:rsidR="00A55149" w:rsidRDefault="00A55149">
            <w:pPr>
              <w:pStyle w:val="ConsPlusNormal"/>
              <w:jc w:val="center"/>
            </w:pPr>
            <w:r>
              <w:t>3201,400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470,300</w:t>
            </w:r>
          </w:p>
        </w:tc>
        <w:tc>
          <w:tcPr>
            <w:tcW w:w="1624" w:type="dxa"/>
            <w:vAlign w:val="center"/>
          </w:tcPr>
          <w:p w:rsidR="00A55149" w:rsidRDefault="00A55149">
            <w:pPr>
              <w:pStyle w:val="ConsPlusNormal"/>
              <w:jc w:val="center"/>
            </w:pPr>
            <w:r>
              <w:t>470,300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470,300</w:t>
            </w:r>
          </w:p>
        </w:tc>
        <w:tc>
          <w:tcPr>
            <w:tcW w:w="1624" w:type="dxa"/>
            <w:vAlign w:val="center"/>
          </w:tcPr>
          <w:p w:rsidR="00A55149" w:rsidRDefault="00A55149">
            <w:pPr>
              <w:pStyle w:val="ConsPlusNormal"/>
              <w:jc w:val="center"/>
            </w:pPr>
            <w:r>
              <w:t>470,300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39022,100</w:t>
            </w:r>
          </w:p>
        </w:tc>
        <w:tc>
          <w:tcPr>
            <w:tcW w:w="1624" w:type="dxa"/>
            <w:vAlign w:val="center"/>
          </w:tcPr>
          <w:p w:rsidR="00A55149" w:rsidRDefault="00A55149">
            <w:pPr>
              <w:pStyle w:val="ConsPlusNormal"/>
              <w:jc w:val="center"/>
            </w:pPr>
            <w:r>
              <w:t>39019,000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39022,100</w:t>
            </w:r>
          </w:p>
        </w:tc>
        <w:tc>
          <w:tcPr>
            <w:tcW w:w="1624" w:type="dxa"/>
            <w:vAlign w:val="center"/>
          </w:tcPr>
          <w:p w:rsidR="00A55149" w:rsidRDefault="00A55149">
            <w:pPr>
              <w:pStyle w:val="ConsPlusNormal"/>
              <w:jc w:val="center"/>
            </w:pPr>
            <w:r>
              <w:t>39019,000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35605,800</w:t>
            </w:r>
          </w:p>
        </w:tc>
        <w:tc>
          <w:tcPr>
            <w:tcW w:w="1624" w:type="dxa"/>
            <w:vAlign w:val="center"/>
          </w:tcPr>
          <w:p w:rsidR="00A55149" w:rsidRDefault="00A55149">
            <w:pPr>
              <w:pStyle w:val="ConsPlusNormal"/>
              <w:jc w:val="center"/>
            </w:pPr>
            <w:r>
              <w:t>35605,800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35605,800</w:t>
            </w:r>
          </w:p>
        </w:tc>
        <w:tc>
          <w:tcPr>
            <w:tcW w:w="1624" w:type="dxa"/>
            <w:vAlign w:val="center"/>
          </w:tcPr>
          <w:p w:rsidR="00A55149" w:rsidRDefault="00A55149">
            <w:pPr>
              <w:pStyle w:val="ConsPlusNormal"/>
              <w:jc w:val="center"/>
            </w:pPr>
            <w:r>
              <w:t>35605,800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35605,800</w:t>
            </w:r>
          </w:p>
        </w:tc>
        <w:tc>
          <w:tcPr>
            <w:tcW w:w="1624" w:type="dxa"/>
            <w:vAlign w:val="center"/>
          </w:tcPr>
          <w:p w:rsidR="00A55149" w:rsidRDefault="00A55149">
            <w:pPr>
              <w:pStyle w:val="ConsPlusNormal"/>
              <w:jc w:val="center"/>
            </w:pPr>
            <w:r>
              <w:t>35605,800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3416,300</w:t>
            </w:r>
          </w:p>
        </w:tc>
        <w:tc>
          <w:tcPr>
            <w:tcW w:w="1624" w:type="dxa"/>
            <w:vAlign w:val="center"/>
          </w:tcPr>
          <w:p w:rsidR="00A55149" w:rsidRDefault="00A55149">
            <w:pPr>
              <w:pStyle w:val="ConsPlusNormal"/>
              <w:jc w:val="center"/>
            </w:pPr>
            <w:r>
              <w:t>3413,200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3,000</w:t>
            </w:r>
          </w:p>
        </w:tc>
        <w:tc>
          <w:tcPr>
            <w:tcW w:w="1624" w:type="dxa"/>
            <w:vAlign w:val="center"/>
          </w:tcPr>
          <w:p w:rsidR="00A55149" w:rsidRDefault="00A55149">
            <w:pPr>
              <w:pStyle w:val="ConsPlusNormal"/>
              <w:jc w:val="center"/>
            </w:pPr>
            <w:r>
              <w:t>3,000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3,000</w:t>
            </w:r>
          </w:p>
        </w:tc>
        <w:tc>
          <w:tcPr>
            <w:tcW w:w="1624" w:type="dxa"/>
            <w:vAlign w:val="center"/>
          </w:tcPr>
          <w:p w:rsidR="00A55149" w:rsidRDefault="00A55149">
            <w:pPr>
              <w:pStyle w:val="ConsPlusNormal"/>
              <w:jc w:val="center"/>
            </w:pPr>
            <w:r>
              <w:t>3,000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3393,000</w:t>
            </w:r>
          </w:p>
        </w:tc>
        <w:tc>
          <w:tcPr>
            <w:tcW w:w="1624" w:type="dxa"/>
            <w:vAlign w:val="center"/>
          </w:tcPr>
          <w:p w:rsidR="00A55149" w:rsidRDefault="00A55149">
            <w:pPr>
              <w:pStyle w:val="ConsPlusNormal"/>
              <w:jc w:val="center"/>
            </w:pPr>
            <w:r>
              <w:t>3393,000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3393,000</w:t>
            </w:r>
          </w:p>
        </w:tc>
        <w:tc>
          <w:tcPr>
            <w:tcW w:w="1624" w:type="dxa"/>
            <w:vAlign w:val="center"/>
          </w:tcPr>
          <w:p w:rsidR="00A55149" w:rsidRDefault="00A55149">
            <w:pPr>
              <w:pStyle w:val="ConsPlusNormal"/>
              <w:jc w:val="center"/>
            </w:pPr>
            <w:r>
              <w:t>3393,000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20,300</w:t>
            </w:r>
          </w:p>
        </w:tc>
        <w:tc>
          <w:tcPr>
            <w:tcW w:w="1624" w:type="dxa"/>
            <w:vAlign w:val="center"/>
          </w:tcPr>
          <w:p w:rsidR="00A55149" w:rsidRDefault="00A55149">
            <w:pPr>
              <w:pStyle w:val="ConsPlusNormal"/>
              <w:jc w:val="center"/>
            </w:pPr>
            <w:r>
              <w:t>17,200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20,300</w:t>
            </w:r>
          </w:p>
        </w:tc>
        <w:tc>
          <w:tcPr>
            <w:tcW w:w="1624" w:type="dxa"/>
            <w:vAlign w:val="center"/>
          </w:tcPr>
          <w:p w:rsidR="00A55149" w:rsidRDefault="00A55149">
            <w:pPr>
              <w:pStyle w:val="ConsPlusNormal"/>
              <w:jc w:val="center"/>
            </w:pPr>
            <w:r>
              <w:t>17,200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10517,000</w:t>
            </w:r>
          </w:p>
        </w:tc>
        <w:tc>
          <w:tcPr>
            <w:tcW w:w="1624" w:type="dxa"/>
            <w:vAlign w:val="center"/>
          </w:tcPr>
          <w:p w:rsidR="00A55149" w:rsidRDefault="00A55149">
            <w:pPr>
              <w:pStyle w:val="ConsPlusNormal"/>
              <w:jc w:val="center"/>
            </w:pPr>
            <w:r>
              <w:t>10517,000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10397,000</w:t>
            </w:r>
          </w:p>
        </w:tc>
        <w:tc>
          <w:tcPr>
            <w:tcW w:w="1624" w:type="dxa"/>
            <w:vAlign w:val="center"/>
          </w:tcPr>
          <w:p w:rsidR="00A55149" w:rsidRDefault="00A55149">
            <w:pPr>
              <w:pStyle w:val="ConsPlusNormal"/>
              <w:jc w:val="center"/>
            </w:pPr>
            <w:r>
              <w:t>10397,000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4644,600</w:t>
            </w:r>
          </w:p>
        </w:tc>
        <w:tc>
          <w:tcPr>
            <w:tcW w:w="1624" w:type="dxa"/>
            <w:vAlign w:val="center"/>
          </w:tcPr>
          <w:p w:rsidR="00A55149" w:rsidRDefault="00A55149">
            <w:pPr>
              <w:pStyle w:val="ConsPlusNormal"/>
              <w:jc w:val="center"/>
            </w:pPr>
            <w:r>
              <w:t>4644,600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4644,600</w:t>
            </w:r>
          </w:p>
        </w:tc>
        <w:tc>
          <w:tcPr>
            <w:tcW w:w="1624" w:type="dxa"/>
            <w:vAlign w:val="center"/>
          </w:tcPr>
          <w:p w:rsidR="00A55149" w:rsidRDefault="00A55149">
            <w:pPr>
              <w:pStyle w:val="ConsPlusNormal"/>
              <w:jc w:val="center"/>
            </w:pPr>
            <w:r>
              <w:t>4644,600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3914,200</w:t>
            </w:r>
          </w:p>
        </w:tc>
        <w:tc>
          <w:tcPr>
            <w:tcW w:w="1624" w:type="dxa"/>
            <w:vAlign w:val="center"/>
          </w:tcPr>
          <w:p w:rsidR="00A55149" w:rsidRDefault="00A55149">
            <w:pPr>
              <w:pStyle w:val="ConsPlusNormal"/>
              <w:jc w:val="center"/>
            </w:pPr>
            <w:r>
              <w:t>3914,200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3914,200</w:t>
            </w:r>
          </w:p>
        </w:tc>
        <w:tc>
          <w:tcPr>
            <w:tcW w:w="1624" w:type="dxa"/>
            <w:vAlign w:val="center"/>
          </w:tcPr>
          <w:p w:rsidR="00A55149" w:rsidRDefault="00A55149">
            <w:pPr>
              <w:pStyle w:val="ConsPlusNormal"/>
              <w:jc w:val="center"/>
            </w:pPr>
            <w:r>
              <w:t>3914,200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3914,200</w:t>
            </w:r>
          </w:p>
        </w:tc>
        <w:tc>
          <w:tcPr>
            <w:tcW w:w="1624" w:type="dxa"/>
            <w:vAlign w:val="center"/>
          </w:tcPr>
          <w:p w:rsidR="00A55149" w:rsidRDefault="00A55149">
            <w:pPr>
              <w:pStyle w:val="ConsPlusNormal"/>
              <w:jc w:val="center"/>
            </w:pPr>
            <w:r>
              <w:t>3914,200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380,400</w:t>
            </w:r>
          </w:p>
        </w:tc>
        <w:tc>
          <w:tcPr>
            <w:tcW w:w="1624" w:type="dxa"/>
            <w:vAlign w:val="center"/>
          </w:tcPr>
          <w:p w:rsidR="00A55149" w:rsidRDefault="00A55149">
            <w:pPr>
              <w:pStyle w:val="ConsPlusNormal"/>
              <w:jc w:val="center"/>
            </w:pPr>
            <w:r>
              <w:t>380,400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380,400</w:t>
            </w:r>
          </w:p>
        </w:tc>
        <w:tc>
          <w:tcPr>
            <w:tcW w:w="1624" w:type="dxa"/>
            <w:vAlign w:val="center"/>
          </w:tcPr>
          <w:p w:rsidR="00A55149" w:rsidRDefault="00A55149">
            <w:pPr>
              <w:pStyle w:val="ConsPlusNormal"/>
              <w:jc w:val="center"/>
            </w:pPr>
            <w:r>
              <w:t>380,400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380,400</w:t>
            </w:r>
          </w:p>
        </w:tc>
        <w:tc>
          <w:tcPr>
            <w:tcW w:w="1624" w:type="dxa"/>
            <w:vAlign w:val="center"/>
          </w:tcPr>
          <w:p w:rsidR="00A55149" w:rsidRDefault="00A55149">
            <w:pPr>
              <w:pStyle w:val="ConsPlusNormal"/>
              <w:jc w:val="center"/>
            </w:pPr>
            <w:r>
              <w:t>380,400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350,000</w:t>
            </w:r>
          </w:p>
        </w:tc>
        <w:tc>
          <w:tcPr>
            <w:tcW w:w="1624" w:type="dxa"/>
            <w:vAlign w:val="center"/>
          </w:tcPr>
          <w:p w:rsidR="00A55149" w:rsidRDefault="00A55149">
            <w:pPr>
              <w:pStyle w:val="ConsPlusNormal"/>
              <w:jc w:val="center"/>
            </w:pPr>
            <w:r>
              <w:t>350,000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5752,400</w:t>
            </w:r>
          </w:p>
        </w:tc>
        <w:tc>
          <w:tcPr>
            <w:tcW w:w="1624" w:type="dxa"/>
            <w:vAlign w:val="center"/>
          </w:tcPr>
          <w:p w:rsidR="00A55149" w:rsidRDefault="00A55149">
            <w:pPr>
              <w:pStyle w:val="ConsPlusNormal"/>
              <w:jc w:val="center"/>
            </w:pPr>
            <w:r>
              <w:t>5752,400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5752,400</w:t>
            </w:r>
          </w:p>
        </w:tc>
        <w:tc>
          <w:tcPr>
            <w:tcW w:w="1624" w:type="dxa"/>
            <w:vAlign w:val="center"/>
          </w:tcPr>
          <w:p w:rsidR="00A55149" w:rsidRDefault="00A55149">
            <w:pPr>
              <w:pStyle w:val="ConsPlusNormal"/>
              <w:jc w:val="center"/>
            </w:pPr>
            <w:r>
              <w:t>5752,400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5530,900</w:t>
            </w:r>
          </w:p>
        </w:tc>
        <w:tc>
          <w:tcPr>
            <w:tcW w:w="1624" w:type="dxa"/>
            <w:vAlign w:val="center"/>
          </w:tcPr>
          <w:p w:rsidR="00A55149" w:rsidRDefault="00A55149">
            <w:pPr>
              <w:pStyle w:val="ConsPlusNormal"/>
              <w:jc w:val="center"/>
            </w:pPr>
            <w:r>
              <w:t>5530,900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5430,900</w:t>
            </w:r>
          </w:p>
        </w:tc>
        <w:tc>
          <w:tcPr>
            <w:tcW w:w="1624" w:type="dxa"/>
            <w:vAlign w:val="center"/>
          </w:tcPr>
          <w:p w:rsidR="00A55149" w:rsidRDefault="00A55149">
            <w:pPr>
              <w:pStyle w:val="ConsPlusNormal"/>
              <w:jc w:val="center"/>
            </w:pPr>
            <w:r>
              <w:t>5430,900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5430,900</w:t>
            </w:r>
          </w:p>
        </w:tc>
        <w:tc>
          <w:tcPr>
            <w:tcW w:w="1624" w:type="dxa"/>
            <w:vAlign w:val="center"/>
          </w:tcPr>
          <w:p w:rsidR="00A55149" w:rsidRDefault="00A55149">
            <w:pPr>
              <w:pStyle w:val="ConsPlusNormal"/>
              <w:jc w:val="center"/>
            </w:pPr>
            <w:r>
              <w:t>5430,900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221,500</w:t>
            </w:r>
          </w:p>
        </w:tc>
        <w:tc>
          <w:tcPr>
            <w:tcW w:w="1624" w:type="dxa"/>
            <w:vAlign w:val="center"/>
          </w:tcPr>
          <w:p w:rsidR="00A55149" w:rsidRDefault="00A55149">
            <w:pPr>
              <w:pStyle w:val="ConsPlusNormal"/>
              <w:jc w:val="center"/>
            </w:pPr>
            <w:r>
              <w:t>221,500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736,500</w:t>
            </w:r>
          </w:p>
        </w:tc>
        <w:tc>
          <w:tcPr>
            <w:tcW w:w="1624" w:type="dxa"/>
            <w:vAlign w:val="center"/>
          </w:tcPr>
          <w:p w:rsidR="00A55149" w:rsidRDefault="00A55149">
            <w:pPr>
              <w:pStyle w:val="ConsPlusNormal"/>
              <w:jc w:val="center"/>
            </w:pPr>
            <w:r>
              <w:t>736,500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32,200</w:t>
            </w:r>
          </w:p>
        </w:tc>
        <w:tc>
          <w:tcPr>
            <w:tcW w:w="1624" w:type="dxa"/>
            <w:vAlign w:val="center"/>
          </w:tcPr>
          <w:p w:rsidR="00A55149" w:rsidRDefault="00A55149">
            <w:pPr>
              <w:pStyle w:val="ConsPlusNormal"/>
              <w:jc w:val="center"/>
            </w:pPr>
            <w:r>
              <w:t>32,200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704,300</w:t>
            </w:r>
          </w:p>
        </w:tc>
        <w:tc>
          <w:tcPr>
            <w:tcW w:w="1624" w:type="dxa"/>
            <w:vAlign w:val="center"/>
          </w:tcPr>
          <w:p w:rsidR="00A55149" w:rsidRDefault="00A55149">
            <w:pPr>
              <w:pStyle w:val="ConsPlusNormal"/>
              <w:jc w:val="center"/>
            </w:pPr>
            <w:r>
              <w:t>704,300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профилактике правонарушений среди несовершеннолетних</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1310221080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504,300</w:t>
            </w:r>
          </w:p>
        </w:tc>
        <w:tc>
          <w:tcPr>
            <w:tcW w:w="1624" w:type="dxa"/>
            <w:vAlign w:val="center"/>
          </w:tcPr>
          <w:p w:rsidR="00A55149" w:rsidRDefault="00A55149">
            <w:pPr>
              <w:pStyle w:val="ConsPlusNormal"/>
              <w:jc w:val="center"/>
            </w:pPr>
            <w:r>
              <w:t>504,300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504,300</w:t>
            </w:r>
          </w:p>
        </w:tc>
        <w:tc>
          <w:tcPr>
            <w:tcW w:w="1624" w:type="dxa"/>
            <w:vAlign w:val="center"/>
          </w:tcPr>
          <w:p w:rsidR="00A55149" w:rsidRDefault="00A55149">
            <w:pPr>
              <w:pStyle w:val="ConsPlusNormal"/>
              <w:jc w:val="center"/>
            </w:pPr>
            <w:r>
              <w:t>504,300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504,300</w:t>
            </w:r>
          </w:p>
        </w:tc>
        <w:tc>
          <w:tcPr>
            <w:tcW w:w="1624" w:type="dxa"/>
            <w:vAlign w:val="center"/>
          </w:tcPr>
          <w:p w:rsidR="00A55149" w:rsidRDefault="00A55149">
            <w:pPr>
              <w:pStyle w:val="ConsPlusNormal"/>
              <w:jc w:val="center"/>
            </w:pPr>
            <w:r>
              <w:t>504,300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504,300</w:t>
            </w:r>
          </w:p>
        </w:tc>
        <w:tc>
          <w:tcPr>
            <w:tcW w:w="1624" w:type="dxa"/>
            <w:vAlign w:val="center"/>
          </w:tcPr>
          <w:p w:rsidR="00A55149" w:rsidRDefault="00A55149">
            <w:pPr>
              <w:pStyle w:val="ConsPlusNormal"/>
              <w:jc w:val="center"/>
            </w:pPr>
            <w:r>
              <w:t>504,300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488,600</w:t>
            </w:r>
          </w:p>
        </w:tc>
        <w:tc>
          <w:tcPr>
            <w:tcW w:w="1624" w:type="dxa"/>
            <w:vAlign w:val="center"/>
          </w:tcPr>
          <w:p w:rsidR="00A55149" w:rsidRDefault="00A55149">
            <w:pPr>
              <w:pStyle w:val="ConsPlusNormal"/>
              <w:jc w:val="center"/>
            </w:pPr>
            <w:r>
              <w:t>488,600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488,600</w:t>
            </w:r>
          </w:p>
        </w:tc>
        <w:tc>
          <w:tcPr>
            <w:tcW w:w="1624" w:type="dxa"/>
            <w:vAlign w:val="center"/>
          </w:tcPr>
          <w:p w:rsidR="00A55149" w:rsidRDefault="00A55149">
            <w:pPr>
              <w:pStyle w:val="ConsPlusNormal"/>
              <w:jc w:val="center"/>
            </w:pPr>
            <w:r>
              <w:t>488,600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15,700</w:t>
            </w:r>
          </w:p>
        </w:tc>
        <w:tc>
          <w:tcPr>
            <w:tcW w:w="1624" w:type="dxa"/>
            <w:vAlign w:val="center"/>
          </w:tcPr>
          <w:p w:rsidR="00A55149" w:rsidRDefault="00A55149">
            <w:pPr>
              <w:pStyle w:val="ConsPlusNormal"/>
              <w:jc w:val="center"/>
            </w:pPr>
            <w:r>
              <w:t>15,700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15,700</w:t>
            </w:r>
          </w:p>
        </w:tc>
        <w:tc>
          <w:tcPr>
            <w:tcW w:w="1624" w:type="dxa"/>
            <w:vAlign w:val="center"/>
          </w:tcPr>
          <w:p w:rsidR="00A55149" w:rsidRDefault="00A55149">
            <w:pPr>
              <w:pStyle w:val="ConsPlusNormal"/>
              <w:jc w:val="center"/>
            </w:pPr>
            <w:r>
              <w:t>15,700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190581,000</w:t>
            </w:r>
          </w:p>
        </w:tc>
        <w:tc>
          <w:tcPr>
            <w:tcW w:w="1624" w:type="dxa"/>
            <w:vAlign w:val="center"/>
          </w:tcPr>
          <w:p w:rsidR="00A55149" w:rsidRDefault="00A55149">
            <w:pPr>
              <w:pStyle w:val="ConsPlusNormal"/>
              <w:jc w:val="center"/>
            </w:pPr>
            <w:r>
              <w:t>207751,500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190085,400</w:t>
            </w:r>
          </w:p>
        </w:tc>
        <w:tc>
          <w:tcPr>
            <w:tcW w:w="1624" w:type="dxa"/>
            <w:vAlign w:val="center"/>
          </w:tcPr>
          <w:p w:rsidR="00A55149" w:rsidRDefault="00A55149">
            <w:pPr>
              <w:pStyle w:val="ConsPlusNormal"/>
              <w:jc w:val="center"/>
            </w:pPr>
            <w:r>
              <w:t>207255,900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175286,500</w:t>
            </w:r>
          </w:p>
        </w:tc>
        <w:tc>
          <w:tcPr>
            <w:tcW w:w="1624" w:type="dxa"/>
            <w:vAlign w:val="center"/>
          </w:tcPr>
          <w:p w:rsidR="00A55149" w:rsidRDefault="00A55149">
            <w:pPr>
              <w:pStyle w:val="ConsPlusNormal"/>
              <w:jc w:val="center"/>
            </w:pPr>
            <w:r>
              <w:t>192457,000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175286,500</w:t>
            </w:r>
          </w:p>
        </w:tc>
        <w:tc>
          <w:tcPr>
            <w:tcW w:w="1624" w:type="dxa"/>
            <w:vAlign w:val="center"/>
          </w:tcPr>
          <w:p w:rsidR="00A55149" w:rsidRDefault="00A55149">
            <w:pPr>
              <w:pStyle w:val="ConsPlusNormal"/>
              <w:jc w:val="center"/>
            </w:pPr>
            <w:r>
              <w:t>192457,000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175286,500</w:t>
            </w:r>
          </w:p>
        </w:tc>
        <w:tc>
          <w:tcPr>
            <w:tcW w:w="1624" w:type="dxa"/>
            <w:vAlign w:val="center"/>
          </w:tcPr>
          <w:p w:rsidR="00A55149" w:rsidRDefault="00A55149">
            <w:pPr>
              <w:pStyle w:val="ConsPlusNormal"/>
              <w:jc w:val="center"/>
            </w:pPr>
            <w:r>
              <w:t>192457,000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171859,100</w:t>
            </w:r>
          </w:p>
        </w:tc>
        <w:tc>
          <w:tcPr>
            <w:tcW w:w="1624" w:type="dxa"/>
            <w:vAlign w:val="center"/>
          </w:tcPr>
          <w:p w:rsidR="00A55149" w:rsidRDefault="00A55149">
            <w:pPr>
              <w:pStyle w:val="ConsPlusNormal"/>
              <w:jc w:val="center"/>
            </w:pPr>
            <w:r>
              <w:t>189029,600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171859,100</w:t>
            </w:r>
          </w:p>
        </w:tc>
        <w:tc>
          <w:tcPr>
            <w:tcW w:w="1624" w:type="dxa"/>
            <w:vAlign w:val="center"/>
          </w:tcPr>
          <w:p w:rsidR="00A55149" w:rsidRDefault="00A55149">
            <w:pPr>
              <w:pStyle w:val="ConsPlusNormal"/>
              <w:jc w:val="center"/>
            </w:pPr>
            <w:r>
              <w:t>189029,600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171859,100</w:t>
            </w:r>
          </w:p>
        </w:tc>
        <w:tc>
          <w:tcPr>
            <w:tcW w:w="1624" w:type="dxa"/>
            <w:vAlign w:val="center"/>
          </w:tcPr>
          <w:p w:rsidR="00A55149" w:rsidRDefault="00A55149">
            <w:pPr>
              <w:pStyle w:val="ConsPlusNormal"/>
              <w:jc w:val="center"/>
            </w:pPr>
            <w:r>
              <w:t>189029,600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3427,400</w:t>
            </w:r>
          </w:p>
        </w:tc>
        <w:tc>
          <w:tcPr>
            <w:tcW w:w="1624" w:type="dxa"/>
            <w:vAlign w:val="center"/>
          </w:tcPr>
          <w:p w:rsidR="00A55149" w:rsidRDefault="00A55149">
            <w:pPr>
              <w:pStyle w:val="ConsPlusNormal"/>
              <w:jc w:val="center"/>
            </w:pPr>
            <w:r>
              <w:t>3427,400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3427,400</w:t>
            </w:r>
          </w:p>
        </w:tc>
        <w:tc>
          <w:tcPr>
            <w:tcW w:w="1624" w:type="dxa"/>
            <w:vAlign w:val="center"/>
          </w:tcPr>
          <w:p w:rsidR="00A55149" w:rsidRDefault="00A55149">
            <w:pPr>
              <w:pStyle w:val="ConsPlusNormal"/>
              <w:jc w:val="center"/>
            </w:pPr>
            <w:r>
              <w:t>3427,400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3427,400</w:t>
            </w:r>
          </w:p>
        </w:tc>
        <w:tc>
          <w:tcPr>
            <w:tcW w:w="1624" w:type="dxa"/>
            <w:vAlign w:val="center"/>
          </w:tcPr>
          <w:p w:rsidR="00A55149" w:rsidRDefault="00A55149">
            <w:pPr>
              <w:pStyle w:val="ConsPlusNormal"/>
              <w:jc w:val="center"/>
            </w:pPr>
            <w:r>
              <w:t>3427,400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2002,400</w:t>
            </w:r>
          </w:p>
        </w:tc>
        <w:tc>
          <w:tcPr>
            <w:tcW w:w="1624" w:type="dxa"/>
            <w:vAlign w:val="center"/>
          </w:tcPr>
          <w:p w:rsidR="00A55149" w:rsidRDefault="00A55149">
            <w:pPr>
              <w:pStyle w:val="ConsPlusNormal"/>
              <w:jc w:val="center"/>
            </w:pPr>
            <w:r>
              <w:t>2002,400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2002,400</w:t>
            </w:r>
          </w:p>
        </w:tc>
        <w:tc>
          <w:tcPr>
            <w:tcW w:w="1624" w:type="dxa"/>
            <w:vAlign w:val="center"/>
          </w:tcPr>
          <w:p w:rsidR="00A55149" w:rsidRDefault="00A55149">
            <w:pPr>
              <w:pStyle w:val="ConsPlusNormal"/>
              <w:jc w:val="center"/>
            </w:pPr>
            <w:r>
              <w:t>2002,400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2002,400</w:t>
            </w:r>
          </w:p>
        </w:tc>
        <w:tc>
          <w:tcPr>
            <w:tcW w:w="1624" w:type="dxa"/>
            <w:vAlign w:val="center"/>
          </w:tcPr>
          <w:p w:rsidR="00A55149" w:rsidRDefault="00A55149">
            <w:pPr>
              <w:pStyle w:val="ConsPlusNormal"/>
              <w:jc w:val="center"/>
            </w:pPr>
            <w:r>
              <w:t>2002,400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2002,400</w:t>
            </w:r>
          </w:p>
        </w:tc>
        <w:tc>
          <w:tcPr>
            <w:tcW w:w="1624" w:type="dxa"/>
            <w:vAlign w:val="center"/>
          </w:tcPr>
          <w:p w:rsidR="00A55149" w:rsidRDefault="00A55149">
            <w:pPr>
              <w:pStyle w:val="ConsPlusNormal"/>
              <w:jc w:val="center"/>
            </w:pPr>
            <w:r>
              <w:t>2002,400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2002,400</w:t>
            </w:r>
          </w:p>
        </w:tc>
        <w:tc>
          <w:tcPr>
            <w:tcW w:w="1624" w:type="dxa"/>
            <w:vAlign w:val="center"/>
          </w:tcPr>
          <w:p w:rsidR="00A55149" w:rsidRDefault="00A55149">
            <w:pPr>
              <w:pStyle w:val="ConsPlusNormal"/>
              <w:jc w:val="center"/>
            </w:pPr>
            <w:r>
              <w:t>2002,400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3559,600</w:t>
            </w:r>
          </w:p>
        </w:tc>
        <w:tc>
          <w:tcPr>
            <w:tcW w:w="1624" w:type="dxa"/>
            <w:vAlign w:val="center"/>
          </w:tcPr>
          <w:p w:rsidR="00A55149" w:rsidRDefault="00A55149">
            <w:pPr>
              <w:pStyle w:val="ConsPlusNormal"/>
              <w:jc w:val="center"/>
            </w:pPr>
            <w:r>
              <w:t>3559,600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3559,600</w:t>
            </w:r>
          </w:p>
        </w:tc>
        <w:tc>
          <w:tcPr>
            <w:tcW w:w="1624" w:type="dxa"/>
            <w:vAlign w:val="center"/>
          </w:tcPr>
          <w:p w:rsidR="00A55149" w:rsidRDefault="00A55149">
            <w:pPr>
              <w:pStyle w:val="ConsPlusNormal"/>
              <w:jc w:val="center"/>
            </w:pPr>
            <w:r>
              <w:t>3559,600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3559,600</w:t>
            </w:r>
          </w:p>
        </w:tc>
        <w:tc>
          <w:tcPr>
            <w:tcW w:w="1624" w:type="dxa"/>
            <w:vAlign w:val="center"/>
          </w:tcPr>
          <w:p w:rsidR="00A55149" w:rsidRDefault="00A55149">
            <w:pPr>
              <w:pStyle w:val="ConsPlusNormal"/>
              <w:jc w:val="center"/>
            </w:pPr>
            <w:r>
              <w:t>3559,600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3559,600</w:t>
            </w:r>
          </w:p>
        </w:tc>
        <w:tc>
          <w:tcPr>
            <w:tcW w:w="1624" w:type="dxa"/>
            <w:vAlign w:val="center"/>
          </w:tcPr>
          <w:p w:rsidR="00A55149" w:rsidRDefault="00A55149">
            <w:pPr>
              <w:pStyle w:val="ConsPlusNormal"/>
              <w:jc w:val="center"/>
            </w:pPr>
            <w:r>
              <w:t>3559,600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3559,600</w:t>
            </w:r>
          </w:p>
        </w:tc>
        <w:tc>
          <w:tcPr>
            <w:tcW w:w="1624" w:type="dxa"/>
            <w:vAlign w:val="center"/>
          </w:tcPr>
          <w:p w:rsidR="00A55149" w:rsidRDefault="00A55149">
            <w:pPr>
              <w:pStyle w:val="ConsPlusNormal"/>
              <w:jc w:val="center"/>
            </w:pPr>
            <w:r>
              <w:t>3559,600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3559,600</w:t>
            </w:r>
          </w:p>
        </w:tc>
        <w:tc>
          <w:tcPr>
            <w:tcW w:w="1624" w:type="dxa"/>
            <w:vAlign w:val="center"/>
          </w:tcPr>
          <w:p w:rsidR="00A55149" w:rsidRDefault="00A55149">
            <w:pPr>
              <w:pStyle w:val="ConsPlusNormal"/>
              <w:jc w:val="center"/>
            </w:pPr>
            <w:r>
              <w:t>3559,600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9236,900</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9236,900</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24" w:type="dxa"/>
            <w:vAlign w:val="center"/>
          </w:tcPr>
          <w:p w:rsidR="00A55149" w:rsidRDefault="00A55149">
            <w:pPr>
              <w:pStyle w:val="ConsPlusNormal"/>
              <w:jc w:val="center"/>
            </w:pPr>
            <w:r>
              <w:t>9236,900</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благоустройству придомовых территорий многоквартирных домов города Перми</w:t>
            </w:r>
          </w:p>
        </w:tc>
        <w:tc>
          <w:tcPr>
            <w:tcW w:w="1624" w:type="dxa"/>
            <w:vAlign w:val="center"/>
          </w:tcPr>
          <w:p w:rsidR="00A55149" w:rsidRDefault="00A55149">
            <w:pPr>
              <w:pStyle w:val="ConsPlusNormal"/>
              <w:jc w:val="center"/>
            </w:pPr>
            <w:r>
              <w:t>9236,900</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9236,900</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1730471190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9236,900</w:t>
            </w:r>
          </w:p>
        </w:tc>
        <w:tc>
          <w:tcPr>
            <w:tcW w:w="1624" w:type="dxa"/>
            <w:vAlign w:val="center"/>
          </w:tcPr>
          <w:p w:rsidR="00A55149" w:rsidRDefault="00A55149">
            <w:pPr>
              <w:pStyle w:val="ConsPlusNormal"/>
              <w:jc w:val="center"/>
            </w:pPr>
            <w:r>
              <w:t>9236,900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495,600</w:t>
            </w:r>
          </w:p>
        </w:tc>
        <w:tc>
          <w:tcPr>
            <w:tcW w:w="1624" w:type="dxa"/>
            <w:vAlign w:val="center"/>
          </w:tcPr>
          <w:p w:rsidR="00A55149" w:rsidRDefault="00A55149">
            <w:pPr>
              <w:pStyle w:val="ConsPlusNormal"/>
              <w:jc w:val="center"/>
            </w:pPr>
            <w:r>
              <w:t>495,600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303,900</w:t>
            </w:r>
          </w:p>
        </w:tc>
        <w:tc>
          <w:tcPr>
            <w:tcW w:w="1624" w:type="dxa"/>
            <w:vAlign w:val="center"/>
          </w:tcPr>
          <w:p w:rsidR="00A55149" w:rsidRDefault="00A55149">
            <w:pPr>
              <w:pStyle w:val="ConsPlusNormal"/>
              <w:jc w:val="center"/>
            </w:pPr>
            <w:r>
              <w:t>303,900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303,900</w:t>
            </w:r>
          </w:p>
        </w:tc>
        <w:tc>
          <w:tcPr>
            <w:tcW w:w="1624" w:type="dxa"/>
            <w:vAlign w:val="center"/>
          </w:tcPr>
          <w:p w:rsidR="00A55149" w:rsidRDefault="00A55149">
            <w:pPr>
              <w:pStyle w:val="ConsPlusNormal"/>
              <w:jc w:val="center"/>
            </w:pPr>
            <w:r>
              <w:t>303,900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303,900</w:t>
            </w:r>
          </w:p>
        </w:tc>
        <w:tc>
          <w:tcPr>
            <w:tcW w:w="1624" w:type="dxa"/>
            <w:vAlign w:val="center"/>
          </w:tcPr>
          <w:p w:rsidR="00A55149" w:rsidRDefault="00A55149">
            <w:pPr>
              <w:pStyle w:val="ConsPlusNormal"/>
              <w:jc w:val="center"/>
            </w:pPr>
            <w:r>
              <w:t>303,900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238,700</w:t>
            </w:r>
          </w:p>
        </w:tc>
        <w:tc>
          <w:tcPr>
            <w:tcW w:w="1624" w:type="dxa"/>
            <w:vAlign w:val="center"/>
          </w:tcPr>
          <w:p w:rsidR="00A55149" w:rsidRDefault="00A55149">
            <w:pPr>
              <w:pStyle w:val="ConsPlusNormal"/>
              <w:jc w:val="center"/>
            </w:pPr>
            <w:r>
              <w:t>238,700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238,700</w:t>
            </w:r>
          </w:p>
        </w:tc>
        <w:tc>
          <w:tcPr>
            <w:tcW w:w="1624" w:type="dxa"/>
            <w:vAlign w:val="center"/>
          </w:tcPr>
          <w:p w:rsidR="00A55149" w:rsidRDefault="00A55149">
            <w:pPr>
              <w:pStyle w:val="ConsPlusNormal"/>
              <w:jc w:val="center"/>
            </w:pPr>
            <w:r>
              <w:t>238,700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238,700</w:t>
            </w:r>
          </w:p>
        </w:tc>
        <w:tc>
          <w:tcPr>
            <w:tcW w:w="1624" w:type="dxa"/>
            <w:vAlign w:val="center"/>
          </w:tcPr>
          <w:p w:rsidR="00A55149" w:rsidRDefault="00A55149">
            <w:pPr>
              <w:pStyle w:val="ConsPlusNormal"/>
              <w:jc w:val="center"/>
            </w:pPr>
            <w:r>
              <w:t>238,700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65,200</w:t>
            </w:r>
          </w:p>
        </w:tc>
        <w:tc>
          <w:tcPr>
            <w:tcW w:w="1624" w:type="dxa"/>
            <w:vAlign w:val="center"/>
          </w:tcPr>
          <w:p w:rsidR="00A55149" w:rsidRDefault="00A55149">
            <w:pPr>
              <w:pStyle w:val="ConsPlusNormal"/>
              <w:jc w:val="center"/>
            </w:pPr>
            <w:r>
              <w:t>65,200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65,200</w:t>
            </w:r>
          </w:p>
        </w:tc>
        <w:tc>
          <w:tcPr>
            <w:tcW w:w="1624" w:type="dxa"/>
            <w:vAlign w:val="center"/>
          </w:tcPr>
          <w:p w:rsidR="00A55149" w:rsidRDefault="00A55149">
            <w:pPr>
              <w:pStyle w:val="ConsPlusNormal"/>
              <w:jc w:val="center"/>
            </w:pPr>
            <w:r>
              <w:t>65,200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65,200</w:t>
            </w:r>
          </w:p>
        </w:tc>
        <w:tc>
          <w:tcPr>
            <w:tcW w:w="1624" w:type="dxa"/>
            <w:vAlign w:val="center"/>
          </w:tcPr>
          <w:p w:rsidR="00A55149" w:rsidRDefault="00A55149">
            <w:pPr>
              <w:pStyle w:val="ConsPlusNormal"/>
              <w:jc w:val="center"/>
            </w:pPr>
            <w:r>
              <w:t>65,200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191,700</w:t>
            </w:r>
          </w:p>
        </w:tc>
        <w:tc>
          <w:tcPr>
            <w:tcW w:w="1624" w:type="dxa"/>
            <w:vAlign w:val="center"/>
          </w:tcPr>
          <w:p w:rsidR="00A55149" w:rsidRDefault="00A55149">
            <w:pPr>
              <w:pStyle w:val="ConsPlusNormal"/>
              <w:jc w:val="center"/>
            </w:pPr>
            <w:r>
              <w:t>191,700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22901,800</w:t>
            </w:r>
          </w:p>
        </w:tc>
        <w:tc>
          <w:tcPr>
            <w:tcW w:w="1624" w:type="dxa"/>
            <w:vAlign w:val="center"/>
          </w:tcPr>
          <w:p w:rsidR="00A55149" w:rsidRDefault="00A55149">
            <w:pPr>
              <w:pStyle w:val="ConsPlusNormal"/>
              <w:jc w:val="center"/>
            </w:pPr>
            <w:r>
              <w:t>23280,600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12125,300</w:t>
            </w:r>
          </w:p>
        </w:tc>
        <w:tc>
          <w:tcPr>
            <w:tcW w:w="1624" w:type="dxa"/>
            <w:vAlign w:val="center"/>
          </w:tcPr>
          <w:p w:rsidR="00A55149" w:rsidRDefault="00A55149">
            <w:pPr>
              <w:pStyle w:val="ConsPlusNormal"/>
              <w:jc w:val="center"/>
            </w:pPr>
            <w:r>
              <w:t>12504,100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1305,600</w:t>
            </w:r>
          </w:p>
        </w:tc>
        <w:tc>
          <w:tcPr>
            <w:tcW w:w="1624" w:type="dxa"/>
            <w:vAlign w:val="center"/>
          </w:tcPr>
          <w:p w:rsidR="00A55149" w:rsidRDefault="00A55149">
            <w:pPr>
              <w:pStyle w:val="ConsPlusNormal"/>
              <w:jc w:val="center"/>
            </w:pPr>
            <w:r>
              <w:t>1305,600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1305,600</w:t>
            </w:r>
          </w:p>
        </w:tc>
        <w:tc>
          <w:tcPr>
            <w:tcW w:w="1624" w:type="dxa"/>
            <w:vAlign w:val="center"/>
          </w:tcPr>
          <w:p w:rsidR="00A55149" w:rsidRDefault="00A55149">
            <w:pPr>
              <w:pStyle w:val="ConsPlusNormal"/>
              <w:jc w:val="center"/>
            </w:pPr>
            <w:r>
              <w:t>1305,600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1305,600</w:t>
            </w:r>
          </w:p>
        </w:tc>
        <w:tc>
          <w:tcPr>
            <w:tcW w:w="1624" w:type="dxa"/>
            <w:vAlign w:val="center"/>
          </w:tcPr>
          <w:p w:rsidR="00A55149" w:rsidRDefault="00A55149">
            <w:pPr>
              <w:pStyle w:val="ConsPlusNormal"/>
              <w:jc w:val="center"/>
            </w:pPr>
            <w:r>
              <w:t>1305,600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1305,600</w:t>
            </w:r>
          </w:p>
        </w:tc>
        <w:tc>
          <w:tcPr>
            <w:tcW w:w="1624" w:type="dxa"/>
            <w:vAlign w:val="center"/>
          </w:tcPr>
          <w:p w:rsidR="00A55149" w:rsidRDefault="00A55149">
            <w:pPr>
              <w:pStyle w:val="ConsPlusNormal"/>
              <w:jc w:val="center"/>
            </w:pPr>
            <w:r>
              <w:t>1305,600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1305,600</w:t>
            </w:r>
          </w:p>
        </w:tc>
        <w:tc>
          <w:tcPr>
            <w:tcW w:w="1624" w:type="dxa"/>
            <w:vAlign w:val="center"/>
          </w:tcPr>
          <w:p w:rsidR="00A55149" w:rsidRDefault="00A55149">
            <w:pPr>
              <w:pStyle w:val="ConsPlusNormal"/>
              <w:jc w:val="center"/>
            </w:pPr>
            <w:r>
              <w:t>1305,600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1305,600</w:t>
            </w:r>
          </w:p>
        </w:tc>
        <w:tc>
          <w:tcPr>
            <w:tcW w:w="1624" w:type="dxa"/>
            <w:vAlign w:val="center"/>
          </w:tcPr>
          <w:p w:rsidR="00A55149" w:rsidRDefault="00A55149">
            <w:pPr>
              <w:pStyle w:val="ConsPlusNormal"/>
              <w:jc w:val="center"/>
            </w:pPr>
            <w:r>
              <w:t>1305,600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7852,300</w:t>
            </w:r>
          </w:p>
        </w:tc>
        <w:tc>
          <w:tcPr>
            <w:tcW w:w="1624" w:type="dxa"/>
            <w:vAlign w:val="center"/>
          </w:tcPr>
          <w:p w:rsidR="00A55149" w:rsidRDefault="00A55149">
            <w:pPr>
              <w:pStyle w:val="ConsPlusNormal"/>
              <w:jc w:val="center"/>
            </w:pPr>
            <w:r>
              <w:t>8231,100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7852,300</w:t>
            </w:r>
          </w:p>
        </w:tc>
        <w:tc>
          <w:tcPr>
            <w:tcW w:w="1624" w:type="dxa"/>
            <w:vAlign w:val="center"/>
          </w:tcPr>
          <w:p w:rsidR="00A55149" w:rsidRDefault="00A55149">
            <w:pPr>
              <w:pStyle w:val="ConsPlusNormal"/>
              <w:jc w:val="center"/>
            </w:pPr>
            <w:r>
              <w:t>8231,100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4224,100</w:t>
            </w:r>
          </w:p>
        </w:tc>
        <w:tc>
          <w:tcPr>
            <w:tcW w:w="1624" w:type="dxa"/>
            <w:vAlign w:val="center"/>
          </w:tcPr>
          <w:p w:rsidR="00A55149" w:rsidRDefault="00A55149">
            <w:pPr>
              <w:pStyle w:val="ConsPlusNormal"/>
              <w:jc w:val="center"/>
            </w:pPr>
            <w:r>
              <w:t>4602,900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4224,100</w:t>
            </w:r>
          </w:p>
        </w:tc>
        <w:tc>
          <w:tcPr>
            <w:tcW w:w="1624" w:type="dxa"/>
            <w:vAlign w:val="center"/>
          </w:tcPr>
          <w:p w:rsidR="00A55149" w:rsidRDefault="00A55149">
            <w:pPr>
              <w:pStyle w:val="ConsPlusNormal"/>
              <w:jc w:val="center"/>
            </w:pPr>
            <w:r>
              <w:t>4602,900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4224,100</w:t>
            </w:r>
          </w:p>
        </w:tc>
        <w:tc>
          <w:tcPr>
            <w:tcW w:w="1624" w:type="dxa"/>
            <w:vAlign w:val="center"/>
          </w:tcPr>
          <w:p w:rsidR="00A55149" w:rsidRDefault="00A55149">
            <w:pPr>
              <w:pStyle w:val="ConsPlusNormal"/>
              <w:jc w:val="center"/>
            </w:pPr>
            <w:r>
              <w:t>4602,900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3628,200</w:t>
            </w:r>
          </w:p>
        </w:tc>
        <w:tc>
          <w:tcPr>
            <w:tcW w:w="1624" w:type="dxa"/>
            <w:vAlign w:val="center"/>
          </w:tcPr>
          <w:p w:rsidR="00A55149" w:rsidRDefault="00A55149">
            <w:pPr>
              <w:pStyle w:val="ConsPlusNormal"/>
              <w:jc w:val="center"/>
            </w:pPr>
            <w:r>
              <w:t>3628,200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3628,200</w:t>
            </w:r>
          </w:p>
        </w:tc>
        <w:tc>
          <w:tcPr>
            <w:tcW w:w="1624" w:type="dxa"/>
            <w:vAlign w:val="center"/>
          </w:tcPr>
          <w:p w:rsidR="00A55149" w:rsidRDefault="00A55149">
            <w:pPr>
              <w:pStyle w:val="ConsPlusNormal"/>
              <w:jc w:val="center"/>
            </w:pPr>
            <w:r>
              <w:t>3628,200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3628,200</w:t>
            </w:r>
          </w:p>
        </w:tc>
        <w:tc>
          <w:tcPr>
            <w:tcW w:w="1624" w:type="dxa"/>
            <w:vAlign w:val="center"/>
          </w:tcPr>
          <w:p w:rsidR="00A55149" w:rsidRDefault="00A55149">
            <w:pPr>
              <w:pStyle w:val="ConsPlusNormal"/>
              <w:jc w:val="center"/>
            </w:pPr>
            <w:r>
              <w:t>3628,200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2967,400</w:t>
            </w:r>
          </w:p>
        </w:tc>
        <w:tc>
          <w:tcPr>
            <w:tcW w:w="1624" w:type="dxa"/>
            <w:vAlign w:val="center"/>
          </w:tcPr>
          <w:p w:rsidR="00A55149" w:rsidRDefault="00A55149">
            <w:pPr>
              <w:pStyle w:val="ConsPlusNormal"/>
              <w:jc w:val="center"/>
            </w:pPr>
            <w:r>
              <w:t>2967,400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2967,400</w:t>
            </w:r>
          </w:p>
        </w:tc>
        <w:tc>
          <w:tcPr>
            <w:tcW w:w="1624" w:type="dxa"/>
            <w:vAlign w:val="center"/>
          </w:tcPr>
          <w:p w:rsidR="00A55149" w:rsidRDefault="00A55149">
            <w:pPr>
              <w:pStyle w:val="ConsPlusNormal"/>
              <w:jc w:val="center"/>
            </w:pPr>
            <w:r>
              <w:t>2967,400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2967,400</w:t>
            </w:r>
          </w:p>
        </w:tc>
        <w:tc>
          <w:tcPr>
            <w:tcW w:w="1624" w:type="dxa"/>
            <w:vAlign w:val="center"/>
          </w:tcPr>
          <w:p w:rsidR="00A55149" w:rsidRDefault="00A55149">
            <w:pPr>
              <w:pStyle w:val="ConsPlusNormal"/>
              <w:jc w:val="center"/>
            </w:pPr>
            <w:r>
              <w:t>2967,400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2967,400</w:t>
            </w:r>
          </w:p>
        </w:tc>
        <w:tc>
          <w:tcPr>
            <w:tcW w:w="1624" w:type="dxa"/>
            <w:vAlign w:val="center"/>
          </w:tcPr>
          <w:p w:rsidR="00A55149" w:rsidRDefault="00A55149">
            <w:pPr>
              <w:pStyle w:val="ConsPlusNormal"/>
              <w:jc w:val="center"/>
            </w:pPr>
            <w:r>
              <w:t>2967,400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2967,400</w:t>
            </w:r>
          </w:p>
        </w:tc>
        <w:tc>
          <w:tcPr>
            <w:tcW w:w="1624" w:type="dxa"/>
            <w:vAlign w:val="center"/>
          </w:tcPr>
          <w:p w:rsidR="00A55149" w:rsidRDefault="00A55149">
            <w:pPr>
              <w:pStyle w:val="ConsPlusNormal"/>
              <w:jc w:val="center"/>
            </w:pPr>
            <w:r>
              <w:t>2967,400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2967,400</w:t>
            </w:r>
          </w:p>
        </w:tc>
        <w:tc>
          <w:tcPr>
            <w:tcW w:w="1624" w:type="dxa"/>
            <w:vAlign w:val="center"/>
          </w:tcPr>
          <w:p w:rsidR="00A55149" w:rsidRDefault="00A55149">
            <w:pPr>
              <w:pStyle w:val="ConsPlusNormal"/>
              <w:jc w:val="center"/>
            </w:pPr>
            <w:r>
              <w:t>2967,400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10776,500</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10776,500</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10776,500</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10776,500</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10776,500</w:t>
            </w:r>
          </w:p>
        </w:tc>
        <w:tc>
          <w:tcPr>
            <w:tcW w:w="1624" w:type="dxa"/>
            <w:vAlign w:val="center"/>
          </w:tcPr>
          <w:p w:rsidR="00A55149" w:rsidRDefault="00A55149">
            <w:pPr>
              <w:pStyle w:val="ConsPlusNormal"/>
              <w:jc w:val="center"/>
            </w:pPr>
            <w:r>
              <w:t>10776,500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8868,800</w:t>
            </w:r>
          </w:p>
        </w:tc>
        <w:tc>
          <w:tcPr>
            <w:tcW w:w="1624" w:type="dxa"/>
            <w:vAlign w:val="center"/>
          </w:tcPr>
          <w:p w:rsidR="00A55149" w:rsidRDefault="00A55149">
            <w:pPr>
              <w:pStyle w:val="ConsPlusNormal"/>
              <w:jc w:val="center"/>
            </w:pPr>
            <w:r>
              <w:t>8868,800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8868,800</w:t>
            </w:r>
          </w:p>
        </w:tc>
        <w:tc>
          <w:tcPr>
            <w:tcW w:w="1624" w:type="dxa"/>
            <w:vAlign w:val="center"/>
          </w:tcPr>
          <w:p w:rsidR="00A55149" w:rsidRDefault="00A55149">
            <w:pPr>
              <w:pStyle w:val="ConsPlusNormal"/>
              <w:jc w:val="center"/>
            </w:pPr>
            <w:r>
              <w:t>8868,800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1899,700</w:t>
            </w:r>
          </w:p>
        </w:tc>
        <w:tc>
          <w:tcPr>
            <w:tcW w:w="1624" w:type="dxa"/>
            <w:vAlign w:val="center"/>
          </w:tcPr>
          <w:p w:rsidR="00A55149" w:rsidRDefault="00A55149">
            <w:pPr>
              <w:pStyle w:val="ConsPlusNormal"/>
              <w:jc w:val="center"/>
            </w:pPr>
            <w:r>
              <w:t>1899,700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1899,700</w:t>
            </w:r>
          </w:p>
        </w:tc>
        <w:tc>
          <w:tcPr>
            <w:tcW w:w="1624" w:type="dxa"/>
            <w:vAlign w:val="center"/>
          </w:tcPr>
          <w:p w:rsidR="00A55149" w:rsidRDefault="00A55149">
            <w:pPr>
              <w:pStyle w:val="ConsPlusNormal"/>
              <w:jc w:val="center"/>
            </w:pPr>
            <w:r>
              <w:t>1899,700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8,000</w:t>
            </w:r>
          </w:p>
        </w:tc>
        <w:tc>
          <w:tcPr>
            <w:tcW w:w="1624" w:type="dxa"/>
            <w:vAlign w:val="center"/>
          </w:tcPr>
          <w:p w:rsidR="00A55149" w:rsidRDefault="00A55149">
            <w:pPr>
              <w:pStyle w:val="ConsPlusNormal"/>
              <w:jc w:val="center"/>
            </w:pPr>
            <w:r>
              <w:t>8,000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8,000</w:t>
            </w:r>
          </w:p>
        </w:tc>
        <w:tc>
          <w:tcPr>
            <w:tcW w:w="1624" w:type="dxa"/>
            <w:vAlign w:val="center"/>
          </w:tcPr>
          <w:p w:rsidR="00A55149" w:rsidRDefault="00A55149">
            <w:pPr>
              <w:pStyle w:val="ConsPlusNormal"/>
              <w:jc w:val="center"/>
            </w:pPr>
            <w:r>
              <w:t>8,000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окружающей среды</w:t>
            </w:r>
          </w:p>
        </w:tc>
        <w:tc>
          <w:tcPr>
            <w:tcW w:w="1624" w:type="dxa"/>
            <w:vAlign w:val="center"/>
          </w:tcPr>
          <w:p w:rsidR="00A55149" w:rsidRDefault="00A55149">
            <w:pPr>
              <w:pStyle w:val="ConsPlusNormal"/>
              <w:jc w:val="center"/>
            </w:pPr>
            <w:r>
              <w:t>3844,500</w:t>
            </w:r>
          </w:p>
        </w:tc>
        <w:tc>
          <w:tcPr>
            <w:tcW w:w="1624" w:type="dxa"/>
            <w:vAlign w:val="center"/>
          </w:tcPr>
          <w:p w:rsidR="00A55149" w:rsidRDefault="00A55149">
            <w:pPr>
              <w:pStyle w:val="ConsPlusNormal"/>
              <w:jc w:val="center"/>
            </w:pPr>
            <w:r>
              <w:t>604,500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объектов растительного и животного мира и среды их обитания</w:t>
            </w:r>
          </w:p>
        </w:tc>
        <w:tc>
          <w:tcPr>
            <w:tcW w:w="1624" w:type="dxa"/>
            <w:vAlign w:val="center"/>
          </w:tcPr>
          <w:p w:rsidR="00A55149" w:rsidRDefault="00A55149">
            <w:pPr>
              <w:pStyle w:val="ConsPlusNormal"/>
              <w:jc w:val="center"/>
            </w:pPr>
            <w:r>
              <w:t>3844,500</w:t>
            </w:r>
          </w:p>
        </w:tc>
        <w:tc>
          <w:tcPr>
            <w:tcW w:w="1624" w:type="dxa"/>
            <w:vAlign w:val="center"/>
          </w:tcPr>
          <w:p w:rsidR="00A55149" w:rsidRDefault="00A55149">
            <w:pPr>
              <w:pStyle w:val="ConsPlusNormal"/>
              <w:jc w:val="center"/>
            </w:pPr>
            <w:r>
              <w:t>604,500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"Охрана природы и лесное хозяйство города Перми"</w:t>
            </w:r>
          </w:p>
        </w:tc>
        <w:tc>
          <w:tcPr>
            <w:tcW w:w="1624" w:type="dxa"/>
            <w:vAlign w:val="center"/>
          </w:tcPr>
          <w:p w:rsidR="00A55149" w:rsidRDefault="00A55149">
            <w:pPr>
              <w:pStyle w:val="ConsPlusNormal"/>
              <w:jc w:val="center"/>
            </w:pPr>
            <w:r>
              <w:t>3844,500</w:t>
            </w:r>
          </w:p>
        </w:tc>
        <w:tc>
          <w:tcPr>
            <w:tcW w:w="1624" w:type="dxa"/>
            <w:vAlign w:val="center"/>
          </w:tcPr>
          <w:p w:rsidR="00A55149" w:rsidRDefault="00A55149">
            <w:pPr>
              <w:pStyle w:val="ConsPlusNormal"/>
              <w:jc w:val="center"/>
            </w:pPr>
            <w:r>
              <w:t>604,500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"Реализация природоохранных мероприятий"</w:t>
            </w:r>
          </w:p>
        </w:tc>
        <w:tc>
          <w:tcPr>
            <w:tcW w:w="1624" w:type="dxa"/>
            <w:vAlign w:val="center"/>
          </w:tcPr>
          <w:p w:rsidR="00A55149" w:rsidRDefault="00A55149">
            <w:pPr>
              <w:pStyle w:val="ConsPlusNormal"/>
              <w:jc w:val="center"/>
            </w:pPr>
            <w:r>
              <w:t>3844,500</w:t>
            </w:r>
          </w:p>
        </w:tc>
        <w:tc>
          <w:tcPr>
            <w:tcW w:w="1624" w:type="dxa"/>
            <w:vAlign w:val="center"/>
          </w:tcPr>
          <w:p w:rsidR="00A55149" w:rsidRDefault="00A55149">
            <w:pPr>
              <w:pStyle w:val="ConsPlusNormal"/>
              <w:jc w:val="center"/>
            </w:pPr>
            <w:r>
              <w:t>604,500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"Охрана и улучшение состояния природных объектов на территории города Перми"</w:t>
            </w:r>
          </w:p>
        </w:tc>
        <w:tc>
          <w:tcPr>
            <w:tcW w:w="1624" w:type="dxa"/>
            <w:vAlign w:val="center"/>
          </w:tcPr>
          <w:p w:rsidR="00A55149" w:rsidRDefault="00A55149">
            <w:pPr>
              <w:pStyle w:val="ConsPlusNormal"/>
              <w:jc w:val="center"/>
            </w:pPr>
            <w:r>
              <w:t>3540,000</w:t>
            </w:r>
          </w:p>
        </w:tc>
        <w:tc>
          <w:tcPr>
            <w:tcW w:w="1624" w:type="dxa"/>
            <w:vAlign w:val="center"/>
          </w:tcPr>
          <w:p w:rsidR="00A55149" w:rsidRDefault="00A55149">
            <w:pPr>
              <w:pStyle w:val="ConsPlusNormal"/>
              <w:jc w:val="center"/>
            </w:pPr>
            <w:r>
              <w:t>300,000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Наблюдение за водными объектами города Перми и их обустройство</w:t>
            </w:r>
          </w:p>
        </w:tc>
        <w:tc>
          <w:tcPr>
            <w:tcW w:w="1624" w:type="dxa"/>
            <w:vAlign w:val="center"/>
          </w:tcPr>
          <w:p w:rsidR="00A55149" w:rsidRDefault="00A55149">
            <w:pPr>
              <w:pStyle w:val="ConsPlusNormal"/>
              <w:jc w:val="center"/>
            </w:pPr>
            <w:r>
              <w:t>3540,000</w:t>
            </w:r>
          </w:p>
        </w:tc>
        <w:tc>
          <w:tcPr>
            <w:tcW w:w="1624" w:type="dxa"/>
            <w:vAlign w:val="center"/>
          </w:tcPr>
          <w:p w:rsidR="00A55149" w:rsidRDefault="00A55149">
            <w:pPr>
              <w:pStyle w:val="ConsPlusNormal"/>
              <w:jc w:val="center"/>
            </w:pPr>
            <w:r>
              <w:t>300,000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3540,000</w:t>
            </w:r>
          </w:p>
        </w:tc>
        <w:tc>
          <w:tcPr>
            <w:tcW w:w="1624" w:type="dxa"/>
            <w:vAlign w:val="center"/>
          </w:tcPr>
          <w:p w:rsidR="00A55149" w:rsidRDefault="00A55149">
            <w:pPr>
              <w:pStyle w:val="ConsPlusNormal"/>
              <w:jc w:val="center"/>
            </w:pPr>
            <w:r>
              <w:t>300,000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2110121640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3540,000</w:t>
            </w:r>
          </w:p>
        </w:tc>
        <w:tc>
          <w:tcPr>
            <w:tcW w:w="1624" w:type="dxa"/>
            <w:vAlign w:val="center"/>
          </w:tcPr>
          <w:p w:rsidR="00A55149" w:rsidRDefault="00A55149">
            <w:pPr>
              <w:pStyle w:val="ConsPlusNormal"/>
              <w:jc w:val="center"/>
            </w:pPr>
            <w:r>
              <w:t>300,000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"Компенсационные посадки зеленых насаждений"</w:t>
            </w:r>
          </w:p>
        </w:tc>
        <w:tc>
          <w:tcPr>
            <w:tcW w:w="1624" w:type="dxa"/>
            <w:vAlign w:val="center"/>
          </w:tcPr>
          <w:p w:rsidR="00A55149" w:rsidRDefault="00A55149">
            <w:pPr>
              <w:pStyle w:val="ConsPlusNormal"/>
              <w:jc w:val="center"/>
            </w:pPr>
            <w:r>
              <w:t>304,500</w:t>
            </w:r>
          </w:p>
        </w:tc>
        <w:tc>
          <w:tcPr>
            <w:tcW w:w="1624" w:type="dxa"/>
            <w:vAlign w:val="center"/>
          </w:tcPr>
          <w:p w:rsidR="00A55149" w:rsidRDefault="00A55149">
            <w:pPr>
              <w:pStyle w:val="ConsPlusNormal"/>
              <w:jc w:val="center"/>
            </w:pPr>
            <w:r>
              <w:t>304,500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Посадка зеленых насаждений ценных видов</w:t>
            </w:r>
          </w:p>
        </w:tc>
        <w:tc>
          <w:tcPr>
            <w:tcW w:w="1624" w:type="dxa"/>
            <w:vAlign w:val="center"/>
          </w:tcPr>
          <w:p w:rsidR="00A55149" w:rsidRDefault="00A55149">
            <w:pPr>
              <w:pStyle w:val="ConsPlusNormal"/>
              <w:jc w:val="center"/>
            </w:pPr>
            <w:r>
              <w:t>304,500</w:t>
            </w:r>
          </w:p>
        </w:tc>
        <w:tc>
          <w:tcPr>
            <w:tcW w:w="1624" w:type="dxa"/>
            <w:vAlign w:val="center"/>
          </w:tcPr>
          <w:p w:rsidR="00A55149" w:rsidRDefault="00A55149">
            <w:pPr>
              <w:pStyle w:val="ConsPlusNormal"/>
              <w:jc w:val="center"/>
            </w:pPr>
            <w:r>
              <w:t>304,500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304,500</w:t>
            </w:r>
          </w:p>
        </w:tc>
        <w:tc>
          <w:tcPr>
            <w:tcW w:w="1624" w:type="dxa"/>
            <w:vAlign w:val="center"/>
          </w:tcPr>
          <w:p w:rsidR="00A55149" w:rsidRDefault="00A55149">
            <w:pPr>
              <w:pStyle w:val="ConsPlusNormal"/>
              <w:jc w:val="center"/>
            </w:pPr>
            <w:r>
              <w:t>304,500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06</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2110521690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304,500</w:t>
            </w:r>
          </w:p>
        </w:tc>
        <w:tc>
          <w:tcPr>
            <w:tcW w:w="1624" w:type="dxa"/>
            <w:vAlign w:val="center"/>
          </w:tcPr>
          <w:p w:rsidR="00A55149" w:rsidRDefault="00A55149">
            <w:pPr>
              <w:pStyle w:val="ConsPlusNormal"/>
              <w:jc w:val="center"/>
            </w:pPr>
            <w:r>
              <w:t>304,500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1316,800</w:t>
            </w:r>
          </w:p>
        </w:tc>
        <w:tc>
          <w:tcPr>
            <w:tcW w:w="1624" w:type="dxa"/>
            <w:vAlign w:val="center"/>
          </w:tcPr>
          <w:p w:rsidR="00A55149" w:rsidRDefault="00A55149">
            <w:pPr>
              <w:pStyle w:val="ConsPlusNormal"/>
              <w:jc w:val="center"/>
            </w:pPr>
            <w:r>
              <w:t>1316,800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1316,800</w:t>
            </w:r>
          </w:p>
        </w:tc>
        <w:tc>
          <w:tcPr>
            <w:tcW w:w="1624" w:type="dxa"/>
            <w:vAlign w:val="center"/>
          </w:tcPr>
          <w:p w:rsidR="00A55149" w:rsidRDefault="00A55149">
            <w:pPr>
              <w:pStyle w:val="ConsPlusNormal"/>
              <w:jc w:val="center"/>
            </w:pPr>
            <w:r>
              <w:t>1316,800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1316,800</w:t>
            </w:r>
          </w:p>
        </w:tc>
        <w:tc>
          <w:tcPr>
            <w:tcW w:w="1624" w:type="dxa"/>
            <w:vAlign w:val="center"/>
          </w:tcPr>
          <w:p w:rsidR="00A55149" w:rsidRDefault="00A55149">
            <w:pPr>
              <w:pStyle w:val="ConsPlusNormal"/>
              <w:jc w:val="center"/>
            </w:pPr>
            <w:r>
              <w:t>1316,800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1316,800</w:t>
            </w:r>
          </w:p>
        </w:tc>
        <w:tc>
          <w:tcPr>
            <w:tcW w:w="1624" w:type="dxa"/>
            <w:vAlign w:val="center"/>
          </w:tcPr>
          <w:p w:rsidR="00A55149" w:rsidRDefault="00A55149">
            <w:pPr>
              <w:pStyle w:val="ConsPlusNormal"/>
              <w:jc w:val="center"/>
            </w:pPr>
            <w:r>
              <w:t>1316,800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1316,800</w:t>
            </w:r>
          </w:p>
        </w:tc>
        <w:tc>
          <w:tcPr>
            <w:tcW w:w="1624" w:type="dxa"/>
            <w:vAlign w:val="center"/>
          </w:tcPr>
          <w:p w:rsidR="00A55149" w:rsidRDefault="00A55149">
            <w:pPr>
              <w:pStyle w:val="ConsPlusNormal"/>
              <w:jc w:val="center"/>
            </w:pPr>
            <w:r>
              <w:t>1316,800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1316,800</w:t>
            </w:r>
          </w:p>
        </w:tc>
        <w:tc>
          <w:tcPr>
            <w:tcW w:w="1624" w:type="dxa"/>
            <w:vAlign w:val="center"/>
          </w:tcPr>
          <w:p w:rsidR="00A55149" w:rsidRDefault="00A55149">
            <w:pPr>
              <w:pStyle w:val="ConsPlusNormal"/>
              <w:jc w:val="center"/>
            </w:pPr>
            <w:r>
              <w:t>1316,800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1316,800</w:t>
            </w:r>
          </w:p>
        </w:tc>
        <w:tc>
          <w:tcPr>
            <w:tcW w:w="1624" w:type="dxa"/>
            <w:vAlign w:val="center"/>
          </w:tcPr>
          <w:p w:rsidR="00A55149" w:rsidRDefault="00A55149">
            <w:pPr>
              <w:pStyle w:val="ConsPlusNormal"/>
              <w:jc w:val="center"/>
            </w:pPr>
            <w:r>
              <w:t>1316,800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1316,800</w:t>
            </w:r>
          </w:p>
        </w:tc>
        <w:tc>
          <w:tcPr>
            <w:tcW w:w="1624" w:type="dxa"/>
            <w:vAlign w:val="center"/>
          </w:tcPr>
          <w:p w:rsidR="00A55149" w:rsidRDefault="00A55149">
            <w:pPr>
              <w:pStyle w:val="ConsPlusNormal"/>
              <w:jc w:val="center"/>
            </w:pPr>
            <w:r>
              <w:t>1316,800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713,800</w:t>
            </w:r>
          </w:p>
        </w:tc>
        <w:tc>
          <w:tcPr>
            <w:tcW w:w="1624" w:type="dxa"/>
            <w:vAlign w:val="center"/>
          </w:tcPr>
          <w:p w:rsidR="00A55149" w:rsidRDefault="00A55149">
            <w:pPr>
              <w:pStyle w:val="ConsPlusNormal"/>
              <w:jc w:val="center"/>
            </w:pPr>
            <w:r>
              <w:t>713,800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713,800</w:t>
            </w:r>
          </w:p>
        </w:tc>
        <w:tc>
          <w:tcPr>
            <w:tcW w:w="1624" w:type="dxa"/>
            <w:vAlign w:val="center"/>
          </w:tcPr>
          <w:p w:rsidR="00A55149" w:rsidRDefault="00A55149">
            <w:pPr>
              <w:pStyle w:val="ConsPlusNormal"/>
              <w:jc w:val="center"/>
            </w:pPr>
            <w:r>
              <w:t>713,800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713,800</w:t>
            </w:r>
          </w:p>
        </w:tc>
        <w:tc>
          <w:tcPr>
            <w:tcW w:w="1624" w:type="dxa"/>
            <w:vAlign w:val="center"/>
          </w:tcPr>
          <w:p w:rsidR="00A55149" w:rsidRDefault="00A55149">
            <w:pPr>
              <w:pStyle w:val="ConsPlusNormal"/>
              <w:jc w:val="center"/>
            </w:pPr>
            <w:r>
              <w:t>713,800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713,800</w:t>
            </w:r>
          </w:p>
        </w:tc>
        <w:tc>
          <w:tcPr>
            <w:tcW w:w="1624" w:type="dxa"/>
            <w:vAlign w:val="center"/>
          </w:tcPr>
          <w:p w:rsidR="00A55149" w:rsidRDefault="00A55149">
            <w:pPr>
              <w:pStyle w:val="ConsPlusNormal"/>
              <w:jc w:val="center"/>
            </w:pPr>
            <w:r>
              <w:t>713,800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713,800</w:t>
            </w:r>
          </w:p>
        </w:tc>
        <w:tc>
          <w:tcPr>
            <w:tcW w:w="1624" w:type="dxa"/>
            <w:vAlign w:val="center"/>
          </w:tcPr>
          <w:p w:rsidR="00A55149" w:rsidRDefault="00A55149">
            <w:pPr>
              <w:pStyle w:val="ConsPlusNormal"/>
              <w:jc w:val="center"/>
            </w:pPr>
            <w:r>
              <w:t>713,800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713,800</w:t>
            </w:r>
          </w:p>
        </w:tc>
        <w:tc>
          <w:tcPr>
            <w:tcW w:w="1624" w:type="dxa"/>
            <w:vAlign w:val="center"/>
          </w:tcPr>
          <w:p w:rsidR="00A55149" w:rsidRDefault="00A55149">
            <w:pPr>
              <w:pStyle w:val="ConsPlusNormal"/>
              <w:jc w:val="center"/>
            </w:pPr>
            <w:r>
              <w:t>713,800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713,800</w:t>
            </w:r>
          </w:p>
        </w:tc>
        <w:tc>
          <w:tcPr>
            <w:tcW w:w="1624" w:type="dxa"/>
            <w:vAlign w:val="center"/>
          </w:tcPr>
          <w:p w:rsidR="00A55149" w:rsidRDefault="00A55149">
            <w:pPr>
              <w:pStyle w:val="ConsPlusNormal"/>
              <w:jc w:val="center"/>
            </w:pPr>
            <w:r>
              <w:t>713,800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713,800</w:t>
            </w:r>
          </w:p>
        </w:tc>
        <w:tc>
          <w:tcPr>
            <w:tcW w:w="1624" w:type="dxa"/>
            <w:vAlign w:val="center"/>
          </w:tcPr>
          <w:p w:rsidR="00A55149" w:rsidRDefault="00A55149">
            <w:pPr>
              <w:pStyle w:val="ConsPlusNormal"/>
              <w:jc w:val="center"/>
            </w:pPr>
            <w:r>
              <w:t>713,800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1036,200</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1036,200</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1036,200</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1036,200</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1036,200</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1036,200</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937</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1036,200</w:t>
            </w:r>
          </w:p>
        </w:tc>
        <w:tc>
          <w:tcPr>
            <w:tcW w:w="1624" w:type="dxa"/>
            <w:vAlign w:val="center"/>
          </w:tcPr>
          <w:p w:rsidR="00A55149" w:rsidRDefault="00A55149">
            <w:pPr>
              <w:pStyle w:val="ConsPlusNormal"/>
              <w:jc w:val="center"/>
            </w:pPr>
            <w:r>
              <w:t>1036,200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поселка Новые Ляды города Перми</w:t>
            </w:r>
          </w:p>
        </w:tc>
        <w:tc>
          <w:tcPr>
            <w:tcW w:w="1624" w:type="dxa"/>
            <w:vAlign w:val="center"/>
          </w:tcPr>
          <w:p w:rsidR="00A55149" w:rsidRDefault="00A55149">
            <w:pPr>
              <w:pStyle w:val="ConsPlusNormal"/>
              <w:jc w:val="center"/>
            </w:pPr>
            <w:r>
              <w:t>53427,100</w:t>
            </w:r>
          </w:p>
        </w:tc>
        <w:tc>
          <w:tcPr>
            <w:tcW w:w="1624" w:type="dxa"/>
            <w:vAlign w:val="center"/>
          </w:tcPr>
          <w:p w:rsidR="00A55149" w:rsidRDefault="00A55149">
            <w:pPr>
              <w:pStyle w:val="ConsPlusNormal"/>
              <w:jc w:val="center"/>
            </w:pPr>
            <w:r>
              <w:t>56622,500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15696,900</w:t>
            </w:r>
          </w:p>
        </w:tc>
        <w:tc>
          <w:tcPr>
            <w:tcW w:w="1624" w:type="dxa"/>
            <w:vAlign w:val="center"/>
          </w:tcPr>
          <w:p w:rsidR="00A55149" w:rsidRDefault="00A55149">
            <w:pPr>
              <w:pStyle w:val="ConsPlusNormal"/>
              <w:jc w:val="center"/>
            </w:pPr>
            <w:r>
              <w:t>15696,100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13846,700</w:t>
            </w:r>
          </w:p>
        </w:tc>
        <w:tc>
          <w:tcPr>
            <w:tcW w:w="1624" w:type="dxa"/>
            <w:vAlign w:val="center"/>
          </w:tcPr>
          <w:p w:rsidR="00A55149" w:rsidRDefault="00A55149">
            <w:pPr>
              <w:pStyle w:val="ConsPlusNormal"/>
              <w:jc w:val="center"/>
            </w:pPr>
            <w:r>
              <w:t>13845,900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579,800</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579,800</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579,800</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579,800</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579,800</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579,800</w:t>
            </w:r>
          </w:p>
        </w:tc>
        <w:tc>
          <w:tcPr>
            <w:tcW w:w="1624" w:type="dxa"/>
            <w:vAlign w:val="center"/>
          </w:tcPr>
          <w:p w:rsidR="00A55149" w:rsidRDefault="00A55149">
            <w:pPr>
              <w:pStyle w:val="ConsPlusNormal"/>
              <w:jc w:val="center"/>
            </w:pPr>
            <w:r>
              <w:t>579,800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13266,900</w:t>
            </w:r>
          </w:p>
        </w:tc>
        <w:tc>
          <w:tcPr>
            <w:tcW w:w="1624" w:type="dxa"/>
            <w:vAlign w:val="center"/>
          </w:tcPr>
          <w:p w:rsidR="00A55149" w:rsidRDefault="00A55149">
            <w:pPr>
              <w:pStyle w:val="ConsPlusNormal"/>
              <w:jc w:val="center"/>
            </w:pPr>
            <w:r>
              <w:t>13266,100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Территориальные органы администрации города Перми</w:t>
            </w:r>
          </w:p>
        </w:tc>
        <w:tc>
          <w:tcPr>
            <w:tcW w:w="1624" w:type="dxa"/>
            <w:vAlign w:val="center"/>
          </w:tcPr>
          <w:p w:rsidR="00A55149" w:rsidRDefault="00A55149">
            <w:pPr>
              <w:pStyle w:val="ConsPlusNormal"/>
              <w:jc w:val="center"/>
            </w:pPr>
            <w:r>
              <w:t>13266,900</w:t>
            </w:r>
          </w:p>
        </w:tc>
        <w:tc>
          <w:tcPr>
            <w:tcW w:w="1624" w:type="dxa"/>
            <w:vAlign w:val="center"/>
          </w:tcPr>
          <w:p w:rsidR="00A55149" w:rsidRDefault="00A55149">
            <w:pPr>
              <w:pStyle w:val="ConsPlusNormal"/>
              <w:jc w:val="center"/>
            </w:pPr>
            <w:r>
              <w:t>13266,100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11343,500</w:t>
            </w:r>
          </w:p>
        </w:tc>
        <w:tc>
          <w:tcPr>
            <w:tcW w:w="1624" w:type="dxa"/>
            <w:vAlign w:val="center"/>
          </w:tcPr>
          <w:p w:rsidR="00A55149" w:rsidRDefault="00A55149">
            <w:pPr>
              <w:pStyle w:val="ConsPlusNormal"/>
              <w:jc w:val="center"/>
            </w:pPr>
            <w:r>
              <w:t>11343,500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11343,500</w:t>
            </w:r>
          </w:p>
        </w:tc>
        <w:tc>
          <w:tcPr>
            <w:tcW w:w="1624" w:type="dxa"/>
            <w:vAlign w:val="center"/>
          </w:tcPr>
          <w:p w:rsidR="00A55149" w:rsidRDefault="00A55149">
            <w:pPr>
              <w:pStyle w:val="ConsPlusNormal"/>
              <w:jc w:val="center"/>
            </w:pPr>
            <w:r>
              <w:t>11343,500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11343,500</w:t>
            </w:r>
          </w:p>
        </w:tc>
        <w:tc>
          <w:tcPr>
            <w:tcW w:w="1624" w:type="dxa"/>
            <w:vAlign w:val="center"/>
          </w:tcPr>
          <w:p w:rsidR="00A55149" w:rsidRDefault="00A55149">
            <w:pPr>
              <w:pStyle w:val="ConsPlusNormal"/>
              <w:jc w:val="center"/>
            </w:pPr>
            <w:r>
              <w:t>11343,500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1923,400</w:t>
            </w:r>
          </w:p>
        </w:tc>
        <w:tc>
          <w:tcPr>
            <w:tcW w:w="1624" w:type="dxa"/>
            <w:vAlign w:val="center"/>
          </w:tcPr>
          <w:p w:rsidR="00A55149" w:rsidRDefault="00A55149">
            <w:pPr>
              <w:pStyle w:val="ConsPlusNormal"/>
              <w:jc w:val="center"/>
            </w:pPr>
            <w:r>
              <w:t>1922,600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2,000</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2,000</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1918,000</w:t>
            </w:r>
          </w:p>
        </w:tc>
        <w:tc>
          <w:tcPr>
            <w:tcW w:w="1624" w:type="dxa"/>
            <w:vAlign w:val="center"/>
          </w:tcPr>
          <w:p w:rsidR="00A55149" w:rsidRDefault="00A55149">
            <w:pPr>
              <w:pStyle w:val="ConsPlusNormal"/>
              <w:jc w:val="center"/>
            </w:pPr>
            <w:r>
              <w:t>1918,000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1918,000</w:t>
            </w:r>
          </w:p>
        </w:tc>
        <w:tc>
          <w:tcPr>
            <w:tcW w:w="1624" w:type="dxa"/>
            <w:vAlign w:val="center"/>
          </w:tcPr>
          <w:p w:rsidR="00A55149" w:rsidRDefault="00A55149">
            <w:pPr>
              <w:pStyle w:val="ConsPlusNormal"/>
              <w:jc w:val="center"/>
            </w:pPr>
            <w:r>
              <w:t>1918,000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3,400</w:t>
            </w:r>
          </w:p>
        </w:tc>
        <w:tc>
          <w:tcPr>
            <w:tcW w:w="1624" w:type="dxa"/>
            <w:vAlign w:val="center"/>
          </w:tcPr>
          <w:p w:rsidR="00A55149" w:rsidRDefault="00A55149">
            <w:pPr>
              <w:pStyle w:val="ConsPlusNormal"/>
              <w:jc w:val="center"/>
            </w:pPr>
            <w:r>
              <w:t>2,600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9570000190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3,400</w:t>
            </w:r>
          </w:p>
        </w:tc>
        <w:tc>
          <w:tcPr>
            <w:tcW w:w="1624" w:type="dxa"/>
            <w:vAlign w:val="center"/>
          </w:tcPr>
          <w:p w:rsidR="00A55149" w:rsidRDefault="00A55149">
            <w:pPr>
              <w:pStyle w:val="ConsPlusNormal"/>
              <w:jc w:val="center"/>
            </w:pPr>
            <w:r>
              <w:t>2,600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1850,200</w:t>
            </w:r>
          </w:p>
        </w:tc>
        <w:tc>
          <w:tcPr>
            <w:tcW w:w="1624" w:type="dxa"/>
            <w:vAlign w:val="center"/>
          </w:tcPr>
          <w:p w:rsidR="00A55149" w:rsidRDefault="00A55149">
            <w:pPr>
              <w:pStyle w:val="ConsPlusNormal"/>
              <w:jc w:val="center"/>
            </w:pPr>
            <w:r>
              <w:t>1850,200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120,000</w:t>
            </w:r>
          </w:p>
        </w:tc>
        <w:tc>
          <w:tcPr>
            <w:tcW w:w="1624" w:type="dxa"/>
            <w:vAlign w:val="center"/>
          </w:tcPr>
          <w:p w:rsidR="00A55149" w:rsidRDefault="00A55149">
            <w:pPr>
              <w:pStyle w:val="ConsPlusNormal"/>
              <w:jc w:val="center"/>
            </w:pPr>
            <w:r>
              <w:t>120,000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w:t>
            </w:r>
          </w:p>
        </w:tc>
        <w:tc>
          <w:tcPr>
            <w:tcW w:w="1624" w:type="dxa"/>
            <w:vAlign w:val="center"/>
          </w:tcPr>
          <w:p w:rsidR="00A55149" w:rsidRDefault="00A55149">
            <w:pPr>
              <w:pStyle w:val="ConsPlusNormal"/>
              <w:jc w:val="center"/>
            </w:pPr>
            <w:r>
              <w:t>25,000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1730,200</w:t>
            </w:r>
          </w:p>
        </w:tc>
        <w:tc>
          <w:tcPr>
            <w:tcW w:w="1624" w:type="dxa"/>
            <w:vAlign w:val="center"/>
          </w:tcPr>
          <w:p w:rsidR="00A55149" w:rsidRDefault="00A55149">
            <w:pPr>
              <w:pStyle w:val="ConsPlusNormal"/>
              <w:jc w:val="center"/>
            </w:pPr>
            <w:r>
              <w:t>1730,200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701,300</w:t>
            </w:r>
          </w:p>
        </w:tc>
        <w:tc>
          <w:tcPr>
            <w:tcW w:w="1624" w:type="dxa"/>
            <w:vAlign w:val="center"/>
          </w:tcPr>
          <w:p w:rsidR="00A55149" w:rsidRDefault="00A55149">
            <w:pPr>
              <w:pStyle w:val="ConsPlusNormal"/>
              <w:jc w:val="center"/>
            </w:pPr>
            <w:r>
              <w:t>701,300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701,300</w:t>
            </w:r>
          </w:p>
        </w:tc>
        <w:tc>
          <w:tcPr>
            <w:tcW w:w="1624" w:type="dxa"/>
            <w:vAlign w:val="center"/>
          </w:tcPr>
          <w:p w:rsidR="00A55149" w:rsidRDefault="00A55149">
            <w:pPr>
              <w:pStyle w:val="ConsPlusNormal"/>
              <w:jc w:val="center"/>
            </w:pPr>
            <w:r>
              <w:t>701,300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территориальным общественным самоуправлениям</w:t>
            </w:r>
          </w:p>
        </w:tc>
        <w:tc>
          <w:tcPr>
            <w:tcW w:w="1624" w:type="dxa"/>
            <w:vAlign w:val="center"/>
          </w:tcPr>
          <w:p w:rsidR="00A55149" w:rsidRDefault="00A55149">
            <w:pPr>
              <w:pStyle w:val="ConsPlusNormal"/>
              <w:jc w:val="center"/>
            </w:pPr>
            <w:r>
              <w:t>510,100</w:t>
            </w:r>
          </w:p>
        </w:tc>
        <w:tc>
          <w:tcPr>
            <w:tcW w:w="1624" w:type="dxa"/>
            <w:vAlign w:val="center"/>
          </w:tcPr>
          <w:p w:rsidR="00A55149" w:rsidRDefault="00A55149">
            <w:pPr>
              <w:pStyle w:val="ConsPlusNormal"/>
              <w:jc w:val="center"/>
            </w:pPr>
            <w:r>
              <w:t>510,100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510,100</w:t>
            </w:r>
          </w:p>
        </w:tc>
        <w:tc>
          <w:tcPr>
            <w:tcW w:w="1624" w:type="dxa"/>
            <w:vAlign w:val="center"/>
          </w:tcPr>
          <w:p w:rsidR="00A55149" w:rsidRDefault="00A55149">
            <w:pPr>
              <w:pStyle w:val="ConsPlusNormal"/>
              <w:jc w:val="center"/>
            </w:pPr>
            <w:r>
              <w:t>510,100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510,100</w:t>
            </w:r>
          </w:p>
        </w:tc>
        <w:tc>
          <w:tcPr>
            <w:tcW w:w="1624" w:type="dxa"/>
            <w:vAlign w:val="center"/>
          </w:tcPr>
          <w:p w:rsidR="00A55149" w:rsidRDefault="00A55149">
            <w:pPr>
              <w:pStyle w:val="ConsPlusNormal"/>
              <w:jc w:val="center"/>
            </w:pPr>
            <w:r>
              <w:t>510,100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129,200</w:t>
            </w:r>
          </w:p>
        </w:tc>
        <w:tc>
          <w:tcPr>
            <w:tcW w:w="1624" w:type="dxa"/>
            <w:vAlign w:val="center"/>
          </w:tcPr>
          <w:p w:rsidR="00A55149" w:rsidRDefault="00A55149">
            <w:pPr>
              <w:pStyle w:val="ConsPlusNormal"/>
              <w:jc w:val="center"/>
            </w:pPr>
            <w:r>
              <w:t>129,200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129,200</w:t>
            </w:r>
          </w:p>
        </w:tc>
        <w:tc>
          <w:tcPr>
            <w:tcW w:w="1624" w:type="dxa"/>
            <w:vAlign w:val="center"/>
          </w:tcPr>
          <w:p w:rsidR="00A55149" w:rsidRDefault="00A55149">
            <w:pPr>
              <w:pStyle w:val="ConsPlusNormal"/>
              <w:jc w:val="center"/>
            </w:pPr>
            <w:r>
              <w:t>129,200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129,200</w:t>
            </w:r>
          </w:p>
        </w:tc>
        <w:tc>
          <w:tcPr>
            <w:tcW w:w="1624" w:type="dxa"/>
            <w:vAlign w:val="center"/>
          </w:tcPr>
          <w:p w:rsidR="00A55149" w:rsidRDefault="00A55149">
            <w:pPr>
              <w:pStyle w:val="ConsPlusNormal"/>
              <w:jc w:val="center"/>
            </w:pPr>
            <w:r>
              <w:t>129,200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62,000</w:t>
            </w:r>
          </w:p>
        </w:tc>
        <w:tc>
          <w:tcPr>
            <w:tcW w:w="1624" w:type="dxa"/>
            <w:vAlign w:val="center"/>
          </w:tcPr>
          <w:p w:rsidR="00A55149" w:rsidRDefault="00A55149">
            <w:pPr>
              <w:pStyle w:val="ConsPlusNormal"/>
              <w:jc w:val="center"/>
            </w:pPr>
            <w:r>
              <w:t>62,000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62,000</w:t>
            </w:r>
          </w:p>
        </w:tc>
        <w:tc>
          <w:tcPr>
            <w:tcW w:w="1624" w:type="dxa"/>
            <w:vAlign w:val="center"/>
          </w:tcPr>
          <w:p w:rsidR="00A55149" w:rsidRDefault="00A55149">
            <w:pPr>
              <w:pStyle w:val="ConsPlusNormal"/>
              <w:jc w:val="center"/>
            </w:pPr>
            <w:r>
              <w:t>62,000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62,000</w:t>
            </w:r>
          </w:p>
        </w:tc>
        <w:tc>
          <w:tcPr>
            <w:tcW w:w="1624" w:type="dxa"/>
            <w:vAlign w:val="center"/>
          </w:tcPr>
          <w:p w:rsidR="00A55149" w:rsidRDefault="00A55149">
            <w:pPr>
              <w:pStyle w:val="ConsPlusNormal"/>
              <w:jc w:val="center"/>
            </w:pPr>
            <w:r>
              <w:t>62,000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1028,900</w:t>
            </w:r>
          </w:p>
        </w:tc>
        <w:tc>
          <w:tcPr>
            <w:tcW w:w="1624" w:type="dxa"/>
            <w:vAlign w:val="center"/>
          </w:tcPr>
          <w:p w:rsidR="00A55149" w:rsidRDefault="00A55149">
            <w:pPr>
              <w:pStyle w:val="ConsPlusNormal"/>
              <w:jc w:val="center"/>
            </w:pPr>
            <w:r>
              <w:t>1028,900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1028,900</w:t>
            </w:r>
          </w:p>
        </w:tc>
        <w:tc>
          <w:tcPr>
            <w:tcW w:w="1624" w:type="dxa"/>
            <w:vAlign w:val="center"/>
          </w:tcPr>
          <w:p w:rsidR="00A55149" w:rsidRDefault="00A55149">
            <w:pPr>
              <w:pStyle w:val="ConsPlusNormal"/>
              <w:jc w:val="center"/>
            </w:pPr>
            <w:r>
              <w:t>1028,900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имущества и обеспечение деятельности общественных центров</w:t>
            </w:r>
          </w:p>
        </w:tc>
        <w:tc>
          <w:tcPr>
            <w:tcW w:w="1624" w:type="dxa"/>
            <w:vAlign w:val="center"/>
          </w:tcPr>
          <w:p w:rsidR="00A55149" w:rsidRDefault="00A55149">
            <w:pPr>
              <w:pStyle w:val="ConsPlusNormal"/>
              <w:jc w:val="center"/>
            </w:pPr>
            <w:r>
              <w:t>1028,900</w:t>
            </w:r>
          </w:p>
        </w:tc>
        <w:tc>
          <w:tcPr>
            <w:tcW w:w="1624" w:type="dxa"/>
            <w:vAlign w:val="center"/>
          </w:tcPr>
          <w:p w:rsidR="00A55149" w:rsidRDefault="00A55149">
            <w:pPr>
              <w:pStyle w:val="ConsPlusNormal"/>
              <w:jc w:val="center"/>
            </w:pPr>
            <w:r>
              <w:t>1028,900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623,300</w:t>
            </w:r>
          </w:p>
        </w:tc>
        <w:tc>
          <w:tcPr>
            <w:tcW w:w="1624" w:type="dxa"/>
            <w:vAlign w:val="center"/>
          </w:tcPr>
          <w:p w:rsidR="00A55149" w:rsidRDefault="00A55149">
            <w:pPr>
              <w:pStyle w:val="ConsPlusNormal"/>
              <w:jc w:val="center"/>
            </w:pPr>
            <w:r>
              <w:t>623,300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623,300</w:t>
            </w:r>
          </w:p>
        </w:tc>
        <w:tc>
          <w:tcPr>
            <w:tcW w:w="1624" w:type="dxa"/>
            <w:vAlign w:val="center"/>
          </w:tcPr>
          <w:p w:rsidR="00A55149" w:rsidRDefault="00A55149">
            <w:pPr>
              <w:pStyle w:val="ConsPlusNormal"/>
              <w:jc w:val="center"/>
            </w:pPr>
            <w:r>
              <w:t>623,300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405,600</w:t>
            </w:r>
          </w:p>
        </w:tc>
        <w:tc>
          <w:tcPr>
            <w:tcW w:w="1624" w:type="dxa"/>
            <w:vAlign w:val="center"/>
          </w:tcPr>
          <w:p w:rsidR="00A55149" w:rsidRDefault="00A55149">
            <w:pPr>
              <w:pStyle w:val="ConsPlusNormal"/>
              <w:jc w:val="center"/>
            </w:pPr>
            <w:r>
              <w:t>405,600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0620121310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405,600</w:t>
            </w:r>
          </w:p>
        </w:tc>
        <w:tc>
          <w:tcPr>
            <w:tcW w:w="1624" w:type="dxa"/>
            <w:vAlign w:val="center"/>
          </w:tcPr>
          <w:p w:rsidR="00A55149" w:rsidRDefault="00A55149">
            <w:pPr>
              <w:pStyle w:val="ConsPlusNormal"/>
              <w:jc w:val="center"/>
            </w:pPr>
            <w:r>
              <w:t>405,600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94,800</w:t>
            </w:r>
          </w:p>
        </w:tc>
        <w:tc>
          <w:tcPr>
            <w:tcW w:w="1624" w:type="dxa"/>
            <w:vAlign w:val="center"/>
          </w:tcPr>
          <w:p w:rsidR="00A55149" w:rsidRDefault="00A55149">
            <w:pPr>
              <w:pStyle w:val="ConsPlusNormal"/>
              <w:jc w:val="center"/>
            </w:pPr>
            <w:r>
              <w:t>89,300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4,600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90,200</w:t>
            </w:r>
          </w:p>
        </w:tc>
        <w:tc>
          <w:tcPr>
            <w:tcW w:w="1624" w:type="dxa"/>
            <w:vAlign w:val="center"/>
          </w:tcPr>
          <w:p w:rsidR="00A55149" w:rsidRDefault="00A55149">
            <w:pPr>
              <w:pStyle w:val="ConsPlusNormal"/>
              <w:jc w:val="center"/>
            </w:pPr>
            <w:r>
              <w:t>84,700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90,200</w:t>
            </w:r>
          </w:p>
        </w:tc>
        <w:tc>
          <w:tcPr>
            <w:tcW w:w="1624" w:type="dxa"/>
            <w:vAlign w:val="center"/>
          </w:tcPr>
          <w:p w:rsidR="00A55149" w:rsidRDefault="00A55149">
            <w:pPr>
              <w:pStyle w:val="ConsPlusNormal"/>
              <w:jc w:val="center"/>
            </w:pPr>
            <w:r>
              <w:t>84,700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90,200</w:t>
            </w:r>
          </w:p>
        </w:tc>
        <w:tc>
          <w:tcPr>
            <w:tcW w:w="1624" w:type="dxa"/>
            <w:vAlign w:val="center"/>
          </w:tcPr>
          <w:p w:rsidR="00A55149" w:rsidRDefault="00A55149">
            <w:pPr>
              <w:pStyle w:val="ConsPlusNormal"/>
              <w:jc w:val="center"/>
            </w:pPr>
            <w:r>
              <w:t>84,700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24" w:type="dxa"/>
            <w:vAlign w:val="center"/>
          </w:tcPr>
          <w:p w:rsidR="00A55149" w:rsidRDefault="00A55149">
            <w:pPr>
              <w:pStyle w:val="ConsPlusNormal"/>
              <w:jc w:val="center"/>
            </w:pPr>
            <w:r>
              <w:t>90,200</w:t>
            </w:r>
          </w:p>
        </w:tc>
        <w:tc>
          <w:tcPr>
            <w:tcW w:w="1624" w:type="dxa"/>
            <w:vAlign w:val="center"/>
          </w:tcPr>
          <w:p w:rsidR="00A55149" w:rsidRDefault="00A55149">
            <w:pPr>
              <w:pStyle w:val="ConsPlusNormal"/>
              <w:jc w:val="center"/>
            </w:pPr>
            <w:r>
              <w:t>84,700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приведение бесхозяйных и муниципальных пожарных водоемов, пирсов в нормативное состояние</w:t>
            </w:r>
          </w:p>
        </w:tc>
        <w:tc>
          <w:tcPr>
            <w:tcW w:w="1624" w:type="dxa"/>
            <w:vAlign w:val="center"/>
          </w:tcPr>
          <w:p w:rsidR="00A55149" w:rsidRDefault="00A55149">
            <w:pPr>
              <w:pStyle w:val="ConsPlusNormal"/>
              <w:jc w:val="center"/>
            </w:pPr>
            <w:r>
              <w:t>90,200</w:t>
            </w:r>
          </w:p>
        </w:tc>
        <w:tc>
          <w:tcPr>
            <w:tcW w:w="1624" w:type="dxa"/>
            <w:vAlign w:val="center"/>
          </w:tcPr>
          <w:p w:rsidR="00A55149" w:rsidRDefault="00A55149">
            <w:pPr>
              <w:pStyle w:val="ConsPlusNormal"/>
              <w:jc w:val="center"/>
            </w:pPr>
            <w:r>
              <w:t>84,700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58,800</w:t>
            </w:r>
          </w:p>
        </w:tc>
        <w:tc>
          <w:tcPr>
            <w:tcW w:w="1624" w:type="dxa"/>
            <w:vAlign w:val="center"/>
          </w:tcPr>
          <w:p w:rsidR="00A55149" w:rsidRDefault="00A55149">
            <w:pPr>
              <w:pStyle w:val="ConsPlusNormal"/>
              <w:jc w:val="center"/>
            </w:pPr>
            <w:r>
              <w:t>53,300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58,800</w:t>
            </w:r>
          </w:p>
        </w:tc>
        <w:tc>
          <w:tcPr>
            <w:tcW w:w="1624" w:type="dxa"/>
            <w:vAlign w:val="center"/>
          </w:tcPr>
          <w:p w:rsidR="00A55149" w:rsidRDefault="00A55149">
            <w:pPr>
              <w:pStyle w:val="ConsPlusNormal"/>
              <w:jc w:val="center"/>
            </w:pPr>
            <w:r>
              <w:t>53,300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31,400</w:t>
            </w:r>
          </w:p>
        </w:tc>
        <w:tc>
          <w:tcPr>
            <w:tcW w:w="1624" w:type="dxa"/>
            <w:vAlign w:val="center"/>
          </w:tcPr>
          <w:p w:rsidR="00A55149" w:rsidRDefault="00A55149">
            <w:pPr>
              <w:pStyle w:val="ConsPlusNormal"/>
              <w:jc w:val="center"/>
            </w:pPr>
            <w:r>
              <w:t>31,400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1420221120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31,400</w:t>
            </w:r>
          </w:p>
        </w:tc>
        <w:tc>
          <w:tcPr>
            <w:tcW w:w="1624" w:type="dxa"/>
            <w:vAlign w:val="center"/>
          </w:tcPr>
          <w:p w:rsidR="00A55149" w:rsidRDefault="00A55149">
            <w:pPr>
              <w:pStyle w:val="ConsPlusNormal"/>
              <w:jc w:val="center"/>
            </w:pPr>
            <w:r>
              <w:t>31,400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26593,500</w:t>
            </w:r>
          </w:p>
        </w:tc>
        <w:tc>
          <w:tcPr>
            <w:tcW w:w="1624" w:type="dxa"/>
            <w:vAlign w:val="center"/>
          </w:tcPr>
          <w:p w:rsidR="00A55149" w:rsidRDefault="00A55149">
            <w:pPr>
              <w:pStyle w:val="ConsPlusNormal"/>
              <w:jc w:val="center"/>
            </w:pPr>
            <w:r>
              <w:t>29735,400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26493,500</w:t>
            </w:r>
          </w:p>
        </w:tc>
        <w:tc>
          <w:tcPr>
            <w:tcW w:w="1624" w:type="dxa"/>
            <w:vAlign w:val="center"/>
          </w:tcPr>
          <w:p w:rsidR="00A55149" w:rsidRDefault="00A55149">
            <w:pPr>
              <w:pStyle w:val="ConsPlusNormal"/>
              <w:jc w:val="center"/>
            </w:pPr>
            <w:r>
              <w:t>29635,400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25966,400</w:t>
            </w:r>
          </w:p>
        </w:tc>
        <w:tc>
          <w:tcPr>
            <w:tcW w:w="1624" w:type="dxa"/>
            <w:vAlign w:val="center"/>
          </w:tcPr>
          <w:p w:rsidR="00A55149" w:rsidRDefault="00A55149">
            <w:pPr>
              <w:pStyle w:val="ConsPlusNormal"/>
              <w:jc w:val="center"/>
            </w:pPr>
            <w:r>
              <w:t>29108,300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25966,400</w:t>
            </w:r>
          </w:p>
        </w:tc>
        <w:tc>
          <w:tcPr>
            <w:tcW w:w="1624" w:type="dxa"/>
            <w:vAlign w:val="center"/>
          </w:tcPr>
          <w:p w:rsidR="00A55149" w:rsidRDefault="00A55149">
            <w:pPr>
              <w:pStyle w:val="ConsPlusNormal"/>
              <w:jc w:val="center"/>
            </w:pPr>
            <w:r>
              <w:t>29108,300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25966,400</w:t>
            </w:r>
          </w:p>
        </w:tc>
        <w:tc>
          <w:tcPr>
            <w:tcW w:w="1624" w:type="dxa"/>
            <w:vAlign w:val="center"/>
          </w:tcPr>
          <w:p w:rsidR="00A55149" w:rsidRDefault="00A55149">
            <w:pPr>
              <w:pStyle w:val="ConsPlusNormal"/>
              <w:jc w:val="center"/>
            </w:pPr>
            <w:r>
              <w:t>29108,300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24934,800</w:t>
            </w:r>
          </w:p>
        </w:tc>
        <w:tc>
          <w:tcPr>
            <w:tcW w:w="1624" w:type="dxa"/>
            <w:vAlign w:val="center"/>
          </w:tcPr>
          <w:p w:rsidR="00A55149" w:rsidRDefault="00A55149">
            <w:pPr>
              <w:pStyle w:val="ConsPlusNormal"/>
              <w:jc w:val="center"/>
            </w:pPr>
            <w:r>
              <w:t>28076,700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24934,800</w:t>
            </w:r>
          </w:p>
        </w:tc>
        <w:tc>
          <w:tcPr>
            <w:tcW w:w="1624" w:type="dxa"/>
            <w:vAlign w:val="center"/>
          </w:tcPr>
          <w:p w:rsidR="00A55149" w:rsidRDefault="00A55149">
            <w:pPr>
              <w:pStyle w:val="ConsPlusNormal"/>
              <w:jc w:val="center"/>
            </w:pPr>
            <w:r>
              <w:t>28076,700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24934,800</w:t>
            </w:r>
          </w:p>
        </w:tc>
        <w:tc>
          <w:tcPr>
            <w:tcW w:w="1624" w:type="dxa"/>
            <w:vAlign w:val="center"/>
          </w:tcPr>
          <w:p w:rsidR="00A55149" w:rsidRDefault="00A55149">
            <w:pPr>
              <w:pStyle w:val="ConsPlusNormal"/>
              <w:jc w:val="center"/>
            </w:pPr>
            <w:r>
              <w:t>28076,700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тротуаров, пешеходных дорожек и газонов вдоль тротуаров, пешеходных дорожек</w:t>
            </w:r>
          </w:p>
        </w:tc>
        <w:tc>
          <w:tcPr>
            <w:tcW w:w="1624" w:type="dxa"/>
            <w:vAlign w:val="center"/>
          </w:tcPr>
          <w:p w:rsidR="00A55149" w:rsidRDefault="00A55149">
            <w:pPr>
              <w:pStyle w:val="ConsPlusNormal"/>
              <w:jc w:val="center"/>
            </w:pPr>
            <w:r>
              <w:t>1031,600</w:t>
            </w:r>
          </w:p>
        </w:tc>
        <w:tc>
          <w:tcPr>
            <w:tcW w:w="1624" w:type="dxa"/>
            <w:vAlign w:val="center"/>
          </w:tcPr>
          <w:p w:rsidR="00A55149" w:rsidRDefault="00A55149">
            <w:pPr>
              <w:pStyle w:val="ConsPlusNormal"/>
              <w:jc w:val="center"/>
            </w:pPr>
            <w:r>
              <w:t>1031,600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1031,600</w:t>
            </w:r>
          </w:p>
        </w:tc>
        <w:tc>
          <w:tcPr>
            <w:tcW w:w="1624" w:type="dxa"/>
            <w:vAlign w:val="center"/>
          </w:tcPr>
          <w:p w:rsidR="00A55149" w:rsidRDefault="00A55149">
            <w:pPr>
              <w:pStyle w:val="ConsPlusNormal"/>
              <w:jc w:val="center"/>
            </w:pPr>
            <w:r>
              <w:t>1031,600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1031,600</w:t>
            </w:r>
          </w:p>
        </w:tc>
        <w:tc>
          <w:tcPr>
            <w:tcW w:w="1624" w:type="dxa"/>
            <w:vAlign w:val="center"/>
          </w:tcPr>
          <w:p w:rsidR="00A55149" w:rsidRDefault="00A55149">
            <w:pPr>
              <w:pStyle w:val="ConsPlusNormal"/>
              <w:jc w:val="center"/>
            </w:pPr>
            <w:r>
              <w:t>1031,600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399,200</w:t>
            </w:r>
          </w:p>
        </w:tc>
        <w:tc>
          <w:tcPr>
            <w:tcW w:w="1624" w:type="dxa"/>
            <w:vAlign w:val="center"/>
          </w:tcPr>
          <w:p w:rsidR="00A55149" w:rsidRDefault="00A55149">
            <w:pPr>
              <w:pStyle w:val="ConsPlusNormal"/>
              <w:jc w:val="center"/>
            </w:pPr>
            <w:r>
              <w:t>399,200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399,200</w:t>
            </w:r>
          </w:p>
        </w:tc>
        <w:tc>
          <w:tcPr>
            <w:tcW w:w="1624" w:type="dxa"/>
            <w:vAlign w:val="center"/>
          </w:tcPr>
          <w:p w:rsidR="00A55149" w:rsidRDefault="00A55149">
            <w:pPr>
              <w:pStyle w:val="ConsPlusNormal"/>
              <w:jc w:val="center"/>
            </w:pPr>
            <w:r>
              <w:t>399,200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24" w:type="dxa"/>
            <w:vAlign w:val="center"/>
          </w:tcPr>
          <w:p w:rsidR="00A55149" w:rsidRDefault="00A55149">
            <w:pPr>
              <w:pStyle w:val="ConsPlusNormal"/>
              <w:jc w:val="center"/>
            </w:pPr>
            <w:r>
              <w:t>399,200</w:t>
            </w:r>
          </w:p>
        </w:tc>
        <w:tc>
          <w:tcPr>
            <w:tcW w:w="1624" w:type="dxa"/>
            <w:vAlign w:val="center"/>
          </w:tcPr>
          <w:p w:rsidR="00A55149" w:rsidRDefault="00A55149">
            <w:pPr>
              <w:pStyle w:val="ConsPlusNormal"/>
              <w:jc w:val="center"/>
            </w:pPr>
            <w:r>
              <w:t>399,200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399,200</w:t>
            </w:r>
          </w:p>
        </w:tc>
        <w:tc>
          <w:tcPr>
            <w:tcW w:w="1624" w:type="dxa"/>
            <w:vAlign w:val="center"/>
          </w:tcPr>
          <w:p w:rsidR="00A55149" w:rsidRDefault="00A55149">
            <w:pPr>
              <w:pStyle w:val="ConsPlusNormal"/>
              <w:jc w:val="center"/>
            </w:pPr>
            <w:r>
              <w:t>399,200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1110600000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399,200</w:t>
            </w:r>
          </w:p>
        </w:tc>
        <w:tc>
          <w:tcPr>
            <w:tcW w:w="1624" w:type="dxa"/>
            <w:vAlign w:val="center"/>
          </w:tcPr>
          <w:p w:rsidR="00A55149" w:rsidRDefault="00A55149">
            <w:pPr>
              <w:pStyle w:val="ConsPlusNormal"/>
              <w:jc w:val="center"/>
            </w:pPr>
            <w:r>
              <w:t>399,200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127,900</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127,900</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127,900</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остановочных пунктов</w:t>
            </w:r>
          </w:p>
        </w:tc>
        <w:tc>
          <w:tcPr>
            <w:tcW w:w="1624" w:type="dxa"/>
            <w:vAlign w:val="center"/>
          </w:tcPr>
          <w:p w:rsidR="00A55149" w:rsidRDefault="00A55149">
            <w:pPr>
              <w:pStyle w:val="ConsPlusNormal"/>
              <w:jc w:val="center"/>
            </w:pPr>
            <w:r>
              <w:t>127,900</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127,900</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127,900</w:t>
            </w:r>
          </w:p>
        </w:tc>
        <w:tc>
          <w:tcPr>
            <w:tcW w:w="1624" w:type="dxa"/>
            <w:vAlign w:val="center"/>
          </w:tcPr>
          <w:p w:rsidR="00A55149" w:rsidRDefault="00A55149">
            <w:pPr>
              <w:pStyle w:val="ConsPlusNormal"/>
              <w:jc w:val="center"/>
            </w:pPr>
            <w:r>
              <w:t>127,900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62,500</w:t>
            </w:r>
          </w:p>
        </w:tc>
        <w:tc>
          <w:tcPr>
            <w:tcW w:w="1624" w:type="dxa"/>
            <w:vAlign w:val="center"/>
          </w:tcPr>
          <w:p w:rsidR="00A55149" w:rsidRDefault="00A55149">
            <w:pPr>
              <w:pStyle w:val="ConsPlusNormal"/>
              <w:jc w:val="center"/>
            </w:pPr>
            <w:r>
              <w:t>62,500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62,500</w:t>
            </w:r>
          </w:p>
        </w:tc>
        <w:tc>
          <w:tcPr>
            <w:tcW w:w="1624" w:type="dxa"/>
            <w:vAlign w:val="center"/>
          </w:tcPr>
          <w:p w:rsidR="00A55149" w:rsidRDefault="00A55149">
            <w:pPr>
              <w:pStyle w:val="ConsPlusNormal"/>
              <w:jc w:val="center"/>
            </w:pPr>
            <w:r>
              <w:t>62,500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62,500</w:t>
            </w:r>
          </w:p>
        </w:tc>
        <w:tc>
          <w:tcPr>
            <w:tcW w:w="1624" w:type="dxa"/>
            <w:vAlign w:val="center"/>
          </w:tcPr>
          <w:p w:rsidR="00A55149" w:rsidRDefault="00A55149">
            <w:pPr>
              <w:pStyle w:val="ConsPlusNormal"/>
              <w:jc w:val="center"/>
            </w:pPr>
            <w:r>
              <w:t>62,500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24" w:type="dxa"/>
            <w:vAlign w:val="center"/>
          </w:tcPr>
          <w:p w:rsidR="00A55149" w:rsidRDefault="00A55149">
            <w:pPr>
              <w:pStyle w:val="ConsPlusNormal"/>
              <w:jc w:val="center"/>
            </w:pPr>
            <w:r>
              <w:t>12,500</w:t>
            </w:r>
          </w:p>
        </w:tc>
        <w:tc>
          <w:tcPr>
            <w:tcW w:w="1624" w:type="dxa"/>
            <w:vAlign w:val="center"/>
          </w:tcPr>
          <w:p w:rsidR="00A55149" w:rsidRDefault="00A55149">
            <w:pPr>
              <w:pStyle w:val="ConsPlusNormal"/>
              <w:jc w:val="center"/>
            </w:pPr>
            <w:r>
              <w:t>12,500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12,500</w:t>
            </w:r>
          </w:p>
        </w:tc>
        <w:tc>
          <w:tcPr>
            <w:tcW w:w="1624" w:type="dxa"/>
            <w:vAlign w:val="center"/>
          </w:tcPr>
          <w:p w:rsidR="00A55149" w:rsidRDefault="00A55149">
            <w:pPr>
              <w:pStyle w:val="ConsPlusNormal"/>
              <w:jc w:val="center"/>
            </w:pPr>
            <w:r>
              <w:t>12,500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0910221150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12,500</w:t>
            </w:r>
          </w:p>
        </w:tc>
        <w:tc>
          <w:tcPr>
            <w:tcW w:w="1624" w:type="dxa"/>
            <w:vAlign w:val="center"/>
          </w:tcPr>
          <w:p w:rsidR="00A55149" w:rsidRDefault="00A55149">
            <w:pPr>
              <w:pStyle w:val="ConsPlusNormal"/>
              <w:jc w:val="center"/>
            </w:pPr>
            <w:r>
              <w:t>12,500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Демонтаж самовольно установленных и незаконно размещенных рекламных конструкций</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0910222110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37,500</w:t>
            </w:r>
          </w:p>
        </w:tc>
        <w:tc>
          <w:tcPr>
            <w:tcW w:w="1624" w:type="dxa"/>
            <w:vAlign w:val="center"/>
          </w:tcPr>
          <w:p w:rsidR="00A55149" w:rsidRDefault="00A55149">
            <w:pPr>
              <w:pStyle w:val="ConsPlusNormal"/>
              <w:jc w:val="center"/>
            </w:pPr>
            <w:r>
              <w:t>37,500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37,500</w:t>
            </w:r>
          </w:p>
        </w:tc>
        <w:tc>
          <w:tcPr>
            <w:tcW w:w="1624" w:type="dxa"/>
            <w:vAlign w:val="center"/>
          </w:tcPr>
          <w:p w:rsidR="00A55149" w:rsidRDefault="00A55149">
            <w:pPr>
              <w:pStyle w:val="ConsPlusNormal"/>
              <w:jc w:val="center"/>
            </w:pPr>
            <w:r>
              <w:t>37,500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"Демонтаж самовольно установленных и незаконно размещенных движимых объектов"</w:t>
            </w:r>
          </w:p>
        </w:tc>
        <w:tc>
          <w:tcPr>
            <w:tcW w:w="1624" w:type="dxa"/>
            <w:vAlign w:val="center"/>
          </w:tcPr>
          <w:p w:rsidR="00A55149" w:rsidRDefault="00A55149">
            <w:pPr>
              <w:pStyle w:val="ConsPlusNormal"/>
              <w:jc w:val="center"/>
            </w:pPr>
            <w:r>
              <w:t>37,500</w:t>
            </w:r>
          </w:p>
        </w:tc>
        <w:tc>
          <w:tcPr>
            <w:tcW w:w="1624" w:type="dxa"/>
            <w:vAlign w:val="center"/>
          </w:tcPr>
          <w:p w:rsidR="00A55149" w:rsidRDefault="00A55149">
            <w:pPr>
              <w:pStyle w:val="ConsPlusNormal"/>
              <w:jc w:val="center"/>
            </w:pPr>
            <w:r>
              <w:t>37,500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37,500</w:t>
            </w:r>
          </w:p>
        </w:tc>
        <w:tc>
          <w:tcPr>
            <w:tcW w:w="1624" w:type="dxa"/>
            <w:vAlign w:val="center"/>
          </w:tcPr>
          <w:p w:rsidR="00A55149" w:rsidRDefault="00A55149">
            <w:pPr>
              <w:pStyle w:val="ConsPlusNormal"/>
              <w:jc w:val="center"/>
            </w:pPr>
            <w:r>
              <w:t>37,500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1110800000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37,500</w:t>
            </w:r>
          </w:p>
        </w:tc>
        <w:tc>
          <w:tcPr>
            <w:tcW w:w="1624" w:type="dxa"/>
            <w:vAlign w:val="center"/>
          </w:tcPr>
          <w:p w:rsidR="00A55149" w:rsidRDefault="00A55149">
            <w:pPr>
              <w:pStyle w:val="ConsPlusNormal"/>
              <w:jc w:val="center"/>
            </w:pPr>
            <w:r>
              <w:t>37,500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9792,200</w:t>
            </w:r>
          </w:p>
        </w:tc>
        <w:tc>
          <w:tcPr>
            <w:tcW w:w="1624" w:type="dxa"/>
            <w:vAlign w:val="center"/>
          </w:tcPr>
          <w:p w:rsidR="00A55149" w:rsidRDefault="00A55149">
            <w:pPr>
              <w:pStyle w:val="ConsPlusNormal"/>
              <w:jc w:val="center"/>
            </w:pPr>
            <w:r>
              <w:t>9852,000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3760,900</w:t>
            </w:r>
          </w:p>
        </w:tc>
        <w:tc>
          <w:tcPr>
            <w:tcW w:w="1624" w:type="dxa"/>
            <w:vAlign w:val="center"/>
          </w:tcPr>
          <w:p w:rsidR="00A55149" w:rsidRDefault="00A55149">
            <w:pPr>
              <w:pStyle w:val="ConsPlusNormal"/>
              <w:jc w:val="center"/>
            </w:pPr>
            <w:r>
              <w:t>3820,700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765,100</w:t>
            </w:r>
          </w:p>
        </w:tc>
        <w:tc>
          <w:tcPr>
            <w:tcW w:w="1624" w:type="dxa"/>
            <w:vAlign w:val="center"/>
          </w:tcPr>
          <w:p w:rsidR="00A55149" w:rsidRDefault="00A55149">
            <w:pPr>
              <w:pStyle w:val="ConsPlusNormal"/>
              <w:jc w:val="center"/>
            </w:pPr>
            <w:r>
              <w:t>765,100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765,100</w:t>
            </w:r>
          </w:p>
        </w:tc>
        <w:tc>
          <w:tcPr>
            <w:tcW w:w="1624" w:type="dxa"/>
            <w:vAlign w:val="center"/>
          </w:tcPr>
          <w:p w:rsidR="00A55149" w:rsidRDefault="00A55149">
            <w:pPr>
              <w:pStyle w:val="ConsPlusNormal"/>
              <w:jc w:val="center"/>
            </w:pPr>
            <w:r>
              <w:t>765,100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765,100</w:t>
            </w:r>
          </w:p>
        </w:tc>
        <w:tc>
          <w:tcPr>
            <w:tcW w:w="1624" w:type="dxa"/>
            <w:vAlign w:val="center"/>
          </w:tcPr>
          <w:p w:rsidR="00A55149" w:rsidRDefault="00A55149">
            <w:pPr>
              <w:pStyle w:val="ConsPlusNormal"/>
              <w:jc w:val="center"/>
            </w:pPr>
            <w:r>
              <w:t>765,100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мест массового отдыха у воды на территории города Перми</w:t>
            </w:r>
          </w:p>
        </w:tc>
        <w:tc>
          <w:tcPr>
            <w:tcW w:w="1624" w:type="dxa"/>
            <w:vAlign w:val="center"/>
          </w:tcPr>
          <w:p w:rsidR="00A55149" w:rsidRDefault="00A55149">
            <w:pPr>
              <w:pStyle w:val="ConsPlusNormal"/>
              <w:jc w:val="center"/>
            </w:pPr>
            <w:r>
              <w:t>765,100</w:t>
            </w:r>
          </w:p>
        </w:tc>
        <w:tc>
          <w:tcPr>
            <w:tcW w:w="1624" w:type="dxa"/>
            <w:vAlign w:val="center"/>
          </w:tcPr>
          <w:p w:rsidR="00A55149" w:rsidRDefault="00A55149">
            <w:pPr>
              <w:pStyle w:val="ConsPlusNormal"/>
              <w:jc w:val="center"/>
            </w:pPr>
            <w:r>
              <w:t>765,100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765,100</w:t>
            </w:r>
          </w:p>
        </w:tc>
        <w:tc>
          <w:tcPr>
            <w:tcW w:w="1624" w:type="dxa"/>
            <w:vAlign w:val="center"/>
          </w:tcPr>
          <w:p w:rsidR="00A55149" w:rsidRDefault="00A55149">
            <w:pPr>
              <w:pStyle w:val="ConsPlusNormal"/>
              <w:jc w:val="center"/>
            </w:pPr>
            <w:r>
              <w:t>765,100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0910121140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765,100</w:t>
            </w:r>
          </w:p>
        </w:tc>
        <w:tc>
          <w:tcPr>
            <w:tcW w:w="1624" w:type="dxa"/>
            <w:vAlign w:val="center"/>
          </w:tcPr>
          <w:p w:rsidR="00A55149" w:rsidRDefault="00A55149">
            <w:pPr>
              <w:pStyle w:val="ConsPlusNormal"/>
              <w:jc w:val="center"/>
            </w:pPr>
            <w:r>
              <w:t>765,100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2765,700</w:t>
            </w:r>
          </w:p>
        </w:tc>
        <w:tc>
          <w:tcPr>
            <w:tcW w:w="1624" w:type="dxa"/>
            <w:vAlign w:val="center"/>
          </w:tcPr>
          <w:p w:rsidR="00A55149" w:rsidRDefault="00A55149">
            <w:pPr>
              <w:pStyle w:val="ConsPlusNormal"/>
              <w:jc w:val="center"/>
            </w:pPr>
            <w:r>
              <w:t>2825,500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2765,700</w:t>
            </w:r>
          </w:p>
        </w:tc>
        <w:tc>
          <w:tcPr>
            <w:tcW w:w="1624" w:type="dxa"/>
            <w:vAlign w:val="center"/>
          </w:tcPr>
          <w:p w:rsidR="00A55149" w:rsidRDefault="00A55149">
            <w:pPr>
              <w:pStyle w:val="ConsPlusNormal"/>
              <w:jc w:val="center"/>
            </w:pPr>
            <w:r>
              <w:t>2825,500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объектов озеленения общего пользования"</w:t>
            </w:r>
          </w:p>
        </w:tc>
        <w:tc>
          <w:tcPr>
            <w:tcW w:w="1624" w:type="dxa"/>
            <w:vAlign w:val="center"/>
          </w:tcPr>
          <w:p w:rsidR="00A55149" w:rsidRDefault="00A55149">
            <w:pPr>
              <w:pStyle w:val="ConsPlusNormal"/>
              <w:jc w:val="center"/>
            </w:pPr>
            <w:r>
              <w:t>814,200</w:t>
            </w:r>
          </w:p>
        </w:tc>
        <w:tc>
          <w:tcPr>
            <w:tcW w:w="1624" w:type="dxa"/>
            <w:vAlign w:val="center"/>
          </w:tcPr>
          <w:p w:rsidR="00A55149" w:rsidRDefault="00A55149">
            <w:pPr>
              <w:pStyle w:val="ConsPlusNormal"/>
              <w:jc w:val="center"/>
            </w:pPr>
            <w:r>
              <w:t>874,000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800,800</w:t>
            </w:r>
          </w:p>
        </w:tc>
        <w:tc>
          <w:tcPr>
            <w:tcW w:w="1624" w:type="dxa"/>
            <w:vAlign w:val="center"/>
          </w:tcPr>
          <w:p w:rsidR="00A55149" w:rsidRDefault="00A55149">
            <w:pPr>
              <w:pStyle w:val="ConsPlusNormal"/>
              <w:jc w:val="center"/>
            </w:pPr>
            <w:r>
              <w:t>872,600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800,800</w:t>
            </w:r>
          </w:p>
        </w:tc>
        <w:tc>
          <w:tcPr>
            <w:tcW w:w="1624" w:type="dxa"/>
            <w:vAlign w:val="center"/>
          </w:tcPr>
          <w:p w:rsidR="00A55149" w:rsidRDefault="00A55149">
            <w:pPr>
              <w:pStyle w:val="ConsPlusNormal"/>
              <w:jc w:val="center"/>
            </w:pPr>
            <w:r>
              <w:t>872,600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13,400</w:t>
            </w:r>
          </w:p>
        </w:tc>
        <w:tc>
          <w:tcPr>
            <w:tcW w:w="1624" w:type="dxa"/>
            <w:vAlign w:val="center"/>
          </w:tcPr>
          <w:p w:rsidR="00A55149" w:rsidRDefault="00A55149">
            <w:pPr>
              <w:pStyle w:val="ConsPlusNormal"/>
              <w:jc w:val="center"/>
            </w:pPr>
            <w:r>
              <w:t>1,400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1110100000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13,400</w:t>
            </w:r>
          </w:p>
        </w:tc>
        <w:tc>
          <w:tcPr>
            <w:tcW w:w="1624" w:type="dxa"/>
            <w:vAlign w:val="center"/>
          </w:tcPr>
          <w:p w:rsidR="00A55149" w:rsidRDefault="00A55149">
            <w:pPr>
              <w:pStyle w:val="ConsPlusNormal"/>
              <w:jc w:val="center"/>
            </w:pPr>
            <w:r>
              <w:t>1,400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пустошей, логов и водоохранных зон"</w:t>
            </w:r>
          </w:p>
        </w:tc>
        <w:tc>
          <w:tcPr>
            <w:tcW w:w="1624" w:type="dxa"/>
            <w:vAlign w:val="center"/>
          </w:tcPr>
          <w:p w:rsidR="00A55149" w:rsidRDefault="00A55149">
            <w:pPr>
              <w:pStyle w:val="ConsPlusNormal"/>
              <w:jc w:val="center"/>
            </w:pPr>
            <w:r>
              <w:t>1951,500</w:t>
            </w:r>
          </w:p>
        </w:tc>
        <w:tc>
          <w:tcPr>
            <w:tcW w:w="1624" w:type="dxa"/>
            <w:vAlign w:val="center"/>
          </w:tcPr>
          <w:p w:rsidR="00A55149" w:rsidRDefault="00A55149">
            <w:pPr>
              <w:pStyle w:val="ConsPlusNormal"/>
              <w:jc w:val="center"/>
            </w:pPr>
            <w:r>
              <w:t>1951,500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1951,500</w:t>
            </w:r>
          </w:p>
        </w:tc>
        <w:tc>
          <w:tcPr>
            <w:tcW w:w="1624" w:type="dxa"/>
            <w:vAlign w:val="center"/>
          </w:tcPr>
          <w:p w:rsidR="00A55149" w:rsidRDefault="00A55149">
            <w:pPr>
              <w:pStyle w:val="ConsPlusNormal"/>
              <w:jc w:val="center"/>
            </w:pPr>
            <w:r>
              <w:t>1951,500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1951,500</w:t>
            </w:r>
          </w:p>
        </w:tc>
        <w:tc>
          <w:tcPr>
            <w:tcW w:w="1624" w:type="dxa"/>
            <w:vAlign w:val="center"/>
          </w:tcPr>
          <w:p w:rsidR="00A55149" w:rsidRDefault="00A55149">
            <w:pPr>
              <w:pStyle w:val="ConsPlusNormal"/>
              <w:jc w:val="center"/>
            </w:pPr>
            <w:r>
              <w:t>1951,500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230,100</w:t>
            </w:r>
          </w:p>
        </w:tc>
        <w:tc>
          <w:tcPr>
            <w:tcW w:w="1624" w:type="dxa"/>
            <w:vAlign w:val="center"/>
          </w:tcPr>
          <w:p w:rsidR="00A55149" w:rsidRDefault="00A55149">
            <w:pPr>
              <w:pStyle w:val="ConsPlusNormal"/>
              <w:jc w:val="center"/>
            </w:pPr>
            <w:r>
              <w:t>230,100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санитарно-эпидемиологических требований законодательства"</w:t>
            </w:r>
          </w:p>
        </w:tc>
        <w:tc>
          <w:tcPr>
            <w:tcW w:w="1624" w:type="dxa"/>
            <w:vAlign w:val="center"/>
          </w:tcPr>
          <w:p w:rsidR="00A55149" w:rsidRDefault="00A55149">
            <w:pPr>
              <w:pStyle w:val="ConsPlusNormal"/>
              <w:jc w:val="center"/>
            </w:pPr>
            <w:r>
              <w:t>230,100</w:t>
            </w:r>
          </w:p>
        </w:tc>
        <w:tc>
          <w:tcPr>
            <w:tcW w:w="1624" w:type="dxa"/>
            <w:vAlign w:val="center"/>
          </w:tcPr>
          <w:p w:rsidR="00A55149" w:rsidRDefault="00A55149">
            <w:pPr>
              <w:pStyle w:val="ConsPlusNormal"/>
              <w:jc w:val="center"/>
            </w:pPr>
            <w:r>
              <w:t>230,100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24" w:type="dxa"/>
            <w:vAlign w:val="center"/>
          </w:tcPr>
          <w:p w:rsidR="00A55149" w:rsidRDefault="00A55149">
            <w:pPr>
              <w:pStyle w:val="ConsPlusNormal"/>
              <w:jc w:val="center"/>
            </w:pPr>
            <w:r>
              <w:t>230,100</w:t>
            </w:r>
          </w:p>
        </w:tc>
        <w:tc>
          <w:tcPr>
            <w:tcW w:w="1624" w:type="dxa"/>
            <w:vAlign w:val="center"/>
          </w:tcPr>
          <w:p w:rsidR="00A55149" w:rsidRDefault="00A55149">
            <w:pPr>
              <w:pStyle w:val="ConsPlusNormal"/>
              <w:jc w:val="center"/>
            </w:pPr>
            <w:r>
              <w:t>230,100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Ликвидация бесхозяйных отходов с территории города Перми</w:t>
            </w:r>
          </w:p>
        </w:tc>
        <w:tc>
          <w:tcPr>
            <w:tcW w:w="1624" w:type="dxa"/>
            <w:vAlign w:val="center"/>
          </w:tcPr>
          <w:p w:rsidR="00A55149" w:rsidRDefault="00A55149">
            <w:pPr>
              <w:pStyle w:val="ConsPlusNormal"/>
              <w:jc w:val="center"/>
            </w:pPr>
            <w:r>
              <w:t>230,100</w:t>
            </w:r>
          </w:p>
        </w:tc>
        <w:tc>
          <w:tcPr>
            <w:tcW w:w="1624" w:type="dxa"/>
            <w:vAlign w:val="center"/>
          </w:tcPr>
          <w:p w:rsidR="00A55149" w:rsidRDefault="00A55149">
            <w:pPr>
              <w:pStyle w:val="ConsPlusNormal"/>
              <w:jc w:val="center"/>
            </w:pPr>
            <w:r>
              <w:t>230,100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230,100</w:t>
            </w:r>
          </w:p>
        </w:tc>
        <w:tc>
          <w:tcPr>
            <w:tcW w:w="1624" w:type="dxa"/>
            <w:vAlign w:val="center"/>
          </w:tcPr>
          <w:p w:rsidR="00A55149" w:rsidRDefault="00A55149">
            <w:pPr>
              <w:pStyle w:val="ConsPlusNormal"/>
              <w:jc w:val="center"/>
            </w:pPr>
            <w:r>
              <w:t>230,100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1720121710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230,100</w:t>
            </w:r>
          </w:p>
        </w:tc>
        <w:tc>
          <w:tcPr>
            <w:tcW w:w="1624" w:type="dxa"/>
            <w:vAlign w:val="center"/>
          </w:tcPr>
          <w:p w:rsidR="00A55149" w:rsidRDefault="00A55149">
            <w:pPr>
              <w:pStyle w:val="ConsPlusNormal"/>
              <w:jc w:val="center"/>
            </w:pPr>
            <w:r>
              <w:t>230,100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6031,300</w:t>
            </w:r>
          </w:p>
        </w:tc>
        <w:tc>
          <w:tcPr>
            <w:tcW w:w="1624" w:type="dxa"/>
            <w:vAlign w:val="center"/>
          </w:tcPr>
          <w:p w:rsidR="00A55149" w:rsidRDefault="00A55149">
            <w:pPr>
              <w:pStyle w:val="ConsPlusNormal"/>
              <w:jc w:val="center"/>
            </w:pPr>
            <w:r>
              <w:t>6031,300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6031,300</w:t>
            </w:r>
          </w:p>
        </w:tc>
        <w:tc>
          <w:tcPr>
            <w:tcW w:w="1624" w:type="dxa"/>
            <w:vAlign w:val="center"/>
          </w:tcPr>
          <w:p w:rsidR="00A55149" w:rsidRDefault="00A55149">
            <w:pPr>
              <w:pStyle w:val="ConsPlusNormal"/>
              <w:jc w:val="center"/>
            </w:pPr>
            <w:r>
              <w:t>6031,300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6031,300</w:t>
            </w:r>
          </w:p>
        </w:tc>
        <w:tc>
          <w:tcPr>
            <w:tcW w:w="1624" w:type="dxa"/>
            <w:vAlign w:val="center"/>
          </w:tcPr>
          <w:p w:rsidR="00A55149" w:rsidRDefault="00A55149">
            <w:pPr>
              <w:pStyle w:val="ConsPlusNormal"/>
              <w:jc w:val="center"/>
            </w:pPr>
            <w:r>
              <w:t>6031,300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6031,300</w:t>
            </w:r>
          </w:p>
        </w:tc>
        <w:tc>
          <w:tcPr>
            <w:tcW w:w="1624" w:type="dxa"/>
            <w:vAlign w:val="center"/>
          </w:tcPr>
          <w:p w:rsidR="00A55149" w:rsidRDefault="00A55149">
            <w:pPr>
              <w:pStyle w:val="ConsPlusNormal"/>
              <w:jc w:val="center"/>
            </w:pPr>
            <w:r>
              <w:t>6031,300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6031,300</w:t>
            </w:r>
          </w:p>
        </w:tc>
        <w:tc>
          <w:tcPr>
            <w:tcW w:w="1624" w:type="dxa"/>
            <w:vAlign w:val="center"/>
          </w:tcPr>
          <w:p w:rsidR="00A55149" w:rsidRDefault="00A55149">
            <w:pPr>
              <w:pStyle w:val="ConsPlusNormal"/>
              <w:jc w:val="center"/>
            </w:pPr>
            <w:r>
              <w:t>6031,300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4819,200</w:t>
            </w:r>
          </w:p>
        </w:tc>
        <w:tc>
          <w:tcPr>
            <w:tcW w:w="1624" w:type="dxa"/>
            <w:vAlign w:val="center"/>
          </w:tcPr>
          <w:p w:rsidR="00A55149" w:rsidRDefault="00A55149">
            <w:pPr>
              <w:pStyle w:val="ConsPlusNormal"/>
              <w:jc w:val="center"/>
            </w:pPr>
            <w:r>
              <w:t>4819,200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4819,200</w:t>
            </w:r>
          </w:p>
        </w:tc>
        <w:tc>
          <w:tcPr>
            <w:tcW w:w="1624" w:type="dxa"/>
            <w:vAlign w:val="center"/>
          </w:tcPr>
          <w:p w:rsidR="00A55149" w:rsidRDefault="00A55149">
            <w:pPr>
              <w:pStyle w:val="ConsPlusNormal"/>
              <w:jc w:val="center"/>
            </w:pPr>
            <w:r>
              <w:t>4819,200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1208,900</w:t>
            </w:r>
          </w:p>
        </w:tc>
        <w:tc>
          <w:tcPr>
            <w:tcW w:w="1624" w:type="dxa"/>
            <w:vAlign w:val="center"/>
          </w:tcPr>
          <w:p w:rsidR="00A55149" w:rsidRDefault="00A55149">
            <w:pPr>
              <w:pStyle w:val="ConsPlusNormal"/>
              <w:jc w:val="center"/>
            </w:pPr>
            <w:r>
              <w:t>1208,900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1208,900</w:t>
            </w:r>
          </w:p>
        </w:tc>
        <w:tc>
          <w:tcPr>
            <w:tcW w:w="1624" w:type="dxa"/>
            <w:vAlign w:val="center"/>
          </w:tcPr>
          <w:p w:rsidR="00A55149" w:rsidRDefault="00A55149">
            <w:pPr>
              <w:pStyle w:val="ConsPlusNormal"/>
              <w:jc w:val="center"/>
            </w:pPr>
            <w:r>
              <w:t>1208,900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3,200</w:t>
            </w:r>
          </w:p>
        </w:tc>
        <w:tc>
          <w:tcPr>
            <w:tcW w:w="1624" w:type="dxa"/>
            <w:vAlign w:val="center"/>
          </w:tcPr>
          <w:p w:rsidR="00A55149" w:rsidRDefault="00A55149">
            <w:pPr>
              <w:pStyle w:val="ConsPlusNormal"/>
              <w:jc w:val="center"/>
            </w:pPr>
            <w:r>
              <w:t>3,200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3,200</w:t>
            </w:r>
          </w:p>
        </w:tc>
        <w:tc>
          <w:tcPr>
            <w:tcW w:w="1624" w:type="dxa"/>
            <w:vAlign w:val="center"/>
          </w:tcPr>
          <w:p w:rsidR="00A55149" w:rsidRDefault="00A55149">
            <w:pPr>
              <w:pStyle w:val="ConsPlusNormal"/>
              <w:jc w:val="center"/>
            </w:pPr>
            <w:r>
              <w:t>3,200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88,800</w:t>
            </w:r>
          </w:p>
        </w:tc>
        <w:tc>
          <w:tcPr>
            <w:tcW w:w="1624" w:type="dxa"/>
            <w:vAlign w:val="center"/>
          </w:tcPr>
          <w:p w:rsidR="00A55149" w:rsidRDefault="00A55149">
            <w:pPr>
              <w:pStyle w:val="ConsPlusNormal"/>
              <w:jc w:val="center"/>
            </w:pPr>
            <w:r>
              <w:t>88,800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88,800</w:t>
            </w:r>
          </w:p>
        </w:tc>
        <w:tc>
          <w:tcPr>
            <w:tcW w:w="1624" w:type="dxa"/>
            <w:vAlign w:val="center"/>
          </w:tcPr>
          <w:p w:rsidR="00A55149" w:rsidRDefault="00A55149">
            <w:pPr>
              <w:pStyle w:val="ConsPlusNormal"/>
              <w:jc w:val="center"/>
            </w:pPr>
            <w:r>
              <w:t>88,800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"Молодежь города Перми"</w:t>
            </w:r>
          </w:p>
        </w:tc>
        <w:tc>
          <w:tcPr>
            <w:tcW w:w="1624" w:type="dxa"/>
            <w:vAlign w:val="center"/>
          </w:tcPr>
          <w:p w:rsidR="00A55149" w:rsidRDefault="00A55149">
            <w:pPr>
              <w:pStyle w:val="ConsPlusNormal"/>
              <w:jc w:val="center"/>
            </w:pPr>
            <w:r>
              <w:t>88,800</w:t>
            </w:r>
          </w:p>
        </w:tc>
        <w:tc>
          <w:tcPr>
            <w:tcW w:w="1624" w:type="dxa"/>
            <w:vAlign w:val="center"/>
          </w:tcPr>
          <w:p w:rsidR="00A55149" w:rsidRDefault="00A55149">
            <w:pPr>
              <w:pStyle w:val="ConsPlusNormal"/>
              <w:jc w:val="center"/>
            </w:pPr>
            <w:r>
              <w:t>88,800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социальной интеграции молодежи в общественно-полезную деятельность"</w:t>
            </w:r>
          </w:p>
        </w:tc>
        <w:tc>
          <w:tcPr>
            <w:tcW w:w="1624" w:type="dxa"/>
            <w:vAlign w:val="center"/>
          </w:tcPr>
          <w:p w:rsidR="00A55149" w:rsidRDefault="00A55149">
            <w:pPr>
              <w:pStyle w:val="ConsPlusNormal"/>
              <w:jc w:val="center"/>
            </w:pPr>
            <w:r>
              <w:t>88,800</w:t>
            </w:r>
          </w:p>
        </w:tc>
        <w:tc>
          <w:tcPr>
            <w:tcW w:w="1624" w:type="dxa"/>
            <w:vAlign w:val="center"/>
          </w:tcPr>
          <w:p w:rsidR="00A55149" w:rsidRDefault="00A55149">
            <w:pPr>
              <w:pStyle w:val="ConsPlusNormal"/>
              <w:jc w:val="center"/>
            </w:pPr>
            <w:r>
              <w:t>88,800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мероприятий по организации занятости молодежи"</w:t>
            </w:r>
          </w:p>
        </w:tc>
        <w:tc>
          <w:tcPr>
            <w:tcW w:w="1624" w:type="dxa"/>
            <w:vAlign w:val="center"/>
          </w:tcPr>
          <w:p w:rsidR="00A55149" w:rsidRDefault="00A55149">
            <w:pPr>
              <w:pStyle w:val="ConsPlusNormal"/>
              <w:jc w:val="center"/>
            </w:pPr>
            <w:r>
              <w:t>88,800</w:t>
            </w:r>
          </w:p>
        </w:tc>
        <w:tc>
          <w:tcPr>
            <w:tcW w:w="1624" w:type="dxa"/>
            <w:vAlign w:val="center"/>
          </w:tcPr>
          <w:p w:rsidR="00A55149" w:rsidRDefault="00A55149">
            <w:pPr>
              <w:pStyle w:val="ConsPlusNormal"/>
              <w:jc w:val="center"/>
            </w:pPr>
            <w:r>
              <w:t>88,800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24" w:type="dxa"/>
            <w:vAlign w:val="center"/>
          </w:tcPr>
          <w:p w:rsidR="00A55149" w:rsidRDefault="00A55149">
            <w:pPr>
              <w:pStyle w:val="ConsPlusNormal"/>
              <w:jc w:val="center"/>
            </w:pPr>
            <w:r>
              <w:t>88,800</w:t>
            </w:r>
          </w:p>
        </w:tc>
        <w:tc>
          <w:tcPr>
            <w:tcW w:w="1624" w:type="dxa"/>
            <w:vAlign w:val="center"/>
          </w:tcPr>
          <w:p w:rsidR="00A55149" w:rsidRDefault="00A55149">
            <w:pPr>
              <w:pStyle w:val="ConsPlusNormal"/>
              <w:jc w:val="center"/>
            </w:pPr>
            <w:r>
              <w:t>88,800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88,800</w:t>
            </w:r>
          </w:p>
        </w:tc>
        <w:tc>
          <w:tcPr>
            <w:tcW w:w="1624" w:type="dxa"/>
            <w:vAlign w:val="center"/>
          </w:tcPr>
          <w:p w:rsidR="00A55149" w:rsidRDefault="00A55149">
            <w:pPr>
              <w:pStyle w:val="ConsPlusNormal"/>
              <w:jc w:val="center"/>
            </w:pPr>
            <w:r>
              <w:t>88,800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0420170070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88,800</w:t>
            </w:r>
          </w:p>
        </w:tc>
        <w:tc>
          <w:tcPr>
            <w:tcW w:w="1624" w:type="dxa"/>
            <w:vAlign w:val="center"/>
          </w:tcPr>
          <w:p w:rsidR="00A55149" w:rsidRDefault="00A55149">
            <w:pPr>
              <w:pStyle w:val="ConsPlusNormal"/>
              <w:jc w:val="center"/>
            </w:pPr>
            <w:r>
              <w:t>88,800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 кинематография</w:t>
            </w:r>
          </w:p>
        </w:tc>
        <w:tc>
          <w:tcPr>
            <w:tcW w:w="1624" w:type="dxa"/>
            <w:vAlign w:val="center"/>
          </w:tcPr>
          <w:p w:rsidR="00A55149" w:rsidRDefault="00A55149">
            <w:pPr>
              <w:pStyle w:val="ConsPlusNormal"/>
              <w:jc w:val="center"/>
            </w:pPr>
            <w:r>
              <w:t>1071,500</w:t>
            </w:r>
          </w:p>
        </w:tc>
        <w:tc>
          <w:tcPr>
            <w:tcW w:w="1624" w:type="dxa"/>
            <w:vAlign w:val="center"/>
          </w:tcPr>
          <w:p w:rsidR="00A55149" w:rsidRDefault="00A55149">
            <w:pPr>
              <w:pStyle w:val="ConsPlusNormal"/>
              <w:jc w:val="center"/>
            </w:pPr>
            <w:r>
              <w:t>1071,500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Культура</w:t>
            </w:r>
          </w:p>
        </w:tc>
        <w:tc>
          <w:tcPr>
            <w:tcW w:w="1624" w:type="dxa"/>
            <w:vAlign w:val="center"/>
          </w:tcPr>
          <w:p w:rsidR="00A55149" w:rsidRDefault="00A55149">
            <w:pPr>
              <w:pStyle w:val="ConsPlusNormal"/>
              <w:jc w:val="center"/>
            </w:pPr>
            <w:r>
              <w:t>1071,500</w:t>
            </w:r>
          </w:p>
        </w:tc>
        <w:tc>
          <w:tcPr>
            <w:tcW w:w="1624" w:type="dxa"/>
            <w:vAlign w:val="center"/>
          </w:tcPr>
          <w:p w:rsidR="00A55149" w:rsidRDefault="00A55149">
            <w:pPr>
              <w:pStyle w:val="ConsPlusNormal"/>
              <w:jc w:val="center"/>
            </w:pPr>
            <w:r>
              <w:t>1071,500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"Культура города Перми"</w:t>
            </w:r>
          </w:p>
        </w:tc>
        <w:tc>
          <w:tcPr>
            <w:tcW w:w="1624" w:type="dxa"/>
            <w:vAlign w:val="center"/>
          </w:tcPr>
          <w:p w:rsidR="00A55149" w:rsidRDefault="00A55149">
            <w:pPr>
              <w:pStyle w:val="ConsPlusNormal"/>
              <w:jc w:val="center"/>
            </w:pPr>
            <w:r>
              <w:t>1071,500</w:t>
            </w:r>
          </w:p>
        </w:tc>
        <w:tc>
          <w:tcPr>
            <w:tcW w:w="1624" w:type="dxa"/>
            <w:vAlign w:val="center"/>
          </w:tcPr>
          <w:p w:rsidR="00A55149" w:rsidRDefault="00A55149">
            <w:pPr>
              <w:pStyle w:val="ConsPlusNormal"/>
              <w:jc w:val="center"/>
            </w:pPr>
            <w:r>
              <w:t>1071,500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"Городские культурно-зрелищные мероприятия"</w:t>
            </w:r>
          </w:p>
        </w:tc>
        <w:tc>
          <w:tcPr>
            <w:tcW w:w="1624" w:type="dxa"/>
            <w:vAlign w:val="center"/>
          </w:tcPr>
          <w:p w:rsidR="00A55149" w:rsidRDefault="00A55149">
            <w:pPr>
              <w:pStyle w:val="ConsPlusNormal"/>
              <w:jc w:val="center"/>
            </w:pPr>
            <w:r>
              <w:t>1071,500</w:t>
            </w:r>
          </w:p>
        </w:tc>
        <w:tc>
          <w:tcPr>
            <w:tcW w:w="1624" w:type="dxa"/>
            <w:vAlign w:val="center"/>
          </w:tcPr>
          <w:p w:rsidR="00A55149" w:rsidRDefault="00A55149">
            <w:pPr>
              <w:pStyle w:val="ConsPlusNormal"/>
              <w:jc w:val="center"/>
            </w:pPr>
            <w:r>
              <w:t>1071,500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области культуры"</w:t>
            </w:r>
          </w:p>
        </w:tc>
        <w:tc>
          <w:tcPr>
            <w:tcW w:w="1624" w:type="dxa"/>
            <w:vAlign w:val="center"/>
          </w:tcPr>
          <w:p w:rsidR="00A55149" w:rsidRDefault="00A55149">
            <w:pPr>
              <w:pStyle w:val="ConsPlusNormal"/>
              <w:jc w:val="center"/>
            </w:pPr>
            <w:r>
              <w:t>1071,500</w:t>
            </w:r>
          </w:p>
        </w:tc>
        <w:tc>
          <w:tcPr>
            <w:tcW w:w="1624" w:type="dxa"/>
            <w:vAlign w:val="center"/>
          </w:tcPr>
          <w:p w:rsidR="00A55149" w:rsidRDefault="00A55149">
            <w:pPr>
              <w:pStyle w:val="ConsPlusNormal"/>
              <w:jc w:val="center"/>
            </w:pPr>
            <w:r>
              <w:t>1071,500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Городские культурно-зрелищные мероприятия, культурно-зрелищные мероприятия по месту жительства</w:t>
            </w:r>
          </w:p>
        </w:tc>
        <w:tc>
          <w:tcPr>
            <w:tcW w:w="1624" w:type="dxa"/>
            <w:vAlign w:val="center"/>
          </w:tcPr>
          <w:p w:rsidR="00A55149" w:rsidRDefault="00A55149">
            <w:pPr>
              <w:pStyle w:val="ConsPlusNormal"/>
              <w:jc w:val="center"/>
            </w:pPr>
            <w:r>
              <w:t>1071,500</w:t>
            </w:r>
          </w:p>
        </w:tc>
        <w:tc>
          <w:tcPr>
            <w:tcW w:w="1624" w:type="dxa"/>
            <w:vAlign w:val="center"/>
          </w:tcPr>
          <w:p w:rsidR="00A55149" w:rsidRDefault="00A55149">
            <w:pPr>
              <w:pStyle w:val="ConsPlusNormal"/>
              <w:jc w:val="center"/>
            </w:pPr>
            <w:r>
              <w:t>1071,500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1071,500</w:t>
            </w:r>
          </w:p>
        </w:tc>
        <w:tc>
          <w:tcPr>
            <w:tcW w:w="1624" w:type="dxa"/>
            <w:vAlign w:val="center"/>
          </w:tcPr>
          <w:p w:rsidR="00A55149" w:rsidRDefault="00A55149">
            <w:pPr>
              <w:pStyle w:val="ConsPlusNormal"/>
              <w:jc w:val="center"/>
            </w:pPr>
            <w:r>
              <w:t>1071,500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08</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0310121980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1071,500</w:t>
            </w:r>
          </w:p>
        </w:tc>
        <w:tc>
          <w:tcPr>
            <w:tcW w:w="1624" w:type="dxa"/>
            <w:vAlign w:val="center"/>
          </w:tcPr>
          <w:p w:rsidR="00A55149" w:rsidRDefault="00A55149">
            <w:pPr>
              <w:pStyle w:val="ConsPlusNormal"/>
              <w:jc w:val="center"/>
            </w:pPr>
            <w:r>
              <w:t>1071,500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89,400</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89,400</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89,400</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89,400</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24" w:type="dxa"/>
            <w:vAlign w:val="center"/>
          </w:tcPr>
          <w:p w:rsidR="00A55149" w:rsidRDefault="00A55149">
            <w:pPr>
              <w:pStyle w:val="ConsPlusNormal"/>
              <w:jc w:val="center"/>
            </w:pPr>
            <w:r>
              <w:t>89,400</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89,400</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938</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89,400</w:t>
            </w:r>
          </w:p>
        </w:tc>
        <w:tc>
          <w:tcPr>
            <w:tcW w:w="1624" w:type="dxa"/>
            <w:vAlign w:val="center"/>
          </w:tcPr>
          <w:p w:rsidR="00A55149" w:rsidRDefault="00A55149">
            <w:pPr>
              <w:pStyle w:val="ConsPlusNormal"/>
              <w:jc w:val="center"/>
            </w:pPr>
            <w:r>
              <w:t>89,400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жилищно-коммунального хозяйства администрации города Перми</w:t>
            </w:r>
          </w:p>
        </w:tc>
        <w:tc>
          <w:tcPr>
            <w:tcW w:w="1624" w:type="dxa"/>
            <w:vAlign w:val="center"/>
          </w:tcPr>
          <w:p w:rsidR="00A55149" w:rsidRDefault="00A55149">
            <w:pPr>
              <w:pStyle w:val="ConsPlusNormal"/>
              <w:jc w:val="center"/>
            </w:pPr>
            <w:r>
              <w:t>648232,272</w:t>
            </w:r>
          </w:p>
        </w:tc>
        <w:tc>
          <w:tcPr>
            <w:tcW w:w="1624" w:type="dxa"/>
            <w:vAlign w:val="center"/>
          </w:tcPr>
          <w:p w:rsidR="00A55149" w:rsidRDefault="00A55149">
            <w:pPr>
              <w:pStyle w:val="ConsPlusNormal"/>
              <w:jc w:val="center"/>
            </w:pPr>
            <w:r>
              <w:t>614058,239</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643868,672</w:t>
            </w:r>
          </w:p>
        </w:tc>
        <w:tc>
          <w:tcPr>
            <w:tcW w:w="1624" w:type="dxa"/>
            <w:vAlign w:val="center"/>
          </w:tcPr>
          <w:p w:rsidR="00A55149" w:rsidRDefault="00A55149">
            <w:pPr>
              <w:pStyle w:val="ConsPlusNormal"/>
              <w:jc w:val="center"/>
            </w:pPr>
            <w:r>
              <w:t>609442,539</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226831,072</w:t>
            </w:r>
          </w:p>
        </w:tc>
        <w:tc>
          <w:tcPr>
            <w:tcW w:w="1624" w:type="dxa"/>
            <w:vAlign w:val="center"/>
          </w:tcPr>
          <w:p w:rsidR="00A55149" w:rsidRDefault="00A55149">
            <w:pPr>
              <w:pStyle w:val="ConsPlusNormal"/>
              <w:jc w:val="center"/>
            </w:pPr>
            <w:r>
              <w:t>243938,239</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152355,472</w:t>
            </w:r>
          </w:p>
        </w:tc>
        <w:tc>
          <w:tcPr>
            <w:tcW w:w="1624" w:type="dxa"/>
            <w:vAlign w:val="center"/>
          </w:tcPr>
          <w:p w:rsidR="00A55149" w:rsidRDefault="00A55149">
            <w:pPr>
              <w:pStyle w:val="ConsPlusNormal"/>
              <w:jc w:val="center"/>
            </w:pPr>
            <w:r>
              <w:t>133584,600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624" w:type="dxa"/>
            <w:vAlign w:val="center"/>
          </w:tcPr>
          <w:p w:rsidR="00A55149" w:rsidRDefault="00A55149">
            <w:pPr>
              <w:pStyle w:val="ConsPlusNormal"/>
              <w:jc w:val="center"/>
            </w:pPr>
            <w:r>
              <w:t>152355,472</w:t>
            </w:r>
          </w:p>
        </w:tc>
        <w:tc>
          <w:tcPr>
            <w:tcW w:w="1624" w:type="dxa"/>
            <w:vAlign w:val="center"/>
          </w:tcPr>
          <w:p w:rsidR="00A55149" w:rsidRDefault="00A55149">
            <w:pPr>
              <w:pStyle w:val="ConsPlusNormal"/>
              <w:jc w:val="center"/>
            </w:pPr>
            <w:r>
              <w:t>133584,600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1750121420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1750121420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1750121420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53316,700</w:t>
            </w:r>
          </w:p>
        </w:tc>
        <w:tc>
          <w:tcPr>
            <w:tcW w:w="1624" w:type="dxa"/>
            <w:vAlign w:val="center"/>
          </w:tcPr>
          <w:p w:rsidR="00A55149" w:rsidRDefault="00A55149">
            <w:pPr>
              <w:pStyle w:val="ConsPlusNormal"/>
              <w:jc w:val="center"/>
            </w:pPr>
            <w:r>
              <w:t>53584,600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"Мероприятия, направленные на приведение жилищного фонда в соответствие с требованиями законодательства"</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1750271040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Финансовое обеспечение затрат по проведению капитального ремонта фасадов многоквартирных домов города Перми</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1750271040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1750271040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99038,772</w:t>
            </w:r>
          </w:p>
        </w:tc>
        <w:tc>
          <w:tcPr>
            <w:tcW w:w="1624" w:type="dxa"/>
            <w:vAlign w:val="center"/>
          </w:tcPr>
          <w:p w:rsidR="00A55149" w:rsidRDefault="00A55149">
            <w:pPr>
              <w:pStyle w:val="ConsPlusNormal"/>
              <w:jc w:val="center"/>
            </w:pPr>
            <w:r>
              <w:t>80000,000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9630000000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исполнение иных судебных актов</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Средства на исполнение судебных актов, вступивших в законную силу</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9630092000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74475,600</w:t>
            </w:r>
          </w:p>
        </w:tc>
        <w:tc>
          <w:tcPr>
            <w:tcW w:w="1624" w:type="dxa"/>
            <w:vAlign w:val="center"/>
          </w:tcPr>
          <w:p w:rsidR="00A55149" w:rsidRDefault="00A55149">
            <w:pPr>
              <w:pStyle w:val="ConsPlusNormal"/>
              <w:jc w:val="center"/>
            </w:pPr>
            <w:r>
              <w:t>110353,639</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Коммунальное хозяйство</w:t>
            </w:r>
          </w:p>
        </w:tc>
        <w:tc>
          <w:tcPr>
            <w:tcW w:w="1624" w:type="dxa"/>
            <w:vAlign w:val="center"/>
          </w:tcPr>
          <w:p w:rsidR="00A55149" w:rsidRDefault="00A55149">
            <w:pPr>
              <w:pStyle w:val="ConsPlusNormal"/>
              <w:jc w:val="center"/>
            </w:pPr>
            <w:r>
              <w:t>311127,800</w:t>
            </w:r>
          </w:p>
        </w:tc>
        <w:tc>
          <w:tcPr>
            <w:tcW w:w="1624" w:type="dxa"/>
            <w:vAlign w:val="center"/>
          </w:tcPr>
          <w:p w:rsidR="00A55149" w:rsidRDefault="00A55149">
            <w:pPr>
              <w:pStyle w:val="ConsPlusNormal"/>
              <w:jc w:val="center"/>
            </w:pPr>
            <w:r>
              <w:t>259595,200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311127,800</w:t>
            </w:r>
          </w:p>
        </w:tc>
        <w:tc>
          <w:tcPr>
            <w:tcW w:w="1624" w:type="dxa"/>
            <w:vAlign w:val="center"/>
          </w:tcPr>
          <w:p w:rsidR="00A55149" w:rsidRDefault="00A55149">
            <w:pPr>
              <w:pStyle w:val="ConsPlusNormal"/>
              <w:jc w:val="center"/>
            </w:pPr>
            <w:r>
              <w:t>259595,200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"Модернизация и комплексное развитие систем коммунальной инфраструктуры"</w:t>
            </w:r>
          </w:p>
        </w:tc>
        <w:tc>
          <w:tcPr>
            <w:tcW w:w="1624" w:type="dxa"/>
            <w:vAlign w:val="center"/>
          </w:tcPr>
          <w:p w:rsidR="00A55149" w:rsidRDefault="00A55149">
            <w:pPr>
              <w:pStyle w:val="ConsPlusNormal"/>
              <w:jc w:val="center"/>
            </w:pPr>
            <w:r>
              <w:t>276202,600</w:t>
            </w:r>
          </w:p>
        </w:tc>
        <w:tc>
          <w:tcPr>
            <w:tcW w:w="1624" w:type="dxa"/>
            <w:vAlign w:val="center"/>
          </w:tcPr>
          <w:p w:rsidR="00A55149" w:rsidRDefault="00A55149">
            <w:pPr>
              <w:pStyle w:val="ConsPlusNormal"/>
              <w:jc w:val="center"/>
            </w:pPr>
            <w:r>
              <w:t>227865,000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24" w:type="dxa"/>
            <w:vAlign w:val="center"/>
          </w:tcPr>
          <w:p w:rsidR="00A55149" w:rsidRDefault="00A55149">
            <w:pPr>
              <w:pStyle w:val="ConsPlusNormal"/>
              <w:jc w:val="center"/>
            </w:pPr>
            <w:r>
              <w:t>230250,500</w:t>
            </w:r>
          </w:p>
        </w:tc>
        <w:tc>
          <w:tcPr>
            <w:tcW w:w="1624" w:type="dxa"/>
            <w:vAlign w:val="center"/>
          </w:tcPr>
          <w:p w:rsidR="00A55149" w:rsidRDefault="00A55149">
            <w:pPr>
              <w:pStyle w:val="ConsPlusNormal"/>
              <w:jc w:val="center"/>
            </w:pPr>
            <w:r>
              <w:t>208675,800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1710141090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системы очистки сточных вод в микрорайоне "Крым" Кировского района города Перми</w:t>
            </w:r>
          </w:p>
        </w:tc>
        <w:tc>
          <w:tcPr>
            <w:tcW w:w="1624" w:type="dxa"/>
            <w:vAlign w:val="center"/>
          </w:tcPr>
          <w:p w:rsidR="00A55149" w:rsidRDefault="00A55149">
            <w:pPr>
              <w:pStyle w:val="ConsPlusNormal"/>
              <w:jc w:val="center"/>
            </w:pPr>
            <w:r>
              <w:t>34448,000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1710141090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34448,000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1710141090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34448,000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Расширение и реконструкция (3 очередь) канализации города Перми</w:t>
            </w:r>
          </w:p>
        </w:tc>
        <w:tc>
          <w:tcPr>
            <w:tcW w:w="1624" w:type="dxa"/>
            <w:vAlign w:val="center"/>
          </w:tcPr>
          <w:p w:rsidR="00A55149" w:rsidRDefault="00A55149">
            <w:pPr>
              <w:pStyle w:val="ConsPlusNormal"/>
              <w:jc w:val="center"/>
            </w:pPr>
            <w:r>
              <w:t>44500,000</w:t>
            </w:r>
          </w:p>
        </w:tc>
        <w:tc>
          <w:tcPr>
            <w:tcW w:w="1624" w:type="dxa"/>
            <w:vAlign w:val="center"/>
          </w:tcPr>
          <w:p w:rsidR="00A55149" w:rsidRDefault="00A55149">
            <w:pPr>
              <w:pStyle w:val="ConsPlusNormal"/>
              <w:jc w:val="center"/>
            </w:pPr>
            <w:r>
              <w:t>156206,800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1710141130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44500,000</w:t>
            </w:r>
          </w:p>
        </w:tc>
        <w:tc>
          <w:tcPr>
            <w:tcW w:w="1624" w:type="dxa"/>
            <w:vAlign w:val="center"/>
          </w:tcPr>
          <w:p w:rsidR="00A55149" w:rsidRDefault="00A55149">
            <w:pPr>
              <w:pStyle w:val="ConsPlusNormal"/>
              <w:jc w:val="center"/>
            </w:pPr>
            <w:r>
              <w:t>156206,800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1710141130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44500,000</w:t>
            </w:r>
          </w:p>
        </w:tc>
        <w:tc>
          <w:tcPr>
            <w:tcW w:w="1624" w:type="dxa"/>
            <w:vAlign w:val="center"/>
          </w:tcPr>
          <w:p w:rsidR="00A55149" w:rsidRDefault="00A55149">
            <w:pPr>
              <w:pStyle w:val="ConsPlusNormal"/>
              <w:jc w:val="center"/>
            </w:pPr>
            <w:r>
              <w:t>156206,800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624" w:type="dxa"/>
            <w:vAlign w:val="center"/>
          </w:tcPr>
          <w:p w:rsidR="00A55149" w:rsidRDefault="00A55149">
            <w:pPr>
              <w:pStyle w:val="ConsPlusNormal"/>
              <w:jc w:val="center"/>
            </w:pPr>
            <w:r>
              <w:t>97555,400</w:t>
            </w:r>
          </w:p>
        </w:tc>
        <w:tc>
          <w:tcPr>
            <w:tcW w:w="1624" w:type="dxa"/>
            <w:vAlign w:val="center"/>
          </w:tcPr>
          <w:p w:rsidR="00A55149" w:rsidRDefault="00A55149">
            <w:pPr>
              <w:pStyle w:val="ConsPlusNormal"/>
              <w:jc w:val="center"/>
            </w:pPr>
            <w:r>
              <w:t>52469,000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1710141140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97555,400</w:t>
            </w:r>
          </w:p>
        </w:tc>
        <w:tc>
          <w:tcPr>
            <w:tcW w:w="1624" w:type="dxa"/>
            <w:vAlign w:val="center"/>
          </w:tcPr>
          <w:p w:rsidR="00A55149" w:rsidRDefault="00A55149">
            <w:pPr>
              <w:pStyle w:val="ConsPlusNormal"/>
              <w:jc w:val="center"/>
            </w:pPr>
            <w:r>
              <w:t>52469,000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1710141140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97555,400</w:t>
            </w:r>
          </w:p>
        </w:tc>
        <w:tc>
          <w:tcPr>
            <w:tcW w:w="1624" w:type="dxa"/>
            <w:vAlign w:val="center"/>
          </w:tcPr>
          <w:p w:rsidR="00A55149" w:rsidRDefault="00A55149">
            <w:pPr>
              <w:pStyle w:val="ConsPlusNormal"/>
              <w:jc w:val="center"/>
            </w:pPr>
            <w:r>
              <w:t>52469,000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1710141210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водопроводных сетей в микрорайоне "Висим" Мотовилихинского района города Перми</w:t>
            </w:r>
          </w:p>
        </w:tc>
        <w:tc>
          <w:tcPr>
            <w:tcW w:w="1624" w:type="dxa"/>
            <w:vAlign w:val="center"/>
          </w:tcPr>
          <w:p w:rsidR="00A55149" w:rsidRDefault="00A55149">
            <w:pPr>
              <w:pStyle w:val="ConsPlusNormal"/>
              <w:jc w:val="center"/>
            </w:pPr>
            <w:r>
              <w:t>30419,700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1710141210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30419,700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1710141210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30419,700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1710141220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водопроводных сетей в микрорайоне "Вышка-1" Мотовилихинского района города Перми</w:t>
            </w:r>
          </w:p>
        </w:tc>
        <w:tc>
          <w:tcPr>
            <w:tcW w:w="1624" w:type="dxa"/>
            <w:vAlign w:val="center"/>
          </w:tcPr>
          <w:p w:rsidR="00A55149" w:rsidRDefault="00A55149">
            <w:pPr>
              <w:pStyle w:val="ConsPlusNormal"/>
              <w:jc w:val="center"/>
            </w:pPr>
            <w:r>
              <w:t>13479,700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1710141220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13479,700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1710141220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13479,700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1710141320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624" w:type="dxa"/>
            <w:vAlign w:val="center"/>
          </w:tcPr>
          <w:p w:rsidR="00A55149" w:rsidRDefault="00A55149">
            <w:pPr>
              <w:pStyle w:val="ConsPlusNormal"/>
              <w:jc w:val="center"/>
            </w:pPr>
            <w:r>
              <w:t>9847,700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1710141320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9847,700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1710141320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9847,700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муниципальной собственности в системе газоснабжения"</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1710241100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газопроводов в микрорайонах индивидуальной застройки города Перми</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1710241100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1710241100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34238,000</w:t>
            </w:r>
          </w:p>
        </w:tc>
        <w:tc>
          <w:tcPr>
            <w:tcW w:w="1624" w:type="dxa"/>
            <w:vAlign w:val="center"/>
          </w:tcPr>
          <w:p w:rsidR="00A55149" w:rsidRDefault="00A55149">
            <w:pPr>
              <w:pStyle w:val="ConsPlusNormal"/>
              <w:jc w:val="center"/>
            </w:pPr>
            <w:r>
              <w:t>7475,100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624" w:type="dxa"/>
            <w:vAlign w:val="center"/>
          </w:tcPr>
          <w:p w:rsidR="00A55149" w:rsidRDefault="00A55149">
            <w:pPr>
              <w:pStyle w:val="ConsPlusNormal"/>
              <w:jc w:val="center"/>
            </w:pPr>
            <w:r>
              <w:t>11714,100</w:t>
            </w:r>
          </w:p>
        </w:tc>
        <w:tc>
          <w:tcPr>
            <w:tcW w:w="1624" w:type="dxa"/>
            <w:vAlign w:val="center"/>
          </w:tcPr>
          <w:p w:rsidR="00A55149" w:rsidRDefault="00A55149">
            <w:pPr>
              <w:pStyle w:val="ConsPlusNormal"/>
              <w:jc w:val="center"/>
            </w:pPr>
            <w:r>
              <w:t>11714,100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1710421670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624" w:type="dxa"/>
            <w:vAlign w:val="center"/>
          </w:tcPr>
          <w:p w:rsidR="00A55149" w:rsidRDefault="00A55149">
            <w:pPr>
              <w:pStyle w:val="ConsPlusNormal"/>
              <w:jc w:val="center"/>
            </w:pPr>
            <w:r>
              <w:t>3276,800</w:t>
            </w:r>
          </w:p>
        </w:tc>
        <w:tc>
          <w:tcPr>
            <w:tcW w:w="1624" w:type="dxa"/>
            <w:vAlign w:val="center"/>
          </w:tcPr>
          <w:p w:rsidR="00A55149" w:rsidRDefault="00A55149">
            <w:pPr>
              <w:pStyle w:val="ConsPlusNormal"/>
              <w:jc w:val="center"/>
            </w:pPr>
            <w:r>
              <w:t>3276,800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1710421670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3276,800</w:t>
            </w:r>
          </w:p>
        </w:tc>
        <w:tc>
          <w:tcPr>
            <w:tcW w:w="1624" w:type="dxa"/>
            <w:vAlign w:val="center"/>
          </w:tcPr>
          <w:p w:rsidR="00A55149" w:rsidRDefault="00A55149">
            <w:pPr>
              <w:pStyle w:val="ConsPlusNormal"/>
              <w:jc w:val="center"/>
            </w:pPr>
            <w:r>
              <w:t>3276,800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1710421670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3276,800</w:t>
            </w:r>
          </w:p>
        </w:tc>
        <w:tc>
          <w:tcPr>
            <w:tcW w:w="1624" w:type="dxa"/>
            <w:vAlign w:val="center"/>
          </w:tcPr>
          <w:p w:rsidR="00A55149" w:rsidRDefault="00A55149">
            <w:pPr>
              <w:pStyle w:val="ConsPlusNormal"/>
              <w:jc w:val="center"/>
            </w:pPr>
            <w:r>
              <w:t>3276,800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1710421680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24" w:type="dxa"/>
            <w:vAlign w:val="center"/>
          </w:tcPr>
          <w:p w:rsidR="00A55149" w:rsidRDefault="00A55149">
            <w:pPr>
              <w:pStyle w:val="ConsPlusNormal"/>
              <w:jc w:val="center"/>
            </w:pPr>
            <w:r>
              <w:t>8437,300</w:t>
            </w:r>
          </w:p>
        </w:tc>
        <w:tc>
          <w:tcPr>
            <w:tcW w:w="1624" w:type="dxa"/>
            <w:vAlign w:val="center"/>
          </w:tcPr>
          <w:p w:rsidR="00A55149" w:rsidRDefault="00A55149">
            <w:pPr>
              <w:pStyle w:val="ConsPlusNormal"/>
              <w:jc w:val="center"/>
            </w:pPr>
            <w:r>
              <w:t>8437,300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1710421680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8437,300</w:t>
            </w:r>
          </w:p>
        </w:tc>
        <w:tc>
          <w:tcPr>
            <w:tcW w:w="1624" w:type="dxa"/>
            <w:vAlign w:val="center"/>
          </w:tcPr>
          <w:p w:rsidR="00A55149" w:rsidRDefault="00A55149">
            <w:pPr>
              <w:pStyle w:val="ConsPlusNormal"/>
              <w:jc w:val="center"/>
            </w:pPr>
            <w:r>
              <w:t>8437,300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1710421680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8437,300</w:t>
            </w:r>
          </w:p>
        </w:tc>
        <w:tc>
          <w:tcPr>
            <w:tcW w:w="1624" w:type="dxa"/>
            <w:vAlign w:val="center"/>
          </w:tcPr>
          <w:p w:rsidR="00A55149" w:rsidRDefault="00A55149">
            <w:pPr>
              <w:pStyle w:val="ConsPlusNormal"/>
              <w:jc w:val="center"/>
            </w:pPr>
            <w:r>
              <w:t>8437,300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34925,200</w:t>
            </w:r>
          </w:p>
        </w:tc>
        <w:tc>
          <w:tcPr>
            <w:tcW w:w="1624" w:type="dxa"/>
            <w:vAlign w:val="center"/>
          </w:tcPr>
          <w:p w:rsidR="00A55149" w:rsidRDefault="00A55149">
            <w:pPr>
              <w:pStyle w:val="ConsPlusNormal"/>
              <w:jc w:val="center"/>
            </w:pPr>
            <w:r>
              <w:t>31730,200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34925,200</w:t>
            </w:r>
          </w:p>
        </w:tc>
        <w:tc>
          <w:tcPr>
            <w:tcW w:w="1624" w:type="dxa"/>
            <w:vAlign w:val="center"/>
          </w:tcPr>
          <w:p w:rsidR="00A55149" w:rsidRDefault="00A55149">
            <w:pPr>
              <w:pStyle w:val="ConsPlusNormal"/>
              <w:jc w:val="center"/>
            </w:pPr>
            <w:r>
              <w:t>31730,200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1740121740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текущий ремонт объектов инженерной инфраструктуры</w:t>
            </w:r>
          </w:p>
        </w:tc>
        <w:tc>
          <w:tcPr>
            <w:tcW w:w="1624" w:type="dxa"/>
            <w:vAlign w:val="center"/>
          </w:tcPr>
          <w:p w:rsidR="00A55149" w:rsidRDefault="00A55149">
            <w:pPr>
              <w:pStyle w:val="ConsPlusNormal"/>
              <w:jc w:val="center"/>
            </w:pPr>
            <w:r>
              <w:t>31730,200</w:t>
            </w:r>
          </w:p>
        </w:tc>
        <w:tc>
          <w:tcPr>
            <w:tcW w:w="1624" w:type="dxa"/>
            <w:vAlign w:val="center"/>
          </w:tcPr>
          <w:p w:rsidR="00A55149" w:rsidRDefault="00A55149">
            <w:pPr>
              <w:pStyle w:val="ConsPlusNormal"/>
              <w:jc w:val="center"/>
            </w:pPr>
            <w:r>
              <w:t>31730,200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1740121740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31730,200</w:t>
            </w:r>
          </w:p>
        </w:tc>
        <w:tc>
          <w:tcPr>
            <w:tcW w:w="1624" w:type="dxa"/>
            <w:vAlign w:val="center"/>
          </w:tcPr>
          <w:p w:rsidR="00A55149" w:rsidRDefault="00A55149">
            <w:pPr>
              <w:pStyle w:val="ConsPlusNormal"/>
              <w:jc w:val="center"/>
            </w:pPr>
            <w:r>
              <w:t>31730,200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1740121740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31730,200</w:t>
            </w:r>
          </w:p>
        </w:tc>
        <w:tc>
          <w:tcPr>
            <w:tcW w:w="1624" w:type="dxa"/>
            <w:vAlign w:val="center"/>
          </w:tcPr>
          <w:p w:rsidR="00A55149" w:rsidRDefault="00A55149">
            <w:pPr>
              <w:pStyle w:val="ConsPlusNormal"/>
              <w:jc w:val="center"/>
            </w:pPr>
            <w:r>
              <w:t>31730,200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1740121820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Создание и содержание в целях гражданской обороны резерва (запаса) материально-технических средств для ликвидации последствий чрезвычайных ситуаций природного и техногенного характера на объектах коммунальной инфраструктуры</w:t>
            </w:r>
          </w:p>
        </w:tc>
        <w:tc>
          <w:tcPr>
            <w:tcW w:w="1624" w:type="dxa"/>
            <w:vAlign w:val="center"/>
          </w:tcPr>
          <w:p w:rsidR="00A55149" w:rsidRDefault="00A55149">
            <w:pPr>
              <w:pStyle w:val="ConsPlusNormal"/>
              <w:jc w:val="center"/>
            </w:pPr>
            <w:r>
              <w:t>3195,000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1740121820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3195,000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1740121820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3195,000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21000,000</w:t>
            </w:r>
          </w:p>
        </w:tc>
        <w:tc>
          <w:tcPr>
            <w:tcW w:w="1624" w:type="dxa"/>
            <w:vAlign w:val="center"/>
          </w:tcPr>
          <w:p w:rsidR="00A55149" w:rsidRDefault="00A55149">
            <w:pPr>
              <w:pStyle w:val="ConsPlusNormal"/>
              <w:jc w:val="center"/>
            </w:pPr>
            <w:r>
              <w:t>21000,000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1730200000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1730221410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текущий ремонт детских игровых площадок</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1730221410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1730221410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"Формирование современной городской среды"</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"Благоустройство дворовых территорий многоквартирных домов города Перми"</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26101L5550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Поддержка муниципальных программ формирования современной городской среды</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26101L5550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26101L5550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20000,000</w:t>
            </w:r>
          </w:p>
        </w:tc>
        <w:tc>
          <w:tcPr>
            <w:tcW w:w="1624" w:type="dxa"/>
            <w:vAlign w:val="center"/>
          </w:tcPr>
          <w:p w:rsidR="00A55149" w:rsidRDefault="00A55149">
            <w:pPr>
              <w:pStyle w:val="ConsPlusNormal"/>
              <w:jc w:val="center"/>
            </w:pPr>
            <w:r>
              <w:t>20000,000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84909,800</w:t>
            </w:r>
          </w:p>
        </w:tc>
        <w:tc>
          <w:tcPr>
            <w:tcW w:w="1624" w:type="dxa"/>
            <w:vAlign w:val="center"/>
          </w:tcPr>
          <w:p w:rsidR="00A55149" w:rsidRDefault="00A55149">
            <w:pPr>
              <w:pStyle w:val="ConsPlusNormal"/>
              <w:jc w:val="center"/>
            </w:pPr>
            <w:r>
              <w:t>84909,100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33346,100</w:t>
            </w:r>
          </w:p>
        </w:tc>
        <w:tc>
          <w:tcPr>
            <w:tcW w:w="1624" w:type="dxa"/>
            <w:vAlign w:val="center"/>
          </w:tcPr>
          <w:p w:rsidR="00A55149" w:rsidRDefault="00A55149">
            <w:pPr>
              <w:pStyle w:val="ConsPlusNormal"/>
              <w:jc w:val="center"/>
            </w:pPr>
            <w:r>
              <w:t>33346,100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21436,600</w:t>
            </w:r>
          </w:p>
        </w:tc>
        <w:tc>
          <w:tcPr>
            <w:tcW w:w="1624" w:type="dxa"/>
            <w:vAlign w:val="center"/>
          </w:tcPr>
          <w:p w:rsidR="00A55149" w:rsidRDefault="00A55149">
            <w:pPr>
              <w:pStyle w:val="ConsPlusNormal"/>
              <w:jc w:val="center"/>
            </w:pPr>
            <w:r>
              <w:t>21436,600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24" w:type="dxa"/>
            <w:vAlign w:val="center"/>
          </w:tcPr>
          <w:p w:rsidR="00A55149" w:rsidRDefault="00A55149">
            <w:pPr>
              <w:pStyle w:val="ConsPlusNormal"/>
              <w:jc w:val="center"/>
            </w:pPr>
            <w:r>
              <w:t>3013,200</w:t>
            </w:r>
          </w:p>
        </w:tc>
        <w:tc>
          <w:tcPr>
            <w:tcW w:w="1624" w:type="dxa"/>
            <w:vAlign w:val="center"/>
          </w:tcPr>
          <w:p w:rsidR="00A55149" w:rsidRDefault="00A55149">
            <w:pPr>
              <w:pStyle w:val="ConsPlusNormal"/>
              <w:jc w:val="center"/>
            </w:pPr>
            <w:r>
              <w:t>3013,200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1730121360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1730121360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1730121360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1730121400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624" w:type="dxa"/>
            <w:vAlign w:val="center"/>
          </w:tcPr>
          <w:p w:rsidR="00A55149" w:rsidRDefault="00A55149">
            <w:pPr>
              <w:pStyle w:val="ConsPlusNormal"/>
              <w:jc w:val="center"/>
            </w:pPr>
            <w:r>
              <w:t>2013,200</w:t>
            </w:r>
          </w:p>
        </w:tc>
        <w:tc>
          <w:tcPr>
            <w:tcW w:w="1624" w:type="dxa"/>
            <w:vAlign w:val="center"/>
          </w:tcPr>
          <w:p w:rsidR="00A55149" w:rsidRDefault="00A55149">
            <w:pPr>
              <w:pStyle w:val="ConsPlusNormal"/>
              <w:jc w:val="center"/>
            </w:pPr>
            <w:r>
              <w:t>2013,200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1730121400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2013,200</w:t>
            </w:r>
          </w:p>
        </w:tc>
        <w:tc>
          <w:tcPr>
            <w:tcW w:w="1624" w:type="dxa"/>
            <w:vAlign w:val="center"/>
          </w:tcPr>
          <w:p w:rsidR="00A55149" w:rsidRDefault="00A55149">
            <w:pPr>
              <w:pStyle w:val="ConsPlusNormal"/>
              <w:jc w:val="center"/>
            </w:pPr>
            <w:r>
              <w:t>2013,200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1730121400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2013,200</w:t>
            </w:r>
          </w:p>
        </w:tc>
        <w:tc>
          <w:tcPr>
            <w:tcW w:w="1624" w:type="dxa"/>
            <w:vAlign w:val="center"/>
          </w:tcPr>
          <w:p w:rsidR="00A55149" w:rsidRDefault="00A55149">
            <w:pPr>
              <w:pStyle w:val="ConsPlusNormal"/>
              <w:jc w:val="center"/>
            </w:pPr>
            <w:r>
              <w:t>2013,200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624" w:type="dxa"/>
            <w:vAlign w:val="center"/>
          </w:tcPr>
          <w:p w:rsidR="00A55149" w:rsidRDefault="00A55149">
            <w:pPr>
              <w:pStyle w:val="ConsPlusNormal"/>
              <w:jc w:val="center"/>
            </w:pPr>
            <w:r>
              <w:t>18423,400</w:t>
            </w:r>
          </w:p>
        </w:tc>
        <w:tc>
          <w:tcPr>
            <w:tcW w:w="1624" w:type="dxa"/>
            <w:vAlign w:val="center"/>
          </w:tcPr>
          <w:p w:rsidR="00A55149" w:rsidRDefault="00A55149">
            <w:pPr>
              <w:pStyle w:val="ConsPlusNormal"/>
              <w:jc w:val="center"/>
            </w:pPr>
            <w:r>
              <w:t>18423,400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18423,400</w:t>
            </w:r>
          </w:p>
        </w:tc>
        <w:tc>
          <w:tcPr>
            <w:tcW w:w="1624" w:type="dxa"/>
            <w:vAlign w:val="center"/>
          </w:tcPr>
          <w:p w:rsidR="00A55149" w:rsidRDefault="00A55149">
            <w:pPr>
              <w:pStyle w:val="ConsPlusNormal"/>
              <w:jc w:val="center"/>
            </w:pPr>
            <w:r>
              <w:t>18423,400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15889,800</w:t>
            </w:r>
          </w:p>
        </w:tc>
        <w:tc>
          <w:tcPr>
            <w:tcW w:w="1624" w:type="dxa"/>
            <w:vAlign w:val="center"/>
          </w:tcPr>
          <w:p w:rsidR="00A55149" w:rsidRDefault="00A55149">
            <w:pPr>
              <w:pStyle w:val="ConsPlusNormal"/>
              <w:jc w:val="center"/>
            </w:pPr>
            <w:r>
              <w:t>15889,800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15889,800</w:t>
            </w:r>
          </w:p>
        </w:tc>
        <w:tc>
          <w:tcPr>
            <w:tcW w:w="1624" w:type="dxa"/>
            <w:vAlign w:val="center"/>
          </w:tcPr>
          <w:p w:rsidR="00A55149" w:rsidRDefault="00A55149">
            <w:pPr>
              <w:pStyle w:val="ConsPlusNormal"/>
              <w:jc w:val="center"/>
            </w:pPr>
            <w:r>
              <w:t>15889,800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2503,100</w:t>
            </w:r>
          </w:p>
        </w:tc>
        <w:tc>
          <w:tcPr>
            <w:tcW w:w="1624" w:type="dxa"/>
            <w:vAlign w:val="center"/>
          </w:tcPr>
          <w:p w:rsidR="00A55149" w:rsidRDefault="00A55149">
            <w:pPr>
              <w:pStyle w:val="ConsPlusNormal"/>
              <w:jc w:val="center"/>
            </w:pPr>
            <w:r>
              <w:t>2503,100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2503,100</w:t>
            </w:r>
          </w:p>
        </w:tc>
        <w:tc>
          <w:tcPr>
            <w:tcW w:w="1624" w:type="dxa"/>
            <w:vAlign w:val="center"/>
          </w:tcPr>
          <w:p w:rsidR="00A55149" w:rsidRDefault="00A55149">
            <w:pPr>
              <w:pStyle w:val="ConsPlusNormal"/>
              <w:jc w:val="center"/>
            </w:pPr>
            <w:r>
              <w:t>2503,100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30,500</w:t>
            </w:r>
          </w:p>
        </w:tc>
        <w:tc>
          <w:tcPr>
            <w:tcW w:w="1624" w:type="dxa"/>
            <w:vAlign w:val="center"/>
          </w:tcPr>
          <w:p w:rsidR="00A55149" w:rsidRDefault="00A55149">
            <w:pPr>
              <w:pStyle w:val="ConsPlusNormal"/>
              <w:jc w:val="center"/>
            </w:pPr>
            <w:r>
              <w:t>30,500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1730200590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30,500</w:t>
            </w:r>
          </w:p>
        </w:tc>
        <w:tc>
          <w:tcPr>
            <w:tcW w:w="1624" w:type="dxa"/>
            <w:vAlign w:val="center"/>
          </w:tcPr>
          <w:p w:rsidR="00A55149" w:rsidRDefault="00A55149">
            <w:pPr>
              <w:pStyle w:val="ConsPlusNormal"/>
              <w:jc w:val="center"/>
            </w:pPr>
            <w:r>
              <w:t>30,500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"Содержание объектов инженерной инфраструктуры"</w:t>
            </w:r>
          </w:p>
        </w:tc>
        <w:tc>
          <w:tcPr>
            <w:tcW w:w="1624" w:type="dxa"/>
            <w:vAlign w:val="center"/>
          </w:tcPr>
          <w:p w:rsidR="00A55149" w:rsidRDefault="00A55149">
            <w:pPr>
              <w:pStyle w:val="ConsPlusNormal"/>
              <w:jc w:val="center"/>
            </w:pPr>
            <w:r>
              <w:t>11909,500</w:t>
            </w:r>
          </w:p>
        </w:tc>
        <w:tc>
          <w:tcPr>
            <w:tcW w:w="1624" w:type="dxa"/>
            <w:vAlign w:val="center"/>
          </w:tcPr>
          <w:p w:rsidR="00A55149" w:rsidRDefault="00A55149">
            <w:pPr>
              <w:pStyle w:val="ConsPlusNormal"/>
              <w:jc w:val="center"/>
            </w:pPr>
            <w:r>
              <w:t>11909,500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24" w:type="dxa"/>
            <w:vAlign w:val="center"/>
          </w:tcPr>
          <w:p w:rsidR="00A55149" w:rsidRDefault="00A55149">
            <w:pPr>
              <w:pStyle w:val="ConsPlusNormal"/>
              <w:jc w:val="center"/>
            </w:pPr>
            <w:r>
              <w:t>11909,500</w:t>
            </w:r>
          </w:p>
        </w:tc>
        <w:tc>
          <w:tcPr>
            <w:tcW w:w="1624" w:type="dxa"/>
            <w:vAlign w:val="center"/>
          </w:tcPr>
          <w:p w:rsidR="00A55149" w:rsidRDefault="00A55149">
            <w:pPr>
              <w:pStyle w:val="ConsPlusNormal"/>
              <w:jc w:val="center"/>
            </w:pPr>
            <w:r>
              <w:t>11909,500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11909,500</w:t>
            </w:r>
          </w:p>
        </w:tc>
        <w:tc>
          <w:tcPr>
            <w:tcW w:w="1624" w:type="dxa"/>
            <w:vAlign w:val="center"/>
          </w:tcPr>
          <w:p w:rsidR="00A55149" w:rsidRDefault="00A55149">
            <w:pPr>
              <w:pStyle w:val="ConsPlusNormal"/>
              <w:jc w:val="center"/>
            </w:pPr>
            <w:r>
              <w:t>11909,500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10064,200</w:t>
            </w:r>
          </w:p>
        </w:tc>
        <w:tc>
          <w:tcPr>
            <w:tcW w:w="1624" w:type="dxa"/>
            <w:vAlign w:val="center"/>
          </w:tcPr>
          <w:p w:rsidR="00A55149" w:rsidRDefault="00A55149">
            <w:pPr>
              <w:pStyle w:val="ConsPlusNormal"/>
              <w:jc w:val="center"/>
            </w:pPr>
            <w:r>
              <w:t>10064,200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10064,200</w:t>
            </w:r>
          </w:p>
        </w:tc>
        <w:tc>
          <w:tcPr>
            <w:tcW w:w="1624" w:type="dxa"/>
            <w:vAlign w:val="center"/>
          </w:tcPr>
          <w:p w:rsidR="00A55149" w:rsidRDefault="00A55149">
            <w:pPr>
              <w:pStyle w:val="ConsPlusNormal"/>
              <w:jc w:val="center"/>
            </w:pPr>
            <w:r>
              <w:t>10064,200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1783,500</w:t>
            </w:r>
          </w:p>
        </w:tc>
        <w:tc>
          <w:tcPr>
            <w:tcW w:w="1624" w:type="dxa"/>
            <w:vAlign w:val="center"/>
          </w:tcPr>
          <w:p w:rsidR="00A55149" w:rsidRDefault="00A55149">
            <w:pPr>
              <w:pStyle w:val="ConsPlusNormal"/>
              <w:jc w:val="center"/>
            </w:pPr>
            <w:r>
              <w:t>1783,500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1783,500</w:t>
            </w:r>
          </w:p>
        </w:tc>
        <w:tc>
          <w:tcPr>
            <w:tcW w:w="1624" w:type="dxa"/>
            <w:vAlign w:val="center"/>
          </w:tcPr>
          <w:p w:rsidR="00A55149" w:rsidRDefault="00A55149">
            <w:pPr>
              <w:pStyle w:val="ConsPlusNormal"/>
              <w:jc w:val="center"/>
            </w:pPr>
            <w:r>
              <w:t>1783,500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61,800</w:t>
            </w:r>
          </w:p>
        </w:tc>
        <w:tc>
          <w:tcPr>
            <w:tcW w:w="1624" w:type="dxa"/>
            <w:vAlign w:val="center"/>
          </w:tcPr>
          <w:p w:rsidR="00A55149" w:rsidRDefault="00A55149">
            <w:pPr>
              <w:pStyle w:val="ConsPlusNormal"/>
              <w:jc w:val="center"/>
            </w:pPr>
            <w:r>
              <w:t>61,800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1740100590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61,800</w:t>
            </w:r>
          </w:p>
        </w:tc>
        <w:tc>
          <w:tcPr>
            <w:tcW w:w="1624" w:type="dxa"/>
            <w:vAlign w:val="center"/>
          </w:tcPr>
          <w:p w:rsidR="00A55149" w:rsidRDefault="00A55149">
            <w:pPr>
              <w:pStyle w:val="ConsPlusNormal"/>
              <w:jc w:val="center"/>
            </w:pPr>
            <w:r>
              <w:t>61,800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51563,700</w:t>
            </w:r>
          </w:p>
        </w:tc>
        <w:tc>
          <w:tcPr>
            <w:tcW w:w="1624" w:type="dxa"/>
            <w:vAlign w:val="center"/>
          </w:tcPr>
          <w:p w:rsidR="00A55149" w:rsidRDefault="00A55149">
            <w:pPr>
              <w:pStyle w:val="ConsPlusNormal"/>
              <w:jc w:val="center"/>
            </w:pPr>
            <w:r>
              <w:t>51563,000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51563,700</w:t>
            </w:r>
          </w:p>
        </w:tc>
        <w:tc>
          <w:tcPr>
            <w:tcW w:w="1624" w:type="dxa"/>
            <w:vAlign w:val="center"/>
          </w:tcPr>
          <w:p w:rsidR="00A55149" w:rsidRDefault="00A55149">
            <w:pPr>
              <w:pStyle w:val="ConsPlusNormal"/>
              <w:jc w:val="center"/>
            </w:pPr>
            <w:r>
              <w:t>51563,000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48264,700</w:t>
            </w:r>
          </w:p>
        </w:tc>
        <w:tc>
          <w:tcPr>
            <w:tcW w:w="1624" w:type="dxa"/>
            <w:vAlign w:val="center"/>
          </w:tcPr>
          <w:p w:rsidR="00A55149" w:rsidRDefault="00A55149">
            <w:pPr>
              <w:pStyle w:val="ConsPlusNormal"/>
              <w:jc w:val="center"/>
            </w:pPr>
            <w:r>
              <w:t>48264,700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48264,700</w:t>
            </w:r>
          </w:p>
        </w:tc>
        <w:tc>
          <w:tcPr>
            <w:tcW w:w="1624" w:type="dxa"/>
            <w:vAlign w:val="center"/>
          </w:tcPr>
          <w:p w:rsidR="00A55149" w:rsidRDefault="00A55149">
            <w:pPr>
              <w:pStyle w:val="ConsPlusNormal"/>
              <w:jc w:val="center"/>
            </w:pPr>
            <w:r>
              <w:t>48264,700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48264,700</w:t>
            </w:r>
          </w:p>
        </w:tc>
        <w:tc>
          <w:tcPr>
            <w:tcW w:w="1624" w:type="dxa"/>
            <w:vAlign w:val="center"/>
          </w:tcPr>
          <w:p w:rsidR="00A55149" w:rsidRDefault="00A55149">
            <w:pPr>
              <w:pStyle w:val="ConsPlusNormal"/>
              <w:jc w:val="center"/>
            </w:pPr>
            <w:r>
              <w:t>48264,700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3299,000</w:t>
            </w:r>
          </w:p>
        </w:tc>
        <w:tc>
          <w:tcPr>
            <w:tcW w:w="1624" w:type="dxa"/>
            <w:vAlign w:val="center"/>
          </w:tcPr>
          <w:p w:rsidR="00A55149" w:rsidRDefault="00A55149">
            <w:pPr>
              <w:pStyle w:val="ConsPlusNormal"/>
              <w:jc w:val="center"/>
            </w:pPr>
            <w:r>
              <w:t>3298,300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179,700</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179,700</w:t>
            </w:r>
          </w:p>
        </w:tc>
        <w:tc>
          <w:tcPr>
            <w:tcW w:w="1624" w:type="dxa"/>
            <w:vAlign w:val="center"/>
          </w:tcPr>
          <w:p w:rsidR="00A55149" w:rsidRDefault="00A55149">
            <w:pPr>
              <w:pStyle w:val="ConsPlusNormal"/>
              <w:jc w:val="center"/>
            </w:pPr>
            <w:r>
              <w:t>179,700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3111,800</w:t>
            </w:r>
          </w:p>
        </w:tc>
        <w:tc>
          <w:tcPr>
            <w:tcW w:w="1624" w:type="dxa"/>
            <w:vAlign w:val="center"/>
          </w:tcPr>
          <w:p w:rsidR="00A55149" w:rsidRDefault="00A55149">
            <w:pPr>
              <w:pStyle w:val="ConsPlusNormal"/>
              <w:jc w:val="center"/>
            </w:pPr>
            <w:r>
              <w:t>3111,800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3111,800</w:t>
            </w:r>
          </w:p>
        </w:tc>
        <w:tc>
          <w:tcPr>
            <w:tcW w:w="1624" w:type="dxa"/>
            <w:vAlign w:val="center"/>
          </w:tcPr>
          <w:p w:rsidR="00A55149" w:rsidRDefault="00A55149">
            <w:pPr>
              <w:pStyle w:val="ConsPlusNormal"/>
              <w:jc w:val="center"/>
            </w:pPr>
            <w:r>
              <w:t>3111,800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7,500</w:t>
            </w:r>
          </w:p>
        </w:tc>
        <w:tc>
          <w:tcPr>
            <w:tcW w:w="1624" w:type="dxa"/>
            <w:vAlign w:val="center"/>
          </w:tcPr>
          <w:p w:rsidR="00A55149" w:rsidRDefault="00A55149">
            <w:pPr>
              <w:pStyle w:val="ConsPlusNormal"/>
              <w:jc w:val="center"/>
            </w:pPr>
            <w:r>
              <w:t>6,800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7,500</w:t>
            </w:r>
          </w:p>
        </w:tc>
        <w:tc>
          <w:tcPr>
            <w:tcW w:w="1624" w:type="dxa"/>
            <w:vAlign w:val="center"/>
          </w:tcPr>
          <w:p w:rsidR="00A55149" w:rsidRDefault="00A55149">
            <w:pPr>
              <w:pStyle w:val="ConsPlusNormal"/>
              <w:jc w:val="center"/>
            </w:pPr>
            <w:r>
              <w:t>6,800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4363,600</w:t>
            </w:r>
          </w:p>
        </w:tc>
        <w:tc>
          <w:tcPr>
            <w:tcW w:w="1624" w:type="dxa"/>
            <w:vAlign w:val="center"/>
          </w:tcPr>
          <w:p w:rsidR="00A55149" w:rsidRDefault="00A55149">
            <w:pPr>
              <w:pStyle w:val="ConsPlusNormal"/>
              <w:jc w:val="center"/>
            </w:pPr>
            <w:r>
              <w:t>4615,700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4363,600</w:t>
            </w:r>
          </w:p>
        </w:tc>
        <w:tc>
          <w:tcPr>
            <w:tcW w:w="1624" w:type="dxa"/>
            <w:vAlign w:val="center"/>
          </w:tcPr>
          <w:p w:rsidR="00A55149" w:rsidRDefault="00A55149">
            <w:pPr>
              <w:pStyle w:val="ConsPlusNormal"/>
              <w:jc w:val="center"/>
            </w:pPr>
            <w:r>
              <w:t>4615,700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4363,600</w:t>
            </w:r>
          </w:p>
        </w:tc>
        <w:tc>
          <w:tcPr>
            <w:tcW w:w="1624" w:type="dxa"/>
            <w:vAlign w:val="center"/>
          </w:tcPr>
          <w:p w:rsidR="00A55149" w:rsidRDefault="00A55149">
            <w:pPr>
              <w:pStyle w:val="ConsPlusNormal"/>
              <w:jc w:val="center"/>
            </w:pPr>
            <w:r>
              <w:t>4615,700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4363,600</w:t>
            </w:r>
          </w:p>
        </w:tc>
        <w:tc>
          <w:tcPr>
            <w:tcW w:w="1624" w:type="dxa"/>
            <w:vAlign w:val="center"/>
          </w:tcPr>
          <w:p w:rsidR="00A55149" w:rsidRDefault="00A55149">
            <w:pPr>
              <w:pStyle w:val="ConsPlusNormal"/>
              <w:jc w:val="center"/>
            </w:pPr>
            <w:r>
              <w:t>4615,700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4363,600</w:t>
            </w:r>
          </w:p>
        </w:tc>
        <w:tc>
          <w:tcPr>
            <w:tcW w:w="1624" w:type="dxa"/>
            <w:vAlign w:val="center"/>
          </w:tcPr>
          <w:p w:rsidR="00A55149" w:rsidRDefault="00A55149">
            <w:pPr>
              <w:pStyle w:val="ConsPlusNormal"/>
              <w:jc w:val="center"/>
            </w:pPr>
            <w:r>
              <w:t>4615,700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жилых помещений специализированного жилищного фонда для детей-сирот, детей, оставшихся без попечения родителей, лицам из их числа</w:t>
            </w:r>
          </w:p>
        </w:tc>
        <w:tc>
          <w:tcPr>
            <w:tcW w:w="1624" w:type="dxa"/>
            <w:vAlign w:val="center"/>
          </w:tcPr>
          <w:p w:rsidR="00A55149" w:rsidRDefault="00A55149">
            <w:pPr>
              <w:pStyle w:val="ConsPlusNormal"/>
              <w:jc w:val="center"/>
            </w:pPr>
            <w:r>
              <w:t>4363,600</w:t>
            </w:r>
          </w:p>
        </w:tc>
        <w:tc>
          <w:tcPr>
            <w:tcW w:w="1624" w:type="dxa"/>
            <w:vAlign w:val="center"/>
          </w:tcPr>
          <w:p w:rsidR="00A55149" w:rsidRDefault="00A55149">
            <w:pPr>
              <w:pStyle w:val="ConsPlusNormal"/>
              <w:jc w:val="center"/>
            </w:pPr>
            <w:r>
              <w:t>4615,700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4363,600</w:t>
            </w:r>
          </w:p>
        </w:tc>
        <w:tc>
          <w:tcPr>
            <w:tcW w:w="1624" w:type="dxa"/>
            <w:vAlign w:val="center"/>
          </w:tcPr>
          <w:p w:rsidR="00A55149" w:rsidRDefault="00A55149">
            <w:pPr>
              <w:pStyle w:val="ConsPlusNormal"/>
              <w:jc w:val="center"/>
            </w:pPr>
            <w:r>
              <w:t>4615,700</w:t>
            </w:r>
          </w:p>
        </w:tc>
      </w:tr>
      <w:tr w:rsidR="00A55149">
        <w:tc>
          <w:tcPr>
            <w:tcW w:w="850" w:type="dxa"/>
            <w:vAlign w:val="center"/>
          </w:tcPr>
          <w:p w:rsidR="00A55149" w:rsidRDefault="00A55149">
            <w:pPr>
              <w:pStyle w:val="ConsPlusNormal"/>
              <w:jc w:val="center"/>
            </w:pPr>
            <w:r>
              <w:t>940</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4363,600</w:t>
            </w:r>
          </w:p>
        </w:tc>
        <w:tc>
          <w:tcPr>
            <w:tcW w:w="1624" w:type="dxa"/>
            <w:vAlign w:val="center"/>
          </w:tcPr>
          <w:p w:rsidR="00A55149" w:rsidRDefault="00A55149">
            <w:pPr>
              <w:pStyle w:val="ConsPlusNormal"/>
              <w:jc w:val="center"/>
            </w:pPr>
            <w:r>
              <w:t>4615,700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Управление капитального строительства администрации города Перми</w:t>
            </w:r>
          </w:p>
        </w:tc>
        <w:tc>
          <w:tcPr>
            <w:tcW w:w="1624" w:type="dxa"/>
            <w:vAlign w:val="center"/>
          </w:tcPr>
          <w:p w:rsidR="00A55149" w:rsidRDefault="00A55149">
            <w:pPr>
              <w:pStyle w:val="ConsPlusNormal"/>
              <w:jc w:val="center"/>
            </w:pPr>
            <w:r>
              <w:t>1564903,685</w:t>
            </w:r>
          </w:p>
        </w:tc>
        <w:tc>
          <w:tcPr>
            <w:tcW w:w="1624" w:type="dxa"/>
            <w:vAlign w:val="center"/>
          </w:tcPr>
          <w:p w:rsidR="00A55149" w:rsidRDefault="00A55149">
            <w:pPr>
              <w:pStyle w:val="ConsPlusNormal"/>
              <w:jc w:val="center"/>
            </w:pPr>
            <w:r>
              <w:t>1264487,909</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75469,500</w:t>
            </w:r>
          </w:p>
        </w:tc>
        <w:tc>
          <w:tcPr>
            <w:tcW w:w="1624" w:type="dxa"/>
            <w:vAlign w:val="center"/>
          </w:tcPr>
          <w:p w:rsidR="00A55149" w:rsidRDefault="00A55149">
            <w:pPr>
              <w:pStyle w:val="ConsPlusNormal"/>
              <w:jc w:val="center"/>
            </w:pPr>
            <w:r>
              <w:t>57521,700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75469,500</w:t>
            </w:r>
          </w:p>
        </w:tc>
        <w:tc>
          <w:tcPr>
            <w:tcW w:w="1624" w:type="dxa"/>
            <w:vAlign w:val="center"/>
          </w:tcPr>
          <w:p w:rsidR="00A55149" w:rsidRDefault="00A55149">
            <w:pPr>
              <w:pStyle w:val="ConsPlusNormal"/>
              <w:jc w:val="center"/>
            </w:pPr>
            <w:r>
              <w:t>57521,700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9190021230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Капитальный ремонт здания для размещения муниципального архива</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9190021230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9190021230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17947,400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16764,500</w:t>
            </w:r>
          </w:p>
        </w:tc>
        <w:tc>
          <w:tcPr>
            <w:tcW w:w="1624" w:type="dxa"/>
            <w:vAlign w:val="center"/>
          </w:tcPr>
          <w:p w:rsidR="00A55149" w:rsidRDefault="00A55149">
            <w:pPr>
              <w:pStyle w:val="ConsPlusNormal"/>
              <w:jc w:val="center"/>
            </w:pPr>
            <w:r>
              <w:t>16764,100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16764,500</w:t>
            </w:r>
          </w:p>
        </w:tc>
        <w:tc>
          <w:tcPr>
            <w:tcW w:w="1624" w:type="dxa"/>
            <w:vAlign w:val="center"/>
          </w:tcPr>
          <w:p w:rsidR="00A55149" w:rsidRDefault="00A55149">
            <w:pPr>
              <w:pStyle w:val="ConsPlusNormal"/>
              <w:jc w:val="center"/>
            </w:pPr>
            <w:r>
              <w:t>16764,100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15520,200</w:t>
            </w:r>
          </w:p>
        </w:tc>
        <w:tc>
          <w:tcPr>
            <w:tcW w:w="1624" w:type="dxa"/>
            <w:vAlign w:val="center"/>
          </w:tcPr>
          <w:p w:rsidR="00A55149" w:rsidRDefault="00A55149">
            <w:pPr>
              <w:pStyle w:val="ConsPlusNormal"/>
              <w:jc w:val="center"/>
            </w:pPr>
            <w:r>
              <w:t>15520,200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15520,200</w:t>
            </w:r>
          </w:p>
        </w:tc>
        <w:tc>
          <w:tcPr>
            <w:tcW w:w="1624" w:type="dxa"/>
            <w:vAlign w:val="center"/>
          </w:tcPr>
          <w:p w:rsidR="00A55149" w:rsidRDefault="00A55149">
            <w:pPr>
              <w:pStyle w:val="ConsPlusNormal"/>
              <w:jc w:val="center"/>
            </w:pPr>
            <w:r>
              <w:t>15520,200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15520,200</w:t>
            </w:r>
          </w:p>
        </w:tc>
        <w:tc>
          <w:tcPr>
            <w:tcW w:w="1624" w:type="dxa"/>
            <w:vAlign w:val="center"/>
          </w:tcPr>
          <w:p w:rsidR="00A55149" w:rsidRDefault="00A55149">
            <w:pPr>
              <w:pStyle w:val="ConsPlusNormal"/>
              <w:jc w:val="center"/>
            </w:pPr>
            <w:r>
              <w:t>15520,200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1244,300</w:t>
            </w:r>
          </w:p>
        </w:tc>
        <w:tc>
          <w:tcPr>
            <w:tcW w:w="1624" w:type="dxa"/>
            <w:vAlign w:val="center"/>
          </w:tcPr>
          <w:p w:rsidR="00A55149" w:rsidRDefault="00A55149">
            <w:pPr>
              <w:pStyle w:val="ConsPlusNormal"/>
              <w:jc w:val="center"/>
            </w:pPr>
            <w:r>
              <w:t>1243,900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0,500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0,500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1242,500</w:t>
            </w:r>
          </w:p>
        </w:tc>
        <w:tc>
          <w:tcPr>
            <w:tcW w:w="1624" w:type="dxa"/>
            <w:vAlign w:val="center"/>
          </w:tcPr>
          <w:p w:rsidR="00A55149" w:rsidRDefault="00A55149">
            <w:pPr>
              <w:pStyle w:val="ConsPlusNormal"/>
              <w:jc w:val="center"/>
            </w:pPr>
            <w:r>
              <w:t>1243,000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1242,500</w:t>
            </w:r>
          </w:p>
        </w:tc>
        <w:tc>
          <w:tcPr>
            <w:tcW w:w="1624" w:type="dxa"/>
            <w:vAlign w:val="center"/>
          </w:tcPr>
          <w:p w:rsidR="00A55149" w:rsidRDefault="00A55149">
            <w:pPr>
              <w:pStyle w:val="ConsPlusNormal"/>
              <w:jc w:val="center"/>
            </w:pPr>
            <w:r>
              <w:t>1243,000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1,300</w:t>
            </w:r>
          </w:p>
        </w:tc>
        <w:tc>
          <w:tcPr>
            <w:tcW w:w="1624" w:type="dxa"/>
            <w:vAlign w:val="center"/>
          </w:tcPr>
          <w:p w:rsidR="00A55149" w:rsidRDefault="00A55149">
            <w:pPr>
              <w:pStyle w:val="ConsPlusNormal"/>
              <w:jc w:val="center"/>
            </w:pPr>
            <w:r>
              <w:t>0,900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1,300</w:t>
            </w:r>
          </w:p>
        </w:tc>
        <w:tc>
          <w:tcPr>
            <w:tcW w:w="1624" w:type="dxa"/>
            <w:vAlign w:val="center"/>
          </w:tcPr>
          <w:p w:rsidR="00A55149" w:rsidRDefault="00A55149">
            <w:pPr>
              <w:pStyle w:val="ConsPlusNormal"/>
              <w:jc w:val="center"/>
            </w:pPr>
            <w:r>
              <w:t>0,900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24" w:type="dxa"/>
            <w:vAlign w:val="center"/>
          </w:tcPr>
          <w:p w:rsidR="00A55149" w:rsidRDefault="00A55149">
            <w:pPr>
              <w:pStyle w:val="ConsPlusNormal"/>
              <w:jc w:val="center"/>
            </w:pPr>
            <w:r>
              <w:t>40757,600</w:t>
            </w:r>
          </w:p>
        </w:tc>
        <w:tc>
          <w:tcPr>
            <w:tcW w:w="1624" w:type="dxa"/>
            <w:vAlign w:val="center"/>
          </w:tcPr>
          <w:p w:rsidR="00A55149" w:rsidRDefault="00A55149">
            <w:pPr>
              <w:pStyle w:val="ConsPlusNormal"/>
              <w:jc w:val="center"/>
            </w:pPr>
            <w:r>
              <w:t>40757,600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24" w:type="dxa"/>
            <w:vAlign w:val="center"/>
          </w:tcPr>
          <w:p w:rsidR="00A55149" w:rsidRDefault="00A55149">
            <w:pPr>
              <w:pStyle w:val="ConsPlusNormal"/>
              <w:jc w:val="center"/>
            </w:pPr>
            <w:r>
              <w:t>40757,600</w:t>
            </w:r>
          </w:p>
        </w:tc>
        <w:tc>
          <w:tcPr>
            <w:tcW w:w="1624" w:type="dxa"/>
            <w:vAlign w:val="center"/>
          </w:tcPr>
          <w:p w:rsidR="00A55149" w:rsidRDefault="00A55149">
            <w:pPr>
              <w:pStyle w:val="ConsPlusNormal"/>
              <w:jc w:val="center"/>
            </w:pPr>
            <w:r>
              <w:t>40757,600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40757,600</w:t>
            </w:r>
          </w:p>
        </w:tc>
        <w:tc>
          <w:tcPr>
            <w:tcW w:w="1624" w:type="dxa"/>
            <w:vAlign w:val="center"/>
          </w:tcPr>
          <w:p w:rsidR="00A55149" w:rsidRDefault="00A55149">
            <w:pPr>
              <w:pStyle w:val="ConsPlusNormal"/>
              <w:jc w:val="center"/>
            </w:pPr>
            <w:r>
              <w:t>40757,600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30613,400</w:t>
            </w:r>
          </w:p>
        </w:tc>
        <w:tc>
          <w:tcPr>
            <w:tcW w:w="1624" w:type="dxa"/>
            <w:vAlign w:val="center"/>
          </w:tcPr>
          <w:p w:rsidR="00A55149" w:rsidRDefault="00A55149">
            <w:pPr>
              <w:pStyle w:val="ConsPlusNormal"/>
              <w:jc w:val="center"/>
            </w:pPr>
            <w:r>
              <w:t>30613,400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30613,400</w:t>
            </w:r>
          </w:p>
        </w:tc>
        <w:tc>
          <w:tcPr>
            <w:tcW w:w="1624" w:type="dxa"/>
            <w:vAlign w:val="center"/>
          </w:tcPr>
          <w:p w:rsidR="00A55149" w:rsidRDefault="00A55149">
            <w:pPr>
              <w:pStyle w:val="ConsPlusNormal"/>
              <w:jc w:val="center"/>
            </w:pPr>
            <w:r>
              <w:t>30613,400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5735,300</w:t>
            </w:r>
          </w:p>
        </w:tc>
        <w:tc>
          <w:tcPr>
            <w:tcW w:w="1624" w:type="dxa"/>
            <w:vAlign w:val="center"/>
          </w:tcPr>
          <w:p w:rsidR="00A55149" w:rsidRDefault="00A55149">
            <w:pPr>
              <w:pStyle w:val="ConsPlusNormal"/>
              <w:jc w:val="center"/>
            </w:pPr>
            <w:r>
              <w:t>5735,300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5735,300</w:t>
            </w:r>
          </w:p>
        </w:tc>
        <w:tc>
          <w:tcPr>
            <w:tcW w:w="1624" w:type="dxa"/>
            <w:vAlign w:val="center"/>
          </w:tcPr>
          <w:p w:rsidR="00A55149" w:rsidRDefault="00A55149">
            <w:pPr>
              <w:pStyle w:val="ConsPlusNormal"/>
              <w:jc w:val="center"/>
            </w:pPr>
            <w:r>
              <w:t>5735,300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4408,900</w:t>
            </w:r>
          </w:p>
        </w:tc>
        <w:tc>
          <w:tcPr>
            <w:tcW w:w="1624" w:type="dxa"/>
            <w:vAlign w:val="center"/>
          </w:tcPr>
          <w:p w:rsidR="00A55149" w:rsidRDefault="00A55149">
            <w:pPr>
              <w:pStyle w:val="ConsPlusNormal"/>
              <w:jc w:val="center"/>
            </w:pPr>
            <w:r>
              <w:t>4408,900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9710000590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4408,900</w:t>
            </w:r>
          </w:p>
        </w:tc>
        <w:tc>
          <w:tcPr>
            <w:tcW w:w="1624" w:type="dxa"/>
            <w:vAlign w:val="center"/>
          </w:tcPr>
          <w:p w:rsidR="00A55149" w:rsidRDefault="00A55149">
            <w:pPr>
              <w:pStyle w:val="ConsPlusNormal"/>
              <w:jc w:val="center"/>
            </w:pPr>
            <w:r>
              <w:t>4408,900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12823,893</w:t>
            </w:r>
          </w:p>
        </w:tc>
        <w:tc>
          <w:tcPr>
            <w:tcW w:w="1624" w:type="dxa"/>
            <w:vAlign w:val="center"/>
          </w:tcPr>
          <w:p w:rsidR="00A55149" w:rsidRDefault="00A55149">
            <w:pPr>
              <w:pStyle w:val="ConsPlusNormal"/>
              <w:jc w:val="center"/>
            </w:pPr>
            <w:r>
              <w:t>10038,100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12823,893</w:t>
            </w:r>
          </w:p>
        </w:tc>
        <w:tc>
          <w:tcPr>
            <w:tcW w:w="1624" w:type="dxa"/>
            <w:vAlign w:val="center"/>
          </w:tcPr>
          <w:p w:rsidR="00A55149" w:rsidRDefault="00A55149">
            <w:pPr>
              <w:pStyle w:val="ConsPlusNormal"/>
              <w:jc w:val="center"/>
            </w:pPr>
            <w:r>
              <w:t>10038,100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12823,893</w:t>
            </w:r>
          </w:p>
        </w:tc>
        <w:tc>
          <w:tcPr>
            <w:tcW w:w="1624" w:type="dxa"/>
            <w:vAlign w:val="center"/>
          </w:tcPr>
          <w:p w:rsidR="00A55149" w:rsidRDefault="00A55149">
            <w:pPr>
              <w:pStyle w:val="ConsPlusNormal"/>
              <w:jc w:val="center"/>
            </w:pPr>
            <w:r>
              <w:t>10038,100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12823,893</w:t>
            </w:r>
          </w:p>
        </w:tc>
        <w:tc>
          <w:tcPr>
            <w:tcW w:w="1624" w:type="dxa"/>
            <w:vAlign w:val="center"/>
          </w:tcPr>
          <w:p w:rsidR="00A55149" w:rsidRDefault="00A55149">
            <w:pPr>
              <w:pStyle w:val="ConsPlusNormal"/>
              <w:jc w:val="center"/>
            </w:pPr>
            <w:r>
              <w:t>10038,100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24" w:type="dxa"/>
            <w:vAlign w:val="center"/>
          </w:tcPr>
          <w:p w:rsidR="00A55149" w:rsidRDefault="00A55149">
            <w:pPr>
              <w:pStyle w:val="ConsPlusNormal"/>
              <w:jc w:val="center"/>
            </w:pPr>
            <w:r>
              <w:t>12823,893</w:t>
            </w:r>
          </w:p>
        </w:tc>
        <w:tc>
          <w:tcPr>
            <w:tcW w:w="1624" w:type="dxa"/>
            <w:vAlign w:val="center"/>
          </w:tcPr>
          <w:p w:rsidR="00A55149" w:rsidRDefault="00A55149">
            <w:pPr>
              <w:pStyle w:val="ConsPlusNormal"/>
              <w:jc w:val="center"/>
            </w:pPr>
            <w:r>
              <w:t>10038,100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Голый Мыс Свердловского района города Перми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1420341040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1420341040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1420341110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1420341110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Верхняя Курья по ул. 10-й линии, 50 Мотовилихинского района города Перми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235,400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1420341120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235,400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1420341120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235,400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Бумкомбинат по ул. Малореченской Орджоникидзевского района города Перми</w:t>
            </w:r>
          </w:p>
        </w:tc>
        <w:tc>
          <w:tcPr>
            <w:tcW w:w="1624" w:type="dxa"/>
            <w:vAlign w:val="center"/>
          </w:tcPr>
          <w:p w:rsidR="00A55149" w:rsidRDefault="00A55149">
            <w:pPr>
              <w:pStyle w:val="ConsPlusNormal"/>
              <w:jc w:val="center"/>
            </w:pPr>
            <w:r>
              <w:t>2890,193</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2890,193</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2890,193</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Камский на пересечении ул. Сурикова и Кислотной Орджоникидзевского района города Перми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1420341350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1420341350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Голованово Орджоникидзевского района города Перми</w:t>
            </w:r>
          </w:p>
        </w:tc>
        <w:tc>
          <w:tcPr>
            <w:tcW w:w="1624" w:type="dxa"/>
            <w:vAlign w:val="center"/>
          </w:tcPr>
          <w:p w:rsidR="00A55149" w:rsidRDefault="00A55149">
            <w:pPr>
              <w:pStyle w:val="ConsPlusNormal"/>
              <w:jc w:val="center"/>
            </w:pPr>
            <w:r>
              <w:t>227,700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1420341360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227,700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1420341360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227,700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Верхнемуллинский (Субботино) Индустриального района города Перми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1420341370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1420341370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227,000</w:t>
            </w:r>
          </w:p>
        </w:tc>
        <w:tc>
          <w:tcPr>
            <w:tcW w:w="1624" w:type="dxa"/>
            <w:vAlign w:val="center"/>
          </w:tcPr>
          <w:p w:rsidR="00A55149" w:rsidRDefault="00A55149">
            <w:pPr>
              <w:pStyle w:val="ConsPlusNormal"/>
              <w:jc w:val="center"/>
            </w:pPr>
            <w:r>
              <w:t>3188,900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в микрорайоне Кировский по ул. Мореходной Кировского района города Перми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236,000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1420341380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236,000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1420341380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236,000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пожарного водоема по ул. Островского в поселке Новые Ляды города Перми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1420341570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3084,000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423896,900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423896,900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423896,900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муниципального жилого фонда"</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1510341900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многоквартирного жилого дома по адресу: ул. Маяковского, 57 для обеспечения жильем граждан</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1510341900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1510341900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335400,000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"Капитальный ремонт муниципального жилого фонда"</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1530221320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Капитальный ремонт многоквартирного дома по ул. Гашкова, 28б</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1530221320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1530221320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88496,900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988050,392</w:t>
            </w:r>
          </w:p>
        </w:tc>
        <w:tc>
          <w:tcPr>
            <w:tcW w:w="1624" w:type="dxa"/>
            <w:vAlign w:val="center"/>
          </w:tcPr>
          <w:p w:rsidR="00A55149" w:rsidRDefault="00A55149">
            <w:pPr>
              <w:pStyle w:val="ConsPlusNormal"/>
              <w:jc w:val="center"/>
            </w:pPr>
            <w:r>
              <w:t>1080345,909</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Дошкольное образование</w:t>
            </w:r>
          </w:p>
        </w:tc>
        <w:tc>
          <w:tcPr>
            <w:tcW w:w="1624" w:type="dxa"/>
            <w:vAlign w:val="center"/>
          </w:tcPr>
          <w:p w:rsidR="00A55149" w:rsidRDefault="00A55149">
            <w:pPr>
              <w:pStyle w:val="ConsPlusNormal"/>
              <w:jc w:val="center"/>
            </w:pPr>
            <w:r>
              <w:t>89967,951</w:t>
            </w:r>
          </w:p>
        </w:tc>
        <w:tc>
          <w:tcPr>
            <w:tcW w:w="1624" w:type="dxa"/>
            <w:vAlign w:val="center"/>
          </w:tcPr>
          <w:p w:rsidR="00A55149" w:rsidRDefault="00A55149">
            <w:pPr>
              <w:pStyle w:val="ConsPlusNormal"/>
              <w:jc w:val="center"/>
            </w:pPr>
            <w:r>
              <w:t>490996,500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89967,951</w:t>
            </w:r>
          </w:p>
        </w:tc>
        <w:tc>
          <w:tcPr>
            <w:tcW w:w="1624" w:type="dxa"/>
            <w:vAlign w:val="center"/>
          </w:tcPr>
          <w:p w:rsidR="00A55149" w:rsidRDefault="00A55149">
            <w:pPr>
              <w:pStyle w:val="ConsPlusNormal"/>
              <w:jc w:val="center"/>
            </w:pPr>
            <w:r>
              <w:t>490996,500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сети дошкольных образовательных организаций города Перми"</w:t>
            </w:r>
          </w:p>
        </w:tc>
        <w:tc>
          <w:tcPr>
            <w:tcW w:w="1624" w:type="dxa"/>
            <w:vAlign w:val="center"/>
          </w:tcPr>
          <w:p w:rsidR="00A55149" w:rsidRDefault="00A55149">
            <w:pPr>
              <w:pStyle w:val="ConsPlusNormal"/>
              <w:jc w:val="center"/>
            </w:pPr>
            <w:r>
              <w:t>89967,951</w:t>
            </w:r>
          </w:p>
        </w:tc>
        <w:tc>
          <w:tcPr>
            <w:tcW w:w="1624" w:type="dxa"/>
            <w:vAlign w:val="center"/>
          </w:tcPr>
          <w:p w:rsidR="00A55149" w:rsidRDefault="00A55149">
            <w:pPr>
              <w:pStyle w:val="ConsPlusNormal"/>
              <w:jc w:val="center"/>
            </w:pPr>
            <w:r>
              <w:t>490996,500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24" w:type="dxa"/>
            <w:vAlign w:val="center"/>
          </w:tcPr>
          <w:p w:rsidR="00A55149" w:rsidRDefault="00A55149">
            <w:pPr>
              <w:pStyle w:val="ConsPlusNormal"/>
              <w:jc w:val="center"/>
            </w:pPr>
            <w:r>
              <w:t>89967,951</w:t>
            </w:r>
          </w:p>
        </w:tc>
        <w:tc>
          <w:tcPr>
            <w:tcW w:w="1624" w:type="dxa"/>
            <w:vAlign w:val="center"/>
          </w:tcPr>
          <w:p w:rsidR="00A55149" w:rsidRDefault="00A55149">
            <w:pPr>
              <w:pStyle w:val="ConsPlusNormal"/>
              <w:jc w:val="center"/>
            </w:pPr>
            <w:r>
              <w:t>490996,500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для размещения дошкольного образовательного учреждения по ул. Евгения Пермяка/Целинной</w:t>
            </w:r>
          </w:p>
        </w:tc>
        <w:tc>
          <w:tcPr>
            <w:tcW w:w="1624" w:type="dxa"/>
            <w:vAlign w:val="center"/>
          </w:tcPr>
          <w:p w:rsidR="00A55149" w:rsidRDefault="00A55149">
            <w:pPr>
              <w:pStyle w:val="ConsPlusNormal"/>
              <w:jc w:val="center"/>
            </w:pPr>
            <w:r>
              <w:t>73922,800</w:t>
            </w:r>
          </w:p>
        </w:tc>
        <w:tc>
          <w:tcPr>
            <w:tcW w:w="1624" w:type="dxa"/>
            <w:vAlign w:val="center"/>
          </w:tcPr>
          <w:p w:rsidR="00A55149" w:rsidRDefault="00A55149">
            <w:pPr>
              <w:pStyle w:val="ConsPlusNormal"/>
              <w:jc w:val="center"/>
            </w:pPr>
            <w:r>
              <w:t>42667,400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2410141600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73922,800</w:t>
            </w:r>
          </w:p>
        </w:tc>
        <w:tc>
          <w:tcPr>
            <w:tcW w:w="1624" w:type="dxa"/>
            <w:vAlign w:val="center"/>
          </w:tcPr>
          <w:p w:rsidR="00A55149" w:rsidRDefault="00A55149">
            <w:pPr>
              <w:pStyle w:val="ConsPlusNormal"/>
              <w:jc w:val="center"/>
            </w:pPr>
            <w:r>
              <w:t>42667,400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2410141600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73922,800</w:t>
            </w:r>
          </w:p>
        </w:tc>
        <w:tc>
          <w:tcPr>
            <w:tcW w:w="1624" w:type="dxa"/>
            <w:vAlign w:val="center"/>
          </w:tcPr>
          <w:p w:rsidR="00A55149" w:rsidRDefault="00A55149">
            <w:pPr>
              <w:pStyle w:val="ConsPlusNormal"/>
              <w:jc w:val="center"/>
            </w:pPr>
            <w:r>
              <w:t>42667,400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для размещения дошкольного образовательного учреждения по ул. Желябова, 16б</w:t>
            </w:r>
          </w:p>
        </w:tc>
        <w:tc>
          <w:tcPr>
            <w:tcW w:w="1624" w:type="dxa"/>
            <w:vAlign w:val="center"/>
          </w:tcPr>
          <w:p w:rsidR="00A55149" w:rsidRDefault="00A55149">
            <w:pPr>
              <w:pStyle w:val="ConsPlusNormal"/>
              <w:jc w:val="center"/>
            </w:pPr>
            <w:r>
              <w:t>6519,000</w:t>
            </w:r>
          </w:p>
        </w:tc>
        <w:tc>
          <w:tcPr>
            <w:tcW w:w="1624" w:type="dxa"/>
            <w:vAlign w:val="center"/>
          </w:tcPr>
          <w:p w:rsidR="00A55149" w:rsidRDefault="00A55149">
            <w:pPr>
              <w:pStyle w:val="ConsPlusNormal"/>
              <w:jc w:val="center"/>
            </w:pPr>
            <w:r>
              <w:t>102342,000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2410141610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6519,000</w:t>
            </w:r>
          </w:p>
        </w:tc>
        <w:tc>
          <w:tcPr>
            <w:tcW w:w="1624" w:type="dxa"/>
            <w:vAlign w:val="center"/>
          </w:tcPr>
          <w:p w:rsidR="00A55149" w:rsidRDefault="00A55149">
            <w:pPr>
              <w:pStyle w:val="ConsPlusNormal"/>
              <w:jc w:val="center"/>
            </w:pPr>
            <w:r>
              <w:t>102342,000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2410141610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6519,000</w:t>
            </w:r>
          </w:p>
        </w:tc>
        <w:tc>
          <w:tcPr>
            <w:tcW w:w="1624" w:type="dxa"/>
            <w:vAlign w:val="center"/>
          </w:tcPr>
          <w:p w:rsidR="00A55149" w:rsidRDefault="00A55149">
            <w:pPr>
              <w:pStyle w:val="ConsPlusNormal"/>
              <w:jc w:val="center"/>
            </w:pPr>
            <w:r>
              <w:t>102342,000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для размещения дошкольного образовательного учреждения по ул. Плеханова, 63</w:t>
            </w:r>
          </w:p>
        </w:tc>
        <w:tc>
          <w:tcPr>
            <w:tcW w:w="1624" w:type="dxa"/>
            <w:vAlign w:val="center"/>
          </w:tcPr>
          <w:p w:rsidR="00A55149" w:rsidRDefault="00A55149">
            <w:pPr>
              <w:pStyle w:val="ConsPlusNormal"/>
              <w:jc w:val="center"/>
            </w:pPr>
            <w:r>
              <w:t>9526,151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9526,151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9526,151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для размещения дошкольного образовательного учреждения по ул. Байкальской</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6595,800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2410141680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6595,800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2410141680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6595,800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254543,500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254543,500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254543,500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24101SР044</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дошкольного образовательного учреждения по ул. Евгения Пермяка/Целинной</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24101SР044</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24101SР044</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24101SР046</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дошкольного образовательного учреждения по ул. Желябова, 16б</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24101SР046</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24101SР046</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42423,900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Общее образование</w:t>
            </w:r>
          </w:p>
        </w:tc>
        <w:tc>
          <w:tcPr>
            <w:tcW w:w="1624" w:type="dxa"/>
            <w:vAlign w:val="center"/>
          </w:tcPr>
          <w:p w:rsidR="00A55149" w:rsidRDefault="00A55149">
            <w:pPr>
              <w:pStyle w:val="ConsPlusNormal"/>
              <w:jc w:val="center"/>
            </w:pPr>
            <w:r>
              <w:t>761447,116</w:t>
            </w:r>
          </w:p>
        </w:tc>
        <w:tc>
          <w:tcPr>
            <w:tcW w:w="1624" w:type="dxa"/>
            <w:vAlign w:val="center"/>
          </w:tcPr>
          <w:p w:rsidR="00A55149" w:rsidRDefault="00A55149">
            <w:pPr>
              <w:pStyle w:val="ConsPlusNormal"/>
              <w:jc w:val="center"/>
            </w:pPr>
            <w:r>
              <w:t>589349,409</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761447,116</w:t>
            </w:r>
          </w:p>
        </w:tc>
        <w:tc>
          <w:tcPr>
            <w:tcW w:w="1624" w:type="dxa"/>
            <w:vAlign w:val="center"/>
          </w:tcPr>
          <w:p w:rsidR="00A55149" w:rsidRDefault="00A55149">
            <w:pPr>
              <w:pStyle w:val="ConsPlusNormal"/>
              <w:jc w:val="center"/>
            </w:pPr>
            <w:r>
              <w:t>589349,409</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сети муниципальных организаций города Перми общего и дополнительного образования"</w:t>
            </w:r>
          </w:p>
        </w:tc>
        <w:tc>
          <w:tcPr>
            <w:tcW w:w="1624" w:type="dxa"/>
            <w:vAlign w:val="center"/>
          </w:tcPr>
          <w:p w:rsidR="00A55149" w:rsidRDefault="00A55149">
            <w:pPr>
              <w:pStyle w:val="ConsPlusNormal"/>
              <w:jc w:val="center"/>
            </w:pPr>
            <w:r>
              <w:t>761447,116</w:t>
            </w:r>
          </w:p>
        </w:tc>
        <w:tc>
          <w:tcPr>
            <w:tcW w:w="1624" w:type="dxa"/>
            <w:vAlign w:val="center"/>
          </w:tcPr>
          <w:p w:rsidR="00A55149" w:rsidRDefault="00A55149">
            <w:pPr>
              <w:pStyle w:val="ConsPlusNormal"/>
              <w:jc w:val="center"/>
            </w:pPr>
            <w:r>
              <w:t>589349,409</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24" w:type="dxa"/>
            <w:vAlign w:val="center"/>
          </w:tcPr>
          <w:p w:rsidR="00A55149" w:rsidRDefault="00A55149">
            <w:pPr>
              <w:pStyle w:val="ConsPlusNormal"/>
              <w:jc w:val="center"/>
            </w:pPr>
            <w:r>
              <w:t>761447,116</w:t>
            </w:r>
          </w:p>
        </w:tc>
        <w:tc>
          <w:tcPr>
            <w:tcW w:w="1624" w:type="dxa"/>
            <w:vAlign w:val="center"/>
          </w:tcPr>
          <w:p w:rsidR="00A55149" w:rsidRDefault="00A55149">
            <w:pPr>
              <w:pStyle w:val="ConsPlusNormal"/>
              <w:jc w:val="center"/>
            </w:pPr>
            <w:r>
              <w:t>589349,409</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2420141160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здания под размещение общеобразовательной организации по ул. Целинной, 15/Ивана Франко, 49</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57737,700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2420141160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57737,700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2420141160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57737,700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здания МАОУ "СОШ N 93" г. Перми (пристройка нового корпуса)</w:t>
            </w:r>
          </w:p>
        </w:tc>
        <w:tc>
          <w:tcPr>
            <w:tcW w:w="1624" w:type="dxa"/>
            <w:vAlign w:val="center"/>
          </w:tcPr>
          <w:p w:rsidR="00A55149" w:rsidRDefault="00A55149">
            <w:pPr>
              <w:pStyle w:val="ConsPlusNormal"/>
              <w:jc w:val="center"/>
            </w:pPr>
            <w:r>
              <w:t>26365,996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2420141590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26365,996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2420141590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26365,996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2420141720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нового корпуса МАОУ "Гимназия N 3" г. Перми</w:t>
            </w:r>
          </w:p>
        </w:tc>
        <w:tc>
          <w:tcPr>
            <w:tcW w:w="1624" w:type="dxa"/>
            <w:vAlign w:val="center"/>
          </w:tcPr>
          <w:p w:rsidR="00A55149" w:rsidRDefault="00A55149">
            <w:pPr>
              <w:pStyle w:val="ConsPlusNormal"/>
              <w:jc w:val="center"/>
            </w:pPr>
            <w:r>
              <w:t>6208,100</w:t>
            </w:r>
          </w:p>
        </w:tc>
        <w:tc>
          <w:tcPr>
            <w:tcW w:w="1624" w:type="dxa"/>
            <w:vAlign w:val="center"/>
          </w:tcPr>
          <w:p w:rsidR="00A55149" w:rsidRDefault="00A55149">
            <w:pPr>
              <w:pStyle w:val="ConsPlusNormal"/>
              <w:jc w:val="center"/>
            </w:pPr>
            <w:r>
              <w:t>242733,300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2420141720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6208,100</w:t>
            </w:r>
          </w:p>
        </w:tc>
        <w:tc>
          <w:tcPr>
            <w:tcW w:w="1624" w:type="dxa"/>
            <w:vAlign w:val="center"/>
          </w:tcPr>
          <w:p w:rsidR="00A55149" w:rsidRDefault="00A55149">
            <w:pPr>
              <w:pStyle w:val="ConsPlusNormal"/>
              <w:jc w:val="center"/>
            </w:pPr>
            <w:r>
              <w:t>242733,300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2420141720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6208,100</w:t>
            </w:r>
          </w:p>
        </w:tc>
        <w:tc>
          <w:tcPr>
            <w:tcW w:w="1624" w:type="dxa"/>
            <w:vAlign w:val="center"/>
          </w:tcPr>
          <w:p w:rsidR="00A55149" w:rsidRDefault="00A55149">
            <w:pPr>
              <w:pStyle w:val="ConsPlusNormal"/>
              <w:jc w:val="center"/>
            </w:pPr>
            <w:r>
              <w:t>242733,300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здания МБОУ "Гимназия N 17" г. Перми (пристройка нового корпуса)</w:t>
            </w:r>
          </w:p>
        </w:tc>
        <w:tc>
          <w:tcPr>
            <w:tcW w:w="1624" w:type="dxa"/>
            <w:vAlign w:val="center"/>
          </w:tcPr>
          <w:p w:rsidR="00A55149" w:rsidRDefault="00A55149">
            <w:pPr>
              <w:pStyle w:val="ConsPlusNormal"/>
              <w:jc w:val="center"/>
            </w:pPr>
            <w:r>
              <w:t>10333,300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2420142110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10333,300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2420142110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10333,300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2420142120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здания общеобразовательного учреждения по ул. Юнг Прикамья,3</w:t>
            </w:r>
          </w:p>
        </w:tc>
        <w:tc>
          <w:tcPr>
            <w:tcW w:w="1624" w:type="dxa"/>
            <w:vAlign w:val="center"/>
          </w:tcPr>
          <w:p w:rsidR="00A55149" w:rsidRDefault="00A55149">
            <w:pPr>
              <w:pStyle w:val="ConsPlusNormal"/>
              <w:jc w:val="center"/>
            </w:pPr>
            <w:r>
              <w:t>76443,916</w:t>
            </w:r>
          </w:p>
        </w:tc>
        <w:tc>
          <w:tcPr>
            <w:tcW w:w="1624" w:type="dxa"/>
            <w:vAlign w:val="center"/>
          </w:tcPr>
          <w:p w:rsidR="00A55149" w:rsidRDefault="00A55149">
            <w:pPr>
              <w:pStyle w:val="ConsPlusNormal"/>
              <w:jc w:val="center"/>
            </w:pPr>
            <w:r>
              <w:t>18992,816</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2420142120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76443,916</w:t>
            </w:r>
          </w:p>
        </w:tc>
        <w:tc>
          <w:tcPr>
            <w:tcW w:w="1624" w:type="dxa"/>
            <w:vAlign w:val="center"/>
          </w:tcPr>
          <w:p w:rsidR="00A55149" w:rsidRDefault="00A55149">
            <w:pPr>
              <w:pStyle w:val="ConsPlusNormal"/>
              <w:jc w:val="center"/>
            </w:pPr>
            <w:r>
              <w:t>18992,816</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2420142120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76443,916</w:t>
            </w:r>
          </w:p>
        </w:tc>
        <w:tc>
          <w:tcPr>
            <w:tcW w:w="1624" w:type="dxa"/>
            <w:vAlign w:val="center"/>
          </w:tcPr>
          <w:p w:rsidR="00A55149" w:rsidRDefault="00A55149">
            <w:pPr>
              <w:pStyle w:val="ConsPlusNormal"/>
              <w:jc w:val="center"/>
            </w:pPr>
            <w:r>
              <w:t>18992,816</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24" w:type="dxa"/>
            <w:vAlign w:val="center"/>
          </w:tcPr>
          <w:p w:rsidR="00A55149" w:rsidRDefault="00A55149">
            <w:pPr>
              <w:pStyle w:val="ConsPlusNormal"/>
              <w:jc w:val="center"/>
            </w:pPr>
            <w:r>
              <w:t>104704,454</w:t>
            </w:r>
          </w:p>
        </w:tc>
        <w:tc>
          <w:tcPr>
            <w:tcW w:w="1624" w:type="dxa"/>
            <w:vAlign w:val="center"/>
          </w:tcPr>
          <w:p w:rsidR="00A55149" w:rsidRDefault="00A55149">
            <w:pPr>
              <w:pStyle w:val="ConsPlusNormal"/>
              <w:jc w:val="center"/>
            </w:pPr>
            <w:r>
              <w:t>180352,000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104704,454</w:t>
            </w:r>
          </w:p>
        </w:tc>
        <w:tc>
          <w:tcPr>
            <w:tcW w:w="1624" w:type="dxa"/>
            <w:vAlign w:val="center"/>
          </w:tcPr>
          <w:p w:rsidR="00A55149" w:rsidRDefault="00A55149">
            <w:pPr>
              <w:pStyle w:val="ConsPlusNormal"/>
              <w:jc w:val="center"/>
            </w:pPr>
            <w:r>
              <w:t>180352,000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104704,454</w:t>
            </w:r>
          </w:p>
        </w:tc>
        <w:tc>
          <w:tcPr>
            <w:tcW w:w="1624" w:type="dxa"/>
            <w:vAlign w:val="center"/>
          </w:tcPr>
          <w:p w:rsidR="00A55149" w:rsidRDefault="00A55149">
            <w:pPr>
              <w:pStyle w:val="ConsPlusNormal"/>
              <w:jc w:val="center"/>
            </w:pPr>
            <w:r>
              <w:t>180352,000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24201SН071</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624" w:type="dxa"/>
            <w:vAlign w:val="center"/>
          </w:tcPr>
          <w:p w:rsidR="00A55149" w:rsidRDefault="00A55149">
            <w:pPr>
              <w:pStyle w:val="ConsPlusNormal"/>
              <w:jc w:val="center"/>
            </w:pPr>
            <w:r>
              <w:t>99819,236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24201SН071</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99819,236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24201SН071</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99819,236</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24201SН072</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624" w:type="dxa"/>
            <w:vAlign w:val="center"/>
          </w:tcPr>
          <w:p w:rsidR="00A55149" w:rsidRDefault="00A55149">
            <w:pPr>
              <w:pStyle w:val="ConsPlusNormal"/>
              <w:jc w:val="center"/>
            </w:pPr>
            <w:r>
              <w:t>98179,714</w:t>
            </w:r>
          </w:p>
        </w:tc>
        <w:tc>
          <w:tcPr>
            <w:tcW w:w="1624" w:type="dxa"/>
            <w:vAlign w:val="center"/>
          </w:tcPr>
          <w:p w:rsidR="00A55149" w:rsidRDefault="00A55149">
            <w:pPr>
              <w:pStyle w:val="ConsPlusNormal"/>
              <w:jc w:val="center"/>
            </w:pPr>
            <w:r>
              <w:t>89533,593</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24201SН072</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98179,714</w:t>
            </w:r>
          </w:p>
        </w:tc>
        <w:tc>
          <w:tcPr>
            <w:tcW w:w="1624" w:type="dxa"/>
            <w:vAlign w:val="center"/>
          </w:tcPr>
          <w:p w:rsidR="00A55149" w:rsidRDefault="00A55149">
            <w:pPr>
              <w:pStyle w:val="ConsPlusNormal"/>
              <w:jc w:val="center"/>
            </w:pPr>
            <w:r>
              <w:t>89533,593</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24201SН072</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98179,714</w:t>
            </w:r>
          </w:p>
        </w:tc>
        <w:tc>
          <w:tcPr>
            <w:tcW w:w="1624" w:type="dxa"/>
            <w:vAlign w:val="center"/>
          </w:tcPr>
          <w:p w:rsidR="00A55149" w:rsidRDefault="00A55149">
            <w:pPr>
              <w:pStyle w:val="ConsPlusNormal"/>
              <w:jc w:val="center"/>
            </w:pPr>
            <w:r>
              <w:t>89533,593</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24" w:type="dxa"/>
            <w:vAlign w:val="center"/>
          </w:tcPr>
          <w:p w:rsidR="00A55149" w:rsidRDefault="00A55149">
            <w:pPr>
              <w:pStyle w:val="ConsPlusNormal"/>
              <w:jc w:val="center"/>
            </w:pPr>
            <w:r>
              <w:t>254543,500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254543,500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254543,500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24201SР048</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под размещение общеобразовательной организации по ул. Целинной, 15/Ивана Франко, 49</w:t>
            </w:r>
          </w:p>
        </w:tc>
        <w:tc>
          <w:tcPr>
            <w:tcW w:w="1624" w:type="dxa"/>
            <w:vAlign w:val="center"/>
          </w:tcPr>
          <w:p w:rsidR="00A55149" w:rsidRDefault="00A55149">
            <w:pPr>
              <w:pStyle w:val="ConsPlusNormal"/>
              <w:jc w:val="center"/>
            </w:pPr>
            <w:r>
              <w:t>38359,300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24201SР048</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38359,300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24201SР048</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38359,300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24201SР049</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"Гимназия N 3" г. Перми</w:t>
            </w:r>
          </w:p>
        </w:tc>
        <w:tc>
          <w:tcPr>
            <w:tcW w:w="1624" w:type="dxa"/>
            <w:vAlign w:val="center"/>
          </w:tcPr>
          <w:p w:rsidR="00A55149" w:rsidRDefault="00A55149">
            <w:pPr>
              <w:pStyle w:val="ConsPlusNormal"/>
              <w:jc w:val="center"/>
            </w:pPr>
            <w:r>
              <w:t>46489,600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24201SР049</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46489,600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24201SР049</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46489,600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136635,325</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0510141440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спортивной базы "Летающий лыжник" г. Перми, ул. Тихая, 22</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0510141440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0510141440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75020,211</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сети образовательных организаций города Перми"</w:t>
            </w:r>
          </w:p>
        </w:tc>
        <w:tc>
          <w:tcPr>
            <w:tcW w:w="1624" w:type="dxa"/>
            <w:vAlign w:val="center"/>
          </w:tcPr>
          <w:p w:rsidR="00A55149" w:rsidRDefault="00A55149">
            <w:pPr>
              <w:pStyle w:val="ConsPlusNormal"/>
              <w:jc w:val="center"/>
            </w:pPr>
            <w:r>
              <w:t>61615,114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сети муниципальных организаций города Перми общего и дополнительного образования"</w:t>
            </w:r>
          </w:p>
        </w:tc>
        <w:tc>
          <w:tcPr>
            <w:tcW w:w="1624" w:type="dxa"/>
            <w:vAlign w:val="center"/>
          </w:tcPr>
          <w:p w:rsidR="00A55149" w:rsidRDefault="00A55149">
            <w:pPr>
              <w:pStyle w:val="ConsPlusNormal"/>
              <w:jc w:val="center"/>
            </w:pPr>
            <w:r>
              <w:t>61615,114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24" w:type="dxa"/>
            <w:vAlign w:val="center"/>
          </w:tcPr>
          <w:p w:rsidR="00A55149" w:rsidRDefault="00A55149">
            <w:pPr>
              <w:pStyle w:val="ConsPlusNormal"/>
              <w:jc w:val="center"/>
            </w:pPr>
            <w:r>
              <w:t>61615,114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2420141300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ледовой арены МАУ ДО "ДЮЦ "Здоровье"</w:t>
            </w:r>
          </w:p>
        </w:tc>
        <w:tc>
          <w:tcPr>
            <w:tcW w:w="1624" w:type="dxa"/>
            <w:vAlign w:val="center"/>
          </w:tcPr>
          <w:p w:rsidR="00A55149" w:rsidRDefault="00A55149">
            <w:pPr>
              <w:pStyle w:val="ConsPlusNormal"/>
              <w:jc w:val="center"/>
            </w:pPr>
            <w:r>
              <w:t>7133,510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2420141300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7133,510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2420141300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7133,510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2420141390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24" w:type="dxa"/>
            <w:vAlign w:val="center"/>
          </w:tcPr>
          <w:p w:rsidR="00A55149" w:rsidRDefault="00A55149">
            <w:pPr>
              <w:pStyle w:val="ConsPlusNormal"/>
              <w:jc w:val="center"/>
            </w:pPr>
            <w:r>
              <w:t>45935,704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2420141390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45935,704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2420141390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45935,704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24" w:type="dxa"/>
            <w:vAlign w:val="center"/>
          </w:tcPr>
          <w:p w:rsidR="00A55149" w:rsidRDefault="00A55149">
            <w:pPr>
              <w:pStyle w:val="ConsPlusNormal"/>
              <w:jc w:val="center"/>
            </w:pPr>
            <w:r>
              <w:t>6409,400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6409,400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24201SР040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6409,400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24201SР047</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24" w:type="dxa"/>
            <w:vAlign w:val="center"/>
          </w:tcPr>
          <w:p w:rsidR="00A55149" w:rsidRDefault="00A55149">
            <w:pPr>
              <w:pStyle w:val="ConsPlusNormal"/>
              <w:jc w:val="center"/>
            </w:pPr>
            <w:r>
              <w:t>2136,500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24201SР047</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2136,500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24201SР047</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2136,500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Здравоохранение</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Санитарно-эпидемиологическое благополучие</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9150041010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приюта для содержания безнадзорных животных по ул. Верхне-Муллинской, 106а г. Перми</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9150041010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09</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9150041010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36453,000</w:t>
            </w:r>
          </w:p>
        </w:tc>
        <w:tc>
          <w:tcPr>
            <w:tcW w:w="1624" w:type="dxa"/>
            <w:vAlign w:val="center"/>
          </w:tcPr>
          <w:p w:rsidR="00A55149" w:rsidRDefault="00A55149">
            <w:pPr>
              <w:pStyle w:val="ConsPlusNormal"/>
              <w:jc w:val="center"/>
            </w:pPr>
            <w:r>
              <w:t>18208,700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28210,000</w:t>
            </w:r>
          </w:p>
        </w:tc>
        <w:tc>
          <w:tcPr>
            <w:tcW w:w="1624" w:type="dxa"/>
            <w:vAlign w:val="center"/>
          </w:tcPr>
          <w:p w:rsidR="00A55149" w:rsidRDefault="00A55149">
            <w:pPr>
              <w:pStyle w:val="ConsPlusNormal"/>
              <w:jc w:val="center"/>
            </w:pPr>
            <w:r>
              <w:t>98373,500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28210,000</w:t>
            </w:r>
          </w:p>
        </w:tc>
        <w:tc>
          <w:tcPr>
            <w:tcW w:w="1624" w:type="dxa"/>
            <w:vAlign w:val="center"/>
          </w:tcPr>
          <w:p w:rsidR="00A55149" w:rsidRDefault="00A55149">
            <w:pPr>
              <w:pStyle w:val="ConsPlusNormal"/>
              <w:jc w:val="center"/>
            </w:pPr>
            <w:r>
              <w:t>98373,500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28210,000</w:t>
            </w:r>
          </w:p>
        </w:tc>
        <w:tc>
          <w:tcPr>
            <w:tcW w:w="1624" w:type="dxa"/>
            <w:vAlign w:val="center"/>
          </w:tcPr>
          <w:p w:rsidR="00A55149" w:rsidRDefault="00A55149">
            <w:pPr>
              <w:pStyle w:val="ConsPlusNormal"/>
              <w:jc w:val="center"/>
            </w:pPr>
            <w:r>
              <w:t>98373,500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28210,000</w:t>
            </w:r>
          </w:p>
        </w:tc>
        <w:tc>
          <w:tcPr>
            <w:tcW w:w="1624" w:type="dxa"/>
            <w:vAlign w:val="center"/>
          </w:tcPr>
          <w:p w:rsidR="00A55149" w:rsidRDefault="00A55149">
            <w:pPr>
              <w:pStyle w:val="ConsPlusNormal"/>
              <w:jc w:val="center"/>
            </w:pPr>
            <w:r>
              <w:t>98373,500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24" w:type="dxa"/>
            <w:vAlign w:val="center"/>
          </w:tcPr>
          <w:p w:rsidR="00A55149" w:rsidRDefault="00A55149">
            <w:pPr>
              <w:pStyle w:val="ConsPlusNormal"/>
              <w:jc w:val="center"/>
            </w:pPr>
            <w:r>
              <w:t>28210,000</w:t>
            </w:r>
          </w:p>
        </w:tc>
        <w:tc>
          <w:tcPr>
            <w:tcW w:w="1624" w:type="dxa"/>
            <w:vAlign w:val="center"/>
          </w:tcPr>
          <w:p w:rsidR="00A55149" w:rsidRDefault="00A55149">
            <w:pPr>
              <w:pStyle w:val="ConsPlusNormal"/>
              <w:jc w:val="center"/>
            </w:pPr>
            <w:r>
              <w:t>98373,500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0510141470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плавательного бассейна по адресу: ул. Гашкова, 20а</w:t>
            </w:r>
          </w:p>
        </w:tc>
        <w:tc>
          <w:tcPr>
            <w:tcW w:w="1624" w:type="dxa"/>
            <w:vAlign w:val="center"/>
          </w:tcPr>
          <w:p w:rsidR="00A55149" w:rsidRDefault="00A55149">
            <w:pPr>
              <w:pStyle w:val="ConsPlusNormal"/>
              <w:jc w:val="center"/>
            </w:pPr>
            <w:r>
              <w:t>4836,500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0510141470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4836,500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0510141470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4836,500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0510141490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физкультурно-спортивного центра по адресу: ул. Академика Веденеева, 25</w:t>
            </w:r>
          </w:p>
        </w:tc>
        <w:tc>
          <w:tcPr>
            <w:tcW w:w="1624" w:type="dxa"/>
            <w:vAlign w:val="center"/>
          </w:tcPr>
          <w:p w:rsidR="00A55149" w:rsidRDefault="00A55149">
            <w:pPr>
              <w:pStyle w:val="ConsPlusNormal"/>
              <w:jc w:val="center"/>
            </w:pPr>
            <w:r>
              <w:t>23373,500</w:t>
            </w:r>
          </w:p>
        </w:tc>
        <w:tc>
          <w:tcPr>
            <w:tcW w:w="1624" w:type="dxa"/>
            <w:vAlign w:val="center"/>
          </w:tcPr>
          <w:p w:rsidR="00A55149" w:rsidRDefault="00A55149">
            <w:pPr>
              <w:pStyle w:val="ConsPlusNormal"/>
              <w:jc w:val="center"/>
            </w:pPr>
            <w:r>
              <w:t>98373,500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0510141490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23373,500</w:t>
            </w:r>
          </w:p>
        </w:tc>
        <w:tc>
          <w:tcPr>
            <w:tcW w:w="1624" w:type="dxa"/>
            <w:vAlign w:val="center"/>
          </w:tcPr>
          <w:p w:rsidR="00A55149" w:rsidRDefault="00A55149">
            <w:pPr>
              <w:pStyle w:val="ConsPlusNormal"/>
              <w:jc w:val="center"/>
            </w:pPr>
            <w:r>
              <w:t>98373,500</w:t>
            </w:r>
          </w:p>
        </w:tc>
      </w:tr>
      <w:tr w:rsidR="00A55149">
        <w:tc>
          <w:tcPr>
            <w:tcW w:w="850" w:type="dxa"/>
            <w:vAlign w:val="center"/>
          </w:tcPr>
          <w:p w:rsidR="00A55149" w:rsidRDefault="00A55149">
            <w:pPr>
              <w:pStyle w:val="ConsPlusNormal"/>
              <w:jc w:val="center"/>
            </w:pPr>
            <w:r>
              <w:t>942</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0510141490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23373,500</w:t>
            </w:r>
          </w:p>
        </w:tc>
        <w:tc>
          <w:tcPr>
            <w:tcW w:w="1624" w:type="dxa"/>
            <w:vAlign w:val="center"/>
          </w:tcPr>
          <w:p w:rsidR="00A55149" w:rsidRDefault="00A55149">
            <w:pPr>
              <w:pStyle w:val="ConsPlusNormal"/>
              <w:jc w:val="center"/>
            </w:pPr>
            <w:r>
              <w:t>98373,500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Управление внешнего благоустройства администрации города Перми</w:t>
            </w:r>
          </w:p>
        </w:tc>
        <w:tc>
          <w:tcPr>
            <w:tcW w:w="1624" w:type="dxa"/>
            <w:vAlign w:val="center"/>
          </w:tcPr>
          <w:p w:rsidR="00A55149" w:rsidRDefault="00A55149">
            <w:pPr>
              <w:pStyle w:val="ConsPlusNormal"/>
              <w:jc w:val="center"/>
            </w:pPr>
            <w:r>
              <w:t>3033216,461</w:t>
            </w:r>
          </w:p>
        </w:tc>
        <w:tc>
          <w:tcPr>
            <w:tcW w:w="1624" w:type="dxa"/>
            <w:vAlign w:val="center"/>
          </w:tcPr>
          <w:p w:rsidR="00A55149" w:rsidRDefault="00A55149">
            <w:pPr>
              <w:pStyle w:val="ConsPlusNormal"/>
              <w:jc w:val="center"/>
            </w:pPr>
            <w:r>
              <w:t>2656239,500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противооползневых мероприятий"</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берегоукрепительного сооружения в районе жилых домов по ул. Куфонина 30, 32</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1410241410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69540,800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2067657,293</w:t>
            </w:r>
          </w:p>
        </w:tc>
        <w:tc>
          <w:tcPr>
            <w:tcW w:w="1624" w:type="dxa"/>
            <w:vAlign w:val="center"/>
          </w:tcPr>
          <w:p w:rsidR="00A55149" w:rsidRDefault="00A55149">
            <w:pPr>
              <w:pStyle w:val="ConsPlusNormal"/>
              <w:jc w:val="center"/>
            </w:pPr>
            <w:r>
              <w:t>2025554,900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2067657,293</w:t>
            </w:r>
          </w:p>
        </w:tc>
        <w:tc>
          <w:tcPr>
            <w:tcW w:w="1624" w:type="dxa"/>
            <w:vAlign w:val="center"/>
          </w:tcPr>
          <w:p w:rsidR="00A55149" w:rsidRDefault="00A55149">
            <w:pPr>
              <w:pStyle w:val="ConsPlusNormal"/>
              <w:jc w:val="center"/>
            </w:pPr>
            <w:r>
              <w:t>2025554,900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2067657,293</w:t>
            </w:r>
          </w:p>
        </w:tc>
        <w:tc>
          <w:tcPr>
            <w:tcW w:w="1624" w:type="dxa"/>
            <w:vAlign w:val="center"/>
          </w:tcPr>
          <w:p w:rsidR="00A55149" w:rsidRDefault="00A55149">
            <w:pPr>
              <w:pStyle w:val="ConsPlusNormal"/>
              <w:jc w:val="center"/>
            </w:pPr>
            <w:r>
              <w:t>2025554,900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363572,250</w:t>
            </w:r>
          </w:p>
        </w:tc>
        <w:tc>
          <w:tcPr>
            <w:tcW w:w="1624" w:type="dxa"/>
            <w:vAlign w:val="center"/>
          </w:tcPr>
          <w:p w:rsidR="00A55149" w:rsidRDefault="00A55149">
            <w:pPr>
              <w:pStyle w:val="ConsPlusNormal"/>
              <w:jc w:val="center"/>
            </w:pPr>
            <w:r>
              <w:t>381598,300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24" w:type="dxa"/>
            <w:vAlign w:val="center"/>
          </w:tcPr>
          <w:p w:rsidR="00A55149" w:rsidRDefault="00A55149">
            <w:pPr>
              <w:pStyle w:val="ConsPlusNormal"/>
              <w:jc w:val="center"/>
            </w:pPr>
            <w:r>
              <w:t>88873,124</w:t>
            </w:r>
          </w:p>
        </w:tc>
        <w:tc>
          <w:tcPr>
            <w:tcW w:w="1624" w:type="dxa"/>
            <w:vAlign w:val="center"/>
          </w:tcPr>
          <w:p w:rsidR="00A55149" w:rsidRDefault="00A55149">
            <w:pPr>
              <w:pStyle w:val="ConsPlusNormal"/>
              <w:jc w:val="center"/>
            </w:pPr>
            <w:r>
              <w:t>87437,300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 ремонт автомобильных дорог</w:t>
            </w:r>
          </w:p>
        </w:tc>
        <w:tc>
          <w:tcPr>
            <w:tcW w:w="1624" w:type="dxa"/>
            <w:vAlign w:val="center"/>
          </w:tcPr>
          <w:p w:rsidR="00A55149" w:rsidRDefault="00A55149">
            <w:pPr>
              <w:pStyle w:val="ConsPlusNormal"/>
              <w:jc w:val="center"/>
            </w:pPr>
            <w:r>
              <w:t>15058,224</w:t>
            </w:r>
          </w:p>
        </w:tc>
        <w:tc>
          <w:tcPr>
            <w:tcW w:w="1624" w:type="dxa"/>
            <w:vAlign w:val="center"/>
          </w:tcPr>
          <w:p w:rsidR="00A55149" w:rsidRDefault="00A55149">
            <w:pPr>
              <w:pStyle w:val="ConsPlusNormal"/>
              <w:jc w:val="center"/>
            </w:pPr>
            <w:r>
              <w:t>13622,400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15058,224</w:t>
            </w:r>
          </w:p>
        </w:tc>
        <w:tc>
          <w:tcPr>
            <w:tcW w:w="1624" w:type="dxa"/>
            <w:vAlign w:val="center"/>
          </w:tcPr>
          <w:p w:rsidR="00A55149" w:rsidRDefault="00A55149">
            <w:pPr>
              <w:pStyle w:val="ConsPlusNormal"/>
              <w:jc w:val="center"/>
            </w:pPr>
            <w:r>
              <w:t>13622,400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15058,224</w:t>
            </w:r>
          </w:p>
        </w:tc>
        <w:tc>
          <w:tcPr>
            <w:tcW w:w="1624" w:type="dxa"/>
            <w:vAlign w:val="center"/>
          </w:tcPr>
          <w:p w:rsidR="00A55149" w:rsidRDefault="00A55149">
            <w:pPr>
              <w:pStyle w:val="ConsPlusNormal"/>
              <w:jc w:val="center"/>
            </w:pPr>
            <w:r>
              <w:t>13622,400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работы пунктов весового и габаритного контроля на автомобильных дорогах</w:t>
            </w:r>
          </w:p>
        </w:tc>
        <w:tc>
          <w:tcPr>
            <w:tcW w:w="1624" w:type="dxa"/>
            <w:vAlign w:val="center"/>
          </w:tcPr>
          <w:p w:rsidR="00A55149" w:rsidRDefault="00A55149">
            <w:pPr>
              <w:pStyle w:val="ConsPlusNormal"/>
              <w:jc w:val="center"/>
            </w:pPr>
            <w:r>
              <w:t>4080,800</w:t>
            </w:r>
          </w:p>
        </w:tc>
        <w:tc>
          <w:tcPr>
            <w:tcW w:w="1624" w:type="dxa"/>
            <w:vAlign w:val="center"/>
          </w:tcPr>
          <w:p w:rsidR="00A55149" w:rsidRDefault="00A55149">
            <w:pPr>
              <w:pStyle w:val="ConsPlusNormal"/>
              <w:jc w:val="center"/>
            </w:pPr>
            <w:r>
              <w:t>4080,800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4080,800</w:t>
            </w:r>
          </w:p>
        </w:tc>
        <w:tc>
          <w:tcPr>
            <w:tcW w:w="1624" w:type="dxa"/>
            <w:vAlign w:val="center"/>
          </w:tcPr>
          <w:p w:rsidR="00A55149" w:rsidRDefault="00A55149">
            <w:pPr>
              <w:pStyle w:val="ConsPlusNormal"/>
              <w:jc w:val="center"/>
            </w:pPr>
            <w:r>
              <w:t>4080,800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1010121380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4080,800</w:t>
            </w:r>
          </w:p>
        </w:tc>
        <w:tc>
          <w:tcPr>
            <w:tcW w:w="1624" w:type="dxa"/>
            <w:vAlign w:val="center"/>
          </w:tcPr>
          <w:p w:rsidR="00A55149" w:rsidRDefault="00A55149">
            <w:pPr>
              <w:pStyle w:val="ConsPlusNormal"/>
              <w:jc w:val="center"/>
            </w:pPr>
            <w:r>
              <w:t>4080,800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1010171020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24" w:type="dxa"/>
            <w:vAlign w:val="center"/>
          </w:tcPr>
          <w:p w:rsidR="00A55149" w:rsidRDefault="00A55149">
            <w:pPr>
              <w:pStyle w:val="ConsPlusNormal"/>
              <w:jc w:val="center"/>
            </w:pPr>
            <w:r>
              <w:t>69734,100</w:t>
            </w:r>
          </w:p>
        </w:tc>
        <w:tc>
          <w:tcPr>
            <w:tcW w:w="1624" w:type="dxa"/>
            <w:vAlign w:val="center"/>
          </w:tcPr>
          <w:p w:rsidR="00A55149" w:rsidRDefault="00A55149">
            <w:pPr>
              <w:pStyle w:val="ConsPlusNormal"/>
              <w:jc w:val="center"/>
            </w:pPr>
            <w:r>
              <w:t>69734,100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1010171020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69734,100</w:t>
            </w:r>
          </w:p>
        </w:tc>
        <w:tc>
          <w:tcPr>
            <w:tcW w:w="1624" w:type="dxa"/>
            <w:vAlign w:val="center"/>
          </w:tcPr>
          <w:p w:rsidR="00A55149" w:rsidRDefault="00A55149">
            <w:pPr>
              <w:pStyle w:val="ConsPlusNormal"/>
              <w:jc w:val="center"/>
            </w:pPr>
            <w:r>
              <w:t>69734,100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1010171020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69734,100</w:t>
            </w:r>
          </w:p>
        </w:tc>
        <w:tc>
          <w:tcPr>
            <w:tcW w:w="1624" w:type="dxa"/>
            <w:vAlign w:val="center"/>
          </w:tcPr>
          <w:p w:rsidR="00A55149" w:rsidRDefault="00A55149">
            <w:pPr>
              <w:pStyle w:val="ConsPlusNormal"/>
              <w:jc w:val="center"/>
            </w:pPr>
            <w:r>
              <w:t>69734,100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24" w:type="dxa"/>
            <w:vAlign w:val="center"/>
          </w:tcPr>
          <w:p w:rsidR="00A55149" w:rsidRDefault="00A55149">
            <w:pPr>
              <w:pStyle w:val="ConsPlusNormal"/>
              <w:jc w:val="center"/>
            </w:pPr>
            <w:r>
              <w:t>61101,242</w:t>
            </w:r>
          </w:p>
        </w:tc>
        <w:tc>
          <w:tcPr>
            <w:tcW w:w="1624" w:type="dxa"/>
            <w:vAlign w:val="center"/>
          </w:tcPr>
          <w:p w:rsidR="00A55149" w:rsidRDefault="00A55149">
            <w:pPr>
              <w:pStyle w:val="ConsPlusNormal"/>
              <w:jc w:val="center"/>
            </w:pPr>
            <w:r>
              <w:t>47305,000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61101,242</w:t>
            </w:r>
          </w:p>
        </w:tc>
        <w:tc>
          <w:tcPr>
            <w:tcW w:w="1624" w:type="dxa"/>
            <w:vAlign w:val="center"/>
          </w:tcPr>
          <w:p w:rsidR="00A55149" w:rsidRDefault="00A55149">
            <w:pPr>
              <w:pStyle w:val="ConsPlusNormal"/>
              <w:jc w:val="center"/>
            </w:pPr>
            <w:r>
              <w:t>47305,000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61101,242</w:t>
            </w:r>
          </w:p>
        </w:tc>
        <w:tc>
          <w:tcPr>
            <w:tcW w:w="1624" w:type="dxa"/>
            <w:vAlign w:val="center"/>
          </w:tcPr>
          <w:p w:rsidR="00A55149" w:rsidRDefault="00A55149">
            <w:pPr>
              <w:pStyle w:val="ConsPlusNormal"/>
              <w:jc w:val="center"/>
            </w:pPr>
            <w:r>
              <w:t>47305,000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1010321250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Капитальный ремонт автомобильных дорог и искусственных дорожных сооружений</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1010321250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1010321250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213597,884</w:t>
            </w:r>
          </w:p>
        </w:tc>
        <w:tc>
          <w:tcPr>
            <w:tcW w:w="1624" w:type="dxa"/>
            <w:vAlign w:val="center"/>
          </w:tcPr>
          <w:p w:rsidR="00A55149" w:rsidRDefault="00A55149">
            <w:pPr>
              <w:pStyle w:val="ConsPlusNormal"/>
              <w:jc w:val="center"/>
            </w:pPr>
            <w:r>
              <w:t>246856,000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24" w:type="dxa"/>
            <w:vAlign w:val="center"/>
          </w:tcPr>
          <w:p w:rsidR="00A55149" w:rsidRDefault="00A55149">
            <w:pPr>
              <w:pStyle w:val="ConsPlusNormal"/>
              <w:jc w:val="center"/>
            </w:pPr>
            <w:r>
              <w:t>1704085,043</w:t>
            </w:r>
          </w:p>
        </w:tc>
        <w:tc>
          <w:tcPr>
            <w:tcW w:w="1624" w:type="dxa"/>
            <w:vAlign w:val="center"/>
          </w:tcPr>
          <w:p w:rsidR="00A55149" w:rsidRDefault="00A55149">
            <w:pPr>
              <w:pStyle w:val="ConsPlusNormal"/>
              <w:jc w:val="center"/>
            </w:pPr>
            <w:r>
              <w:t>1643956,600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строительству и реконструкции автомобильных дорог"</w:t>
            </w:r>
          </w:p>
        </w:tc>
        <w:tc>
          <w:tcPr>
            <w:tcW w:w="1624" w:type="dxa"/>
            <w:vAlign w:val="center"/>
          </w:tcPr>
          <w:p w:rsidR="00A55149" w:rsidRDefault="00A55149">
            <w:pPr>
              <w:pStyle w:val="ConsPlusNormal"/>
              <w:jc w:val="center"/>
            </w:pPr>
            <w:r>
              <w:t>1704085,043</w:t>
            </w:r>
          </w:p>
        </w:tc>
        <w:tc>
          <w:tcPr>
            <w:tcW w:w="1624" w:type="dxa"/>
            <w:vAlign w:val="center"/>
          </w:tcPr>
          <w:p w:rsidR="00A55149" w:rsidRDefault="00A55149">
            <w:pPr>
              <w:pStyle w:val="ConsPlusNormal"/>
              <w:jc w:val="center"/>
            </w:pPr>
            <w:r>
              <w:t>1643956,600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1020141480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624" w:type="dxa"/>
            <w:vAlign w:val="center"/>
          </w:tcPr>
          <w:p w:rsidR="00A55149" w:rsidRDefault="00A55149">
            <w:pPr>
              <w:pStyle w:val="ConsPlusNormal"/>
              <w:jc w:val="center"/>
            </w:pPr>
            <w:r>
              <w:t>117756,600</w:t>
            </w:r>
          </w:p>
        </w:tc>
        <w:tc>
          <w:tcPr>
            <w:tcW w:w="1624" w:type="dxa"/>
            <w:vAlign w:val="center"/>
          </w:tcPr>
          <w:p w:rsidR="00A55149" w:rsidRDefault="00A55149">
            <w:pPr>
              <w:pStyle w:val="ConsPlusNormal"/>
              <w:jc w:val="center"/>
            </w:pPr>
            <w:r>
              <w:t>63956,600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1020141480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117756,600</w:t>
            </w:r>
          </w:p>
        </w:tc>
        <w:tc>
          <w:tcPr>
            <w:tcW w:w="1624" w:type="dxa"/>
            <w:vAlign w:val="center"/>
          </w:tcPr>
          <w:p w:rsidR="00A55149" w:rsidRDefault="00A55149">
            <w:pPr>
              <w:pStyle w:val="ConsPlusNormal"/>
              <w:jc w:val="center"/>
            </w:pPr>
            <w:r>
              <w:t>63956,600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1020141480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117756,600</w:t>
            </w:r>
          </w:p>
        </w:tc>
        <w:tc>
          <w:tcPr>
            <w:tcW w:w="1624" w:type="dxa"/>
            <w:vAlign w:val="center"/>
          </w:tcPr>
          <w:p w:rsidR="00A55149" w:rsidRDefault="00A55149">
            <w:pPr>
              <w:pStyle w:val="ConsPlusNormal"/>
              <w:jc w:val="center"/>
            </w:pPr>
            <w:r>
              <w:t>63956,600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1020141920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пересечения ул. Героев Хасана и Транссибирской магистрали (включая тоннель)</w:t>
            </w:r>
          </w:p>
        </w:tc>
        <w:tc>
          <w:tcPr>
            <w:tcW w:w="1624" w:type="dxa"/>
            <w:vAlign w:val="center"/>
          </w:tcPr>
          <w:p w:rsidR="00A55149" w:rsidRDefault="00A55149">
            <w:pPr>
              <w:pStyle w:val="ConsPlusNormal"/>
              <w:jc w:val="center"/>
            </w:pPr>
            <w:r>
              <w:t>18135,043</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1020141920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18135,043</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1020141920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18135,043</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24" w:type="dxa"/>
            <w:vAlign w:val="center"/>
          </w:tcPr>
          <w:p w:rsidR="00A55149" w:rsidRDefault="00A55149">
            <w:pPr>
              <w:pStyle w:val="ConsPlusNormal"/>
              <w:jc w:val="center"/>
            </w:pPr>
            <w:r>
              <w:t>1176145,100</w:t>
            </w:r>
          </w:p>
        </w:tc>
        <w:tc>
          <w:tcPr>
            <w:tcW w:w="1624" w:type="dxa"/>
            <w:vAlign w:val="center"/>
          </w:tcPr>
          <w:p w:rsidR="00A55149" w:rsidRDefault="00A55149">
            <w:pPr>
              <w:pStyle w:val="ConsPlusNormal"/>
              <w:jc w:val="center"/>
            </w:pPr>
            <w:r>
              <w:t>1185000,000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1176145,100</w:t>
            </w:r>
          </w:p>
        </w:tc>
        <w:tc>
          <w:tcPr>
            <w:tcW w:w="1624" w:type="dxa"/>
            <w:vAlign w:val="center"/>
          </w:tcPr>
          <w:p w:rsidR="00A55149" w:rsidRDefault="00A55149">
            <w:pPr>
              <w:pStyle w:val="ConsPlusNormal"/>
              <w:jc w:val="center"/>
            </w:pPr>
            <w:r>
              <w:t>1185000,000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1176145,100</w:t>
            </w:r>
          </w:p>
        </w:tc>
        <w:tc>
          <w:tcPr>
            <w:tcW w:w="1624" w:type="dxa"/>
            <w:vAlign w:val="center"/>
          </w:tcPr>
          <w:p w:rsidR="00A55149" w:rsidRDefault="00A55149">
            <w:pPr>
              <w:pStyle w:val="ConsPlusNormal"/>
              <w:jc w:val="center"/>
            </w:pPr>
            <w:r>
              <w:t>1185000,000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10201SТ042</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624" w:type="dxa"/>
            <w:vAlign w:val="center"/>
          </w:tcPr>
          <w:p w:rsidR="00A55149" w:rsidRDefault="00A55149">
            <w:pPr>
              <w:pStyle w:val="ConsPlusNormal"/>
              <w:jc w:val="center"/>
            </w:pPr>
            <w:r>
              <w:t>115538,900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10201SТ042</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115538,900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10201SТ042</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115538,900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10201SТ043</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624" w:type="dxa"/>
            <w:vAlign w:val="center"/>
          </w:tcPr>
          <w:p w:rsidR="00A55149" w:rsidRDefault="00A55149">
            <w:pPr>
              <w:pStyle w:val="ConsPlusNormal"/>
              <w:jc w:val="center"/>
            </w:pPr>
            <w:r>
              <w:t>57500,000</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10201SТ043</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57500,000</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10201SТ043</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57500,000</w:t>
            </w:r>
          </w:p>
        </w:tc>
        <w:tc>
          <w:tcPr>
            <w:tcW w:w="1624" w:type="dxa"/>
            <w:vAlign w:val="center"/>
          </w:tcPr>
          <w:p w:rsidR="00A55149" w:rsidRDefault="00A55149">
            <w:pPr>
              <w:pStyle w:val="ConsPlusNormal"/>
              <w:jc w:val="center"/>
            </w:pPr>
            <w:r>
              <w:t>5000,000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10201SТ045</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Переход ул. Строителей - площадь Гайдара)</w:t>
            </w:r>
          </w:p>
        </w:tc>
        <w:tc>
          <w:tcPr>
            <w:tcW w:w="1624" w:type="dxa"/>
            <w:vAlign w:val="center"/>
          </w:tcPr>
          <w:p w:rsidR="00A55149" w:rsidRDefault="00A55149">
            <w:pPr>
              <w:pStyle w:val="ConsPlusNormal"/>
              <w:jc w:val="center"/>
            </w:pPr>
            <w:r>
              <w:t>164815,925</w:t>
            </w:r>
          </w:p>
        </w:tc>
        <w:tc>
          <w:tcPr>
            <w:tcW w:w="1624" w:type="dxa"/>
            <w:vAlign w:val="center"/>
          </w:tcPr>
          <w:p w:rsidR="00A55149" w:rsidRDefault="00A55149">
            <w:pPr>
              <w:pStyle w:val="ConsPlusNormal"/>
              <w:jc w:val="center"/>
            </w:pPr>
            <w:r>
              <w:t>278609,950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10201SТ045</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164815,925</w:t>
            </w:r>
          </w:p>
        </w:tc>
        <w:tc>
          <w:tcPr>
            <w:tcW w:w="1624" w:type="dxa"/>
            <w:vAlign w:val="center"/>
          </w:tcPr>
          <w:p w:rsidR="00A55149" w:rsidRDefault="00A55149">
            <w:pPr>
              <w:pStyle w:val="ConsPlusNormal"/>
              <w:jc w:val="center"/>
            </w:pPr>
            <w:r>
              <w:t>278609,950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10201SТ045</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164815,925</w:t>
            </w:r>
          </w:p>
        </w:tc>
        <w:tc>
          <w:tcPr>
            <w:tcW w:w="1624" w:type="dxa"/>
            <w:vAlign w:val="center"/>
          </w:tcPr>
          <w:p w:rsidR="00A55149" w:rsidRDefault="00A55149">
            <w:pPr>
              <w:pStyle w:val="ConsPlusNormal"/>
              <w:jc w:val="center"/>
            </w:pPr>
            <w:r>
              <w:t>278609,950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10201SТ046</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32500,000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10201SТ046</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32500,000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10201SТ046</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32500,000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10201SТ047</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Журналиста Дементьева от ул. Лядовская до дома N 147 по ул. Журналиста Дементьева)</w:t>
            </w:r>
          </w:p>
        </w:tc>
        <w:tc>
          <w:tcPr>
            <w:tcW w:w="1624" w:type="dxa"/>
            <w:vAlign w:val="center"/>
          </w:tcPr>
          <w:p w:rsidR="00A55149" w:rsidRDefault="00A55149">
            <w:pPr>
              <w:pStyle w:val="ConsPlusNormal"/>
              <w:jc w:val="center"/>
            </w:pPr>
            <w:r>
              <w:t>36754,425</w:t>
            </w:r>
          </w:p>
        </w:tc>
        <w:tc>
          <w:tcPr>
            <w:tcW w:w="1624" w:type="dxa"/>
            <w:vAlign w:val="center"/>
          </w:tcPr>
          <w:p w:rsidR="00A55149" w:rsidRDefault="00A55149">
            <w:pPr>
              <w:pStyle w:val="ConsPlusNormal"/>
              <w:jc w:val="center"/>
            </w:pPr>
            <w:r>
              <w:t>6329,050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10201SТ047</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36754,425</w:t>
            </w:r>
          </w:p>
        </w:tc>
        <w:tc>
          <w:tcPr>
            <w:tcW w:w="1624" w:type="dxa"/>
            <w:vAlign w:val="center"/>
          </w:tcPr>
          <w:p w:rsidR="00A55149" w:rsidRDefault="00A55149">
            <w:pPr>
              <w:pStyle w:val="ConsPlusNormal"/>
              <w:jc w:val="center"/>
            </w:pPr>
            <w:r>
              <w:t>6329,050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10201SТ047</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36754,425</w:t>
            </w:r>
          </w:p>
        </w:tc>
        <w:tc>
          <w:tcPr>
            <w:tcW w:w="1624" w:type="dxa"/>
            <w:vAlign w:val="center"/>
          </w:tcPr>
          <w:p w:rsidR="00A55149" w:rsidRDefault="00A55149">
            <w:pPr>
              <w:pStyle w:val="ConsPlusNormal"/>
              <w:jc w:val="center"/>
            </w:pPr>
            <w:r>
              <w:t>6329,050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10201SТ048</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"Соединение ул. Старцева - проспект Октябрят - ул. Целинная")</w:t>
            </w:r>
          </w:p>
        </w:tc>
        <w:tc>
          <w:tcPr>
            <w:tcW w:w="1624" w:type="dxa"/>
            <w:vAlign w:val="center"/>
          </w:tcPr>
          <w:p w:rsidR="00A55149" w:rsidRDefault="00A55149">
            <w:pPr>
              <w:pStyle w:val="ConsPlusNormal"/>
              <w:jc w:val="center"/>
            </w:pPr>
            <w:r>
              <w:t>4581,700</w:t>
            </w:r>
          </w:p>
        </w:tc>
        <w:tc>
          <w:tcPr>
            <w:tcW w:w="1624" w:type="dxa"/>
            <w:vAlign w:val="center"/>
          </w:tcPr>
          <w:p w:rsidR="00A55149" w:rsidRDefault="00A55149">
            <w:pPr>
              <w:pStyle w:val="ConsPlusNormal"/>
              <w:jc w:val="center"/>
            </w:pPr>
            <w:r>
              <w:t>72561,000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10201SТ048</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4581,700</w:t>
            </w:r>
          </w:p>
        </w:tc>
        <w:tc>
          <w:tcPr>
            <w:tcW w:w="1624" w:type="dxa"/>
            <w:vAlign w:val="center"/>
          </w:tcPr>
          <w:p w:rsidR="00A55149" w:rsidRDefault="00A55149">
            <w:pPr>
              <w:pStyle w:val="ConsPlusNormal"/>
              <w:jc w:val="center"/>
            </w:pPr>
            <w:r>
              <w:t>72561,000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10201SТ048</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4581,700</w:t>
            </w:r>
          </w:p>
        </w:tc>
        <w:tc>
          <w:tcPr>
            <w:tcW w:w="1624" w:type="dxa"/>
            <w:vAlign w:val="center"/>
          </w:tcPr>
          <w:p w:rsidR="00A55149" w:rsidRDefault="00A55149">
            <w:pPr>
              <w:pStyle w:val="ConsPlusNormal"/>
              <w:jc w:val="center"/>
            </w:pPr>
            <w:r>
              <w:t>72561,000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10201SТ049</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624" w:type="dxa"/>
            <w:vAlign w:val="center"/>
          </w:tcPr>
          <w:p w:rsidR="00A55149" w:rsidRDefault="00A55149">
            <w:pPr>
              <w:pStyle w:val="ConsPlusNormal"/>
              <w:jc w:val="center"/>
            </w:pPr>
            <w:r>
              <w:t>12857,350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10201SТ049</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12857,350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10201SТ049</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12857,350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896018,368</w:t>
            </w:r>
          </w:p>
        </w:tc>
        <w:tc>
          <w:tcPr>
            <w:tcW w:w="1624" w:type="dxa"/>
            <w:vAlign w:val="center"/>
          </w:tcPr>
          <w:p w:rsidR="00A55149" w:rsidRDefault="00A55149">
            <w:pPr>
              <w:pStyle w:val="ConsPlusNormal"/>
              <w:jc w:val="center"/>
            </w:pPr>
            <w:r>
              <w:t>630684,600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Благоустройство</w:t>
            </w:r>
          </w:p>
        </w:tc>
        <w:tc>
          <w:tcPr>
            <w:tcW w:w="1624" w:type="dxa"/>
            <w:vAlign w:val="center"/>
          </w:tcPr>
          <w:p w:rsidR="00A55149" w:rsidRDefault="00A55149">
            <w:pPr>
              <w:pStyle w:val="ConsPlusNormal"/>
              <w:jc w:val="center"/>
            </w:pPr>
            <w:r>
              <w:t>685589,768</w:t>
            </w:r>
          </w:p>
        </w:tc>
        <w:tc>
          <w:tcPr>
            <w:tcW w:w="1624" w:type="dxa"/>
            <w:vAlign w:val="center"/>
          </w:tcPr>
          <w:p w:rsidR="00A55149" w:rsidRDefault="00A55149">
            <w:pPr>
              <w:pStyle w:val="ConsPlusNormal"/>
              <w:jc w:val="center"/>
            </w:pPr>
            <w:r>
              <w:t>420256,000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180990,873</w:t>
            </w:r>
          </w:p>
        </w:tc>
        <w:tc>
          <w:tcPr>
            <w:tcW w:w="1624" w:type="dxa"/>
            <w:vAlign w:val="center"/>
          </w:tcPr>
          <w:p w:rsidR="00A55149" w:rsidRDefault="00A55149">
            <w:pPr>
              <w:pStyle w:val="ConsPlusNormal"/>
              <w:jc w:val="center"/>
            </w:pPr>
            <w:r>
              <w:t>204864,600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"Приведение в нормативное состояние автомобильных дорог и дорожных сооружений"</w:t>
            </w:r>
          </w:p>
        </w:tc>
        <w:tc>
          <w:tcPr>
            <w:tcW w:w="1624" w:type="dxa"/>
            <w:vAlign w:val="center"/>
          </w:tcPr>
          <w:p w:rsidR="00A55149" w:rsidRDefault="00A55149">
            <w:pPr>
              <w:pStyle w:val="ConsPlusNormal"/>
              <w:jc w:val="center"/>
            </w:pPr>
            <w:r>
              <w:t>144364,600</w:t>
            </w:r>
          </w:p>
        </w:tc>
        <w:tc>
          <w:tcPr>
            <w:tcW w:w="1624" w:type="dxa"/>
            <w:vAlign w:val="center"/>
          </w:tcPr>
          <w:p w:rsidR="00A55149" w:rsidRDefault="00A55149">
            <w:pPr>
              <w:pStyle w:val="ConsPlusNormal"/>
              <w:jc w:val="center"/>
            </w:pPr>
            <w:r>
              <w:t>144364,600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24" w:type="dxa"/>
            <w:vAlign w:val="center"/>
          </w:tcPr>
          <w:p w:rsidR="00A55149" w:rsidRDefault="00A55149">
            <w:pPr>
              <w:pStyle w:val="ConsPlusNormal"/>
              <w:jc w:val="center"/>
            </w:pPr>
            <w:r>
              <w:t>144364,600</w:t>
            </w:r>
          </w:p>
        </w:tc>
        <w:tc>
          <w:tcPr>
            <w:tcW w:w="1624" w:type="dxa"/>
            <w:vAlign w:val="center"/>
          </w:tcPr>
          <w:p w:rsidR="00A55149" w:rsidRDefault="00A55149">
            <w:pPr>
              <w:pStyle w:val="ConsPlusNormal"/>
              <w:jc w:val="center"/>
            </w:pPr>
            <w:r>
              <w:t>144364,600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1010423160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сетей наружного освещения микрорайона Бумкомбинат</w:t>
            </w:r>
          </w:p>
        </w:tc>
        <w:tc>
          <w:tcPr>
            <w:tcW w:w="1624" w:type="dxa"/>
            <w:vAlign w:val="center"/>
          </w:tcPr>
          <w:p w:rsidR="00A55149" w:rsidRDefault="00A55149">
            <w:pPr>
              <w:pStyle w:val="ConsPlusNormal"/>
              <w:jc w:val="center"/>
            </w:pPr>
            <w:r>
              <w:t>1215,000</w:t>
            </w:r>
          </w:p>
        </w:tc>
        <w:tc>
          <w:tcPr>
            <w:tcW w:w="1624" w:type="dxa"/>
            <w:vAlign w:val="center"/>
          </w:tcPr>
          <w:p w:rsidR="00A55149" w:rsidRDefault="00A55149">
            <w:pPr>
              <w:pStyle w:val="ConsPlusNormal"/>
              <w:jc w:val="center"/>
            </w:pPr>
            <w:r>
              <w:t>1215,000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1010423160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1215,000</w:t>
            </w:r>
          </w:p>
        </w:tc>
        <w:tc>
          <w:tcPr>
            <w:tcW w:w="1624" w:type="dxa"/>
            <w:vAlign w:val="center"/>
          </w:tcPr>
          <w:p w:rsidR="00A55149" w:rsidRDefault="00A55149">
            <w:pPr>
              <w:pStyle w:val="ConsPlusNormal"/>
              <w:jc w:val="center"/>
            </w:pPr>
            <w:r>
              <w:t>1215,000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1010423160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1215,000</w:t>
            </w:r>
          </w:p>
        </w:tc>
        <w:tc>
          <w:tcPr>
            <w:tcW w:w="1624" w:type="dxa"/>
            <w:vAlign w:val="center"/>
          </w:tcPr>
          <w:p w:rsidR="00A55149" w:rsidRDefault="00A55149">
            <w:pPr>
              <w:pStyle w:val="ConsPlusNormal"/>
              <w:jc w:val="center"/>
            </w:pPr>
            <w:r>
              <w:t>1215,000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1010471010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затрат на содержание, паспортизацию, текущий и капитальный ремонт сетей наружного освещения</w:t>
            </w:r>
          </w:p>
        </w:tc>
        <w:tc>
          <w:tcPr>
            <w:tcW w:w="1624" w:type="dxa"/>
            <w:vAlign w:val="center"/>
          </w:tcPr>
          <w:p w:rsidR="00A55149" w:rsidRDefault="00A55149">
            <w:pPr>
              <w:pStyle w:val="ConsPlusNormal"/>
              <w:jc w:val="center"/>
            </w:pPr>
            <w:r>
              <w:t>143149,600</w:t>
            </w:r>
          </w:p>
        </w:tc>
        <w:tc>
          <w:tcPr>
            <w:tcW w:w="1624" w:type="dxa"/>
            <w:vAlign w:val="center"/>
          </w:tcPr>
          <w:p w:rsidR="00A55149" w:rsidRDefault="00A55149">
            <w:pPr>
              <w:pStyle w:val="ConsPlusNormal"/>
              <w:jc w:val="center"/>
            </w:pPr>
            <w:r>
              <w:t>143149,600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1010471010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143149,600</w:t>
            </w:r>
          </w:p>
        </w:tc>
        <w:tc>
          <w:tcPr>
            <w:tcW w:w="1624" w:type="dxa"/>
            <w:vAlign w:val="center"/>
          </w:tcPr>
          <w:p w:rsidR="00A55149" w:rsidRDefault="00A55149">
            <w:pPr>
              <w:pStyle w:val="ConsPlusNormal"/>
              <w:jc w:val="center"/>
            </w:pPr>
            <w:r>
              <w:t>143149,600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1010471010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143149,600</w:t>
            </w:r>
          </w:p>
        </w:tc>
        <w:tc>
          <w:tcPr>
            <w:tcW w:w="1624" w:type="dxa"/>
            <w:vAlign w:val="center"/>
          </w:tcPr>
          <w:p w:rsidR="00A55149" w:rsidRDefault="00A55149">
            <w:pPr>
              <w:pStyle w:val="ConsPlusNormal"/>
              <w:jc w:val="center"/>
            </w:pPr>
            <w:r>
              <w:t>143149,600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24" w:type="dxa"/>
            <w:vAlign w:val="center"/>
          </w:tcPr>
          <w:p w:rsidR="00A55149" w:rsidRDefault="00A55149">
            <w:pPr>
              <w:pStyle w:val="ConsPlusNormal"/>
              <w:jc w:val="center"/>
            </w:pPr>
            <w:r>
              <w:t>36626,273</w:t>
            </w:r>
          </w:p>
        </w:tc>
        <w:tc>
          <w:tcPr>
            <w:tcW w:w="1624" w:type="dxa"/>
            <w:vAlign w:val="center"/>
          </w:tcPr>
          <w:p w:rsidR="00A55149" w:rsidRDefault="00A55149">
            <w:pPr>
              <w:pStyle w:val="ConsPlusNormal"/>
              <w:jc w:val="center"/>
            </w:pPr>
            <w:r>
              <w:t>60500,000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624" w:type="dxa"/>
            <w:vAlign w:val="center"/>
          </w:tcPr>
          <w:p w:rsidR="00A55149" w:rsidRDefault="00A55149">
            <w:pPr>
              <w:pStyle w:val="ConsPlusNormal"/>
              <w:jc w:val="center"/>
            </w:pPr>
            <w:r>
              <w:t>36626,273</w:t>
            </w:r>
          </w:p>
        </w:tc>
        <w:tc>
          <w:tcPr>
            <w:tcW w:w="1624" w:type="dxa"/>
            <w:vAlign w:val="center"/>
          </w:tcPr>
          <w:p w:rsidR="00A55149" w:rsidRDefault="00A55149">
            <w:pPr>
              <w:pStyle w:val="ConsPlusNormal"/>
              <w:jc w:val="center"/>
            </w:pPr>
            <w:r>
              <w:t>60500,000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1020200000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36626,273</w:t>
            </w:r>
          </w:p>
        </w:tc>
        <w:tc>
          <w:tcPr>
            <w:tcW w:w="1624" w:type="dxa"/>
            <w:vAlign w:val="center"/>
          </w:tcPr>
          <w:p w:rsidR="00A55149" w:rsidRDefault="00A55149">
            <w:pPr>
              <w:pStyle w:val="ConsPlusNormal"/>
              <w:jc w:val="center"/>
            </w:pPr>
            <w:r>
              <w:t>60500,000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1020200000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36626,273</w:t>
            </w:r>
          </w:p>
        </w:tc>
        <w:tc>
          <w:tcPr>
            <w:tcW w:w="1624" w:type="dxa"/>
            <w:vAlign w:val="center"/>
          </w:tcPr>
          <w:p w:rsidR="00A55149" w:rsidRDefault="00A55149">
            <w:pPr>
              <w:pStyle w:val="ConsPlusNormal"/>
              <w:jc w:val="center"/>
            </w:pPr>
            <w:r>
              <w:t>60500,000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24" w:type="dxa"/>
            <w:vAlign w:val="center"/>
          </w:tcPr>
          <w:p w:rsidR="00A55149" w:rsidRDefault="00A55149">
            <w:pPr>
              <w:pStyle w:val="ConsPlusNormal"/>
              <w:jc w:val="center"/>
            </w:pPr>
            <w:r>
              <w:t>214731,895</w:t>
            </w:r>
          </w:p>
        </w:tc>
        <w:tc>
          <w:tcPr>
            <w:tcW w:w="1624" w:type="dxa"/>
            <w:vAlign w:val="center"/>
          </w:tcPr>
          <w:p w:rsidR="00A55149" w:rsidRDefault="00A55149">
            <w:pPr>
              <w:pStyle w:val="ConsPlusNormal"/>
              <w:jc w:val="center"/>
            </w:pPr>
            <w:r>
              <w:t>145391,400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"Озеленение территории города Перми, в том числе путем создания парков и скверов"</w:t>
            </w:r>
          </w:p>
        </w:tc>
        <w:tc>
          <w:tcPr>
            <w:tcW w:w="1624" w:type="dxa"/>
            <w:vAlign w:val="center"/>
          </w:tcPr>
          <w:p w:rsidR="00A55149" w:rsidRDefault="00A55149">
            <w:pPr>
              <w:pStyle w:val="ConsPlusNormal"/>
              <w:jc w:val="center"/>
            </w:pPr>
            <w:r>
              <w:t>100601,937</w:t>
            </w:r>
          </w:p>
        </w:tc>
        <w:tc>
          <w:tcPr>
            <w:tcW w:w="1624" w:type="dxa"/>
            <w:vAlign w:val="center"/>
          </w:tcPr>
          <w:p w:rsidR="00A55149" w:rsidRDefault="00A55149">
            <w:pPr>
              <w:pStyle w:val="ConsPlusNormal"/>
              <w:jc w:val="center"/>
            </w:pPr>
            <w:r>
              <w:t>100794,200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содержания и ремонта фонтанов"</w:t>
            </w:r>
          </w:p>
        </w:tc>
        <w:tc>
          <w:tcPr>
            <w:tcW w:w="1624" w:type="dxa"/>
            <w:vAlign w:val="center"/>
          </w:tcPr>
          <w:p w:rsidR="00A55149" w:rsidRDefault="00A55149">
            <w:pPr>
              <w:pStyle w:val="ConsPlusNormal"/>
              <w:jc w:val="center"/>
            </w:pPr>
            <w:r>
              <w:t>7798,000</w:t>
            </w:r>
          </w:p>
        </w:tc>
        <w:tc>
          <w:tcPr>
            <w:tcW w:w="1624" w:type="dxa"/>
            <w:vAlign w:val="center"/>
          </w:tcPr>
          <w:p w:rsidR="00A55149" w:rsidRDefault="00A55149">
            <w:pPr>
              <w:pStyle w:val="ConsPlusNormal"/>
              <w:jc w:val="center"/>
            </w:pPr>
            <w:r>
              <w:t>7798,000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1110300000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7798,000</w:t>
            </w:r>
          </w:p>
        </w:tc>
        <w:tc>
          <w:tcPr>
            <w:tcW w:w="1624" w:type="dxa"/>
            <w:vAlign w:val="center"/>
          </w:tcPr>
          <w:p w:rsidR="00A55149" w:rsidRDefault="00A55149">
            <w:pPr>
              <w:pStyle w:val="ConsPlusNormal"/>
              <w:jc w:val="center"/>
            </w:pPr>
            <w:r>
              <w:t>7798,000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1110300000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7798,000</w:t>
            </w:r>
          </w:p>
        </w:tc>
        <w:tc>
          <w:tcPr>
            <w:tcW w:w="1624" w:type="dxa"/>
            <w:vAlign w:val="center"/>
          </w:tcPr>
          <w:p w:rsidR="00A55149" w:rsidRDefault="00A55149">
            <w:pPr>
              <w:pStyle w:val="ConsPlusNormal"/>
              <w:jc w:val="center"/>
            </w:pPr>
            <w:r>
              <w:t>7798,000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24" w:type="dxa"/>
            <w:vAlign w:val="center"/>
          </w:tcPr>
          <w:p w:rsidR="00A55149" w:rsidRDefault="00A55149">
            <w:pPr>
              <w:pStyle w:val="ConsPlusNormal"/>
              <w:jc w:val="center"/>
            </w:pPr>
            <w:r>
              <w:t>50442,175</w:t>
            </w:r>
          </w:p>
        </w:tc>
        <w:tc>
          <w:tcPr>
            <w:tcW w:w="1624" w:type="dxa"/>
            <w:vAlign w:val="center"/>
          </w:tcPr>
          <w:p w:rsidR="00A55149" w:rsidRDefault="00A55149">
            <w:pPr>
              <w:pStyle w:val="ConsPlusNormal"/>
              <w:jc w:val="center"/>
            </w:pPr>
            <w:r>
              <w:t>92996,200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1110400000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50442,175</w:t>
            </w:r>
          </w:p>
        </w:tc>
        <w:tc>
          <w:tcPr>
            <w:tcW w:w="1624" w:type="dxa"/>
            <w:vAlign w:val="center"/>
          </w:tcPr>
          <w:p w:rsidR="00A55149" w:rsidRDefault="00A55149">
            <w:pPr>
              <w:pStyle w:val="ConsPlusNormal"/>
              <w:jc w:val="center"/>
            </w:pPr>
            <w:r>
              <w:t>92996,200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1110400000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50442,175</w:t>
            </w:r>
          </w:p>
        </w:tc>
        <w:tc>
          <w:tcPr>
            <w:tcW w:w="1624" w:type="dxa"/>
            <w:vAlign w:val="center"/>
          </w:tcPr>
          <w:p w:rsidR="00A55149" w:rsidRDefault="00A55149">
            <w:pPr>
              <w:pStyle w:val="ConsPlusNormal"/>
              <w:jc w:val="center"/>
            </w:pPr>
            <w:r>
              <w:t>92996,200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624" w:type="dxa"/>
            <w:vAlign w:val="center"/>
          </w:tcPr>
          <w:p w:rsidR="00A55149" w:rsidRDefault="00A55149">
            <w:pPr>
              <w:pStyle w:val="ConsPlusNormal"/>
              <w:jc w:val="center"/>
            </w:pPr>
            <w:r>
              <w:t>42361,762</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1110541750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сквера на ул. Краснополянской, 12</w:t>
            </w:r>
          </w:p>
        </w:tc>
        <w:tc>
          <w:tcPr>
            <w:tcW w:w="1624" w:type="dxa"/>
            <w:vAlign w:val="center"/>
          </w:tcPr>
          <w:p w:rsidR="00A55149" w:rsidRDefault="00A55149">
            <w:pPr>
              <w:pStyle w:val="ConsPlusNormal"/>
              <w:jc w:val="center"/>
            </w:pPr>
            <w:r>
              <w:t>7611,300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1110541750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7611,300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1110541750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7611,300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1110541780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сквера по ул. Гашкова, 20</w:t>
            </w:r>
          </w:p>
        </w:tc>
        <w:tc>
          <w:tcPr>
            <w:tcW w:w="1624" w:type="dxa"/>
            <w:vAlign w:val="center"/>
          </w:tcPr>
          <w:p w:rsidR="00A55149" w:rsidRDefault="00A55149">
            <w:pPr>
              <w:pStyle w:val="ConsPlusNormal"/>
              <w:jc w:val="center"/>
            </w:pPr>
            <w:r>
              <w:t>22491,524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1110541780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22491,524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1110541780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22491,524</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сада им. Н.В. Гоголя</w:t>
            </w:r>
          </w:p>
        </w:tc>
        <w:tc>
          <w:tcPr>
            <w:tcW w:w="1624" w:type="dxa"/>
            <w:vAlign w:val="center"/>
          </w:tcPr>
          <w:p w:rsidR="00A55149" w:rsidRDefault="00A55149">
            <w:pPr>
              <w:pStyle w:val="ConsPlusNormal"/>
              <w:jc w:val="center"/>
            </w:pPr>
            <w:r>
              <w:t>2172,738</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2172,738</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2172,738</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сквера по ул. Генерала Черняховского</w:t>
            </w:r>
          </w:p>
        </w:tc>
        <w:tc>
          <w:tcPr>
            <w:tcW w:w="1624" w:type="dxa"/>
            <w:vAlign w:val="center"/>
          </w:tcPr>
          <w:p w:rsidR="00A55149" w:rsidRDefault="00A55149">
            <w:pPr>
              <w:pStyle w:val="ConsPlusNormal"/>
              <w:jc w:val="center"/>
            </w:pPr>
            <w:r>
              <w:t>3309,400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1110541830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3309,400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1110541830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3309,400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сквера по ул. Корсуньской, 31</w:t>
            </w:r>
          </w:p>
        </w:tc>
        <w:tc>
          <w:tcPr>
            <w:tcW w:w="1624" w:type="dxa"/>
            <w:vAlign w:val="center"/>
          </w:tcPr>
          <w:p w:rsidR="00A55149" w:rsidRDefault="00A55149">
            <w:pPr>
              <w:pStyle w:val="ConsPlusNormal"/>
              <w:jc w:val="center"/>
            </w:pPr>
            <w:r>
              <w:t>1820,100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1110541850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1820,100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1110541850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1820,100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Парка Победы</w:t>
            </w:r>
          </w:p>
        </w:tc>
        <w:tc>
          <w:tcPr>
            <w:tcW w:w="1624" w:type="dxa"/>
            <w:vAlign w:val="center"/>
          </w:tcPr>
          <w:p w:rsidR="00A55149" w:rsidRDefault="00A55149">
            <w:pPr>
              <w:pStyle w:val="ConsPlusNormal"/>
              <w:jc w:val="center"/>
            </w:pPr>
            <w:r>
              <w:t>4956,700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1110541860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4956,700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1110541860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4956,700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"Восстановление нормативного состояния и развитие объектов ритуального назначения"</w:t>
            </w:r>
          </w:p>
        </w:tc>
        <w:tc>
          <w:tcPr>
            <w:tcW w:w="1624" w:type="dxa"/>
            <w:vAlign w:val="center"/>
          </w:tcPr>
          <w:p w:rsidR="00A55149" w:rsidRDefault="00A55149">
            <w:pPr>
              <w:pStyle w:val="ConsPlusNormal"/>
              <w:jc w:val="center"/>
            </w:pPr>
            <w:r>
              <w:t>114129,958</w:t>
            </w:r>
          </w:p>
        </w:tc>
        <w:tc>
          <w:tcPr>
            <w:tcW w:w="1624" w:type="dxa"/>
            <w:vAlign w:val="center"/>
          </w:tcPr>
          <w:p w:rsidR="00A55149" w:rsidRDefault="00A55149">
            <w:pPr>
              <w:pStyle w:val="ConsPlusNormal"/>
              <w:jc w:val="center"/>
            </w:pPr>
            <w:r>
              <w:t>44597,200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"Поддержание в нормативном состоянии объектов ритуального назначения"</w:t>
            </w:r>
          </w:p>
        </w:tc>
        <w:tc>
          <w:tcPr>
            <w:tcW w:w="1624" w:type="dxa"/>
            <w:vAlign w:val="center"/>
          </w:tcPr>
          <w:p w:rsidR="00A55149" w:rsidRDefault="00A55149">
            <w:pPr>
              <w:pStyle w:val="ConsPlusNormal"/>
              <w:jc w:val="center"/>
            </w:pPr>
            <w:r>
              <w:t>34333,100</w:t>
            </w:r>
          </w:p>
        </w:tc>
        <w:tc>
          <w:tcPr>
            <w:tcW w:w="1624" w:type="dxa"/>
            <w:vAlign w:val="center"/>
          </w:tcPr>
          <w:p w:rsidR="00A55149" w:rsidRDefault="00A55149">
            <w:pPr>
              <w:pStyle w:val="ConsPlusNormal"/>
              <w:jc w:val="center"/>
            </w:pPr>
            <w:r>
              <w:t>34333,100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34333,100</w:t>
            </w:r>
          </w:p>
        </w:tc>
        <w:tc>
          <w:tcPr>
            <w:tcW w:w="1624" w:type="dxa"/>
            <w:vAlign w:val="center"/>
          </w:tcPr>
          <w:p w:rsidR="00A55149" w:rsidRDefault="00A55149">
            <w:pPr>
              <w:pStyle w:val="ConsPlusNormal"/>
              <w:jc w:val="center"/>
            </w:pPr>
            <w:r>
              <w:t>34333,100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34333,100</w:t>
            </w:r>
          </w:p>
        </w:tc>
        <w:tc>
          <w:tcPr>
            <w:tcW w:w="1624" w:type="dxa"/>
            <w:vAlign w:val="center"/>
          </w:tcPr>
          <w:p w:rsidR="00A55149" w:rsidRDefault="00A55149">
            <w:pPr>
              <w:pStyle w:val="ConsPlusNormal"/>
              <w:jc w:val="center"/>
            </w:pPr>
            <w:r>
              <w:t>34333,100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эвакуации умерших"</w:t>
            </w:r>
          </w:p>
        </w:tc>
        <w:tc>
          <w:tcPr>
            <w:tcW w:w="1624" w:type="dxa"/>
            <w:vAlign w:val="center"/>
          </w:tcPr>
          <w:p w:rsidR="00A55149" w:rsidRDefault="00A55149">
            <w:pPr>
              <w:pStyle w:val="ConsPlusNormal"/>
              <w:jc w:val="center"/>
            </w:pPr>
            <w:r>
              <w:t>2291,600</w:t>
            </w:r>
          </w:p>
        </w:tc>
        <w:tc>
          <w:tcPr>
            <w:tcW w:w="1624" w:type="dxa"/>
            <w:vAlign w:val="center"/>
          </w:tcPr>
          <w:p w:rsidR="00A55149" w:rsidRDefault="00A55149">
            <w:pPr>
              <w:pStyle w:val="ConsPlusNormal"/>
              <w:jc w:val="center"/>
            </w:pPr>
            <w:r>
              <w:t>2291,600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2291,600</w:t>
            </w:r>
          </w:p>
        </w:tc>
        <w:tc>
          <w:tcPr>
            <w:tcW w:w="1624" w:type="dxa"/>
            <w:vAlign w:val="center"/>
          </w:tcPr>
          <w:p w:rsidR="00A55149" w:rsidRDefault="00A55149">
            <w:pPr>
              <w:pStyle w:val="ConsPlusNormal"/>
              <w:jc w:val="center"/>
            </w:pPr>
            <w:r>
              <w:t>2291,600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2291,600</w:t>
            </w:r>
          </w:p>
        </w:tc>
        <w:tc>
          <w:tcPr>
            <w:tcW w:w="1624" w:type="dxa"/>
            <w:vAlign w:val="center"/>
          </w:tcPr>
          <w:p w:rsidR="00A55149" w:rsidRDefault="00A55149">
            <w:pPr>
              <w:pStyle w:val="ConsPlusNormal"/>
              <w:jc w:val="center"/>
            </w:pPr>
            <w:r>
              <w:t>2291,600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624" w:type="dxa"/>
            <w:vAlign w:val="center"/>
          </w:tcPr>
          <w:p w:rsidR="00A55149" w:rsidRDefault="00A55149">
            <w:pPr>
              <w:pStyle w:val="ConsPlusNormal"/>
              <w:jc w:val="center"/>
            </w:pPr>
            <w:r>
              <w:t>10025,658</w:t>
            </w:r>
          </w:p>
        </w:tc>
        <w:tc>
          <w:tcPr>
            <w:tcW w:w="1624" w:type="dxa"/>
            <w:vAlign w:val="center"/>
          </w:tcPr>
          <w:p w:rsidR="00A55149" w:rsidRDefault="00A55149">
            <w:pPr>
              <w:pStyle w:val="ConsPlusNormal"/>
              <w:jc w:val="center"/>
            </w:pPr>
            <w:r>
              <w:t>7972,500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1120300000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10025,658</w:t>
            </w:r>
          </w:p>
        </w:tc>
        <w:tc>
          <w:tcPr>
            <w:tcW w:w="1624" w:type="dxa"/>
            <w:vAlign w:val="center"/>
          </w:tcPr>
          <w:p w:rsidR="00A55149" w:rsidRDefault="00A55149">
            <w:pPr>
              <w:pStyle w:val="ConsPlusNormal"/>
              <w:jc w:val="center"/>
            </w:pPr>
            <w:r>
              <w:t>7972,500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1120300000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10025,658</w:t>
            </w:r>
          </w:p>
        </w:tc>
        <w:tc>
          <w:tcPr>
            <w:tcW w:w="1624" w:type="dxa"/>
            <w:vAlign w:val="center"/>
          </w:tcPr>
          <w:p w:rsidR="00A55149" w:rsidRDefault="00A55149">
            <w:pPr>
              <w:pStyle w:val="ConsPlusNormal"/>
              <w:jc w:val="center"/>
            </w:pPr>
            <w:r>
              <w:t>7972,500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624" w:type="dxa"/>
            <w:vAlign w:val="center"/>
          </w:tcPr>
          <w:p w:rsidR="00A55149" w:rsidRDefault="00A55149">
            <w:pPr>
              <w:pStyle w:val="ConsPlusNormal"/>
              <w:jc w:val="center"/>
            </w:pPr>
            <w:r>
              <w:t>67479,600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1120441540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кладбища "Северное"</w:t>
            </w:r>
          </w:p>
        </w:tc>
        <w:tc>
          <w:tcPr>
            <w:tcW w:w="1624" w:type="dxa"/>
            <w:vAlign w:val="center"/>
          </w:tcPr>
          <w:p w:rsidR="00A55149" w:rsidRDefault="00A55149">
            <w:pPr>
              <w:pStyle w:val="ConsPlusNormal"/>
              <w:jc w:val="center"/>
            </w:pPr>
            <w:r>
              <w:t>60036,100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1120441540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60036,100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1120441540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60036,100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1120441870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кладбища "Лесное"</w:t>
            </w:r>
          </w:p>
        </w:tc>
        <w:tc>
          <w:tcPr>
            <w:tcW w:w="1624" w:type="dxa"/>
            <w:vAlign w:val="center"/>
          </w:tcPr>
          <w:p w:rsidR="00A55149" w:rsidRDefault="00A55149">
            <w:pPr>
              <w:pStyle w:val="ConsPlusNormal"/>
              <w:jc w:val="center"/>
            </w:pPr>
            <w:r>
              <w:t>7443,500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1120441870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7443,500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1120441870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7443,500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"Формирование современной городской среды"</w:t>
            </w:r>
          </w:p>
        </w:tc>
        <w:tc>
          <w:tcPr>
            <w:tcW w:w="1624" w:type="dxa"/>
            <w:vAlign w:val="center"/>
          </w:tcPr>
          <w:p w:rsidR="00A55149" w:rsidRDefault="00A55149">
            <w:pPr>
              <w:pStyle w:val="ConsPlusNormal"/>
              <w:jc w:val="center"/>
            </w:pPr>
            <w:r>
              <w:t>289867,000</w:t>
            </w:r>
          </w:p>
        </w:tc>
        <w:tc>
          <w:tcPr>
            <w:tcW w:w="1624" w:type="dxa"/>
            <w:vAlign w:val="center"/>
          </w:tcPr>
          <w:p w:rsidR="00A55149" w:rsidRDefault="00A55149">
            <w:pPr>
              <w:pStyle w:val="ConsPlusNormal"/>
              <w:jc w:val="center"/>
            </w:pPr>
            <w:r>
              <w:t>70000,000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"Благоустройство общественных территорий муниципального образования город Пермь"</w:t>
            </w:r>
          </w:p>
        </w:tc>
        <w:tc>
          <w:tcPr>
            <w:tcW w:w="1624" w:type="dxa"/>
            <w:vAlign w:val="center"/>
          </w:tcPr>
          <w:p w:rsidR="00A55149" w:rsidRDefault="00A55149">
            <w:pPr>
              <w:pStyle w:val="ConsPlusNormal"/>
              <w:jc w:val="center"/>
            </w:pPr>
            <w:r>
              <w:t>289867,000</w:t>
            </w:r>
          </w:p>
        </w:tc>
        <w:tc>
          <w:tcPr>
            <w:tcW w:w="1624" w:type="dxa"/>
            <w:vAlign w:val="center"/>
          </w:tcPr>
          <w:p w:rsidR="00A55149" w:rsidRDefault="00A55149">
            <w:pPr>
              <w:pStyle w:val="ConsPlusNormal"/>
              <w:jc w:val="center"/>
            </w:pPr>
            <w:r>
              <w:t>70000,000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капитальному ремонту территорий общего пользования"</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26201L5550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Поддержка муниципальных программ формирования современной городской среды</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26201L5550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26201L5550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70000,000</w:t>
            </w:r>
          </w:p>
        </w:tc>
        <w:tc>
          <w:tcPr>
            <w:tcW w:w="1624" w:type="dxa"/>
            <w:vAlign w:val="center"/>
          </w:tcPr>
          <w:p w:rsidR="00A55149" w:rsidRDefault="00A55149">
            <w:pPr>
              <w:pStyle w:val="ConsPlusNormal"/>
              <w:jc w:val="center"/>
            </w:pPr>
            <w:r>
              <w:t>70000,000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624" w:type="dxa"/>
            <w:vAlign w:val="center"/>
          </w:tcPr>
          <w:p w:rsidR="00A55149" w:rsidRDefault="00A55149">
            <w:pPr>
              <w:pStyle w:val="ConsPlusNormal"/>
              <w:jc w:val="center"/>
            </w:pPr>
            <w:r>
              <w:t>219867,000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2620242020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Реконструкция сквера в 68 квартале, эспланада</w:t>
            </w:r>
          </w:p>
        </w:tc>
        <w:tc>
          <w:tcPr>
            <w:tcW w:w="1624" w:type="dxa"/>
            <w:vAlign w:val="center"/>
          </w:tcPr>
          <w:p w:rsidR="00A55149" w:rsidRDefault="00A55149">
            <w:pPr>
              <w:pStyle w:val="ConsPlusNormal"/>
              <w:jc w:val="center"/>
            </w:pPr>
            <w:r>
              <w:t>51117,000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2620242020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51117,000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2620242020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51117,000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26202SЖ240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Формирование комфортной городской среды центрального планировочного района г. Перми путем благоустройства городской эспланады</w:t>
            </w:r>
          </w:p>
        </w:tc>
        <w:tc>
          <w:tcPr>
            <w:tcW w:w="1624" w:type="dxa"/>
            <w:vAlign w:val="center"/>
          </w:tcPr>
          <w:p w:rsidR="00A55149" w:rsidRDefault="00A55149">
            <w:pPr>
              <w:pStyle w:val="ConsPlusNormal"/>
              <w:jc w:val="center"/>
            </w:pPr>
            <w:r>
              <w:t>135000,000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26202SЖ240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135000,000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26202SЖ240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135000,000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26202SЖ241</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Формирование комфортной городской среды центрального планировочного района г. Перми путем благоустройства городской эспланады (Реконструкция сквера в 68 квартале, эспланада)</w:t>
            </w:r>
          </w:p>
        </w:tc>
        <w:tc>
          <w:tcPr>
            <w:tcW w:w="1624" w:type="dxa"/>
            <w:vAlign w:val="center"/>
          </w:tcPr>
          <w:p w:rsidR="00A55149" w:rsidRDefault="00A55149">
            <w:pPr>
              <w:pStyle w:val="ConsPlusNormal"/>
              <w:jc w:val="center"/>
            </w:pPr>
            <w:r>
              <w:t>33750,000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26202SЖ241</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33750,000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26202SЖ241</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33750,000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210428,600</w:t>
            </w:r>
          </w:p>
        </w:tc>
        <w:tc>
          <w:tcPr>
            <w:tcW w:w="1624" w:type="dxa"/>
            <w:vAlign w:val="center"/>
          </w:tcPr>
          <w:p w:rsidR="00A55149" w:rsidRDefault="00A55149">
            <w:pPr>
              <w:pStyle w:val="ConsPlusNormal"/>
              <w:jc w:val="center"/>
            </w:pPr>
            <w:r>
              <w:t>210428,600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дорожной деятельности в городе Перми"</w:t>
            </w:r>
          </w:p>
        </w:tc>
        <w:tc>
          <w:tcPr>
            <w:tcW w:w="1624" w:type="dxa"/>
            <w:vAlign w:val="center"/>
          </w:tcPr>
          <w:p w:rsidR="00A55149" w:rsidRDefault="00A55149">
            <w:pPr>
              <w:pStyle w:val="ConsPlusNormal"/>
              <w:jc w:val="center"/>
            </w:pPr>
            <w:r>
              <w:t>182987,200</w:t>
            </w:r>
          </w:p>
        </w:tc>
        <w:tc>
          <w:tcPr>
            <w:tcW w:w="1624" w:type="dxa"/>
            <w:vAlign w:val="center"/>
          </w:tcPr>
          <w:p w:rsidR="00A55149" w:rsidRDefault="00A55149">
            <w:pPr>
              <w:pStyle w:val="ConsPlusNormal"/>
              <w:jc w:val="center"/>
            </w:pPr>
            <w:r>
              <w:t>182987,200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деятельности заказчиков работ"</w:t>
            </w:r>
          </w:p>
        </w:tc>
        <w:tc>
          <w:tcPr>
            <w:tcW w:w="1624" w:type="dxa"/>
            <w:vAlign w:val="center"/>
          </w:tcPr>
          <w:p w:rsidR="00A55149" w:rsidRDefault="00A55149">
            <w:pPr>
              <w:pStyle w:val="ConsPlusNormal"/>
              <w:jc w:val="center"/>
            </w:pPr>
            <w:r>
              <w:t>182987,200</w:t>
            </w:r>
          </w:p>
        </w:tc>
        <w:tc>
          <w:tcPr>
            <w:tcW w:w="1624" w:type="dxa"/>
            <w:vAlign w:val="center"/>
          </w:tcPr>
          <w:p w:rsidR="00A55149" w:rsidRDefault="00A55149">
            <w:pPr>
              <w:pStyle w:val="ConsPlusNormal"/>
              <w:jc w:val="center"/>
            </w:pPr>
            <w:r>
              <w:t>182987,200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функций муниципального заказчика работ"</w:t>
            </w:r>
          </w:p>
        </w:tc>
        <w:tc>
          <w:tcPr>
            <w:tcW w:w="1624" w:type="dxa"/>
            <w:vAlign w:val="center"/>
          </w:tcPr>
          <w:p w:rsidR="00A55149" w:rsidRDefault="00A55149">
            <w:pPr>
              <w:pStyle w:val="ConsPlusNormal"/>
              <w:jc w:val="center"/>
            </w:pPr>
            <w:r>
              <w:t>182987,200</w:t>
            </w:r>
          </w:p>
        </w:tc>
        <w:tc>
          <w:tcPr>
            <w:tcW w:w="1624" w:type="dxa"/>
            <w:vAlign w:val="center"/>
          </w:tcPr>
          <w:p w:rsidR="00A55149" w:rsidRDefault="00A55149">
            <w:pPr>
              <w:pStyle w:val="ConsPlusNormal"/>
              <w:jc w:val="center"/>
            </w:pPr>
            <w:r>
              <w:t>182987,200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182987,200</w:t>
            </w:r>
          </w:p>
        </w:tc>
        <w:tc>
          <w:tcPr>
            <w:tcW w:w="1624" w:type="dxa"/>
            <w:vAlign w:val="center"/>
          </w:tcPr>
          <w:p w:rsidR="00A55149" w:rsidRDefault="00A55149">
            <w:pPr>
              <w:pStyle w:val="ConsPlusNormal"/>
              <w:jc w:val="center"/>
            </w:pPr>
            <w:r>
              <w:t>182987,200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27459,400</w:t>
            </w:r>
          </w:p>
        </w:tc>
        <w:tc>
          <w:tcPr>
            <w:tcW w:w="1624" w:type="dxa"/>
            <w:vAlign w:val="center"/>
          </w:tcPr>
          <w:p w:rsidR="00A55149" w:rsidRDefault="00A55149">
            <w:pPr>
              <w:pStyle w:val="ConsPlusNormal"/>
              <w:jc w:val="center"/>
            </w:pPr>
            <w:r>
              <w:t>27459,400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27459,400</w:t>
            </w:r>
          </w:p>
        </w:tc>
        <w:tc>
          <w:tcPr>
            <w:tcW w:w="1624" w:type="dxa"/>
            <w:vAlign w:val="center"/>
          </w:tcPr>
          <w:p w:rsidR="00A55149" w:rsidRDefault="00A55149">
            <w:pPr>
              <w:pStyle w:val="ConsPlusNormal"/>
              <w:jc w:val="center"/>
            </w:pPr>
            <w:r>
              <w:t>27459,400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9467,200</w:t>
            </w:r>
          </w:p>
        </w:tc>
        <w:tc>
          <w:tcPr>
            <w:tcW w:w="1624" w:type="dxa"/>
            <w:vAlign w:val="center"/>
          </w:tcPr>
          <w:p w:rsidR="00A55149" w:rsidRDefault="00A55149">
            <w:pPr>
              <w:pStyle w:val="ConsPlusNormal"/>
              <w:jc w:val="center"/>
            </w:pPr>
            <w:r>
              <w:t>9467,200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9467,200</w:t>
            </w:r>
          </w:p>
        </w:tc>
        <w:tc>
          <w:tcPr>
            <w:tcW w:w="1624" w:type="dxa"/>
            <w:vAlign w:val="center"/>
          </w:tcPr>
          <w:p w:rsidR="00A55149" w:rsidRDefault="00A55149">
            <w:pPr>
              <w:pStyle w:val="ConsPlusNormal"/>
              <w:jc w:val="center"/>
            </w:pPr>
            <w:r>
              <w:t>9467,200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146060,600</w:t>
            </w:r>
          </w:p>
        </w:tc>
        <w:tc>
          <w:tcPr>
            <w:tcW w:w="1624" w:type="dxa"/>
            <w:vAlign w:val="center"/>
          </w:tcPr>
          <w:p w:rsidR="00A55149" w:rsidRDefault="00A55149">
            <w:pPr>
              <w:pStyle w:val="ConsPlusNormal"/>
              <w:jc w:val="center"/>
            </w:pPr>
            <w:r>
              <w:t>146060,600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1030100590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146060,600</w:t>
            </w:r>
          </w:p>
        </w:tc>
        <w:tc>
          <w:tcPr>
            <w:tcW w:w="1624" w:type="dxa"/>
            <w:vAlign w:val="center"/>
          </w:tcPr>
          <w:p w:rsidR="00A55149" w:rsidRDefault="00A55149">
            <w:pPr>
              <w:pStyle w:val="ConsPlusNormal"/>
              <w:jc w:val="center"/>
            </w:pPr>
            <w:r>
              <w:t>146060,600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27441,400</w:t>
            </w:r>
          </w:p>
        </w:tc>
        <w:tc>
          <w:tcPr>
            <w:tcW w:w="1624" w:type="dxa"/>
            <w:vAlign w:val="center"/>
          </w:tcPr>
          <w:p w:rsidR="00A55149" w:rsidRDefault="00A55149">
            <w:pPr>
              <w:pStyle w:val="ConsPlusNormal"/>
              <w:jc w:val="center"/>
            </w:pPr>
            <w:r>
              <w:t>27441,400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27441,400</w:t>
            </w:r>
          </w:p>
        </w:tc>
        <w:tc>
          <w:tcPr>
            <w:tcW w:w="1624" w:type="dxa"/>
            <w:vAlign w:val="center"/>
          </w:tcPr>
          <w:p w:rsidR="00A55149" w:rsidRDefault="00A55149">
            <w:pPr>
              <w:pStyle w:val="ConsPlusNormal"/>
              <w:jc w:val="center"/>
            </w:pPr>
            <w:r>
              <w:t>27441,400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25581,700</w:t>
            </w:r>
          </w:p>
        </w:tc>
        <w:tc>
          <w:tcPr>
            <w:tcW w:w="1624" w:type="dxa"/>
            <w:vAlign w:val="center"/>
          </w:tcPr>
          <w:p w:rsidR="00A55149" w:rsidRDefault="00A55149">
            <w:pPr>
              <w:pStyle w:val="ConsPlusNormal"/>
              <w:jc w:val="center"/>
            </w:pPr>
            <w:r>
              <w:t>25581,700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25581,700</w:t>
            </w:r>
          </w:p>
        </w:tc>
        <w:tc>
          <w:tcPr>
            <w:tcW w:w="1624" w:type="dxa"/>
            <w:vAlign w:val="center"/>
          </w:tcPr>
          <w:p w:rsidR="00A55149" w:rsidRDefault="00A55149">
            <w:pPr>
              <w:pStyle w:val="ConsPlusNormal"/>
              <w:jc w:val="center"/>
            </w:pPr>
            <w:r>
              <w:t>25581,700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25581,700</w:t>
            </w:r>
          </w:p>
        </w:tc>
        <w:tc>
          <w:tcPr>
            <w:tcW w:w="1624" w:type="dxa"/>
            <w:vAlign w:val="center"/>
          </w:tcPr>
          <w:p w:rsidR="00A55149" w:rsidRDefault="00A55149">
            <w:pPr>
              <w:pStyle w:val="ConsPlusNormal"/>
              <w:jc w:val="center"/>
            </w:pPr>
            <w:r>
              <w:t>25581,700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1859,700</w:t>
            </w:r>
          </w:p>
        </w:tc>
        <w:tc>
          <w:tcPr>
            <w:tcW w:w="1624" w:type="dxa"/>
            <w:vAlign w:val="center"/>
          </w:tcPr>
          <w:p w:rsidR="00A55149" w:rsidRDefault="00A55149">
            <w:pPr>
              <w:pStyle w:val="ConsPlusNormal"/>
              <w:jc w:val="center"/>
            </w:pPr>
            <w:r>
              <w:t>1859,700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1758,000</w:t>
            </w:r>
          </w:p>
        </w:tc>
        <w:tc>
          <w:tcPr>
            <w:tcW w:w="1624" w:type="dxa"/>
            <w:vAlign w:val="center"/>
          </w:tcPr>
          <w:p w:rsidR="00A55149" w:rsidRDefault="00A55149">
            <w:pPr>
              <w:pStyle w:val="ConsPlusNormal"/>
              <w:jc w:val="center"/>
            </w:pPr>
            <w:r>
              <w:t>1758,000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1758,000</w:t>
            </w:r>
          </w:p>
        </w:tc>
        <w:tc>
          <w:tcPr>
            <w:tcW w:w="1624" w:type="dxa"/>
            <w:vAlign w:val="center"/>
          </w:tcPr>
          <w:p w:rsidR="00A55149" w:rsidRDefault="00A55149">
            <w:pPr>
              <w:pStyle w:val="ConsPlusNormal"/>
              <w:jc w:val="center"/>
            </w:pPr>
            <w:r>
              <w:t>1758,000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1,700</w:t>
            </w:r>
          </w:p>
        </w:tc>
        <w:tc>
          <w:tcPr>
            <w:tcW w:w="1624" w:type="dxa"/>
            <w:vAlign w:val="center"/>
          </w:tcPr>
          <w:p w:rsidR="00A55149" w:rsidRDefault="00A55149">
            <w:pPr>
              <w:pStyle w:val="ConsPlusNormal"/>
              <w:jc w:val="center"/>
            </w:pPr>
            <w:r>
              <w:t>1,700</w:t>
            </w:r>
          </w:p>
        </w:tc>
      </w:tr>
      <w:tr w:rsidR="00A55149">
        <w:tc>
          <w:tcPr>
            <w:tcW w:w="850" w:type="dxa"/>
            <w:vAlign w:val="center"/>
          </w:tcPr>
          <w:p w:rsidR="00A55149" w:rsidRDefault="00A55149">
            <w:pPr>
              <w:pStyle w:val="ConsPlusNormal"/>
              <w:jc w:val="center"/>
            </w:pPr>
            <w:r>
              <w:t>944</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1,700</w:t>
            </w:r>
          </w:p>
        </w:tc>
        <w:tc>
          <w:tcPr>
            <w:tcW w:w="1624" w:type="dxa"/>
            <w:vAlign w:val="center"/>
          </w:tcPr>
          <w:p w:rsidR="00A55149" w:rsidRDefault="00A55149">
            <w:pPr>
              <w:pStyle w:val="ConsPlusNormal"/>
              <w:jc w:val="center"/>
            </w:pPr>
            <w:r>
              <w:t>1,700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дорог и транспорта администрации города Перми</w:t>
            </w:r>
          </w:p>
        </w:tc>
        <w:tc>
          <w:tcPr>
            <w:tcW w:w="1624" w:type="dxa"/>
            <w:vAlign w:val="center"/>
          </w:tcPr>
          <w:p w:rsidR="00A55149" w:rsidRDefault="00A55149">
            <w:pPr>
              <w:pStyle w:val="ConsPlusNormal"/>
              <w:jc w:val="center"/>
            </w:pPr>
            <w:r>
              <w:t>1234673,453</w:t>
            </w:r>
          </w:p>
        </w:tc>
        <w:tc>
          <w:tcPr>
            <w:tcW w:w="1624" w:type="dxa"/>
            <w:vAlign w:val="center"/>
          </w:tcPr>
          <w:p w:rsidR="00A55149" w:rsidRDefault="00A55149">
            <w:pPr>
              <w:pStyle w:val="ConsPlusNormal"/>
              <w:jc w:val="center"/>
            </w:pPr>
            <w:r>
              <w:t>1231033,400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935715,553</w:t>
            </w:r>
          </w:p>
        </w:tc>
        <w:tc>
          <w:tcPr>
            <w:tcW w:w="1624" w:type="dxa"/>
            <w:vAlign w:val="center"/>
          </w:tcPr>
          <w:p w:rsidR="00A55149" w:rsidRDefault="00A55149">
            <w:pPr>
              <w:pStyle w:val="ConsPlusNormal"/>
              <w:jc w:val="center"/>
            </w:pPr>
            <w:r>
              <w:t>932075,500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Транспорт</w:t>
            </w:r>
          </w:p>
        </w:tc>
        <w:tc>
          <w:tcPr>
            <w:tcW w:w="1624" w:type="dxa"/>
            <w:vAlign w:val="center"/>
          </w:tcPr>
          <w:p w:rsidR="00A55149" w:rsidRDefault="00A55149">
            <w:pPr>
              <w:pStyle w:val="ConsPlusNormal"/>
              <w:jc w:val="center"/>
            </w:pPr>
            <w:r>
              <w:t>583508,153</w:t>
            </w:r>
          </w:p>
        </w:tc>
        <w:tc>
          <w:tcPr>
            <w:tcW w:w="1624" w:type="dxa"/>
            <w:vAlign w:val="center"/>
          </w:tcPr>
          <w:p w:rsidR="00A55149" w:rsidRDefault="00A55149">
            <w:pPr>
              <w:pStyle w:val="ConsPlusNormal"/>
              <w:jc w:val="center"/>
            </w:pPr>
            <w:r>
              <w:t>579868,100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563711,953</w:t>
            </w:r>
          </w:p>
        </w:tc>
        <w:tc>
          <w:tcPr>
            <w:tcW w:w="1624" w:type="dxa"/>
            <w:vAlign w:val="center"/>
          </w:tcPr>
          <w:p w:rsidR="00A55149" w:rsidRDefault="00A55149">
            <w:pPr>
              <w:pStyle w:val="ConsPlusNormal"/>
              <w:jc w:val="center"/>
            </w:pPr>
            <w:r>
              <w:t>560071,900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563711,953</w:t>
            </w:r>
          </w:p>
        </w:tc>
        <w:tc>
          <w:tcPr>
            <w:tcW w:w="1624" w:type="dxa"/>
            <w:vAlign w:val="center"/>
          </w:tcPr>
          <w:p w:rsidR="00A55149" w:rsidRDefault="00A55149">
            <w:pPr>
              <w:pStyle w:val="ConsPlusNormal"/>
              <w:jc w:val="center"/>
            </w:pPr>
            <w:r>
              <w:t>560071,900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24" w:type="dxa"/>
            <w:vAlign w:val="center"/>
          </w:tcPr>
          <w:p w:rsidR="00A55149" w:rsidRDefault="00A55149">
            <w:pPr>
              <w:pStyle w:val="ConsPlusNormal"/>
              <w:jc w:val="center"/>
            </w:pPr>
            <w:r>
              <w:t>512634,953</w:t>
            </w:r>
          </w:p>
        </w:tc>
        <w:tc>
          <w:tcPr>
            <w:tcW w:w="1624" w:type="dxa"/>
            <w:vAlign w:val="center"/>
          </w:tcPr>
          <w:p w:rsidR="00A55149" w:rsidRDefault="00A55149">
            <w:pPr>
              <w:pStyle w:val="ConsPlusNormal"/>
              <w:jc w:val="center"/>
            </w:pPr>
            <w:r>
              <w:t>508994,900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1220123270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624" w:type="dxa"/>
            <w:vAlign w:val="center"/>
          </w:tcPr>
          <w:p w:rsidR="00A55149" w:rsidRDefault="00A55149">
            <w:pPr>
              <w:pStyle w:val="ConsPlusNormal"/>
              <w:jc w:val="center"/>
            </w:pPr>
            <w:r>
              <w:t>7386,758</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1220123270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7386,758</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1220123270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7386,758</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1220123280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аудиторской экспертизы экономической обоснованности тарифа на перевозки пассажиров автомобильным и городским наземным электрическим транспортом на муниципальных маршрутах города Перми</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1220123280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1220123280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95,000</w:t>
            </w:r>
          </w:p>
        </w:tc>
        <w:tc>
          <w:tcPr>
            <w:tcW w:w="1624" w:type="dxa"/>
            <w:vAlign w:val="center"/>
          </w:tcPr>
          <w:p w:rsidR="00A55149" w:rsidRDefault="00A55149">
            <w:pPr>
              <w:pStyle w:val="ConsPlusNormal"/>
              <w:jc w:val="center"/>
            </w:pPr>
            <w:r>
              <w:t>95,000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1220171060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затрат хозяйствующим субъектам, осуществляющим регулярные перевозки автомобильным транспортом</w:t>
            </w:r>
          </w:p>
        </w:tc>
        <w:tc>
          <w:tcPr>
            <w:tcW w:w="1624" w:type="dxa"/>
            <w:vAlign w:val="center"/>
          </w:tcPr>
          <w:p w:rsidR="00A55149" w:rsidRDefault="00A55149">
            <w:pPr>
              <w:pStyle w:val="ConsPlusNormal"/>
              <w:jc w:val="center"/>
            </w:pPr>
            <w:r>
              <w:t>83727,795</w:t>
            </w:r>
          </w:p>
        </w:tc>
        <w:tc>
          <w:tcPr>
            <w:tcW w:w="1624" w:type="dxa"/>
            <w:vAlign w:val="center"/>
          </w:tcPr>
          <w:p w:rsidR="00A55149" w:rsidRDefault="00A55149">
            <w:pPr>
              <w:pStyle w:val="ConsPlusNormal"/>
              <w:jc w:val="center"/>
            </w:pPr>
            <w:r>
              <w:t>87474,500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1220171060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83727,795</w:t>
            </w:r>
          </w:p>
        </w:tc>
        <w:tc>
          <w:tcPr>
            <w:tcW w:w="1624" w:type="dxa"/>
            <w:vAlign w:val="center"/>
          </w:tcPr>
          <w:p w:rsidR="00A55149" w:rsidRDefault="00A55149">
            <w:pPr>
              <w:pStyle w:val="ConsPlusNormal"/>
              <w:jc w:val="center"/>
            </w:pPr>
            <w:r>
              <w:t>87474,500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1220171060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83727,795</w:t>
            </w:r>
          </w:p>
        </w:tc>
        <w:tc>
          <w:tcPr>
            <w:tcW w:w="1624" w:type="dxa"/>
            <w:vAlign w:val="center"/>
          </w:tcPr>
          <w:p w:rsidR="00A55149" w:rsidRDefault="00A55149">
            <w:pPr>
              <w:pStyle w:val="ConsPlusNormal"/>
              <w:jc w:val="center"/>
            </w:pPr>
            <w:r>
              <w:t>87474,500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1220171080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затрат хозяйствующим субъектам, осуществляющим регулярные перевозки городским наземным электрическим транспортом</w:t>
            </w:r>
          </w:p>
        </w:tc>
        <w:tc>
          <w:tcPr>
            <w:tcW w:w="1624" w:type="dxa"/>
            <w:vAlign w:val="center"/>
          </w:tcPr>
          <w:p w:rsidR="00A55149" w:rsidRDefault="00A55149">
            <w:pPr>
              <w:pStyle w:val="ConsPlusNormal"/>
              <w:jc w:val="center"/>
            </w:pPr>
            <w:r>
              <w:t>421425,400</w:t>
            </w:r>
          </w:p>
        </w:tc>
        <w:tc>
          <w:tcPr>
            <w:tcW w:w="1624" w:type="dxa"/>
            <w:vAlign w:val="center"/>
          </w:tcPr>
          <w:p w:rsidR="00A55149" w:rsidRDefault="00A55149">
            <w:pPr>
              <w:pStyle w:val="ConsPlusNormal"/>
              <w:jc w:val="center"/>
            </w:pPr>
            <w:r>
              <w:t>421425,400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1220171080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421425,400</w:t>
            </w:r>
          </w:p>
        </w:tc>
        <w:tc>
          <w:tcPr>
            <w:tcW w:w="1624" w:type="dxa"/>
            <w:vAlign w:val="center"/>
          </w:tcPr>
          <w:p w:rsidR="00A55149" w:rsidRDefault="00A55149">
            <w:pPr>
              <w:pStyle w:val="ConsPlusNormal"/>
              <w:jc w:val="center"/>
            </w:pPr>
            <w:r>
              <w:t>421425,400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1220171080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421425,400</w:t>
            </w:r>
          </w:p>
        </w:tc>
        <w:tc>
          <w:tcPr>
            <w:tcW w:w="1624" w:type="dxa"/>
            <w:vAlign w:val="center"/>
          </w:tcPr>
          <w:p w:rsidR="00A55149" w:rsidRDefault="00A55149">
            <w:pPr>
              <w:pStyle w:val="ConsPlusNormal"/>
              <w:jc w:val="center"/>
            </w:pPr>
            <w:r>
              <w:t>421425,400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624" w:type="dxa"/>
            <w:vAlign w:val="center"/>
          </w:tcPr>
          <w:p w:rsidR="00A55149" w:rsidRDefault="00A55149">
            <w:pPr>
              <w:pStyle w:val="ConsPlusNormal"/>
              <w:jc w:val="center"/>
            </w:pPr>
            <w:r>
              <w:t>51077,000</w:t>
            </w:r>
          </w:p>
        </w:tc>
        <w:tc>
          <w:tcPr>
            <w:tcW w:w="1624" w:type="dxa"/>
            <w:vAlign w:val="center"/>
          </w:tcPr>
          <w:p w:rsidR="00A55149" w:rsidRDefault="00A55149">
            <w:pPr>
              <w:pStyle w:val="ConsPlusNormal"/>
              <w:jc w:val="center"/>
            </w:pPr>
            <w:r>
              <w:t>51077,000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51077,000</w:t>
            </w:r>
          </w:p>
        </w:tc>
        <w:tc>
          <w:tcPr>
            <w:tcW w:w="1624" w:type="dxa"/>
            <w:vAlign w:val="center"/>
          </w:tcPr>
          <w:p w:rsidR="00A55149" w:rsidRDefault="00A55149">
            <w:pPr>
              <w:pStyle w:val="ConsPlusNormal"/>
              <w:jc w:val="center"/>
            </w:pPr>
            <w:r>
              <w:t>51077,000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31702,400</w:t>
            </w:r>
          </w:p>
        </w:tc>
        <w:tc>
          <w:tcPr>
            <w:tcW w:w="1624" w:type="dxa"/>
            <w:vAlign w:val="center"/>
          </w:tcPr>
          <w:p w:rsidR="00A55149" w:rsidRDefault="00A55149">
            <w:pPr>
              <w:pStyle w:val="ConsPlusNormal"/>
              <w:jc w:val="center"/>
            </w:pPr>
            <w:r>
              <w:t>31702,400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31702,400</w:t>
            </w:r>
          </w:p>
        </w:tc>
        <w:tc>
          <w:tcPr>
            <w:tcW w:w="1624" w:type="dxa"/>
            <w:vAlign w:val="center"/>
          </w:tcPr>
          <w:p w:rsidR="00A55149" w:rsidRDefault="00A55149">
            <w:pPr>
              <w:pStyle w:val="ConsPlusNormal"/>
              <w:jc w:val="center"/>
            </w:pPr>
            <w:r>
              <w:t>31702,400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19338,000</w:t>
            </w:r>
          </w:p>
        </w:tc>
        <w:tc>
          <w:tcPr>
            <w:tcW w:w="1624" w:type="dxa"/>
            <w:vAlign w:val="center"/>
          </w:tcPr>
          <w:p w:rsidR="00A55149" w:rsidRDefault="00A55149">
            <w:pPr>
              <w:pStyle w:val="ConsPlusNormal"/>
              <w:jc w:val="center"/>
            </w:pPr>
            <w:r>
              <w:t>19338,000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19338,000</w:t>
            </w:r>
          </w:p>
        </w:tc>
        <w:tc>
          <w:tcPr>
            <w:tcW w:w="1624" w:type="dxa"/>
            <w:vAlign w:val="center"/>
          </w:tcPr>
          <w:p w:rsidR="00A55149" w:rsidRDefault="00A55149">
            <w:pPr>
              <w:pStyle w:val="ConsPlusNormal"/>
              <w:jc w:val="center"/>
            </w:pPr>
            <w:r>
              <w:t>19338,000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36,600</w:t>
            </w:r>
          </w:p>
        </w:tc>
        <w:tc>
          <w:tcPr>
            <w:tcW w:w="1624" w:type="dxa"/>
            <w:vAlign w:val="center"/>
          </w:tcPr>
          <w:p w:rsidR="00A55149" w:rsidRDefault="00A55149">
            <w:pPr>
              <w:pStyle w:val="ConsPlusNormal"/>
              <w:jc w:val="center"/>
            </w:pPr>
            <w:r>
              <w:t>36,600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1220200590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36,600</w:t>
            </w:r>
          </w:p>
        </w:tc>
        <w:tc>
          <w:tcPr>
            <w:tcW w:w="1624" w:type="dxa"/>
            <w:vAlign w:val="center"/>
          </w:tcPr>
          <w:p w:rsidR="00A55149" w:rsidRDefault="00A55149">
            <w:pPr>
              <w:pStyle w:val="ConsPlusNormal"/>
              <w:jc w:val="center"/>
            </w:pPr>
            <w:r>
              <w:t>36,600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919002Т060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919002Т060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919002Т060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37,600</w:t>
            </w:r>
          </w:p>
        </w:tc>
        <w:tc>
          <w:tcPr>
            <w:tcW w:w="1624" w:type="dxa"/>
            <w:vAlign w:val="center"/>
          </w:tcPr>
          <w:p w:rsidR="00A55149" w:rsidRDefault="00A55149">
            <w:pPr>
              <w:pStyle w:val="ConsPlusNormal"/>
              <w:jc w:val="center"/>
            </w:pPr>
            <w:r>
              <w:t>37,600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19758,600</w:t>
            </w:r>
          </w:p>
        </w:tc>
        <w:tc>
          <w:tcPr>
            <w:tcW w:w="1624" w:type="dxa"/>
            <w:vAlign w:val="center"/>
          </w:tcPr>
          <w:p w:rsidR="00A55149" w:rsidRDefault="00A55149">
            <w:pPr>
              <w:pStyle w:val="ConsPlusNormal"/>
              <w:jc w:val="center"/>
            </w:pPr>
            <w:r>
              <w:t>19758,600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19758,600</w:t>
            </w:r>
          </w:p>
        </w:tc>
        <w:tc>
          <w:tcPr>
            <w:tcW w:w="1624" w:type="dxa"/>
            <w:vAlign w:val="center"/>
          </w:tcPr>
          <w:p w:rsidR="00A55149" w:rsidRDefault="00A55149">
            <w:pPr>
              <w:pStyle w:val="ConsPlusNormal"/>
              <w:jc w:val="center"/>
            </w:pPr>
            <w:r>
              <w:t>19758,600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17663,400</w:t>
            </w:r>
          </w:p>
        </w:tc>
        <w:tc>
          <w:tcPr>
            <w:tcW w:w="1624" w:type="dxa"/>
            <w:vAlign w:val="center"/>
          </w:tcPr>
          <w:p w:rsidR="00A55149" w:rsidRDefault="00A55149">
            <w:pPr>
              <w:pStyle w:val="ConsPlusNormal"/>
              <w:jc w:val="center"/>
            </w:pPr>
            <w:r>
              <w:t>17663,400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17663,400</w:t>
            </w:r>
          </w:p>
        </w:tc>
        <w:tc>
          <w:tcPr>
            <w:tcW w:w="1624" w:type="dxa"/>
            <w:vAlign w:val="center"/>
          </w:tcPr>
          <w:p w:rsidR="00A55149" w:rsidRDefault="00A55149">
            <w:pPr>
              <w:pStyle w:val="ConsPlusNormal"/>
              <w:jc w:val="center"/>
            </w:pPr>
            <w:r>
              <w:t>17663,400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17663,400</w:t>
            </w:r>
          </w:p>
        </w:tc>
        <w:tc>
          <w:tcPr>
            <w:tcW w:w="1624" w:type="dxa"/>
            <w:vAlign w:val="center"/>
          </w:tcPr>
          <w:p w:rsidR="00A55149" w:rsidRDefault="00A55149">
            <w:pPr>
              <w:pStyle w:val="ConsPlusNormal"/>
              <w:jc w:val="center"/>
            </w:pPr>
            <w:r>
              <w:t>17663,400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2095,200</w:t>
            </w:r>
          </w:p>
        </w:tc>
        <w:tc>
          <w:tcPr>
            <w:tcW w:w="1624" w:type="dxa"/>
            <w:vAlign w:val="center"/>
          </w:tcPr>
          <w:p w:rsidR="00A55149" w:rsidRDefault="00A55149">
            <w:pPr>
              <w:pStyle w:val="ConsPlusNormal"/>
              <w:jc w:val="center"/>
            </w:pPr>
            <w:r>
              <w:t>2095,200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13,400</w:t>
            </w:r>
          </w:p>
        </w:tc>
        <w:tc>
          <w:tcPr>
            <w:tcW w:w="1624" w:type="dxa"/>
            <w:vAlign w:val="center"/>
          </w:tcPr>
          <w:p w:rsidR="00A55149" w:rsidRDefault="00A55149">
            <w:pPr>
              <w:pStyle w:val="ConsPlusNormal"/>
              <w:jc w:val="center"/>
            </w:pPr>
            <w:r>
              <w:t>13,400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13,400</w:t>
            </w:r>
          </w:p>
        </w:tc>
        <w:tc>
          <w:tcPr>
            <w:tcW w:w="1624" w:type="dxa"/>
            <w:vAlign w:val="center"/>
          </w:tcPr>
          <w:p w:rsidR="00A55149" w:rsidRDefault="00A55149">
            <w:pPr>
              <w:pStyle w:val="ConsPlusNormal"/>
              <w:jc w:val="center"/>
            </w:pPr>
            <w:r>
              <w:t>13,400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2076,800</w:t>
            </w:r>
          </w:p>
        </w:tc>
        <w:tc>
          <w:tcPr>
            <w:tcW w:w="1624" w:type="dxa"/>
            <w:vAlign w:val="center"/>
          </w:tcPr>
          <w:p w:rsidR="00A55149" w:rsidRDefault="00A55149">
            <w:pPr>
              <w:pStyle w:val="ConsPlusNormal"/>
              <w:jc w:val="center"/>
            </w:pPr>
            <w:r>
              <w:t>2076,800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2076,800</w:t>
            </w:r>
          </w:p>
        </w:tc>
        <w:tc>
          <w:tcPr>
            <w:tcW w:w="1624" w:type="dxa"/>
            <w:vAlign w:val="center"/>
          </w:tcPr>
          <w:p w:rsidR="00A55149" w:rsidRDefault="00A55149">
            <w:pPr>
              <w:pStyle w:val="ConsPlusNormal"/>
              <w:jc w:val="center"/>
            </w:pPr>
            <w:r>
              <w:t>2076,800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5,000</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08</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5,000</w:t>
            </w:r>
          </w:p>
        </w:tc>
        <w:tc>
          <w:tcPr>
            <w:tcW w:w="1624" w:type="dxa"/>
            <w:vAlign w:val="center"/>
          </w:tcPr>
          <w:p w:rsidR="00A55149" w:rsidRDefault="00A55149">
            <w:pPr>
              <w:pStyle w:val="ConsPlusNormal"/>
              <w:jc w:val="center"/>
            </w:pPr>
            <w:r>
              <w:t>5,000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Дорожное хозяйство (дорожные фонды)</w:t>
            </w:r>
          </w:p>
        </w:tc>
        <w:tc>
          <w:tcPr>
            <w:tcW w:w="1624" w:type="dxa"/>
            <w:vAlign w:val="center"/>
          </w:tcPr>
          <w:p w:rsidR="00A55149" w:rsidRDefault="00A55149">
            <w:pPr>
              <w:pStyle w:val="ConsPlusNormal"/>
              <w:jc w:val="center"/>
            </w:pPr>
            <w:r>
              <w:t>352207,400</w:t>
            </w:r>
          </w:p>
        </w:tc>
        <w:tc>
          <w:tcPr>
            <w:tcW w:w="1624" w:type="dxa"/>
            <w:vAlign w:val="center"/>
          </w:tcPr>
          <w:p w:rsidR="00A55149" w:rsidRDefault="00A55149">
            <w:pPr>
              <w:pStyle w:val="ConsPlusNormal"/>
              <w:jc w:val="center"/>
            </w:pPr>
            <w:r>
              <w:t>352207,400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352207,400</w:t>
            </w:r>
          </w:p>
        </w:tc>
        <w:tc>
          <w:tcPr>
            <w:tcW w:w="1624" w:type="dxa"/>
            <w:vAlign w:val="center"/>
          </w:tcPr>
          <w:p w:rsidR="00A55149" w:rsidRDefault="00A55149">
            <w:pPr>
              <w:pStyle w:val="ConsPlusNormal"/>
              <w:jc w:val="center"/>
            </w:pPr>
            <w:r>
              <w:t>352207,400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"Совершенствование организации дорожного движения на улично-дорожной сети города Перми"</w:t>
            </w:r>
          </w:p>
        </w:tc>
        <w:tc>
          <w:tcPr>
            <w:tcW w:w="1624" w:type="dxa"/>
            <w:vAlign w:val="center"/>
          </w:tcPr>
          <w:p w:rsidR="00A55149" w:rsidRDefault="00A55149">
            <w:pPr>
              <w:pStyle w:val="ConsPlusNormal"/>
              <w:jc w:val="center"/>
            </w:pPr>
            <w:r>
              <w:t>231199,400</w:t>
            </w:r>
          </w:p>
        </w:tc>
        <w:tc>
          <w:tcPr>
            <w:tcW w:w="1624" w:type="dxa"/>
            <w:vAlign w:val="center"/>
          </w:tcPr>
          <w:p w:rsidR="00A55149" w:rsidRDefault="00A55149">
            <w:pPr>
              <w:pStyle w:val="ConsPlusNormal"/>
              <w:jc w:val="center"/>
            </w:pPr>
            <w:r>
              <w:t>231199,400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24" w:type="dxa"/>
            <w:vAlign w:val="center"/>
          </w:tcPr>
          <w:p w:rsidR="00A55149" w:rsidRDefault="00A55149">
            <w:pPr>
              <w:pStyle w:val="ConsPlusNormal"/>
              <w:jc w:val="center"/>
            </w:pPr>
            <w:r>
              <w:t>112382,400</w:t>
            </w:r>
          </w:p>
        </w:tc>
        <w:tc>
          <w:tcPr>
            <w:tcW w:w="1624" w:type="dxa"/>
            <w:vAlign w:val="center"/>
          </w:tcPr>
          <w:p w:rsidR="00A55149" w:rsidRDefault="00A55149">
            <w:pPr>
              <w:pStyle w:val="ConsPlusNormal"/>
              <w:jc w:val="center"/>
            </w:pPr>
            <w:r>
              <w:t>112382,400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112382,400</w:t>
            </w:r>
          </w:p>
        </w:tc>
        <w:tc>
          <w:tcPr>
            <w:tcW w:w="1624" w:type="dxa"/>
            <w:vAlign w:val="center"/>
          </w:tcPr>
          <w:p w:rsidR="00A55149" w:rsidRDefault="00A55149">
            <w:pPr>
              <w:pStyle w:val="ConsPlusNormal"/>
              <w:jc w:val="center"/>
            </w:pPr>
            <w:r>
              <w:t>112382,400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112382,400</w:t>
            </w:r>
          </w:p>
        </w:tc>
        <w:tc>
          <w:tcPr>
            <w:tcW w:w="1624" w:type="dxa"/>
            <w:vAlign w:val="center"/>
          </w:tcPr>
          <w:p w:rsidR="00A55149" w:rsidRDefault="00A55149">
            <w:pPr>
              <w:pStyle w:val="ConsPlusNormal"/>
              <w:jc w:val="center"/>
            </w:pPr>
            <w:r>
              <w:t>112382,400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функции заказчика в сфере организации дорожного движения"</w:t>
            </w:r>
          </w:p>
        </w:tc>
        <w:tc>
          <w:tcPr>
            <w:tcW w:w="1624" w:type="dxa"/>
            <w:vAlign w:val="center"/>
          </w:tcPr>
          <w:p w:rsidR="00A55149" w:rsidRDefault="00A55149">
            <w:pPr>
              <w:pStyle w:val="ConsPlusNormal"/>
              <w:jc w:val="center"/>
            </w:pPr>
            <w:r>
              <w:t>38828,900</w:t>
            </w:r>
          </w:p>
        </w:tc>
        <w:tc>
          <w:tcPr>
            <w:tcW w:w="1624" w:type="dxa"/>
            <w:vAlign w:val="center"/>
          </w:tcPr>
          <w:p w:rsidR="00A55149" w:rsidRDefault="00A55149">
            <w:pPr>
              <w:pStyle w:val="ConsPlusNormal"/>
              <w:jc w:val="center"/>
            </w:pPr>
            <w:r>
              <w:t>38828,900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38828,900</w:t>
            </w:r>
          </w:p>
        </w:tc>
        <w:tc>
          <w:tcPr>
            <w:tcW w:w="1624" w:type="dxa"/>
            <w:vAlign w:val="center"/>
          </w:tcPr>
          <w:p w:rsidR="00A55149" w:rsidRDefault="00A55149">
            <w:pPr>
              <w:pStyle w:val="ConsPlusNormal"/>
              <w:jc w:val="center"/>
            </w:pPr>
            <w:r>
              <w:t>38828,900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32062,500</w:t>
            </w:r>
          </w:p>
        </w:tc>
        <w:tc>
          <w:tcPr>
            <w:tcW w:w="1624" w:type="dxa"/>
            <w:vAlign w:val="center"/>
          </w:tcPr>
          <w:p w:rsidR="00A55149" w:rsidRDefault="00A55149">
            <w:pPr>
              <w:pStyle w:val="ConsPlusNormal"/>
              <w:jc w:val="center"/>
            </w:pPr>
            <w:r>
              <w:t>32062,500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32062,500</w:t>
            </w:r>
          </w:p>
        </w:tc>
        <w:tc>
          <w:tcPr>
            <w:tcW w:w="1624" w:type="dxa"/>
            <w:vAlign w:val="center"/>
          </w:tcPr>
          <w:p w:rsidR="00A55149" w:rsidRDefault="00A55149">
            <w:pPr>
              <w:pStyle w:val="ConsPlusNormal"/>
              <w:jc w:val="center"/>
            </w:pPr>
            <w:r>
              <w:t>32062,500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4621,400</w:t>
            </w:r>
          </w:p>
        </w:tc>
        <w:tc>
          <w:tcPr>
            <w:tcW w:w="1624" w:type="dxa"/>
            <w:vAlign w:val="center"/>
          </w:tcPr>
          <w:p w:rsidR="00A55149" w:rsidRDefault="00A55149">
            <w:pPr>
              <w:pStyle w:val="ConsPlusNormal"/>
              <w:jc w:val="center"/>
            </w:pPr>
            <w:r>
              <w:t>4621,400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4621,400</w:t>
            </w:r>
          </w:p>
        </w:tc>
        <w:tc>
          <w:tcPr>
            <w:tcW w:w="1624" w:type="dxa"/>
            <w:vAlign w:val="center"/>
          </w:tcPr>
          <w:p w:rsidR="00A55149" w:rsidRDefault="00A55149">
            <w:pPr>
              <w:pStyle w:val="ConsPlusNormal"/>
              <w:jc w:val="center"/>
            </w:pPr>
            <w:r>
              <w:t>4621,400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2145,000</w:t>
            </w:r>
          </w:p>
        </w:tc>
        <w:tc>
          <w:tcPr>
            <w:tcW w:w="1624" w:type="dxa"/>
            <w:vAlign w:val="center"/>
          </w:tcPr>
          <w:p w:rsidR="00A55149" w:rsidRDefault="00A55149">
            <w:pPr>
              <w:pStyle w:val="ConsPlusNormal"/>
              <w:jc w:val="center"/>
            </w:pPr>
            <w:r>
              <w:t>2145,000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1210200590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2145,000</w:t>
            </w:r>
          </w:p>
        </w:tc>
        <w:tc>
          <w:tcPr>
            <w:tcW w:w="1624" w:type="dxa"/>
            <w:vAlign w:val="center"/>
          </w:tcPr>
          <w:p w:rsidR="00A55149" w:rsidRDefault="00A55149">
            <w:pPr>
              <w:pStyle w:val="ConsPlusNormal"/>
              <w:jc w:val="center"/>
            </w:pPr>
            <w:r>
              <w:t>2145,000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1210321610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1210321610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1210321610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36319,900</w:t>
            </w:r>
          </w:p>
        </w:tc>
        <w:tc>
          <w:tcPr>
            <w:tcW w:w="1624" w:type="dxa"/>
            <w:vAlign w:val="center"/>
          </w:tcPr>
          <w:p w:rsidR="00A55149" w:rsidRDefault="00A55149">
            <w:pPr>
              <w:pStyle w:val="ConsPlusNormal"/>
              <w:jc w:val="center"/>
            </w:pPr>
            <w:r>
              <w:t>36319,900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"Обустройство улично-дорожной сети города Перми светофорными объектами"</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1210421560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обустройства улично-дорожной сети города Перми светофорными объектами</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1210421560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1210421560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3000,000</w:t>
            </w:r>
          </w:p>
        </w:tc>
        <w:tc>
          <w:tcPr>
            <w:tcW w:w="1624" w:type="dxa"/>
            <w:vAlign w:val="center"/>
          </w:tcPr>
          <w:p w:rsidR="00A55149" w:rsidRDefault="00A55149">
            <w:pPr>
              <w:pStyle w:val="ConsPlusNormal"/>
              <w:jc w:val="center"/>
            </w:pPr>
            <w:r>
              <w:t>3000,000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624" w:type="dxa"/>
            <w:vAlign w:val="center"/>
          </w:tcPr>
          <w:p w:rsidR="00A55149" w:rsidRDefault="00A55149">
            <w:pPr>
              <w:pStyle w:val="ConsPlusNormal"/>
              <w:jc w:val="center"/>
            </w:pPr>
            <w:r>
              <w:t>40668,200</w:t>
            </w:r>
          </w:p>
        </w:tc>
        <w:tc>
          <w:tcPr>
            <w:tcW w:w="1624" w:type="dxa"/>
            <w:vAlign w:val="center"/>
          </w:tcPr>
          <w:p w:rsidR="00A55149" w:rsidRDefault="00A55149">
            <w:pPr>
              <w:pStyle w:val="ConsPlusNormal"/>
              <w:jc w:val="center"/>
            </w:pPr>
            <w:r>
              <w:t>40668,200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24" w:type="dxa"/>
            <w:vAlign w:val="center"/>
          </w:tcPr>
          <w:p w:rsidR="00A55149" w:rsidRDefault="00A55149">
            <w:pPr>
              <w:pStyle w:val="ConsPlusNormal"/>
              <w:jc w:val="center"/>
            </w:pPr>
            <w:r>
              <w:t>40668,200</w:t>
            </w:r>
          </w:p>
        </w:tc>
        <w:tc>
          <w:tcPr>
            <w:tcW w:w="1624" w:type="dxa"/>
            <w:vAlign w:val="center"/>
          </w:tcPr>
          <w:p w:rsidR="00A55149" w:rsidRDefault="00A55149">
            <w:pPr>
              <w:pStyle w:val="ConsPlusNormal"/>
              <w:jc w:val="center"/>
            </w:pPr>
            <w:r>
              <w:t>40668,200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40657,600</w:t>
            </w:r>
          </w:p>
        </w:tc>
        <w:tc>
          <w:tcPr>
            <w:tcW w:w="1624" w:type="dxa"/>
            <w:vAlign w:val="center"/>
          </w:tcPr>
          <w:p w:rsidR="00A55149" w:rsidRDefault="00A55149">
            <w:pPr>
              <w:pStyle w:val="ConsPlusNormal"/>
              <w:jc w:val="center"/>
            </w:pPr>
            <w:r>
              <w:t>40657,600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40657,600</w:t>
            </w:r>
          </w:p>
        </w:tc>
        <w:tc>
          <w:tcPr>
            <w:tcW w:w="1624" w:type="dxa"/>
            <w:vAlign w:val="center"/>
          </w:tcPr>
          <w:p w:rsidR="00A55149" w:rsidRDefault="00A55149">
            <w:pPr>
              <w:pStyle w:val="ConsPlusNormal"/>
              <w:jc w:val="center"/>
            </w:pPr>
            <w:r>
              <w:t>40657,600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10,600</w:t>
            </w:r>
          </w:p>
        </w:tc>
        <w:tc>
          <w:tcPr>
            <w:tcW w:w="1624" w:type="dxa"/>
            <w:vAlign w:val="center"/>
          </w:tcPr>
          <w:p w:rsidR="00A55149" w:rsidRDefault="00A55149">
            <w:pPr>
              <w:pStyle w:val="ConsPlusNormal"/>
              <w:jc w:val="center"/>
            </w:pPr>
            <w:r>
              <w:t>10,600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1210523340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10,600</w:t>
            </w:r>
          </w:p>
        </w:tc>
        <w:tc>
          <w:tcPr>
            <w:tcW w:w="1624" w:type="dxa"/>
            <w:vAlign w:val="center"/>
          </w:tcPr>
          <w:p w:rsidR="00A55149" w:rsidRDefault="00A55149">
            <w:pPr>
              <w:pStyle w:val="ConsPlusNormal"/>
              <w:jc w:val="center"/>
            </w:pPr>
            <w:r>
              <w:t>10,600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121008,000</w:t>
            </w:r>
          </w:p>
        </w:tc>
        <w:tc>
          <w:tcPr>
            <w:tcW w:w="1624" w:type="dxa"/>
            <w:vAlign w:val="center"/>
          </w:tcPr>
          <w:p w:rsidR="00A55149" w:rsidRDefault="00A55149">
            <w:pPr>
              <w:pStyle w:val="ConsPlusNormal"/>
              <w:jc w:val="center"/>
            </w:pPr>
            <w:r>
              <w:t>121008,000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24" w:type="dxa"/>
            <w:vAlign w:val="center"/>
          </w:tcPr>
          <w:p w:rsidR="00A55149" w:rsidRDefault="00A55149">
            <w:pPr>
              <w:pStyle w:val="ConsPlusNormal"/>
              <w:jc w:val="center"/>
            </w:pPr>
            <w:r>
              <w:t>4508,000</w:t>
            </w:r>
          </w:p>
        </w:tc>
        <w:tc>
          <w:tcPr>
            <w:tcW w:w="1624" w:type="dxa"/>
            <w:vAlign w:val="center"/>
          </w:tcPr>
          <w:p w:rsidR="00A55149" w:rsidRDefault="00A55149">
            <w:pPr>
              <w:pStyle w:val="ConsPlusNormal"/>
              <w:jc w:val="center"/>
            </w:pPr>
            <w:r>
              <w:t>4508,000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Обустройство остановочных пунктов, используемых в регулярных перевозках пассажиров</w:t>
            </w:r>
          </w:p>
        </w:tc>
        <w:tc>
          <w:tcPr>
            <w:tcW w:w="1624" w:type="dxa"/>
            <w:vAlign w:val="center"/>
          </w:tcPr>
          <w:p w:rsidR="00A55149" w:rsidRDefault="00A55149">
            <w:pPr>
              <w:pStyle w:val="ConsPlusNormal"/>
              <w:jc w:val="center"/>
            </w:pPr>
            <w:r>
              <w:t>4508,000</w:t>
            </w:r>
          </w:p>
        </w:tc>
        <w:tc>
          <w:tcPr>
            <w:tcW w:w="1624" w:type="dxa"/>
            <w:vAlign w:val="center"/>
          </w:tcPr>
          <w:p w:rsidR="00A55149" w:rsidRDefault="00A55149">
            <w:pPr>
              <w:pStyle w:val="ConsPlusNormal"/>
              <w:jc w:val="center"/>
            </w:pPr>
            <w:r>
              <w:t>4508,000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4508,000</w:t>
            </w:r>
          </w:p>
        </w:tc>
        <w:tc>
          <w:tcPr>
            <w:tcW w:w="1624" w:type="dxa"/>
            <w:vAlign w:val="center"/>
          </w:tcPr>
          <w:p w:rsidR="00A55149" w:rsidRDefault="00A55149">
            <w:pPr>
              <w:pStyle w:val="ConsPlusNormal"/>
              <w:jc w:val="center"/>
            </w:pPr>
            <w:r>
              <w:t>4508,000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1220321770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4508,000</w:t>
            </w:r>
          </w:p>
        </w:tc>
        <w:tc>
          <w:tcPr>
            <w:tcW w:w="1624" w:type="dxa"/>
            <w:vAlign w:val="center"/>
          </w:tcPr>
          <w:p w:rsidR="00A55149" w:rsidRDefault="00A55149">
            <w:pPr>
              <w:pStyle w:val="ConsPlusNormal"/>
              <w:jc w:val="center"/>
            </w:pPr>
            <w:r>
              <w:t>4508,000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комплекса мероприятий по приведению в нормативное состояние трамвайных путей"</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1220522010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Капитальный ремонт трамвайных путей</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1220522010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850" w:type="dxa"/>
            <w:tcBorders>
              <w:bottom w:val="nil"/>
            </w:tcBorders>
            <w:vAlign w:val="center"/>
          </w:tcPr>
          <w:p w:rsidR="00A55149" w:rsidRDefault="00A55149">
            <w:pPr>
              <w:pStyle w:val="ConsPlusNormal"/>
              <w:jc w:val="center"/>
            </w:pPr>
            <w:r>
              <w:t>945</w:t>
            </w:r>
          </w:p>
        </w:tc>
        <w:tc>
          <w:tcPr>
            <w:tcW w:w="799" w:type="dxa"/>
            <w:tcBorders>
              <w:bottom w:val="nil"/>
            </w:tcBorders>
            <w:vAlign w:val="center"/>
          </w:tcPr>
          <w:p w:rsidR="00A55149" w:rsidRDefault="00A55149">
            <w:pPr>
              <w:pStyle w:val="ConsPlusNormal"/>
              <w:jc w:val="center"/>
            </w:pPr>
            <w:r>
              <w:t>04</w:t>
            </w:r>
          </w:p>
        </w:tc>
        <w:tc>
          <w:tcPr>
            <w:tcW w:w="880" w:type="dxa"/>
            <w:tcBorders>
              <w:bottom w:val="nil"/>
            </w:tcBorders>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1220522010</w:t>
            </w:r>
          </w:p>
        </w:tc>
        <w:tc>
          <w:tcPr>
            <w:tcW w:w="794" w:type="dxa"/>
            <w:tcBorders>
              <w:bottom w:val="nil"/>
            </w:tcBorders>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116500,000</w:t>
            </w:r>
          </w:p>
        </w:tc>
        <w:tc>
          <w:tcPr>
            <w:tcW w:w="1624" w:type="dxa"/>
            <w:vAlign w:val="center"/>
          </w:tcPr>
          <w:p w:rsidR="00A55149" w:rsidRDefault="00A55149">
            <w:pPr>
              <w:pStyle w:val="ConsPlusNormal"/>
              <w:jc w:val="center"/>
            </w:pPr>
            <w:r>
              <w:t>116500,000</w:t>
            </w:r>
          </w:p>
        </w:tc>
      </w:tr>
      <w:tr w:rsidR="00A55149">
        <w:tc>
          <w:tcPr>
            <w:tcW w:w="850" w:type="dxa"/>
            <w:tcBorders>
              <w:top w:val="nil"/>
            </w:tcBorders>
            <w:vAlign w:val="center"/>
          </w:tcPr>
          <w:p w:rsidR="00A55149" w:rsidRDefault="00A55149">
            <w:pPr>
              <w:pStyle w:val="ConsPlusNormal"/>
              <w:jc w:val="center"/>
            </w:pPr>
            <w:r>
              <w:t>945</w:t>
            </w:r>
          </w:p>
        </w:tc>
        <w:tc>
          <w:tcPr>
            <w:tcW w:w="799" w:type="dxa"/>
            <w:tcBorders>
              <w:top w:val="nil"/>
            </w:tcBorders>
            <w:vAlign w:val="center"/>
          </w:tcPr>
          <w:p w:rsidR="00A55149" w:rsidRDefault="00A55149">
            <w:pPr>
              <w:pStyle w:val="ConsPlusNormal"/>
              <w:jc w:val="center"/>
            </w:pPr>
            <w:r>
              <w:t>10</w:t>
            </w:r>
          </w:p>
        </w:tc>
        <w:tc>
          <w:tcPr>
            <w:tcW w:w="880" w:type="dxa"/>
            <w:tcBorders>
              <w:top w:val="nil"/>
            </w:tcBorders>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tcBorders>
              <w:top w:val="nil"/>
            </w:tcBorders>
            <w:vAlign w:val="center"/>
          </w:tcPr>
          <w:p w:rsidR="00A55149" w:rsidRDefault="00A55149">
            <w:pPr>
              <w:pStyle w:val="ConsPlusNormal"/>
            </w:pPr>
          </w:p>
        </w:tc>
        <w:tc>
          <w:tcPr>
            <w:tcW w:w="544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298957,900</w:t>
            </w:r>
          </w:p>
        </w:tc>
        <w:tc>
          <w:tcPr>
            <w:tcW w:w="1624" w:type="dxa"/>
            <w:vAlign w:val="center"/>
          </w:tcPr>
          <w:p w:rsidR="00A55149" w:rsidRDefault="00A55149">
            <w:pPr>
              <w:pStyle w:val="ConsPlusNormal"/>
              <w:jc w:val="center"/>
            </w:pPr>
            <w:r>
              <w:t>298957,900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298957,900</w:t>
            </w:r>
          </w:p>
        </w:tc>
        <w:tc>
          <w:tcPr>
            <w:tcW w:w="1624" w:type="dxa"/>
            <w:vAlign w:val="center"/>
          </w:tcPr>
          <w:p w:rsidR="00A55149" w:rsidRDefault="00A55149">
            <w:pPr>
              <w:pStyle w:val="ConsPlusNormal"/>
              <w:jc w:val="center"/>
            </w:pPr>
            <w:r>
              <w:t>298957,900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298957,900</w:t>
            </w:r>
          </w:p>
        </w:tc>
        <w:tc>
          <w:tcPr>
            <w:tcW w:w="1624" w:type="dxa"/>
            <w:vAlign w:val="center"/>
          </w:tcPr>
          <w:p w:rsidR="00A55149" w:rsidRDefault="00A55149">
            <w:pPr>
              <w:pStyle w:val="ConsPlusNormal"/>
              <w:jc w:val="center"/>
            </w:pPr>
            <w:r>
              <w:t>298957,900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24" w:type="dxa"/>
            <w:vAlign w:val="center"/>
          </w:tcPr>
          <w:p w:rsidR="00A55149" w:rsidRDefault="00A55149">
            <w:pPr>
              <w:pStyle w:val="ConsPlusNormal"/>
              <w:jc w:val="center"/>
            </w:pPr>
            <w:r>
              <w:t>298957,900</w:t>
            </w:r>
          </w:p>
        </w:tc>
        <w:tc>
          <w:tcPr>
            <w:tcW w:w="1624" w:type="dxa"/>
            <w:vAlign w:val="center"/>
          </w:tcPr>
          <w:p w:rsidR="00A55149" w:rsidRDefault="00A55149">
            <w:pPr>
              <w:pStyle w:val="ConsPlusNormal"/>
              <w:jc w:val="center"/>
            </w:pPr>
            <w:r>
              <w:t>298957,900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24" w:type="dxa"/>
            <w:vAlign w:val="center"/>
          </w:tcPr>
          <w:p w:rsidR="00A55149" w:rsidRDefault="00A55149">
            <w:pPr>
              <w:pStyle w:val="ConsPlusNormal"/>
              <w:jc w:val="center"/>
            </w:pPr>
            <w:r>
              <w:t>298957,900</w:t>
            </w:r>
          </w:p>
        </w:tc>
        <w:tc>
          <w:tcPr>
            <w:tcW w:w="1624" w:type="dxa"/>
            <w:vAlign w:val="center"/>
          </w:tcPr>
          <w:p w:rsidR="00A55149" w:rsidRDefault="00A55149">
            <w:pPr>
              <w:pStyle w:val="ConsPlusNormal"/>
              <w:jc w:val="center"/>
            </w:pPr>
            <w:r>
              <w:t>298957,900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граждан</w:t>
            </w:r>
          </w:p>
        </w:tc>
        <w:tc>
          <w:tcPr>
            <w:tcW w:w="1624" w:type="dxa"/>
            <w:vAlign w:val="center"/>
          </w:tcPr>
          <w:p w:rsidR="00A55149" w:rsidRDefault="00A55149">
            <w:pPr>
              <w:pStyle w:val="ConsPlusNormal"/>
              <w:jc w:val="center"/>
            </w:pPr>
            <w:r>
              <w:t>104621,400</w:t>
            </w:r>
          </w:p>
        </w:tc>
        <w:tc>
          <w:tcPr>
            <w:tcW w:w="1624" w:type="dxa"/>
            <w:vAlign w:val="center"/>
          </w:tcPr>
          <w:p w:rsidR="00A55149" w:rsidRDefault="00A55149">
            <w:pPr>
              <w:pStyle w:val="ConsPlusNormal"/>
              <w:jc w:val="center"/>
            </w:pPr>
            <w:r>
              <w:t>104621,400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1220171070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104621,400</w:t>
            </w:r>
          </w:p>
        </w:tc>
        <w:tc>
          <w:tcPr>
            <w:tcW w:w="1624" w:type="dxa"/>
            <w:vAlign w:val="center"/>
          </w:tcPr>
          <w:p w:rsidR="00A55149" w:rsidRDefault="00A55149">
            <w:pPr>
              <w:pStyle w:val="ConsPlusNormal"/>
              <w:jc w:val="center"/>
            </w:pPr>
            <w:r>
              <w:t>104621,400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1220171070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104621,400</w:t>
            </w:r>
          </w:p>
        </w:tc>
        <w:tc>
          <w:tcPr>
            <w:tcW w:w="1624" w:type="dxa"/>
            <w:vAlign w:val="center"/>
          </w:tcPr>
          <w:p w:rsidR="00A55149" w:rsidRDefault="00A55149">
            <w:pPr>
              <w:pStyle w:val="ConsPlusNormal"/>
              <w:jc w:val="center"/>
            </w:pPr>
            <w:r>
              <w:t>104621,400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1220171100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городским наземным электрическим транспортом отдельных категорий граждан</w:t>
            </w:r>
          </w:p>
        </w:tc>
        <w:tc>
          <w:tcPr>
            <w:tcW w:w="1624" w:type="dxa"/>
            <w:vAlign w:val="center"/>
          </w:tcPr>
          <w:p w:rsidR="00A55149" w:rsidRDefault="00A55149">
            <w:pPr>
              <w:pStyle w:val="ConsPlusNormal"/>
              <w:jc w:val="center"/>
            </w:pPr>
            <w:r>
              <w:t>14481,000</w:t>
            </w:r>
          </w:p>
        </w:tc>
        <w:tc>
          <w:tcPr>
            <w:tcW w:w="1624" w:type="dxa"/>
            <w:vAlign w:val="center"/>
          </w:tcPr>
          <w:p w:rsidR="00A55149" w:rsidRDefault="00A55149">
            <w:pPr>
              <w:pStyle w:val="ConsPlusNormal"/>
              <w:jc w:val="center"/>
            </w:pPr>
            <w:r>
              <w:t>14481,000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1220171100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14481,000</w:t>
            </w:r>
          </w:p>
        </w:tc>
        <w:tc>
          <w:tcPr>
            <w:tcW w:w="1624" w:type="dxa"/>
            <w:vAlign w:val="center"/>
          </w:tcPr>
          <w:p w:rsidR="00A55149" w:rsidRDefault="00A55149">
            <w:pPr>
              <w:pStyle w:val="ConsPlusNormal"/>
              <w:jc w:val="center"/>
            </w:pPr>
            <w:r>
              <w:t>14481,000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1220171100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14481,000</w:t>
            </w:r>
          </w:p>
        </w:tc>
        <w:tc>
          <w:tcPr>
            <w:tcW w:w="1624" w:type="dxa"/>
            <w:vAlign w:val="center"/>
          </w:tcPr>
          <w:p w:rsidR="00A55149" w:rsidRDefault="00A55149">
            <w:pPr>
              <w:pStyle w:val="ConsPlusNormal"/>
              <w:jc w:val="center"/>
            </w:pPr>
            <w:r>
              <w:t>14481,000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города Перми отдельных категорий граждан, в части денежных средств, поступающих в бюджет города Перми от реализации льготных проездных документов</w:t>
            </w:r>
          </w:p>
        </w:tc>
        <w:tc>
          <w:tcPr>
            <w:tcW w:w="1624" w:type="dxa"/>
            <w:vAlign w:val="center"/>
          </w:tcPr>
          <w:p w:rsidR="00A55149" w:rsidRDefault="00A55149">
            <w:pPr>
              <w:pStyle w:val="ConsPlusNormal"/>
              <w:jc w:val="center"/>
            </w:pPr>
            <w:r>
              <w:t>179855,500</w:t>
            </w:r>
          </w:p>
        </w:tc>
        <w:tc>
          <w:tcPr>
            <w:tcW w:w="1624" w:type="dxa"/>
            <w:vAlign w:val="center"/>
          </w:tcPr>
          <w:p w:rsidR="00A55149" w:rsidRDefault="00A55149">
            <w:pPr>
              <w:pStyle w:val="ConsPlusNormal"/>
              <w:jc w:val="center"/>
            </w:pPr>
            <w:r>
              <w:t>179855,500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1220171120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179855,500</w:t>
            </w:r>
          </w:p>
        </w:tc>
        <w:tc>
          <w:tcPr>
            <w:tcW w:w="1624" w:type="dxa"/>
            <w:vAlign w:val="center"/>
          </w:tcPr>
          <w:p w:rsidR="00A55149" w:rsidRDefault="00A55149">
            <w:pPr>
              <w:pStyle w:val="ConsPlusNormal"/>
              <w:jc w:val="center"/>
            </w:pPr>
            <w:r>
              <w:t>179855,500</w:t>
            </w:r>
          </w:p>
        </w:tc>
      </w:tr>
      <w:tr w:rsidR="00A55149">
        <w:tc>
          <w:tcPr>
            <w:tcW w:w="850" w:type="dxa"/>
            <w:vAlign w:val="center"/>
          </w:tcPr>
          <w:p w:rsidR="00A55149" w:rsidRDefault="00A55149">
            <w:pPr>
              <w:pStyle w:val="ConsPlusNormal"/>
              <w:jc w:val="center"/>
            </w:pPr>
            <w:r>
              <w:t>945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1220171120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179855,500</w:t>
            </w:r>
          </w:p>
        </w:tc>
        <w:tc>
          <w:tcPr>
            <w:tcW w:w="1624" w:type="dxa"/>
            <w:vAlign w:val="center"/>
          </w:tcPr>
          <w:p w:rsidR="00A55149" w:rsidRDefault="00A55149">
            <w:pPr>
              <w:pStyle w:val="ConsPlusNormal"/>
              <w:jc w:val="center"/>
            </w:pPr>
            <w:r>
              <w:t>179855,500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экономики и промышленной политики администрации города Перми</w:t>
            </w:r>
          </w:p>
        </w:tc>
        <w:tc>
          <w:tcPr>
            <w:tcW w:w="1624" w:type="dxa"/>
            <w:vAlign w:val="center"/>
          </w:tcPr>
          <w:p w:rsidR="00A55149" w:rsidRDefault="00A55149">
            <w:pPr>
              <w:pStyle w:val="ConsPlusNormal"/>
              <w:jc w:val="center"/>
            </w:pPr>
            <w:r>
              <w:t>51305,300</w:t>
            </w:r>
          </w:p>
        </w:tc>
        <w:tc>
          <w:tcPr>
            <w:tcW w:w="1624" w:type="dxa"/>
            <w:vAlign w:val="center"/>
          </w:tcPr>
          <w:p w:rsidR="00A55149" w:rsidRDefault="00A55149">
            <w:pPr>
              <w:pStyle w:val="ConsPlusNormal"/>
              <w:jc w:val="center"/>
            </w:pPr>
            <w:r>
              <w:t>51304,000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35912,900</w:t>
            </w:r>
          </w:p>
        </w:tc>
        <w:tc>
          <w:tcPr>
            <w:tcW w:w="1624" w:type="dxa"/>
            <w:vAlign w:val="center"/>
          </w:tcPr>
          <w:p w:rsidR="00A55149" w:rsidRDefault="00A55149">
            <w:pPr>
              <w:pStyle w:val="ConsPlusNormal"/>
              <w:jc w:val="center"/>
            </w:pPr>
            <w:r>
              <w:t>35911,600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35912,900</w:t>
            </w:r>
          </w:p>
        </w:tc>
        <w:tc>
          <w:tcPr>
            <w:tcW w:w="1624" w:type="dxa"/>
            <w:vAlign w:val="center"/>
          </w:tcPr>
          <w:p w:rsidR="00A55149" w:rsidRDefault="00A55149">
            <w:pPr>
              <w:pStyle w:val="ConsPlusNormal"/>
              <w:jc w:val="center"/>
            </w:pPr>
            <w:r>
              <w:t>35911,600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w:t>
            </w:r>
          </w:p>
        </w:tc>
        <w:tc>
          <w:tcPr>
            <w:tcW w:w="1624" w:type="dxa"/>
            <w:vAlign w:val="center"/>
          </w:tcPr>
          <w:p w:rsidR="00A55149" w:rsidRDefault="00A55149">
            <w:pPr>
              <w:pStyle w:val="ConsPlusNormal"/>
              <w:jc w:val="center"/>
            </w:pPr>
            <w:r>
              <w:t>58,500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35854,400</w:t>
            </w:r>
          </w:p>
        </w:tc>
        <w:tc>
          <w:tcPr>
            <w:tcW w:w="1624" w:type="dxa"/>
            <w:vAlign w:val="center"/>
          </w:tcPr>
          <w:p w:rsidR="00A55149" w:rsidRDefault="00A55149">
            <w:pPr>
              <w:pStyle w:val="ConsPlusNormal"/>
              <w:jc w:val="center"/>
            </w:pPr>
            <w:r>
              <w:t>35853,100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35854,400</w:t>
            </w:r>
          </w:p>
        </w:tc>
        <w:tc>
          <w:tcPr>
            <w:tcW w:w="1624" w:type="dxa"/>
            <w:vAlign w:val="center"/>
          </w:tcPr>
          <w:p w:rsidR="00A55149" w:rsidRDefault="00A55149">
            <w:pPr>
              <w:pStyle w:val="ConsPlusNormal"/>
              <w:jc w:val="center"/>
            </w:pPr>
            <w:r>
              <w:t>35853,100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33499,800</w:t>
            </w:r>
          </w:p>
        </w:tc>
        <w:tc>
          <w:tcPr>
            <w:tcW w:w="1624" w:type="dxa"/>
            <w:vAlign w:val="center"/>
          </w:tcPr>
          <w:p w:rsidR="00A55149" w:rsidRDefault="00A55149">
            <w:pPr>
              <w:pStyle w:val="ConsPlusNormal"/>
              <w:jc w:val="center"/>
            </w:pPr>
            <w:r>
              <w:t>33499,800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33499,800</w:t>
            </w:r>
          </w:p>
        </w:tc>
        <w:tc>
          <w:tcPr>
            <w:tcW w:w="1624" w:type="dxa"/>
            <w:vAlign w:val="center"/>
          </w:tcPr>
          <w:p w:rsidR="00A55149" w:rsidRDefault="00A55149">
            <w:pPr>
              <w:pStyle w:val="ConsPlusNormal"/>
              <w:jc w:val="center"/>
            </w:pPr>
            <w:r>
              <w:t>33499,800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33499,800</w:t>
            </w:r>
          </w:p>
        </w:tc>
        <w:tc>
          <w:tcPr>
            <w:tcW w:w="1624" w:type="dxa"/>
            <w:vAlign w:val="center"/>
          </w:tcPr>
          <w:p w:rsidR="00A55149" w:rsidRDefault="00A55149">
            <w:pPr>
              <w:pStyle w:val="ConsPlusNormal"/>
              <w:jc w:val="center"/>
            </w:pPr>
            <w:r>
              <w:t>33499,800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2354,600</w:t>
            </w:r>
          </w:p>
        </w:tc>
        <w:tc>
          <w:tcPr>
            <w:tcW w:w="1624" w:type="dxa"/>
            <w:vAlign w:val="center"/>
          </w:tcPr>
          <w:p w:rsidR="00A55149" w:rsidRDefault="00A55149">
            <w:pPr>
              <w:pStyle w:val="ConsPlusNormal"/>
              <w:jc w:val="center"/>
            </w:pPr>
            <w:r>
              <w:t>2353,300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2300,000</w:t>
            </w:r>
          </w:p>
        </w:tc>
        <w:tc>
          <w:tcPr>
            <w:tcW w:w="1624" w:type="dxa"/>
            <w:vAlign w:val="center"/>
          </w:tcPr>
          <w:p w:rsidR="00A55149" w:rsidRDefault="00A55149">
            <w:pPr>
              <w:pStyle w:val="ConsPlusNormal"/>
              <w:jc w:val="center"/>
            </w:pPr>
            <w:r>
              <w:t>2300,000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2300,000</w:t>
            </w:r>
          </w:p>
        </w:tc>
        <w:tc>
          <w:tcPr>
            <w:tcW w:w="1624" w:type="dxa"/>
            <w:vAlign w:val="center"/>
          </w:tcPr>
          <w:p w:rsidR="00A55149" w:rsidRDefault="00A55149">
            <w:pPr>
              <w:pStyle w:val="ConsPlusNormal"/>
              <w:jc w:val="center"/>
            </w:pPr>
            <w:r>
              <w:t>2300,000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3,300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4,600</w:t>
            </w:r>
          </w:p>
        </w:tc>
        <w:tc>
          <w:tcPr>
            <w:tcW w:w="1624" w:type="dxa"/>
            <w:vAlign w:val="center"/>
          </w:tcPr>
          <w:p w:rsidR="00A55149" w:rsidRDefault="00A55149">
            <w:pPr>
              <w:pStyle w:val="ConsPlusNormal"/>
              <w:jc w:val="center"/>
            </w:pPr>
            <w:r>
              <w:t>3,300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1410121280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1410121280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1410121280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3524,700</w:t>
            </w:r>
          </w:p>
        </w:tc>
        <w:tc>
          <w:tcPr>
            <w:tcW w:w="1624" w:type="dxa"/>
            <w:vAlign w:val="center"/>
          </w:tcPr>
          <w:p w:rsidR="00A55149" w:rsidRDefault="00A55149">
            <w:pPr>
              <w:pStyle w:val="ConsPlusNormal"/>
              <w:jc w:val="center"/>
            </w:pPr>
            <w:r>
              <w:t>3524,700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11867,700</w:t>
            </w:r>
          </w:p>
        </w:tc>
        <w:tc>
          <w:tcPr>
            <w:tcW w:w="1624" w:type="dxa"/>
            <w:vAlign w:val="center"/>
          </w:tcPr>
          <w:p w:rsidR="00A55149" w:rsidRDefault="00A55149">
            <w:pPr>
              <w:pStyle w:val="ConsPlusNormal"/>
              <w:jc w:val="center"/>
            </w:pPr>
            <w:r>
              <w:t>11867,700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11867,700</w:t>
            </w:r>
          </w:p>
        </w:tc>
        <w:tc>
          <w:tcPr>
            <w:tcW w:w="1624" w:type="dxa"/>
            <w:vAlign w:val="center"/>
          </w:tcPr>
          <w:p w:rsidR="00A55149" w:rsidRDefault="00A55149">
            <w:pPr>
              <w:pStyle w:val="ConsPlusNormal"/>
              <w:jc w:val="center"/>
            </w:pPr>
            <w:r>
              <w:t>11867,700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"Экономическое развитие города Перми"</w:t>
            </w:r>
          </w:p>
        </w:tc>
        <w:tc>
          <w:tcPr>
            <w:tcW w:w="1624" w:type="dxa"/>
            <w:vAlign w:val="center"/>
          </w:tcPr>
          <w:p w:rsidR="00A55149" w:rsidRDefault="00A55149">
            <w:pPr>
              <w:pStyle w:val="ConsPlusNormal"/>
              <w:jc w:val="center"/>
            </w:pPr>
            <w:r>
              <w:t>8043,100</w:t>
            </w:r>
          </w:p>
        </w:tc>
        <w:tc>
          <w:tcPr>
            <w:tcW w:w="1624" w:type="dxa"/>
            <w:vAlign w:val="center"/>
          </w:tcPr>
          <w:p w:rsidR="00A55149" w:rsidRDefault="00A55149">
            <w:pPr>
              <w:pStyle w:val="ConsPlusNormal"/>
              <w:jc w:val="center"/>
            </w:pPr>
            <w:r>
              <w:t>8043,100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"Взаимодействие с предприятиями города"</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"Субсидия некоммерческим организациям, не являющимся государственными (муниципальными) учреждениями, оказывающим информационно-консультационную поддержку местным товаропроизводителям в виде организации и проведения конференций"</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250,000</w:t>
            </w:r>
          </w:p>
        </w:tc>
        <w:tc>
          <w:tcPr>
            <w:tcW w:w="1624" w:type="dxa"/>
            <w:vAlign w:val="center"/>
          </w:tcPr>
          <w:p w:rsidR="00A55149" w:rsidRDefault="00A55149">
            <w:pPr>
              <w:pStyle w:val="ConsPlusNormal"/>
              <w:jc w:val="center"/>
            </w:pPr>
            <w:r>
              <w:t>250,000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"Инвестиционная привлекательность"</w:t>
            </w:r>
          </w:p>
        </w:tc>
        <w:tc>
          <w:tcPr>
            <w:tcW w:w="1624" w:type="dxa"/>
            <w:vAlign w:val="center"/>
          </w:tcPr>
          <w:p w:rsidR="00A55149" w:rsidRDefault="00A55149">
            <w:pPr>
              <w:pStyle w:val="ConsPlusNormal"/>
              <w:jc w:val="center"/>
            </w:pPr>
            <w:r>
              <w:t>814,300</w:t>
            </w:r>
          </w:p>
        </w:tc>
        <w:tc>
          <w:tcPr>
            <w:tcW w:w="1624" w:type="dxa"/>
            <w:vAlign w:val="center"/>
          </w:tcPr>
          <w:p w:rsidR="00A55149" w:rsidRDefault="00A55149">
            <w:pPr>
              <w:pStyle w:val="ConsPlusNormal"/>
              <w:jc w:val="center"/>
            </w:pPr>
            <w:r>
              <w:t>814,300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формирования благоприятной инвестиционной среды"</w:t>
            </w:r>
          </w:p>
        </w:tc>
        <w:tc>
          <w:tcPr>
            <w:tcW w:w="1624" w:type="dxa"/>
            <w:vAlign w:val="center"/>
          </w:tcPr>
          <w:p w:rsidR="00A55149" w:rsidRDefault="00A55149">
            <w:pPr>
              <w:pStyle w:val="ConsPlusNormal"/>
              <w:jc w:val="center"/>
            </w:pPr>
            <w:r>
              <w:t>814,300</w:t>
            </w:r>
          </w:p>
        </w:tc>
        <w:tc>
          <w:tcPr>
            <w:tcW w:w="1624" w:type="dxa"/>
            <w:vAlign w:val="center"/>
          </w:tcPr>
          <w:p w:rsidR="00A55149" w:rsidRDefault="00A55149">
            <w:pPr>
              <w:pStyle w:val="ConsPlusNormal"/>
              <w:jc w:val="center"/>
            </w:pPr>
            <w:r>
              <w:t>814,300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обновлению инвестиционного паспорта города Перми, инвестиционного портала города Перми, участие в конгрессах, инвестиционных выставках и экономических форумах</w:t>
            </w:r>
          </w:p>
        </w:tc>
        <w:tc>
          <w:tcPr>
            <w:tcW w:w="1624" w:type="dxa"/>
            <w:vAlign w:val="center"/>
          </w:tcPr>
          <w:p w:rsidR="00A55149" w:rsidRDefault="00A55149">
            <w:pPr>
              <w:pStyle w:val="ConsPlusNormal"/>
              <w:jc w:val="center"/>
            </w:pPr>
            <w:r>
              <w:t>814,300</w:t>
            </w:r>
          </w:p>
        </w:tc>
        <w:tc>
          <w:tcPr>
            <w:tcW w:w="1624" w:type="dxa"/>
            <w:vAlign w:val="center"/>
          </w:tcPr>
          <w:p w:rsidR="00A55149" w:rsidRDefault="00A55149">
            <w:pPr>
              <w:pStyle w:val="ConsPlusNormal"/>
              <w:jc w:val="center"/>
            </w:pPr>
            <w:r>
              <w:t>814,300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87,300</w:t>
            </w:r>
          </w:p>
        </w:tc>
        <w:tc>
          <w:tcPr>
            <w:tcW w:w="1624" w:type="dxa"/>
            <w:vAlign w:val="center"/>
          </w:tcPr>
          <w:p w:rsidR="00A55149" w:rsidRDefault="00A55149">
            <w:pPr>
              <w:pStyle w:val="ConsPlusNormal"/>
              <w:jc w:val="center"/>
            </w:pPr>
            <w:r>
              <w:t>87,300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87,300</w:t>
            </w:r>
          </w:p>
        </w:tc>
        <w:tc>
          <w:tcPr>
            <w:tcW w:w="1624" w:type="dxa"/>
            <w:vAlign w:val="center"/>
          </w:tcPr>
          <w:p w:rsidR="00A55149" w:rsidRDefault="00A55149">
            <w:pPr>
              <w:pStyle w:val="ConsPlusNormal"/>
              <w:jc w:val="center"/>
            </w:pPr>
            <w:r>
              <w:t>87,300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727,000</w:t>
            </w:r>
          </w:p>
        </w:tc>
        <w:tc>
          <w:tcPr>
            <w:tcW w:w="1624" w:type="dxa"/>
            <w:vAlign w:val="center"/>
          </w:tcPr>
          <w:p w:rsidR="00A55149" w:rsidRDefault="00A55149">
            <w:pPr>
              <w:pStyle w:val="ConsPlusNormal"/>
              <w:jc w:val="center"/>
            </w:pPr>
            <w:r>
              <w:t>727,000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0820121170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727,000</w:t>
            </w:r>
          </w:p>
        </w:tc>
        <w:tc>
          <w:tcPr>
            <w:tcW w:w="1624" w:type="dxa"/>
            <w:vAlign w:val="center"/>
          </w:tcPr>
          <w:p w:rsidR="00A55149" w:rsidRDefault="00A55149">
            <w:pPr>
              <w:pStyle w:val="ConsPlusNormal"/>
              <w:jc w:val="center"/>
            </w:pPr>
            <w:r>
              <w:t>727,000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"Развитие малого и среднего предпринимательства"</w:t>
            </w:r>
          </w:p>
        </w:tc>
        <w:tc>
          <w:tcPr>
            <w:tcW w:w="1624" w:type="dxa"/>
            <w:vAlign w:val="center"/>
          </w:tcPr>
          <w:p w:rsidR="00A55149" w:rsidRDefault="00A55149">
            <w:pPr>
              <w:pStyle w:val="ConsPlusNormal"/>
              <w:jc w:val="center"/>
            </w:pPr>
            <w:r>
              <w:t>6978,800</w:t>
            </w:r>
          </w:p>
        </w:tc>
        <w:tc>
          <w:tcPr>
            <w:tcW w:w="1624" w:type="dxa"/>
            <w:vAlign w:val="center"/>
          </w:tcPr>
          <w:p w:rsidR="00A55149" w:rsidRDefault="00A55149">
            <w:pPr>
              <w:pStyle w:val="ConsPlusNormal"/>
              <w:jc w:val="center"/>
            </w:pPr>
            <w:r>
              <w:t>6978,800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0830100590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4990,300</w:t>
            </w:r>
          </w:p>
        </w:tc>
        <w:tc>
          <w:tcPr>
            <w:tcW w:w="1624" w:type="dxa"/>
            <w:vAlign w:val="center"/>
          </w:tcPr>
          <w:p w:rsidR="00A55149" w:rsidRDefault="00A55149">
            <w:pPr>
              <w:pStyle w:val="ConsPlusNormal"/>
              <w:jc w:val="center"/>
            </w:pPr>
            <w:r>
              <w:t>4990,300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направленных на формирование инновационного мышления"</w:t>
            </w:r>
          </w:p>
        </w:tc>
        <w:tc>
          <w:tcPr>
            <w:tcW w:w="1624" w:type="dxa"/>
            <w:vAlign w:val="center"/>
          </w:tcPr>
          <w:p w:rsidR="00A55149" w:rsidRDefault="00A55149">
            <w:pPr>
              <w:pStyle w:val="ConsPlusNormal"/>
              <w:jc w:val="center"/>
            </w:pPr>
            <w:r>
              <w:t>1988,500</w:t>
            </w:r>
          </w:p>
        </w:tc>
        <w:tc>
          <w:tcPr>
            <w:tcW w:w="1624" w:type="dxa"/>
            <w:vAlign w:val="center"/>
          </w:tcPr>
          <w:p w:rsidR="00A55149" w:rsidRDefault="00A55149">
            <w:pPr>
              <w:pStyle w:val="ConsPlusNormal"/>
              <w:jc w:val="center"/>
            </w:pPr>
            <w:r>
              <w:t>1988,500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0830221180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конкурсов, общегородских мероприятий, направленных на развитие малого и среднего предпринимательства</w:t>
            </w:r>
          </w:p>
        </w:tc>
        <w:tc>
          <w:tcPr>
            <w:tcW w:w="1624" w:type="dxa"/>
            <w:vAlign w:val="center"/>
          </w:tcPr>
          <w:p w:rsidR="00A55149" w:rsidRDefault="00A55149">
            <w:pPr>
              <w:pStyle w:val="ConsPlusNormal"/>
              <w:jc w:val="center"/>
            </w:pPr>
            <w:r>
              <w:t>1988,500</w:t>
            </w:r>
          </w:p>
        </w:tc>
        <w:tc>
          <w:tcPr>
            <w:tcW w:w="1624" w:type="dxa"/>
            <w:vAlign w:val="center"/>
          </w:tcPr>
          <w:p w:rsidR="00A55149" w:rsidRDefault="00A55149">
            <w:pPr>
              <w:pStyle w:val="ConsPlusNormal"/>
              <w:jc w:val="center"/>
            </w:pPr>
            <w:r>
              <w:t>1988,500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0830221180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0830221180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0830221180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1888,500</w:t>
            </w:r>
          </w:p>
        </w:tc>
        <w:tc>
          <w:tcPr>
            <w:tcW w:w="1624" w:type="dxa"/>
            <w:vAlign w:val="center"/>
          </w:tcPr>
          <w:p w:rsidR="00A55149" w:rsidRDefault="00A55149">
            <w:pPr>
              <w:pStyle w:val="ConsPlusNormal"/>
              <w:jc w:val="center"/>
            </w:pPr>
            <w:r>
              <w:t>1888,500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0830221180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1888,500</w:t>
            </w:r>
          </w:p>
        </w:tc>
        <w:tc>
          <w:tcPr>
            <w:tcW w:w="1624" w:type="dxa"/>
            <w:vAlign w:val="center"/>
          </w:tcPr>
          <w:p w:rsidR="00A55149" w:rsidRDefault="00A55149">
            <w:pPr>
              <w:pStyle w:val="ConsPlusNormal"/>
              <w:jc w:val="center"/>
            </w:pPr>
            <w:r>
              <w:t>1888,500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3824,600</w:t>
            </w:r>
          </w:p>
        </w:tc>
        <w:tc>
          <w:tcPr>
            <w:tcW w:w="1624" w:type="dxa"/>
            <w:vAlign w:val="center"/>
          </w:tcPr>
          <w:p w:rsidR="00A55149" w:rsidRDefault="00A55149">
            <w:pPr>
              <w:pStyle w:val="ConsPlusNormal"/>
              <w:jc w:val="center"/>
            </w:pPr>
            <w:r>
              <w:t>3824,600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3824,600</w:t>
            </w:r>
          </w:p>
        </w:tc>
        <w:tc>
          <w:tcPr>
            <w:tcW w:w="1624" w:type="dxa"/>
            <w:vAlign w:val="center"/>
          </w:tcPr>
          <w:p w:rsidR="00A55149" w:rsidRDefault="00A55149">
            <w:pPr>
              <w:pStyle w:val="ConsPlusNormal"/>
              <w:jc w:val="center"/>
            </w:pPr>
            <w:r>
              <w:t>3824,600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0910121020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Ежегодный конкурс на лучшее оформление предприятий города Перми к Новому году</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0910121020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0910121020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1000,000</w:t>
            </w:r>
          </w:p>
        </w:tc>
        <w:tc>
          <w:tcPr>
            <w:tcW w:w="1624" w:type="dxa"/>
            <w:vAlign w:val="center"/>
          </w:tcPr>
          <w:p w:rsidR="00A55149" w:rsidRDefault="00A55149">
            <w:pPr>
              <w:pStyle w:val="ConsPlusNormal"/>
              <w:jc w:val="center"/>
            </w:pPr>
            <w:r>
              <w:t>1000,000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обеспечению населения города Перми сельскохозяйственной продукцией"</w:t>
            </w:r>
          </w:p>
        </w:tc>
        <w:tc>
          <w:tcPr>
            <w:tcW w:w="1624" w:type="dxa"/>
            <w:vAlign w:val="center"/>
          </w:tcPr>
          <w:p w:rsidR="00A55149" w:rsidRDefault="00A55149">
            <w:pPr>
              <w:pStyle w:val="ConsPlusNormal"/>
              <w:jc w:val="center"/>
            </w:pPr>
            <w:r>
              <w:t>2824,600</w:t>
            </w:r>
          </w:p>
        </w:tc>
        <w:tc>
          <w:tcPr>
            <w:tcW w:w="1624" w:type="dxa"/>
            <w:vAlign w:val="center"/>
          </w:tcPr>
          <w:p w:rsidR="00A55149" w:rsidRDefault="00A55149">
            <w:pPr>
              <w:pStyle w:val="ConsPlusNormal"/>
              <w:jc w:val="center"/>
            </w:pPr>
            <w:r>
              <w:t>2824,600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0910300000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2824,600</w:t>
            </w:r>
          </w:p>
        </w:tc>
        <w:tc>
          <w:tcPr>
            <w:tcW w:w="1624" w:type="dxa"/>
            <w:vAlign w:val="center"/>
          </w:tcPr>
          <w:p w:rsidR="00A55149" w:rsidRDefault="00A55149">
            <w:pPr>
              <w:pStyle w:val="ConsPlusNormal"/>
              <w:jc w:val="center"/>
            </w:pPr>
            <w:r>
              <w:t>2824,600</w:t>
            </w:r>
          </w:p>
        </w:tc>
      </w:tr>
      <w:tr w:rsidR="00A55149">
        <w:tc>
          <w:tcPr>
            <w:tcW w:w="850" w:type="dxa"/>
            <w:vAlign w:val="center"/>
          </w:tcPr>
          <w:p w:rsidR="00A55149" w:rsidRDefault="00A55149">
            <w:pPr>
              <w:pStyle w:val="ConsPlusNormal"/>
              <w:jc w:val="center"/>
            </w:pPr>
            <w:r>
              <w:t>951</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0910300000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2824,600</w:t>
            </w:r>
          </w:p>
        </w:tc>
        <w:tc>
          <w:tcPr>
            <w:tcW w:w="1624" w:type="dxa"/>
            <w:vAlign w:val="center"/>
          </w:tcPr>
          <w:p w:rsidR="00A55149" w:rsidRDefault="00A55149">
            <w:pPr>
              <w:pStyle w:val="ConsPlusNormal"/>
              <w:jc w:val="center"/>
            </w:pPr>
            <w:r>
              <w:t>2824,600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социальной политики администрации города Перми</w:t>
            </w:r>
          </w:p>
        </w:tc>
        <w:tc>
          <w:tcPr>
            <w:tcW w:w="1624" w:type="dxa"/>
            <w:vAlign w:val="center"/>
          </w:tcPr>
          <w:p w:rsidR="00A55149" w:rsidRDefault="00A55149">
            <w:pPr>
              <w:pStyle w:val="ConsPlusNormal"/>
              <w:jc w:val="center"/>
            </w:pPr>
            <w:r>
              <w:t>371637,700</w:t>
            </w:r>
          </w:p>
        </w:tc>
        <w:tc>
          <w:tcPr>
            <w:tcW w:w="1624" w:type="dxa"/>
            <w:vAlign w:val="center"/>
          </w:tcPr>
          <w:p w:rsidR="00A55149" w:rsidRDefault="00A55149">
            <w:pPr>
              <w:pStyle w:val="ConsPlusNormal"/>
              <w:jc w:val="center"/>
            </w:pPr>
            <w:r>
              <w:t>373132,200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952,400</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952,400</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952,400</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социальной безопасности семей с детьми"</w:t>
            </w:r>
          </w:p>
        </w:tc>
        <w:tc>
          <w:tcPr>
            <w:tcW w:w="1624" w:type="dxa"/>
            <w:vAlign w:val="center"/>
          </w:tcPr>
          <w:p w:rsidR="00A55149" w:rsidRDefault="00A55149">
            <w:pPr>
              <w:pStyle w:val="ConsPlusNormal"/>
              <w:jc w:val="center"/>
            </w:pPr>
            <w:r>
              <w:t>952,400</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952,400</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 комиссий по делам несовершеннолетних и защите их прав и организация их деятельности</w:t>
            </w:r>
          </w:p>
        </w:tc>
        <w:tc>
          <w:tcPr>
            <w:tcW w:w="1624" w:type="dxa"/>
            <w:vAlign w:val="center"/>
          </w:tcPr>
          <w:p w:rsidR="00A55149" w:rsidRDefault="00A55149">
            <w:pPr>
              <w:pStyle w:val="ConsPlusNormal"/>
              <w:jc w:val="center"/>
            </w:pPr>
            <w:r>
              <w:t>952,400</w:t>
            </w:r>
          </w:p>
        </w:tc>
        <w:tc>
          <w:tcPr>
            <w:tcW w:w="1624" w:type="dxa"/>
            <w:vAlign w:val="center"/>
          </w:tcPr>
          <w:p w:rsidR="00A55149" w:rsidRDefault="00A55149">
            <w:pPr>
              <w:pStyle w:val="ConsPlusNormal"/>
              <w:jc w:val="center"/>
            </w:pPr>
            <w:r>
              <w:t>952,400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898,200</w:t>
            </w:r>
          </w:p>
        </w:tc>
        <w:tc>
          <w:tcPr>
            <w:tcW w:w="1624" w:type="dxa"/>
            <w:vAlign w:val="center"/>
          </w:tcPr>
          <w:p w:rsidR="00A55149" w:rsidRDefault="00A55149">
            <w:pPr>
              <w:pStyle w:val="ConsPlusNormal"/>
              <w:jc w:val="center"/>
            </w:pPr>
            <w:r>
              <w:t>898,200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898,200</w:t>
            </w:r>
          </w:p>
        </w:tc>
        <w:tc>
          <w:tcPr>
            <w:tcW w:w="1624" w:type="dxa"/>
            <w:vAlign w:val="center"/>
          </w:tcPr>
          <w:p w:rsidR="00A55149" w:rsidRDefault="00A55149">
            <w:pPr>
              <w:pStyle w:val="ConsPlusNormal"/>
              <w:jc w:val="center"/>
            </w:pPr>
            <w:r>
              <w:t>898,200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54,200</w:t>
            </w:r>
          </w:p>
        </w:tc>
        <w:tc>
          <w:tcPr>
            <w:tcW w:w="1624" w:type="dxa"/>
            <w:vAlign w:val="center"/>
          </w:tcPr>
          <w:p w:rsidR="00A55149" w:rsidRDefault="00A55149">
            <w:pPr>
              <w:pStyle w:val="ConsPlusNormal"/>
              <w:jc w:val="center"/>
            </w:pPr>
            <w:r>
              <w:t>54,200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071032С050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54,200</w:t>
            </w:r>
          </w:p>
        </w:tc>
        <w:tc>
          <w:tcPr>
            <w:tcW w:w="1624" w:type="dxa"/>
            <w:vAlign w:val="center"/>
          </w:tcPr>
          <w:p w:rsidR="00A55149" w:rsidRDefault="00A55149">
            <w:pPr>
              <w:pStyle w:val="ConsPlusNormal"/>
              <w:jc w:val="center"/>
            </w:pPr>
            <w:r>
              <w:t>54,200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168538,400</w:t>
            </w:r>
          </w:p>
        </w:tc>
        <w:tc>
          <w:tcPr>
            <w:tcW w:w="1624" w:type="dxa"/>
            <w:vAlign w:val="center"/>
          </w:tcPr>
          <w:p w:rsidR="00A55149" w:rsidRDefault="00A55149">
            <w:pPr>
              <w:pStyle w:val="ConsPlusNormal"/>
              <w:jc w:val="center"/>
            </w:pPr>
            <w:r>
              <w:t>168538,400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168538,400</w:t>
            </w:r>
          </w:p>
        </w:tc>
        <w:tc>
          <w:tcPr>
            <w:tcW w:w="1624" w:type="dxa"/>
            <w:vAlign w:val="center"/>
          </w:tcPr>
          <w:p w:rsidR="00A55149" w:rsidRDefault="00A55149">
            <w:pPr>
              <w:pStyle w:val="ConsPlusNormal"/>
              <w:jc w:val="center"/>
            </w:pPr>
            <w:r>
              <w:t>168538,400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168538,400</w:t>
            </w:r>
          </w:p>
        </w:tc>
        <w:tc>
          <w:tcPr>
            <w:tcW w:w="1624" w:type="dxa"/>
            <w:vAlign w:val="center"/>
          </w:tcPr>
          <w:p w:rsidR="00A55149" w:rsidRDefault="00A55149">
            <w:pPr>
              <w:pStyle w:val="ConsPlusNormal"/>
              <w:jc w:val="center"/>
            </w:pPr>
            <w:r>
              <w:t>168538,400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168538,400</w:t>
            </w:r>
          </w:p>
        </w:tc>
        <w:tc>
          <w:tcPr>
            <w:tcW w:w="1624" w:type="dxa"/>
            <w:vAlign w:val="center"/>
          </w:tcPr>
          <w:p w:rsidR="00A55149" w:rsidRDefault="00A55149">
            <w:pPr>
              <w:pStyle w:val="ConsPlusNormal"/>
              <w:jc w:val="center"/>
            </w:pPr>
            <w:r>
              <w:t>168538,400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3696,600</w:t>
            </w:r>
          </w:p>
        </w:tc>
        <w:tc>
          <w:tcPr>
            <w:tcW w:w="1624" w:type="dxa"/>
            <w:vAlign w:val="center"/>
          </w:tcPr>
          <w:p w:rsidR="00A55149" w:rsidRDefault="00A55149">
            <w:pPr>
              <w:pStyle w:val="ConsPlusNormal"/>
              <w:jc w:val="center"/>
            </w:pPr>
            <w:r>
              <w:t>3696,600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0730170020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624" w:type="dxa"/>
            <w:vAlign w:val="center"/>
          </w:tcPr>
          <w:p w:rsidR="00A55149" w:rsidRDefault="00A55149">
            <w:pPr>
              <w:pStyle w:val="ConsPlusNormal"/>
              <w:jc w:val="center"/>
            </w:pPr>
            <w:r>
              <w:t>3696,600</w:t>
            </w:r>
          </w:p>
        </w:tc>
        <w:tc>
          <w:tcPr>
            <w:tcW w:w="1624" w:type="dxa"/>
            <w:vAlign w:val="center"/>
          </w:tcPr>
          <w:p w:rsidR="00A55149" w:rsidRDefault="00A55149">
            <w:pPr>
              <w:pStyle w:val="ConsPlusNormal"/>
              <w:jc w:val="center"/>
            </w:pPr>
            <w:r>
              <w:t>3696,600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0730170020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3696,600</w:t>
            </w:r>
          </w:p>
        </w:tc>
        <w:tc>
          <w:tcPr>
            <w:tcW w:w="1624" w:type="dxa"/>
            <w:vAlign w:val="center"/>
          </w:tcPr>
          <w:p w:rsidR="00A55149" w:rsidRDefault="00A55149">
            <w:pPr>
              <w:pStyle w:val="ConsPlusNormal"/>
              <w:jc w:val="center"/>
            </w:pPr>
            <w:r>
              <w:t>3696,600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0730170020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3696,600</w:t>
            </w:r>
          </w:p>
        </w:tc>
        <w:tc>
          <w:tcPr>
            <w:tcW w:w="1624" w:type="dxa"/>
            <w:vAlign w:val="center"/>
          </w:tcPr>
          <w:p w:rsidR="00A55149" w:rsidRDefault="00A55149">
            <w:pPr>
              <w:pStyle w:val="ConsPlusNormal"/>
              <w:jc w:val="center"/>
            </w:pPr>
            <w:r>
              <w:t>3696,600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"Финансовое обеспечение на увеличение переданных государственных полномочий по организации оздоровления и отдыха детей"</w:t>
            </w:r>
          </w:p>
        </w:tc>
        <w:tc>
          <w:tcPr>
            <w:tcW w:w="1624" w:type="dxa"/>
            <w:vAlign w:val="center"/>
          </w:tcPr>
          <w:p w:rsidR="00A55149" w:rsidRDefault="00A55149">
            <w:pPr>
              <w:pStyle w:val="ConsPlusNormal"/>
              <w:jc w:val="center"/>
            </w:pPr>
            <w:r>
              <w:t>8424,500</w:t>
            </w:r>
          </w:p>
        </w:tc>
        <w:tc>
          <w:tcPr>
            <w:tcW w:w="1624" w:type="dxa"/>
            <w:vAlign w:val="center"/>
          </w:tcPr>
          <w:p w:rsidR="00A55149" w:rsidRDefault="00A55149">
            <w:pPr>
              <w:pStyle w:val="ConsPlusNormal"/>
              <w:jc w:val="center"/>
            </w:pPr>
            <w:r>
              <w:t>8424,500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3990,000</w:t>
            </w:r>
          </w:p>
        </w:tc>
        <w:tc>
          <w:tcPr>
            <w:tcW w:w="1624" w:type="dxa"/>
            <w:vAlign w:val="center"/>
          </w:tcPr>
          <w:p w:rsidR="00A55149" w:rsidRDefault="00A55149">
            <w:pPr>
              <w:pStyle w:val="ConsPlusNormal"/>
              <w:jc w:val="center"/>
            </w:pPr>
            <w:r>
              <w:t>3990,000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3990,000</w:t>
            </w:r>
          </w:p>
        </w:tc>
        <w:tc>
          <w:tcPr>
            <w:tcW w:w="1624" w:type="dxa"/>
            <w:vAlign w:val="center"/>
          </w:tcPr>
          <w:p w:rsidR="00A55149" w:rsidRDefault="00A55149">
            <w:pPr>
              <w:pStyle w:val="ConsPlusNormal"/>
              <w:jc w:val="center"/>
            </w:pPr>
            <w:r>
              <w:t>3990,000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4434,500</w:t>
            </w:r>
          </w:p>
        </w:tc>
        <w:tc>
          <w:tcPr>
            <w:tcW w:w="1624" w:type="dxa"/>
            <w:vAlign w:val="center"/>
          </w:tcPr>
          <w:p w:rsidR="00A55149" w:rsidRDefault="00A55149">
            <w:pPr>
              <w:pStyle w:val="ConsPlusNormal"/>
              <w:jc w:val="center"/>
            </w:pPr>
            <w:r>
              <w:t>4434,500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0730200000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4434,500</w:t>
            </w:r>
          </w:p>
        </w:tc>
        <w:tc>
          <w:tcPr>
            <w:tcW w:w="1624" w:type="dxa"/>
            <w:vAlign w:val="center"/>
          </w:tcPr>
          <w:p w:rsidR="00A55149" w:rsidRDefault="00A55149">
            <w:pPr>
              <w:pStyle w:val="ConsPlusNormal"/>
              <w:jc w:val="center"/>
            </w:pPr>
            <w:r>
              <w:t>4434,500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по администрированию отдыха детей в каникулярное время"</w:t>
            </w:r>
          </w:p>
        </w:tc>
        <w:tc>
          <w:tcPr>
            <w:tcW w:w="1624" w:type="dxa"/>
            <w:vAlign w:val="center"/>
          </w:tcPr>
          <w:p w:rsidR="00A55149" w:rsidRDefault="00A55149">
            <w:pPr>
              <w:pStyle w:val="ConsPlusNormal"/>
              <w:jc w:val="center"/>
            </w:pPr>
            <w:r>
              <w:t>504,800</w:t>
            </w:r>
          </w:p>
        </w:tc>
        <w:tc>
          <w:tcPr>
            <w:tcW w:w="1624" w:type="dxa"/>
            <w:vAlign w:val="center"/>
          </w:tcPr>
          <w:p w:rsidR="00A55149" w:rsidRDefault="00A55149">
            <w:pPr>
              <w:pStyle w:val="ConsPlusNormal"/>
              <w:jc w:val="center"/>
            </w:pPr>
            <w:r>
              <w:t>504,800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0730300000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504,800</w:t>
            </w:r>
          </w:p>
        </w:tc>
        <w:tc>
          <w:tcPr>
            <w:tcW w:w="1624" w:type="dxa"/>
            <w:vAlign w:val="center"/>
          </w:tcPr>
          <w:p w:rsidR="00A55149" w:rsidRDefault="00A55149">
            <w:pPr>
              <w:pStyle w:val="ConsPlusNormal"/>
              <w:jc w:val="center"/>
            </w:pPr>
            <w:r>
              <w:t>504,800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0730300000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504,800</w:t>
            </w:r>
          </w:p>
        </w:tc>
        <w:tc>
          <w:tcPr>
            <w:tcW w:w="1624" w:type="dxa"/>
            <w:vAlign w:val="center"/>
          </w:tcPr>
          <w:p w:rsidR="00A55149" w:rsidRDefault="00A55149">
            <w:pPr>
              <w:pStyle w:val="ConsPlusNormal"/>
              <w:jc w:val="center"/>
            </w:pPr>
            <w:r>
              <w:t>504,800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624" w:type="dxa"/>
            <w:vAlign w:val="center"/>
          </w:tcPr>
          <w:p w:rsidR="00A55149" w:rsidRDefault="00A55149">
            <w:pPr>
              <w:pStyle w:val="ConsPlusNormal"/>
              <w:jc w:val="center"/>
            </w:pPr>
            <w:r>
              <w:t>155912,500</w:t>
            </w:r>
          </w:p>
        </w:tc>
        <w:tc>
          <w:tcPr>
            <w:tcW w:w="1624" w:type="dxa"/>
            <w:vAlign w:val="center"/>
          </w:tcPr>
          <w:p w:rsidR="00A55149" w:rsidRDefault="00A55149">
            <w:pPr>
              <w:pStyle w:val="ConsPlusNormal"/>
              <w:jc w:val="center"/>
            </w:pPr>
            <w:r>
              <w:t>155912,500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организации оздоровления и отдыха детей</w:t>
            </w:r>
          </w:p>
        </w:tc>
        <w:tc>
          <w:tcPr>
            <w:tcW w:w="1624" w:type="dxa"/>
            <w:vAlign w:val="center"/>
          </w:tcPr>
          <w:p w:rsidR="00A55149" w:rsidRDefault="00A55149">
            <w:pPr>
              <w:pStyle w:val="ConsPlusNormal"/>
              <w:jc w:val="center"/>
            </w:pPr>
            <w:r>
              <w:t>155912,500</w:t>
            </w:r>
          </w:p>
        </w:tc>
        <w:tc>
          <w:tcPr>
            <w:tcW w:w="1624" w:type="dxa"/>
            <w:vAlign w:val="center"/>
          </w:tcPr>
          <w:p w:rsidR="00A55149" w:rsidRDefault="00A55149">
            <w:pPr>
              <w:pStyle w:val="ConsPlusNormal"/>
              <w:jc w:val="center"/>
            </w:pPr>
            <w:r>
              <w:t>155912,500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3040,200</w:t>
            </w:r>
          </w:p>
        </w:tc>
        <w:tc>
          <w:tcPr>
            <w:tcW w:w="1624" w:type="dxa"/>
            <w:vAlign w:val="center"/>
          </w:tcPr>
          <w:p w:rsidR="00A55149" w:rsidRDefault="00A55149">
            <w:pPr>
              <w:pStyle w:val="ConsPlusNormal"/>
              <w:jc w:val="center"/>
            </w:pPr>
            <w:r>
              <w:t>3040,200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3040,200</w:t>
            </w:r>
          </w:p>
        </w:tc>
        <w:tc>
          <w:tcPr>
            <w:tcW w:w="1624" w:type="dxa"/>
            <w:vAlign w:val="center"/>
          </w:tcPr>
          <w:p w:rsidR="00A55149" w:rsidRDefault="00A55149">
            <w:pPr>
              <w:pStyle w:val="ConsPlusNormal"/>
              <w:jc w:val="center"/>
            </w:pPr>
            <w:r>
              <w:t>3040,200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1500,800</w:t>
            </w:r>
          </w:p>
        </w:tc>
        <w:tc>
          <w:tcPr>
            <w:tcW w:w="1624" w:type="dxa"/>
            <w:vAlign w:val="center"/>
          </w:tcPr>
          <w:p w:rsidR="00A55149" w:rsidRDefault="00A55149">
            <w:pPr>
              <w:pStyle w:val="ConsPlusNormal"/>
              <w:jc w:val="center"/>
            </w:pPr>
            <w:r>
              <w:t>1500,800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1500,800</w:t>
            </w:r>
          </w:p>
        </w:tc>
        <w:tc>
          <w:tcPr>
            <w:tcW w:w="1624" w:type="dxa"/>
            <w:vAlign w:val="center"/>
          </w:tcPr>
          <w:p w:rsidR="00A55149" w:rsidRDefault="00A55149">
            <w:pPr>
              <w:pStyle w:val="ConsPlusNormal"/>
              <w:jc w:val="center"/>
            </w:pPr>
            <w:r>
              <w:t>1500,800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23546,200</w:t>
            </w:r>
          </w:p>
        </w:tc>
        <w:tc>
          <w:tcPr>
            <w:tcW w:w="1624" w:type="dxa"/>
            <w:vAlign w:val="center"/>
          </w:tcPr>
          <w:p w:rsidR="00A55149" w:rsidRDefault="00A55149">
            <w:pPr>
              <w:pStyle w:val="ConsPlusNormal"/>
              <w:jc w:val="center"/>
            </w:pPr>
            <w:r>
              <w:t>23546,200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23546,200</w:t>
            </w:r>
          </w:p>
        </w:tc>
        <w:tc>
          <w:tcPr>
            <w:tcW w:w="1624" w:type="dxa"/>
            <w:vAlign w:val="center"/>
          </w:tcPr>
          <w:p w:rsidR="00A55149" w:rsidRDefault="00A55149">
            <w:pPr>
              <w:pStyle w:val="ConsPlusNormal"/>
              <w:jc w:val="center"/>
            </w:pPr>
            <w:r>
              <w:t>23546,200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23244,700</w:t>
            </w:r>
          </w:p>
        </w:tc>
        <w:tc>
          <w:tcPr>
            <w:tcW w:w="1624" w:type="dxa"/>
            <w:vAlign w:val="center"/>
          </w:tcPr>
          <w:p w:rsidR="00A55149" w:rsidRDefault="00A55149">
            <w:pPr>
              <w:pStyle w:val="ConsPlusNormal"/>
              <w:jc w:val="center"/>
            </w:pPr>
            <w:r>
              <w:t>23244,700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23244,700</w:t>
            </w:r>
          </w:p>
        </w:tc>
        <w:tc>
          <w:tcPr>
            <w:tcW w:w="1624" w:type="dxa"/>
            <w:vAlign w:val="center"/>
          </w:tcPr>
          <w:p w:rsidR="00A55149" w:rsidRDefault="00A55149">
            <w:pPr>
              <w:pStyle w:val="ConsPlusNormal"/>
              <w:jc w:val="center"/>
            </w:pPr>
            <w:r>
              <w:t>23244,700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104580,600</w:t>
            </w:r>
          </w:p>
        </w:tc>
        <w:tc>
          <w:tcPr>
            <w:tcW w:w="1624" w:type="dxa"/>
            <w:vAlign w:val="center"/>
          </w:tcPr>
          <w:p w:rsidR="00A55149" w:rsidRDefault="00A55149">
            <w:pPr>
              <w:pStyle w:val="ConsPlusNormal"/>
              <w:jc w:val="center"/>
            </w:pPr>
            <w:r>
              <w:t>104580,600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073042С140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104580,600</w:t>
            </w:r>
          </w:p>
        </w:tc>
        <w:tc>
          <w:tcPr>
            <w:tcW w:w="1624" w:type="dxa"/>
            <w:vAlign w:val="center"/>
          </w:tcPr>
          <w:p w:rsidR="00A55149" w:rsidRDefault="00A55149">
            <w:pPr>
              <w:pStyle w:val="ConsPlusNormal"/>
              <w:jc w:val="center"/>
            </w:pPr>
            <w:r>
              <w:t>104580,600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202146,900</w:t>
            </w:r>
          </w:p>
        </w:tc>
        <w:tc>
          <w:tcPr>
            <w:tcW w:w="1624" w:type="dxa"/>
            <w:vAlign w:val="center"/>
          </w:tcPr>
          <w:p w:rsidR="00A55149" w:rsidRDefault="00A55149">
            <w:pPr>
              <w:pStyle w:val="ConsPlusNormal"/>
              <w:jc w:val="center"/>
            </w:pPr>
            <w:r>
              <w:t>203641,400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Пенсионное обеспечение</w:t>
            </w:r>
          </w:p>
        </w:tc>
        <w:tc>
          <w:tcPr>
            <w:tcW w:w="1624" w:type="dxa"/>
            <w:vAlign w:val="center"/>
          </w:tcPr>
          <w:p w:rsidR="00A55149" w:rsidRDefault="00A55149">
            <w:pPr>
              <w:pStyle w:val="ConsPlusNormal"/>
              <w:jc w:val="center"/>
            </w:pPr>
            <w:r>
              <w:t>102436,300</w:t>
            </w:r>
          </w:p>
        </w:tc>
        <w:tc>
          <w:tcPr>
            <w:tcW w:w="1624" w:type="dxa"/>
            <w:vAlign w:val="center"/>
          </w:tcPr>
          <w:p w:rsidR="00A55149" w:rsidRDefault="00A55149">
            <w:pPr>
              <w:pStyle w:val="ConsPlusNormal"/>
              <w:jc w:val="center"/>
            </w:pPr>
            <w:r>
              <w:t>103931,400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102436,300</w:t>
            </w:r>
          </w:p>
        </w:tc>
        <w:tc>
          <w:tcPr>
            <w:tcW w:w="1624" w:type="dxa"/>
            <w:vAlign w:val="center"/>
          </w:tcPr>
          <w:p w:rsidR="00A55149" w:rsidRDefault="00A55149">
            <w:pPr>
              <w:pStyle w:val="ConsPlusNormal"/>
              <w:jc w:val="center"/>
            </w:pPr>
            <w:r>
              <w:t>103931,400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102436,300</w:t>
            </w:r>
          </w:p>
        </w:tc>
        <w:tc>
          <w:tcPr>
            <w:tcW w:w="1624" w:type="dxa"/>
            <w:vAlign w:val="center"/>
          </w:tcPr>
          <w:p w:rsidR="00A55149" w:rsidRDefault="00A55149">
            <w:pPr>
              <w:pStyle w:val="ConsPlusNormal"/>
              <w:jc w:val="center"/>
            </w:pPr>
            <w:r>
              <w:t>103931,400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24" w:type="dxa"/>
            <w:vAlign w:val="center"/>
          </w:tcPr>
          <w:p w:rsidR="00A55149" w:rsidRDefault="00A55149">
            <w:pPr>
              <w:pStyle w:val="ConsPlusNormal"/>
              <w:jc w:val="center"/>
            </w:pPr>
            <w:r>
              <w:t>102436,300</w:t>
            </w:r>
          </w:p>
        </w:tc>
        <w:tc>
          <w:tcPr>
            <w:tcW w:w="1624" w:type="dxa"/>
            <w:vAlign w:val="center"/>
          </w:tcPr>
          <w:p w:rsidR="00A55149" w:rsidRDefault="00A55149">
            <w:pPr>
              <w:pStyle w:val="ConsPlusNormal"/>
              <w:jc w:val="center"/>
            </w:pPr>
            <w:r>
              <w:t>103931,400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509,600</w:t>
            </w:r>
          </w:p>
        </w:tc>
        <w:tc>
          <w:tcPr>
            <w:tcW w:w="1624" w:type="dxa"/>
            <w:vAlign w:val="center"/>
          </w:tcPr>
          <w:p w:rsidR="00A55149" w:rsidRDefault="00A55149">
            <w:pPr>
              <w:pStyle w:val="ConsPlusNormal"/>
              <w:jc w:val="center"/>
            </w:pPr>
            <w:r>
              <w:t>517,100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509,600</w:t>
            </w:r>
          </w:p>
        </w:tc>
        <w:tc>
          <w:tcPr>
            <w:tcW w:w="1624" w:type="dxa"/>
            <w:vAlign w:val="center"/>
          </w:tcPr>
          <w:p w:rsidR="00A55149" w:rsidRDefault="00A55149">
            <w:pPr>
              <w:pStyle w:val="ConsPlusNormal"/>
              <w:jc w:val="center"/>
            </w:pPr>
            <w:r>
              <w:t>517,100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101926,700</w:t>
            </w:r>
          </w:p>
        </w:tc>
        <w:tc>
          <w:tcPr>
            <w:tcW w:w="1624" w:type="dxa"/>
            <w:vAlign w:val="center"/>
          </w:tcPr>
          <w:p w:rsidR="00A55149" w:rsidRDefault="00A55149">
            <w:pPr>
              <w:pStyle w:val="ConsPlusNormal"/>
              <w:jc w:val="center"/>
            </w:pPr>
            <w:r>
              <w:t>103414,300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9190082080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101926,700</w:t>
            </w:r>
          </w:p>
        </w:tc>
        <w:tc>
          <w:tcPr>
            <w:tcW w:w="1624" w:type="dxa"/>
            <w:vAlign w:val="center"/>
          </w:tcPr>
          <w:p w:rsidR="00A55149" w:rsidRDefault="00A55149">
            <w:pPr>
              <w:pStyle w:val="ConsPlusNormal"/>
              <w:jc w:val="center"/>
            </w:pPr>
            <w:r>
              <w:t>103414,300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16656,500</w:t>
            </w:r>
          </w:p>
        </w:tc>
        <w:tc>
          <w:tcPr>
            <w:tcW w:w="1624" w:type="dxa"/>
            <w:vAlign w:val="center"/>
          </w:tcPr>
          <w:p w:rsidR="00A55149" w:rsidRDefault="00A55149">
            <w:pPr>
              <w:pStyle w:val="ConsPlusNormal"/>
              <w:jc w:val="center"/>
            </w:pPr>
            <w:r>
              <w:t>16656,500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12058,800</w:t>
            </w:r>
          </w:p>
        </w:tc>
        <w:tc>
          <w:tcPr>
            <w:tcW w:w="1624" w:type="dxa"/>
            <w:vAlign w:val="center"/>
          </w:tcPr>
          <w:p w:rsidR="00A55149" w:rsidRDefault="00A55149">
            <w:pPr>
              <w:pStyle w:val="ConsPlusNormal"/>
              <w:jc w:val="center"/>
            </w:pPr>
            <w:r>
              <w:t>12058,800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12058,800</w:t>
            </w:r>
          </w:p>
        </w:tc>
        <w:tc>
          <w:tcPr>
            <w:tcW w:w="1624" w:type="dxa"/>
            <w:vAlign w:val="center"/>
          </w:tcPr>
          <w:p w:rsidR="00A55149" w:rsidRDefault="00A55149">
            <w:pPr>
              <w:pStyle w:val="ConsPlusNormal"/>
              <w:jc w:val="center"/>
            </w:pPr>
            <w:r>
              <w:t>12058,800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дополнительных мер социальной поддержки отдельным категориям граждан"</w:t>
            </w:r>
          </w:p>
        </w:tc>
        <w:tc>
          <w:tcPr>
            <w:tcW w:w="1624" w:type="dxa"/>
            <w:vAlign w:val="center"/>
          </w:tcPr>
          <w:p w:rsidR="00A55149" w:rsidRDefault="00A55149">
            <w:pPr>
              <w:pStyle w:val="ConsPlusNormal"/>
              <w:jc w:val="center"/>
            </w:pPr>
            <w:r>
              <w:t>11771,400</w:t>
            </w:r>
          </w:p>
        </w:tc>
        <w:tc>
          <w:tcPr>
            <w:tcW w:w="1624" w:type="dxa"/>
            <w:vAlign w:val="center"/>
          </w:tcPr>
          <w:p w:rsidR="00A55149" w:rsidRDefault="00A55149">
            <w:pPr>
              <w:pStyle w:val="ConsPlusNormal"/>
              <w:jc w:val="center"/>
            </w:pPr>
            <w:r>
              <w:t>11771,400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24" w:type="dxa"/>
            <w:vAlign w:val="center"/>
          </w:tcPr>
          <w:p w:rsidR="00A55149" w:rsidRDefault="00A55149">
            <w:pPr>
              <w:pStyle w:val="ConsPlusNormal"/>
              <w:jc w:val="center"/>
            </w:pPr>
            <w:r>
              <w:t>7483,800</w:t>
            </w:r>
          </w:p>
        </w:tc>
        <w:tc>
          <w:tcPr>
            <w:tcW w:w="1624" w:type="dxa"/>
            <w:vAlign w:val="center"/>
          </w:tcPr>
          <w:p w:rsidR="00A55149" w:rsidRDefault="00A55149">
            <w:pPr>
              <w:pStyle w:val="ConsPlusNormal"/>
              <w:jc w:val="center"/>
            </w:pPr>
            <w:r>
              <w:t>7483,800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7483,800</w:t>
            </w:r>
          </w:p>
        </w:tc>
        <w:tc>
          <w:tcPr>
            <w:tcW w:w="1624" w:type="dxa"/>
            <w:vAlign w:val="center"/>
          </w:tcPr>
          <w:p w:rsidR="00A55149" w:rsidRDefault="00A55149">
            <w:pPr>
              <w:pStyle w:val="ConsPlusNormal"/>
              <w:jc w:val="center"/>
            </w:pPr>
            <w:r>
              <w:t>7483,800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jc w:val="center"/>
            </w:pPr>
            <w:r>
              <w:t>310</w:t>
            </w:r>
          </w:p>
        </w:tc>
        <w:tc>
          <w:tcPr>
            <w:tcW w:w="544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7483,800</w:t>
            </w:r>
          </w:p>
        </w:tc>
        <w:tc>
          <w:tcPr>
            <w:tcW w:w="1624" w:type="dxa"/>
            <w:vAlign w:val="center"/>
          </w:tcPr>
          <w:p w:rsidR="00A55149" w:rsidRDefault="00A55149">
            <w:pPr>
              <w:pStyle w:val="ConsPlusNormal"/>
              <w:jc w:val="center"/>
            </w:pPr>
            <w:r>
              <w:t>7483,800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24" w:type="dxa"/>
            <w:vAlign w:val="center"/>
          </w:tcPr>
          <w:p w:rsidR="00A55149" w:rsidRDefault="00A55149">
            <w:pPr>
              <w:pStyle w:val="ConsPlusNormal"/>
              <w:jc w:val="center"/>
            </w:pPr>
            <w:r>
              <w:t>4287,600</w:t>
            </w:r>
          </w:p>
        </w:tc>
        <w:tc>
          <w:tcPr>
            <w:tcW w:w="1624" w:type="dxa"/>
            <w:vAlign w:val="center"/>
          </w:tcPr>
          <w:p w:rsidR="00A55149" w:rsidRDefault="00A55149">
            <w:pPr>
              <w:pStyle w:val="ConsPlusNormal"/>
              <w:jc w:val="center"/>
            </w:pPr>
            <w:r>
              <w:t>4287,600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4287,600</w:t>
            </w:r>
          </w:p>
        </w:tc>
        <w:tc>
          <w:tcPr>
            <w:tcW w:w="1624" w:type="dxa"/>
            <w:vAlign w:val="center"/>
          </w:tcPr>
          <w:p w:rsidR="00A55149" w:rsidRDefault="00A55149">
            <w:pPr>
              <w:pStyle w:val="ConsPlusNormal"/>
              <w:jc w:val="center"/>
            </w:pPr>
            <w:r>
              <w:t>4287,600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jc w:val="center"/>
            </w:pPr>
            <w:r>
              <w:t>310</w:t>
            </w:r>
          </w:p>
        </w:tc>
        <w:tc>
          <w:tcPr>
            <w:tcW w:w="544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4287,600</w:t>
            </w:r>
          </w:p>
        </w:tc>
        <w:tc>
          <w:tcPr>
            <w:tcW w:w="1624" w:type="dxa"/>
            <w:vAlign w:val="center"/>
          </w:tcPr>
          <w:p w:rsidR="00A55149" w:rsidRDefault="00A55149">
            <w:pPr>
              <w:pStyle w:val="ConsPlusNormal"/>
              <w:jc w:val="center"/>
            </w:pPr>
            <w:r>
              <w:t>4287,600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24" w:type="dxa"/>
            <w:vAlign w:val="center"/>
          </w:tcPr>
          <w:p w:rsidR="00A55149" w:rsidRDefault="00A55149">
            <w:pPr>
              <w:pStyle w:val="ConsPlusNormal"/>
              <w:jc w:val="center"/>
            </w:pPr>
            <w:r>
              <w:t>287,400</w:t>
            </w:r>
          </w:p>
        </w:tc>
        <w:tc>
          <w:tcPr>
            <w:tcW w:w="1624" w:type="dxa"/>
            <w:vAlign w:val="center"/>
          </w:tcPr>
          <w:p w:rsidR="00A55149" w:rsidRDefault="00A55149">
            <w:pPr>
              <w:pStyle w:val="ConsPlusNormal"/>
              <w:jc w:val="center"/>
            </w:pPr>
            <w:r>
              <w:t>287,400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0210281040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Ежегодная премия города Перми "Преодоление"</w:t>
            </w:r>
          </w:p>
        </w:tc>
        <w:tc>
          <w:tcPr>
            <w:tcW w:w="1624" w:type="dxa"/>
            <w:vAlign w:val="center"/>
          </w:tcPr>
          <w:p w:rsidR="00A55149" w:rsidRDefault="00A55149">
            <w:pPr>
              <w:pStyle w:val="ConsPlusNormal"/>
              <w:jc w:val="center"/>
            </w:pPr>
            <w:r>
              <w:t>287,400</w:t>
            </w:r>
          </w:p>
        </w:tc>
        <w:tc>
          <w:tcPr>
            <w:tcW w:w="1624" w:type="dxa"/>
            <w:vAlign w:val="center"/>
          </w:tcPr>
          <w:p w:rsidR="00A55149" w:rsidRDefault="00A55149">
            <w:pPr>
              <w:pStyle w:val="ConsPlusNormal"/>
              <w:jc w:val="center"/>
            </w:pPr>
            <w:r>
              <w:t>287,400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0210281040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287,400</w:t>
            </w:r>
          </w:p>
        </w:tc>
        <w:tc>
          <w:tcPr>
            <w:tcW w:w="1624" w:type="dxa"/>
            <w:vAlign w:val="center"/>
          </w:tcPr>
          <w:p w:rsidR="00A55149" w:rsidRDefault="00A55149">
            <w:pPr>
              <w:pStyle w:val="ConsPlusNormal"/>
              <w:jc w:val="center"/>
            </w:pPr>
            <w:r>
              <w:t>287,400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0210281040</w:t>
            </w:r>
          </w:p>
        </w:tc>
        <w:tc>
          <w:tcPr>
            <w:tcW w:w="794" w:type="dxa"/>
            <w:vAlign w:val="center"/>
          </w:tcPr>
          <w:p w:rsidR="00A55149" w:rsidRDefault="00A55149">
            <w:pPr>
              <w:pStyle w:val="ConsPlusNormal"/>
              <w:jc w:val="center"/>
            </w:pPr>
            <w:r>
              <w:t>350</w:t>
            </w:r>
          </w:p>
        </w:tc>
        <w:tc>
          <w:tcPr>
            <w:tcW w:w="5443" w:type="dxa"/>
            <w:vAlign w:val="center"/>
          </w:tcPr>
          <w:p w:rsidR="00A55149" w:rsidRDefault="00A55149">
            <w:pPr>
              <w:pStyle w:val="ConsPlusNormal"/>
            </w:pPr>
            <w:r>
              <w:t>Премии и гранты</w:t>
            </w:r>
          </w:p>
        </w:tc>
        <w:tc>
          <w:tcPr>
            <w:tcW w:w="1624" w:type="dxa"/>
            <w:vAlign w:val="center"/>
          </w:tcPr>
          <w:p w:rsidR="00A55149" w:rsidRDefault="00A55149">
            <w:pPr>
              <w:pStyle w:val="ConsPlusNormal"/>
              <w:jc w:val="center"/>
            </w:pPr>
            <w:r>
              <w:t>287,400</w:t>
            </w:r>
          </w:p>
        </w:tc>
        <w:tc>
          <w:tcPr>
            <w:tcW w:w="1624" w:type="dxa"/>
            <w:vAlign w:val="center"/>
          </w:tcPr>
          <w:p w:rsidR="00A55149" w:rsidRDefault="00A55149">
            <w:pPr>
              <w:pStyle w:val="ConsPlusNormal"/>
              <w:jc w:val="center"/>
            </w:pPr>
            <w:r>
              <w:t>287,400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"Пропаганда приоритета института семьи, семейных ценностей, здорового образа жизни"</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"Единовременная выплата в случае рождения троих или более детей одновременно"</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0720300000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0720300000</w:t>
            </w:r>
          </w:p>
        </w:tc>
        <w:tc>
          <w:tcPr>
            <w:tcW w:w="794" w:type="dxa"/>
            <w:vAlign w:val="center"/>
          </w:tcPr>
          <w:p w:rsidR="00A55149" w:rsidRDefault="00A55149">
            <w:pPr>
              <w:pStyle w:val="ConsPlusNormal"/>
              <w:jc w:val="center"/>
            </w:pPr>
            <w:r>
              <w:t>310</w:t>
            </w:r>
          </w:p>
        </w:tc>
        <w:tc>
          <w:tcPr>
            <w:tcW w:w="5443" w:type="dxa"/>
            <w:vAlign w:val="center"/>
          </w:tcPr>
          <w:p w:rsidR="00A55149" w:rsidRDefault="00A55149">
            <w:pPr>
              <w:pStyle w:val="ConsPlusNormal"/>
            </w:pPr>
            <w:r>
              <w:t>Публичные нормативные социальные выплаты гражданам</w:t>
            </w:r>
          </w:p>
        </w:tc>
        <w:tc>
          <w:tcPr>
            <w:tcW w:w="1624" w:type="dxa"/>
            <w:vAlign w:val="center"/>
          </w:tcPr>
          <w:p w:rsidR="00A55149" w:rsidRDefault="00A55149">
            <w:pPr>
              <w:pStyle w:val="ConsPlusNormal"/>
              <w:jc w:val="center"/>
            </w:pPr>
            <w:r>
              <w:t>4597,700</w:t>
            </w:r>
          </w:p>
        </w:tc>
        <w:tc>
          <w:tcPr>
            <w:tcW w:w="1624" w:type="dxa"/>
            <w:vAlign w:val="center"/>
          </w:tcPr>
          <w:p w:rsidR="00A55149" w:rsidRDefault="00A55149">
            <w:pPr>
              <w:pStyle w:val="ConsPlusNormal"/>
              <w:jc w:val="center"/>
            </w:pPr>
            <w:r>
              <w:t>4597,700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83054,100</w:t>
            </w:r>
          </w:p>
        </w:tc>
        <w:tc>
          <w:tcPr>
            <w:tcW w:w="1624" w:type="dxa"/>
            <w:vAlign w:val="center"/>
          </w:tcPr>
          <w:p w:rsidR="00A55149" w:rsidRDefault="00A55149">
            <w:pPr>
              <w:pStyle w:val="ConsPlusNormal"/>
              <w:jc w:val="center"/>
            </w:pPr>
            <w:r>
              <w:t>83053,500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11326,100</w:t>
            </w:r>
          </w:p>
        </w:tc>
        <w:tc>
          <w:tcPr>
            <w:tcW w:w="1624" w:type="dxa"/>
            <w:vAlign w:val="center"/>
          </w:tcPr>
          <w:p w:rsidR="00A55149" w:rsidRDefault="00A55149">
            <w:pPr>
              <w:pStyle w:val="ConsPlusNormal"/>
              <w:jc w:val="center"/>
            </w:pPr>
            <w:r>
              <w:t>11326,100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9821,300</w:t>
            </w:r>
          </w:p>
        </w:tc>
        <w:tc>
          <w:tcPr>
            <w:tcW w:w="1624" w:type="dxa"/>
            <w:vAlign w:val="center"/>
          </w:tcPr>
          <w:p w:rsidR="00A55149" w:rsidRDefault="00A55149">
            <w:pPr>
              <w:pStyle w:val="ConsPlusNormal"/>
              <w:jc w:val="center"/>
            </w:pPr>
            <w:r>
              <w:t>9821,300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"Предоставление дополнительных мер социальной поддержки отдельным категориям граждан"</w:t>
            </w:r>
          </w:p>
        </w:tc>
        <w:tc>
          <w:tcPr>
            <w:tcW w:w="1624" w:type="dxa"/>
            <w:vAlign w:val="center"/>
          </w:tcPr>
          <w:p w:rsidR="00A55149" w:rsidRDefault="00A55149">
            <w:pPr>
              <w:pStyle w:val="ConsPlusNormal"/>
              <w:jc w:val="center"/>
            </w:pPr>
            <w:r>
              <w:t>7125,600</w:t>
            </w:r>
          </w:p>
        </w:tc>
        <w:tc>
          <w:tcPr>
            <w:tcW w:w="1624" w:type="dxa"/>
            <w:vAlign w:val="center"/>
          </w:tcPr>
          <w:p w:rsidR="00A55149" w:rsidRDefault="00A55149">
            <w:pPr>
              <w:pStyle w:val="ConsPlusNormal"/>
              <w:jc w:val="center"/>
            </w:pPr>
            <w:r>
              <w:t>7125,600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24" w:type="dxa"/>
            <w:vAlign w:val="center"/>
          </w:tcPr>
          <w:p w:rsidR="00A55149" w:rsidRDefault="00A55149">
            <w:pPr>
              <w:pStyle w:val="ConsPlusNormal"/>
              <w:jc w:val="center"/>
            </w:pPr>
            <w:r>
              <w:t>32,500</w:t>
            </w:r>
          </w:p>
        </w:tc>
        <w:tc>
          <w:tcPr>
            <w:tcW w:w="1624" w:type="dxa"/>
            <w:vAlign w:val="center"/>
          </w:tcPr>
          <w:p w:rsidR="00A55149" w:rsidRDefault="00A55149">
            <w:pPr>
              <w:pStyle w:val="ConsPlusNormal"/>
              <w:jc w:val="center"/>
            </w:pPr>
            <w:r>
              <w:t>32,500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32,500</w:t>
            </w:r>
          </w:p>
        </w:tc>
        <w:tc>
          <w:tcPr>
            <w:tcW w:w="1624" w:type="dxa"/>
            <w:vAlign w:val="center"/>
          </w:tcPr>
          <w:p w:rsidR="00A55149" w:rsidRDefault="00A55149">
            <w:pPr>
              <w:pStyle w:val="ConsPlusNormal"/>
              <w:jc w:val="center"/>
            </w:pPr>
            <w:r>
              <w:t>32,500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32,500</w:t>
            </w:r>
          </w:p>
        </w:tc>
        <w:tc>
          <w:tcPr>
            <w:tcW w:w="1624" w:type="dxa"/>
            <w:vAlign w:val="center"/>
          </w:tcPr>
          <w:p w:rsidR="00A55149" w:rsidRDefault="00A55149">
            <w:pPr>
              <w:pStyle w:val="ConsPlusNormal"/>
              <w:jc w:val="center"/>
            </w:pPr>
            <w:r>
              <w:t>32,500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24" w:type="dxa"/>
            <w:vAlign w:val="center"/>
          </w:tcPr>
          <w:p w:rsidR="00A55149" w:rsidRDefault="00A55149">
            <w:pPr>
              <w:pStyle w:val="ConsPlusNormal"/>
              <w:jc w:val="center"/>
            </w:pPr>
            <w:r>
              <w:t>18,600</w:t>
            </w:r>
          </w:p>
        </w:tc>
        <w:tc>
          <w:tcPr>
            <w:tcW w:w="1624" w:type="dxa"/>
            <w:vAlign w:val="center"/>
          </w:tcPr>
          <w:p w:rsidR="00A55149" w:rsidRDefault="00A55149">
            <w:pPr>
              <w:pStyle w:val="ConsPlusNormal"/>
              <w:jc w:val="center"/>
            </w:pPr>
            <w:r>
              <w:t>18,600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18,600</w:t>
            </w:r>
          </w:p>
        </w:tc>
        <w:tc>
          <w:tcPr>
            <w:tcW w:w="1624" w:type="dxa"/>
            <w:vAlign w:val="center"/>
          </w:tcPr>
          <w:p w:rsidR="00A55149" w:rsidRDefault="00A55149">
            <w:pPr>
              <w:pStyle w:val="ConsPlusNormal"/>
              <w:jc w:val="center"/>
            </w:pPr>
            <w:r>
              <w:t>18,600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18,600</w:t>
            </w:r>
          </w:p>
        </w:tc>
        <w:tc>
          <w:tcPr>
            <w:tcW w:w="1624" w:type="dxa"/>
            <w:vAlign w:val="center"/>
          </w:tcPr>
          <w:p w:rsidR="00A55149" w:rsidRDefault="00A55149">
            <w:pPr>
              <w:pStyle w:val="ConsPlusNormal"/>
              <w:jc w:val="center"/>
            </w:pPr>
            <w:r>
              <w:t>18,600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Адресная социальная муниципальная помощь</w:t>
            </w:r>
          </w:p>
        </w:tc>
        <w:tc>
          <w:tcPr>
            <w:tcW w:w="1624" w:type="dxa"/>
            <w:vAlign w:val="center"/>
          </w:tcPr>
          <w:p w:rsidR="00A55149" w:rsidRDefault="00A55149">
            <w:pPr>
              <w:pStyle w:val="ConsPlusNormal"/>
              <w:jc w:val="center"/>
            </w:pPr>
            <w:r>
              <w:t>7074,500</w:t>
            </w:r>
          </w:p>
        </w:tc>
        <w:tc>
          <w:tcPr>
            <w:tcW w:w="1624" w:type="dxa"/>
            <w:vAlign w:val="center"/>
          </w:tcPr>
          <w:p w:rsidR="00A55149" w:rsidRDefault="00A55149">
            <w:pPr>
              <w:pStyle w:val="ConsPlusNormal"/>
              <w:jc w:val="center"/>
            </w:pPr>
            <w:r>
              <w:t>7074,500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0210181020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7074,500</w:t>
            </w:r>
          </w:p>
        </w:tc>
        <w:tc>
          <w:tcPr>
            <w:tcW w:w="1624" w:type="dxa"/>
            <w:vAlign w:val="center"/>
          </w:tcPr>
          <w:p w:rsidR="00A55149" w:rsidRDefault="00A55149">
            <w:pPr>
              <w:pStyle w:val="ConsPlusNormal"/>
              <w:jc w:val="center"/>
            </w:pPr>
            <w:r>
              <w:t>7074,500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0210181020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7074,500</w:t>
            </w:r>
          </w:p>
        </w:tc>
        <w:tc>
          <w:tcPr>
            <w:tcW w:w="1624" w:type="dxa"/>
            <w:vAlign w:val="center"/>
          </w:tcPr>
          <w:p w:rsidR="00A55149" w:rsidRDefault="00A55149">
            <w:pPr>
              <w:pStyle w:val="ConsPlusNormal"/>
              <w:jc w:val="center"/>
            </w:pPr>
            <w:r>
              <w:t>7074,500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24" w:type="dxa"/>
            <w:vAlign w:val="center"/>
          </w:tcPr>
          <w:p w:rsidR="00A55149" w:rsidRDefault="00A55149">
            <w:pPr>
              <w:pStyle w:val="ConsPlusNormal"/>
              <w:jc w:val="center"/>
            </w:pPr>
            <w:r>
              <w:t>1632,900</w:t>
            </w:r>
          </w:p>
        </w:tc>
        <w:tc>
          <w:tcPr>
            <w:tcW w:w="1624" w:type="dxa"/>
            <w:vAlign w:val="center"/>
          </w:tcPr>
          <w:p w:rsidR="00A55149" w:rsidRDefault="00A55149">
            <w:pPr>
              <w:pStyle w:val="ConsPlusNormal"/>
              <w:jc w:val="center"/>
            </w:pPr>
            <w:r>
              <w:t>1632,900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социальной направленности</w:t>
            </w:r>
          </w:p>
        </w:tc>
        <w:tc>
          <w:tcPr>
            <w:tcW w:w="1624" w:type="dxa"/>
            <w:vAlign w:val="center"/>
          </w:tcPr>
          <w:p w:rsidR="00A55149" w:rsidRDefault="00A55149">
            <w:pPr>
              <w:pStyle w:val="ConsPlusNormal"/>
              <w:jc w:val="center"/>
            </w:pPr>
            <w:r>
              <w:t>1451,000</w:t>
            </w:r>
          </w:p>
        </w:tc>
        <w:tc>
          <w:tcPr>
            <w:tcW w:w="1624" w:type="dxa"/>
            <w:vAlign w:val="center"/>
          </w:tcPr>
          <w:p w:rsidR="00A55149" w:rsidRDefault="00A55149">
            <w:pPr>
              <w:pStyle w:val="ConsPlusNormal"/>
              <w:jc w:val="center"/>
            </w:pPr>
            <w:r>
              <w:t>1451,000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1451,000</w:t>
            </w:r>
          </w:p>
        </w:tc>
        <w:tc>
          <w:tcPr>
            <w:tcW w:w="1624" w:type="dxa"/>
            <w:vAlign w:val="center"/>
          </w:tcPr>
          <w:p w:rsidR="00A55149" w:rsidRDefault="00A55149">
            <w:pPr>
              <w:pStyle w:val="ConsPlusNormal"/>
              <w:jc w:val="center"/>
            </w:pPr>
            <w:r>
              <w:t>1451,000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0210221010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1451,000</w:t>
            </w:r>
          </w:p>
        </w:tc>
        <w:tc>
          <w:tcPr>
            <w:tcW w:w="1624" w:type="dxa"/>
            <w:vAlign w:val="center"/>
          </w:tcPr>
          <w:p w:rsidR="00A55149" w:rsidRDefault="00A55149">
            <w:pPr>
              <w:pStyle w:val="ConsPlusNormal"/>
              <w:jc w:val="center"/>
            </w:pPr>
            <w:r>
              <w:t>1451,000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0210271000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24" w:type="dxa"/>
            <w:vAlign w:val="center"/>
          </w:tcPr>
          <w:p w:rsidR="00A55149" w:rsidRDefault="00A55149">
            <w:pPr>
              <w:pStyle w:val="ConsPlusNormal"/>
              <w:jc w:val="center"/>
            </w:pPr>
            <w:r>
              <w:t>181,900</w:t>
            </w:r>
          </w:p>
        </w:tc>
        <w:tc>
          <w:tcPr>
            <w:tcW w:w="1624" w:type="dxa"/>
            <w:vAlign w:val="center"/>
          </w:tcPr>
          <w:p w:rsidR="00A55149" w:rsidRDefault="00A55149">
            <w:pPr>
              <w:pStyle w:val="ConsPlusNormal"/>
              <w:jc w:val="center"/>
            </w:pPr>
            <w:r>
              <w:t>181,900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0210271000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181,900</w:t>
            </w:r>
          </w:p>
        </w:tc>
        <w:tc>
          <w:tcPr>
            <w:tcW w:w="1624" w:type="dxa"/>
            <w:vAlign w:val="center"/>
          </w:tcPr>
          <w:p w:rsidR="00A55149" w:rsidRDefault="00A55149">
            <w:pPr>
              <w:pStyle w:val="ConsPlusNormal"/>
              <w:jc w:val="center"/>
            </w:pPr>
            <w:r>
              <w:t>181,900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0210271000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181,900</w:t>
            </w:r>
          </w:p>
        </w:tc>
        <w:tc>
          <w:tcPr>
            <w:tcW w:w="1624" w:type="dxa"/>
            <w:vAlign w:val="center"/>
          </w:tcPr>
          <w:p w:rsidR="00A55149" w:rsidRDefault="00A55149">
            <w:pPr>
              <w:pStyle w:val="ConsPlusNormal"/>
              <w:jc w:val="center"/>
            </w:pPr>
            <w:r>
              <w:t>181,900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персонифицированного учета жителей города Перми"</w:t>
            </w:r>
          </w:p>
        </w:tc>
        <w:tc>
          <w:tcPr>
            <w:tcW w:w="1624" w:type="dxa"/>
            <w:vAlign w:val="center"/>
          </w:tcPr>
          <w:p w:rsidR="00A55149" w:rsidRDefault="00A55149">
            <w:pPr>
              <w:pStyle w:val="ConsPlusNormal"/>
              <w:jc w:val="center"/>
            </w:pPr>
            <w:r>
              <w:t>1062,800</w:t>
            </w:r>
          </w:p>
        </w:tc>
        <w:tc>
          <w:tcPr>
            <w:tcW w:w="1624" w:type="dxa"/>
            <w:vAlign w:val="center"/>
          </w:tcPr>
          <w:p w:rsidR="00A55149" w:rsidRDefault="00A55149">
            <w:pPr>
              <w:pStyle w:val="ConsPlusNormal"/>
              <w:jc w:val="center"/>
            </w:pPr>
            <w:r>
              <w:t>1062,800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0210300000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1062,800</w:t>
            </w:r>
          </w:p>
        </w:tc>
        <w:tc>
          <w:tcPr>
            <w:tcW w:w="1624" w:type="dxa"/>
            <w:vAlign w:val="center"/>
          </w:tcPr>
          <w:p w:rsidR="00A55149" w:rsidRDefault="00A55149">
            <w:pPr>
              <w:pStyle w:val="ConsPlusNormal"/>
              <w:jc w:val="center"/>
            </w:pPr>
            <w:r>
              <w:t>1062,800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0210300000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1062,800</w:t>
            </w:r>
          </w:p>
        </w:tc>
        <w:tc>
          <w:tcPr>
            <w:tcW w:w="1624" w:type="dxa"/>
            <w:vAlign w:val="center"/>
          </w:tcPr>
          <w:p w:rsidR="00A55149" w:rsidRDefault="00A55149">
            <w:pPr>
              <w:pStyle w:val="ConsPlusNormal"/>
              <w:jc w:val="center"/>
            </w:pPr>
            <w:r>
              <w:t>1062,800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1504,800</w:t>
            </w:r>
          </w:p>
        </w:tc>
        <w:tc>
          <w:tcPr>
            <w:tcW w:w="1624" w:type="dxa"/>
            <w:vAlign w:val="center"/>
          </w:tcPr>
          <w:p w:rsidR="00A55149" w:rsidRDefault="00A55149">
            <w:pPr>
              <w:pStyle w:val="ConsPlusNormal"/>
              <w:jc w:val="center"/>
            </w:pPr>
            <w:r>
              <w:t>1504,800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1504,800</w:t>
            </w:r>
          </w:p>
        </w:tc>
        <w:tc>
          <w:tcPr>
            <w:tcW w:w="1624" w:type="dxa"/>
            <w:vAlign w:val="center"/>
          </w:tcPr>
          <w:p w:rsidR="00A55149" w:rsidRDefault="00A55149">
            <w:pPr>
              <w:pStyle w:val="ConsPlusNormal"/>
              <w:jc w:val="center"/>
            </w:pPr>
            <w:r>
              <w:t>1504,800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1504,800</w:t>
            </w:r>
          </w:p>
        </w:tc>
        <w:tc>
          <w:tcPr>
            <w:tcW w:w="1624" w:type="dxa"/>
            <w:vAlign w:val="center"/>
          </w:tcPr>
          <w:p w:rsidR="00A55149" w:rsidRDefault="00A55149">
            <w:pPr>
              <w:pStyle w:val="ConsPlusNormal"/>
              <w:jc w:val="center"/>
            </w:pPr>
            <w:r>
              <w:t>1504,800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1504,800</w:t>
            </w:r>
          </w:p>
        </w:tc>
        <w:tc>
          <w:tcPr>
            <w:tcW w:w="1624" w:type="dxa"/>
            <w:vAlign w:val="center"/>
          </w:tcPr>
          <w:p w:rsidR="00A55149" w:rsidRDefault="00A55149">
            <w:pPr>
              <w:pStyle w:val="ConsPlusNormal"/>
              <w:jc w:val="center"/>
            </w:pPr>
            <w:r>
              <w:t>1504,800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1257,700</w:t>
            </w:r>
          </w:p>
        </w:tc>
        <w:tc>
          <w:tcPr>
            <w:tcW w:w="1624" w:type="dxa"/>
            <w:vAlign w:val="center"/>
          </w:tcPr>
          <w:p w:rsidR="00A55149" w:rsidRDefault="00A55149">
            <w:pPr>
              <w:pStyle w:val="ConsPlusNormal"/>
              <w:jc w:val="center"/>
            </w:pPr>
            <w:r>
              <w:t>1257,700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"Пропаганда приоритета института семьи, семейных ценностей, здорового образа жизни"</w:t>
            </w:r>
          </w:p>
        </w:tc>
        <w:tc>
          <w:tcPr>
            <w:tcW w:w="1624" w:type="dxa"/>
            <w:vAlign w:val="center"/>
          </w:tcPr>
          <w:p w:rsidR="00A55149" w:rsidRDefault="00A55149">
            <w:pPr>
              <w:pStyle w:val="ConsPlusNormal"/>
              <w:jc w:val="center"/>
            </w:pPr>
            <w:r>
              <w:t>1257,700</w:t>
            </w:r>
          </w:p>
        </w:tc>
        <w:tc>
          <w:tcPr>
            <w:tcW w:w="1624" w:type="dxa"/>
            <w:vAlign w:val="center"/>
          </w:tcPr>
          <w:p w:rsidR="00A55149" w:rsidRDefault="00A55149">
            <w:pPr>
              <w:pStyle w:val="ConsPlusNormal"/>
              <w:jc w:val="center"/>
            </w:pPr>
            <w:r>
              <w:t>1257,700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по содействию создания среды, дружественной к семье и детям"</w:t>
            </w:r>
          </w:p>
        </w:tc>
        <w:tc>
          <w:tcPr>
            <w:tcW w:w="1624" w:type="dxa"/>
            <w:vAlign w:val="center"/>
          </w:tcPr>
          <w:p w:rsidR="00A55149" w:rsidRDefault="00A55149">
            <w:pPr>
              <w:pStyle w:val="ConsPlusNormal"/>
              <w:jc w:val="center"/>
            </w:pPr>
            <w:r>
              <w:t>173,700</w:t>
            </w:r>
          </w:p>
        </w:tc>
        <w:tc>
          <w:tcPr>
            <w:tcW w:w="1624" w:type="dxa"/>
            <w:vAlign w:val="center"/>
          </w:tcPr>
          <w:p w:rsidR="00A55149" w:rsidRDefault="00A55149">
            <w:pPr>
              <w:pStyle w:val="ConsPlusNormal"/>
              <w:jc w:val="center"/>
            </w:pPr>
            <w:r>
              <w:t>173,700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0720121050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Социологическое исследование "Город, доброжелательный к детям"</w:t>
            </w:r>
          </w:p>
        </w:tc>
        <w:tc>
          <w:tcPr>
            <w:tcW w:w="1624" w:type="dxa"/>
            <w:vAlign w:val="center"/>
          </w:tcPr>
          <w:p w:rsidR="00A55149" w:rsidRDefault="00A55149">
            <w:pPr>
              <w:pStyle w:val="ConsPlusNormal"/>
              <w:jc w:val="center"/>
            </w:pPr>
            <w:r>
              <w:t>173,700</w:t>
            </w:r>
          </w:p>
        </w:tc>
        <w:tc>
          <w:tcPr>
            <w:tcW w:w="1624" w:type="dxa"/>
            <w:vAlign w:val="center"/>
          </w:tcPr>
          <w:p w:rsidR="00A55149" w:rsidRDefault="00A55149">
            <w:pPr>
              <w:pStyle w:val="ConsPlusNormal"/>
              <w:jc w:val="center"/>
            </w:pPr>
            <w:r>
              <w:t>173,700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0720121050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173,700</w:t>
            </w:r>
          </w:p>
        </w:tc>
        <w:tc>
          <w:tcPr>
            <w:tcW w:w="1624" w:type="dxa"/>
            <w:vAlign w:val="center"/>
          </w:tcPr>
          <w:p w:rsidR="00A55149" w:rsidRDefault="00A55149">
            <w:pPr>
              <w:pStyle w:val="ConsPlusNormal"/>
              <w:jc w:val="center"/>
            </w:pPr>
            <w:r>
              <w:t>173,700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0720121050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173,700</w:t>
            </w:r>
          </w:p>
        </w:tc>
        <w:tc>
          <w:tcPr>
            <w:tcW w:w="1624" w:type="dxa"/>
            <w:vAlign w:val="center"/>
          </w:tcPr>
          <w:p w:rsidR="00A55149" w:rsidRDefault="00A55149">
            <w:pPr>
              <w:pStyle w:val="ConsPlusNormal"/>
              <w:jc w:val="center"/>
            </w:pPr>
            <w:r>
              <w:t>173,700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мероприятий в рамках реализации городской инициативы "Город - детям! Дети - городу!"</w:t>
            </w:r>
          </w:p>
        </w:tc>
        <w:tc>
          <w:tcPr>
            <w:tcW w:w="1624" w:type="dxa"/>
            <w:vAlign w:val="center"/>
          </w:tcPr>
          <w:p w:rsidR="00A55149" w:rsidRDefault="00A55149">
            <w:pPr>
              <w:pStyle w:val="ConsPlusNormal"/>
              <w:jc w:val="center"/>
            </w:pPr>
            <w:r>
              <w:t>1084,000</w:t>
            </w:r>
          </w:p>
        </w:tc>
        <w:tc>
          <w:tcPr>
            <w:tcW w:w="1624" w:type="dxa"/>
            <w:vAlign w:val="center"/>
          </w:tcPr>
          <w:p w:rsidR="00A55149" w:rsidRDefault="00A55149">
            <w:pPr>
              <w:pStyle w:val="ConsPlusNormal"/>
              <w:jc w:val="center"/>
            </w:pPr>
            <w:r>
              <w:t>1084,000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0720200000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1084,000</w:t>
            </w:r>
          </w:p>
        </w:tc>
        <w:tc>
          <w:tcPr>
            <w:tcW w:w="1624" w:type="dxa"/>
            <w:vAlign w:val="center"/>
          </w:tcPr>
          <w:p w:rsidR="00A55149" w:rsidRDefault="00A55149">
            <w:pPr>
              <w:pStyle w:val="ConsPlusNormal"/>
              <w:jc w:val="center"/>
            </w:pPr>
            <w:r>
              <w:t>1084,000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0720200000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1084,000</w:t>
            </w:r>
          </w:p>
        </w:tc>
        <w:tc>
          <w:tcPr>
            <w:tcW w:w="1624" w:type="dxa"/>
            <w:vAlign w:val="center"/>
          </w:tcPr>
          <w:p w:rsidR="00A55149" w:rsidRDefault="00A55149">
            <w:pPr>
              <w:pStyle w:val="ConsPlusNormal"/>
              <w:jc w:val="center"/>
            </w:pPr>
            <w:r>
              <w:t>1084,000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системы жилищно-коммунального хозяйства в городе Перми"</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эффективного управления многоквартирными домами в городе Перми"</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1730300000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мер социальной поддержки гражданам по оплате жилищно-коммунальных услуг"</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1730382110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Меры социальной поддержки гражданам, проживающим в непригодном для проживания и аварийном жилищном фонде</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1730382110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1730382110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40853,300</w:t>
            </w:r>
          </w:p>
        </w:tc>
        <w:tc>
          <w:tcPr>
            <w:tcW w:w="1624" w:type="dxa"/>
            <w:vAlign w:val="center"/>
          </w:tcPr>
          <w:p w:rsidR="00A55149" w:rsidRDefault="00A55149">
            <w:pPr>
              <w:pStyle w:val="ConsPlusNormal"/>
              <w:jc w:val="center"/>
            </w:pPr>
            <w:r>
              <w:t>40853,300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29617,000</w:t>
            </w:r>
          </w:p>
        </w:tc>
        <w:tc>
          <w:tcPr>
            <w:tcW w:w="1624" w:type="dxa"/>
            <w:vAlign w:val="center"/>
          </w:tcPr>
          <w:p w:rsidR="00A55149" w:rsidRDefault="00A55149">
            <w:pPr>
              <w:pStyle w:val="ConsPlusNormal"/>
              <w:jc w:val="center"/>
            </w:pPr>
            <w:r>
              <w:t>29616,400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29617,000</w:t>
            </w:r>
          </w:p>
        </w:tc>
        <w:tc>
          <w:tcPr>
            <w:tcW w:w="1624" w:type="dxa"/>
            <w:vAlign w:val="center"/>
          </w:tcPr>
          <w:p w:rsidR="00A55149" w:rsidRDefault="00A55149">
            <w:pPr>
              <w:pStyle w:val="ConsPlusNormal"/>
              <w:jc w:val="center"/>
            </w:pPr>
            <w:r>
              <w:t>29616,400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27553,200</w:t>
            </w:r>
          </w:p>
        </w:tc>
        <w:tc>
          <w:tcPr>
            <w:tcW w:w="1624" w:type="dxa"/>
            <w:vAlign w:val="center"/>
          </w:tcPr>
          <w:p w:rsidR="00A55149" w:rsidRDefault="00A55149">
            <w:pPr>
              <w:pStyle w:val="ConsPlusNormal"/>
              <w:jc w:val="center"/>
            </w:pPr>
            <w:r>
              <w:t>27553,200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27553,200</w:t>
            </w:r>
          </w:p>
        </w:tc>
        <w:tc>
          <w:tcPr>
            <w:tcW w:w="1624" w:type="dxa"/>
            <w:vAlign w:val="center"/>
          </w:tcPr>
          <w:p w:rsidR="00A55149" w:rsidRDefault="00A55149">
            <w:pPr>
              <w:pStyle w:val="ConsPlusNormal"/>
              <w:jc w:val="center"/>
            </w:pPr>
            <w:r>
              <w:t>27553,200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27553,200</w:t>
            </w:r>
          </w:p>
        </w:tc>
        <w:tc>
          <w:tcPr>
            <w:tcW w:w="1624" w:type="dxa"/>
            <w:vAlign w:val="center"/>
          </w:tcPr>
          <w:p w:rsidR="00A55149" w:rsidRDefault="00A55149">
            <w:pPr>
              <w:pStyle w:val="ConsPlusNormal"/>
              <w:jc w:val="center"/>
            </w:pPr>
            <w:r>
              <w:t>27553,200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2063,800</w:t>
            </w:r>
          </w:p>
        </w:tc>
        <w:tc>
          <w:tcPr>
            <w:tcW w:w="1624" w:type="dxa"/>
            <w:vAlign w:val="center"/>
          </w:tcPr>
          <w:p w:rsidR="00A55149" w:rsidRDefault="00A55149">
            <w:pPr>
              <w:pStyle w:val="ConsPlusNormal"/>
              <w:jc w:val="center"/>
            </w:pPr>
            <w:r>
              <w:t>2063,200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1,300</w:t>
            </w:r>
          </w:p>
        </w:tc>
        <w:tc>
          <w:tcPr>
            <w:tcW w:w="1624" w:type="dxa"/>
            <w:vAlign w:val="center"/>
          </w:tcPr>
          <w:p w:rsidR="00A55149" w:rsidRDefault="00A55149">
            <w:pPr>
              <w:pStyle w:val="ConsPlusNormal"/>
              <w:jc w:val="center"/>
            </w:pPr>
            <w:r>
              <w:t>0,400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1,300</w:t>
            </w:r>
          </w:p>
        </w:tc>
        <w:tc>
          <w:tcPr>
            <w:tcW w:w="1624" w:type="dxa"/>
            <w:vAlign w:val="center"/>
          </w:tcPr>
          <w:p w:rsidR="00A55149" w:rsidRDefault="00A55149">
            <w:pPr>
              <w:pStyle w:val="ConsPlusNormal"/>
              <w:jc w:val="center"/>
            </w:pPr>
            <w:r>
              <w:t>0,400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2061,700</w:t>
            </w:r>
          </w:p>
        </w:tc>
        <w:tc>
          <w:tcPr>
            <w:tcW w:w="1624" w:type="dxa"/>
            <w:vAlign w:val="center"/>
          </w:tcPr>
          <w:p w:rsidR="00A55149" w:rsidRDefault="00A55149">
            <w:pPr>
              <w:pStyle w:val="ConsPlusNormal"/>
              <w:jc w:val="center"/>
            </w:pPr>
            <w:r>
              <w:t>2062,600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2061,700</w:t>
            </w:r>
          </w:p>
        </w:tc>
        <w:tc>
          <w:tcPr>
            <w:tcW w:w="1624" w:type="dxa"/>
            <w:vAlign w:val="center"/>
          </w:tcPr>
          <w:p w:rsidR="00A55149" w:rsidRDefault="00A55149">
            <w:pPr>
              <w:pStyle w:val="ConsPlusNormal"/>
              <w:jc w:val="center"/>
            </w:pPr>
            <w:r>
              <w:t>2062,600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0,800</w:t>
            </w:r>
          </w:p>
        </w:tc>
        <w:tc>
          <w:tcPr>
            <w:tcW w:w="1624" w:type="dxa"/>
            <w:vAlign w:val="center"/>
          </w:tcPr>
          <w:p w:rsidR="00A55149" w:rsidRDefault="00A55149">
            <w:pPr>
              <w:pStyle w:val="ConsPlusNormal"/>
              <w:jc w:val="center"/>
            </w:pPr>
            <w:r>
              <w:t>0,200</w:t>
            </w:r>
          </w:p>
        </w:tc>
      </w:tr>
      <w:tr w:rsidR="00A55149">
        <w:tc>
          <w:tcPr>
            <w:tcW w:w="850" w:type="dxa"/>
            <w:vAlign w:val="center"/>
          </w:tcPr>
          <w:p w:rsidR="00A55149" w:rsidRDefault="00A55149">
            <w:pPr>
              <w:pStyle w:val="ConsPlusNormal"/>
              <w:jc w:val="center"/>
            </w:pPr>
            <w:r>
              <w:t>955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0,800</w:t>
            </w:r>
          </w:p>
        </w:tc>
        <w:tc>
          <w:tcPr>
            <w:tcW w:w="1624" w:type="dxa"/>
            <w:vAlign w:val="center"/>
          </w:tcPr>
          <w:p w:rsidR="00A55149" w:rsidRDefault="00A55149">
            <w:pPr>
              <w:pStyle w:val="ConsPlusNormal"/>
              <w:jc w:val="center"/>
            </w:pPr>
            <w:r>
              <w:t>0,200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общественной безопасности администрации города Перми</w:t>
            </w:r>
          </w:p>
        </w:tc>
        <w:tc>
          <w:tcPr>
            <w:tcW w:w="1624" w:type="dxa"/>
            <w:vAlign w:val="center"/>
          </w:tcPr>
          <w:p w:rsidR="00A55149" w:rsidRDefault="00A55149">
            <w:pPr>
              <w:pStyle w:val="ConsPlusNormal"/>
              <w:jc w:val="center"/>
            </w:pPr>
            <w:r>
              <w:t>201012,782</w:t>
            </w:r>
          </w:p>
        </w:tc>
        <w:tc>
          <w:tcPr>
            <w:tcW w:w="1624" w:type="dxa"/>
            <w:vAlign w:val="center"/>
          </w:tcPr>
          <w:p w:rsidR="00A55149" w:rsidRDefault="00A55149">
            <w:pPr>
              <w:pStyle w:val="ConsPlusNormal"/>
              <w:jc w:val="center"/>
            </w:pPr>
            <w:r>
              <w:t>145772,600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529,800</w:t>
            </w:r>
          </w:p>
        </w:tc>
        <w:tc>
          <w:tcPr>
            <w:tcW w:w="1624" w:type="dxa"/>
            <w:vAlign w:val="center"/>
          </w:tcPr>
          <w:p w:rsidR="00A55149" w:rsidRDefault="00A55149">
            <w:pPr>
              <w:pStyle w:val="ConsPlusNormal"/>
              <w:jc w:val="center"/>
            </w:pPr>
            <w:r>
              <w:t>793,600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Судебная система</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9190051200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9190051200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9190051200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429,800</w:t>
            </w:r>
          </w:p>
        </w:tc>
        <w:tc>
          <w:tcPr>
            <w:tcW w:w="1624" w:type="dxa"/>
            <w:vAlign w:val="center"/>
          </w:tcPr>
          <w:p w:rsidR="00A55149" w:rsidRDefault="00A55149">
            <w:pPr>
              <w:pStyle w:val="ConsPlusNormal"/>
              <w:jc w:val="center"/>
            </w:pPr>
            <w:r>
              <w:t>693,600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100,000</w:t>
            </w:r>
          </w:p>
        </w:tc>
        <w:tc>
          <w:tcPr>
            <w:tcW w:w="1624" w:type="dxa"/>
            <w:vAlign w:val="center"/>
          </w:tcPr>
          <w:p w:rsidR="00A55149" w:rsidRDefault="00A55149">
            <w:pPr>
              <w:pStyle w:val="ConsPlusNormal"/>
              <w:jc w:val="center"/>
            </w:pPr>
            <w:r>
              <w:t>100,000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200482,982</w:t>
            </w:r>
          </w:p>
        </w:tc>
        <w:tc>
          <w:tcPr>
            <w:tcW w:w="1624" w:type="dxa"/>
            <w:vAlign w:val="center"/>
          </w:tcPr>
          <w:p w:rsidR="00A55149" w:rsidRDefault="00A55149">
            <w:pPr>
              <w:pStyle w:val="ConsPlusNormal"/>
              <w:jc w:val="center"/>
            </w:pPr>
            <w:r>
              <w:t>144979,000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24" w:type="dxa"/>
            <w:vAlign w:val="center"/>
          </w:tcPr>
          <w:p w:rsidR="00A55149" w:rsidRDefault="00A55149">
            <w:pPr>
              <w:pStyle w:val="ConsPlusNormal"/>
              <w:jc w:val="center"/>
            </w:pPr>
            <w:r>
              <w:t>181006,682</w:t>
            </w:r>
          </w:p>
        </w:tc>
        <w:tc>
          <w:tcPr>
            <w:tcW w:w="1624" w:type="dxa"/>
            <w:vAlign w:val="center"/>
          </w:tcPr>
          <w:p w:rsidR="00A55149" w:rsidRDefault="00A55149">
            <w:pPr>
              <w:pStyle w:val="ConsPlusNormal"/>
              <w:jc w:val="center"/>
            </w:pPr>
            <w:r>
              <w:t>125502,700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179549,682</w:t>
            </w:r>
          </w:p>
        </w:tc>
        <w:tc>
          <w:tcPr>
            <w:tcW w:w="1624" w:type="dxa"/>
            <w:vAlign w:val="center"/>
          </w:tcPr>
          <w:p w:rsidR="00A55149" w:rsidRDefault="00A55149">
            <w:pPr>
              <w:pStyle w:val="ConsPlusNormal"/>
              <w:jc w:val="center"/>
            </w:pPr>
            <w:r>
              <w:t>124133,000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24" w:type="dxa"/>
            <w:vAlign w:val="center"/>
          </w:tcPr>
          <w:p w:rsidR="00A55149" w:rsidRDefault="00A55149">
            <w:pPr>
              <w:pStyle w:val="ConsPlusNormal"/>
              <w:jc w:val="center"/>
            </w:pPr>
            <w:r>
              <w:t>179549,682</w:t>
            </w:r>
          </w:p>
        </w:tc>
        <w:tc>
          <w:tcPr>
            <w:tcW w:w="1624" w:type="dxa"/>
            <w:vAlign w:val="center"/>
          </w:tcPr>
          <w:p w:rsidR="00A55149" w:rsidRDefault="00A55149">
            <w:pPr>
              <w:pStyle w:val="ConsPlusNormal"/>
              <w:jc w:val="center"/>
            </w:pPr>
            <w:r>
              <w:t>124133,000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24" w:type="dxa"/>
            <w:vAlign w:val="center"/>
          </w:tcPr>
          <w:p w:rsidR="00A55149" w:rsidRDefault="00A55149">
            <w:pPr>
              <w:pStyle w:val="ConsPlusNormal"/>
              <w:jc w:val="center"/>
            </w:pPr>
            <w:r>
              <w:t>35923,200</w:t>
            </w:r>
          </w:p>
        </w:tc>
        <w:tc>
          <w:tcPr>
            <w:tcW w:w="1624" w:type="dxa"/>
            <w:vAlign w:val="center"/>
          </w:tcPr>
          <w:p w:rsidR="00A55149" w:rsidRDefault="00A55149">
            <w:pPr>
              <w:pStyle w:val="ConsPlusNormal"/>
              <w:jc w:val="center"/>
            </w:pPr>
            <w:r>
              <w:t>35923,200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33013,200</w:t>
            </w:r>
          </w:p>
        </w:tc>
        <w:tc>
          <w:tcPr>
            <w:tcW w:w="1624" w:type="dxa"/>
            <w:vAlign w:val="center"/>
          </w:tcPr>
          <w:p w:rsidR="00A55149" w:rsidRDefault="00A55149">
            <w:pPr>
              <w:pStyle w:val="ConsPlusNormal"/>
              <w:jc w:val="center"/>
            </w:pPr>
            <w:r>
              <w:t>33013,200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26528,300</w:t>
            </w:r>
          </w:p>
        </w:tc>
        <w:tc>
          <w:tcPr>
            <w:tcW w:w="1624" w:type="dxa"/>
            <w:vAlign w:val="center"/>
          </w:tcPr>
          <w:p w:rsidR="00A55149" w:rsidRDefault="00A55149">
            <w:pPr>
              <w:pStyle w:val="ConsPlusNormal"/>
              <w:jc w:val="center"/>
            </w:pPr>
            <w:r>
              <w:t>26528,300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26528,300</w:t>
            </w:r>
          </w:p>
        </w:tc>
        <w:tc>
          <w:tcPr>
            <w:tcW w:w="1624" w:type="dxa"/>
            <w:vAlign w:val="center"/>
          </w:tcPr>
          <w:p w:rsidR="00A55149" w:rsidRDefault="00A55149">
            <w:pPr>
              <w:pStyle w:val="ConsPlusNormal"/>
              <w:jc w:val="center"/>
            </w:pPr>
            <w:r>
              <w:t>26528,300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6441,100</w:t>
            </w:r>
          </w:p>
        </w:tc>
        <w:tc>
          <w:tcPr>
            <w:tcW w:w="1624" w:type="dxa"/>
            <w:vAlign w:val="center"/>
          </w:tcPr>
          <w:p w:rsidR="00A55149" w:rsidRDefault="00A55149">
            <w:pPr>
              <w:pStyle w:val="ConsPlusNormal"/>
              <w:jc w:val="center"/>
            </w:pPr>
            <w:r>
              <w:t>6441,100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6441,100</w:t>
            </w:r>
          </w:p>
        </w:tc>
        <w:tc>
          <w:tcPr>
            <w:tcW w:w="1624" w:type="dxa"/>
            <w:vAlign w:val="center"/>
          </w:tcPr>
          <w:p w:rsidR="00A55149" w:rsidRDefault="00A55149">
            <w:pPr>
              <w:pStyle w:val="ConsPlusNormal"/>
              <w:jc w:val="center"/>
            </w:pPr>
            <w:r>
              <w:t>6441,100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43,800</w:t>
            </w:r>
          </w:p>
        </w:tc>
        <w:tc>
          <w:tcPr>
            <w:tcW w:w="1624" w:type="dxa"/>
            <w:vAlign w:val="center"/>
          </w:tcPr>
          <w:p w:rsidR="00A55149" w:rsidRDefault="00A55149">
            <w:pPr>
              <w:pStyle w:val="ConsPlusNormal"/>
              <w:jc w:val="center"/>
            </w:pPr>
            <w:r>
              <w:t>43,800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43,800</w:t>
            </w:r>
          </w:p>
        </w:tc>
        <w:tc>
          <w:tcPr>
            <w:tcW w:w="1624" w:type="dxa"/>
            <w:vAlign w:val="center"/>
          </w:tcPr>
          <w:p w:rsidR="00A55149" w:rsidRDefault="00A55149">
            <w:pPr>
              <w:pStyle w:val="ConsPlusNormal"/>
              <w:jc w:val="center"/>
            </w:pPr>
            <w:r>
              <w:t>43,800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1410121100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24" w:type="dxa"/>
            <w:vAlign w:val="center"/>
          </w:tcPr>
          <w:p w:rsidR="00A55149" w:rsidRDefault="00A55149">
            <w:pPr>
              <w:pStyle w:val="ConsPlusNormal"/>
              <w:jc w:val="center"/>
            </w:pPr>
            <w:r>
              <w:t>2910,000</w:t>
            </w:r>
          </w:p>
        </w:tc>
        <w:tc>
          <w:tcPr>
            <w:tcW w:w="1624" w:type="dxa"/>
            <w:vAlign w:val="center"/>
          </w:tcPr>
          <w:p w:rsidR="00A55149" w:rsidRDefault="00A55149">
            <w:pPr>
              <w:pStyle w:val="ConsPlusNormal"/>
              <w:jc w:val="center"/>
            </w:pPr>
            <w:r>
              <w:t>2910,000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1410121100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2910,000</w:t>
            </w:r>
          </w:p>
        </w:tc>
        <w:tc>
          <w:tcPr>
            <w:tcW w:w="1624" w:type="dxa"/>
            <w:vAlign w:val="center"/>
          </w:tcPr>
          <w:p w:rsidR="00A55149" w:rsidRDefault="00A55149">
            <w:pPr>
              <w:pStyle w:val="ConsPlusNormal"/>
              <w:jc w:val="center"/>
            </w:pPr>
            <w:r>
              <w:t>2910,000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1410121100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2910,000</w:t>
            </w:r>
          </w:p>
        </w:tc>
        <w:tc>
          <w:tcPr>
            <w:tcW w:w="1624" w:type="dxa"/>
            <w:vAlign w:val="center"/>
          </w:tcPr>
          <w:p w:rsidR="00A55149" w:rsidRDefault="00A55149">
            <w:pPr>
              <w:pStyle w:val="ConsPlusNormal"/>
              <w:jc w:val="center"/>
            </w:pPr>
            <w:r>
              <w:t>2910,000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противооползневых мероприятий"</w:t>
            </w:r>
          </w:p>
        </w:tc>
        <w:tc>
          <w:tcPr>
            <w:tcW w:w="1624" w:type="dxa"/>
            <w:vAlign w:val="center"/>
          </w:tcPr>
          <w:p w:rsidR="00A55149" w:rsidRDefault="00A55149">
            <w:pPr>
              <w:pStyle w:val="ConsPlusNormal"/>
              <w:jc w:val="center"/>
            </w:pPr>
            <w:r>
              <w:t>55758,382</w:t>
            </w:r>
          </w:p>
        </w:tc>
        <w:tc>
          <w:tcPr>
            <w:tcW w:w="1624" w:type="dxa"/>
            <w:vAlign w:val="center"/>
          </w:tcPr>
          <w:p w:rsidR="00A55149" w:rsidRDefault="00A55149">
            <w:pPr>
              <w:pStyle w:val="ConsPlusNormal"/>
              <w:jc w:val="center"/>
            </w:pPr>
            <w:r>
              <w:t>341,700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1410221970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Оплата земельного налога за земельные участки</w:t>
            </w:r>
          </w:p>
        </w:tc>
        <w:tc>
          <w:tcPr>
            <w:tcW w:w="1624" w:type="dxa"/>
            <w:vAlign w:val="center"/>
          </w:tcPr>
          <w:p w:rsidR="00A55149" w:rsidRDefault="00A55149">
            <w:pPr>
              <w:pStyle w:val="ConsPlusNormal"/>
              <w:jc w:val="center"/>
            </w:pPr>
            <w:r>
              <w:t>341,700</w:t>
            </w:r>
          </w:p>
        </w:tc>
        <w:tc>
          <w:tcPr>
            <w:tcW w:w="1624" w:type="dxa"/>
            <w:vAlign w:val="center"/>
          </w:tcPr>
          <w:p w:rsidR="00A55149" w:rsidRDefault="00A55149">
            <w:pPr>
              <w:pStyle w:val="ConsPlusNormal"/>
              <w:jc w:val="center"/>
            </w:pPr>
            <w:r>
              <w:t>341,700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1410221970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341,700</w:t>
            </w:r>
          </w:p>
        </w:tc>
        <w:tc>
          <w:tcPr>
            <w:tcW w:w="1624" w:type="dxa"/>
            <w:vAlign w:val="center"/>
          </w:tcPr>
          <w:p w:rsidR="00A55149" w:rsidRDefault="00A55149">
            <w:pPr>
              <w:pStyle w:val="ConsPlusNormal"/>
              <w:jc w:val="center"/>
            </w:pPr>
            <w:r>
              <w:t>341,700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1410221970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341,700</w:t>
            </w:r>
          </w:p>
        </w:tc>
        <w:tc>
          <w:tcPr>
            <w:tcW w:w="1624" w:type="dxa"/>
            <w:vAlign w:val="center"/>
          </w:tcPr>
          <w:p w:rsidR="00A55149" w:rsidRDefault="00A55149">
            <w:pPr>
              <w:pStyle w:val="ConsPlusNormal"/>
              <w:jc w:val="center"/>
            </w:pPr>
            <w:r>
              <w:t>341,700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1410241030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противооползневого сооружения в районе жилых домов по ул. КИМ, 5, 7, ул. Ивановской, 19 и ул. Чехова, 2, 4, 6, 8, 10</w:t>
            </w:r>
          </w:p>
        </w:tc>
        <w:tc>
          <w:tcPr>
            <w:tcW w:w="1624" w:type="dxa"/>
            <w:vAlign w:val="center"/>
          </w:tcPr>
          <w:p w:rsidR="00A55149" w:rsidRDefault="00A55149">
            <w:pPr>
              <w:pStyle w:val="ConsPlusNormal"/>
              <w:jc w:val="center"/>
            </w:pPr>
            <w:r>
              <w:t>55416,682</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1410241030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55416,682</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1410241030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55416,682</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24" w:type="dxa"/>
            <w:vAlign w:val="center"/>
          </w:tcPr>
          <w:p w:rsidR="00A55149" w:rsidRDefault="00A55149">
            <w:pPr>
              <w:pStyle w:val="ConsPlusNormal"/>
              <w:jc w:val="center"/>
            </w:pPr>
            <w:r>
              <w:t>87868,100</w:t>
            </w:r>
          </w:p>
        </w:tc>
        <w:tc>
          <w:tcPr>
            <w:tcW w:w="1624" w:type="dxa"/>
            <w:vAlign w:val="center"/>
          </w:tcPr>
          <w:p w:rsidR="00A55149" w:rsidRDefault="00A55149">
            <w:pPr>
              <w:pStyle w:val="ConsPlusNormal"/>
              <w:jc w:val="center"/>
            </w:pPr>
            <w:r>
              <w:t>87868,100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82166,300</w:t>
            </w:r>
          </w:p>
        </w:tc>
        <w:tc>
          <w:tcPr>
            <w:tcW w:w="1624" w:type="dxa"/>
            <w:vAlign w:val="center"/>
          </w:tcPr>
          <w:p w:rsidR="00A55149" w:rsidRDefault="00A55149">
            <w:pPr>
              <w:pStyle w:val="ConsPlusNormal"/>
              <w:jc w:val="center"/>
            </w:pPr>
            <w:r>
              <w:t>82166,300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71159,000</w:t>
            </w:r>
          </w:p>
        </w:tc>
        <w:tc>
          <w:tcPr>
            <w:tcW w:w="1624" w:type="dxa"/>
            <w:vAlign w:val="center"/>
          </w:tcPr>
          <w:p w:rsidR="00A55149" w:rsidRDefault="00A55149">
            <w:pPr>
              <w:pStyle w:val="ConsPlusNormal"/>
              <w:jc w:val="center"/>
            </w:pPr>
            <w:r>
              <w:t>71159,000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71159,000</w:t>
            </w:r>
          </w:p>
        </w:tc>
        <w:tc>
          <w:tcPr>
            <w:tcW w:w="1624" w:type="dxa"/>
            <w:vAlign w:val="center"/>
          </w:tcPr>
          <w:p w:rsidR="00A55149" w:rsidRDefault="00A55149">
            <w:pPr>
              <w:pStyle w:val="ConsPlusNormal"/>
              <w:jc w:val="center"/>
            </w:pPr>
            <w:r>
              <w:t>71159,000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10958,700</w:t>
            </w:r>
          </w:p>
        </w:tc>
        <w:tc>
          <w:tcPr>
            <w:tcW w:w="1624" w:type="dxa"/>
            <w:vAlign w:val="center"/>
          </w:tcPr>
          <w:p w:rsidR="00A55149" w:rsidRDefault="00A55149">
            <w:pPr>
              <w:pStyle w:val="ConsPlusNormal"/>
              <w:jc w:val="center"/>
            </w:pPr>
            <w:r>
              <w:t>10958,700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10958,700</w:t>
            </w:r>
          </w:p>
        </w:tc>
        <w:tc>
          <w:tcPr>
            <w:tcW w:w="1624" w:type="dxa"/>
            <w:vAlign w:val="center"/>
          </w:tcPr>
          <w:p w:rsidR="00A55149" w:rsidRDefault="00A55149">
            <w:pPr>
              <w:pStyle w:val="ConsPlusNormal"/>
              <w:jc w:val="center"/>
            </w:pPr>
            <w:r>
              <w:t>10958,700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48,600</w:t>
            </w:r>
          </w:p>
        </w:tc>
        <w:tc>
          <w:tcPr>
            <w:tcW w:w="1624" w:type="dxa"/>
            <w:vAlign w:val="center"/>
          </w:tcPr>
          <w:p w:rsidR="00A55149" w:rsidRDefault="00A55149">
            <w:pPr>
              <w:pStyle w:val="ConsPlusNormal"/>
              <w:jc w:val="center"/>
            </w:pPr>
            <w:r>
              <w:t>48,600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48,600</w:t>
            </w:r>
          </w:p>
        </w:tc>
        <w:tc>
          <w:tcPr>
            <w:tcW w:w="1624" w:type="dxa"/>
            <w:vAlign w:val="center"/>
          </w:tcPr>
          <w:p w:rsidR="00A55149" w:rsidRDefault="00A55149">
            <w:pPr>
              <w:pStyle w:val="ConsPlusNormal"/>
              <w:jc w:val="center"/>
            </w:pPr>
            <w:r>
              <w:t>48,600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спасательных постов в местах массового отдыха у воды</w:t>
            </w:r>
          </w:p>
        </w:tc>
        <w:tc>
          <w:tcPr>
            <w:tcW w:w="1624" w:type="dxa"/>
            <w:vAlign w:val="center"/>
          </w:tcPr>
          <w:p w:rsidR="00A55149" w:rsidRDefault="00A55149">
            <w:pPr>
              <w:pStyle w:val="ConsPlusNormal"/>
              <w:jc w:val="center"/>
            </w:pPr>
            <w:r>
              <w:t>5701,800</w:t>
            </w:r>
          </w:p>
        </w:tc>
        <w:tc>
          <w:tcPr>
            <w:tcW w:w="1624" w:type="dxa"/>
            <w:vAlign w:val="center"/>
          </w:tcPr>
          <w:p w:rsidR="00A55149" w:rsidRDefault="00A55149">
            <w:pPr>
              <w:pStyle w:val="ConsPlusNormal"/>
              <w:jc w:val="center"/>
            </w:pPr>
            <w:r>
              <w:t>5701,800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4685,000</w:t>
            </w:r>
          </w:p>
        </w:tc>
        <w:tc>
          <w:tcPr>
            <w:tcW w:w="1624" w:type="dxa"/>
            <w:vAlign w:val="center"/>
          </w:tcPr>
          <w:p w:rsidR="00A55149" w:rsidRDefault="00A55149">
            <w:pPr>
              <w:pStyle w:val="ConsPlusNormal"/>
              <w:jc w:val="center"/>
            </w:pPr>
            <w:r>
              <w:t>4685,000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4685,000</w:t>
            </w:r>
          </w:p>
        </w:tc>
        <w:tc>
          <w:tcPr>
            <w:tcW w:w="1624" w:type="dxa"/>
            <w:vAlign w:val="center"/>
          </w:tcPr>
          <w:p w:rsidR="00A55149" w:rsidRDefault="00A55149">
            <w:pPr>
              <w:pStyle w:val="ConsPlusNormal"/>
              <w:jc w:val="center"/>
            </w:pPr>
            <w:r>
              <w:t>4685,000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1016,800</w:t>
            </w:r>
          </w:p>
        </w:tc>
        <w:tc>
          <w:tcPr>
            <w:tcW w:w="1624" w:type="dxa"/>
            <w:vAlign w:val="center"/>
          </w:tcPr>
          <w:p w:rsidR="00A55149" w:rsidRDefault="00A55149">
            <w:pPr>
              <w:pStyle w:val="ConsPlusNormal"/>
              <w:jc w:val="center"/>
            </w:pPr>
            <w:r>
              <w:t>1016,800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1410421000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1016,800</w:t>
            </w:r>
          </w:p>
        </w:tc>
        <w:tc>
          <w:tcPr>
            <w:tcW w:w="1624" w:type="dxa"/>
            <w:vAlign w:val="center"/>
          </w:tcPr>
          <w:p w:rsidR="00A55149" w:rsidRDefault="00A55149">
            <w:pPr>
              <w:pStyle w:val="ConsPlusNormal"/>
              <w:jc w:val="center"/>
            </w:pPr>
            <w:r>
              <w:t>1016,800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1457,000</w:t>
            </w:r>
          </w:p>
        </w:tc>
        <w:tc>
          <w:tcPr>
            <w:tcW w:w="1624" w:type="dxa"/>
            <w:vAlign w:val="center"/>
          </w:tcPr>
          <w:p w:rsidR="00A55149" w:rsidRDefault="00A55149">
            <w:pPr>
              <w:pStyle w:val="ConsPlusNormal"/>
              <w:jc w:val="center"/>
            </w:pPr>
            <w:r>
              <w:t>1369,700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1457,000</w:t>
            </w:r>
          </w:p>
        </w:tc>
        <w:tc>
          <w:tcPr>
            <w:tcW w:w="1624" w:type="dxa"/>
            <w:vAlign w:val="center"/>
          </w:tcPr>
          <w:p w:rsidR="00A55149" w:rsidRDefault="00A55149">
            <w:pPr>
              <w:pStyle w:val="ConsPlusNormal"/>
              <w:jc w:val="center"/>
            </w:pPr>
            <w:r>
              <w:t>1369,700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24" w:type="dxa"/>
            <w:vAlign w:val="center"/>
          </w:tcPr>
          <w:p w:rsidR="00A55149" w:rsidRDefault="00A55149">
            <w:pPr>
              <w:pStyle w:val="ConsPlusNormal"/>
              <w:jc w:val="center"/>
            </w:pPr>
            <w:r>
              <w:t>1457,000</w:t>
            </w:r>
          </w:p>
        </w:tc>
        <w:tc>
          <w:tcPr>
            <w:tcW w:w="1624" w:type="dxa"/>
            <w:vAlign w:val="center"/>
          </w:tcPr>
          <w:p w:rsidR="00A55149" w:rsidRDefault="00A55149">
            <w:pPr>
              <w:pStyle w:val="ConsPlusNormal"/>
              <w:jc w:val="center"/>
            </w:pPr>
            <w:r>
              <w:t>1369,700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356,400</w:t>
            </w:r>
          </w:p>
        </w:tc>
        <w:tc>
          <w:tcPr>
            <w:tcW w:w="1624" w:type="dxa"/>
            <w:vAlign w:val="center"/>
          </w:tcPr>
          <w:p w:rsidR="00A55149" w:rsidRDefault="00A55149">
            <w:pPr>
              <w:pStyle w:val="ConsPlusNormal"/>
              <w:jc w:val="center"/>
            </w:pPr>
            <w:r>
              <w:t>356,400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356,400</w:t>
            </w:r>
          </w:p>
        </w:tc>
        <w:tc>
          <w:tcPr>
            <w:tcW w:w="1624" w:type="dxa"/>
            <w:vAlign w:val="center"/>
          </w:tcPr>
          <w:p w:rsidR="00A55149" w:rsidRDefault="00A55149">
            <w:pPr>
              <w:pStyle w:val="ConsPlusNormal"/>
              <w:jc w:val="center"/>
            </w:pPr>
            <w:r>
              <w:t>356,400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1097,400</w:t>
            </w:r>
          </w:p>
        </w:tc>
        <w:tc>
          <w:tcPr>
            <w:tcW w:w="1624" w:type="dxa"/>
            <w:vAlign w:val="center"/>
          </w:tcPr>
          <w:p w:rsidR="00A55149" w:rsidRDefault="00A55149">
            <w:pPr>
              <w:pStyle w:val="ConsPlusNormal"/>
              <w:jc w:val="center"/>
            </w:pPr>
            <w:r>
              <w:t>1010,100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1097,400</w:t>
            </w:r>
          </w:p>
        </w:tc>
        <w:tc>
          <w:tcPr>
            <w:tcW w:w="1624" w:type="dxa"/>
            <w:vAlign w:val="center"/>
          </w:tcPr>
          <w:p w:rsidR="00A55149" w:rsidRDefault="00A55149">
            <w:pPr>
              <w:pStyle w:val="ConsPlusNormal"/>
              <w:jc w:val="center"/>
            </w:pPr>
            <w:r>
              <w:t>1010,100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3,200</w:t>
            </w:r>
          </w:p>
        </w:tc>
        <w:tc>
          <w:tcPr>
            <w:tcW w:w="1624" w:type="dxa"/>
            <w:vAlign w:val="center"/>
          </w:tcPr>
          <w:p w:rsidR="00A55149" w:rsidRDefault="00A55149">
            <w:pPr>
              <w:pStyle w:val="ConsPlusNormal"/>
              <w:jc w:val="center"/>
            </w:pPr>
            <w:r>
              <w:t>3,200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9190021880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3,200</w:t>
            </w:r>
          </w:p>
        </w:tc>
        <w:tc>
          <w:tcPr>
            <w:tcW w:w="1624" w:type="dxa"/>
            <w:vAlign w:val="center"/>
          </w:tcPr>
          <w:p w:rsidR="00A55149" w:rsidRDefault="00A55149">
            <w:pPr>
              <w:pStyle w:val="ConsPlusNormal"/>
              <w:jc w:val="center"/>
            </w:pPr>
            <w:r>
              <w:t>3,200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пожарной безопасности</w:t>
            </w:r>
          </w:p>
        </w:tc>
        <w:tc>
          <w:tcPr>
            <w:tcW w:w="1624" w:type="dxa"/>
            <w:vAlign w:val="center"/>
          </w:tcPr>
          <w:p w:rsidR="00A55149" w:rsidRDefault="00A55149">
            <w:pPr>
              <w:pStyle w:val="ConsPlusNormal"/>
              <w:jc w:val="center"/>
            </w:pPr>
            <w:r>
              <w:t>775,500</w:t>
            </w:r>
          </w:p>
        </w:tc>
        <w:tc>
          <w:tcPr>
            <w:tcW w:w="1624" w:type="dxa"/>
            <w:vAlign w:val="center"/>
          </w:tcPr>
          <w:p w:rsidR="00A55149" w:rsidRDefault="00A55149">
            <w:pPr>
              <w:pStyle w:val="ConsPlusNormal"/>
              <w:jc w:val="center"/>
            </w:pPr>
            <w:r>
              <w:t>775,500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775,500</w:t>
            </w:r>
          </w:p>
        </w:tc>
        <w:tc>
          <w:tcPr>
            <w:tcW w:w="1624" w:type="dxa"/>
            <w:vAlign w:val="center"/>
          </w:tcPr>
          <w:p w:rsidR="00A55149" w:rsidRDefault="00A55149">
            <w:pPr>
              <w:pStyle w:val="ConsPlusNormal"/>
              <w:jc w:val="center"/>
            </w:pPr>
            <w:r>
              <w:t>775,500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775,500</w:t>
            </w:r>
          </w:p>
        </w:tc>
        <w:tc>
          <w:tcPr>
            <w:tcW w:w="1624" w:type="dxa"/>
            <w:vAlign w:val="center"/>
          </w:tcPr>
          <w:p w:rsidR="00A55149" w:rsidRDefault="00A55149">
            <w:pPr>
              <w:pStyle w:val="ConsPlusNormal"/>
              <w:jc w:val="center"/>
            </w:pPr>
            <w:r>
              <w:t>775,500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624" w:type="dxa"/>
            <w:vAlign w:val="center"/>
          </w:tcPr>
          <w:p w:rsidR="00A55149" w:rsidRDefault="00A55149">
            <w:pPr>
              <w:pStyle w:val="ConsPlusNormal"/>
              <w:jc w:val="center"/>
            </w:pPr>
            <w:r>
              <w:t>775,500</w:t>
            </w:r>
          </w:p>
        </w:tc>
        <w:tc>
          <w:tcPr>
            <w:tcW w:w="1624" w:type="dxa"/>
            <w:vAlign w:val="center"/>
          </w:tcPr>
          <w:p w:rsidR="00A55149" w:rsidRDefault="00A55149">
            <w:pPr>
              <w:pStyle w:val="ConsPlusNormal"/>
              <w:jc w:val="center"/>
            </w:pPr>
            <w:r>
              <w:t>775,500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1420422070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24" w:type="dxa"/>
            <w:vAlign w:val="center"/>
          </w:tcPr>
          <w:p w:rsidR="00A55149" w:rsidRDefault="00A55149">
            <w:pPr>
              <w:pStyle w:val="ConsPlusNormal"/>
              <w:jc w:val="center"/>
            </w:pPr>
            <w:r>
              <w:t>73,500</w:t>
            </w:r>
          </w:p>
        </w:tc>
        <w:tc>
          <w:tcPr>
            <w:tcW w:w="1624" w:type="dxa"/>
            <w:vAlign w:val="center"/>
          </w:tcPr>
          <w:p w:rsidR="00A55149" w:rsidRDefault="00A55149">
            <w:pPr>
              <w:pStyle w:val="ConsPlusNormal"/>
              <w:jc w:val="center"/>
            </w:pPr>
            <w:r>
              <w:t>73,500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1420422070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73,500</w:t>
            </w:r>
          </w:p>
        </w:tc>
        <w:tc>
          <w:tcPr>
            <w:tcW w:w="1624" w:type="dxa"/>
            <w:vAlign w:val="center"/>
          </w:tcPr>
          <w:p w:rsidR="00A55149" w:rsidRDefault="00A55149">
            <w:pPr>
              <w:pStyle w:val="ConsPlusNormal"/>
              <w:jc w:val="center"/>
            </w:pPr>
            <w:r>
              <w:t>73,500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1420422070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73,500</w:t>
            </w:r>
          </w:p>
        </w:tc>
        <w:tc>
          <w:tcPr>
            <w:tcW w:w="1624" w:type="dxa"/>
            <w:vAlign w:val="center"/>
          </w:tcPr>
          <w:p w:rsidR="00A55149" w:rsidRDefault="00A55149">
            <w:pPr>
              <w:pStyle w:val="ConsPlusNormal"/>
              <w:jc w:val="center"/>
            </w:pPr>
            <w:r>
              <w:t>73,500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1420472290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не являющимся государственными (муниципальными) учреждениями,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w:t>
            </w:r>
          </w:p>
        </w:tc>
        <w:tc>
          <w:tcPr>
            <w:tcW w:w="1624" w:type="dxa"/>
            <w:vAlign w:val="center"/>
          </w:tcPr>
          <w:p w:rsidR="00A55149" w:rsidRDefault="00A55149">
            <w:pPr>
              <w:pStyle w:val="ConsPlusNormal"/>
              <w:jc w:val="center"/>
            </w:pPr>
            <w:r>
              <w:t>552,000</w:t>
            </w:r>
          </w:p>
        </w:tc>
        <w:tc>
          <w:tcPr>
            <w:tcW w:w="1624" w:type="dxa"/>
            <w:vAlign w:val="center"/>
          </w:tcPr>
          <w:p w:rsidR="00A55149" w:rsidRDefault="00A55149">
            <w:pPr>
              <w:pStyle w:val="ConsPlusNormal"/>
              <w:jc w:val="center"/>
            </w:pPr>
            <w:r>
              <w:t>552,000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1420472290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552,000</w:t>
            </w:r>
          </w:p>
        </w:tc>
        <w:tc>
          <w:tcPr>
            <w:tcW w:w="1624" w:type="dxa"/>
            <w:vAlign w:val="center"/>
          </w:tcPr>
          <w:p w:rsidR="00A55149" w:rsidRDefault="00A55149">
            <w:pPr>
              <w:pStyle w:val="ConsPlusNormal"/>
              <w:jc w:val="center"/>
            </w:pPr>
            <w:r>
              <w:t>552,000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1420472290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552,000</w:t>
            </w:r>
          </w:p>
        </w:tc>
        <w:tc>
          <w:tcPr>
            <w:tcW w:w="1624" w:type="dxa"/>
            <w:vAlign w:val="center"/>
          </w:tcPr>
          <w:p w:rsidR="00A55149" w:rsidRDefault="00A55149">
            <w:pPr>
              <w:pStyle w:val="ConsPlusNormal"/>
              <w:jc w:val="center"/>
            </w:pPr>
            <w:r>
              <w:t>552,000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1420482280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624" w:type="dxa"/>
            <w:vAlign w:val="center"/>
          </w:tcPr>
          <w:p w:rsidR="00A55149" w:rsidRDefault="00A55149">
            <w:pPr>
              <w:pStyle w:val="ConsPlusNormal"/>
              <w:jc w:val="center"/>
            </w:pPr>
            <w:r>
              <w:t>150,000</w:t>
            </w:r>
          </w:p>
        </w:tc>
        <w:tc>
          <w:tcPr>
            <w:tcW w:w="1624" w:type="dxa"/>
            <w:vAlign w:val="center"/>
          </w:tcPr>
          <w:p w:rsidR="00A55149" w:rsidRDefault="00A55149">
            <w:pPr>
              <w:pStyle w:val="ConsPlusNormal"/>
              <w:jc w:val="center"/>
            </w:pPr>
            <w:r>
              <w:t>150,000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1420482280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150,000</w:t>
            </w:r>
          </w:p>
        </w:tc>
        <w:tc>
          <w:tcPr>
            <w:tcW w:w="1624" w:type="dxa"/>
            <w:vAlign w:val="center"/>
          </w:tcPr>
          <w:p w:rsidR="00A55149" w:rsidRDefault="00A55149">
            <w:pPr>
              <w:pStyle w:val="ConsPlusNormal"/>
              <w:jc w:val="center"/>
            </w:pPr>
            <w:r>
              <w:t>150,000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10</w:t>
            </w:r>
          </w:p>
        </w:tc>
        <w:tc>
          <w:tcPr>
            <w:tcW w:w="1525" w:type="dxa"/>
            <w:vAlign w:val="center"/>
          </w:tcPr>
          <w:p w:rsidR="00A55149" w:rsidRDefault="00A55149">
            <w:pPr>
              <w:pStyle w:val="ConsPlusNormal"/>
              <w:jc w:val="center"/>
            </w:pPr>
            <w:r>
              <w:t>1420482280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150,000</w:t>
            </w:r>
          </w:p>
        </w:tc>
        <w:tc>
          <w:tcPr>
            <w:tcW w:w="1624" w:type="dxa"/>
            <w:vAlign w:val="center"/>
          </w:tcPr>
          <w:p w:rsidR="00A55149" w:rsidRDefault="00A55149">
            <w:pPr>
              <w:pStyle w:val="ConsPlusNormal"/>
              <w:jc w:val="center"/>
            </w:pPr>
            <w:r>
              <w:t>150,000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18700,800</w:t>
            </w:r>
          </w:p>
        </w:tc>
        <w:tc>
          <w:tcPr>
            <w:tcW w:w="1624" w:type="dxa"/>
            <w:vAlign w:val="center"/>
          </w:tcPr>
          <w:p w:rsidR="00A55149" w:rsidRDefault="00A55149">
            <w:pPr>
              <w:pStyle w:val="ConsPlusNormal"/>
              <w:jc w:val="center"/>
            </w:pPr>
            <w:r>
              <w:t>18700,800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"Профилактика правонарушений в городе Перми"</w:t>
            </w:r>
          </w:p>
        </w:tc>
        <w:tc>
          <w:tcPr>
            <w:tcW w:w="1624" w:type="dxa"/>
            <w:vAlign w:val="center"/>
          </w:tcPr>
          <w:p w:rsidR="00A55149" w:rsidRDefault="00A55149">
            <w:pPr>
              <w:pStyle w:val="ConsPlusNormal"/>
              <w:jc w:val="center"/>
            </w:pPr>
            <w:r>
              <w:t>5422,700</w:t>
            </w:r>
          </w:p>
        </w:tc>
        <w:tc>
          <w:tcPr>
            <w:tcW w:w="1624" w:type="dxa"/>
            <w:vAlign w:val="center"/>
          </w:tcPr>
          <w:p w:rsidR="00A55149" w:rsidRDefault="00A55149">
            <w:pPr>
              <w:pStyle w:val="ConsPlusNormal"/>
              <w:jc w:val="center"/>
            </w:pPr>
            <w:r>
              <w:t>5422,700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24" w:type="dxa"/>
            <w:vAlign w:val="center"/>
          </w:tcPr>
          <w:p w:rsidR="00A55149" w:rsidRDefault="00A55149">
            <w:pPr>
              <w:pStyle w:val="ConsPlusNormal"/>
              <w:jc w:val="center"/>
            </w:pPr>
            <w:r>
              <w:t>5422,700</w:t>
            </w:r>
          </w:p>
        </w:tc>
        <w:tc>
          <w:tcPr>
            <w:tcW w:w="1624" w:type="dxa"/>
            <w:vAlign w:val="center"/>
          </w:tcPr>
          <w:p w:rsidR="00A55149" w:rsidRDefault="00A55149">
            <w:pPr>
              <w:pStyle w:val="ConsPlusNormal"/>
              <w:jc w:val="center"/>
            </w:pPr>
            <w:r>
              <w:t>5422,700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24" w:type="dxa"/>
            <w:vAlign w:val="center"/>
          </w:tcPr>
          <w:p w:rsidR="00A55149" w:rsidRDefault="00A55149">
            <w:pPr>
              <w:pStyle w:val="ConsPlusNormal"/>
              <w:jc w:val="center"/>
            </w:pPr>
            <w:r>
              <w:t>5422,700</w:t>
            </w:r>
          </w:p>
        </w:tc>
        <w:tc>
          <w:tcPr>
            <w:tcW w:w="1624" w:type="dxa"/>
            <w:vAlign w:val="center"/>
          </w:tcPr>
          <w:p w:rsidR="00A55149" w:rsidRDefault="00A55149">
            <w:pPr>
              <w:pStyle w:val="ConsPlusNormal"/>
              <w:jc w:val="center"/>
            </w:pPr>
            <w:r>
              <w:t>5422,700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131012П020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Выплата материального стимулирования народным дружинникам за участие в охране общественного порядка</w:t>
            </w:r>
          </w:p>
        </w:tc>
        <w:tc>
          <w:tcPr>
            <w:tcW w:w="1624" w:type="dxa"/>
            <w:vAlign w:val="center"/>
          </w:tcPr>
          <w:p w:rsidR="00A55149" w:rsidRDefault="00A55149">
            <w:pPr>
              <w:pStyle w:val="ConsPlusNormal"/>
              <w:jc w:val="center"/>
            </w:pPr>
            <w:r>
              <w:t>831,500</w:t>
            </w:r>
          </w:p>
        </w:tc>
        <w:tc>
          <w:tcPr>
            <w:tcW w:w="1624" w:type="dxa"/>
            <w:vAlign w:val="center"/>
          </w:tcPr>
          <w:p w:rsidR="00A55149" w:rsidRDefault="00A55149">
            <w:pPr>
              <w:pStyle w:val="ConsPlusNormal"/>
              <w:jc w:val="center"/>
            </w:pPr>
            <w:r>
              <w:t>831,500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131012П020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831,500</w:t>
            </w:r>
          </w:p>
        </w:tc>
        <w:tc>
          <w:tcPr>
            <w:tcW w:w="1624" w:type="dxa"/>
            <w:vAlign w:val="center"/>
          </w:tcPr>
          <w:p w:rsidR="00A55149" w:rsidRDefault="00A55149">
            <w:pPr>
              <w:pStyle w:val="ConsPlusNormal"/>
              <w:jc w:val="center"/>
            </w:pPr>
            <w:r>
              <w:t>831,500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131012П020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831,500</w:t>
            </w:r>
          </w:p>
        </w:tc>
        <w:tc>
          <w:tcPr>
            <w:tcW w:w="1624" w:type="dxa"/>
            <w:vAlign w:val="center"/>
          </w:tcPr>
          <w:p w:rsidR="00A55149" w:rsidRDefault="00A55149">
            <w:pPr>
              <w:pStyle w:val="ConsPlusNormal"/>
              <w:jc w:val="center"/>
            </w:pPr>
            <w:r>
              <w:t>831,500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131012П050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624" w:type="dxa"/>
            <w:vAlign w:val="center"/>
          </w:tcPr>
          <w:p w:rsidR="00A55149" w:rsidRDefault="00A55149">
            <w:pPr>
              <w:pStyle w:val="ConsPlusNormal"/>
              <w:jc w:val="center"/>
            </w:pPr>
            <w:r>
              <w:t>39,100</w:t>
            </w:r>
          </w:p>
        </w:tc>
        <w:tc>
          <w:tcPr>
            <w:tcW w:w="1624" w:type="dxa"/>
            <w:vAlign w:val="center"/>
          </w:tcPr>
          <w:p w:rsidR="00A55149" w:rsidRDefault="00A55149">
            <w:pPr>
              <w:pStyle w:val="ConsPlusNormal"/>
              <w:jc w:val="center"/>
            </w:pPr>
            <w:r>
              <w:t>39,100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131012П050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39,100</w:t>
            </w:r>
          </w:p>
        </w:tc>
        <w:tc>
          <w:tcPr>
            <w:tcW w:w="1624" w:type="dxa"/>
            <w:vAlign w:val="center"/>
          </w:tcPr>
          <w:p w:rsidR="00A55149" w:rsidRDefault="00A55149">
            <w:pPr>
              <w:pStyle w:val="ConsPlusNormal"/>
              <w:jc w:val="center"/>
            </w:pPr>
            <w:r>
              <w:t>39,100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131012П050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39,100</w:t>
            </w:r>
          </w:p>
        </w:tc>
        <w:tc>
          <w:tcPr>
            <w:tcW w:w="1624" w:type="dxa"/>
            <w:vAlign w:val="center"/>
          </w:tcPr>
          <w:p w:rsidR="00A55149" w:rsidRDefault="00A55149">
            <w:pPr>
              <w:pStyle w:val="ConsPlusNormal"/>
              <w:jc w:val="center"/>
            </w:pPr>
            <w:r>
              <w:t>39,100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1310171270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районным штабам народных дружин на организацию деятельности по охране общественного порядка на территории города Перми</w:t>
            </w:r>
          </w:p>
        </w:tc>
        <w:tc>
          <w:tcPr>
            <w:tcW w:w="1624" w:type="dxa"/>
            <w:vAlign w:val="center"/>
          </w:tcPr>
          <w:p w:rsidR="00A55149" w:rsidRDefault="00A55149">
            <w:pPr>
              <w:pStyle w:val="ConsPlusNormal"/>
              <w:jc w:val="center"/>
            </w:pPr>
            <w:r>
              <w:t>4552,100</w:t>
            </w:r>
          </w:p>
        </w:tc>
        <w:tc>
          <w:tcPr>
            <w:tcW w:w="1624" w:type="dxa"/>
            <w:vAlign w:val="center"/>
          </w:tcPr>
          <w:p w:rsidR="00A55149" w:rsidRDefault="00A55149">
            <w:pPr>
              <w:pStyle w:val="ConsPlusNormal"/>
              <w:jc w:val="center"/>
            </w:pPr>
            <w:r>
              <w:t>4552,100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1310171270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4552,100</w:t>
            </w:r>
          </w:p>
        </w:tc>
        <w:tc>
          <w:tcPr>
            <w:tcW w:w="1624" w:type="dxa"/>
            <w:vAlign w:val="center"/>
          </w:tcPr>
          <w:p w:rsidR="00A55149" w:rsidRDefault="00A55149">
            <w:pPr>
              <w:pStyle w:val="ConsPlusNormal"/>
              <w:jc w:val="center"/>
            </w:pPr>
            <w:r>
              <w:t>4552,100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1310171270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4552,100</w:t>
            </w:r>
          </w:p>
        </w:tc>
        <w:tc>
          <w:tcPr>
            <w:tcW w:w="1624" w:type="dxa"/>
            <w:vAlign w:val="center"/>
          </w:tcPr>
          <w:p w:rsidR="00A55149" w:rsidRDefault="00A55149">
            <w:pPr>
              <w:pStyle w:val="ConsPlusNormal"/>
              <w:jc w:val="center"/>
            </w:pPr>
            <w:r>
              <w:t>4552,100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24" w:type="dxa"/>
            <w:vAlign w:val="center"/>
          </w:tcPr>
          <w:p w:rsidR="00A55149" w:rsidRDefault="00A55149">
            <w:pPr>
              <w:pStyle w:val="ConsPlusNormal"/>
              <w:jc w:val="center"/>
            </w:pPr>
            <w:r>
              <w:t>1276,500</w:t>
            </w:r>
          </w:p>
        </w:tc>
        <w:tc>
          <w:tcPr>
            <w:tcW w:w="1624" w:type="dxa"/>
            <w:vAlign w:val="center"/>
          </w:tcPr>
          <w:p w:rsidR="00A55149" w:rsidRDefault="00A55149">
            <w:pPr>
              <w:pStyle w:val="ConsPlusNormal"/>
              <w:jc w:val="center"/>
            </w:pPr>
            <w:r>
              <w:t>1276,500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первичных мер пожарной безопасности на территории города Перми"</w:t>
            </w:r>
          </w:p>
        </w:tc>
        <w:tc>
          <w:tcPr>
            <w:tcW w:w="1624" w:type="dxa"/>
            <w:vAlign w:val="center"/>
          </w:tcPr>
          <w:p w:rsidR="00A55149" w:rsidRDefault="00A55149">
            <w:pPr>
              <w:pStyle w:val="ConsPlusNormal"/>
              <w:jc w:val="center"/>
            </w:pPr>
            <w:r>
              <w:t>1276,500</w:t>
            </w:r>
          </w:p>
        </w:tc>
        <w:tc>
          <w:tcPr>
            <w:tcW w:w="1624" w:type="dxa"/>
            <w:vAlign w:val="center"/>
          </w:tcPr>
          <w:p w:rsidR="00A55149" w:rsidRDefault="00A55149">
            <w:pPr>
              <w:pStyle w:val="ConsPlusNormal"/>
              <w:jc w:val="center"/>
            </w:pPr>
            <w:r>
              <w:t>1276,500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информирования населения о мерах пожарной безопасности"</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1420121110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информирование населения о мерах пожарной безопасности</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1420121110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1420121110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1249,100</w:t>
            </w:r>
          </w:p>
        </w:tc>
        <w:tc>
          <w:tcPr>
            <w:tcW w:w="1624" w:type="dxa"/>
            <w:vAlign w:val="center"/>
          </w:tcPr>
          <w:p w:rsidR="00A55149" w:rsidRDefault="00A55149">
            <w:pPr>
              <w:pStyle w:val="ConsPlusNormal"/>
              <w:jc w:val="center"/>
            </w:pPr>
            <w:r>
              <w:t>1249,100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24" w:type="dxa"/>
            <w:vAlign w:val="center"/>
          </w:tcPr>
          <w:p w:rsidR="00A55149" w:rsidRDefault="00A55149">
            <w:pPr>
              <w:pStyle w:val="ConsPlusNormal"/>
              <w:jc w:val="center"/>
            </w:pPr>
            <w:r>
              <w:t>27,400</w:t>
            </w:r>
          </w:p>
        </w:tc>
        <w:tc>
          <w:tcPr>
            <w:tcW w:w="1624" w:type="dxa"/>
            <w:vAlign w:val="center"/>
          </w:tcPr>
          <w:p w:rsidR="00A55149" w:rsidRDefault="00A55149">
            <w:pPr>
              <w:pStyle w:val="ConsPlusNormal"/>
              <w:jc w:val="center"/>
            </w:pPr>
            <w:r>
              <w:t>27,400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связанные со строительством пожарных водоемов</w:t>
            </w:r>
          </w:p>
        </w:tc>
        <w:tc>
          <w:tcPr>
            <w:tcW w:w="1624" w:type="dxa"/>
            <w:vAlign w:val="center"/>
          </w:tcPr>
          <w:p w:rsidR="00A55149" w:rsidRDefault="00A55149">
            <w:pPr>
              <w:pStyle w:val="ConsPlusNormal"/>
              <w:jc w:val="center"/>
            </w:pPr>
            <w:r>
              <w:t>27,400</w:t>
            </w:r>
          </w:p>
        </w:tc>
        <w:tc>
          <w:tcPr>
            <w:tcW w:w="1624" w:type="dxa"/>
            <w:vAlign w:val="center"/>
          </w:tcPr>
          <w:p w:rsidR="00A55149" w:rsidRDefault="00A55149">
            <w:pPr>
              <w:pStyle w:val="ConsPlusNormal"/>
              <w:jc w:val="center"/>
            </w:pPr>
            <w:r>
              <w:t>27,400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27,400</w:t>
            </w:r>
          </w:p>
        </w:tc>
        <w:tc>
          <w:tcPr>
            <w:tcW w:w="1624" w:type="dxa"/>
            <w:vAlign w:val="center"/>
          </w:tcPr>
          <w:p w:rsidR="00A55149" w:rsidRDefault="00A55149">
            <w:pPr>
              <w:pStyle w:val="ConsPlusNormal"/>
              <w:jc w:val="center"/>
            </w:pPr>
            <w:r>
              <w:t>27,400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1420323120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27,400</w:t>
            </w:r>
          </w:p>
        </w:tc>
        <w:tc>
          <w:tcPr>
            <w:tcW w:w="1624" w:type="dxa"/>
            <w:vAlign w:val="center"/>
          </w:tcPr>
          <w:p w:rsidR="00A55149" w:rsidRDefault="00A55149">
            <w:pPr>
              <w:pStyle w:val="ConsPlusNormal"/>
              <w:jc w:val="center"/>
            </w:pPr>
            <w:r>
              <w:t>27,400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12001,600</w:t>
            </w:r>
          </w:p>
        </w:tc>
        <w:tc>
          <w:tcPr>
            <w:tcW w:w="1624" w:type="dxa"/>
            <w:vAlign w:val="center"/>
          </w:tcPr>
          <w:p w:rsidR="00A55149" w:rsidRDefault="00A55149">
            <w:pPr>
              <w:pStyle w:val="ConsPlusNormal"/>
              <w:jc w:val="center"/>
            </w:pPr>
            <w:r>
              <w:t>12001,600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12001,600</w:t>
            </w:r>
          </w:p>
        </w:tc>
        <w:tc>
          <w:tcPr>
            <w:tcW w:w="1624" w:type="dxa"/>
            <w:vAlign w:val="center"/>
          </w:tcPr>
          <w:p w:rsidR="00A55149" w:rsidRDefault="00A55149">
            <w:pPr>
              <w:pStyle w:val="ConsPlusNormal"/>
              <w:jc w:val="center"/>
            </w:pPr>
            <w:r>
              <w:t>12001,600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11004,600</w:t>
            </w:r>
          </w:p>
        </w:tc>
        <w:tc>
          <w:tcPr>
            <w:tcW w:w="1624" w:type="dxa"/>
            <w:vAlign w:val="center"/>
          </w:tcPr>
          <w:p w:rsidR="00A55149" w:rsidRDefault="00A55149">
            <w:pPr>
              <w:pStyle w:val="ConsPlusNormal"/>
              <w:jc w:val="center"/>
            </w:pPr>
            <w:r>
              <w:t>11004,600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11004,600</w:t>
            </w:r>
          </w:p>
        </w:tc>
        <w:tc>
          <w:tcPr>
            <w:tcW w:w="1624" w:type="dxa"/>
            <w:vAlign w:val="center"/>
          </w:tcPr>
          <w:p w:rsidR="00A55149" w:rsidRDefault="00A55149">
            <w:pPr>
              <w:pStyle w:val="ConsPlusNormal"/>
              <w:jc w:val="center"/>
            </w:pPr>
            <w:r>
              <w:t>11004,600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11004,600</w:t>
            </w:r>
          </w:p>
        </w:tc>
        <w:tc>
          <w:tcPr>
            <w:tcW w:w="1624" w:type="dxa"/>
            <w:vAlign w:val="center"/>
          </w:tcPr>
          <w:p w:rsidR="00A55149" w:rsidRDefault="00A55149">
            <w:pPr>
              <w:pStyle w:val="ConsPlusNormal"/>
              <w:jc w:val="center"/>
            </w:pPr>
            <w:r>
              <w:t>11004,600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997,000</w:t>
            </w:r>
          </w:p>
        </w:tc>
        <w:tc>
          <w:tcPr>
            <w:tcW w:w="1624" w:type="dxa"/>
            <w:vAlign w:val="center"/>
          </w:tcPr>
          <w:p w:rsidR="00A55149" w:rsidRDefault="00A55149">
            <w:pPr>
              <w:pStyle w:val="ConsPlusNormal"/>
              <w:jc w:val="center"/>
            </w:pPr>
            <w:r>
              <w:t>997,000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4,000</w:t>
            </w:r>
          </w:p>
        </w:tc>
        <w:tc>
          <w:tcPr>
            <w:tcW w:w="1624" w:type="dxa"/>
            <w:vAlign w:val="center"/>
          </w:tcPr>
          <w:p w:rsidR="00A55149" w:rsidRDefault="00A55149">
            <w:pPr>
              <w:pStyle w:val="ConsPlusNormal"/>
              <w:jc w:val="center"/>
            </w:pPr>
            <w:r>
              <w:t>4,000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4,000</w:t>
            </w:r>
          </w:p>
        </w:tc>
        <w:tc>
          <w:tcPr>
            <w:tcW w:w="1624" w:type="dxa"/>
            <w:vAlign w:val="center"/>
          </w:tcPr>
          <w:p w:rsidR="00A55149" w:rsidRDefault="00A55149">
            <w:pPr>
              <w:pStyle w:val="ConsPlusNormal"/>
              <w:jc w:val="center"/>
            </w:pPr>
            <w:r>
              <w:t>4,000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992,900</w:t>
            </w:r>
          </w:p>
        </w:tc>
        <w:tc>
          <w:tcPr>
            <w:tcW w:w="1624" w:type="dxa"/>
            <w:vAlign w:val="center"/>
          </w:tcPr>
          <w:p w:rsidR="00A55149" w:rsidRDefault="00A55149">
            <w:pPr>
              <w:pStyle w:val="ConsPlusNormal"/>
              <w:jc w:val="center"/>
            </w:pPr>
            <w:r>
              <w:t>992,900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992,900</w:t>
            </w:r>
          </w:p>
        </w:tc>
        <w:tc>
          <w:tcPr>
            <w:tcW w:w="1624" w:type="dxa"/>
            <w:vAlign w:val="center"/>
          </w:tcPr>
          <w:p w:rsidR="00A55149" w:rsidRDefault="00A55149">
            <w:pPr>
              <w:pStyle w:val="ConsPlusNormal"/>
              <w:jc w:val="center"/>
            </w:pPr>
            <w:r>
              <w:t>992,900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0,100</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964</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0,100</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Администрация города Перми</w:t>
            </w:r>
          </w:p>
        </w:tc>
        <w:tc>
          <w:tcPr>
            <w:tcW w:w="1624" w:type="dxa"/>
            <w:vAlign w:val="center"/>
          </w:tcPr>
          <w:p w:rsidR="00A55149" w:rsidRDefault="00A55149">
            <w:pPr>
              <w:pStyle w:val="ConsPlusNormal"/>
              <w:jc w:val="center"/>
            </w:pPr>
            <w:r>
              <w:t>835880,700</w:t>
            </w:r>
          </w:p>
        </w:tc>
        <w:tc>
          <w:tcPr>
            <w:tcW w:w="1624" w:type="dxa"/>
            <w:vAlign w:val="center"/>
          </w:tcPr>
          <w:p w:rsidR="00A55149" w:rsidRDefault="00A55149">
            <w:pPr>
              <w:pStyle w:val="ConsPlusNormal"/>
              <w:jc w:val="center"/>
            </w:pPr>
            <w:r>
              <w:t>748775,900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822926,600</w:t>
            </w:r>
          </w:p>
        </w:tc>
        <w:tc>
          <w:tcPr>
            <w:tcW w:w="1624" w:type="dxa"/>
            <w:vAlign w:val="center"/>
          </w:tcPr>
          <w:p w:rsidR="00A55149" w:rsidRDefault="00A55149">
            <w:pPr>
              <w:pStyle w:val="ConsPlusNormal"/>
              <w:jc w:val="center"/>
            </w:pPr>
            <w:r>
              <w:t>734967,900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высшего должностного лица субъекта Российской Федерации и муниципального образования</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9510000000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Глава города Перми</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9510000110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9510000110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9510000110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4601,800</w:t>
            </w:r>
          </w:p>
        </w:tc>
        <w:tc>
          <w:tcPr>
            <w:tcW w:w="1624" w:type="dxa"/>
            <w:vAlign w:val="center"/>
          </w:tcPr>
          <w:p w:rsidR="00A55149" w:rsidRDefault="00A55149">
            <w:pPr>
              <w:pStyle w:val="ConsPlusNormal"/>
              <w:jc w:val="center"/>
            </w:pPr>
            <w:r>
              <w:t>4601,800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vAlign w:val="center"/>
          </w:tcPr>
          <w:p w:rsidR="00A55149" w:rsidRDefault="00A55149">
            <w:pPr>
              <w:pStyle w:val="ConsPlusNormal"/>
              <w:jc w:val="center"/>
            </w:pPr>
            <w:r>
              <w:t>267701,000</w:t>
            </w:r>
          </w:p>
        </w:tc>
        <w:tc>
          <w:tcPr>
            <w:tcW w:w="1624" w:type="dxa"/>
            <w:vAlign w:val="center"/>
          </w:tcPr>
          <w:p w:rsidR="00A55149" w:rsidRDefault="00A55149">
            <w:pPr>
              <w:pStyle w:val="ConsPlusNormal"/>
              <w:jc w:val="center"/>
            </w:pPr>
            <w:r>
              <w:t>267604,600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267701,000</w:t>
            </w:r>
          </w:p>
        </w:tc>
        <w:tc>
          <w:tcPr>
            <w:tcW w:w="1624" w:type="dxa"/>
            <w:vAlign w:val="center"/>
          </w:tcPr>
          <w:p w:rsidR="00A55149" w:rsidRDefault="00A55149">
            <w:pPr>
              <w:pStyle w:val="ConsPlusNormal"/>
              <w:jc w:val="center"/>
            </w:pPr>
            <w:r>
              <w:t>267604,600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267701,000</w:t>
            </w:r>
          </w:p>
        </w:tc>
        <w:tc>
          <w:tcPr>
            <w:tcW w:w="1624" w:type="dxa"/>
            <w:vAlign w:val="center"/>
          </w:tcPr>
          <w:p w:rsidR="00A55149" w:rsidRDefault="00A55149">
            <w:pPr>
              <w:pStyle w:val="ConsPlusNormal"/>
              <w:jc w:val="center"/>
            </w:pPr>
            <w:r>
              <w:t>267604,600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239247,100</w:t>
            </w:r>
          </w:p>
        </w:tc>
        <w:tc>
          <w:tcPr>
            <w:tcW w:w="1624" w:type="dxa"/>
            <w:vAlign w:val="center"/>
          </w:tcPr>
          <w:p w:rsidR="00A55149" w:rsidRDefault="00A55149">
            <w:pPr>
              <w:pStyle w:val="ConsPlusNormal"/>
              <w:jc w:val="center"/>
            </w:pPr>
            <w:r>
              <w:t>239247,100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239247,100</w:t>
            </w:r>
          </w:p>
        </w:tc>
        <w:tc>
          <w:tcPr>
            <w:tcW w:w="1624" w:type="dxa"/>
            <w:vAlign w:val="center"/>
          </w:tcPr>
          <w:p w:rsidR="00A55149" w:rsidRDefault="00A55149">
            <w:pPr>
              <w:pStyle w:val="ConsPlusNormal"/>
              <w:jc w:val="center"/>
            </w:pPr>
            <w:r>
              <w:t>239247,100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239247,100</w:t>
            </w:r>
          </w:p>
        </w:tc>
        <w:tc>
          <w:tcPr>
            <w:tcW w:w="1624" w:type="dxa"/>
            <w:vAlign w:val="center"/>
          </w:tcPr>
          <w:p w:rsidR="00A55149" w:rsidRDefault="00A55149">
            <w:pPr>
              <w:pStyle w:val="ConsPlusNormal"/>
              <w:jc w:val="center"/>
            </w:pPr>
            <w:r>
              <w:t>239247,100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28453,900</w:t>
            </w:r>
          </w:p>
        </w:tc>
        <w:tc>
          <w:tcPr>
            <w:tcW w:w="1624" w:type="dxa"/>
            <w:vAlign w:val="center"/>
          </w:tcPr>
          <w:p w:rsidR="00A55149" w:rsidRDefault="00A55149">
            <w:pPr>
              <w:pStyle w:val="ConsPlusNormal"/>
              <w:jc w:val="center"/>
            </w:pPr>
            <w:r>
              <w:t>28357,500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1515,500</w:t>
            </w:r>
          </w:p>
        </w:tc>
        <w:tc>
          <w:tcPr>
            <w:tcW w:w="1624" w:type="dxa"/>
            <w:vAlign w:val="center"/>
          </w:tcPr>
          <w:p w:rsidR="00A55149" w:rsidRDefault="00A55149">
            <w:pPr>
              <w:pStyle w:val="ConsPlusNormal"/>
              <w:jc w:val="center"/>
            </w:pPr>
            <w:r>
              <w:t>1515,500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1515,500</w:t>
            </w:r>
          </w:p>
        </w:tc>
        <w:tc>
          <w:tcPr>
            <w:tcW w:w="1624" w:type="dxa"/>
            <w:vAlign w:val="center"/>
          </w:tcPr>
          <w:p w:rsidR="00A55149" w:rsidRDefault="00A55149">
            <w:pPr>
              <w:pStyle w:val="ConsPlusNormal"/>
              <w:jc w:val="center"/>
            </w:pPr>
            <w:r>
              <w:t>1515,500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26632,900</w:t>
            </w:r>
          </w:p>
        </w:tc>
        <w:tc>
          <w:tcPr>
            <w:tcW w:w="1624" w:type="dxa"/>
            <w:vAlign w:val="center"/>
          </w:tcPr>
          <w:p w:rsidR="00A55149" w:rsidRDefault="00A55149">
            <w:pPr>
              <w:pStyle w:val="ConsPlusNormal"/>
              <w:jc w:val="center"/>
            </w:pPr>
            <w:r>
              <w:t>26632,900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26632,900</w:t>
            </w:r>
          </w:p>
        </w:tc>
        <w:tc>
          <w:tcPr>
            <w:tcW w:w="1624" w:type="dxa"/>
            <w:vAlign w:val="center"/>
          </w:tcPr>
          <w:p w:rsidR="00A55149" w:rsidRDefault="00A55149">
            <w:pPr>
              <w:pStyle w:val="ConsPlusNormal"/>
              <w:jc w:val="center"/>
            </w:pPr>
            <w:r>
              <w:t>26632,900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305,500</w:t>
            </w:r>
          </w:p>
        </w:tc>
        <w:tc>
          <w:tcPr>
            <w:tcW w:w="1624" w:type="dxa"/>
            <w:vAlign w:val="center"/>
          </w:tcPr>
          <w:p w:rsidR="00A55149" w:rsidRDefault="00A55149">
            <w:pPr>
              <w:pStyle w:val="ConsPlusNormal"/>
              <w:jc w:val="center"/>
            </w:pPr>
            <w:r>
              <w:t>209,100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9590000190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305,500</w:t>
            </w:r>
          </w:p>
        </w:tc>
        <w:tc>
          <w:tcPr>
            <w:tcW w:w="1624" w:type="dxa"/>
            <w:vAlign w:val="center"/>
          </w:tcPr>
          <w:p w:rsidR="00A55149" w:rsidRDefault="00A55149">
            <w:pPr>
              <w:pStyle w:val="ConsPlusNormal"/>
              <w:jc w:val="center"/>
            </w:pPr>
            <w:r>
              <w:t>209,100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550623,800</w:t>
            </w:r>
          </w:p>
        </w:tc>
        <w:tc>
          <w:tcPr>
            <w:tcW w:w="1624" w:type="dxa"/>
            <w:vAlign w:val="center"/>
          </w:tcPr>
          <w:p w:rsidR="00A55149" w:rsidRDefault="00A55149">
            <w:pPr>
              <w:pStyle w:val="ConsPlusNormal"/>
              <w:jc w:val="center"/>
            </w:pPr>
            <w:r>
              <w:t>462761,500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"Укрепление межнационального и межконфессионального согласия в городе Перми"</w:t>
            </w:r>
          </w:p>
        </w:tc>
        <w:tc>
          <w:tcPr>
            <w:tcW w:w="1624" w:type="dxa"/>
            <w:vAlign w:val="center"/>
          </w:tcPr>
          <w:p w:rsidR="00A55149" w:rsidRDefault="00A55149">
            <w:pPr>
              <w:pStyle w:val="ConsPlusNormal"/>
              <w:jc w:val="center"/>
            </w:pPr>
            <w:r>
              <w:t>7132,000</w:t>
            </w:r>
          </w:p>
        </w:tc>
        <w:tc>
          <w:tcPr>
            <w:tcW w:w="1624" w:type="dxa"/>
            <w:vAlign w:val="center"/>
          </w:tcPr>
          <w:p w:rsidR="00A55149" w:rsidRDefault="00A55149">
            <w:pPr>
              <w:pStyle w:val="ConsPlusNormal"/>
              <w:jc w:val="center"/>
            </w:pPr>
            <w:r>
              <w:t>7132,000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межнациональной ситуации в городе Перми"</w:t>
            </w:r>
          </w:p>
        </w:tc>
        <w:tc>
          <w:tcPr>
            <w:tcW w:w="1624" w:type="dxa"/>
            <w:vAlign w:val="center"/>
          </w:tcPr>
          <w:p w:rsidR="00A55149" w:rsidRDefault="00A55149">
            <w:pPr>
              <w:pStyle w:val="ConsPlusNormal"/>
              <w:jc w:val="center"/>
            </w:pPr>
            <w:r>
              <w:t>6157,000</w:t>
            </w:r>
          </w:p>
        </w:tc>
        <w:tc>
          <w:tcPr>
            <w:tcW w:w="1624" w:type="dxa"/>
            <w:vAlign w:val="center"/>
          </w:tcPr>
          <w:p w:rsidR="00A55149" w:rsidRDefault="00A55149">
            <w:pPr>
              <w:pStyle w:val="ConsPlusNormal"/>
              <w:jc w:val="center"/>
            </w:pPr>
            <w:r>
              <w:t>6157,000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межнациональной ситуации в городе Перми"</w:t>
            </w:r>
          </w:p>
        </w:tc>
        <w:tc>
          <w:tcPr>
            <w:tcW w:w="1624" w:type="dxa"/>
            <w:vAlign w:val="center"/>
          </w:tcPr>
          <w:p w:rsidR="00A55149" w:rsidRDefault="00A55149">
            <w:pPr>
              <w:pStyle w:val="ConsPlusNormal"/>
              <w:jc w:val="center"/>
            </w:pPr>
            <w:r>
              <w:t>6157,000</w:t>
            </w:r>
          </w:p>
        </w:tc>
        <w:tc>
          <w:tcPr>
            <w:tcW w:w="1624" w:type="dxa"/>
            <w:vAlign w:val="center"/>
          </w:tcPr>
          <w:p w:rsidR="00A55149" w:rsidRDefault="00A55149">
            <w:pPr>
              <w:pStyle w:val="ConsPlusNormal"/>
              <w:jc w:val="center"/>
            </w:pPr>
            <w:r>
              <w:t>6157,000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2640,000</w:t>
            </w:r>
          </w:p>
        </w:tc>
        <w:tc>
          <w:tcPr>
            <w:tcW w:w="1624" w:type="dxa"/>
            <w:vAlign w:val="center"/>
          </w:tcPr>
          <w:p w:rsidR="00A55149" w:rsidRDefault="00A55149">
            <w:pPr>
              <w:pStyle w:val="ConsPlusNormal"/>
              <w:jc w:val="center"/>
            </w:pPr>
            <w:r>
              <w:t>2640,000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2640,000</w:t>
            </w:r>
          </w:p>
        </w:tc>
        <w:tc>
          <w:tcPr>
            <w:tcW w:w="1624" w:type="dxa"/>
            <w:vAlign w:val="center"/>
          </w:tcPr>
          <w:p w:rsidR="00A55149" w:rsidRDefault="00A55149">
            <w:pPr>
              <w:pStyle w:val="ConsPlusNormal"/>
              <w:jc w:val="center"/>
            </w:pPr>
            <w:r>
              <w:t>2640,000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3517,000</w:t>
            </w:r>
          </w:p>
        </w:tc>
        <w:tc>
          <w:tcPr>
            <w:tcW w:w="1624" w:type="dxa"/>
            <w:vAlign w:val="center"/>
          </w:tcPr>
          <w:p w:rsidR="00A55149" w:rsidRDefault="00A55149">
            <w:pPr>
              <w:pStyle w:val="ConsPlusNormal"/>
              <w:jc w:val="center"/>
            </w:pPr>
            <w:r>
              <w:t>3517,000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0110100000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3517,000</w:t>
            </w:r>
          </w:p>
        </w:tc>
        <w:tc>
          <w:tcPr>
            <w:tcW w:w="1624" w:type="dxa"/>
            <w:vAlign w:val="center"/>
          </w:tcPr>
          <w:p w:rsidR="00A55149" w:rsidRDefault="00A55149">
            <w:pPr>
              <w:pStyle w:val="ConsPlusNormal"/>
              <w:jc w:val="center"/>
            </w:pPr>
            <w:r>
              <w:t>3517,000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"Содействие формированию гармоничной межконфессиональной ситуации в городе Перми"</w:t>
            </w:r>
          </w:p>
        </w:tc>
        <w:tc>
          <w:tcPr>
            <w:tcW w:w="1624" w:type="dxa"/>
            <w:vAlign w:val="center"/>
          </w:tcPr>
          <w:p w:rsidR="00A55149" w:rsidRDefault="00A55149">
            <w:pPr>
              <w:pStyle w:val="ConsPlusNormal"/>
              <w:jc w:val="center"/>
            </w:pPr>
            <w:r>
              <w:t>975,000</w:t>
            </w:r>
          </w:p>
        </w:tc>
        <w:tc>
          <w:tcPr>
            <w:tcW w:w="1624" w:type="dxa"/>
            <w:vAlign w:val="center"/>
          </w:tcPr>
          <w:p w:rsidR="00A55149" w:rsidRDefault="00A55149">
            <w:pPr>
              <w:pStyle w:val="ConsPlusNormal"/>
              <w:jc w:val="center"/>
            </w:pPr>
            <w:r>
              <w:t>975,000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мероприятий по содействию формирования гармоничной межконфессиональной ситуации в городе Перми"</w:t>
            </w:r>
          </w:p>
        </w:tc>
        <w:tc>
          <w:tcPr>
            <w:tcW w:w="1624" w:type="dxa"/>
            <w:vAlign w:val="center"/>
          </w:tcPr>
          <w:p w:rsidR="00A55149" w:rsidRDefault="00A55149">
            <w:pPr>
              <w:pStyle w:val="ConsPlusNormal"/>
              <w:jc w:val="center"/>
            </w:pPr>
            <w:r>
              <w:t>975,000</w:t>
            </w:r>
          </w:p>
        </w:tc>
        <w:tc>
          <w:tcPr>
            <w:tcW w:w="1624" w:type="dxa"/>
            <w:vAlign w:val="center"/>
          </w:tcPr>
          <w:p w:rsidR="00A55149" w:rsidRDefault="00A55149">
            <w:pPr>
              <w:pStyle w:val="ConsPlusNormal"/>
              <w:jc w:val="center"/>
            </w:pPr>
            <w:r>
              <w:t>975,000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50,000</w:t>
            </w:r>
          </w:p>
        </w:tc>
        <w:tc>
          <w:tcPr>
            <w:tcW w:w="1624" w:type="dxa"/>
            <w:vAlign w:val="center"/>
          </w:tcPr>
          <w:p w:rsidR="00A55149" w:rsidRDefault="00A55149">
            <w:pPr>
              <w:pStyle w:val="ConsPlusNormal"/>
              <w:jc w:val="center"/>
            </w:pPr>
            <w:r>
              <w:t>50,000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925,000</w:t>
            </w:r>
          </w:p>
        </w:tc>
        <w:tc>
          <w:tcPr>
            <w:tcW w:w="1624" w:type="dxa"/>
            <w:vAlign w:val="center"/>
          </w:tcPr>
          <w:p w:rsidR="00A55149" w:rsidRDefault="00A55149">
            <w:pPr>
              <w:pStyle w:val="ConsPlusNormal"/>
              <w:jc w:val="center"/>
            </w:pPr>
            <w:r>
              <w:t>925,000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0120100000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925,000</w:t>
            </w:r>
          </w:p>
        </w:tc>
        <w:tc>
          <w:tcPr>
            <w:tcW w:w="1624" w:type="dxa"/>
            <w:vAlign w:val="center"/>
          </w:tcPr>
          <w:p w:rsidR="00A55149" w:rsidRDefault="00A55149">
            <w:pPr>
              <w:pStyle w:val="ConsPlusNormal"/>
              <w:jc w:val="center"/>
            </w:pPr>
            <w:r>
              <w:t>925,000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"Общественное участие"</w:t>
            </w:r>
          </w:p>
        </w:tc>
        <w:tc>
          <w:tcPr>
            <w:tcW w:w="1624" w:type="dxa"/>
            <w:vAlign w:val="center"/>
          </w:tcPr>
          <w:p w:rsidR="00A55149" w:rsidRDefault="00A55149">
            <w:pPr>
              <w:pStyle w:val="ConsPlusNormal"/>
              <w:jc w:val="center"/>
            </w:pPr>
            <w:r>
              <w:t>32789,500</w:t>
            </w:r>
          </w:p>
        </w:tc>
        <w:tc>
          <w:tcPr>
            <w:tcW w:w="1624" w:type="dxa"/>
            <w:vAlign w:val="center"/>
          </w:tcPr>
          <w:p w:rsidR="00A55149" w:rsidRDefault="00A55149">
            <w:pPr>
              <w:pStyle w:val="ConsPlusNormal"/>
              <w:jc w:val="center"/>
            </w:pPr>
            <w:r>
              <w:t>32589,500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31552,300</w:t>
            </w:r>
          </w:p>
        </w:tc>
        <w:tc>
          <w:tcPr>
            <w:tcW w:w="1624" w:type="dxa"/>
            <w:vAlign w:val="center"/>
          </w:tcPr>
          <w:p w:rsidR="00A55149" w:rsidRDefault="00A55149">
            <w:pPr>
              <w:pStyle w:val="ConsPlusNormal"/>
              <w:jc w:val="center"/>
            </w:pPr>
            <w:r>
              <w:t>31352,300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"Мониторинг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198,000</w:t>
            </w:r>
          </w:p>
        </w:tc>
        <w:tc>
          <w:tcPr>
            <w:tcW w:w="1624" w:type="dxa"/>
            <w:vAlign w:val="center"/>
          </w:tcPr>
          <w:p w:rsidR="00A55149" w:rsidRDefault="00A55149">
            <w:pPr>
              <w:pStyle w:val="ConsPlusNormal"/>
              <w:jc w:val="center"/>
            </w:pPr>
            <w:r>
              <w:t>198,000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0610100000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198,000</w:t>
            </w:r>
          </w:p>
        </w:tc>
        <w:tc>
          <w:tcPr>
            <w:tcW w:w="1624" w:type="dxa"/>
            <w:vAlign w:val="center"/>
          </w:tcPr>
          <w:p w:rsidR="00A55149" w:rsidRDefault="00A55149">
            <w:pPr>
              <w:pStyle w:val="ConsPlusNormal"/>
              <w:jc w:val="center"/>
            </w:pPr>
            <w:r>
              <w:t>198,000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0610100000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198,000</w:t>
            </w:r>
          </w:p>
        </w:tc>
        <w:tc>
          <w:tcPr>
            <w:tcW w:w="1624" w:type="dxa"/>
            <w:vAlign w:val="center"/>
          </w:tcPr>
          <w:p w:rsidR="00A55149" w:rsidRDefault="00A55149">
            <w:pPr>
              <w:pStyle w:val="ConsPlusNormal"/>
              <w:jc w:val="center"/>
            </w:pPr>
            <w:r>
              <w:t>198,000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31354,300</w:t>
            </w:r>
          </w:p>
        </w:tc>
        <w:tc>
          <w:tcPr>
            <w:tcW w:w="1624" w:type="dxa"/>
            <w:vAlign w:val="center"/>
          </w:tcPr>
          <w:p w:rsidR="00A55149" w:rsidRDefault="00A55149">
            <w:pPr>
              <w:pStyle w:val="ConsPlusNormal"/>
              <w:jc w:val="center"/>
            </w:pPr>
            <w:r>
              <w:t>31154,300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0610221300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конкурсов и проведение мероприятий в рамках содействия социально ориентированным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1195,000</w:t>
            </w:r>
          </w:p>
        </w:tc>
        <w:tc>
          <w:tcPr>
            <w:tcW w:w="1624" w:type="dxa"/>
            <w:vAlign w:val="center"/>
          </w:tcPr>
          <w:p w:rsidR="00A55149" w:rsidRDefault="00A55149">
            <w:pPr>
              <w:pStyle w:val="ConsPlusNormal"/>
              <w:jc w:val="center"/>
            </w:pPr>
            <w:r>
              <w:t>1195,000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0610221300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1195,000</w:t>
            </w:r>
          </w:p>
        </w:tc>
        <w:tc>
          <w:tcPr>
            <w:tcW w:w="1624" w:type="dxa"/>
            <w:vAlign w:val="center"/>
          </w:tcPr>
          <w:p w:rsidR="00A55149" w:rsidRDefault="00A55149">
            <w:pPr>
              <w:pStyle w:val="ConsPlusNormal"/>
              <w:jc w:val="center"/>
            </w:pPr>
            <w:r>
              <w:t>1195,000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0610221300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1195,000</w:t>
            </w:r>
          </w:p>
        </w:tc>
        <w:tc>
          <w:tcPr>
            <w:tcW w:w="1624" w:type="dxa"/>
            <w:vAlign w:val="center"/>
          </w:tcPr>
          <w:p w:rsidR="00A55149" w:rsidRDefault="00A55149">
            <w:pPr>
              <w:pStyle w:val="ConsPlusNormal"/>
              <w:jc w:val="center"/>
            </w:pPr>
            <w:r>
              <w:t>1195,000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0610223100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Проведение мероприятий в рамках реализации проектов инициативного бюджетирования в городе Перми</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0610223100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0610223100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советам ветеранов (пенсионеров) войны, труда, Вооруженных Сил и правоохранительных органов</w:t>
            </w:r>
          </w:p>
        </w:tc>
        <w:tc>
          <w:tcPr>
            <w:tcW w:w="1624" w:type="dxa"/>
            <w:vAlign w:val="center"/>
          </w:tcPr>
          <w:p w:rsidR="00A55149" w:rsidRDefault="00A55149">
            <w:pPr>
              <w:pStyle w:val="ConsPlusNormal"/>
              <w:jc w:val="center"/>
            </w:pPr>
            <w:r>
              <w:t>7667,200</w:t>
            </w:r>
          </w:p>
        </w:tc>
        <w:tc>
          <w:tcPr>
            <w:tcW w:w="1624" w:type="dxa"/>
            <w:vAlign w:val="center"/>
          </w:tcPr>
          <w:p w:rsidR="00A55149" w:rsidRDefault="00A55149">
            <w:pPr>
              <w:pStyle w:val="ConsPlusNormal"/>
              <w:jc w:val="center"/>
            </w:pPr>
            <w:r>
              <w:t>7667,200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7667,200</w:t>
            </w:r>
          </w:p>
        </w:tc>
        <w:tc>
          <w:tcPr>
            <w:tcW w:w="1624" w:type="dxa"/>
            <w:vAlign w:val="center"/>
          </w:tcPr>
          <w:p w:rsidR="00A55149" w:rsidRDefault="00A55149">
            <w:pPr>
              <w:pStyle w:val="ConsPlusNormal"/>
              <w:jc w:val="center"/>
            </w:pPr>
            <w:r>
              <w:t>7667,200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0610271140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7667,200</w:t>
            </w:r>
          </w:p>
        </w:tc>
        <w:tc>
          <w:tcPr>
            <w:tcW w:w="1624" w:type="dxa"/>
            <w:vAlign w:val="center"/>
          </w:tcPr>
          <w:p w:rsidR="00A55149" w:rsidRDefault="00A55149">
            <w:pPr>
              <w:pStyle w:val="ConsPlusNormal"/>
              <w:jc w:val="center"/>
            </w:pPr>
            <w:r>
              <w:t>7667,200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24" w:type="dxa"/>
            <w:vAlign w:val="center"/>
          </w:tcPr>
          <w:p w:rsidR="00A55149" w:rsidRDefault="00A55149">
            <w:pPr>
              <w:pStyle w:val="ConsPlusNormal"/>
              <w:jc w:val="center"/>
            </w:pPr>
            <w:r>
              <w:t>22292,100</w:t>
            </w:r>
          </w:p>
        </w:tc>
        <w:tc>
          <w:tcPr>
            <w:tcW w:w="1624" w:type="dxa"/>
            <w:vAlign w:val="center"/>
          </w:tcPr>
          <w:p w:rsidR="00A55149" w:rsidRDefault="00A55149">
            <w:pPr>
              <w:pStyle w:val="ConsPlusNormal"/>
              <w:jc w:val="center"/>
            </w:pPr>
            <w:r>
              <w:t>22292,100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22292,100</w:t>
            </w:r>
          </w:p>
        </w:tc>
        <w:tc>
          <w:tcPr>
            <w:tcW w:w="1624" w:type="dxa"/>
            <w:vAlign w:val="center"/>
          </w:tcPr>
          <w:p w:rsidR="00A55149" w:rsidRDefault="00A55149">
            <w:pPr>
              <w:pStyle w:val="ConsPlusNormal"/>
              <w:jc w:val="center"/>
            </w:pPr>
            <w:r>
              <w:t>22292,100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0610271250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22292,100</w:t>
            </w:r>
          </w:p>
        </w:tc>
        <w:tc>
          <w:tcPr>
            <w:tcW w:w="1624" w:type="dxa"/>
            <w:vAlign w:val="center"/>
          </w:tcPr>
          <w:p w:rsidR="00A55149" w:rsidRDefault="00A55149">
            <w:pPr>
              <w:pStyle w:val="ConsPlusNormal"/>
              <w:jc w:val="center"/>
            </w:pPr>
            <w:r>
              <w:t>22292,100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"Вовлечение граждан в местное самоуправление"</w:t>
            </w:r>
          </w:p>
        </w:tc>
        <w:tc>
          <w:tcPr>
            <w:tcW w:w="1624" w:type="dxa"/>
            <w:vAlign w:val="center"/>
          </w:tcPr>
          <w:p w:rsidR="00A55149" w:rsidRDefault="00A55149">
            <w:pPr>
              <w:pStyle w:val="ConsPlusNormal"/>
              <w:jc w:val="center"/>
            </w:pPr>
            <w:r>
              <w:t>1237,200</w:t>
            </w:r>
          </w:p>
        </w:tc>
        <w:tc>
          <w:tcPr>
            <w:tcW w:w="1624" w:type="dxa"/>
            <w:vAlign w:val="center"/>
          </w:tcPr>
          <w:p w:rsidR="00A55149" w:rsidRDefault="00A55149">
            <w:pPr>
              <w:pStyle w:val="ConsPlusNormal"/>
              <w:jc w:val="center"/>
            </w:pPr>
            <w:r>
              <w:t>1237,200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24" w:type="dxa"/>
            <w:vAlign w:val="center"/>
          </w:tcPr>
          <w:p w:rsidR="00A55149" w:rsidRDefault="00A55149">
            <w:pPr>
              <w:pStyle w:val="ConsPlusNormal"/>
              <w:jc w:val="center"/>
            </w:pPr>
            <w:r>
              <w:t>1237,200</w:t>
            </w:r>
          </w:p>
        </w:tc>
        <w:tc>
          <w:tcPr>
            <w:tcW w:w="1624" w:type="dxa"/>
            <w:vAlign w:val="center"/>
          </w:tcPr>
          <w:p w:rsidR="00A55149" w:rsidRDefault="00A55149">
            <w:pPr>
              <w:pStyle w:val="ConsPlusNormal"/>
              <w:jc w:val="center"/>
            </w:pPr>
            <w:r>
              <w:t>1237,200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24" w:type="dxa"/>
            <w:vAlign w:val="center"/>
          </w:tcPr>
          <w:p w:rsidR="00A55149" w:rsidRDefault="00A55149">
            <w:pPr>
              <w:pStyle w:val="ConsPlusNormal"/>
              <w:jc w:val="center"/>
            </w:pPr>
            <w:r>
              <w:t>1237,200</w:t>
            </w:r>
          </w:p>
        </w:tc>
        <w:tc>
          <w:tcPr>
            <w:tcW w:w="1624" w:type="dxa"/>
            <w:vAlign w:val="center"/>
          </w:tcPr>
          <w:p w:rsidR="00A55149" w:rsidRDefault="00A55149">
            <w:pPr>
              <w:pStyle w:val="ConsPlusNormal"/>
              <w:jc w:val="center"/>
            </w:pPr>
            <w:r>
              <w:t>1237,200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727,200</w:t>
            </w:r>
          </w:p>
        </w:tc>
        <w:tc>
          <w:tcPr>
            <w:tcW w:w="1624" w:type="dxa"/>
            <w:vAlign w:val="center"/>
          </w:tcPr>
          <w:p w:rsidR="00A55149" w:rsidRDefault="00A55149">
            <w:pPr>
              <w:pStyle w:val="ConsPlusNormal"/>
              <w:jc w:val="center"/>
            </w:pPr>
            <w:r>
              <w:t>727,200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727,200</w:t>
            </w:r>
          </w:p>
        </w:tc>
        <w:tc>
          <w:tcPr>
            <w:tcW w:w="1624" w:type="dxa"/>
            <w:vAlign w:val="center"/>
          </w:tcPr>
          <w:p w:rsidR="00A55149" w:rsidRDefault="00A55149">
            <w:pPr>
              <w:pStyle w:val="ConsPlusNormal"/>
              <w:jc w:val="center"/>
            </w:pPr>
            <w:r>
              <w:t>727,200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510,000</w:t>
            </w:r>
          </w:p>
        </w:tc>
        <w:tc>
          <w:tcPr>
            <w:tcW w:w="1624" w:type="dxa"/>
            <w:vAlign w:val="center"/>
          </w:tcPr>
          <w:p w:rsidR="00A55149" w:rsidRDefault="00A55149">
            <w:pPr>
              <w:pStyle w:val="ConsPlusNormal"/>
              <w:jc w:val="center"/>
            </w:pPr>
            <w:r>
              <w:t>510,000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0620121330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510,000</w:t>
            </w:r>
          </w:p>
        </w:tc>
        <w:tc>
          <w:tcPr>
            <w:tcW w:w="1624" w:type="dxa"/>
            <w:vAlign w:val="center"/>
          </w:tcPr>
          <w:p w:rsidR="00A55149" w:rsidRDefault="00A55149">
            <w:pPr>
              <w:pStyle w:val="ConsPlusNormal"/>
              <w:jc w:val="center"/>
            </w:pPr>
            <w:r>
              <w:t>510,000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"Потребительский рынок города Перми"</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0910200000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0910221160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Мониторинг объектов потребительского рынка на территории города Перми</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0910221160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0910221160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849,000</w:t>
            </w:r>
          </w:p>
        </w:tc>
        <w:tc>
          <w:tcPr>
            <w:tcW w:w="1624" w:type="dxa"/>
            <w:vAlign w:val="center"/>
          </w:tcPr>
          <w:p w:rsidR="00A55149" w:rsidRDefault="00A55149">
            <w:pPr>
              <w:pStyle w:val="ConsPlusNormal"/>
              <w:jc w:val="center"/>
            </w:pPr>
            <w:r>
              <w:t>849,000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"Управление муниципальным имуществом города Перми"</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"Распоряжение муниципальным имуществом"</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2010121540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ведения реестра муниципального имущества города Перми</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2010121540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2010121540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418,900</w:t>
            </w:r>
          </w:p>
        </w:tc>
        <w:tc>
          <w:tcPr>
            <w:tcW w:w="1624" w:type="dxa"/>
            <w:vAlign w:val="center"/>
          </w:tcPr>
          <w:p w:rsidR="00A55149" w:rsidRDefault="00A55149">
            <w:pPr>
              <w:pStyle w:val="ConsPlusNormal"/>
              <w:jc w:val="center"/>
            </w:pPr>
            <w:r>
              <w:t>418,900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муниципальной службы в администрации города Перми"</w:t>
            </w:r>
          </w:p>
        </w:tc>
        <w:tc>
          <w:tcPr>
            <w:tcW w:w="1624" w:type="dxa"/>
            <w:vAlign w:val="center"/>
          </w:tcPr>
          <w:p w:rsidR="00A55149" w:rsidRDefault="00A55149">
            <w:pPr>
              <w:pStyle w:val="ConsPlusNormal"/>
              <w:jc w:val="center"/>
            </w:pPr>
            <w:r>
              <w:t>2151,100</w:t>
            </w:r>
          </w:p>
        </w:tc>
        <w:tc>
          <w:tcPr>
            <w:tcW w:w="1624" w:type="dxa"/>
            <w:vAlign w:val="center"/>
          </w:tcPr>
          <w:p w:rsidR="00A55149" w:rsidRDefault="00A55149">
            <w:pPr>
              <w:pStyle w:val="ConsPlusNormal"/>
              <w:jc w:val="center"/>
            </w:pPr>
            <w:r>
              <w:t>2177,600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"Совершенствование механизмов кадровой работы в администрации города Перми"</w:t>
            </w:r>
          </w:p>
        </w:tc>
        <w:tc>
          <w:tcPr>
            <w:tcW w:w="1624" w:type="dxa"/>
            <w:vAlign w:val="center"/>
          </w:tcPr>
          <w:p w:rsidR="00A55149" w:rsidRDefault="00A55149">
            <w:pPr>
              <w:pStyle w:val="ConsPlusNormal"/>
              <w:jc w:val="center"/>
            </w:pPr>
            <w:r>
              <w:t>2151,100</w:t>
            </w:r>
          </w:p>
        </w:tc>
        <w:tc>
          <w:tcPr>
            <w:tcW w:w="1624" w:type="dxa"/>
            <w:vAlign w:val="center"/>
          </w:tcPr>
          <w:p w:rsidR="00A55149" w:rsidRDefault="00A55149">
            <w:pPr>
              <w:pStyle w:val="ConsPlusNormal"/>
              <w:jc w:val="center"/>
            </w:pPr>
            <w:r>
              <w:t>2177,600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"Формирование высокопрофессионального кадрового состава администрации города Перми с применением инновационных кадровых технологий"</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2510121810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Совершенствование механизмов работы с кадровыми резервами администрации города Перми, в том числе организация подготовки участников кадровых резервов администрации города Перми</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2510121810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2510121810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130,400</w:t>
            </w:r>
          </w:p>
        </w:tc>
        <w:tc>
          <w:tcPr>
            <w:tcW w:w="1624" w:type="dxa"/>
            <w:vAlign w:val="center"/>
          </w:tcPr>
          <w:p w:rsidR="00A55149" w:rsidRDefault="00A55149">
            <w:pPr>
              <w:pStyle w:val="ConsPlusNormal"/>
              <w:jc w:val="center"/>
            </w:pPr>
            <w:r>
              <w:t>130,400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"Обучение муниципальных служащих, в том числе участников кадровых резервов администрации города Перми"</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2510221440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обучения муниципальных служащих ФО, ТО и ФП по дополнительным образовательным программам</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2510221440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2510221440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1969,700</w:t>
            </w:r>
          </w:p>
        </w:tc>
        <w:tc>
          <w:tcPr>
            <w:tcW w:w="1624" w:type="dxa"/>
            <w:vAlign w:val="center"/>
          </w:tcPr>
          <w:p w:rsidR="00A55149" w:rsidRDefault="00A55149">
            <w:pPr>
              <w:pStyle w:val="ConsPlusNormal"/>
              <w:jc w:val="center"/>
            </w:pPr>
            <w:r>
              <w:t>1996,200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"Повышение эффективности работы с кадровым составом на муниципальной службе в администрации города Перми"</w:t>
            </w:r>
          </w:p>
        </w:tc>
        <w:tc>
          <w:tcPr>
            <w:tcW w:w="1624" w:type="dxa"/>
            <w:vAlign w:val="center"/>
          </w:tcPr>
          <w:p w:rsidR="00A55149" w:rsidRDefault="00A55149">
            <w:pPr>
              <w:pStyle w:val="ConsPlusNormal"/>
              <w:jc w:val="center"/>
            </w:pPr>
            <w:r>
              <w:t>51,000</w:t>
            </w:r>
          </w:p>
        </w:tc>
        <w:tc>
          <w:tcPr>
            <w:tcW w:w="1624" w:type="dxa"/>
            <w:vAlign w:val="center"/>
          </w:tcPr>
          <w:p w:rsidR="00A55149" w:rsidRDefault="00A55149">
            <w:pPr>
              <w:pStyle w:val="ConsPlusNormal"/>
              <w:jc w:val="center"/>
            </w:pPr>
            <w:r>
              <w:t>51,000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2510321450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Мониторинг уровня оплаты труда муниципальных служащих администрации города Перми</w:t>
            </w:r>
          </w:p>
        </w:tc>
        <w:tc>
          <w:tcPr>
            <w:tcW w:w="1624" w:type="dxa"/>
            <w:vAlign w:val="center"/>
          </w:tcPr>
          <w:p w:rsidR="00A55149" w:rsidRDefault="00A55149">
            <w:pPr>
              <w:pStyle w:val="ConsPlusNormal"/>
              <w:jc w:val="center"/>
            </w:pPr>
            <w:r>
              <w:t>21,000</w:t>
            </w:r>
          </w:p>
        </w:tc>
        <w:tc>
          <w:tcPr>
            <w:tcW w:w="1624" w:type="dxa"/>
            <w:vAlign w:val="center"/>
          </w:tcPr>
          <w:p w:rsidR="00A55149" w:rsidRDefault="00A55149">
            <w:pPr>
              <w:pStyle w:val="ConsPlusNormal"/>
              <w:jc w:val="center"/>
            </w:pPr>
            <w:r>
              <w:t>21,000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2510321450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21,000</w:t>
            </w:r>
          </w:p>
        </w:tc>
        <w:tc>
          <w:tcPr>
            <w:tcW w:w="1624" w:type="dxa"/>
            <w:vAlign w:val="center"/>
          </w:tcPr>
          <w:p w:rsidR="00A55149" w:rsidRDefault="00A55149">
            <w:pPr>
              <w:pStyle w:val="ConsPlusNormal"/>
              <w:jc w:val="center"/>
            </w:pPr>
            <w:r>
              <w:t>21,000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2510321450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21,000</w:t>
            </w:r>
          </w:p>
        </w:tc>
        <w:tc>
          <w:tcPr>
            <w:tcW w:w="1624" w:type="dxa"/>
            <w:vAlign w:val="center"/>
          </w:tcPr>
          <w:p w:rsidR="00A55149" w:rsidRDefault="00A55149">
            <w:pPr>
              <w:pStyle w:val="ConsPlusNormal"/>
              <w:jc w:val="center"/>
            </w:pPr>
            <w:r>
              <w:t>21,000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2510321550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взаимодействия с образовательными организациями высшего образования</w:t>
            </w:r>
          </w:p>
        </w:tc>
        <w:tc>
          <w:tcPr>
            <w:tcW w:w="1624" w:type="dxa"/>
            <w:vAlign w:val="center"/>
          </w:tcPr>
          <w:p w:rsidR="00A55149" w:rsidRDefault="00A55149">
            <w:pPr>
              <w:pStyle w:val="ConsPlusNormal"/>
              <w:jc w:val="center"/>
            </w:pPr>
            <w:r>
              <w:t>30,000</w:t>
            </w:r>
          </w:p>
        </w:tc>
        <w:tc>
          <w:tcPr>
            <w:tcW w:w="1624" w:type="dxa"/>
            <w:vAlign w:val="center"/>
          </w:tcPr>
          <w:p w:rsidR="00A55149" w:rsidRDefault="00A55149">
            <w:pPr>
              <w:pStyle w:val="ConsPlusNormal"/>
              <w:jc w:val="center"/>
            </w:pPr>
            <w:r>
              <w:t>30,000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2510321550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30,000</w:t>
            </w:r>
          </w:p>
        </w:tc>
        <w:tc>
          <w:tcPr>
            <w:tcW w:w="1624" w:type="dxa"/>
            <w:vAlign w:val="center"/>
          </w:tcPr>
          <w:p w:rsidR="00A55149" w:rsidRDefault="00A55149">
            <w:pPr>
              <w:pStyle w:val="ConsPlusNormal"/>
              <w:jc w:val="center"/>
            </w:pPr>
            <w:r>
              <w:t>30,000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2510321550</w:t>
            </w:r>
          </w:p>
        </w:tc>
        <w:tc>
          <w:tcPr>
            <w:tcW w:w="794" w:type="dxa"/>
            <w:vAlign w:val="center"/>
          </w:tcPr>
          <w:p w:rsidR="00A55149" w:rsidRDefault="00A55149">
            <w:pPr>
              <w:pStyle w:val="ConsPlusNormal"/>
              <w:jc w:val="center"/>
            </w:pPr>
            <w:r>
              <w:t>360</w:t>
            </w:r>
          </w:p>
        </w:tc>
        <w:tc>
          <w:tcPr>
            <w:tcW w:w="544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30,000</w:t>
            </w:r>
          </w:p>
        </w:tc>
        <w:tc>
          <w:tcPr>
            <w:tcW w:w="1624" w:type="dxa"/>
            <w:vAlign w:val="center"/>
          </w:tcPr>
          <w:p w:rsidR="00A55149" w:rsidRDefault="00A55149">
            <w:pPr>
              <w:pStyle w:val="ConsPlusNormal"/>
              <w:jc w:val="center"/>
            </w:pPr>
            <w:r>
              <w:t>30,000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507283,300</w:t>
            </w:r>
          </w:p>
        </w:tc>
        <w:tc>
          <w:tcPr>
            <w:tcW w:w="1624" w:type="dxa"/>
            <w:vAlign w:val="center"/>
          </w:tcPr>
          <w:p w:rsidR="00A55149" w:rsidRDefault="00A55149">
            <w:pPr>
              <w:pStyle w:val="ConsPlusNormal"/>
              <w:jc w:val="center"/>
            </w:pPr>
            <w:r>
              <w:t>419594,500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Повышение эффективности управления имущественным комплексом административных зданий (помещений) города Перми</w:t>
            </w:r>
          </w:p>
        </w:tc>
        <w:tc>
          <w:tcPr>
            <w:tcW w:w="1624" w:type="dxa"/>
            <w:vAlign w:val="center"/>
          </w:tcPr>
          <w:p w:rsidR="00A55149" w:rsidRDefault="00A55149">
            <w:pPr>
              <w:pStyle w:val="ConsPlusNormal"/>
              <w:jc w:val="center"/>
            </w:pPr>
            <w:r>
              <w:t>238600,000</w:t>
            </w:r>
          </w:p>
        </w:tc>
        <w:tc>
          <w:tcPr>
            <w:tcW w:w="1624" w:type="dxa"/>
            <w:vAlign w:val="center"/>
          </w:tcPr>
          <w:p w:rsidR="00A55149" w:rsidRDefault="00A55149">
            <w:pPr>
              <w:pStyle w:val="ConsPlusNormal"/>
              <w:jc w:val="center"/>
            </w:pPr>
            <w:r>
              <w:t>164031,100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55719,900</w:t>
            </w:r>
          </w:p>
        </w:tc>
        <w:tc>
          <w:tcPr>
            <w:tcW w:w="1624" w:type="dxa"/>
            <w:vAlign w:val="center"/>
          </w:tcPr>
          <w:p w:rsidR="00A55149" w:rsidRDefault="00A55149">
            <w:pPr>
              <w:pStyle w:val="ConsPlusNormal"/>
              <w:jc w:val="center"/>
            </w:pPr>
            <w:r>
              <w:t>56681,300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49302,800</w:t>
            </w:r>
          </w:p>
        </w:tc>
        <w:tc>
          <w:tcPr>
            <w:tcW w:w="1624" w:type="dxa"/>
            <w:vAlign w:val="center"/>
          </w:tcPr>
          <w:p w:rsidR="00A55149" w:rsidRDefault="00A55149">
            <w:pPr>
              <w:pStyle w:val="ConsPlusNormal"/>
              <w:jc w:val="center"/>
            </w:pPr>
            <w:r>
              <w:t>49302,800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49302,800</w:t>
            </w:r>
          </w:p>
        </w:tc>
        <w:tc>
          <w:tcPr>
            <w:tcW w:w="1624" w:type="dxa"/>
            <w:vAlign w:val="center"/>
          </w:tcPr>
          <w:p w:rsidR="00A55149" w:rsidRDefault="00A55149">
            <w:pPr>
              <w:pStyle w:val="ConsPlusNormal"/>
              <w:jc w:val="center"/>
            </w:pPr>
            <w:r>
              <w:t>49302,800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6306,100</w:t>
            </w:r>
          </w:p>
        </w:tc>
        <w:tc>
          <w:tcPr>
            <w:tcW w:w="1624" w:type="dxa"/>
            <w:vAlign w:val="center"/>
          </w:tcPr>
          <w:p w:rsidR="00A55149" w:rsidRDefault="00A55149">
            <w:pPr>
              <w:pStyle w:val="ConsPlusNormal"/>
              <w:jc w:val="center"/>
            </w:pPr>
            <w:r>
              <w:t>7267,500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6306,100</w:t>
            </w:r>
          </w:p>
        </w:tc>
        <w:tc>
          <w:tcPr>
            <w:tcW w:w="1624" w:type="dxa"/>
            <w:vAlign w:val="center"/>
          </w:tcPr>
          <w:p w:rsidR="00A55149" w:rsidRDefault="00A55149">
            <w:pPr>
              <w:pStyle w:val="ConsPlusNormal"/>
              <w:jc w:val="center"/>
            </w:pPr>
            <w:r>
              <w:t>7267,500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111,000</w:t>
            </w:r>
          </w:p>
        </w:tc>
        <w:tc>
          <w:tcPr>
            <w:tcW w:w="1624" w:type="dxa"/>
            <w:vAlign w:val="center"/>
          </w:tcPr>
          <w:p w:rsidR="00A55149" w:rsidRDefault="00A55149">
            <w:pPr>
              <w:pStyle w:val="ConsPlusNormal"/>
              <w:jc w:val="center"/>
            </w:pPr>
            <w:r>
              <w:t>111,000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имущественного комплекса административных зданий (помещений)</w:t>
            </w:r>
          </w:p>
        </w:tc>
        <w:tc>
          <w:tcPr>
            <w:tcW w:w="1624" w:type="dxa"/>
            <w:vAlign w:val="center"/>
          </w:tcPr>
          <w:p w:rsidR="00A55149" w:rsidRDefault="00A55149">
            <w:pPr>
              <w:pStyle w:val="ConsPlusNormal"/>
              <w:jc w:val="center"/>
            </w:pPr>
            <w:r>
              <w:t>82803,400</w:t>
            </w:r>
          </w:p>
        </w:tc>
        <w:tc>
          <w:tcPr>
            <w:tcW w:w="1624" w:type="dxa"/>
            <w:vAlign w:val="center"/>
          </w:tcPr>
          <w:p w:rsidR="00A55149" w:rsidRDefault="00A55149">
            <w:pPr>
              <w:pStyle w:val="ConsPlusNormal"/>
              <w:jc w:val="center"/>
            </w:pPr>
            <w:r>
              <w:t>85978,500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76437,700</w:t>
            </w:r>
          </w:p>
        </w:tc>
        <w:tc>
          <w:tcPr>
            <w:tcW w:w="1624" w:type="dxa"/>
            <w:vAlign w:val="center"/>
          </w:tcPr>
          <w:p w:rsidR="00A55149" w:rsidRDefault="00A55149">
            <w:pPr>
              <w:pStyle w:val="ConsPlusNormal"/>
              <w:jc w:val="center"/>
            </w:pPr>
            <w:r>
              <w:t>79853,500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76437,700</w:t>
            </w:r>
          </w:p>
        </w:tc>
        <w:tc>
          <w:tcPr>
            <w:tcW w:w="1624" w:type="dxa"/>
            <w:vAlign w:val="center"/>
          </w:tcPr>
          <w:p w:rsidR="00A55149" w:rsidRDefault="00A55149">
            <w:pPr>
              <w:pStyle w:val="ConsPlusNormal"/>
              <w:jc w:val="center"/>
            </w:pPr>
            <w:r>
              <w:t>79853,500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6365,700</w:t>
            </w:r>
          </w:p>
        </w:tc>
        <w:tc>
          <w:tcPr>
            <w:tcW w:w="1624" w:type="dxa"/>
            <w:vAlign w:val="center"/>
          </w:tcPr>
          <w:p w:rsidR="00A55149" w:rsidRDefault="00A55149">
            <w:pPr>
              <w:pStyle w:val="ConsPlusNormal"/>
              <w:jc w:val="center"/>
            </w:pPr>
            <w:r>
              <w:t>6125,000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9130021920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6365,700</w:t>
            </w:r>
          </w:p>
        </w:tc>
        <w:tc>
          <w:tcPr>
            <w:tcW w:w="1624" w:type="dxa"/>
            <w:vAlign w:val="center"/>
          </w:tcPr>
          <w:p w:rsidR="00A55149" w:rsidRDefault="00A55149">
            <w:pPr>
              <w:pStyle w:val="ConsPlusNormal"/>
              <w:jc w:val="center"/>
            </w:pPr>
            <w:r>
              <w:t>6125,000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9130021960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Приведение в нормативное состояние административных зданий (помещений)</w:t>
            </w:r>
          </w:p>
        </w:tc>
        <w:tc>
          <w:tcPr>
            <w:tcW w:w="1624" w:type="dxa"/>
            <w:vAlign w:val="center"/>
          </w:tcPr>
          <w:p w:rsidR="00A55149" w:rsidRDefault="00A55149">
            <w:pPr>
              <w:pStyle w:val="ConsPlusNormal"/>
              <w:jc w:val="center"/>
            </w:pPr>
            <w:r>
              <w:t>100076,700</w:t>
            </w:r>
          </w:p>
        </w:tc>
        <w:tc>
          <w:tcPr>
            <w:tcW w:w="1624" w:type="dxa"/>
            <w:vAlign w:val="center"/>
          </w:tcPr>
          <w:p w:rsidR="00A55149" w:rsidRDefault="00A55149">
            <w:pPr>
              <w:pStyle w:val="ConsPlusNormal"/>
              <w:jc w:val="center"/>
            </w:pPr>
            <w:r>
              <w:t>21371,300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9130021960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100076,700</w:t>
            </w:r>
          </w:p>
        </w:tc>
        <w:tc>
          <w:tcPr>
            <w:tcW w:w="1624" w:type="dxa"/>
            <w:vAlign w:val="center"/>
          </w:tcPr>
          <w:p w:rsidR="00A55149" w:rsidRDefault="00A55149">
            <w:pPr>
              <w:pStyle w:val="ConsPlusNormal"/>
              <w:jc w:val="center"/>
            </w:pPr>
            <w:r>
              <w:t>21371,300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9130021960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100076,700</w:t>
            </w:r>
          </w:p>
        </w:tc>
        <w:tc>
          <w:tcPr>
            <w:tcW w:w="1624" w:type="dxa"/>
            <w:vAlign w:val="center"/>
          </w:tcPr>
          <w:p w:rsidR="00A55149" w:rsidRDefault="00A55149">
            <w:pPr>
              <w:pStyle w:val="ConsPlusNormal"/>
              <w:jc w:val="center"/>
            </w:pPr>
            <w:r>
              <w:t>21371,300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9140000000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Развитие архивного дела в городе Перми</w:t>
            </w:r>
          </w:p>
        </w:tc>
        <w:tc>
          <w:tcPr>
            <w:tcW w:w="1624" w:type="dxa"/>
            <w:vAlign w:val="center"/>
          </w:tcPr>
          <w:p w:rsidR="00A55149" w:rsidRDefault="00A55149">
            <w:pPr>
              <w:pStyle w:val="ConsPlusNormal"/>
              <w:jc w:val="center"/>
            </w:pPr>
            <w:r>
              <w:t>27477,200</w:t>
            </w:r>
          </w:p>
        </w:tc>
        <w:tc>
          <w:tcPr>
            <w:tcW w:w="1624" w:type="dxa"/>
            <w:vAlign w:val="center"/>
          </w:tcPr>
          <w:p w:rsidR="00A55149" w:rsidRDefault="00A55149">
            <w:pPr>
              <w:pStyle w:val="ConsPlusNormal"/>
              <w:jc w:val="center"/>
            </w:pPr>
            <w:r>
              <w:t>14234,200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9140000590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14234,200</w:t>
            </w:r>
          </w:p>
        </w:tc>
        <w:tc>
          <w:tcPr>
            <w:tcW w:w="1624" w:type="dxa"/>
            <w:vAlign w:val="center"/>
          </w:tcPr>
          <w:p w:rsidR="00A55149" w:rsidRDefault="00A55149">
            <w:pPr>
              <w:pStyle w:val="ConsPlusNormal"/>
              <w:jc w:val="center"/>
            </w:pPr>
            <w:r>
              <w:t>14234,200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9140000590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14234,200</w:t>
            </w:r>
          </w:p>
        </w:tc>
        <w:tc>
          <w:tcPr>
            <w:tcW w:w="1624" w:type="dxa"/>
            <w:vAlign w:val="center"/>
          </w:tcPr>
          <w:p w:rsidR="00A55149" w:rsidRDefault="00A55149">
            <w:pPr>
              <w:pStyle w:val="ConsPlusNormal"/>
              <w:jc w:val="center"/>
            </w:pPr>
            <w:r>
              <w:t>14234,200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9140000590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14234,200</w:t>
            </w:r>
          </w:p>
        </w:tc>
        <w:tc>
          <w:tcPr>
            <w:tcW w:w="1624" w:type="dxa"/>
            <w:vAlign w:val="center"/>
          </w:tcPr>
          <w:p w:rsidR="00A55149" w:rsidRDefault="00A55149">
            <w:pPr>
              <w:pStyle w:val="ConsPlusNormal"/>
              <w:jc w:val="center"/>
            </w:pPr>
            <w:r>
              <w:t>14234,200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9140001150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Целевая субсидия на приобретение и монтаж оборудования для архива</w:t>
            </w:r>
          </w:p>
        </w:tc>
        <w:tc>
          <w:tcPr>
            <w:tcW w:w="1624" w:type="dxa"/>
            <w:vAlign w:val="center"/>
          </w:tcPr>
          <w:p w:rsidR="00A55149" w:rsidRDefault="00A55149">
            <w:pPr>
              <w:pStyle w:val="ConsPlusNormal"/>
              <w:jc w:val="center"/>
            </w:pPr>
            <w:r>
              <w:t>13243,000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9140001150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13243,000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9140001150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13243,000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направленные на решение отдельных вопросов местного значения в микрорайонах города Перми</w:t>
            </w:r>
          </w:p>
        </w:tc>
        <w:tc>
          <w:tcPr>
            <w:tcW w:w="1624" w:type="dxa"/>
            <w:vAlign w:val="center"/>
          </w:tcPr>
          <w:p w:rsidR="00A55149" w:rsidRDefault="00A55149">
            <w:pPr>
              <w:pStyle w:val="ConsPlusNormal"/>
              <w:jc w:val="center"/>
            </w:pPr>
            <w:r>
              <w:t>141000,000</w:t>
            </w:r>
          </w:p>
        </w:tc>
        <w:tc>
          <w:tcPr>
            <w:tcW w:w="1624" w:type="dxa"/>
            <w:vAlign w:val="center"/>
          </w:tcPr>
          <w:p w:rsidR="00A55149" w:rsidRDefault="00A55149">
            <w:pPr>
              <w:pStyle w:val="ConsPlusNormal"/>
              <w:jc w:val="center"/>
            </w:pPr>
            <w:r>
              <w:t>141000,000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141000,000</w:t>
            </w:r>
          </w:p>
        </w:tc>
        <w:tc>
          <w:tcPr>
            <w:tcW w:w="1624" w:type="dxa"/>
            <w:vAlign w:val="center"/>
          </w:tcPr>
          <w:p w:rsidR="00A55149" w:rsidRDefault="00A55149">
            <w:pPr>
              <w:pStyle w:val="ConsPlusNormal"/>
              <w:jc w:val="center"/>
            </w:pPr>
            <w:r>
              <w:t>141000,000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9160000000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141000,000</w:t>
            </w:r>
          </w:p>
        </w:tc>
        <w:tc>
          <w:tcPr>
            <w:tcW w:w="1624" w:type="dxa"/>
            <w:vAlign w:val="center"/>
          </w:tcPr>
          <w:p w:rsidR="00A55149" w:rsidRDefault="00A55149">
            <w:pPr>
              <w:pStyle w:val="ConsPlusNormal"/>
              <w:jc w:val="center"/>
            </w:pPr>
            <w:r>
              <w:t>141000,000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100206,100</w:t>
            </w:r>
          </w:p>
        </w:tc>
        <w:tc>
          <w:tcPr>
            <w:tcW w:w="1624" w:type="dxa"/>
            <w:vAlign w:val="center"/>
          </w:tcPr>
          <w:p w:rsidR="00A55149" w:rsidRDefault="00A55149">
            <w:pPr>
              <w:pStyle w:val="ConsPlusNormal"/>
              <w:jc w:val="center"/>
            </w:pPr>
            <w:r>
              <w:t>100329,200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в сфере применения информационных технологий</w:t>
            </w:r>
          </w:p>
        </w:tc>
        <w:tc>
          <w:tcPr>
            <w:tcW w:w="1624" w:type="dxa"/>
            <w:vAlign w:val="center"/>
          </w:tcPr>
          <w:p w:rsidR="00A55149" w:rsidRDefault="00A55149">
            <w:pPr>
              <w:pStyle w:val="ConsPlusNormal"/>
              <w:jc w:val="center"/>
            </w:pPr>
            <w:r>
              <w:t>22707,800</w:t>
            </w:r>
          </w:p>
        </w:tc>
        <w:tc>
          <w:tcPr>
            <w:tcW w:w="1624" w:type="dxa"/>
            <w:vAlign w:val="center"/>
          </w:tcPr>
          <w:p w:rsidR="00A55149" w:rsidRDefault="00A55149">
            <w:pPr>
              <w:pStyle w:val="ConsPlusNormal"/>
              <w:jc w:val="center"/>
            </w:pPr>
            <w:r>
              <w:t>22707,800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22707,800</w:t>
            </w:r>
          </w:p>
        </w:tc>
        <w:tc>
          <w:tcPr>
            <w:tcW w:w="1624" w:type="dxa"/>
            <w:vAlign w:val="center"/>
          </w:tcPr>
          <w:p w:rsidR="00A55149" w:rsidRDefault="00A55149">
            <w:pPr>
              <w:pStyle w:val="ConsPlusNormal"/>
              <w:jc w:val="center"/>
            </w:pPr>
            <w:r>
              <w:t>22707,800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9190021460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22707,800</w:t>
            </w:r>
          </w:p>
        </w:tc>
        <w:tc>
          <w:tcPr>
            <w:tcW w:w="1624" w:type="dxa"/>
            <w:vAlign w:val="center"/>
          </w:tcPr>
          <w:p w:rsidR="00A55149" w:rsidRDefault="00A55149">
            <w:pPr>
              <w:pStyle w:val="ConsPlusNormal"/>
              <w:jc w:val="center"/>
            </w:pPr>
            <w:r>
              <w:t>22707,800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9190021720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связанные с награждением Почетным знаком г. Перми "За заслуги перед г. Пермь"</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124,100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9190021720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124,100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9190021720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124,100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9190021730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связанные с награждением Почетной грамотой города Перми</w:t>
            </w:r>
          </w:p>
        </w:tc>
        <w:tc>
          <w:tcPr>
            <w:tcW w:w="1624" w:type="dxa"/>
            <w:vAlign w:val="center"/>
          </w:tcPr>
          <w:p w:rsidR="00A55149" w:rsidRDefault="00A55149">
            <w:pPr>
              <w:pStyle w:val="ConsPlusNormal"/>
              <w:jc w:val="center"/>
            </w:pPr>
            <w:r>
              <w:t>41,600</w:t>
            </w:r>
          </w:p>
        </w:tc>
        <w:tc>
          <w:tcPr>
            <w:tcW w:w="1624" w:type="dxa"/>
            <w:vAlign w:val="center"/>
          </w:tcPr>
          <w:p w:rsidR="00A55149" w:rsidRDefault="00A55149">
            <w:pPr>
              <w:pStyle w:val="ConsPlusNormal"/>
              <w:jc w:val="center"/>
            </w:pPr>
            <w:r>
              <w:t>41,600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9190021730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41,600</w:t>
            </w:r>
          </w:p>
        </w:tc>
        <w:tc>
          <w:tcPr>
            <w:tcW w:w="1624" w:type="dxa"/>
            <w:vAlign w:val="center"/>
          </w:tcPr>
          <w:p w:rsidR="00A55149" w:rsidRDefault="00A55149">
            <w:pPr>
              <w:pStyle w:val="ConsPlusNormal"/>
              <w:jc w:val="center"/>
            </w:pPr>
            <w:r>
              <w:t>41,600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9190021730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41,600</w:t>
            </w:r>
          </w:p>
        </w:tc>
        <w:tc>
          <w:tcPr>
            <w:tcW w:w="1624" w:type="dxa"/>
            <w:vAlign w:val="center"/>
          </w:tcPr>
          <w:p w:rsidR="00A55149" w:rsidRDefault="00A55149">
            <w:pPr>
              <w:pStyle w:val="ConsPlusNormal"/>
              <w:jc w:val="center"/>
            </w:pPr>
            <w:r>
              <w:t>41,600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Информирование населения по вопросам местного значения</w:t>
            </w:r>
          </w:p>
        </w:tc>
        <w:tc>
          <w:tcPr>
            <w:tcW w:w="1624" w:type="dxa"/>
            <w:vAlign w:val="center"/>
          </w:tcPr>
          <w:p w:rsidR="00A55149" w:rsidRDefault="00A55149">
            <w:pPr>
              <w:pStyle w:val="ConsPlusNormal"/>
              <w:jc w:val="center"/>
            </w:pPr>
            <w:r>
              <w:t>61488,900</w:t>
            </w:r>
          </w:p>
        </w:tc>
        <w:tc>
          <w:tcPr>
            <w:tcW w:w="1624" w:type="dxa"/>
            <w:vAlign w:val="center"/>
          </w:tcPr>
          <w:p w:rsidR="00A55149" w:rsidRDefault="00A55149">
            <w:pPr>
              <w:pStyle w:val="ConsPlusNormal"/>
              <w:jc w:val="center"/>
            </w:pPr>
            <w:r>
              <w:t>61488,900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20088,900</w:t>
            </w:r>
          </w:p>
        </w:tc>
        <w:tc>
          <w:tcPr>
            <w:tcW w:w="1624" w:type="dxa"/>
            <w:vAlign w:val="center"/>
          </w:tcPr>
          <w:p w:rsidR="00A55149" w:rsidRDefault="00A55149">
            <w:pPr>
              <w:pStyle w:val="ConsPlusNormal"/>
              <w:jc w:val="center"/>
            </w:pPr>
            <w:r>
              <w:t>20088,900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20088,900</w:t>
            </w:r>
          </w:p>
        </w:tc>
        <w:tc>
          <w:tcPr>
            <w:tcW w:w="1624" w:type="dxa"/>
            <w:vAlign w:val="center"/>
          </w:tcPr>
          <w:p w:rsidR="00A55149" w:rsidRDefault="00A55149">
            <w:pPr>
              <w:pStyle w:val="ConsPlusNormal"/>
              <w:jc w:val="center"/>
            </w:pPr>
            <w:r>
              <w:t>20088,900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41400,000</w:t>
            </w:r>
          </w:p>
        </w:tc>
        <w:tc>
          <w:tcPr>
            <w:tcW w:w="1624" w:type="dxa"/>
            <w:vAlign w:val="center"/>
          </w:tcPr>
          <w:p w:rsidR="00A55149" w:rsidRDefault="00A55149">
            <w:pPr>
              <w:pStyle w:val="ConsPlusNormal"/>
              <w:jc w:val="center"/>
            </w:pPr>
            <w:r>
              <w:t>41400,000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41400,000</w:t>
            </w:r>
          </w:p>
        </w:tc>
        <w:tc>
          <w:tcPr>
            <w:tcW w:w="1624" w:type="dxa"/>
            <w:vAlign w:val="center"/>
          </w:tcPr>
          <w:p w:rsidR="00A55149" w:rsidRDefault="00A55149">
            <w:pPr>
              <w:pStyle w:val="ConsPlusNormal"/>
              <w:jc w:val="center"/>
            </w:pPr>
            <w:r>
              <w:t>41400,000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24" w:type="dxa"/>
            <w:vAlign w:val="center"/>
          </w:tcPr>
          <w:p w:rsidR="00A55149" w:rsidRDefault="00A55149">
            <w:pPr>
              <w:pStyle w:val="ConsPlusNormal"/>
              <w:jc w:val="center"/>
            </w:pPr>
            <w:r>
              <w:t>5438,100</w:t>
            </w:r>
          </w:p>
        </w:tc>
        <w:tc>
          <w:tcPr>
            <w:tcW w:w="1624" w:type="dxa"/>
            <w:vAlign w:val="center"/>
          </w:tcPr>
          <w:p w:rsidR="00A55149" w:rsidRDefault="00A55149">
            <w:pPr>
              <w:pStyle w:val="ConsPlusNormal"/>
              <w:jc w:val="center"/>
            </w:pPr>
            <w:r>
              <w:t>5438,100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5438,100</w:t>
            </w:r>
          </w:p>
        </w:tc>
        <w:tc>
          <w:tcPr>
            <w:tcW w:w="1624" w:type="dxa"/>
            <w:vAlign w:val="center"/>
          </w:tcPr>
          <w:p w:rsidR="00A55149" w:rsidRDefault="00A55149">
            <w:pPr>
              <w:pStyle w:val="ConsPlusNormal"/>
              <w:jc w:val="center"/>
            </w:pPr>
            <w:r>
              <w:t>5438,100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5438,100</w:t>
            </w:r>
          </w:p>
        </w:tc>
        <w:tc>
          <w:tcPr>
            <w:tcW w:w="1624" w:type="dxa"/>
            <w:vAlign w:val="center"/>
          </w:tcPr>
          <w:p w:rsidR="00A55149" w:rsidRDefault="00A55149">
            <w:pPr>
              <w:pStyle w:val="ConsPlusNormal"/>
              <w:jc w:val="center"/>
            </w:pPr>
            <w:r>
              <w:t>5438,100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Мероприятия по созданию механизмов эффективного управления социально-экономическим развитием города Перми</w:t>
            </w:r>
          </w:p>
        </w:tc>
        <w:tc>
          <w:tcPr>
            <w:tcW w:w="1624" w:type="dxa"/>
            <w:vAlign w:val="center"/>
          </w:tcPr>
          <w:p w:rsidR="00A55149" w:rsidRDefault="00A55149">
            <w:pPr>
              <w:pStyle w:val="ConsPlusNormal"/>
              <w:jc w:val="center"/>
            </w:pPr>
            <w:r>
              <w:t>7860,100</w:t>
            </w:r>
          </w:p>
        </w:tc>
        <w:tc>
          <w:tcPr>
            <w:tcW w:w="1624" w:type="dxa"/>
            <w:vAlign w:val="center"/>
          </w:tcPr>
          <w:p w:rsidR="00A55149" w:rsidRDefault="00A55149">
            <w:pPr>
              <w:pStyle w:val="ConsPlusNormal"/>
              <w:jc w:val="center"/>
            </w:pPr>
            <w:r>
              <w:t>7860,100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7860,100</w:t>
            </w:r>
          </w:p>
        </w:tc>
        <w:tc>
          <w:tcPr>
            <w:tcW w:w="1624" w:type="dxa"/>
            <w:vAlign w:val="center"/>
          </w:tcPr>
          <w:p w:rsidR="00A55149" w:rsidRDefault="00A55149">
            <w:pPr>
              <w:pStyle w:val="ConsPlusNormal"/>
              <w:jc w:val="center"/>
            </w:pPr>
            <w:r>
              <w:t>7860,100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7860,100</w:t>
            </w:r>
          </w:p>
        </w:tc>
        <w:tc>
          <w:tcPr>
            <w:tcW w:w="1624" w:type="dxa"/>
            <w:vAlign w:val="center"/>
          </w:tcPr>
          <w:p w:rsidR="00A55149" w:rsidRDefault="00A55149">
            <w:pPr>
              <w:pStyle w:val="ConsPlusNormal"/>
              <w:jc w:val="center"/>
            </w:pPr>
            <w:r>
              <w:t>7860,100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Оплата взносов в межмуниципальные ассоциации</w:t>
            </w:r>
          </w:p>
        </w:tc>
        <w:tc>
          <w:tcPr>
            <w:tcW w:w="1624" w:type="dxa"/>
            <w:vAlign w:val="center"/>
          </w:tcPr>
          <w:p w:rsidR="00A55149" w:rsidRDefault="00A55149">
            <w:pPr>
              <w:pStyle w:val="ConsPlusNormal"/>
              <w:jc w:val="center"/>
            </w:pPr>
            <w:r>
              <w:t>2208,600</w:t>
            </w:r>
          </w:p>
        </w:tc>
        <w:tc>
          <w:tcPr>
            <w:tcW w:w="1624" w:type="dxa"/>
            <w:vAlign w:val="center"/>
          </w:tcPr>
          <w:p w:rsidR="00A55149" w:rsidRDefault="00A55149">
            <w:pPr>
              <w:pStyle w:val="ConsPlusNormal"/>
              <w:jc w:val="center"/>
            </w:pPr>
            <w:r>
              <w:t>2208,600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9190021910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2208,600</w:t>
            </w:r>
          </w:p>
        </w:tc>
        <w:tc>
          <w:tcPr>
            <w:tcW w:w="1624" w:type="dxa"/>
            <w:vAlign w:val="center"/>
          </w:tcPr>
          <w:p w:rsidR="00A55149" w:rsidRDefault="00A55149">
            <w:pPr>
              <w:pStyle w:val="ConsPlusNormal"/>
              <w:jc w:val="center"/>
            </w:pPr>
            <w:r>
              <w:t>2208,600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9190021910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1598,300</w:t>
            </w:r>
          </w:p>
        </w:tc>
        <w:tc>
          <w:tcPr>
            <w:tcW w:w="1624" w:type="dxa"/>
            <w:vAlign w:val="center"/>
          </w:tcPr>
          <w:p w:rsidR="00A55149" w:rsidRDefault="00A55149">
            <w:pPr>
              <w:pStyle w:val="ConsPlusNormal"/>
              <w:jc w:val="center"/>
            </w:pPr>
            <w:r>
              <w:t>1598,300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9190021910</w:t>
            </w:r>
          </w:p>
        </w:tc>
        <w:tc>
          <w:tcPr>
            <w:tcW w:w="794" w:type="dxa"/>
            <w:vAlign w:val="center"/>
          </w:tcPr>
          <w:p w:rsidR="00A55149" w:rsidRDefault="00A55149">
            <w:pPr>
              <w:pStyle w:val="ConsPlusNormal"/>
              <w:jc w:val="center"/>
            </w:pPr>
            <w:r>
              <w:t>860</w:t>
            </w:r>
          </w:p>
        </w:tc>
        <w:tc>
          <w:tcPr>
            <w:tcW w:w="5443" w:type="dxa"/>
            <w:vAlign w:val="center"/>
          </w:tcPr>
          <w:p w:rsidR="00A55149" w:rsidRDefault="00A55149">
            <w:pPr>
              <w:pStyle w:val="ConsPlusNormal"/>
            </w:pPr>
            <w:r>
              <w:t>Предоставление платежей, взносов, безвозмездных перечислений субъектам международного права</w:t>
            </w:r>
          </w:p>
        </w:tc>
        <w:tc>
          <w:tcPr>
            <w:tcW w:w="1624" w:type="dxa"/>
            <w:vAlign w:val="center"/>
          </w:tcPr>
          <w:p w:rsidR="00A55149" w:rsidRDefault="00A55149">
            <w:pPr>
              <w:pStyle w:val="ConsPlusNormal"/>
              <w:jc w:val="center"/>
            </w:pPr>
            <w:r>
              <w:t>610,300</w:t>
            </w:r>
          </w:p>
        </w:tc>
        <w:tc>
          <w:tcPr>
            <w:tcW w:w="1624" w:type="dxa"/>
            <w:vAlign w:val="center"/>
          </w:tcPr>
          <w:p w:rsidR="00A55149" w:rsidRDefault="00A55149">
            <w:pPr>
              <w:pStyle w:val="ConsPlusNormal"/>
              <w:jc w:val="center"/>
            </w:pPr>
            <w:r>
              <w:t>610,300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9190081100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24" w:type="dxa"/>
            <w:vAlign w:val="center"/>
          </w:tcPr>
          <w:p w:rsidR="00A55149" w:rsidRDefault="00A55149">
            <w:pPr>
              <w:pStyle w:val="ConsPlusNormal"/>
              <w:jc w:val="center"/>
            </w:pPr>
            <w:r>
              <w:t>57,500</w:t>
            </w:r>
          </w:p>
        </w:tc>
        <w:tc>
          <w:tcPr>
            <w:tcW w:w="1624" w:type="dxa"/>
            <w:vAlign w:val="center"/>
          </w:tcPr>
          <w:p w:rsidR="00A55149" w:rsidRDefault="00A55149">
            <w:pPr>
              <w:pStyle w:val="ConsPlusNormal"/>
              <w:jc w:val="center"/>
            </w:pPr>
            <w:r>
              <w:t>57,500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9190081100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57,500</w:t>
            </w:r>
          </w:p>
        </w:tc>
        <w:tc>
          <w:tcPr>
            <w:tcW w:w="1624" w:type="dxa"/>
            <w:vAlign w:val="center"/>
          </w:tcPr>
          <w:p w:rsidR="00A55149" w:rsidRDefault="00A55149">
            <w:pPr>
              <w:pStyle w:val="ConsPlusNormal"/>
              <w:jc w:val="center"/>
            </w:pPr>
            <w:r>
              <w:t>57,500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9190081100</w:t>
            </w:r>
          </w:p>
        </w:tc>
        <w:tc>
          <w:tcPr>
            <w:tcW w:w="794" w:type="dxa"/>
            <w:vAlign w:val="center"/>
          </w:tcPr>
          <w:p w:rsidR="00A55149" w:rsidRDefault="00A55149">
            <w:pPr>
              <w:pStyle w:val="ConsPlusNormal"/>
              <w:jc w:val="center"/>
            </w:pPr>
            <w:r>
              <w:t>360</w:t>
            </w:r>
          </w:p>
        </w:tc>
        <w:tc>
          <w:tcPr>
            <w:tcW w:w="544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57,500</w:t>
            </w:r>
          </w:p>
        </w:tc>
        <w:tc>
          <w:tcPr>
            <w:tcW w:w="1624" w:type="dxa"/>
            <w:vAlign w:val="center"/>
          </w:tcPr>
          <w:p w:rsidR="00A55149" w:rsidRDefault="00A55149">
            <w:pPr>
              <w:pStyle w:val="ConsPlusNormal"/>
              <w:jc w:val="center"/>
            </w:pPr>
            <w:r>
              <w:t>57,500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9190082070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Денежное вознаграждение физическим лицам, награжденным Почетной грамотой города Перми</w:t>
            </w:r>
          </w:p>
        </w:tc>
        <w:tc>
          <w:tcPr>
            <w:tcW w:w="1624" w:type="dxa"/>
            <w:vAlign w:val="center"/>
          </w:tcPr>
          <w:p w:rsidR="00A55149" w:rsidRDefault="00A55149">
            <w:pPr>
              <w:pStyle w:val="ConsPlusNormal"/>
              <w:jc w:val="center"/>
            </w:pPr>
            <w:r>
              <w:t>402,500</w:t>
            </w:r>
          </w:p>
        </w:tc>
        <w:tc>
          <w:tcPr>
            <w:tcW w:w="1624" w:type="dxa"/>
            <w:vAlign w:val="center"/>
          </w:tcPr>
          <w:p w:rsidR="00A55149" w:rsidRDefault="00A55149">
            <w:pPr>
              <w:pStyle w:val="ConsPlusNormal"/>
              <w:jc w:val="center"/>
            </w:pPr>
            <w:r>
              <w:t>402,500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9190082070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402,500</w:t>
            </w:r>
          </w:p>
        </w:tc>
        <w:tc>
          <w:tcPr>
            <w:tcW w:w="1624" w:type="dxa"/>
            <w:vAlign w:val="center"/>
          </w:tcPr>
          <w:p w:rsidR="00A55149" w:rsidRDefault="00A55149">
            <w:pPr>
              <w:pStyle w:val="ConsPlusNormal"/>
              <w:jc w:val="center"/>
            </w:pPr>
            <w:r>
              <w:t>402,500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9190082070</w:t>
            </w:r>
          </w:p>
        </w:tc>
        <w:tc>
          <w:tcPr>
            <w:tcW w:w="794" w:type="dxa"/>
            <w:vAlign w:val="center"/>
          </w:tcPr>
          <w:p w:rsidR="00A55149" w:rsidRDefault="00A55149">
            <w:pPr>
              <w:pStyle w:val="ConsPlusNormal"/>
              <w:jc w:val="center"/>
            </w:pPr>
            <w:r>
              <w:t>360</w:t>
            </w:r>
          </w:p>
        </w:tc>
        <w:tc>
          <w:tcPr>
            <w:tcW w:w="5443" w:type="dxa"/>
            <w:vAlign w:val="center"/>
          </w:tcPr>
          <w:p w:rsidR="00A55149" w:rsidRDefault="00A55149">
            <w:pPr>
              <w:pStyle w:val="ConsPlusNormal"/>
            </w:pPr>
            <w:r>
              <w:t>Иные выплаты населению</w:t>
            </w:r>
          </w:p>
        </w:tc>
        <w:tc>
          <w:tcPr>
            <w:tcW w:w="1624" w:type="dxa"/>
            <w:vAlign w:val="center"/>
          </w:tcPr>
          <w:p w:rsidR="00A55149" w:rsidRDefault="00A55149">
            <w:pPr>
              <w:pStyle w:val="ConsPlusNormal"/>
              <w:jc w:val="center"/>
            </w:pPr>
            <w:r>
              <w:t>402,500</w:t>
            </w:r>
          </w:p>
        </w:tc>
        <w:tc>
          <w:tcPr>
            <w:tcW w:w="1624" w:type="dxa"/>
            <w:vAlign w:val="center"/>
          </w:tcPr>
          <w:p w:rsidR="00A55149" w:rsidRDefault="00A55149">
            <w:pPr>
              <w:pStyle w:val="ConsPlusNormal"/>
              <w:jc w:val="center"/>
            </w:pPr>
            <w:r>
              <w:t>402,500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безопасность и правоохранительная деятельность</w:t>
            </w:r>
          </w:p>
        </w:tc>
        <w:tc>
          <w:tcPr>
            <w:tcW w:w="1624" w:type="dxa"/>
            <w:vAlign w:val="center"/>
          </w:tcPr>
          <w:p w:rsidR="00A55149" w:rsidRDefault="00A55149">
            <w:pPr>
              <w:pStyle w:val="ConsPlusNormal"/>
              <w:jc w:val="center"/>
            </w:pPr>
            <w:r>
              <w:t>3522,200</w:t>
            </w:r>
          </w:p>
        </w:tc>
        <w:tc>
          <w:tcPr>
            <w:tcW w:w="1624" w:type="dxa"/>
            <w:vAlign w:val="center"/>
          </w:tcPr>
          <w:p w:rsidR="00A55149" w:rsidRDefault="00A55149">
            <w:pPr>
              <w:pStyle w:val="ConsPlusNormal"/>
              <w:jc w:val="center"/>
            </w:pPr>
            <w:r>
              <w:t>3522,200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безопасности и правоохранительной деятельности</w:t>
            </w:r>
          </w:p>
        </w:tc>
        <w:tc>
          <w:tcPr>
            <w:tcW w:w="1624" w:type="dxa"/>
            <w:vAlign w:val="center"/>
          </w:tcPr>
          <w:p w:rsidR="00A55149" w:rsidRDefault="00A55149">
            <w:pPr>
              <w:pStyle w:val="ConsPlusNormal"/>
              <w:jc w:val="center"/>
            </w:pPr>
            <w:r>
              <w:t>3522,200</w:t>
            </w:r>
          </w:p>
        </w:tc>
        <w:tc>
          <w:tcPr>
            <w:tcW w:w="1624" w:type="dxa"/>
            <w:vAlign w:val="center"/>
          </w:tcPr>
          <w:p w:rsidR="00A55149" w:rsidRDefault="00A55149">
            <w:pPr>
              <w:pStyle w:val="ConsPlusNormal"/>
              <w:jc w:val="center"/>
            </w:pPr>
            <w:r>
              <w:t>3522,200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3522,200</w:t>
            </w:r>
          </w:p>
        </w:tc>
        <w:tc>
          <w:tcPr>
            <w:tcW w:w="1624" w:type="dxa"/>
            <w:vAlign w:val="center"/>
          </w:tcPr>
          <w:p w:rsidR="00A55149" w:rsidRDefault="00A55149">
            <w:pPr>
              <w:pStyle w:val="ConsPlusNormal"/>
              <w:jc w:val="center"/>
            </w:pPr>
            <w:r>
              <w:t>3522,200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3522,200</w:t>
            </w:r>
          </w:p>
        </w:tc>
        <w:tc>
          <w:tcPr>
            <w:tcW w:w="1624" w:type="dxa"/>
            <w:vAlign w:val="center"/>
          </w:tcPr>
          <w:p w:rsidR="00A55149" w:rsidRDefault="00A55149">
            <w:pPr>
              <w:pStyle w:val="ConsPlusNormal"/>
              <w:jc w:val="center"/>
            </w:pPr>
            <w:r>
              <w:t>3522,200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919002П040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Составление протоколов об административных правонарушениях</w:t>
            </w:r>
          </w:p>
        </w:tc>
        <w:tc>
          <w:tcPr>
            <w:tcW w:w="1624" w:type="dxa"/>
            <w:vAlign w:val="center"/>
          </w:tcPr>
          <w:p w:rsidR="00A55149" w:rsidRDefault="00A55149">
            <w:pPr>
              <w:pStyle w:val="ConsPlusNormal"/>
              <w:jc w:val="center"/>
            </w:pPr>
            <w:r>
              <w:t>628,800</w:t>
            </w:r>
          </w:p>
        </w:tc>
        <w:tc>
          <w:tcPr>
            <w:tcW w:w="1624" w:type="dxa"/>
            <w:vAlign w:val="center"/>
          </w:tcPr>
          <w:p w:rsidR="00A55149" w:rsidRDefault="00A55149">
            <w:pPr>
              <w:pStyle w:val="ConsPlusNormal"/>
              <w:jc w:val="center"/>
            </w:pPr>
            <w:r>
              <w:t>628,800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919002П040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628,800</w:t>
            </w:r>
          </w:p>
        </w:tc>
        <w:tc>
          <w:tcPr>
            <w:tcW w:w="1624" w:type="dxa"/>
            <w:vAlign w:val="center"/>
          </w:tcPr>
          <w:p w:rsidR="00A55149" w:rsidRDefault="00A55149">
            <w:pPr>
              <w:pStyle w:val="ConsPlusNormal"/>
              <w:jc w:val="center"/>
            </w:pPr>
            <w:r>
              <w:t>628,800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919002П040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628,800</w:t>
            </w:r>
          </w:p>
        </w:tc>
        <w:tc>
          <w:tcPr>
            <w:tcW w:w="1624" w:type="dxa"/>
            <w:vAlign w:val="center"/>
          </w:tcPr>
          <w:p w:rsidR="00A55149" w:rsidRDefault="00A55149">
            <w:pPr>
              <w:pStyle w:val="ConsPlusNormal"/>
              <w:jc w:val="center"/>
            </w:pPr>
            <w:r>
              <w:t>628,800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полномочий по созданию и организации деятельности административных комиссий</w:t>
            </w:r>
          </w:p>
        </w:tc>
        <w:tc>
          <w:tcPr>
            <w:tcW w:w="1624" w:type="dxa"/>
            <w:vAlign w:val="center"/>
          </w:tcPr>
          <w:p w:rsidR="00A55149" w:rsidRDefault="00A55149">
            <w:pPr>
              <w:pStyle w:val="ConsPlusNormal"/>
              <w:jc w:val="center"/>
            </w:pPr>
            <w:r>
              <w:t>2893,400</w:t>
            </w:r>
          </w:p>
        </w:tc>
        <w:tc>
          <w:tcPr>
            <w:tcW w:w="1624" w:type="dxa"/>
            <w:vAlign w:val="center"/>
          </w:tcPr>
          <w:p w:rsidR="00A55149" w:rsidRDefault="00A55149">
            <w:pPr>
              <w:pStyle w:val="ConsPlusNormal"/>
              <w:jc w:val="center"/>
            </w:pPr>
            <w:r>
              <w:t>2893,400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793,200</w:t>
            </w:r>
          </w:p>
        </w:tc>
        <w:tc>
          <w:tcPr>
            <w:tcW w:w="1624" w:type="dxa"/>
            <w:vAlign w:val="center"/>
          </w:tcPr>
          <w:p w:rsidR="00A55149" w:rsidRDefault="00A55149">
            <w:pPr>
              <w:pStyle w:val="ConsPlusNormal"/>
              <w:jc w:val="center"/>
            </w:pPr>
            <w:r>
              <w:t>793,200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793,200</w:t>
            </w:r>
          </w:p>
        </w:tc>
        <w:tc>
          <w:tcPr>
            <w:tcW w:w="1624" w:type="dxa"/>
            <w:vAlign w:val="center"/>
          </w:tcPr>
          <w:p w:rsidR="00A55149" w:rsidRDefault="00A55149">
            <w:pPr>
              <w:pStyle w:val="ConsPlusNormal"/>
              <w:jc w:val="center"/>
            </w:pPr>
            <w:r>
              <w:t>793,200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2100,200</w:t>
            </w:r>
          </w:p>
        </w:tc>
        <w:tc>
          <w:tcPr>
            <w:tcW w:w="1624" w:type="dxa"/>
            <w:vAlign w:val="center"/>
          </w:tcPr>
          <w:p w:rsidR="00A55149" w:rsidRDefault="00A55149">
            <w:pPr>
              <w:pStyle w:val="ConsPlusNormal"/>
              <w:jc w:val="center"/>
            </w:pPr>
            <w:r>
              <w:t>2100,200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03</w:t>
            </w:r>
          </w:p>
        </w:tc>
        <w:tc>
          <w:tcPr>
            <w:tcW w:w="880" w:type="dxa"/>
            <w:vAlign w:val="center"/>
          </w:tcPr>
          <w:p w:rsidR="00A55149" w:rsidRDefault="00A55149">
            <w:pPr>
              <w:pStyle w:val="ConsPlusNormal"/>
              <w:jc w:val="center"/>
            </w:pPr>
            <w:r>
              <w:t>14</w:t>
            </w:r>
          </w:p>
        </w:tc>
        <w:tc>
          <w:tcPr>
            <w:tcW w:w="1525" w:type="dxa"/>
            <w:vAlign w:val="center"/>
          </w:tcPr>
          <w:p w:rsidR="00A55149" w:rsidRDefault="00A55149">
            <w:pPr>
              <w:pStyle w:val="ConsPlusNormal"/>
              <w:jc w:val="center"/>
            </w:pPr>
            <w:r>
              <w:t>919002П060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2100,200</w:t>
            </w:r>
          </w:p>
        </w:tc>
        <w:tc>
          <w:tcPr>
            <w:tcW w:w="1624" w:type="dxa"/>
            <w:vAlign w:val="center"/>
          </w:tcPr>
          <w:p w:rsidR="00A55149" w:rsidRDefault="00A55149">
            <w:pPr>
              <w:pStyle w:val="ConsPlusNormal"/>
              <w:jc w:val="center"/>
            </w:pPr>
            <w:r>
              <w:t>2100,200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1617,600</w:t>
            </w:r>
          </w:p>
        </w:tc>
        <w:tc>
          <w:tcPr>
            <w:tcW w:w="1624" w:type="dxa"/>
            <w:vAlign w:val="center"/>
          </w:tcPr>
          <w:p w:rsidR="00A55149" w:rsidRDefault="00A55149">
            <w:pPr>
              <w:pStyle w:val="ConsPlusNormal"/>
              <w:jc w:val="center"/>
            </w:pPr>
            <w:r>
              <w:t>1528,900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1617,600</w:t>
            </w:r>
          </w:p>
        </w:tc>
        <w:tc>
          <w:tcPr>
            <w:tcW w:w="1624" w:type="dxa"/>
            <w:vAlign w:val="center"/>
          </w:tcPr>
          <w:p w:rsidR="00A55149" w:rsidRDefault="00A55149">
            <w:pPr>
              <w:pStyle w:val="ConsPlusNormal"/>
              <w:jc w:val="center"/>
            </w:pPr>
            <w:r>
              <w:t>1528,900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1617,600</w:t>
            </w:r>
          </w:p>
        </w:tc>
        <w:tc>
          <w:tcPr>
            <w:tcW w:w="1624" w:type="dxa"/>
            <w:vAlign w:val="center"/>
          </w:tcPr>
          <w:p w:rsidR="00A55149" w:rsidRDefault="00A55149">
            <w:pPr>
              <w:pStyle w:val="ConsPlusNormal"/>
              <w:jc w:val="center"/>
            </w:pPr>
            <w:r>
              <w:t>1528,900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624" w:type="dxa"/>
            <w:vAlign w:val="center"/>
          </w:tcPr>
          <w:p w:rsidR="00A55149" w:rsidRDefault="00A55149">
            <w:pPr>
              <w:pStyle w:val="ConsPlusNormal"/>
              <w:jc w:val="center"/>
            </w:pPr>
            <w:r>
              <w:t>1617,600</w:t>
            </w:r>
          </w:p>
        </w:tc>
        <w:tc>
          <w:tcPr>
            <w:tcW w:w="1624" w:type="dxa"/>
            <w:vAlign w:val="center"/>
          </w:tcPr>
          <w:p w:rsidR="00A55149" w:rsidRDefault="00A55149">
            <w:pPr>
              <w:pStyle w:val="ConsPlusNormal"/>
              <w:jc w:val="center"/>
            </w:pPr>
            <w:r>
              <w:t>1528,900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мероприятий в области жилищно-коммунального хозяйства"</w:t>
            </w:r>
          </w:p>
        </w:tc>
        <w:tc>
          <w:tcPr>
            <w:tcW w:w="1624" w:type="dxa"/>
            <w:vAlign w:val="center"/>
          </w:tcPr>
          <w:p w:rsidR="00A55149" w:rsidRDefault="00A55149">
            <w:pPr>
              <w:pStyle w:val="ConsPlusNormal"/>
              <w:jc w:val="center"/>
            </w:pPr>
            <w:r>
              <w:t>1617,600</w:t>
            </w:r>
          </w:p>
        </w:tc>
        <w:tc>
          <w:tcPr>
            <w:tcW w:w="1624" w:type="dxa"/>
            <w:vAlign w:val="center"/>
          </w:tcPr>
          <w:p w:rsidR="00A55149" w:rsidRDefault="00A55149">
            <w:pPr>
              <w:pStyle w:val="ConsPlusNormal"/>
              <w:jc w:val="center"/>
            </w:pPr>
            <w:r>
              <w:t>1528,900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1617,600</w:t>
            </w:r>
          </w:p>
        </w:tc>
        <w:tc>
          <w:tcPr>
            <w:tcW w:w="1624" w:type="dxa"/>
            <w:vAlign w:val="center"/>
          </w:tcPr>
          <w:p w:rsidR="00A55149" w:rsidRDefault="00A55149">
            <w:pPr>
              <w:pStyle w:val="ConsPlusNormal"/>
              <w:jc w:val="center"/>
            </w:pPr>
            <w:r>
              <w:t>1528,900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1617,600</w:t>
            </w:r>
          </w:p>
        </w:tc>
        <w:tc>
          <w:tcPr>
            <w:tcW w:w="1624" w:type="dxa"/>
            <w:vAlign w:val="center"/>
          </w:tcPr>
          <w:p w:rsidR="00A55149" w:rsidRDefault="00A55149">
            <w:pPr>
              <w:pStyle w:val="ConsPlusNormal"/>
              <w:jc w:val="center"/>
            </w:pPr>
            <w:r>
              <w:t>1528,900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9190081050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Единовременные денежные вознаграждения и ежегодные денежные выплаты Почетным гражданам города Перми</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9190081050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850" w:type="dxa"/>
            <w:vAlign w:val="center"/>
          </w:tcPr>
          <w:p w:rsidR="00A55149" w:rsidRDefault="00A55149">
            <w:pPr>
              <w:pStyle w:val="ConsPlusNormal"/>
              <w:jc w:val="center"/>
            </w:pPr>
            <w:r>
              <w:t>975</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9190081050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7814,300</w:t>
            </w:r>
          </w:p>
        </w:tc>
        <w:tc>
          <w:tcPr>
            <w:tcW w:w="1624" w:type="dxa"/>
            <w:vAlign w:val="center"/>
          </w:tcPr>
          <w:p w:rsidR="00A55149" w:rsidRDefault="00A55149">
            <w:pPr>
              <w:pStyle w:val="ConsPlusNormal"/>
              <w:jc w:val="center"/>
            </w:pPr>
            <w:r>
              <w:t>8756,900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Комитет по физической культуре и спорту администрации города Перми</w:t>
            </w:r>
          </w:p>
        </w:tc>
        <w:tc>
          <w:tcPr>
            <w:tcW w:w="1624" w:type="dxa"/>
            <w:vAlign w:val="center"/>
          </w:tcPr>
          <w:p w:rsidR="00A55149" w:rsidRDefault="00A55149">
            <w:pPr>
              <w:pStyle w:val="ConsPlusNormal"/>
              <w:jc w:val="center"/>
            </w:pPr>
            <w:r>
              <w:t>846475,789</w:t>
            </w:r>
          </w:p>
        </w:tc>
        <w:tc>
          <w:tcPr>
            <w:tcW w:w="1624" w:type="dxa"/>
            <w:vAlign w:val="center"/>
          </w:tcPr>
          <w:p w:rsidR="00A55149" w:rsidRDefault="00A55149">
            <w:pPr>
              <w:pStyle w:val="ConsPlusNormal"/>
              <w:jc w:val="center"/>
            </w:pPr>
            <w:r>
              <w:t>827342,700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Образование</w:t>
            </w:r>
          </w:p>
        </w:tc>
        <w:tc>
          <w:tcPr>
            <w:tcW w:w="1624" w:type="dxa"/>
            <w:vAlign w:val="center"/>
          </w:tcPr>
          <w:p w:rsidR="00A55149" w:rsidRDefault="00A55149">
            <w:pPr>
              <w:pStyle w:val="ConsPlusNormal"/>
              <w:jc w:val="center"/>
            </w:pPr>
            <w:r>
              <w:t>556223,589</w:t>
            </w:r>
          </w:p>
        </w:tc>
        <w:tc>
          <w:tcPr>
            <w:tcW w:w="1624" w:type="dxa"/>
            <w:vAlign w:val="center"/>
          </w:tcPr>
          <w:p w:rsidR="00A55149" w:rsidRDefault="00A55149">
            <w:pPr>
              <w:pStyle w:val="ConsPlusNormal"/>
              <w:jc w:val="center"/>
            </w:pPr>
            <w:r>
              <w:t>527108,900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Дополнительное образование детей</w:t>
            </w:r>
          </w:p>
        </w:tc>
        <w:tc>
          <w:tcPr>
            <w:tcW w:w="1624" w:type="dxa"/>
            <w:vAlign w:val="center"/>
          </w:tcPr>
          <w:p w:rsidR="00A55149" w:rsidRDefault="00A55149">
            <w:pPr>
              <w:pStyle w:val="ConsPlusNormal"/>
              <w:jc w:val="center"/>
            </w:pPr>
            <w:r>
              <w:t>547123,389</w:t>
            </w:r>
          </w:p>
        </w:tc>
        <w:tc>
          <w:tcPr>
            <w:tcW w:w="1624" w:type="dxa"/>
            <w:vAlign w:val="center"/>
          </w:tcPr>
          <w:p w:rsidR="00A55149" w:rsidRDefault="00A55149">
            <w:pPr>
              <w:pStyle w:val="ConsPlusNormal"/>
              <w:jc w:val="center"/>
            </w:pPr>
            <w:r>
              <w:t>518008,700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742,700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безбарьерной среды для маломобильных граждан"</w:t>
            </w:r>
          </w:p>
        </w:tc>
        <w:tc>
          <w:tcPr>
            <w:tcW w:w="1624" w:type="dxa"/>
            <w:vAlign w:val="center"/>
          </w:tcPr>
          <w:p w:rsidR="00A55149" w:rsidRDefault="00A55149">
            <w:pPr>
              <w:pStyle w:val="ConsPlusNormal"/>
              <w:jc w:val="center"/>
            </w:pPr>
            <w:r>
              <w:t>742,700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24" w:type="dxa"/>
            <w:vAlign w:val="center"/>
          </w:tcPr>
          <w:p w:rsidR="00A55149" w:rsidRDefault="00A55149">
            <w:pPr>
              <w:pStyle w:val="ConsPlusNormal"/>
              <w:jc w:val="center"/>
            </w:pPr>
            <w:r>
              <w:t>742,700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742,700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0220100000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742,700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546380,689</w:t>
            </w:r>
          </w:p>
        </w:tc>
        <w:tc>
          <w:tcPr>
            <w:tcW w:w="1624" w:type="dxa"/>
            <w:vAlign w:val="center"/>
          </w:tcPr>
          <w:p w:rsidR="00A55149" w:rsidRDefault="00A55149">
            <w:pPr>
              <w:pStyle w:val="ConsPlusNormal"/>
              <w:jc w:val="center"/>
            </w:pPr>
            <w:r>
              <w:t>518008,700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546380,689</w:t>
            </w:r>
          </w:p>
        </w:tc>
        <w:tc>
          <w:tcPr>
            <w:tcW w:w="1624" w:type="dxa"/>
            <w:vAlign w:val="center"/>
          </w:tcPr>
          <w:p w:rsidR="00A55149" w:rsidRDefault="00A55149">
            <w:pPr>
              <w:pStyle w:val="ConsPlusNormal"/>
              <w:jc w:val="center"/>
            </w:pPr>
            <w:r>
              <w:t>518008,700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24" w:type="dxa"/>
            <w:vAlign w:val="center"/>
          </w:tcPr>
          <w:p w:rsidR="00A55149" w:rsidRDefault="00A55149">
            <w:pPr>
              <w:pStyle w:val="ConsPlusNormal"/>
              <w:jc w:val="center"/>
            </w:pPr>
            <w:r>
              <w:t>60549,289</w:t>
            </w:r>
          </w:p>
        </w:tc>
        <w:tc>
          <w:tcPr>
            <w:tcW w:w="1624" w:type="dxa"/>
            <w:vAlign w:val="center"/>
          </w:tcPr>
          <w:p w:rsidR="00A55149" w:rsidRDefault="00A55149">
            <w:pPr>
              <w:pStyle w:val="ConsPlusNormal"/>
              <w:jc w:val="center"/>
            </w:pPr>
            <w:r>
              <w:t>32177,300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и приведение в нормативное состояние муниципальных учреждений системы физической культуры и спорта</w:t>
            </w:r>
          </w:p>
        </w:tc>
        <w:tc>
          <w:tcPr>
            <w:tcW w:w="1624" w:type="dxa"/>
            <w:vAlign w:val="center"/>
          </w:tcPr>
          <w:p w:rsidR="00A55149" w:rsidRDefault="00A55149">
            <w:pPr>
              <w:pStyle w:val="ConsPlusNormal"/>
              <w:jc w:val="center"/>
            </w:pPr>
            <w:r>
              <w:t>60549,289</w:t>
            </w:r>
          </w:p>
        </w:tc>
        <w:tc>
          <w:tcPr>
            <w:tcW w:w="1624" w:type="dxa"/>
            <w:vAlign w:val="center"/>
          </w:tcPr>
          <w:p w:rsidR="00A55149" w:rsidRDefault="00A55149">
            <w:pPr>
              <w:pStyle w:val="ConsPlusNormal"/>
              <w:jc w:val="center"/>
            </w:pPr>
            <w:r>
              <w:t>32177,300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60549,289</w:t>
            </w:r>
          </w:p>
        </w:tc>
        <w:tc>
          <w:tcPr>
            <w:tcW w:w="1624" w:type="dxa"/>
            <w:vAlign w:val="center"/>
          </w:tcPr>
          <w:p w:rsidR="00A55149" w:rsidRDefault="00A55149">
            <w:pPr>
              <w:pStyle w:val="ConsPlusNormal"/>
              <w:jc w:val="center"/>
            </w:pPr>
            <w:r>
              <w:t>32177,300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32178,300</w:t>
            </w:r>
          </w:p>
        </w:tc>
        <w:tc>
          <w:tcPr>
            <w:tcW w:w="1624" w:type="dxa"/>
            <w:vAlign w:val="center"/>
          </w:tcPr>
          <w:p w:rsidR="00A55149" w:rsidRDefault="00A55149">
            <w:pPr>
              <w:pStyle w:val="ConsPlusNormal"/>
              <w:jc w:val="center"/>
            </w:pPr>
            <w:r>
              <w:t>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28370,989</w:t>
            </w:r>
          </w:p>
        </w:tc>
        <w:tc>
          <w:tcPr>
            <w:tcW w:w="1624" w:type="dxa"/>
            <w:vAlign w:val="center"/>
          </w:tcPr>
          <w:p w:rsidR="00A55149" w:rsidRDefault="00A55149">
            <w:pPr>
              <w:pStyle w:val="ConsPlusNormal"/>
              <w:jc w:val="center"/>
            </w:pPr>
            <w:r>
              <w:t>32177,300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485831,400</w:t>
            </w:r>
          </w:p>
        </w:tc>
        <w:tc>
          <w:tcPr>
            <w:tcW w:w="1624" w:type="dxa"/>
            <w:vAlign w:val="center"/>
          </w:tcPr>
          <w:p w:rsidR="00A55149" w:rsidRDefault="00A55149">
            <w:pPr>
              <w:pStyle w:val="ConsPlusNormal"/>
              <w:jc w:val="center"/>
            </w:pPr>
            <w:r>
              <w:t>485831,400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457571,700</w:t>
            </w:r>
          </w:p>
        </w:tc>
        <w:tc>
          <w:tcPr>
            <w:tcW w:w="1624" w:type="dxa"/>
            <w:vAlign w:val="center"/>
          </w:tcPr>
          <w:p w:rsidR="00A55149" w:rsidRDefault="00A55149">
            <w:pPr>
              <w:pStyle w:val="ConsPlusNormal"/>
              <w:jc w:val="center"/>
            </w:pPr>
            <w:r>
              <w:t>457571,700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457571,700</w:t>
            </w:r>
          </w:p>
        </w:tc>
        <w:tc>
          <w:tcPr>
            <w:tcW w:w="1624" w:type="dxa"/>
            <w:vAlign w:val="center"/>
          </w:tcPr>
          <w:p w:rsidR="00A55149" w:rsidRDefault="00A55149">
            <w:pPr>
              <w:pStyle w:val="ConsPlusNormal"/>
              <w:jc w:val="center"/>
            </w:pPr>
            <w:r>
              <w:t>457571,700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156217,800</w:t>
            </w:r>
          </w:p>
        </w:tc>
        <w:tc>
          <w:tcPr>
            <w:tcW w:w="1624" w:type="dxa"/>
            <w:vAlign w:val="center"/>
          </w:tcPr>
          <w:p w:rsidR="00A55149" w:rsidRDefault="00A55149">
            <w:pPr>
              <w:pStyle w:val="ConsPlusNormal"/>
              <w:jc w:val="center"/>
            </w:pPr>
            <w:r>
              <w:t>156217,800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301353,900</w:t>
            </w:r>
          </w:p>
        </w:tc>
        <w:tc>
          <w:tcPr>
            <w:tcW w:w="1624" w:type="dxa"/>
            <w:vAlign w:val="center"/>
          </w:tcPr>
          <w:p w:rsidR="00A55149" w:rsidRDefault="00A55149">
            <w:pPr>
              <w:pStyle w:val="ConsPlusNormal"/>
              <w:jc w:val="center"/>
            </w:pPr>
            <w:r>
              <w:t>301353,900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0510400600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учреждениям системы физической культуры и спорта на аренду имущественных комплексов</w:t>
            </w:r>
          </w:p>
        </w:tc>
        <w:tc>
          <w:tcPr>
            <w:tcW w:w="1624" w:type="dxa"/>
            <w:vAlign w:val="center"/>
          </w:tcPr>
          <w:p w:rsidR="00A55149" w:rsidRDefault="00A55149">
            <w:pPr>
              <w:pStyle w:val="ConsPlusNormal"/>
              <w:jc w:val="center"/>
            </w:pPr>
            <w:r>
              <w:t>27518,400</w:t>
            </w:r>
          </w:p>
        </w:tc>
        <w:tc>
          <w:tcPr>
            <w:tcW w:w="1624" w:type="dxa"/>
            <w:vAlign w:val="center"/>
          </w:tcPr>
          <w:p w:rsidR="00A55149" w:rsidRDefault="00A55149">
            <w:pPr>
              <w:pStyle w:val="ConsPlusNormal"/>
              <w:jc w:val="center"/>
            </w:pPr>
            <w:r>
              <w:t>27518,400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0510400600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27518,400</w:t>
            </w:r>
          </w:p>
        </w:tc>
        <w:tc>
          <w:tcPr>
            <w:tcW w:w="1624" w:type="dxa"/>
            <w:vAlign w:val="center"/>
          </w:tcPr>
          <w:p w:rsidR="00A55149" w:rsidRDefault="00A55149">
            <w:pPr>
              <w:pStyle w:val="ConsPlusNormal"/>
              <w:jc w:val="center"/>
            </w:pPr>
            <w:r>
              <w:t>27518,400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0510400600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4369,800</w:t>
            </w:r>
          </w:p>
        </w:tc>
        <w:tc>
          <w:tcPr>
            <w:tcW w:w="1624" w:type="dxa"/>
            <w:vAlign w:val="center"/>
          </w:tcPr>
          <w:p w:rsidR="00A55149" w:rsidRDefault="00A55149">
            <w:pPr>
              <w:pStyle w:val="ConsPlusNormal"/>
              <w:jc w:val="center"/>
            </w:pPr>
            <w:r>
              <w:t>4369,800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0510400600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23148,600</w:t>
            </w:r>
          </w:p>
        </w:tc>
        <w:tc>
          <w:tcPr>
            <w:tcW w:w="1624" w:type="dxa"/>
            <w:vAlign w:val="center"/>
          </w:tcPr>
          <w:p w:rsidR="00A55149" w:rsidRDefault="00A55149">
            <w:pPr>
              <w:pStyle w:val="ConsPlusNormal"/>
              <w:jc w:val="center"/>
            </w:pPr>
            <w:r>
              <w:t>23148,600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0510401070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741,300</w:t>
            </w:r>
          </w:p>
        </w:tc>
        <w:tc>
          <w:tcPr>
            <w:tcW w:w="1624" w:type="dxa"/>
            <w:vAlign w:val="center"/>
          </w:tcPr>
          <w:p w:rsidR="00A55149" w:rsidRDefault="00A55149">
            <w:pPr>
              <w:pStyle w:val="ConsPlusNormal"/>
              <w:jc w:val="center"/>
            </w:pPr>
            <w:r>
              <w:t>741,300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0510401070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741,300</w:t>
            </w:r>
          </w:p>
        </w:tc>
        <w:tc>
          <w:tcPr>
            <w:tcW w:w="1624" w:type="dxa"/>
            <w:vAlign w:val="center"/>
          </w:tcPr>
          <w:p w:rsidR="00A55149" w:rsidRDefault="00A55149">
            <w:pPr>
              <w:pStyle w:val="ConsPlusNormal"/>
              <w:jc w:val="center"/>
            </w:pPr>
            <w:r>
              <w:t>741,300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0510401070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186,200</w:t>
            </w:r>
          </w:p>
        </w:tc>
        <w:tc>
          <w:tcPr>
            <w:tcW w:w="1624" w:type="dxa"/>
            <w:vAlign w:val="center"/>
          </w:tcPr>
          <w:p w:rsidR="00A55149" w:rsidRDefault="00A55149">
            <w:pPr>
              <w:pStyle w:val="ConsPlusNormal"/>
              <w:jc w:val="center"/>
            </w:pPr>
            <w:r>
              <w:t>186,200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0510401070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555,100</w:t>
            </w:r>
          </w:p>
        </w:tc>
        <w:tc>
          <w:tcPr>
            <w:tcW w:w="1624" w:type="dxa"/>
            <w:vAlign w:val="center"/>
          </w:tcPr>
          <w:p w:rsidR="00A55149" w:rsidRDefault="00A55149">
            <w:pPr>
              <w:pStyle w:val="ConsPlusNormal"/>
              <w:jc w:val="center"/>
            </w:pPr>
            <w:r>
              <w:t>555,100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Молодежная политика</w:t>
            </w:r>
          </w:p>
        </w:tc>
        <w:tc>
          <w:tcPr>
            <w:tcW w:w="1624" w:type="dxa"/>
            <w:vAlign w:val="center"/>
          </w:tcPr>
          <w:p w:rsidR="00A55149" w:rsidRDefault="00A55149">
            <w:pPr>
              <w:pStyle w:val="ConsPlusNormal"/>
              <w:jc w:val="center"/>
            </w:pPr>
            <w:r>
              <w:t>2461,000</w:t>
            </w:r>
          </w:p>
        </w:tc>
        <w:tc>
          <w:tcPr>
            <w:tcW w:w="1624" w:type="dxa"/>
            <w:vAlign w:val="center"/>
          </w:tcPr>
          <w:p w:rsidR="00A55149" w:rsidRDefault="00A55149">
            <w:pPr>
              <w:pStyle w:val="ConsPlusNormal"/>
              <w:jc w:val="center"/>
            </w:pPr>
            <w:r>
              <w:t>2461,000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"Семья и дети города Перми"</w:t>
            </w:r>
          </w:p>
        </w:tc>
        <w:tc>
          <w:tcPr>
            <w:tcW w:w="1624" w:type="dxa"/>
            <w:vAlign w:val="center"/>
          </w:tcPr>
          <w:p w:rsidR="00A55149" w:rsidRDefault="00A55149">
            <w:pPr>
              <w:pStyle w:val="ConsPlusNormal"/>
              <w:jc w:val="center"/>
            </w:pPr>
            <w:r>
              <w:t>2461,000</w:t>
            </w:r>
          </w:p>
        </w:tc>
        <w:tc>
          <w:tcPr>
            <w:tcW w:w="1624" w:type="dxa"/>
            <w:vAlign w:val="center"/>
          </w:tcPr>
          <w:p w:rsidR="00A55149" w:rsidRDefault="00A55149">
            <w:pPr>
              <w:pStyle w:val="ConsPlusNormal"/>
              <w:jc w:val="center"/>
            </w:pPr>
            <w:r>
              <w:t>2461,000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"Организация оздоровления и отдыха детей города Перми"</w:t>
            </w:r>
          </w:p>
        </w:tc>
        <w:tc>
          <w:tcPr>
            <w:tcW w:w="1624" w:type="dxa"/>
            <w:vAlign w:val="center"/>
          </w:tcPr>
          <w:p w:rsidR="00A55149" w:rsidRDefault="00A55149">
            <w:pPr>
              <w:pStyle w:val="ConsPlusNormal"/>
              <w:jc w:val="center"/>
            </w:pPr>
            <w:r>
              <w:t>2461,000</w:t>
            </w:r>
          </w:p>
        </w:tc>
        <w:tc>
          <w:tcPr>
            <w:tcW w:w="1624" w:type="dxa"/>
            <w:vAlign w:val="center"/>
          </w:tcPr>
          <w:p w:rsidR="00A55149" w:rsidRDefault="00A55149">
            <w:pPr>
              <w:pStyle w:val="ConsPlusNormal"/>
              <w:jc w:val="center"/>
            </w:pPr>
            <w:r>
              <w:t>2461,000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24" w:type="dxa"/>
            <w:vAlign w:val="center"/>
          </w:tcPr>
          <w:p w:rsidR="00A55149" w:rsidRDefault="00A55149">
            <w:pPr>
              <w:pStyle w:val="ConsPlusNormal"/>
              <w:jc w:val="center"/>
            </w:pPr>
            <w:r>
              <w:t>2461,000</w:t>
            </w:r>
          </w:p>
        </w:tc>
        <w:tc>
          <w:tcPr>
            <w:tcW w:w="1624" w:type="dxa"/>
            <w:vAlign w:val="center"/>
          </w:tcPr>
          <w:p w:rsidR="00A55149" w:rsidRDefault="00A55149">
            <w:pPr>
              <w:pStyle w:val="ConsPlusNormal"/>
              <w:jc w:val="center"/>
            </w:pPr>
            <w:r>
              <w:t>2461,000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2461,000</w:t>
            </w:r>
          </w:p>
        </w:tc>
        <w:tc>
          <w:tcPr>
            <w:tcW w:w="1624" w:type="dxa"/>
            <w:vAlign w:val="center"/>
          </w:tcPr>
          <w:p w:rsidR="00A55149" w:rsidRDefault="00A55149">
            <w:pPr>
              <w:pStyle w:val="ConsPlusNormal"/>
              <w:jc w:val="center"/>
            </w:pPr>
            <w:r>
              <w:t>2461,000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2461,000</w:t>
            </w:r>
          </w:p>
        </w:tc>
        <w:tc>
          <w:tcPr>
            <w:tcW w:w="1624" w:type="dxa"/>
            <w:vAlign w:val="center"/>
          </w:tcPr>
          <w:p w:rsidR="00A55149" w:rsidRDefault="00A55149">
            <w:pPr>
              <w:pStyle w:val="ConsPlusNormal"/>
              <w:jc w:val="center"/>
            </w:pPr>
            <w:r>
              <w:t>2461,000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931,300</w:t>
            </w:r>
          </w:p>
        </w:tc>
        <w:tc>
          <w:tcPr>
            <w:tcW w:w="1624" w:type="dxa"/>
            <w:vAlign w:val="center"/>
          </w:tcPr>
          <w:p w:rsidR="00A55149" w:rsidRDefault="00A55149">
            <w:pPr>
              <w:pStyle w:val="ConsPlusNormal"/>
              <w:jc w:val="center"/>
            </w:pPr>
            <w:r>
              <w:t>931,300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0730100590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1529,700</w:t>
            </w:r>
          </w:p>
        </w:tc>
        <w:tc>
          <w:tcPr>
            <w:tcW w:w="1624" w:type="dxa"/>
            <w:vAlign w:val="center"/>
          </w:tcPr>
          <w:p w:rsidR="00A55149" w:rsidRDefault="00A55149">
            <w:pPr>
              <w:pStyle w:val="ConsPlusNormal"/>
              <w:jc w:val="center"/>
            </w:pPr>
            <w:r>
              <w:t>1529,700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образования</w:t>
            </w:r>
          </w:p>
        </w:tc>
        <w:tc>
          <w:tcPr>
            <w:tcW w:w="1624" w:type="dxa"/>
            <w:vAlign w:val="center"/>
          </w:tcPr>
          <w:p w:rsidR="00A55149" w:rsidRDefault="00A55149">
            <w:pPr>
              <w:pStyle w:val="ConsPlusNormal"/>
              <w:jc w:val="center"/>
            </w:pPr>
            <w:r>
              <w:t>6639,200</w:t>
            </w:r>
          </w:p>
        </w:tc>
        <w:tc>
          <w:tcPr>
            <w:tcW w:w="1624" w:type="dxa"/>
            <w:vAlign w:val="center"/>
          </w:tcPr>
          <w:p w:rsidR="00A55149" w:rsidRDefault="00A55149">
            <w:pPr>
              <w:pStyle w:val="ConsPlusNormal"/>
              <w:jc w:val="center"/>
            </w:pPr>
            <w:r>
              <w:t>6639,200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6639,200</w:t>
            </w:r>
          </w:p>
        </w:tc>
        <w:tc>
          <w:tcPr>
            <w:tcW w:w="1624" w:type="dxa"/>
            <w:vAlign w:val="center"/>
          </w:tcPr>
          <w:p w:rsidR="00A55149" w:rsidRDefault="00A55149">
            <w:pPr>
              <w:pStyle w:val="ConsPlusNormal"/>
              <w:jc w:val="center"/>
            </w:pPr>
            <w:r>
              <w:t>6639,200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6639,200</w:t>
            </w:r>
          </w:p>
        </w:tc>
        <w:tc>
          <w:tcPr>
            <w:tcW w:w="1624" w:type="dxa"/>
            <w:vAlign w:val="center"/>
          </w:tcPr>
          <w:p w:rsidR="00A55149" w:rsidRDefault="00A55149">
            <w:pPr>
              <w:pStyle w:val="ConsPlusNormal"/>
              <w:jc w:val="center"/>
            </w:pPr>
            <w:r>
              <w:t>6639,200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0520400000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24" w:type="dxa"/>
            <w:vAlign w:val="center"/>
          </w:tcPr>
          <w:p w:rsidR="00A55149" w:rsidRDefault="00A55149">
            <w:pPr>
              <w:pStyle w:val="ConsPlusNormal"/>
              <w:jc w:val="center"/>
            </w:pPr>
            <w:r>
              <w:t>6639,200</w:t>
            </w:r>
          </w:p>
        </w:tc>
        <w:tc>
          <w:tcPr>
            <w:tcW w:w="1624" w:type="dxa"/>
            <w:vAlign w:val="center"/>
          </w:tcPr>
          <w:p w:rsidR="00A55149" w:rsidRDefault="00A55149">
            <w:pPr>
              <w:pStyle w:val="ConsPlusNormal"/>
              <w:jc w:val="center"/>
            </w:pPr>
            <w:r>
              <w:t>6639,200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Физкультурные и спортивные мероприятия</w:t>
            </w:r>
          </w:p>
        </w:tc>
        <w:tc>
          <w:tcPr>
            <w:tcW w:w="1624" w:type="dxa"/>
            <w:vAlign w:val="center"/>
          </w:tcPr>
          <w:p w:rsidR="00A55149" w:rsidRDefault="00A55149">
            <w:pPr>
              <w:pStyle w:val="ConsPlusNormal"/>
              <w:jc w:val="center"/>
            </w:pPr>
            <w:r>
              <w:t>6639,200</w:t>
            </w:r>
          </w:p>
        </w:tc>
        <w:tc>
          <w:tcPr>
            <w:tcW w:w="1624" w:type="dxa"/>
            <w:vAlign w:val="center"/>
          </w:tcPr>
          <w:p w:rsidR="00A55149" w:rsidRDefault="00A55149">
            <w:pPr>
              <w:pStyle w:val="ConsPlusNormal"/>
              <w:jc w:val="center"/>
            </w:pPr>
            <w:r>
              <w:t>6639,200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6639,200</w:t>
            </w:r>
          </w:p>
        </w:tc>
        <w:tc>
          <w:tcPr>
            <w:tcW w:w="1624" w:type="dxa"/>
            <w:vAlign w:val="center"/>
          </w:tcPr>
          <w:p w:rsidR="00A55149" w:rsidRDefault="00A55149">
            <w:pPr>
              <w:pStyle w:val="ConsPlusNormal"/>
              <w:jc w:val="center"/>
            </w:pPr>
            <w:r>
              <w:t>6639,200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1987,700</w:t>
            </w:r>
          </w:p>
        </w:tc>
        <w:tc>
          <w:tcPr>
            <w:tcW w:w="1624" w:type="dxa"/>
            <w:vAlign w:val="center"/>
          </w:tcPr>
          <w:p w:rsidR="00A55149" w:rsidRDefault="00A55149">
            <w:pPr>
              <w:pStyle w:val="ConsPlusNormal"/>
              <w:jc w:val="center"/>
            </w:pPr>
            <w:r>
              <w:t>1987,700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07</w:t>
            </w:r>
          </w:p>
        </w:tc>
        <w:tc>
          <w:tcPr>
            <w:tcW w:w="880" w:type="dxa"/>
            <w:vAlign w:val="center"/>
          </w:tcPr>
          <w:p w:rsidR="00A55149" w:rsidRDefault="00A55149">
            <w:pPr>
              <w:pStyle w:val="ConsPlusNormal"/>
              <w:jc w:val="center"/>
            </w:pPr>
            <w:r>
              <w:t>09</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4651,500</w:t>
            </w:r>
          </w:p>
        </w:tc>
        <w:tc>
          <w:tcPr>
            <w:tcW w:w="1624" w:type="dxa"/>
            <w:vAlign w:val="center"/>
          </w:tcPr>
          <w:p w:rsidR="00A55149" w:rsidRDefault="00A55149">
            <w:pPr>
              <w:pStyle w:val="ConsPlusNormal"/>
              <w:jc w:val="center"/>
            </w:pPr>
            <w:r>
              <w:t>4651,500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10534,500</w:t>
            </w:r>
          </w:p>
        </w:tc>
        <w:tc>
          <w:tcPr>
            <w:tcW w:w="1624" w:type="dxa"/>
            <w:vAlign w:val="center"/>
          </w:tcPr>
          <w:p w:rsidR="00A55149" w:rsidRDefault="00A55149">
            <w:pPr>
              <w:pStyle w:val="ConsPlusNormal"/>
              <w:jc w:val="center"/>
            </w:pPr>
            <w:r>
              <w:t>10534,500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10534,500</w:t>
            </w:r>
          </w:p>
        </w:tc>
        <w:tc>
          <w:tcPr>
            <w:tcW w:w="1624" w:type="dxa"/>
            <w:vAlign w:val="center"/>
          </w:tcPr>
          <w:p w:rsidR="00A55149" w:rsidRDefault="00A55149">
            <w:pPr>
              <w:pStyle w:val="ConsPlusNormal"/>
              <w:jc w:val="center"/>
            </w:pPr>
            <w:r>
              <w:t>10534,500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"Социальная поддержка населения города Перми"</w:t>
            </w:r>
          </w:p>
        </w:tc>
        <w:tc>
          <w:tcPr>
            <w:tcW w:w="1624" w:type="dxa"/>
            <w:vAlign w:val="center"/>
          </w:tcPr>
          <w:p w:rsidR="00A55149" w:rsidRDefault="00A55149">
            <w:pPr>
              <w:pStyle w:val="ConsPlusNormal"/>
              <w:jc w:val="center"/>
            </w:pPr>
            <w:r>
              <w:t>299,100</w:t>
            </w:r>
          </w:p>
        </w:tc>
        <w:tc>
          <w:tcPr>
            <w:tcW w:w="1624" w:type="dxa"/>
            <w:vAlign w:val="center"/>
          </w:tcPr>
          <w:p w:rsidR="00A55149" w:rsidRDefault="00A55149">
            <w:pPr>
              <w:pStyle w:val="ConsPlusNormal"/>
              <w:jc w:val="center"/>
            </w:pPr>
            <w:r>
              <w:t>299,100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"Оказание дополнительных мер социальной помощи и поддержки, организация проведения мероприятий социальной направленности для отдельных категорий граждан"</w:t>
            </w:r>
          </w:p>
        </w:tc>
        <w:tc>
          <w:tcPr>
            <w:tcW w:w="1624" w:type="dxa"/>
            <w:vAlign w:val="center"/>
          </w:tcPr>
          <w:p w:rsidR="00A55149" w:rsidRDefault="00A55149">
            <w:pPr>
              <w:pStyle w:val="ConsPlusNormal"/>
              <w:jc w:val="center"/>
            </w:pPr>
            <w:r>
              <w:t>299,100</w:t>
            </w:r>
          </w:p>
        </w:tc>
        <w:tc>
          <w:tcPr>
            <w:tcW w:w="1624" w:type="dxa"/>
            <w:vAlign w:val="center"/>
          </w:tcPr>
          <w:p w:rsidR="00A55149" w:rsidRDefault="00A55149">
            <w:pPr>
              <w:pStyle w:val="ConsPlusNormal"/>
              <w:jc w:val="center"/>
            </w:pPr>
            <w:r>
              <w:t>299,100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24" w:type="dxa"/>
            <w:vAlign w:val="center"/>
          </w:tcPr>
          <w:p w:rsidR="00A55149" w:rsidRDefault="00A55149">
            <w:pPr>
              <w:pStyle w:val="ConsPlusNormal"/>
              <w:jc w:val="center"/>
            </w:pPr>
            <w:r>
              <w:t>299,100</w:t>
            </w:r>
          </w:p>
        </w:tc>
        <w:tc>
          <w:tcPr>
            <w:tcW w:w="1624" w:type="dxa"/>
            <w:vAlign w:val="center"/>
          </w:tcPr>
          <w:p w:rsidR="00A55149" w:rsidRDefault="00A55149">
            <w:pPr>
              <w:pStyle w:val="ConsPlusNormal"/>
              <w:jc w:val="center"/>
            </w:pPr>
            <w:r>
              <w:t>299,100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24" w:type="dxa"/>
            <w:vAlign w:val="center"/>
          </w:tcPr>
          <w:p w:rsidR="00A55149" w:rsidRDefault="00A55149">
            <w:pPr>
              <w:pStyle w:val="ConsPlusNormal"/>
              <w:jc w:val="center"/>
            </w:pPr>
            <w:r>
              <w:t>299,100</w:t>
            </w:r>
          </w:p>
        </w:tc>
        <w:tc>
          <w:tcPr>
            <w:tcW w:w="1624" w:type="dxa"/>
            <w:vAlign w:val="center"/>
          </w:tcPr>
          <w:p w:rsidR="00A55149" w:rsidRDefault="00A55149">
            <w:pPr>
              <w:pStyle w:val="ConsPlusNormal"/>
              <w:jc w:val="center"/>
            </w:pPr>
            <w:r>
              <w:t>299,100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299,100</w:t>
            </w:r>
          </w:p>
        </w:tc>
        <w:tc>
          <w:tcPr>
            <w:tcW w:w="1624" w:type="dxa"/>
            <w:vAlign w:val="center"/>
          </w:tcPr>
          <w:p w:rsidR="00A55149" w:rsidRDefault="00A55149">
            <w:pPr>
              <w:pStyle w:val="ConsPlusNormal"/>
              <w:jc w:val="center"/>
            </w:pPr>
            <w:r>
              <w:t>299,100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110,000</w:t>
            </w:r>
          </w:p>
        </w:tc>
        <w:tc>
          <w:tcPr>
            <w:tcW w:w="1624" w:type="dxa"/>
            <w:vAlign w:val="center"/>
          </w:tcPr>
          <w:p w:rsidR="00A55149" w:rsidRDefault="00A55149">
            <w:pPr>
              <w:pStyle w:val="ConsPlusNormal"/>
              <w:jc w:val="center"/>
            </w:pPr>
            <w:r>
              <w:t>110,000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02104SС240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189,100</w:t>
            </w:r>
          </w:p>
        </w:tc>
        <w:tc>
          <w:tcPr>
            <w:tcW w:w="1624" w:type="dxa"/>
            <w:vAlign w:val="center"/>
          </w:tcPr>
          <w:p w:rsidR="00A55149" w:rsidRDefault="00A55149">
            <w:pPr>
              <w:pStyle w:val="ConsPlusNormal"/>
              <w:jc w:val="center"/>
            </w:pPr>
            <w:r>
              <w:t>189,100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10235,400</w:t>
            </w:r>
          </w:p>
        </w:tc>
        <w:tc>
          <w:tcPr>
            <w:tcW w:w="1624" w:type="dxa"/>
            <w:vAlign w:val="center"/>
          </w:tcPr>
          <w:p w:rsidR="00A55149" w:rsidRDefault="00A55149">
            <w:pPr>
              <w:pStyle w:val="ConsPlusNormal"/>
              <w:jc w:val="center"/>
            </w:pPr>
            <w:r>
              <w:t>10235,400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10235,400</w:t>
            </w:r>
          </w:p>
        </w:tc>
        <w:tc>
          <w:tcPr>
            <w:tcW w:w="1624" w:type="dxa"/>
            <w:vAlign w:val="center"/>
          </w:tcPr>
          <w:p w:rsidR="00A55149" w:rsidRDefault="00A55149">
            <w:pPr>
              <w:pStyle w:val="ConsPlusNormal"/>
              <w:jc w:val="center"/>
            </w:pPr>
            <w:r>
              <w:t>10235,400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10235,400</w:t>
            </w:r>
          </w:p>
        </w:tc>
        <w:tc>
          <w:tcPr>
            <w:tcW w:w="1624" w:type="dxa"/>
            <w:vAlign w:val="center"/>
          </w:tcPr>
          <w:p w:rsidR="00A55149" w:rsidRDefault="00A55149">
            <w:pPr>
              <w:pStyle w:val="ConsPlusNormal"/>
              <w:jc w:val="center"/>
            </w:pPr>
            <w:r>
              <w:t>10235,400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0510482020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мер социальной поддержки педагогическим работникам организаций дополнительного образования в области физической культуры и спорта</w:t>
            </w:r>
          </w:p>
        </w:tc>
        <w:tc>
          <w:tcPr>
            <w:tcW w:w="1624" w:type="dxa"/>
            <w:vAlign w:val="center"/>
          </w:tcPr>
          <w:p w:rsidR="00A55149" w:rsidRDefault="00A55149">
            <w:pPr>
              <w:pStyle w:val="ConsPlusNormal"/>
              <w:jc w:val="center"/>
            </w:pPr>
            <w:r>
              <w:t>10235,400</w:t>
            </w:r>
          </w:p>
        </w:tc>
        <w:tc>
          <w:tcPr>
            <w:tcW w:w="1624" w:type="dxa"/>
            <w:vAlign w:val="center"/>
          </w:tcPr>
          <w:p w:rsidR="00A55149" w:rsidRDefault="00A55149">
            <w:pPr>
              <w:pStyle w:val="ConsPlusNormal"/>
              <w:jc w:val="center"/>
            </w:pPr>
            <w:r>
              <w:t>10235,400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0510482020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10235,400</w:t>
            </w:r>
          </w:p>
        </w:tc>
        <w:tc>
          <w:tcPr>
            <w:tcW w:w="1624" w:type="dxa"/>
            <w:vAlign w:val="center"/>
          </w:tcPr>
          <w:p w:rsidR="00A55149" w:rsidRDefault="00A55149">
            <w:pPr>
              <w:pStyle w:val="ConsPlusNormal"/>
              <w:jc w:val="center"/>
            </w:pPr>
            <w:r>
              <w:t>10235,400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0510482020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3966,200</w:t>
            </w:r>
          </w:p>
        </w:tc>
        <w:tc>
          <w:tcPr>
            <w:tcW w:w="1624" w:type="dxa"/>
            <w:vAlign w:val="center"/>
          </w:tcPr>
          <w:p w:rsidR="00A55149" w:rsidRDefault="00A55149">
            <w:pPr>
              <w:pStyle w:val="ConsPlusNormal"/>
              <w:jc w:val="center"/>
            </w:pPr>
            <w:r>
              <w:t>3966,200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0510482020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6269,200</w:t>
            </w:r>
          </w:p>
        </w:tc>
        <w:tc>
          <w:tcPr>
            <w:tcW w:w="1624" w:type="dxa"/>
            <w:vAlign w:val="center"/>
          </w:tcPr>
          <w:p w:rsidR="00A55149" w:rsidRDefault="00A55149">
            <w:pPr>
              <w:pStyle w:val="ConsPlusNormal"/>
              <w:jc w:val="center"/>
            </w:pPr>
            <w:r>
              <w:t>6269,200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 и спорт</w:t>
            </w:r>
          </w:p>
        </w:tc>
        <w:tc>
          <w:tcPr>
            <w:tcW w:w="1624" w:type="dxa"/>
            <w:vAlign w:val="center"/>
          </w:tcPr>
          <w:p w:rsidR="00A55149" w:rsidRDefault="00A55149">
            <w:pPr>
              <w:pStyle w:val="ConsPlusNormal"/>
              <w:jc w:val="center"/>
            </w:pPr>
            <w:r>
              <w:t>279717,700</w:t>
            </w:r>
          </w:p>
        </w:tc>
        <w:tc>
          <w:tcPr>
            <w:tcW w:w="1624" w:type="dxa"/>
            <w:vAlign w:val="center"/>
          </w:tcPr>
          <w:p w:rsidR="00A55149" w:rsidRDefault="00A55149">
            <w:pPr>
              <w:pStyle w:val="ConsPlusNormal"/>
              <w:jc w:val="center"/>
            </w:pPr>
            <w:r>
              <w:t>289699,300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Физическая культура</w:t>
            </w:r>
          </w:p>
        </w:tc>
        <w:tc>
          <w:tcPr>
            <w:tcW w:w="1624" w:type="dxa"/>
            <w:vAlign w:val="center"/>
          </w:tcPr>
          <w:p w:rsidR="00A55149" w:rsidRDefault="00A55149">
            <w:pPr>
              <w:pStyle w:val="ConsPlusNormal"/>
              <w:jc w:val="center"/>
            </w:pPr>
            <w:r>
              <w:t>166883,600</w:t>
            </w:r>
          </w:p>
        </w:tc>
        <w:tc>
          <w:tcPr>
            <w:tcW w:w="1624" w:type="dxa"/>
            <w:vAlign w:val="center"/>
          </w:tcPr>
          <w:p w:rsidR="00A55149" w:rsidRDefault="00A55149">
            <w:pPr>
              <w:pStyle w:val="ConsPlusNormal"/>
              <w:jc w:val="center"/>
            </w:pPr>
            <w:r>
              <w:t>176865,200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166883,600</w:t>
            </w:r>
          </w:p>
        </w:tc>
        <w:tc>
          <w:tcPr>
            <w:tcW w:w="1624" w:type="dxa"/>
            <w:vAlign w:val="center"/>
          </w:tcPr>
          <w:p w:rsidR="00A55149" w:rsidRDefault="00A55149">
            <w:pPr>
              <w:pStyle w:val="ConsPlusNormal"/>
              <w:jc w:val="center"/>
            </w:pPr>
            <w:r>
              <w:t>176865,200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79089,200</w:t>
            </w:r>
          </w:p>
        </w:tc>
        <w:tc>
          <w:tcPr>
            <w:tcW w:w="1624" w:type="dxa"/>
            <w:vAlign w:val="center"/>
          </w:tcPr>
          <w:p w:rsidR="00A55149" w:rsidRDefault="00A55149">
            <w:pPr>
              <w:pStyle w:val="ConsPlusNormal"/>
              <w:jc w:val="center"/>
            </w:pPr>
            <w:r>
              <w:t>89070,800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9981,600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Ремонт и приведение в нормативное состояние муниципальных учреждений системы физической культуры и спорта</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9981,600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9981,600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0510221130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0,000</w:t>
            </w:r>
          </w:p>
        </w:tc>
        <w:tc>
          <w:tcPr>
            <w:tcW w:w="1624" w:type="dxa"/>
            <w:vAlign w:val="center"/>
          </w:tcPr>
          <w:p w:rsidR="00A55149" w:rsidRDefault="00A55149">
            <w:pPr>
              <w:pStyle w:val="ConsPlusNormal"/>
              <w:jc w:val="center"/>
            </w:pPr>
            <w:r>
              <w:t>9981,600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"Комплекс мер, направленный на развитие немуниципальных организаций, работающих в сфере физической культуры и спорта"</w:t>
            </w:r>
          </w:p>
        </w:tc>
        <w:tc>
          <w:tcPr>
            <w:tcW w:w="1624" w:type="dxa"/>
            <w:vAlign w:val="center"/>
          </w:tcPr>
          <w:p w:rsidR="00A55149" w:rsidRDefault="00A55149">
            <w:pPr>
              <w:pStyle w:val="ConsPlusNormal"/>
              <w:jc w:val="center"/>
            </w:pPr>
            <w:r>
              <w:t>8945,300</w:t>
            </w:r>
          </w:p>
        </w:tc>
        <w:tc>
          <w:tcPr>
            <w:tcW w:w="1624" w:type="dxa"/>
            <w:vAlign w:val="center"/>
          </w:tcPr>
          <w:p w:rsidR="00A55149" w:rsidRDefault="00A55149">
            <w:pPr>
              <w:pStyle w:val="ConsPlusNormal"/>
              <w:jc w:val="center"/>
            </w:pPr>
            <w:r>
              <w:t>8945,300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0510370000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юридическим лицам (за исключением государственных (муниципальных) учреждений) на выполнение муниципальных работ по проведению занятий физкультурно-спортивной направленности по месту проживания граждан</w:t>
            </w:r>
          </w:p>
        </w:tc>
        <w:tc>
          <w:tcPr>
            <w:tcW w:w="1624" w:type="dxa"/>
            <w:vAlign w:val="center"/>
          </w:tcPr>
          <w:p w:rsidR="00A55149" w:rsidRDefault="00A55149">
            <w:pPr>
              <w:pStyle w:val="ConsPlusNormal"/>
              <w:jc w:val="center"/>
            </w:pPr>
            <w:r>
              <w:t>8945,300</w:t>
            </w:r>
          </w:p>
        </w:tc>
        <w:tc>
          <w:tcPr>
            <w:tcW w:w="1624" w:type="dxa"/>
            <w:vAlign w:val="center"/>
          </w:tcPr>
          <w:p w:rsidR="00A55149" w:rsidRDefault="00A55149">
            <w:pPr>
              <w:pStyle w:val="ConsPlusNormal"/>
              <w:jc w:val="center"/>
            </w:pPr>
            <w:r>
              <w:t>8945,300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0510370000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8945,300</w:t>
            </w:r>
          </w:p>
        </w:tc>
        <w:tc>
          <w:tcPr>
            <w:tcW w:w="1624" w:type="dxa"/>
            <w:vAlign w:val="center"/>
          </w:tcPr>
          <w:p w:rsidR="00A55149" w:rsidRDefault="00A55149">
            <w:pPr>
              <w:pStyle w:val="ConsPlusNormal"/>
              <w:jc w:val="center"/>
            </w:pPr>
            <w:r>
              <w:t>8945,300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0510370000</w:t>
            </w:r>
          </w:p>
        </w:tc>
        <w:tc>
          <w:tcPr>
            <w:tcW w:w="794" w:type="dxa"/>
            <w:vAlign w:val="center"/>
          </w:tcPr>
          <w:p w:rsidR="00A55149" w:rsidRDefault="00A55149">
            <w:pPr>
              <w:pStyle w:val="ConsPlusNormal"/>
              <w:jc w:val="center"/>
            </w:pPr>
            <w:r>
              <w:t>810</w:t>
            </w:r>
          </w:p>
        </w:tc>
        <w:tc>
          <w:tcPr>
            <w:tcW w:w="5443" w:type="dxa"/>
            <w:vAlign w:val="center"/>
          </w:tcPr>
          <w:p w:rsidR="00A55149" w:rsidRDefault="00A5514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4" w:type="dxa"/>
            <w:vAlign w:val="center"/>
          </w:tcPr>
          <w:p w:rsidR="00A55149" w:rsidRDefault="00A55149">
            <w:pPr>
              <w:pStyle w:val="ConsPlusNormal"/>
              <w:jc w:val="center"/>
            </w:pPr>
            <w:r>
              <w:t>8945,300</w:t>
            </w:r>
          </w:p>
        </w:tc>
        <w:tc>
          <w:tcPr>
            <w:tcW w:w="1624" w:type="dxa"/>
            <w:vAlign w:val="center"/>
          </w:tcPr>
          <w:p w:rsidR="00A55149" w:rsidRDefault="00A55149">
            <w:pPr>
              <w:pStyle w:val="ConsPlusNormal"/>
              <w:jc w:val="center"/>
            </w:pPr>
            <w:r>
              <w:t>8945,300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24" w:type="dxa"/>
            <w:vAlign w:val="center"/>
          </w:tcPr>
          <w:p w:rsidR="00A55149" w:rsidRDefault="00A55149">
            <w:pPr>
              <w:pStyle w:val="ConsPlusNormal"/>
              <w:jc w:val="center"/>
            </w:pPr>
            <w:r>
              <w:t>49462,900</w:t>
            </w:r>
          </w:p>
        </w:tc>
        <w:tc>
          <w:tcPr>
            <w:tcW w:w="1624" w:type="dxa"/>
            <w:vAlign w:val="center"/>
          </w:tcPr>
          <w:p w:rsidR="00A55149" w:rsidRDefault="00A55149">
            <w:pPr>
              <w:pStyle w:val="ConsPlusNormal"/>
              <w:jc w:val="center"/>
            </w:pPr>
            <w:r>
              <w:t>49462,900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49462,900</w:t>
            </w:r>
          </w:p>
        </w:tc>
        <w:tc>
          <w:tcPr>
            <w:tcW w:w="1624" w:type="dxa"/>
            <w:vAlign w:val="center"/>
          </w:tcPr>
          <w:p w:rsidR="00A55149" w:rsidRDefault="00A55149">
            <w:pPr>
              <w:pStyle w:val="ConsPlusNormal"/>
              <w:jc w:val="center"/>
            </w:pPr>
            <w:r>
              <w:t>49462,900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49462,900</w:t>
            </w:r>
          </w:p>
        </w:tc>
        <w:tc>
          <w:tcPr>
            <w:tcW w:w="1624" w:type="dxa"/>
            <w:vAlign w:val="center"/>
          </w:tcPr>
          <w:p w:rsidR="00A55149" w:rsidRDefault="00A55149">
            <w:pPr>
              <w:pStyle w:val="ConsPlusNormal"/>
              <w:jc w:val="center"/>
            </w:pPr>
            <w:r>
              <w:t>49462,900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21805,600</w:t>
            </w:r>
          </w:p>
        </w:tc>
        <w:tc>
          <w:tcPr>
            <w:tcW w:w="1624" w:type="dxa"/>
            <w:vAlign w:val="center"/>
          </w:tcPr>
          <w:p w:rsidR="00A55149" w:rsidRDefault="00A55149">
            <w:pPr>
              <w:pStyle w:val="ConsPlusNormal"/>
              <w:jc w:val="center"/>
            </w:pPr>
            <w:r>
              <w:t>21805,600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0510400590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27657,300</w:t>
            </w:r>
          </w:p>
        </w:tc>
        <w:tc>
          <w:tcPr>
            <w:tcW w:w="1624" w:type="dxa"/>
            <w:vAlign w:val="center"/>
          </w:tcPr>
          <w:p w:rsidR="00A55149" w:rsidRDefault="00A55149">
            <w:pPr>
              <w:pStyle w:val="ConsPlusNormal"/>
              <w:jc w:val="center"/>
            </w:pPr>
            <w:r>
              <w:t>27657,300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0510500000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"Проведение занятий физкультурно-спортивной направленности по месту проживания граждан"</w:t>
            </w:r>
          </w:p>
        </w:tc>
        <w:tc>
          <w:tcPr>
            <w:tcW w:w="1624" w:type="dxa"/>
            <w:vAlign w:val="center"/>
          </w:tcPr>
          <w:p w:rsidR="00A55149" w:rsidRDefault="00A55149">
            <w:pPr>
              <w:pStyle w:val="ConsPlusNormal"/>
              <w:jc w:val="center"/>
            </w:pPr>
            <w:r>
              <w:t>20681,000</w:t>
            </w:r>
          </w:p>
        </w:tc>
        <w:tc>
          <w:tcPr>
            <w:tcW w:w="1624" w:type="dxa"/>
            <w:vAlign w:val="center"/>
          </w:tcPr>
          <w:p w:rsidR="00A55149" w:rsidRDefault="00A55149">
            <w:pPr>
              <w:pStyle w:val="ConsPlusNormal"/>
              <w:jc w:val="center"/>
            </w:pPr>
            <w:r>
              <w:t>20681,000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0510500590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20625,300</w:t>
            </w:r>
          </w:p>
        </w:tc>
        <w:tc>
          <w:tcPr>
            <w:tcW w:w="1624" w:type="dxa"/>
            <w:vAlign w:val="center"/>
          </w:tcPr>
          <w:p w:rsidR="00A55149" w:rsidRDefault="00A55149">
            <w:pPr>
              <w:pStyle w:val="ConsPlusNormal"/>
              <w:jc w:val="center"/>
            </w:pPr>
            <w:r>
              <w:t>20625,300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0510500590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20625,300</w:t>
            </w:r>
          </w:p>
        </w:tc>
        <w:tc>
          <w:tcPr>
            <w:tcW w:w="1624" w:type="dxa"/>
            <w:vAlign w:val="center"/>
          </w:tcPr>
          <w:p w:rsidR="00A55149" w:rsidRDefault="00A55149">
            <w:pPr>
              <w:pStyle w:val="ConsPlusNormal"/>
              <w:jc w:val="center"/>
            </w:pPr>
            <w:r>
              <w:t>20625,300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0510500590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20625,300</w:t>
            </w:r>
          </w:p>
        </w:tc>
        <w:tc>
          <w:tcPr>
            <w:tcW w:w="1624" w:type="dxa"/>
            <w:vAlign w:val="center"/>
          </w:tcPr>
          <w:p w:rsidR="00A55149" w:rsidRDefault="00A55149">
            <w:pPr>
              <w:pStyle w:val="ConsPlusNormal"/>
              <w:jc w:val="center"/>
            </w:pPr>
            <w:r>
              <w:t>20625,300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0510501070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Целевые субсидии на взносы на капитальный ремонт общего имущества в многоквартирных домах</w:t>
            </w:r>
          </w:p>
        </w:tc>
        <w:tc>
          <w:tcPr>
            <w:tcW w:w="1624" w:type="dxa"/>
            <w:vAlign w:val="center"/>
          </w:tcPr>
          <w:p w:rsidR="00A55149" w:rsidRDefault="00A55149">
            <w:pPr>
              <w:pStyle w:val="ConsPlusNormal"/>
              <w:jc w:val="center"/>
            </w:pPr>
            <w:r>
              <w:t>55,700</w:t>
            </w:r>
          </w:p>
        </w:tc>
        <w:tc>
          <w:tcPr>
            <w:tcW w:w="1624" w:type="dxa"/>
            <w:vAlign w:val="center"/>
          </w:tcPr>
          <w:p w:rsidR="00A55149" w:rsidRDefault="00A55149">
            <w:pPr>
              <w:pStyle w:val="ConsPlusNormal"/>
              <w:jc w:val="center"/>
            </w:pPr>
            <w:r>
              <w:t>55,700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0510501070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55,700</w:t>
            </w:r>
          </w:p>
        </w:tc>
        <w:tc>
          <w:tcPr>
            <w:tcW w:w="1624" w:type="dxa"/>
            <w:vAlign w:val="center"/>
          </w:tcPr>
          <w:p w:rsidR="00A55149" w:rsidRDefault="00A55149">
            <w:pPr>
              <w:pStyle w:val="ConsPlusNormal"/>
              <w:jc w:val="center"/>
            </w:pPr>
            <w:r>
              <w:t>55,700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0510501070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55,700</w:t>
            </w:r>
          </w:p>
        </w:tc>
        <w:tc>
          <w:tcPr>
            <w:tcW w:w="1624" w:type="dxa"/>
            <w:vAlign w:val="center"/>
          </w:tcPr>
          <w:p w:rsidR="00A55149" w:rsidRDefault="00A55149">
            <w:pPr>
              <w:pStyle w:val="ConsPlusNormal"/>
              <w:jc w:val="center"/>
            </w:pPr>
            <w:r>
              <w:t>55,700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87794,400</w:t>
            </w:r>
          </w:p>
        </w:tc>
        <w:tc>
          <w:tcPr>
            <w:tcW w:w="1624" w:type="dxa"/>
            <w:vAlign w:val="center"/>
          </w:tcPr>
          <w:p w:rsidR="00A55149" w:rsidRDefault="00A55149">
            <w:pPr>
              <w:pStyle w:val="ConsPlusNormal"/>
              <w:jc w:val="center"/>
            </w:pPr>
            <w:r>
              <w:t>87794,400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"Создание условий для занятий физической культурой и спортом"</w:t>
            </w:r>
          </w:p>
        </w:tc>
        <w:tc>
          <w:tcPr>
            <w:tcW w:w="1624" w:type="dxa"/>
            <w:vAlign w:val="center"/>
          </w:tcPr>
          <w:p w:rsidR="00A55149" w:rsidRDefault="00A55149">
            <w:pPr>
              <w:pStyle w:val="ConsPlusNormal"/>
              <w:jc w:val="center"/>
            </w:pPr>
            <w:r>
              <w:t>87794,400</w:t>
            </w:r>
          </w:p>
        </w:tc>
        <w:tc>
          <w:tcPr>
            <w:tcW w:w="1624" w:type="dxa"/>
            <w:vAlign w:val="center"/>
          </w:tcPr>
          <w:p w:rsidR="00A55149" w:rsidRDefault="00A55149">
            <w:pPr>
              <w:pStyle w:val="ConsPlusNormal"/>
              <w:jc w:val="center"/>
            </w:pPr>
            <w:r>
              <w:t>87794,400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87794,400</w:t>
            </w:r>
          </w:p>
        </w:tc>
        <w:tc>
          <w:tcPr>
            <w:tcW w:w="1624" w:type="dxa"/>
            <w:vAlign w:val="center"/>
          </w:tcPr>
          <w:p w:rsidR="00A55149" w:rsidRDefault="00A55149">
            <w:pPr>
              <w:pStyle w:val="ConsPlusNormal"/>
              <w:jc w:val="center"/>
            </w:pPr>
            <w:r>
              <w:t>87794,400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23614,800</w:t>
            </w:r>
          </w:p>
        </w:tc>
        <w:tc>
          <w:tcPr>
            <w:tcW w:w="1624" w:type="dxa"/>
            <w:vAlign w:val="center"/>
          </w:tcPr>
          <w:p w:rsidR="00A55149" w:rsidRDefault="00A55149">
            <w:pPr>
              <w:pStyle w:val="ConsPlusNormal"/>
              <w:jc w:val="center"/>
            </w:pPr>
            <w:r>
              <w:t>23614,800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23614,800</w:t>
            </w:r>
          </w:p>
        </w:tc>
        <w:tc>
          <w:tcPr>
            <w:tcW w:w="1624" w:type="dxa"/>
            <w:vAlign w:val="center"/>
          </w:tcPr>
          <w:p w:rsidR="00A55149" w:rsidRDefault="00A55149">
            <w:pPr>
              <w:pStyle w:val="ConsPlusNormal"/>
              <w:jc w:val="center"/>
            </w:pPr>
            <w:r>
              <w:t>23614,800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7072,400</w:t>
            </w:r>
          </w:p>
        </w:tc>
        <w:tc>
          <w:tcPr>
            <w:tcW w:w="1624" w:type="dxa"/>
            <w:vAlign w:val="center"/>
          </w:tcPr>
          <w:p w:rsidR="00A55149" w:rsidRDefault="00A55149">
            <w:pPr>
              <w:pStyle w:val="ConsPlusNormal"/>
              <w:jc w:val="center"/>
            </w:pPr>
            <w:r>
              <w:t>7072,400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7072,400</w:t>
            </w:r>
          </w:p>
        </w:tc>
        <w:tc>
          <w:tcPr>
            <w:tcW w:w="1624" w:type="dxa"/>
            <w:vAlign w:val="center"/>
          </w:tcPr>
          <w:p w:rsidR="00A55149" w:rsidRDefault="00A55149">
            <w:pPr>
              <w:pStyle w:val="ConsPlusNormal"/>
              <w:jc w:val="center"/>
            </w:pPr>
            <w:r>
              <w:t>7072,400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46566,200</w:t>
            </w:r>
          </w:p>
        </w:tc>
        <w:tc>
          <w:tcPr>
            <w:tcW w:w="1624" w:type="dxa"/>
            <w:vAlign w:val="center"/>
          </w:tcPr>
          <w:p w:rsidR="00A55149" w:rsidRDefault="00A55149">
            <w:pPr>
              <w:pStyle w:val="ConsPlusNormal"/>
              <w:jc w:val="center"/>
            </w:pPr>
            <w:r>
              <w:t>46566,200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34315,500</w:t>
            </w:r>
          </w:p>
        </w:tc>
        <w:tc>
          <w:tcPr>
            <w:tcW w:w="1624" w:type="dxa"/>
            <w:vAlign w:val="center"/>
          </w:tcPr>
          <w:p w:rsidR="00A55149" w:rsidRDefault="00A55149">
            <w:pPr>
              <w:pStyle w:val="ConsPlusNormal"/>
              <w:jc w:val="center"/>
            </w:pPr>
            <w:r>
              <w:t>34315,500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12250,700</w:t>
            </w:r>
          </w:p>
        </w:tc>
        <w:tc>
          <w:tcPr>
            <w:tcW w:w="1624" w:type="dxa"/>
            <w:vAlign w:val="center"/>
          </w:tcPr>
          <w:p w:rsidR="00A55149" w:rsidRDefault="00A55149">
            <w:pPr>
              <w:pStyle w:val="ConsPlusNormal"/>
              <w:jc w:val="center"/>
            </w:pPr>
            <w:r>
              <w:t>12250,700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10541,000</w:t>
            </w:r>
          </w:p>
        </w:tc>
        <w:tc>
          <w:tcPr>
            <w:tcW w:w="1624" w:type="dxa"/>
            <w:vAlign w:val="center"/>
          </w:tcPr>
          <w:p w:rsidR="00A55149" w:rsidRDefault="00A55149">
            <w:pPr>
              <w:pStyle w:val="ConsPlusNormal"/>
              <w:jc w:val="center"/>
            </w:pPr>
            <w:r>
              <w:t>10541,000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0520200590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10541,000</w:t>
            </w:r>
          </w:p>
        </w:tc>
        <w:tc>
          <w:tcPr>
            <w:tcW w:w="1624" w:type="dxa"/>
            <w:vAlign w:val="center"/>
          </w:tcPr>
          <w:p w:rsidR="00A55149" w:rsidRDefault="00A55149">
            <w:pPr>
              <w:pStyle w:val="ConsPlusNormal"/>
              <w:jc w:val="center"/>
            </w:pPr>
            <w:r>
              <w:t>10541,000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Массовый спорт</w:t>
            </w:r>
          </w:p>
        </w:tc>
        <w:tc>
          <w:tcPr>
            <w:tcW w:w="1624" w:type="dxa"/>
            <w:vAlign w:val="center"/>
          </w:tcPr>
          <w:p w:rsidR="00A55149" w:rsidRDefault="00A55149">
            <w:pPr>
              <w:pStyle w:val="ConsPlusNormal"/>
              <w:jc w:val="center"/>
            </w:pPr>
            <w:r>
              <w:t>37054,500</w:t>
            </w:r>
          </w:p>
        </w:tc>
        <w:tc>
          <w:tcPr>
            <w:tcW w:w="1624" w:type="dxa"/>
            <w:vAlign w:val="center"/>
          </w:tcPr>
          <w:p w:rsidR="00A55149" w:rsidRDefault="00A55149">
            <w:pPr>
              <w:pStyle w:val="ConsPlusNormal"/>
              <w:jc w:val="center"/>
            </w:pPr>
            <w:r>
              <w:t>37054,500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37054,500</w:t>
            </w:r>
          </w:p>
        </w:tc>
        <w:tc>
          <w:tcPr>
            <w:tcW w:w="1624" w:type="dxa"/>
            <w:vAlign w:val="center"/>
          </w:tcPr>
          <w:p w:rsidR="00A55149" w:rsidRDefault="00A55149">
            <w:pPr>
              <w:pStyle w:val="ConsPlusNormal"/>
              <w:jc w:val="center"/>
            </w:pPr>
            <w:r>
              <w:t>37054,500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0510223210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Устройство муниципальных плоскостных спортивных сооружений с оснащением инвентарем</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0510223210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0510223210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25625,500</w:t>
            </w:r>
          </w:p>
        </w:tc>
        <w:tc>
          <w:tcPr>
            <w:tcW w:w="1624" w:type="dxa"/>
            <w:vAlign w:val="center"/>
          </w:tcPr>
          <w:p w:rsidR="00A55149" w:rsidRDefault="00A55149">
            <w:pPr>
              <w:pStyle w:val="ConsPlusNormal"/>
              <w:jc w:val="center"/>
            </w:pPr>
            <w:r>
              <w:t>25625,500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11429,000</w:t>
            </w:r>
          </w:p>
        </w:tc>
        <w:tc>
          <w:tcPr>
            <w:tcW w:w="1624" w:type="dxa"/>
            <w:vAlign w:val="center"/>
          </w:tcPr>
          <w:p w:rsidR="00A55149" w:rsidRDefault="00A55149">
            <w:pPr>
              <w:pStyle w:val="ConsPlusNormal"/>
              <w:jc w:val="center"/>
            </w:pPr>
            <w:r>
              <w:t>11429,000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24" w:type="dxa"/>
            <w:vAlign w:val="center"/>
          </w:tcPr>
          <w:p w:rsidR="00A55149" w:rsidRDefault="00A55149">
            <w:pPr>
              <w:pStyle w:val="ConsPlusNormal"/>
              <w:jc w:val="center"/>
            </w:pPr>
            <w:r>
              <w:t>11429,000</w:t>
            </w:r>
          </w:p>
        </w:tc>
        <w:tc>
          <w:tcPr>
            <w:tcW w:w="1624" w:type="dxa"/>
            <w:vAlign w:val="center"/>
          </w:tcPr>
          <w:p w:rsidR="00A55149" w:rsidRDefault="00A55149">
            <w:pPr>
              <w:pStyle w:val="ConsPlusNormal"/>
              <w:jc w:val="center"/>
            </w:pPr>
            <w:r>
              <w:t>11429,000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Физкультурные и спортивные мероприятия</w:t>
            </w:r>
          </w:p>
        </w:tc>
        <w:tc>
          <w:tcPr>
            <w:tcW w:w="1624" w:type="dxa"/>
            <w:vAlign w:val="center"/>
          </w:tcPr>
          <w:p w:rsidR="00A55149" w:rsidRDefault="00A55149">
            <w:pPr>
              <w:pStyle w:val="ConsPlusNormal"/>
              <w:jc w:val="center"/>
            </w:pPr>
            <w:r>
              <w:t>10579,900</w:t>
            </w:r>
          </w:p>
        </w:tc>
        <w:tc>
          <w:tcPr>
            <w:tcW w:w="1624" w:type="dxa"/>
            <w:vAlign w:val="center"/>
          </w:tcPr>
          <w:p w:rsidR="00A55149" w:rsidRDefault="00A55149">
            <w:pPr>
              <w:pStyle w:val="ConsPlusNormal"/>
              <w:jc w:val="center"/>
            </w:pPr>
            <w:r>
              <w:t>10579,900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1881,600</w:t>
            </w:r>
          </w:p>
        </w:tc>
        <w:tc>
          <w:tcPr>
            <w:tcW w:w="1624" w:type="dxa"/>
            <w:vAlign w:val="center"/>
          </w:tcPr>
          <w:p w:rsidR="00A55149" w:rsidRDefault="00A55149">
            <w:pPr>
              <w:pStyle w:val="ConsPlusNormal"/>
              <w:jc w:val="center"/>
            </w:pPr>
            <w:r>
              <w:t>1881,600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1881,600</w:t>
            </w:r>
          </w:p>
        </w:tc>
        <w:tc>
          <w:tcPr>
            <w:tcW w:w="1624" w:type="dxa"/>
            <w:vAlign w:val="center"/>
          </w:tcPr>
          <w:p w:rsidR="00A55149" w:rsidRDefault="00A55149">
            <w:pPr>
              <w:pStyle w:val="ConsPlusNormal"/>
              <w:jc w:val="center"/>
            </w:pPr>
            <w:r>
              <w:t>1881,600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8698,300</w:t>
            </w:r>
          </w:p>
        </w:tc>
        <w:tc>
          <w:tcPr>
            <w:tcW w:w="1624" w:type="dxa"/>
            <w:vAlign w:val="center"/>
          </w:tcPr>
          <w:p w:rsidR="00A55149" w:rsidRDefault="00A55149">
            <w:pPr>
              <w:pStyle w:val="ConsPlusNormal"/>
              <w:jc w:val="center"/>
            </w:pPr>
            <w:r>
              <w:t>8698,300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610</w:t>
            </w:r>
          </w:p>
        </w:tc>
        <w:tc>
          <w:tcPr>
            <w:tcW w:w="5443" w:type="dxa"/>
            <w:vAlign w:val="center"/>
          </w:tcPr>
          <w:p w:rsidR="00A55149" w:rsidRDefault="00A55149">
            <w:pPr>
              <w:pStyle w:val="ConsPlusNormal"/>
            </w:pPr>
            <w:r>
              <w:t>Субсидии бюджетным учреждениям</w:t>
            </w:r>
          </w:p>
        </w:tc>
        <w:tc>
          <w:tcPr>
            <w:tcW w:w="1624" w:type="dxa"/>
            <w:vAlign w:val="center"/>
          </w:tcPr>
          <w:p w:rsidR="00A55149" w:rsidRDefault="00A55149">
            <w:pPr>
              <w:pStyle w:val="ConsPlusNormal"/>
              <w:jc w:val="center"/>
            </w:pPr>
            <w:r>
              <w:t>220,000</w:t>
            </w:r>
          </w:p>
        </w:tc>
        <w:tc>
          <w:tcPr>
            <w:tcW w:w="1624" w:type="dxa"/>
            <w:vAlign w:val="center"/>
          </w:tcPr>
          <w:p w:rsidR="00A55149" w:rsidRDefault="00A55149">
            <w:pPr>
              <w:pStyle w:val="ConsPlusNormal"/>
              <w:jc w:val="center"/>
            </w:pPr>
            <w:r>
              <w:t>220,000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0520423350</w:t>
            </w:r>
          </w:p>
        </w:tc>
        <w:tc>
          <w:tcPr>
            <w:tcW w:w="794" w:type="dxa"/>
            <w:vAlign w:val="center"/>
          </w:tcPr>
          <w:p w:rsidR="00A55149" w:rsidRDefault="00A55149">
            <w:pPr>
              <w:pStyle w:val="ConsPlusNormal"/>
              <w:jc w:val="center"/>
            </w:pPr>
            <w:r>
              <w:t>620</w:t>
            </w:r>
          </w:p>
        </w:tc>
        <w:tc>
          <w:tcPr>
            <w:tcW w:w="5443" w:type="dxa"/>
            <w:vAlign w:val="center"/>
          </w:tcPr>
          <w:p w:rsidR="00A55149" w:rsidRDefault="00A55149">
            <w:pPr>
              <w:pStyle w:val="ConsPlusNormal"/>
            </w:pPr>
            <w:r>
              <w:t>Субсидии автономным учреждениям</w:t>
            </w:r>
          </w:p>
        </w:tc>
        <w:tc>
          <w:tcPr>
            <w:tcW w:w="1624" w:type="dxa"/>
            <w:vAlign w:val="center"/>
          </w:tcPr>
          <w:p w:rsidR="00A55149" w:rsidRDefault="00A55149">
            <w:pPr>
              <w:pStyle w:val="ConsPlusNormal"/>
              <w:jc w:val="center"/>
            </w:pPr>
            <w:r>
              <w:t>8478,300</w:t>
            </w:r>
          </w:p>
        </w:tc>
        <w:tc>
          <w:tcPr>
            <w:tcW w:w="1624" w:type="dxa"/>
            <w:vAlign w:val="center"/>
          </w:tcPr>
          <w:p w:rsidR="00A55149" w:rsidRDefault="00A55149">
            <w:pPr>
              <w:pStyle w:val="ConsPlusNormal"/>
              <w:jc w:val="center"/>
            </w:pPr>
            <w:r>
              <w:t>8478,300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0520470100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624" w:type="dxa"/>
            <w:vAlign w:val="center"/>
          </w:tcPr>
          <w:p w:rsidR="00A55149" w:rsidRDefault="00A55149">
            <w:pPr>
              <w:pStyle w:val="ConsPlusNormal"/>
              <w:jc w:val="center"/>
            </w:pPr>
            <w:r>
              <w:t>849,100</w:t>
            </w:r>
          </w:p>
        </w:tc>
        <w:tc>
          <w:tcPr>
            <w:tcW w:w="1624" w:type="dxa"/>
            <w:vAlign w:val="center"/>
          </w:tcPr>
          <w:p w:rsidR="00A55149" w:rsidRDefault="00A55149">
            <w:pPr>
              <w:pStyle w:val="ConsPlusNormal"/>
              <w:jc w:val="center"/>
            </w:pPr>
            <w:r>
              <w:t>849,100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0520470100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849,100</w:t>
            </w:r>
          </w:p>
        </w:tc>
        <w:tc>
          <w:tcPr>
            <w:tcW w:w="1624" w:type="dxa"/>
            <w:vAlign w:val="center"/>
          </w:tcPr>
          <w:p w:rsidR="00A55149" w:rsidRDefault="00A55149">
            <w:pPr>
              <w:pStyle w:val="ConsPlusNormal"/>
              <w:jc w:val="center"/>
            </w:pPr>
            <w:r>
              <w:t>849,100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02</w:t>
            </w:r>
          </w:p>
        </w:tc>
        <w:tc>
          <w:tcPr>
            <w:tcW w:w="1525" w:type="dxa"/>
            <w:vAlign w:val="center"/>
          </w:tcPr>
          <w:p w:rsidR="00A55149" w:rsidRDefault="00A55149">
            <w:pPr>
              <w:pStyle w:val="ConsPlusNormal"/>
              <w:jc w:val="center"/>
            </w:pPr>
            <w:r>
              <w:t>0520470100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849,100</w:t>
            </w:r>
          </w:p>
        </w:tc>
        <w:tc>
          <w:tcPr>
            <w:tcW w:w="1624" w:type="dxa"/>
            <w:vAlign w:val="center"/>
          </w:tcPr>
          <w:p w:rsidR="00A55149" w:rsidRDefault="00A55149">
            <w:pPr>
              <w:pStyle w:val="ConsPlusNormal"/>
              <w:jc w:val="center"/>
            </w:pPr>
            <w:r>
              <w:t>849,100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Спорт высших достижений</w:t>
            </w:r>
          </w:p>
        </w:tc>
        <w:tc>
          <w:tcPr>
            <w:tcW w:w="1624" w:type="dxa"/>
            <w:vAlign w:val="center"/>
          </w:tcPr>
          <w:p w:rsidR="00A55149" w:rsidRDefault="00A55149">
            <w:pPr>
              <w:pStyle w:val="ConsPlusNormal"/>
              <w:jc w:val="center"/>
            </w:pPr>
            <w:r>
              <w:t>62586,000</w:t>
            </w:r>
          </w:p>
        </w:tc>
        <w:tc>
          <w:tcPr>
            <w:tcW w:w="1624" w:type="dxa"/>
            <w:vAlign w:val="center"/>
          </w:tcPr>
          <w:p w:rsidR="00A55149" w:rsidRDefault="00A55149">
            <w:pPr>
              <w:pStyle w:val="ConsPlusNormal"/>
              <w:jc w:val="center"/>
            </w:pPr>
            <w:r>
              <w:t>62586,000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"Развитие физической культуры и спорта в городе Перми"</w:t>
            </w:r>
          </w:p>
        </w:tc>
        <w:tc>
          <w:tcPr>
            <w:tcW w:w="1624" w:type="dxa"/>
            <w:vAlign w:val="center"/>
          </w:tcPr>
          <w:p w:rsidR="00A55149" w:rsidRDefault="00A55149">
            <w:pPr>
              <w:pStyle w:val="ConsPlusNormal"/>
              <w:jc w:val="center"/>
            </w:pPr>
            <w:r>
              <w:t>62586,000</w:t>
            </w:r>
          </w:p>
        </w:tc>
        <w:tc>
          <w:tcPr>
            <w:tcW w:w="1624" w:type="dxa"/>
            <w:vAlign w:val="center"/>
          </w:tcPr>
          <w:p w:rsidR="00A55149" w:rsidRDefault="00A55149">
            <w:pPr>
              <w:pStyle w:val="ConsPlusNormal"/>
              <w:jc w:val="center"/>
            </w:pPr>
            <w:r>
              <w:t>62586,000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"Обеспечение населения физкультурно-оздоровительными и спортивными услугами"</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"Комплекс мер, направленный на развитие немуниципальных организаций, работающих в сфере физической культуры и спорта"</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0510371200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Субсидии на оказание содействия субъектам физической культуры и спорта, осуществляющим свою деятельность на территории города Перми</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0510371200</w:t>
            </w:r>
          </w:p>
        </w:tc>
        <w:tc>
          <w:tcPr>
            <w:tcW w:w="794" w:type="dxa"/>
            <w:vAlign w:val="center"/>
          </w:tcPr>
          <w:p w:rsidR="00A55149" w:rsidRDefault="00A55149">
            <w:pPr>
              <w:pStyle w:val="ConsPlusNormal"/>
              <w:jc w:val="center"/>
            </w:pPr>
            <w:r>
              <w:t>600</w:t>
            </w:r>
          </w:p>
        </w:tc>
        <w:tc>
          <w:tcPr>
            <w:tcW w:w="5443" w:type="dxa"/>
            <w:vAlign w:val="center"/>
          </w:tcPr>
          <w:p w:rsidR="00A55149" w:rsidRDefault="00A55149">
            <w:pPr>
              <w:pStyle w:val="ConsPlusNormal"/>
            </w:pPr>
            <w:r>
              <w:t>Предоставление субсидий бюджетным, автономным учреждениям и иным некоммерческим организациям</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0510371200</w:t>
            </w:r>
          </w:p>
        </w:tc>
        <w:tc>
          <w:tcPr>
            <w:tcW w:w="794" w:type="dxa"/>
            <w:vAlign w:val="center"/>
          </w:tcPr>
          <w:p w:rsidR="00A55149" w:rsidRDefault="00A55149">
            <w:pPr>
              <w:pStyle w:val="ConsPlusNormal"/>
              <w:jc w:val="center"/>
            </w:pPr>
            <w:r>
              <w:t>630</w:t>
            </w:r>
          </w:p>
        </w:tc>
        <w:tc>
          <w:tcPr>
            <w:tcW w:w="5443" w:type="dxa"/>
            <w:vAlign w:val="center"/>
          </w:tcPr>
          <w:p w:rsidR="00A55149" w:rsidRDefault="00A55149">
            <w:pPr>
              <w:pStyle w:val="ConsPlusNormal"/>
            </w:pPr>
            <w:r>
              <w:t>Субсидии некоммерческим организациям (за исключением государственных (муниципальных) учреждений)</w:t>
            </w:r>
          </w:p>
        </w:tc>
        <w:tc>
          <w:tcPr>
            <w:tcW w:w="1624" w:type="dxa"/>
            <w:vAlign w:val="center"/>
          </w:tcPr>
          <w:p w:rsidR="00A55149" w:rsidRDefault="00A55149">
            <w:pPr>
              <w:pStyle w:val="ConsPlusNormal"/>
              <w:jc w:val="center"/>
            </w:pPr>
            <w:r>
              <w:t>60000,000</w:t>
            </w:r>
          </w:p>
        </w:tc>
        <w:tc>
          <w:tcPr>
            <w:tcW w:w="1624" w:type="dxa"/>
            <w:vAlign w:val="center"/>
          </w:tcPr>
          <w:p w:rsidR="00A55149" w:rsidRDefault="00A55149">
            <w:pPr>
              <w:pStyle w:val="ConsPlusNormal"/>
              <w:jc w:val="center"/>
            </w:pPr>
            <w:r>
              <w:t>60000,000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"Создание условий для поддержания здорового образа жизни"</w:t>
            </w:r>
          </w:p>
        </w:tc>
        <w:tc>
          <w:tcPr>
            <w:tcW w:w="1624" w:type="dxa"/>
            <w:vAlign w:val="center"/>
          </w:tcPr>
          <w:p w:rsidR="00A55149" w:rsidRDefault="00A55149">
            <w:pPr>
              <w:pStyle w:val="ConsPlusNormal"/>
              <w:jc w:val="center"/>
            </w:pPr>
            <w:r>
              <w:t>2586,000</w:t>
            </w:r>
          </w:p>
        </w:tc>
        <w:tc>
          <w:tcPr>
            <w:tcW w:w="1624" w:type="dxa"/>
            <w:vAlign w:val="center"/>
          </w:tcPr>
          <w:p w:rsidR="00A55149" w:rsidRDefault="00A55149">
            <w:pPr>
              <w:pStyle w:val="ConsPlusNormal"/>
              <w:jc w:val="center"/>
            </w:pPr>
            <w:r>
              <w:t>2586,000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0520300000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"Публичные нормативные обязательства в сфере физической культуры и спорта"</w:t>
            </w:r>
          </w:p>
        </w:tc>
        <w:tc>
          <w:tcPr>
            <w:tcW w:w="1624" w:type="dxa"/>
            <w:vAlign w:val="center"/>
          </w:tcPr>
          <w:p w:rsidR="00A55149" w:rsidRDefault="00A55149">
            <w:pPr>
              <w:pStyle w:val="ConsPlusNormal"/>
              <w:jc w:val="center"/>
            </w:pPr>
            <w:r>
              <w:t>2586,000</w:t>
            </w:r>
          </w:p>
        </w:tc>
        <w:tc>
          <w:tcPr>
            <w:tcW w:w="1624" w:type="dxa"/>
            <w:vAlign w:val="center"/>
          </w:tcPr>
          <w:p w:rsidR="00A55149" w:rsidRDefault="00A55149">
            <w:pPr>
              <w:pStyle w:val="ConsPlusNormal"/>
              <w:jc w:val="center"/>
            </w:pPr>
            <w:r>
              <w:t>2586,000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0520300000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2586,000</w:t>
            </w:r>
          </w:p>
        </w:tc>
        <w:tc>
          <w:tcPr>
            <w:tcW w:w="1624" w:type="dxa"/>
            <w:vAlign w:val="center"/>
          </w:tcPr>
          <w:p w:rsidR="00A55149" w:rsidRDefault="00A55149">
            <w:pPr>
              <w:pStyle w:val="ConsPlusNormal"/>
              <w:jc w:val="center"/>
            </w:pPr>
            <w:r>
              <w:t>2586,000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0520300000</w:t>
            </w:r>
          </w:p>
        </w:tc>
        <w:tc>
          <w:tcPr>
            <w:tcW w:w="794" w:type="dxa"/>
            <w:vAlign w:val="center"/>
          </w:tcPr>
          <w:p w:rsidR="00A55149" w:rsidRDefault="00A55149">
            <w:pPr>
              <w:pStyle w:val="ConsPlusNormal"/>
              <w:jc w:val="center"/>
            </w:pPr>
            <w:r>
              <w:t>330</w:t>
            </w:r>
          </w:p>
        </w:tc>
        <w:tc>
          <w:tcPr>
            <w:tcW w:w="5443" w:type="dxa"/>
            <w:vAlign w:val="center"/>
          </w:tcPr>
          <w:p w:rsidR="00A55149" w:rsidRDefault="00A55149">
            <w:pPr>
              <w:pStyle w:val="ConsPlusNormal"/>
            </w:pPr>
            <w:r>
              <w:t>Публичные нормативные выплаты гражданам несоциального характера</w:t>
            </w:r>
          </w:p>
        </w:tc>
        <w:tc>
          <w:tcPr>
            <w:tcW w:w="1624" w:type="dxa"/>
            <w:vAlign w:val="center"/>
          </w:tcPr>
          <w:p w:rsidR="00A55149" w:rsidRDefault="00A55149">
            <w:pPr>
              <w:pStyle w:val="ConsPlusNormal"/>
              <w:jc w:val="center"/>
            </w:pPr>
            <w:r>
              <w:t>2586,000</w:t>
            </w:r>
          </w:p>
        </w:tc>
        <w:tc>
          <w:tcPr>
            <w:tcW w:w="1624" w:type="dxa"/>
            <w:vAlign w:val="center"/>
          </w:tcPr>
          <w:p w:rsidR="00A55149" w:rsidRDefault="00A55149">
            <w:pPr>
              <w:pStyle w:val="ConsPlusNormal"/>
              <w:jc w:val="center"/>
            </w:pPr>
            <w:r>
              <w:t>2586,000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физической культуры и спорта</w:t>
            </w:r>
          </w:p>
        </w:tc>
        <w:tc>
          <w:tcPr>
            <w:tcW w:w="1624" w:type="dxa"/>
            <w:vAlign w:val="center"/>
          </w:tcPr>
          <w:p w:rsidR="00A55149" w:rsidRDefault="00A55149">
            <w:pPr>
              <w:pStyle w:val="ConsPlusNormal"/>
              <w:jc w:val="center"/>
            </w:pPr>
            <w:r>
              <w:t>13193,600</w:t>
            </w:r>
          </w:p>
        </w:tc>
        <w:tc>
          <w:tcPr>
            <w:tcW w:w="1624" w:type="dxa"/>
            <w:vAlign w:val="center"/>
          </w:tcPr>
          <w:p w:rsidR="00A55149" w:rsidRDefault="00A55149">
            <w:pPr>
              <w:pStyle w:val="ConsPlusNormal"/>
              <w:jc w:val="center"/>
            </w:pPr>
            <w:r>
              <w:t>13193,600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13193,600</w:t>
            </w:r>
          </w:p>
        </w:tc>
        <w:tc>
          <w:tcPr>
            <w:tcW w:w="1624" w:type="dxa"/>
            <w:vAlign w:val="center"/>
          </w:tcPr>
          <w:p w:rsidR="00A55149" w:rsidRDefault="00A55149">
            <w:pPr>
              <w:pStyle w:val="ConsPlusNormal"/>
              <w:jc w:val="center"/>
            </w:pPr>
            <w:r>
              <w:t>13193,600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13193,600</w:t>
            </w:r>
          </w:p>
        </w:tc>
        <w:tc>
          <w:tcPr>
            <w:tcW w:w="1624" w:type="dxa"/>
            <w:vAlign w:val="center"/>
          </w:tcPr>
          <w:p w:rsidR="00A55149" w:rsidRDefault="00A55149">
            <w:pPr>
              <w:pStyle w:val="ConsPlusNormal"/>
              <w:jc w:val="center"/>
            </w:pPr>
            <w:r>
              <w:t>13193,600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12031,900</w:t>
            </w:r>
          </w:p>
        </w:tc>
        <w:tc>
          <w:tcPr>
            <w:tcW w:w="1624" w:type="dxa"/>
            <w:vAlign w:val="center"/>
          </w:tcPr>
          <w:p w:rsidR="00A55149" w:rsidRDefault="00A55149">
            <w:pPr>
              <w:pStyle w:val="ConsPlusNormal"/>
              <w:jc w:val="center"/>
            </w:pPr>
            <w:r>
              <w:t>12031,900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12031,900</w:t>
            </w:r>
          </w:p>
        </w:tc>
        <w:tc>
          <w:tcPr>
            <w:tcW w:w="1624" w:type="dxa"/>
            <w:vAlign w:val="center"/>
          </w:tcPr>
          <w:p w:rsidR="00A55149" w:rsidRDefault="00A55149">
            <w:pPr>
              <w:pStyle w:val="ConsPlusNormal"/>
              <w:jc w:val="center"/>
            </w:pPr>
            <w:r>
              <w:t>12031,900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12031,900</w:t>
            </w:r>
          </w:p>
        </w:tc>
        <w:tc>
          <w:tcPr>
            <w:tcW w:w="1624" w:type="dxa"/>
            <w:vAlign w:val="center"/>
          </w:tcPr>
          <w:p w:rsidR="00A55149" w:rsidRDefault="00A55149">
            <w:pPr>
              <w:pStyle w:val="ConsPlusNormal"/>
              <w:jc w:val="center"/>
            </w:pPr>
            <w:r>
              <w:t>12031,900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1161,700</w:t>
            </w:r>
          </w:p>
        </w:tc>
        <w:tc>
          <w:tcPr>
            <w:tcW w:w="1624" w:type="dxa"/>
            <w:vAlign w:val="center"/>
          </w:tcPr>
          <w:p w:rsidR="00A55149" w:rsidRDefault="00A55149">
            <w:pPr>
              <w:pStyle w:val="ConsPlusNormal"/>
              <w:jc w:val="center"/>
            </w:pPr>
            <w:r>
              <w:t>1161,700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1161,000</w:t>
            </w:r>
          </w:p>
        </w:tc>
        <w:tc>
          <w:tcPr>
            <w:tcW w:w="1624" w:type="dxa"/>
            <w:vAlign w:val="center"/>
          </w:tcPr>
          <w:p w:rsidR="00A55149" w:rsidRDefault="00A55149">
            <w:pPr>
              <w:pStyle w:val="ConsPlusNormal"/>
              <w:jc w:val="center"/>
            </w:pPr>
            <w:r>
              <w:t>1161,000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1161,000</w:t>
            </w:r>
          </w:p>
        </w:tc>
        <w:tc>
          <w:tcPr>
            <w:tcW w:w="1624" w:type="dxa"/>
            <w:vAlign w:val="center"/>
          </w:tcPr>
          <w:p w:rsidR="00A55149" w:rsidRDefault="00A55149">
            <w:pPr>
              <w:pStyle w:val="ConsPlusNormal"/>
              <w:jc w:val="center"/>
            </w:pPr>
            <w:r>
              <w:t>1161,000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0,700</w:t>
            </w:r>
          </w:p>
        </w:tc>
        <w:tc>
          <w:tcPr>
            <w:tcW w:w="1624" w:type="dxa"/>
            <w:vAlign w:val="center"/>
          </w:tcPr>
          <w:p w:rsidR="00A55149" w:rsidRDefault="00A55149">
            <w:pPr>
              <w:pStyle w:val="ConsPlusNormal"/>
              <w:jc w:val="center"/>
            </w:pPr>
            <w:r>
              <w:t>0,700</w:t>
            </w:r>
          </w:p>
        </w:tc>
      </w:tr>
      <w:tr w:rsidR="00A55149">
        <w:tc>
          <w:tcPr>
            <w:tcW w:w="850" w:type="dxa"/>
            <w:vAlign w:val="center"/>
          </w:tcPr>
          <w:p w:rsidR="00A55149" w:rsidRDefault="00A55149">
            <w:pPr>
              <w:pStyle w:val="ConsPlusNormal"/>
              <w:jc w:val="center"/>
            </w:pPr>
            <w:r>
              <w:t>976</w:t>
            </w:r>
          </w:p>
        </w:tc>
        <w:tc>
          <w:tcPr>
            <w:tcW w:w="799" w:type="dxa"/>
            <w:vAlign w:val="center"/>
          </w:tcPr>
          <w:p w:rsidR="00A55149" w:rsidRDefault="00A55149">
            <w:pPr>
              <w:pStyle w:val="ConsPlusNormal"/>
              <w:jc w:val="center"/>
            </w:pPr>
            <w:r>
              <w:t>11</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0,700</w:t>
            </w:r>
          </w:p>
        </w:tc>
        <w:tc>
          <w:tcPr>
            <w:tcW w:w="1624" w:type="dxa"/>
            <w:vAlign w:val="center"/>
          </w:tcPr>
          <w:p w:rsidR="00A55149" w:rsidRDefault="00A55149">
            <w:pPr>
              <w:pStyle w:val="ConsPlusNormal"/>
              <w:jc w:val="center"/>
            </w:pPr>
            <w:r>
              <w:t>0,700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Контрольно-счетная палата города Перми</w:t>
            </w:r>
          </w:p>
        </w:tc>
        <w:tc>
          <w:tcPr>
            <w:tcW w:w="1624" w:type="dxa"/>
            <w:vAlign w:val="center"/>
          </w:tcPr>
          <w:p w:rsidR="00A55149" w:rsidRDefault="00A55149">
            <w:pPr>
              <w:pStyle w:val="ConsPlusNormal"/>
              <w:jc w:val="center"/>
            </w:pPr>
            <w:r>
              <w:t>39997,300</w:t>
            </w:r>
          </w:p>
        </w:tc>
        <w:tc>
          <w:tcPr>
            <w:tcW w:w="1624" w:type="dxa"/>
            <w:vAlign w:val="center"/>
          </w:tcPr>
          <w:p w:rsidR="00A55149" w:rsidRDefault="00A55149">
            <w:pPr>
              <w:pStyle w:val="ConsPlusNormal"/>
              <w:jc w:val="center"/>
            </w:pPr>
            <w:r>
              <w:t>39997,300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39997,300</w:t>
            </w:r>
          </w:p>
        </w:tc>
        <w:tc>
          <w:tcPr>
            <w:tcW w:w="1624" w:type="dxa"/>
            <w:vAlign w:val="center"/>
          </w:tcPr>
          <w:p w:rsidR="00A55149" w:rsidRDefault="00A55149">
            <w:pPr>
              <w:pStyle w:val="ConsPlusNormal"/>
              <w:jc w:val="center"/>
            </w:pPr>
            <w:r>
              <w:t>39997,300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24" w:type="dxa"/>
            <w:vAlign w:val="center"/>
          </w:tcPr>
          <w:p w:rsidR="00A55149" w:rsidRDefault="00A55149">
            <w:pPr>
              <w:pStyle w:val="ConsPlusNormal"/>
              <w:jc w:val="center"/>
            </w:pPr>
            <w:r>
              <w:t>39997,300</w:t>
            </w:r>
          </w:p>
        </w:tc>
        <w:tc>
          <w:tcPr>
            <w:tcW w:w="1624" w:type="dxa"/>
            <w:vAlign w:val="center"/>
          </w:tcPr>
          <w:p w:rsidR="00A55149" w:rsidRDefault="00A55149">
            <w:pPr>
              <w:pStyle w:val="ConsPlusNormal"/>
              <w:jc w:val="center"/>
            </w:pPr>
            <w:r>
              <w:t>39997,300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Контрольно-счетной палаты города Перми</w:t>
            </w:r>
          </w:p>
        </w:tc>
        <w:tc>
          <w:tcPr>
            <w:tcW w:w="1624" w:type="dxa"/>
            <w:vAlign w:val="center"/>
          </w:tcPr>
          <w:p w:rsidR="00A55149" w:rsidRDefault="00A55149">
            <w:pPr>
              <w:pStyle w:val="ConsPlusNormal"/>
              <w:jc w:val="center"/>
            </w:pPr>
            <w:r>
              <w:t>39997,300</w:t>
            </w:r>
          </w:p>
        </w:tc>
        <w:tc>
          <w:tcPr>
            <w:tcW w:w="1624" w:type="dxa"/>
            <w:vAlign w:val="center"/>
          </w:tcPr>
          <w:p w:rsidR="00A55149" w:rsidRDefault="00A55149">
            <w:pPr>
              <w:pStyle w:val="ConsPlusNormal"/>
              <w:jc w:val="center"/>
            </w:pPr>
            <w:r>
              <w:t>39997,300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Руководитель Контрольно-счетной палаты города Перми</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9310000110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9310000110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9310000110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4187,700</w:t>
            </w:r>
          </w:p>
        </w:tc>
        <w:tc>
          <w:tcPr>
            <w:tcW w:w="1624" w:type="dxa"/>
            <w:vAlign w:val="center"/>
          </w:tcPr>
          <w:p w:rsidR="00A55149" w:rsidRDefault="00A55149">
            <w:pPr>
              <w:pStyle w:val="ConsPlusNormal"/>
              <w:jc w:val="center"/>
            </w:pPr>
            <w:r>
              <w:t>4187,700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35809,600</w:t>
            </w:r>
          </w:p>
        </w:tc>
        <w:tc>
          <w:tcPr>
            <w:tcW w:w="1624" w:type="dxa"/>
            <w:vAlign w:val="center"/>
          </w:tcPr>
          <w:p w:rsidR="00A55149" w:rsidRDefault="00A55149">
            <w:pPr>
              <w:pStyle w:val="ConsPlusNormal"/>
              <w:jc w:val="center"/>
            </w:pPr>
            <w:r>
              <w:t>35809,600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30742,600</w:t>
            </w:r>
          </w:p>
        </w:tc>
        <w:tc>
          <w:tcPr>
            <w:tcW w:w="1624" w:type="dxa"/>
            <w:vAlign w:val="center"/>
          </w:tcPr>
          <w:p w:rsidR="00A55149" w:rsidRDefault="00A55149">
            <w:pPr>
              <w:pStyle w:val="ConsPlusNormal"/>
              <w:jc w:val="center"/>
            </w:pPr>
            <w:r>
              <w:t>30742,600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30742,600</w:t>
            </w:r>
          </w:p>
        </w:tc>
        <w:tc>
          <w:tcPr>
            <w:tcW w:w="1624" w:type="dxa"/>
            <w:vAlign w:val="center"/>
          </w:tcPr>
          <w:p w:rsidR="00A55149" w:rsidRDefault="00A55149">
            <w:pPr>
              <w:pStyle w:val="ConsPlusNormal"/>
              <w:jc w:val="center"/>
            </w:pPr>
            <w:r>
              <w:t>30742,600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30742,600</w:t>
            </w:r>
          </w:p>
        </w:tc>
        <w:tc>
          <w:tcPr>
            <w:tcW w:w="1624" w:type="dxa"/>
            <w:vAlign w:val="center"/>
          </w:tcPr>
          <w:p w:rsidR="00A55149" w:rsidRDefault="00A55149">
            <w:pPr>
              <w:pStyle w:val="ConsPlusNormal"/>
              <w:jc w:val="center"/>
            </w:pPr>
            <w:r>
              <w:t>30742,600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5067,000</w:t>
            </w:r>
          </w:p>
        </w:tc>
        <w:tc>
          <w:tcPr>
            <w:tcW w:w="1624" w:type="dxa"/>
            <w:vAlign w:val="center"/>
          </w:tcPr>
          <w:p w:rsidR="00A55149" w:rsidRDefault="00A55149">
            <w:pPr>
              <w:pStyle w:val="ConsPlusNormal"/>
              <w:jc w:val="center"/>
            </w:pPr>
            <w:r>
              <w:t>5067,000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442,700</w:t>
            </w:r>
          </w:p>
        </w:tc>
        <w:tc>
          <w:tcPr>
            <w:tcW w:w="1624" w:type="dxa"/>
            <w:vAlign w:val="center"/>
          </w:tcPr>
          <w:p w:rsidR="00A55149" w:rsidRDefault="00A55149">
            <w:pPr>
              <w:pStyle w:val="ConsPlusNormal"/>
              <w:jc w:val="center"/>
            </w:pPr>
            <w:r>
              <w:t>442,700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442,700</w:t>
            </w:r>
          </w:p>
        </w:tc>
        <w:tc>
          <w:tcPr>
            <w:tcW w:w="1624" w:type="dxa"/>
            <w:vAlign w:val="center"/>
          </w:tcPr>
          <w:p w:rsidR="00A55149" w:rsidRDefault="00A55149">
            <w:pPr>
              <w:pStyle w:val="ConsPlusNormal"/>
              <w:jc w:val="center"/>
            </w:pPr>
            <w:r>
              <w:t>442,700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4561,700</w:t>
            </w:r>
          </w:p>
        </w:tc>
        <w:tc>
          <w:tcPr>
            <w:tcW w:w="1624" w:type="dxa"/>
            <w:vAlign w:val="center"/>
          </w:tcPr>
          <w:p w:rsidR="00A55149" w:rsidRDefault="00A55149">
            <w:pPr>
              <w:pStyle w:val="ConsPlusNormal"/>
              <w:jc w:val="center"/>
            </w:pPr>
            <w:r>
              <w:t>4561,700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4561,700</w:t>
            </w:r>
          </w:p>
        </w:tc>
        <w:tc>
          <w:tcPr>
            <w:tcW w:w="1624" w:type="dxa"/>
            <w:vAlign w:val="center"/>
          </w:tcPr>
          <w:p w:rsidR="00A55149" w:rsidRDefault="00A55149">
            <w:pPr>
              <w:pStyle w:val="ConsPlusNormal"/>
              <w:jc w:val="center"/>
            </w:pPr>
            <w:r>
              <w:t>4561,700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62,600</w:t>
            </w:r>
          </w:p>
        </w:tc>
        <w:tc>
          <w:tcPr>
            <w:tcW w:w="1624" w:type="dxa"/>
            <w:vAlign w:val="center"/>
          </w:tcPr>
          <w:p w:rsidR="00A55149" w:rsidRDefault="00A55149">
            <w:pPr>
              <w:pStyle w:val="ConsPlusNormal"/>
              <w:jc w:val="center"/>
            </w:pPr>
            <w:r>
              <w:t>62,600</w:t>
            </w:r>
          </w:p>
        </w:tc>
      </w:tr>
      <w:tr w:rsidR="00A55149">
        <w:tc>
          <w:tcPr>
            <w:tcW w:w="850" w:type="dxa"/>
            <w:vAlign w:val="center"/>
          </w:tcPr>
          <w:p w:rsidR="00A55149" w:rsidRDefault="00A55149">
            <w:pPr>
              <w:pStyle w:val="ConsPlusNormal"/>
              <w:jc w:val="center"/>
            </w:pPr>
            <w:r>
              <w:t>977</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9390000190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62,600</w:t>
            </w:r>
          </w:p>
        </w:tc>
        <w:tc>
          <w:tcPr>
            <w:tcW w:w="1624" w:type="dxa"/>
            <w:vAlign w:val="center"/>
          </w:tcPr>
          <w:p w:rsidR="00A55149" w:rsidRDefault="00A55149">
            <w:pPr>
              <w:pStyle w:val="ConsPlusNormal"/>
              <w:jc w:val="center"/>
            </w:pPr>
            <w:r>
              <w:t>62,600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Избирательная комиссия города Перми</w:t>
            </w:r>
          </w:p>
        </w:tc>
        <w:tc>
          <w:tcPr>
            <w:tcW w:w="1624" w:type="dxa"/>
            <w:vAlign w:val="center"/>
          </w:tcPr>
          <w:p w:rsidR="00A55149" w:rsidRDefault="00A55149">
            <w:pPr>
              <w:pStyle w:val="ConsPlusNormal"/>
              <w:jc w:val="center"/>
            </w:pPr>
            <w:r>
              <w:t>9394,700</w:t>
            </w:r>
          </w:p>
        </w:tc>
        <w:tc>
          <w:tcPr>
            <w:tcW w:w="1624" w:type="dxa"/>
            <w:vAlign w:val="center"/>
          </w:tcPr>
          <w:p w:rsidR="00A55149" w:rsidRDefault="00A55149">
            <w:pPr>
              <w:pStyle w:val="ConsPlusNormal"/>
              <w:jc w:val="center"/>
            </w:pPr>
            <w:r>
              <w:t>9394,700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9394,700</w:t>
            </w:r>
          </w:p>
        </w:tc>
        <w:tc>
          <w:tcPr>
            <w:tcW w:w="1624" w:type="dxa"/>
            <w:vAlign w:val="center"/>
          </w:tcPr>
          <w:p w:rsidR="00A55149" w:rsidRDefault="00A55149">
            <w:pPr>
              <w:pStyle w:val="ConsPlusNormal"/>
              <w:jc w:val="center"/>
            </w:pPr>
            <w:r>
              <w:t>9394,700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проведения выборов и референдумов</w:t>
            </w:r>
          </w:p>
        </w:tc>
        <w:tc>
          <w:tcPr>
            <w:tcW w:w="1624" w:type="dxa"/>
            <w:vAlign w:val="center"/>
          </w:tcPr>
          <w:p w:rsidR="00A55149" w:rsidRDefault="00A55149">
            <w:pPr>
              <w:pStyle w:val="ConsPlusNormal"/>
              <w:jc w:val="center"/>
            </w:pPr>
            <w:r>
              <w:t>9394,700</w:t>
            </w:r>
          </w:p>
        </w:tc>
        <w:tc>
          <w:tcPr>
            <w:tcW w:w="1624" w:type="dxa"/>
            <w:vAlign w:val="center"/>
          </w:tcPr>
          <w:p w:rsidR="00A55149" w:rsidRDefault="00A55149">
            <w:pPr>
              <w:pStyle w:val="ConsPlusNormal"/>
              <w:jc w:val="center"/>
            </w:pPr>
            <w:r>
              <w:t>9394,700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Избирательной комиссии города Перми</w:t>
            </w:r>
          </w:p>
        </w:tc>
        <w:tc>
          <w:tcPr>
            <w:tcW w:w="1624" w:type="dxa"/>
            <w:vAlign w:val="center"/>
          </w:tcPr>
          <w:p w:rsidR="00A55149" w:rsidRDefault="00A55149">
            <w:pPr>
              <w:pStyle w:val="ConsPlusNormal"/>
              <w:jc w:val="center"/>
            </w:pPr>
            <w:r>
              <w:t>9394,700</w:t>
            </w:r>
          </w:p>
        </w:tc>
        <w:tc>
          <w:tcPr>
            <w:tcW w:w="1624" w:type="dxa"/>
            <w:vAlign w:val="center"/>
          </w:tcPr>
          <w:p w:rsidR="00A55149" w:rsidRDefault="00A55149">
            <w:pPr>
              <w:pStyle w:val="ConsPlusNormal"/>
              <w:jc w:val="center"/>
            </w:pPr>
            <w:r>
              <w:t>9394,700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Председатель Избирательной комиссии города Перми, его заместитель и секретарь</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9410000110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9410000110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9410000110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8670,000</w:t>
            </w:r>
          </w:p>
        </w:tc>
        <w:tc>
          <w:tcPr>
            <w:tcW w:w="1624" w:type="dxa"/>
            <w:vAlign w:val="center"/>
          </w:tcPr>
          <w:p w:rsidR="00A55149" w:rsidRDefault="00A55149">
            <w:pPr>
              <w:pStyle w:val="ConsPlusNormal"/>
              <w:jc w:val="center"/>
            </w:pPr>
            <w:r>
              <w:t>8670,000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724,700</w:t>
            </w:r>
          </w:p>
        </w:tc>
        <w:tc>
          <w:tcPr>
            <w:tcW w:w="1624" w:type="dxa"/>
            <w:vAlign w:val="center"/>
          </w:tcPr>
          <w:p w:rsidR="00A55149" w:rsidRDefault="00A55149">
            <w:pPr>
              <w:pStyle w:val="ConsPlusNormal"/>
              <w:jc w:val="center"/>
            </w:pPr>
            <w:r>
              <w:t>724,700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501,000</w:t>
            </w:r>
          </w:p>
        </w:tc>
        <w:tc>
          <w:tcPr>
            <w:tcW w:w="1624" w:type="dxa"/>
            <w:vAlign w:val="center"/>
          </w:tcPr>
          <w:p w:rsidR="00A55149" w:rsidRDefault="00A55149">
            <w:pPr>
              <w:pStyle w:val="ConsPlusNormal"/>
              <w:jc w:val="center"/>
            </w:pPr>
            <w:r>
              <w:t>501,000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501,000</w:t>
            </w:r>
          </w:p>
        </w:tc>
        <w:tc>
          <w:tcPr>
            <w:tcW w:w="1624" w:type="dxa"/>
            <w:vAlign w:val="center"/>
          </w:tcPr>
          <w:p w:rsidR="00A55149" w:rsidRDefault="00A55149">
            <w:pPr>
              <w:pStyle w:val="ConsPlusNormal"/>
              <w:jc w:val="center"/>
            </w:pPr>
            <w:r>
              <w:t>501,000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501,000</w:t>
            </w:r>
          </w:p>
        </w:tc>
        <w:tc>
          <w:tcPr>
            <w:tcW w:w="1624" w:type="dxa"/>
            <w:vAlign w:val="center"/>
          </w:tcPr>
          <w:p w:rsidR="00A55149" w:rsidRDefault="00A55149">
            <w:pPr>
              <w:pStyle w:val="ConsPlusNormal"/>
              <w:jc w:val="center"/>
            </w:pPr>
            <w:r>
              <w:t>501,000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223,700</w:t>
            </w:r>
          </w:p>
        </w:tc>
        <w:tc>
          <w:tcPr>
            <w:tcW w:w="1624" w:type="dxa"/>
            <w:vAlign w:val="center"/>
          </w:tcPr>
          <w:p w:rsidR="00A55149" w:rsidRDefault="00A55149">
            <w:pPr>
              <w:pStyle w:val="ConsPlusNormal"/>
              <w:jc w:val="center"/>
            </w:pPr>
            <w:r>
              <w:t>223,700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2,000</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2,000</w:t>
            </w:r>
          </w:p>
        </w:tc>
        <w:tc>
          <w:tcPr>
            <w:tcW w:w="1624" w:type="dxa"/>
            <w:vAlign w:val="center"/>
          </w:tcPr>
          <w:p w:rsidR="00A55149" w:rsidRDefault="00A55149">
            <w:pPr>
              <w:pStyle w:val="ConsPlusNormal"/>
              <w:jc w:val="center"/>
            </w:pPr>
            <w:r>
              <w:t>2,000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220,700</w:t>
            </w:r>
          </w:p>
        </w:tc>
        <w:tc>
          <w:tcPr>
            <w:tcW w:w="1624" w:type="dxa"/>
            <w:vAlign w:val="center"/>
          </w:tcPr>
          <w:p w:rsidR="00A55149" w:rsidRDefault="00A55149">
            <w:pPr>
              <w:pStyle w:val="ConsPlusNormal"/>
              <w:jc w:val="center"/>
            </w:pPr>
            <w:r>
              <w:t>220,700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220,700</w:t>
            </w:r>
          </w:p>
        </w:tc>
        <w:tc>
          <w:tcPr>
            <w:tcW w:w="1624" w:type="dxa"/>
            <w:vAlign w:val="center"/>
          </w:tcPr>
          <w:p w:rsidR="00A55149" w:rsidRDefault="00A55149">
            <w:pPr>
              <w:pStyle w:val="ConsPlusNormal"/>
              <w:jc w:val="center"/>
            </w:pPr>
            <w:r>
              <w:t>220,700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1,000</w:t>
            </w:r>
          </w:p>
        </w:tc>
      </w:tr>
      <w:tr w:rsidR="00A55149">
        <w:tc>
          <w:tcPr>
            <w:tcW w:w="850" w:type="dxa"/>
            <w:vAlign w:val="center"/>
          </w:tcPr>
          <w:p w:rsidR="00A55149" w:rsidRDefault="00A55149">
            <w:pPr>
              <w:pStyle w:val="ConsPlusNormal"/>
              <w:jc w:val="center"/>
            </w:pPr>
            <w:r>
              <w:t>978</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07</w:t>
            </w:r>
          </w:p>
        </w:tc>
        <w:tc>
          <w:tcPr>
            <w:tcW w:w="1525" w:type="dxa"/>
            <w:vAlign w:val="center"/>
          </w:tcPr>
          <w:p w:rsidR="00A55149" w:rsidRDefault="00A55149">
            <w:pPr>
              <w:pStyle w:val="ConsPlusNormal"/>
              <w:jc w:val="center"/>
            </w:pPr>
            <w:r>
              <w:t>9490000190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1,000</w:t>
            </w:r>
          </w:p>
        </w:tc>
        <w:tc>
          <w:tcPr>
            <w:tcW w:w="1624" w:type="dxa"/>
            <w:vAlign w:val="center"/>
          </w:tcPr>
          <w:p w:rsidR="00A55149" w:rsidRDefault="00A55149">
            <w:pPr>
              <w:pStyle w:val="ConsPlusNormal"/>
              <w:jc w:val="center"/>
            </w:pPr>
            <w:r>
              <w:t>1,000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Пермская городская Дума</w:t>
            </w:r>
          </w:p>
        </w:tc>
        <w:tc>
          <w:tcPr>
            <w:tcW w:w="1624" w:type="dxa"/>
            <w:vAlign w:val="center"/>
          </w:tcPr>
          <w:p w:rsidR="00A55149" w:rsidRDefault="00A55149">
            <w:pPr>
              <w:pStyle w:val="ConsPlusNormal"/>
              <w:jc w:val="center"/>
            </w:pPr>
            <w:r>
              <w:t>192446,000</w:t>
            </w:r>
          </w:p>
        </w:tc>
        <w:tc>
          <w:tcPr>
            <w:tcW w:w="1624" w:type="dxa"/>
            <w:vAlign w:val="center"/>
          </w:tcPr>
          <w:p w:rsidR="00A55149" w:rsidRDefault="00A55149">
            <w:pPr>
              <w:pStyle w:val="ConsPlusNormal"/>
              <w:jc w:val="center"/>
            </w:pPr>
            <w:r>
              <w:t>192446,000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192446,000</w:t>
            </w:r>
          </w:p>
        </w:tc>
        <w:tc>
          <w:tcPr>
            <w:tcW w:w="1624" w:type="dxa"/>
            <w:vAlign w:val="center"/>
          </w:tcPr>
          <w:p w:rsidR="00A55149" w:rsidRDefault="00A55149">
            <w:pPr>
              <w:pStyle w:val="ConsPlusNormal"/>
              <w:jc w:val="center"/>
            </w:pPr>
            <w:r>
              <w:t>192446,000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4" w:type="dxa"/>
            <w:vAlign w:val="center"/>
          </w:tcPr>
          <w:p w:rsidR="00A55149" w:rsidRDefault="00A55149">
            <w:pPr>
              <w:pStyle w:val="ConsPlusNormal"/>
              <w:jc w:val="center"/>
            </w:pPr>
            <w:r>
              <w:t>147612,000</w:t>
            </w:r>
          </w:p>
        </w:tc>
        <w:tc>
          <w:tcPr>
            <w:tcW w:w="1624" w:type="dxa"/>
            <w:vAlign w:val="center"/>
          </w:tcPr>
          <w:p w:rsidR="00A55149" w:rsidRDefault="00A55149">
            <w:pPr>
              <w:pStyle w:val="ConsPlusNormal"/>
              <w:jc w:val="center"/>
            </w:pPr>
            <w:r>
              <w:t>147612,000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Пермской городской Думы</w:t>
            </w:r>
          </w:p>
        </w:tc>
        <w:tc>
          <w:tcPr>
            <w:tcW w:w="1624" w:type="dxa"/>
            <w:vAlign w:val="center"/>
          </w:tcPr>
          <w:p w:rsidR="00A55149" w:rsidRDefault="00A55149">
            <w:pPr>
              <w:pStyle w:val="ConsPlusNormal"/>
              <w:jc w:val="center"/>
            </w:pPr>
            <w:r>
              <w:t>147612,000</w:t>
            </w:r>
          </w:p>
        </w:tc>
        <w:tc>
          <w:tcPr>
            <w:tcW w:w="1624" w:type="dxa"/>
            <w:vAlign w:val="center"/>
          </w:tcPr>
          <w:p w:rsidR="00A55149" w:rsidRDefault="00A55149">
            <w:pPr>
              <w:pStyle w:val="ConsPlusNormal"/>
              <w:jc w:val="center"/>
            </w:pPr>
            <w:r>
              <w:t>147612,000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Депутаты Пермской городской Думы и их помощники</w:t>
            </w:r>
          </w:p>
        </w:tc>
        <w:tc>
          <w:tcPr>
            <w:tcW w:w="1624" w:type="dxa"/>
            <w:vAlign w:val="center"/>
          </w:tcPr>
          <w:p w:rsidR="00A55149" w:rsidRDefault="00A55149">
            <w:pPr>
              <w:pStyle w:val="ConsPlusNormal"/>
              <w:jc w:val="center"/>
            </w:pPr>
            <w:r>
              <w:t>49508,400</w:t>
            </w:r>
          </w:p>
        </w:tc>
        <w:tc>
          <w:tcPr>
            <w:tcW w:w="1624" w:type="dxa"/>
            <w:vAlign w:val="center"/>
          </w:tcPr>
          <w:p w:rsidR="00A55149" w:rsidRDefault="00A55149">
            <w:pPr>
              <w:pStyle w:val="ConsPlusNormal"/>
              <w:jc w:val="center"/>
            </w:pPr>
            <w:r>
              <w:t>49508,400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9220000110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45482,800</w:t>
            </w:r>
          </w:p>
        </w:tc>
        <w:tc>
          <w:tcPr>
            <w:tcW w:w="1624" w:type="dxa"/>
            <w:vAlign w:val="center"/>
          </w:tcPr>
          <w:p w:rsidR="00A55149" w:rsidRDefault="00A55149">
            <w:pPr>
              <w:pStyle w:val="ConsPlusNormal"/>
              <w:jc w:val="center"/>
            </w:pPr>
            <w:r>
              <w:t>45482,800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9220000110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45482,800</w:t>
            </w:r>
          </w:p>
        </w:tc>
        <w:tc>
          <w:tcPr>
            <w:tcW w:w="1624" w:type="dxa"/>
            <w:vAlign w:val="center"/>
          </w:tcPr>
          <w:p w:rsidR="00A55149" w:rsidRDefault="00A55149">
            <w:pPr>
              <w:pStyle w:val="ConsPlusNormal"/>
              <w:jc w:val="center"/>
            </w:pPr>
            <w:r>
              <w:t>45482,800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9220000110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45482,800</w:t>
            </w:r>
          </w:p>
        </w:tc>
        <w:tc>
          <w:tcPr>
            <w:tcW w:w="1624" w:type="dxa"/>
            <w:vAlign w:val="center"/>
          </w:tcPr>
          <w:p w:rsidR="00A55149" w:rsidRDefault="00A55149">
            <w:pPr>
              <w:pStyle w:val="ConsPlusNormal"/>
              <w:jc w:val="center"/>
            </w:pPr>
            <w:r>
              <w:t>45482,800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9220000190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4025,600</w:t>
            </w:r>
          </w:p>
        </w:tc>
        <w:tc>
          <w:tcPr>
            <w:tcW w:w="1624" w:type="dxa"/>
            <w:vAlign w:val="center"/>
          </w:tcPr>
          <w:p w:rsidR="00A55149" w:rsidRDefault="00A55149">
            <w:pPr>
              <w:pStyle w:val="ConsPlusNormal"/>
              <w:jc w:val="center"/>
            </w:pPr>
            <w:r>
              <w:t>4025,600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9220000190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4025,600</w:t>
            </w:r>
          </w:p>
        </w:tc>
        <w:tc>
          <w:tcPr>
            <w:tcW w:w="1624" w:type="dxa"/>
            <w:vAlign w:val="center"/>
          </w:tcPr>
          <w:p w:rsidR="00A55149" w:rsidRDefault="00A55149">
            <w:pPr>
              <w:pStyle w:val="ConsPlusNormal"/>
              <w:jc w:val="center"/>
            </w:pPr>
            <w:r>
              <w:t>4025,600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9220000190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4025,600</w:t>
            </w:r>
          </w:p>
        </w:tc>
        <w:tc>
          <w:tcPr>
            <w:tcW w:w="1624" w:type="dxa"/>
            <w:vAlign w:val="center"/>
          </w:tcPr>
          <w:p w:rsidR="00A55149" w:rsidRDefault="00A55149">
            <w:pPr>
              <w:pStyle w:val="ConsPlusNormal"/>
              <w:jc w:val="center"/>
            </w:pPr>
            <w:r>
              <w:t>4025,600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Аппарат органа городского самоуправления</w:t>
            </w:r>
          </w:p>
        </w:tc>
        <w:tc>
          <w:tcPr>
            <w:tcW w:w="1624" w:type="dxa"/>
            <w:vAlign w:val="center"/>
          </w:tcPr>
          <w:p w:rsidR="00A55149" w:rsidRDefault="00A55149">
            <w:pPr>
              <w:pStyle w:val="ConsPlusNormal"/>
              <w:jc w:val="center"/>
            </w:pPr>
            <w:r>
              <w:t>98103,600</w:t>
            </w:r>
          </w:p>
        </w:tc>
        <w:tc>
          <w:tcPr>
            <w:tcW w:w="1624" w:type="dxa"/>
            <w:vAlign w:val="center"/>
          </w:tcPr>
          <w:p w:rsidR="00A55149" w:rsidRDefault="00A55149">
            <w:pPr>
              <w:pStyle w:val="ConsPlusNormal"/>
              <w:jc w:val="center"/>
            </w:pPr>
            <w:r>
              <w:t>98103,600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67510,700</w:t>
            </w:r>
          </w:p>
        </w:tc>
        <w:tc>
          <w:tcPr>
            <w:tcW w:w="1624" w:type="dxa"/>
            <w:vAlign w:val="center"/>
          </w:tcPr>
          <w:p w:rsidR="00A55149" w:rsidRDefault="00A55149">
            <w:pPr>
              <w:pStyle w:val="ConsPlusNormal"/>
              <w:jc w:val="center"/>
            </w:pPr>
            <w:r>
              <w:t>67510,700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67510,700</w:t>
            </w:r>
          </w:p>
        </w:tc>
        <w:tc>
          <w:tcPr>
            <w:tcW w:w="1624" w:type="dxa"/>
            <w:vAlign w:val="center"/>
          </w:tcPr>
          <w:p w:rsidR="00A55149" w:rsidRDefault="00A55149">
            <w:pPr>
              <w:pStyle w:val="ConsPlusNormal"/>
              <w:jc w:val="center"/>
            </w:pPr>
            <w:r>
              <w:t>67510,700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67510,700</w:t>
            </w:r>
          </w:p>
        </w:tc>
        <w:tc>
          <w:tcPr>
            <w:tcW w:w="1624" w:type="dxa"/>
            <w:vAlign w:val="center"/>
          </w:tcPr>
          <w:p w:rsidR="00A55149" w:rsidRDefault="00A55149">
            <w:pPr>
              <w:pStyle w:val="ConsPlusNormal"/>
              <w:jc w:val="center"/>
            </w:pPr>
            <w:r>
              <w:t>67510,700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30592,900</w:t>
            </w:r>
          </w:p>
        </w:tc>
        <w:tc>
          <w:tcPr>
            <w:tcW w:w="1624" w:type="dxa"/>
            <w:vAlign w:val="center"/>
          </w:tcPr>
          <w:p w:rsidR="00A55149" w:rsidRDefault="00A55149">
            <w:pPr>
              <w:pStyle w:val="ConsPlusNormal"/>
              <w:jc w:val="center"/>
            </w:pPr>
            <w:r>
              <w:t>30592,900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750,000</w:t>
            </w:r>
          </w:p>
        </w:tc>
        <w:tc>
          <w:tcPr>
            <w:tcW w:w="1624" w:type="dxa"/>
            <w:vAlign w:val="center"/>
          </w:tcPr>
          <w:p w:rsidR="00A55149" w:rsidRDefault="00A55149">
            <w:pPr>
              <w:pStyle w:val="ConsPlusNormal"/>
              <w:jc w:val="center"/>
            </w:pPr>
            <w:r>
              <w:t>750,000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750,000</w:t>
            </w:r>
          </w:p>
        </w:tc>
        <w:tc>
          <w:tcPr>
            <w:tcW w:w="1624" w:type="dxa"/>
            <w:vAlign w:val="center"/>
          </w:tcPr>
          <w:p w:rsidR="00A55149" w:rsidRDefault="00A55149">
            <w:pPr>
              <w:pStyle w:val="ConsPlusNormal"/>
              <w:jc w:val="center"/>
            </w:pPr>
            <w:r>
              <w:t>750,000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29748,300</w:t>
            </w:r>
          </w:p>
        </w:tc>
        <w:tc>
          <w:tcPr>
            <w:tcW w:w="1624" w:type="dxa"/>
            <w:vAlign w:val="center"/>
          </w:tcPr>
          <w:p w:rsidR="00A55149" w:rsidRDefault="00A55149">
            <w:pPr>
              <w:pStyle w:val="ConsPlusNormal"/>
              <w:jc w:val="center"/>
            </w:pPr>
            <w:r>
              <w:t>29748,300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29748,300</w:t>
            </w:r>
          </w:p>
        </w:tc>
        <w:tc>
          <w:tcPr>
            <w:tcW w:w="1624" w:type="dxa"/>
            <w:vAlign w:val="center"/>
          </w:tcPr>
          <w:p w:rsidR="00A55149" w:rsidRDefault="00A55149">
            <w:pPr>
              <w:pStyle w:val="ConsPlusNormal"/>
              <w:jc w:val="center"/>
            </w:pPr>
            <w:r>
              <w:t>29748,300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94,600</w:t>
            </w:r>
          </w:p>
        </w:tc>
        <w:tc>
          <w:tcPr>
            <w:tcW w:w="1624" w:type="dxa"/>
            <w:vAlign w:val="center"/>
          </w:tcPr>
          <w:p w:rsidR="00A55149" w:rsidRDefault="00A55149">
            <w:pPr>
              <w:pStyle w:val="ConsPlusNormal"/>
              <w:jc w:val="center"/>
            </w:pPr>
            <w:r>
              <w:t>94,600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9290000190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94,600</w:t>
            </w:r>
          </w:p>
        </w:tc>
        <w:tc>
          <w:tcPr>
            <w:tcW w:w="1624" w:type="dxa"/>
            <w:vAlign w:val="center"/>
          </w:tcPr>
          <w:p w:rsidR="00A55149" w:rsidRDefault="00A55149">
            <w:pPr>
              <w:pStyle w:val="ConsPlusNormal"/>
              <w:jc w:val="center"/>
            </w:pPr>
            <w:r>
              <w:t>94,600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44834,000</w:t>
            </w:r>
          </w:p>
        </w:tc>
        <w:tc>
          <w:tcPr>
            <w:tcW w:w="1624" w:type="dxa"/>
            <w:vAlign w:val="center"/>
          </w:tcPr>
          <w:p w:rsidR="00A55149" w:rsidRDefault="00A55149">
            <w:pPr>
              <w:pStyle w:val="ConsPlusNormal"/>
              <w:jc w:val="center"/>
            </w:pPr>
            <w:r>
              <w:t>44834,000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44834,000</w:t>
            </w:r>
          </w:p>
        </w:tc>
        <w:tc>
          <w:tcPr>
            <w:tcW w:w="1624" w:type="dxa"/>
            <w:vAlign w:val="center"/>
          </w:tcPr>
          <w:p w:rsidR="00A55149" w:rsidRDefault="00A55149">
            <w:pPr>
              <w:pStyle w:val="ConsPlusNormal"/>
              <w:jc w:val="center"/>
            </w:pPr>
            <w:r>
              <w:t>44834,000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44834,000</w:t>
            </w:r>
          </w:p>
        </w:tc>
        <w:tc>
          <w:tcPr>
            <w:tcW w:w="1624" w:type="dxa"/>
            <w:vAlign w:val="center"/>
          </w:tcPr>
          <w:p w:rsidR="00A55149" w:rsidRDefault="00A55149">
            <w:pPr>
              <w:pStyle w:val="ConsPlusNormal"/>
              <w:jc w:val="center"/>
            </w:pPr>
            <w:r>
              <w:t>44834,000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Информирование населения по вопросам местного значения</w:t>
            </w:r>
          </w:p>
        </w:tc>
        <w:tc>
          <w:tcPr>
            <w:tcW w:w="1624" w:type="dxa"/>
            <w:vAlign w:val="center"/>
          </w:tcPr>
          <w:p w:rsidR="00A55149" w:rsidRDefault="00A55149">
            <w:pPr>
              <w:pStyle w:val="ConsPlusNormal"/>
              <w:jc w:val="center"/>
            </w:pPr>
            <w:r>
              <w:t>44834,000</w:t>
            </w:r>
          </w:p>
        </w:tc>
        <w:tc>
          <w:tcPr>
            <w:tcW w:w="1624" w:type="dxa"/>
            <w:vAlign w:val="center"/>
          </w:tcPr>
          <w:p w:rsidR="00A55149" w:rsidRDefault="00A55149">
            <w:pPr>
              <w:pStyle w:val="ConsPlusNormal"/>
              <w:jc w:val="center"/>
            </w:pPr>
            <w:r>
              <w:t>44834,000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44834,000</w:t>
            </w:r>
          </w:p>
        </w:tc>
        <w:tc>
          <w:tcPr>
            <w:tcW w:w="1624" w:type="dxa"/>
            <w:vAlign w:val="center"/>
          </w:tcPr>
          <w:p w:rsidR="00A55149" w:rsidRDefault="00A55149">
            <w:pPr>
              <w:pStyle w:val="ConsPlusNormal"/>
              <w:jc w:val="center"/>
            </w:pPr>
            <w:r>
              <w:t>44834,000</w:t>
            </w:r>
          </w:p>
        </w:tc>
      </w:tr>
      <w:tr w:rsidR="00A55149">
        <w:tc>
          <w:tcPr>
            <w:tcW w:w="850" w:type="dxa"/>
            <w:vAlign w:val="center"/>
          </w:tcPr>
          <w:p w:rsidR="00A55149" w:rsidRDefault="00A55149">
            <w:pPr>
              <w:pStyle w:val="ConsPlusNormal"/>
              <w:jc w:val="center"/>
            </w:pPr>
            <w:r>
              <w:t>985</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9190021870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44834,000</w:t>
            </w:r>
          </w:p>
        </w:tc>
        <w:tc>
          <w:tcPr>
            <w:tcW w:w="1624" w:type="dxa"/>
            <w:vAlign w:val="center"/>
          </w:tcPr>
          <w:p w:rsidR="00A55149" w:rsidRDefault="00A55149">
            <w:pPr>
              <w:pStyle w:val="ConsPlusNormal"/>
              <w:jc w:val="center"/>
            </w:pPr>
            <w:r>
              <w:t>44834,000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Управление жилищных отношений администрации города Перми</w:t>
            </w:r>
          </w:p>
        </w:tc>
        <w:tc>
          <w:tcPr>
            <w:tcW w:w="1624" w:type="dxa"/>
            <w:vAlign w:val="center"/>
          </w:tcPr>
          <w:p w:rsidR="00A55149" w:rsidRDefault="00A55149">
            <w:pPr>
              <w:pStyle w:val="ConsPlusNormal"/>
              <w:jc w:val="center"/>
            </w:pPr>
            <w:r>
              <w:t>754295,900</w:t>
            </w:r>
          </w:p>
        </w:tc>
        <w:tc>
          <w:tcPr>
            <w:tcW w:w="1624" w:type="dxa"/>
            <w:vAlign w:val="center"/>
          </w:tcPr>
          <w:p w:rsidR="00A55149" w:rsidRDefault="00A55149">
            <w:pPr>
              <w:pStyle w:val="ConsPlusNormal"/>
              <w:jc w:val="center"/>
            </w:pPr>
            <w:r>
              <w:t>1169045,000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30889,600</w:t>
            </w:r>
          </w:p>
        </w:tc>
        <w:tc>
          <w:tcPr>
            <w:tcW w:w="1624" w:type="dxa"/>
            <w:vAlign w:val="center"/>
          </w:tcPr>
          <w:p w:rsidR="00A55149" w:rsidRDefault="00A55149">
            <w:pPr>
              <w:pStyle w:val="ConsPlusNormal"/>
              <w:jc w:val="center"/>
            </w:pPr>
            <w:r>
              <w:t>30888,500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30889,600</w:t>
            </w:r>
          </w:p>
        </w:tc>
        <w:tc>
          <w:tcPr>
            <w:tcW w:w="1624" w:type="dxa"/>
            <w:vAlign w:val="center"/>
          </w:tcPr>
          <w:p w:rsidR="00A55149" w:rsidRDefault="00A55149">
            <w:pPr>
              <w:pStyle w:val="ConsPlusNormal"/>
              <w:jc w:val="center"/>
            </w:pPr>
            <w:r>
              <w:t>30888,500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919002С250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919002С250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919002С250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12,600</w:t>
            </w:r>
          </w:p>
        </w:tc>
        <w:tc>
          <w:tcPr>
            <w:tcW w:w="1624" w:type="dxa"/>
            <w:vAlign w:val="center"/>
          </w:tcPr>
          <w:p w:rsidR="00A55149" w:rsidRDefault="00A55149">
            <w:pPr>
              <w:pStyle w:val="ConsPlusNormal"/>
              <w:jc w:val="center"/>
            </w:pPr>
            <w:r>
              <w:t>12,600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30877,000</w:t>
            </w:r>
          </w:p>
        </w:tc>
        <w:tc>
          <w:tcPr>
            <w:tcW w:w="1624" w:type="dxa"/>
            <w:vAlign w:val="center"/>
          </w:tcPr>
          <w:p w:rsidR="00A55149" w:rsidRDefault="00A55149">
            <w:pPr>
              <w:pStyle w:val="ConsPlusNormal"/>
              <w:jc w:val="center"/>
            </w:pPr>
            <w:r>
              <w:t>30875,900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30877,000</w:t>
            </w:r>
          </w:p>
        </w:tc>
        <w:tc>
          <w:tcPr>
            <w:tcW w:w="1624" w:type="dxa"/>
            <w:vAlign w:val="center"/>
          </w:tcPr>
          <w:p w:rsidR="00A55149" w:rsidRDefault="00A55149">
            <w:pPr>
              <w:pStyle w:val="ConsPlusNormal"/>
              <w:jc w:val="center"/>
            </w:pPr>
            <w:r>
              <w:t>30875,900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27936,500</w:t>
            </w:r>
          </w:p>
        </w:tc>
        <w:tc>
          <w:tcPr>
            <w:tcW w:w="1624" w:type="dxa"/>
            <w:vAlign w:val="center"/>
          </w:tcPr>
          <w:p w:rsidR="00A55149" w:rsidRDefault="00A55149">
            <w:pPr>
              <w:pStyle w:val="ConsPlusNormal"/>
              <w:jc w:val="center"/>
            </w:pPr>
            <w:r>
              <w:t>27936,500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27936,500</w:t>
            </w:r>
          </w:p>
        </w:tc>
        <w:tc>
          <w:tcPr>
            <w:tcW w:w="1624" w:type="dxa"/>
            <w:vAlign w:val="center"/>
          </w:tcPr>
          <w:p w:rsidR="00A55149" w:rsidRDefault="00A55149">
            <w:pPr>
              <w:pStyle w:val="ConsPlusNormal"/>
              <w:jc w:val="center"/>
            </w:pPr>
            <w:r>
              <w:t>27936,500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27936,500</w:t>
            </w:r>
          </w:p>
        </w:tc>
        <w:tc>
          <w:tcPr>
            <w:tcW w:w="1624" w:type="dxa"/>
            <w:vAlign w:val="center"/>
          </w:tcPr>
          <w:p w:rsidR="00A55149" w:rsidRDefault="00A55149">
            <w:pPr>
              <w:pStyle w:val="ConsPlusNormal"/>
              <w:jc w:val="center"/>
            </w:pPr>
            <w:r>
              <w:t>27936,500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2940,500</w:t>
            </w:r>
          </w:p>
        </w:tc>
        <w:tc>
          <w:tcPr>
            <w:tcW w:w="1624" w:type="dxa"/>
            <w:vAlign w:val="center"/>
          </w:tcPr>
          <w:p w:rsidR="00A55149" w:rsidRDefault="00A55149">
            <w:pPr>
              <w:pStyle w:val="ConsPlusNormal"/>
              <w:jc w:val="center"/>
            </w:pPr>
            <w:r>
              <w:t>2939,400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4,100</w:t>
            </w:r>
          </w:p>
        </w:tc>
        <w:tc>
          <w:tcPr>
            <w:tcW w:w="1624" w:type="dxa"/>
            <w:vAlign w:val="center"/>
          </w:tcPr>
          <w:p w:rsidR="00A55149" w:rsidRDefault="00A55149">
            <w:pPr>
              <w:pStyle w:val="ConsPlusNormal"/>
              <w:jc w:val="center"/>
            </w:pPr>
            <w:r>
              <w:t>4,100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4,100</w:t>
            </w:r>
          </w:p>
        </w:tc>
        <w:tc>
          <w:tcPr>
            <w:tcW w:w="1624" w:type="dxa"/>
            <w:vAlign w:val="center"/>
          </w:tcPr>
          <w:p w:rsidR="00A55149" w:rsidRDefault="00A55149">
            <w:pPr>
              <w:pStyle w:val="ConsPlusNormal"/>
              <w:jc w:val="center"/>
            </w:pPr>
            <w:r>
              <w:t>4,100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2935,200</w:t>
            </w:r>
          </w:p>
        </w:tc>
        <w:tc>
          <w:tcPr>
            <w:tcW w:w="1624" w:type="dxa"/>
            <w:vAlign w:val="center"/>
          </w:tcPr>
          <w:p w:rsidR="00A55149" w:rsidRDefault="00A55149">
            <w:pPr>
              <w:pStyle w:val="ConsPlusNormal"/>
              <w:jc w:val="center"/>
            </w:pPr>
            <w:r>
              <w:t>2935,200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2935,200</w:t>
            </w:r>
          </w:p>
        </w:tc>
        <w:tc>
          <w:tcPr>
            <w:tcW w:w="1624" w:type="dxa"/>
            <w:vAlign w:val="center"/>
          </w:tcPr>
          <w:p w:rsidR="00A55149" w:rsidRDefault="00A55149">
            <w:pPr>
              <w:pStyle w:val="ConsPlusNormal"/>
              <w:jc w:val="center"/>
            </w:pPr>
            <w:r>
              <w:t>2935,200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1,200</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1,200</w:t>
            </w:r>
          </w:p>
        </w:tc>
        <w:tc>
          <w:tcPr>
            <w:tcW w:w="1624" w:type="dxa"/>
            <w:vAlign w:val="center"/>
          </w:tcPr>
          <w:p w:rsidR="00A55149" w:rsidRDefault="00A55149">
            <w:pPr>
              <w:pStyle w:val="ConsPlusNormal"/>
              <w:jc w:val="center"/>
            </w:pPr>
            <w:r>
              <w:t>0,100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Жилищно-коммунальное хозяйство</w:t>
            </w:r>
          </w:p>
        </w:tc>
        <w:tc>
          <w:tcPr>
            <w:tcW w:w="1624" w:type="dxa"/>
            <w:vAlign w:val="center"/>
          </w:tcPr>
          <w:p w:rsidR="00A55149" w:rsidRDefault="00A55149">
            <w:pPr>
              <w:pStyle w:val="ConsPlusNormal"/>
              <w:jc w:val="center"/>
            </w:pPr>
            <w:r>
              <w:t>307166,200</w:t>
            </w:r>
          </w:p>
        </w:tc>
        <w:tc>
          <w:tcPr>
            <w:tcW w:w="1624" w:type="dxa"/>
            <w:vAlign w:val="center"/>
          </w:tcPr>
          <w:p w:rsidR="00A55149" w:rsidRDefault="00A55149">
            <w:pPr>
              <w:pStyle w:val="ConsPlusNormal"/>
              <w:jc w:val="center"/>
            </w:pPr>
            <w:r>
              <w:t>728804,200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Жилищное хозяйство</w:t>
            </w:r>
          </w:p>
        </w:tc>
        <w:tc>
          <w:tcPr>
            <w:tcW w:w="1624" w:type="dxa"/>
            <w:vAlign w:val="center"/>
          </w:tcPr>
          <w:p w:rsidR="00A55149" w:rsidRDefault="00A55149">
            <w:pPr>
              <w:pStyle w:val="ConsPlusNormal"/>
              <w:jc w:val="center"/>
            </w:pPr>
            <w:r>
              <w:t>284931,500</w:t>
            </w:r>
          </w:p>
        </w:tc>
        <w:tc>
          <w:tcPr>
            <w:tcW w:w="1624" w:type="dxa"/>
            <w:vAlign w:val="center"/>
          </w:tcPr>
          <w:p w:rsidR="00A55149" w:rsidRDefault="00A55149">
            <w:pPr>
              <w:pStyle w:val="ConsPlusNormal"/>
              <w:jc w:val="center"/>
            </w:pPr>
            <w:r>
              <w:t>706569,500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284931,500</w:t>
            </w:r>
          </w:p>
        </w:tc>
        <w:tc>
          <w:tcPr>
            <w:tcW w:w="1624" w:type="dxa"/>
            <w:vAlign w:val="center"/>
          </w:tcPr>
          <w:p w:rsidR="00A55149" w:rsidRDefault="00A55149">
            <w:pPr>
              <w:pStyle w:val="ConsPlusNormal"/>
              <w:jc w:val="center"/>
            </w:pPr>
            <w:r>
              <w:t>706569,500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"Ликвидация аварийного и непригодного для проживания жилищного фонда"</w:t>
            </w:r>
          </w:p>
        </w:tc>
        <w:tc>
          <w:tcPr>
            <w:tcW w:w="1624" w:type="dxa"/>
            <w:vAlign w:val="center"/>
          </w:tcPr>
          <w:p w:rsidR="00A55149" w:rsidRDefault="00A55149">
            <w:pPr>
              <w:pStyle w:val="ConsPlusNormal"/>
              <w:jc w:val="center"/>
            </w:pPr>
            <w:r>
              <w:t>85916,200</w:t>
            </w:r>
          </w:p>
        </w:tc>
        <w:tc>
          <w:tcPr>
            <w:tcW w:w="1624" w:type="dxa"/>
            <w:vAlign w:val="center"/>
          </w:tcPr>
          <w:p w:rsidR="00A55149" w:rsidRDefault="00A55149">
            <w:pPr>
              <w:pStyle w:val="ConsPlusNormal"/>
              <w:jc w:val="center"/>
            </w:pPr>
            <w:r>
              <w:t>467230,300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24" w:type="dxa"/>
            <w:vAlign w:val="center"/>
          </w:tcPr>
          <w:p w:rsidR="00A55149" w:rsidRDefault="00A55149">
            <w:pPr>
              <w:pStyle w:val="ConsPlusNormal"/>
              <w:jc w:val="center"/>
            </w:pPr>
            <w:r>
              <w:t>83386,600</w:t>
            </w:r>
          </w:p>
        </w:tc>
        <w:tc>
          <w:tcPr>
            <w:tcW w:w="1624" w:type="dxa"/>
            <w:vAlign w:val="center"/>
          </w:tcPr>
          <w:p w:rsidR="00A55149" w:rsidRDefault="00A55149">
            <w:pPr>
              <w:pStyle w:val="ConsPlusNormal"/>
              <w:jc w:val="center"/>
            </w:pPr>
            <w:r>
              <w:t>464612,000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1510121470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Снос многоквартирных домов, признанных аварийными и подлежащих сносу</w:t>
            </w:r>
          </w:p>
        </w:tc>
        <w:tc>
          <w:tcPr>
            <w:tcW w:w="1624" w:type="dxa"/>
            <w:vAlign w:val="center"/>
          </w:tcPr>
          <w:p w:rsidR="00A55149" w:rsidRDefault="00A55149">
            <w:pPr>
              <w:pStyle w:val="ConsPlusNormal"/>
              <w:jc w:val="center"/>
            </w:pPr>
            <w:r>
              <w:t>23792,700</w:t>
            </w:r>
          </w:p>
        </w:tc>
        <w:tc>
          <w:tcPr>
            <w:tcW w:w="1624" w:type="dxa"/>
            <w:vAlign w:val="center"/>
          </w:tcPr>
          <w:p w:rsidR="00A55149" w:rsidRDefault="00A55149">
            <w:pPr>
              <w:pStyle w:val="ConsPlusNormal"/>
              <w:jc w:val="center"/>
            </w:pPr>
            <w:r>
              <w:t>23792,700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1510121470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23792,700</w:t>
            </w:r>
          </w:p>
        </w:tc>
        <w:tc>
          <w:tcPr>
            <w:tcW w:w="1624" w:type="dxa"/>
            <w:vAlign w:val="center"/>
          </w:tcPr>
          <w:p w:rsidR="00A55149" w:rsidRDefault="00A55149">
            <w:pPr>
              <w:pStyle w:val="ConsPlusNormal"/>
              <w:jc w:val="center"/>
            </w:pPr>
            <w:r>
              <w:t>23792,700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1510121470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23792,700</w:t>
            </w:r>
          </w:p>
        </w:tc>
        <w:tc>
          <w:tcPr>
            <w:tcW w:w="1624" w:type="dxa"/>
            <w:vAlign w:val="center"/>
          </w:tcPr>
          <w:p w:rsidR="00A55149" w:rsidRDefault="00A55149">
            <w:pPr>
              <w:pStyle w:val="ConsPlusNormal"/>
              <w:jc w:val="center"/>
            </w:pPr>
            <w:r>
              <w:t>23792,700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1510121480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24" w:type="dxa"/>
            <w:vAlign w:val="center"/>
          </w:tcPr>
          <w:p w:rsidR="00A55149" w:rsidRDefault="00A55149">
            <w:pPr>
              <w:pStyle w:val="ConsPlusNormal"/>
              <w:jc w:val="center"/>
            </w:pPr>
            <w:r>
              <w:t>59593,900</w:t>
            </w:r>
          </w:p>
        </w:tc>
        <w:tc>
          <w:tcPr>
            <w:tcW w:w="1624" w:type="dxa"/>
            <w:vAlign w:val="center"/>
          </w:tcPr>
          <w:p w:rsidR="00A55149" w:rsidRDefault="00A55149">
            <w:pPr>
              <w:pStyle w:val="ConsPlusNormal"/>
              <w:jc w:val="center"/>
            </w:pPr>
            <w:r>
              <w:t>440819,300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1510121480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59593,900</w:t>
            </w:r>
          </w:p>
        </w:tc>
        <w:tc>
          <w:tcPr>
            <w:tcW w:w="1624" w:type="dxa"/>
            <w:vAlign w:val="center"/>
          </w:tcPr>
          <w:p w:rsidR="00A55149" w:rsidRDefault="00A55149">
            <w:pPr>
              <w:pStyle w:val="ConsPlusNormal"/>
              <w:jc w:val="center"/>
            </w:pPr>
            <w:r>
              <w:t>440819,300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1510121480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59593,900</w:t>
            </w:r>
          </w:p>
        </w:tc>
        <w:tc>
          <w:tcPr>
            <w:tcW w:w="1624" w:type="dxa"/>
            <w:vAlign w:val="center"/>
          </w:tcPr>
          <w:p w:rsidR="00A55149" w:rsidRDefault="00A55149">
            <w:pPr>
              <w:pStyle w:val="ConsPlusNormal"/>
              <w:jc w:val="center"/>
            </w:pPr>
            <w:r>
              <w:t>440819,300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мероприятий в области жилищно-коммунального хозяйства"</w:t>
            </w:r>
          </w:p>
        </w:tc>
        <w:tc>
          <w:tcPr>
            <w:tcW w:w="1624" w:type="dxa"/>
            <w:vAlign w:val="center"/>
          </w:tcPr>
          <w:p w:rsidR="00A55149" w:rsidRDefault="00A55149">
            <w:pPr>
              <w:pStyle w:val="ConsPlusNormal"/>
              <w:jc w:val="center"/>
            </w:pPr>
            <w:r>
              <w:t>2529,600</w:t>
            </w:r>
          </w:p>
        </w:tc>
        <w:tc>
          <w:tcPr>
            <w:tcW w:w="1624" w:type="dxa"/>
            <w:vAlign w:val="center"/>
          </w:tcPr>
          <w:p w:rsidR="00A55149" w:rsidRDefault="00A55149">
            <w:pPr>
              <w:pStyle w:val="ConsPlusNormal"/>
              <w:jc w:val="center"/>
            </w:pPr>
            <w:r>
              <w:t>2618,300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1178,400</w:t>
            </w:r>
          </w:p>
        </w:tc>
        <w:tc>
          <w:tcPr>
            <w:tcW w:w="1624" w:type="dxa"/>
            <w:vAlign w:val="center"/>
          </w:tcPr>
          <w:p w:rsidR="00A55149" w:rsidRDefault="00A55149">
            <w:pPr>
              <w:pStyle w:val="ConsPlusNormal"/>
              <w:jc w:val="center"/>
            </w:pPr>
            <w:r>
              <w:t>1267,100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1178,400</w:t>
            </w:r>
          </w:p>
        </w:tc>
        <w:tc>
          <w:tcPr>
            <w:tcW w:w="1624" w:type="dxa"/>
            <w:vAlign w:val="center"/>
          </w:tcPr>
          <w:p w:rsidR="00A55149" w:rsidRDefault="00A55149">
            <w:pPr>
              <w:pStyle w:val="ConsPlusNormal"/>
              <w:jc w:val="center"/>
            </w:pPr>
            <w:r>
              <w:t>1267,100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1351,200</w:t>
            </w:r>
          </w:p>
        </w:tc>
        <w:tc>
          <w:tcPr>
            <w:tcW w:w="1624" w:type="dxa"/>
            <w:vAlign w:val="center"/>
          </w:tcPr>
          <w:p w:rsidR="00A55149" w:rsidRDefault="00A55149">
            <w:pPr>
              <w:pStyle w:val="ConsPlusNormal"/>
              <w:jc w:val="center"/>
            </w:pPr>
            <w:r>
              <w:t>1351,200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1510200000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1351,200</w:t>
            </w:r>
          </w:p>
        </w:tc>
        <w:tc>
          <w:tcPr>
            <w:tcW w:w="1624" w:type="dxa"/>
            <w:vAlign w:val="center"/>
          </w:tcPr>
          <w:p w:rsidR="00A55149" w:rsidRDefault="00A55149">
            <w:pPr>
              <w:pStyle w:val="ConsPlusNormal"/>
              <w:jc w:val="center"/>
            </w:pPr>
            <w:r>
              <w:t>1351,200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"Управление муниципальным жилищным фондом города Перми"</w:t>
            </w:r>
          </w:p>
        </w:tc>
        <w:tc>
          <w:tcPr>
            <w:tcW w:w="1624" w:type="dxa"/>
            <w:vAlign w:val="center"/>
          </w:tcPr>
          <w:p w:rsidR="00A55149" w:rsidRDefault="00A55149">
            <w:pPr>
              <w:pStyle w:val="ConsPlusNormal"/>
              <w:jc w:val="center"/>
            </w:pPr>
            <w:r>
              <w:t>9788,600</w:t>
            </w:r>
          </w:p>
        </w:tc>
        <w:tc>
          <w:tcPr>
            <w:tcW w:w="1624" w:type="dxa"/>
            <w:vAlign w:val="center"/>
          </w:tcPr>
          <w:p w:rsidR="00A55149" w:rsidRDefault="00A55149">
            <w:pPr>
              <w:pStyle w:val="ConsPlusNormal"/>
              <w:jc w:val="center"/>
            </w:pPr>
            <w:r>
              <w:t>9788,600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24" w:type="dxa"/>
            <w:vAlign w:val="center"/>
          </w:tcPr>
          <w:p w:rsidR="00A55149" w:rsidRDefault="00A55149">
            <w:pPr>
              <w:pStyle w:val="ConsPlusNormal"/>
              <w:jc w:val="center"/>
            </w:pPr>
            <w:r>
              <w:t>9788,600</w:t>
            </w:r>
          </w:p>
        </w:tc>
        <w:tc>
          <w:tcPr>
            <w:tcW w:w="1624" w:type="dxa"/>
            <w:vAlign w:val="center"/>
          </w:tcPr>
          <w:p w:rsidR="00A55149" w:rsidRDefault="00A55149">
            <w:pPr>
              <w:pStyle w:val="ConsPlusNormal"/>
              <w:jc w:val="center"/>
            </w:pPr>
            <w:r>
              <w:t>9788,600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нормативного содержания муниципального жилищного фонда</w:t>
            </w:r>
          </w:p>
        </w:tc>
        <w:tc>
          <w:tcPr>
            <w:tcW w:w="1624" w:type="dxa"/>
            <w:vAlign w:val="center"/>
          </w:tcPr>
          <w:p w:rsidR="00A55149" w:rsidRDefault="00A55149">
            <w:pPr>
              <w:pStyle w:val="ConsPlusNormal"/>
              <w:jc w:val="center"/>
            </w:pPr>
            <w:r>
              <w:t>9788,600</w:t>
            </w:r>
          </w:p>
        </w:tc>
        <w:tc>
          <w:tcPr>
            <w:tcW w:w="1624" w:type="dxa"/>
            <w:vAlign w:val="center"/>
          </w:tcPr>
          <w:p w:rsidR="00A55149" w:rsidRDefault="00A55149">
            <w:pPr>
              <w:pStyle w:val="ConsPlusNormal"/>
              <w:jc w:val="center"/>
            </w:pPr>
            <w:r>
              <w:t>9788,600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9522,200</w:t>
            </w:r>
          </w:p>
        </w:tc>
        <w:tc>
          <w:tcPr>
            <w:tcW w:w="1624" w:type="dxa"/>
            <w:vAlign w:val="center"/>
          </w:tcPr>
          <w:p w:rsidR="00A55149" w:rsidRDefault="00A55149">
            <w:pPr>
              <w:pStyle w:val="ConsPlusNormal"/>
              <w:jc w:val="center"/>
            </w:pPr>
            <w:r>
              <w:t>9522,200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9522,200</w:t>
            </w:r>
          </w:p>
        </w:tc>
        <w:tc>
          <w:tcPr>
            <w:tcW w:w="1624" w:type="dxa"/>
            <w:vAlign w:val="center"/>
          </w:tcPr>
          <w:p w:rsidR="00A55149" w:rsidRDefault="00A55149">
            <w:pPr>
              <w:pStyle w:val="ConsPlusNormal"/>
              <w:jc w:val="center"/>
            </w:pPr>
            <w:r>
              <w:t>9522,200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266,400</w:t>
            </w:r>
          </w:p>
        </w:tc>
        <w:tc>
          <w:tcPr>
            <w:tcW w:w="1624" w:type="dxa"/>
            <w:vAlign w:val="center"/>
          </w:tcPr>
          <w:p w:rsidR="00A55149" w:rsidRDefault="00A55149">
            <w:pPr>
              <w:pStyle w:val="ConsPlusNormal"/>
              <w:jc w:val="center"/>
            </w:pPr>
            <w:r>
              <w:t>266,400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1520121500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266,400</w:t>
            </w:r>
          </w:p>
        </w:tc>
        <w:tc>
          <w:tcPr>
            <w:tcW w:w="1624" w:type="dxa"/>
            <w:vAlign w:val="center"/>
          </w:tcPr>
          <w:p w:rsidR="00A55149" w:rsidRDefault="00A55149">
            <w:pPr>
              <w:pStyle w:val="ConsPlusNormal"/>
              <w:jc w:val="center"/>
            </w:pPr>
            <w:r>
              <w:t>266,400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189226,700</w:t>
            </w:r>
          </w:p>
        </w:tc>
        <w:tc>
          <w:tcPr>
            <w:tcW w:w="1624" w:type="dxa"/>
            <w:vAlign w:val="center"/>
          </w:tcPr>
          <w:p w:rsidR="00A55149" w:rsidRDefault="00A55149">
            <w:pPr>
              <w:pStyle w:val="ConsPlusNormal"/>
              <w:jc w:val="center"/>
            </w:pPr>
            <w:r>
              <w:t>229550,600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"Исполнение судебных решений о предоставлении благоустроенного жилья"</w:t>
            </w:r>
          </w:p>
        </w:tc>
        <w:tc>
          <w:tcPr>
            <w:tcW w:w="1624" w:type="dxa"/>
            <w:vAlign w:val="center"/>
          </w:tcPr>
          <w:p w:rsidR="00A55149" w:rsidRDefault="00A55149">
            <w:pPr>
              <w:pStyle w:val="ConsPlusNormal"/>
              <w:jc w:val="center"/>
            </w:pPr>
            <w:r>
              <w:t>189226,700</w:t>
            </w:r>
          </w:p>
        </w:tc>
        <w:tc>
          <w:tcPr>
            <w:tcW w:w="1624" w:type="dxa"/>
            <w:vAlign w:val="center"/>
          </w:tcPr>
          <w:p w:rsidR="00A55149" w:rsidRDefault="00A55149">
            <w:pPr>
              <w:pStyle w:val="ConsPlusNormal"/>
              <w:jc w:val="center"/>
            </w:pPr>
            <w:r>
              <w:t>229550,600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1530100000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189226,700</w:t>
            </w:r>
          </w:p>
        </w:tc>
        <w:tc>
          <w:tcPr>
            <w:tcW w:w="1624" w:type="dxa"/>
            <w:vAlign w:val="center"/>
          </w:tcPr>
          <w:p w:rsidR="00A55149" w:rsidRDefault="00A55149">
            <w:pPr>
              <w:pStyle w:val="ConsPlusNormal"/>
              <w:jc w:val="center"/>
            </w:pPr>
            <w:r>
              <w:t>229550,600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01</w:t>
            </w:r>
          </w:p>
        </w:tc>
        <w:tc>
          <w:tcPr>
            <w:tcW w:w="1525" w:type="dxa"/>
            <w:vAlign w:val="center"/>
          </w:tcPr>
          <w:p w:rsidR="00A55149" w:rsidRDefault="00A55149">
            <w:pPr>
              <w:pStyle w:val="ConsPlusNormal"/>
              <w:jc w:val="center"/>
            </w:pPr>
            <w:r>
              <w:t>1530100000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189226,700</w:t>
            </w:r>
          </w:p>
        </w:tc>
        <w:tc>
          <w:tcPr>
            <w:tcW w:w="1624" w:type="dxa"/>
            <w:vAlign w:val="center"/>
          </w:tcPr>
          <w:p w:rsidR="00A55149" w:rsidRDefault="00A55149">
            <w:pPr>
              <w:pStyle w:val="ConsPlusNormal"/>
              <w:jc w:val="center"/>
            </w:pPr>
            <w:r>
              <w:t>229550,600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жилищно-коммунального хозяйства</w:t>
            </w:r>
          </w:p>
        </w:tc>
        <w:tc>
          <w:tcPr>
            <w:tcW w:w="1624" w:type="dxa"/>
            <w:vAlign w:val="center"/>
          </w:tcPr>
          <w:p w:rsidR="00A55149" w:rsidRDefault="00A55149">
            <w:pPr>
              <w:pStyle w:val="ConsPlusNormal"/>
              <w:jc w:val="center"/>
            </w:pPr>
            <w:r>
              <w:t>22234,700</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22234,700</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"Управление муниципальным жилищным фондом города Перми"</w:t>
            </w:r>
          </w:p>
        </w:tc>
        <w:tc>
          <w:tcPr>
            <w:tcW w:w="1624" w:type="dxa"/>
            <w:vAlign w:val="center"/>
          </w:tcPr>
          <w:p w:rsidR="00A55149" w:rsidRDefault="00A55149">
            <w:pPr>
              <w:pStyle w:val="ConsPlusNormal"/>
              <w:jc w:val="center"/>
            </w:pPr>
            <w:r>
              <w:t>22234,700</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24" w:type="dxa"/>
            <w:vAlign w:val="center"/>
          </w:tcPr>
          <w:p w:rsidR="00A55149" w:rsidRDefault="00A55149">
            <w:pPr>
              <w:pStyle w:val="ConsPlusNormal"/>
              <w:jc w:val="center"/>
            </w:pPr>
            <w:r>
              <w:t>22234,700</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деятельности (оказание услуг, выполнение работ) подведомственных учреждений, в том числе на предоставление муниципальным бюджетным и автономным учреждениям субсидий</w:t>
            </w:r>
          </w:p>
        </w:tc>
        <w:tc>
          <w:tcPr>
            <w:tcW w:w="1624" w:type="dxa"/>
            <w:vAlign w:val="center"/>
          </w:tcPr>
          <w:p w:rsidR="00A55149" w:rsidRDefault="00A55149">
            <w:pPr>
              <w:pStyle w:val="ConsPlusNormal"/>
              <w:jc w:val="center"/>
            </w:pPr>
            <w:r>
              <w:t>22234,700</w:t>
            </w:r>
          </w:p>
        </w:tc>
        <w:tc>
          <w:tcPr>
            <w:tcW w:w="1624" w:type="dxa"/>
            <w:vAlign w:val="center"/>
          </w:tcPr>
          <w:p w:rsidR="00A55149" w:rsidRDefault="00A55149">
            <w:pPr>
              <w:pStyle w:val="ConsPlusNormal"/>
              <w:jc w:val="center"/>
            </w:pPr>
            <w:r>
              <w:t>22234,700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19787,600</w:t>
            </w:r>
          </w:p>
        </w:tc>
        <w:tc>
          <w:tcPr>
            <w:tcW w:w="1624" w:type="dxa"/>
            <w:vAlign w:val="center"/>
          </w:tcPr>
          <w:p w:rsidR="00A55149" w:rsidRDefault="00A55149">
            <w:pPr>
              <w:pStyle w:val="ConsPlusNormal"/>
              <w:jc w:val="center"/>
            </w:pPr>
            <w:r>
              <w:t>19787,600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110</w:t>
            </w:r>
          </w:p>
        </w:tc>
        <w:tc>
          <w:tcPr>
            <w:tcW w:w="5443" w:type="dxa"/>
            <w:vAlign w:val="center"/>
          </w:tcPr>
          <w:p w:rsidR="00A55149" w:rsidRDefault="00A55149">
            <w:pPr>
              <w:pStyle w:val="ConsPlusNormal"/>
            </w:pPr>
            <w:r>
              <w:t>Расходы на выплаты персоналу казенных учреждений</w:t>
            </w:r>
          </w:p>
        </w:tc>
        <w:tc>
          <w:tcPr>
            <w:tcW w:w="1624" w:type="dxa"/>
            <w:vAlign w:val="center"/>
          </w:tcPr>
          <w:p w:rsidR="00A55149" w:rsidRDefault="00A55149">
            <w:pPr>
              <w:pStyle w:val="ConsPlusNormal"/>
              <w:jc w:val="center"/>
            </w:pPr>
            <w:r>
              <w:t>19787,600</w:t>
            </w:r>
          </w:p>
        </w:tc>
        <w:tc>
          <w:tcPr>
            <w:tcW w:w="1624" w:type="dxa"/>
            <w:vAlign w:val="center"/>
          </w:tcPr>
          <w:p w:rsidR="00A55149" w:rsidRDefault="00A55149">
            <w:pPr>
              <w:pStyle w:val="ConsPlusNormal"/>
              <w:jc w:val="center"/>
            </w:pPr>
            <w:r>
              <w:t>19787,600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2388,000</w:t>
            </w:r>
          </w:p>
        </w:tc>
        <w:tc>
          <w:tcPr>
            <w:tcW w:w="1624" w:type="dxa"/>
            <w:vAlign w:val="center"/>
          </w:tcPr>
          <w:p w:rsidR="00A55149" w:rsidRDefault="00A55149">
            <w:pPr>
              <w:pStyle w:val="ConsPlusNormal"/>
              <w:jc w:val="center"/>
            </w:pPr>
            <w:r>
              <w:t>2392,800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2388,000</w:t>
            </w:r>
          </w:p>
        </w:tc>
        <w:tc>
          <w:tcPr>
            <w:tcW w:w="1624" w:type="dxa"/>
            <w:vAlign w:val="center"/>
          </w:tcPr>
          <w:p w:rsidR="00A55149" w:rsidRDefault="00A55149">
            <w:pPr>
              <w:pStyle w:val="ConsPlusNormal"/>
              <w:jc w:val="center"/>
            </w:pPr>
            <w:r>
              <w:t>2392,800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59,100</w:t>
            </w:r>
          </w:p>
        </w:tc>
        <w:tc>
          <w:tcPr>
            <w:tcW w:w="1624" w:type="dxa"/>
            <w:vAlign w:val="center"/>
          </w:tcPr>
          <w:p w:rsidR="00A55149" w:rsidRDefault="00A55149">
            <w:pPr>
              <w:pStyle w:val="ConsPlusNormal"/>
              <w:jc w:val="center"/>
            </w:pPr>
            <w:r>
              <w:t>54,300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05</w:t>
            </w:r>
          </w:p>
        </w:tc>
        <w:tc>
          <w:tcPr>
            <w:tcW w:w="880" w:type="dxa"/>
            <w:vAlign w:val="center"/>
          </w:tcPr>
          <w:p w:rsidR="00A55149" w:rsidRDefault="00A55149">
            <w:pPr>
              <w:pStyle w:val="ConsPlusNormal"/>
              <w:jc w:val="center"/>
            </w:pPr>
            <w:r>
              <w:t>05</w:t>
            </w:r>
          </w:p>
        </w:tc>
        <w:tc>
          <w:tcPr>
            <w:tcW w:w="1525" w:type="dxa"/>
            <w:vAlign w:val="center"/>
          </w:tcPr>
          <w:p w:rsidR="00A55149" w:rsidRDefault="00A55149">
            <w:pPr>
              <w:pStyle w:val="ConsPlusNormal"/>
              <w:jc w:val="center"/>
            </w:pPr>
            <w:r>
              <w:t>1520100590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59,100</w:t>
            </w:r>
          </w:p>
        </w:tc>
        <w:tc>
          <w:tcPr>
            <w:tcW w:w="1624" w:type="dxa"/>
            <w:vAlign w:val="center"/>
          </w:tcPr>
          <w:p w:rsidR="00A55149" w:rsidRDefault="00A55149">
            <w:pPr>
              <w:pStyle w:val="ConsPlusNormal"/>
              <w:jc w:val="center"/>
            </w:pPr>
            <w:r>
              <w:t>54,300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Социальная политика</w:t>
            </w:r>
          </w:p>
        </w:tc>
        <w:tc>
          <w:tcPr>
            <w:tcW w:w="1624" w:type="dxa"/>
            <w:vAlign w:val="center"/>
          </w:tcPr>
          <w:p w:rsidR="00A55149" w:rsidRDefault="00A55149">
            <w:pPr>
              <w:pStyle w:val="ConsPlusNormal"/>
              <w:jc w:val="center"/>
            </w:pPr>
            <w:r>
              <w:t>416240,100</w:t>
            </w:r>
          </w:p>
        </w:tc>
        <w:tc>
          <w:tcPr>
            <w:tcW w:w="1624" w:type="dxa"/>
            <w:vAlign w:val="center"/>
          </w:tcPr>
          <w:p w:rsidR="00A55149" w:rsidRDefault="00A55149">
            <w:pPr>
              <w:pStyle w:val="ConsPlusNormal"/>
              <w:jc w:val="center"/>
            </w:pPr>
            <w:r>
              <w:t>409352,300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Социальное обеспечение населения</w:t>
            </w:r>
          </w:p>
        </w:tc>
        <w:tc>
          <w:tcPr>
            <w:tcW w:w="1624" w:type="dxa"/>
            <w:vAlign w:val="center"/>
          </w:tcPr>
          <w:p w:rsidR="00A55149" w:rsidRDefault="00A55149">
            <w:pPr>
              <w:pStyle w:val="ConsPlusNormal"/>
              <w:jc w:val="center"/>
            </w:pPr>
            <w:r>
              <w:t>171339,200</w:t>
            </w:r>
          </w:p>
        </w:tc>
        <w:tc>
          <w:tcPr>
            <w:tcW w:w="1624" w:type="dxa"/>
            <w:vAlign w:val="center"/>
          </w:tcPr>
          <w:p w:rsidR="00A55149" w:rsidRDefault="00A55149">
            <w:pPr>
              <w:pStyle w:val="ConsPlusNormal"/>
              <w:jc w:val="center"/>
            </w:pPr>
            <w:r>
              <w:t>149604,300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171213,700</w:t>
            </w:r>
          </w:p>
        </w:tc>
        <w:tc>
          <w:tcPr>
            <w:tcW w:w="1624" w:type="dxa"/>
            <w:vAlign w:val="center"/>
          </w:tcPr>
          <w:p w:rsidR="00A55149" w:rsidRDefault="00A55149">
            <w:pPr>
              <w:pStyle w:val="ConsPlusNormal"/>
              <w:jc w:val="center"/>
            </w:pPr>
            <w:r>
              <w:t>149578,000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171213,700</w:t>
            </w:r>
          </w:p>
        </w:tc>
        <w:tc>
          <w:tcPr>
            <w:tcW w:w="1624" w:type="dxa"/>
            <w:vAlign w:val="center"/>
          </w:tcPr>
          <w:p w:rsidR="00A55149" w:rsidRDefault="00A55149">
            <w:pPr>
              <w:pStyle w:val="ConsPlusNormal"/>
              <w:jc w:val="center"/>
            </w:pPr>
            <w:r>
              <w:t>149578,000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24" w:type="dxa"/>
            <w:vAlign w:val="center"/>
          </w:tcPr>
          <w:p w:rsidR="00A55149" w:rsidRDefault="00A55149">
            <w:pPr>
              <w:pStyle w:val="ConsPlusNormal"/>
              <w:jc w:val="center"/>
            </w:pPr>
            <w:r>
              <w:t>171213,700</w:t>
            </w:r>
          </w:p>
        </w:tc>
        <w:tc>
          <w:tcPr>
            <w:tcW w:w="1624" w:type="dxa"/>
            <w:vAlign w:val="center"/>
          </w:tcPr>
          <w:p w:rsidR="00A55149" w:rsidRDefault="00A55149">
            <w:pPr>
              <w:pStyle w:val="ConsPlusNormal"/>
              <w:jc w:val="center"/>
            </w:pPr>
            <w:r>
              <w:t>149578,000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153042С190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24" w:type="dxa"/>
            <w:vAlign w:val="center"/>
          </w:tcPr>
          <w:p w:rsidR="00A55149" w:rsidRDefault="00A55149">
            <w:pPr>
              <w:pStyle w:val="ConsPlusNormal"/>
              <w:jc w:val="center"/>
            </w:pPr>
            <w:r>
              <w:t>12547,800</w:t>
            </w:r>
          </w:p>
        </w:tc>
        <w:tc>
          <w:tcPr>
            <w:tcW w:w="1624" w:type="dxa"/>
            <w:vAlign w:val="center"/>
          </w:tcPr>
          <w:p w:rsidR="00A55149" w:rsidRDefault="00A55149">
            <w:pPr>
              <w:pStyle w:val="ConsPlusNormal"/>
              <w:jc w:val="center"/>
            </w:pPr>
            <w:r>
              <w:t>2626,300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153042С190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12547,800</w:t>
            </w:r>
          </w:p>
        </w:tc>
        <w:tc>
          <w:tcPr>
            <w:tcW w:w="1624" w:type="dxa"/>
            <w:vAlign w:val="center"/>
          </w:tcPr>
          <w:p w:rsidR="00A55149" w:rsidRDefault="00A55149">
            <w:pPr>
              <w:pStyle w:val="ConsPlusNormal"/>
              <w:jc w:val="center"/>
            </w:pPr>
            <w:r>
              <w:t>2626,300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153042С190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12547,800</w:t>
            </w:r>
          </w:p>
        </w:tc>
        <w:tc>
          <w:tcPr>
            <w:tcW w:w="1624" w:type="dxa"/>
            <w:vAlign w:val="center"/>
          </w:tcPr>
          <w:p w:rsidR="00A55149" w:rsidRDefault="00A55149">
            <w:pPr>
              <w:pStyle w:val="ConsPlusNormal"/>
              <w:jc w:val="center"/>
            </w:pPr>
            <w:r>
              <w:t>2626,300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1530451350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 xml:space="preserve">Обеспечение жильем отдельных категорий граждан, установленных федеральными законами от 12 января 1995 г. </w:t>
            </w:r>
            <w:hyperlink r:id="rId214">
              <w:r>
                <w:rPr>
                  <w:color w:val="0000FF"/>
                </w:rPr>
                <w:t>N 5-ФЗ</w:t>
              </w:r>
            </w:hyperlink>
            <w:r>
              <w:t xml:space="preserve"> "О ветеранах" и от 24 ноября 1995 г. </w:t>
            </w:r>
            <w:hyperlink r:id="rId215">
              <w:r>
                <w:rPr>
                  <w:color w:val="0000FF"/>
                </w:rPr>
                <w:t>N 181-ФЗ</w:t>
              </w:r>
            </w:hyperlink>
            <w:r>
              <w:t xml:space="preserve"> "О социальной защите инвалидов в Российской Федерации"</w:t>
            </w:r>
          </w:p>
        </w:tc>
        <w:tc>
          <w:tcPr>
            <w:tcW w:w="1624" w:type="dxa"/>
            <w:vAlign w:val="center"/>
          </w:tcPr>
          <w:p w:rsidR="00A55149" w:rsidRDefault="00A55149">
            <w:pPr>
              <w:pStyle w:val="ConsPlusNormal"/>
              <w:jc w:val="center"/>
            </w:pPr>
            <w:r>
              <w:t>136665,900</w:t>
            </w:r>
          </w:p>
        </w:tc>
        <w:tc>
          <w:tcPr>
            <w:tcW w:w="1624" w:type="dxa"/>
            <w:vAlign w:val="center"/>
          </w:tcPr>
          <w:p w:rsidR="00A55149" w:rsidRDefault="00A55149">
            <w:pPr>
              <w:pStyle w:val="ConsPlusNormal"/>
              <w:jc w:val="center"/>
            </w:pPr>
            <w:r>
              <w:t>124951,700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1530451350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136665,900</w:t>
            </w:r>
          </w:p>
        </w:tc>
        <w:tc>
          <w:tcPr>
            <w:tcW w:w="1624" w:type="dxa"/>
            <w:vAlign w:val="center"/>
          </w:tcPr>
          <w:p w:rsidR="00A55149" w:rsidRDefault="00A55149">
            <w:pPr>
              <w:pStyle w:val="ConsPlusNormal"/>
              <w:jc w:val="center"/>
            </w:pPr>
            <w:r>
              <w:t>124951,700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1530451350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136665,900</w:t>
            </w:r>
          </w:p>
        </w:tc>
        <w:tc>
          <w:tcPr>
            <w:tcW w:w="1624" w:type="dxa"/>
            <w:vAlign w:val="center"/>
          </w:tcPr>
          <w:p w:rsidR="00A55149" w:rsidRDefault="00A55149">
            <w:pPr>
              <w:pStyle w:val="ConsPlusNormal"/>
              <w:jc w:val="center"/>
            </w:pPr>
            <w:r>
              <w:t>124951,700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1530481060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молодых семей первичной финансовой поддержкой в приобретении (строительстве) отдельного благоустроенного жилья</w:t>
            </w:r>
          </w:p>
        </w:tc>
        <w:tc>
          <w:tcPr>
            <w:tcW w:w="1624" w:type="dxa"/>
            <w:vAlign w:val="center"/>
          </w:tcPr>
          <w:p w:rsidR="00A55149" w:rsidRDefault="00A55149">
            <w:pPr>
              <w:pStyle w:val="ConsPlusNormal"/>
              <w:jc w:val="center"/>
            </w:pPr>
            <w:r>
              <w:t>22000,000</w:t>
            </w:r>
          </w:p>
        </w:tc>
        <w:tc>
          <w:tcPr>
            <w:tcW w:w="1624" w:type="dxa"/>
            <w:vAlign w:val="center"/>
          </w:tcPr>
          <w:p w:rsidR="00A55149" w:rsidRDefault="00A55149">
            <w:pPr>
              <w:pStyle w:val="ConsPlusNormal"/>
              <w:jc w:val="center"/>
            </w:pPr>
            <w:r>
              <w:t>22000,000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1530481060</w:t>
            </w:r>
          </w:p>
        </w:tc>
        <w:tc>
          <w:tcPr>
            <w:tcW w:w="794" w:type="dxa"/>
            <w:vAlign w:val="center"/>
          </w:tcPr>
          <w:p w:rsidR="00A55149" w:rsidRDefault="00A55149">
            <w:pPr>
              <w:pStyle w:val="ConsPlusNormal"/>
              <w:jc w:val="center"/>
            </w:pPr>
            <w:r>
              <w:t>300</w:t>
            </w:r>
          </w:p>
        </w:tc>
        <w:tc>
          <w:tcPr>
            <w:tcW w:w="5443" w:type="dxa"/>
            <w:vAlign w:val="center"/>
          </w:tcPr>
          <w:p w:rsidR="00A55149" w:rsidRDefault="00A55149">
            <w:pPr>
              <w:pStyle w:val="ConsPlusNormal"/>
            </w:pPr>
            <w:r>
              <w:t>Социальное обеспечение и иные выплаты населению</w:t>
            </w:r>
          </w:p>
        </w:tc>
        <w:tc>
          <w:tcPr>
            <w:tcW w:w="1624" w:type="dxa"/>
            <w:vAlign w:val="center"/>
          </w:tcPr>
          <w:p w:rsidR="00A55149" w:rsidRDefault="00A55149">
            <w:pPr>
              <w:pStyle w:val="ConsPlusNormal"/>
              <w:jc w:val="center"/>
            </w:pPr>
            <w:r>
              <w:t>22000,000</w:t>
            </w:r>
          </w:p>
        </w:tc>
        <w:tc>
          <w:tcPr>
            <w:tcW w:w="1624" w:type="dxa"/>
            <w:vAlign w:val="center"/>
          </w:tcPr>
          <w:p w:rsidR="00A55149" w:rsidRDefault="00A55149">
            <w:pPr>
              <w:pStyle w:val="ConsPlusNormal"/>
              <w:jc w:val="center"/>
            </w:pPr>
            <w:r>
              <w:t>22000,000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1530481060</w:t>
            </w:r>
          </w:p>
        </w:tc>
        <w:tc>
          <w:tcPr>
            <w:tcW w:w="794" w:type="dxa"/>
            <w:vAlign w:val="center"/>
          </w:tcPr>
          <w:p w:rsidR="00A55149" w:rsidRDefault="00A55149">
            <w:pPr>
              <w:pStyle w:val="ConsPlusNormal"/>
              <w:jc w:val="center"/>
            </w:pPr>
            <w:r>
              <w:t>320</w:t>
            </w:r>
          </w:p>
        </w:tc>
        <w:tc>
          <w:tcPr>
            <w:tcW w:w="5443" w:type="dxa"/>
            <w:vAlign w:val="center"/>
          </w:tcPr>
          <w:p w:rsidR="00A55149" w:rsidRDefault="00A55149">
            <w:pPr>
              <w:pStyle w:val="ConsPlusNormal"/>
            </w:pPr>
            <w:r>
              <w:t>Социальные выплаты гражданам, кроме публичных нормативных социальных выплат</w:t>
            </w:r>
          </w:p>
        </w:tc>
        <w:tc>
          <w:tcPr>
            <w:tcW w:w="1624" w:type="dxa"/>
            <w:vAlign w:val="center"/>
          </w:tcPr>
          <w:p w:rsidR="00A55149" w:rsidRDefault="00A55149">
            <w:pPr>
              <w:pStyle w:val="ConsPlusNormal"/>
              <w:jc w:val="center"/>
            </w:pPr>
            <w:r>
              <w:t>22000,000</w:t>
            </w:r>
          </w:p>
        </w:tc>
        <w:tc>
          <w:tcPr>
            <w:tcW w:w="1624" w:type="dxa"/>
            <w:vAlign w:val="center"/>
          </w:tcPr>
          <w:p w:rsidR="00A55149" w:rsidRDefault="00A55149">
            <w:pPr>
              <w:pStyle w:val="ConsPlusNormal"/>
              <w:jc w:val="center"/>
            </w:pPr>
            <w:r>
              <w:t>22000,000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919002С190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919002С190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03</w:t>
            </w:r>
          </w:p>
        </w:tc>
        <w:tc>
          <w:tcPr>
            <w:tcW w:w="1525" w:type="dxa"/>
            <w:vAlign w:val="center"/>
          </w:tcPr>
          <w:p w:rsidR="00A55149" w:rsidRDefault="00A55149">
            <w:pPr>
              <w:pStyle w:val="ConsPlusNormal"/>
              <w:jc w:val="center"/>
            </w:pPr>
            <w:r>
              <w:t>919002С190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125,500</w:t>
            </w:r>
          </w:p>
        </w:tc>
        <w:tc>
          <w:tcPr>
            <w:tcW w:w="1624" w:type="dxa"/>
            <w:vAlign w:val="center"/>
          </w:tcPr>
          <w:p w:rsidR="00A55149" w:rsidRDefault="00A55149">
            <w:pPr>
              <w:pStyle w:val="ConsPlusNormal"/>
              <w:jc w:val="center"/>
            </w:pPr>
            <w:r>
              <w:t>26,300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Охрана семьи и детства</w:t>
            </w:r>
          </w:p>
        </w:tc>
        <w:tc>
          <w:tcPr>
            <w:tcW w:w="1624" w:type="dxa"/>
            <w:vAlign w:val="center"/>
          </w:tcPr>
          <w:p w:rsidR="00A55149" w:rsidRDefault="00A55149">
            <w:pPr>
              <w:pStyle w:val="ConsPlusNormal"/>
              <w:jc w:val="center"/>
            </w:pPr>
            <w:r>
              <w:t>242284,000</w:t>
            </w:r>
          </w:p>
        </w:tc>
        <w:tc>
          <w:tcPr>
            <w:tcW w:w="1624" w:type="dxa"/>
            <w:vAlign w:val="center"/>
          </w:tcPr>
          <w:p w:rsidR="00A55149" w:rsidRDefault="00A55149">
            <w:pPr>
              <w:pStyle w:val="ConsPlusNormal"/>
              <w:jc w:val="center"/>
            </w:pPr>
            <w:r>
              <w:t>257017,500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242284,000</w:t>
            </w:r>
          </w:p>
        </w:tc>
        <w:tc>
          <w:tcPr>
            <w:tcW w:w="1624" w:type="dxa"/>
            <w:vAlign w:val="center"/>
          </w:tcPr>
          <w:p w:rsidR="00A55149" w:rsidRDefault="00A55149">
            <w:pPr>
              <w:pStyle w:val="ConsPlusNormal"/>
              <w:jc w:val="center"/>
            </w:pPr>
            <w:r>
              <w:t>257017,500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242284,000</w:t>
            </w:r>
          </w:p>
        </w:tc>
        <w:tc>
          <w:tcPr>
            <w:tcW w:w="1624" w:type="dxa"/>
            <w:vAlign w:val="center"/>
          </w:tcPr>
          <w:p w:rsidR="00A55149" w:rsidRDefault="00A55149">
            <w:pPr>
              <w:pStyle w:val="ConsPlusNormal"/>
              <w:jc w:val="center"/>
            </w:pPr>
            <w:r>
              <w:t>257017,500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1530300000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242284,000</w:t>
            </w:r>
          </w:p>
        </w:tc>
        <w:tc>
          <w:tcPr>
            <w:tcW w:w="1624" w:type="dxa"/>
            <w:vAlign w:val="center"/>
          </w:tcPr>
          <w:p w:rsidR="00A55149" w:rsidRDefault="00A55149">
            <w:pPr>
              <w:pStyle w:val="ConsPlusNormal"/>
              <w:jc w:val="center"/>
            </w:pPr>
            <w:r>
              <w:t>257017,500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153032С080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624" w:type="dxa"/>
            <w:vAlign w:val="center"/>
          </w:tcPr>
          <w:p w:rsidR="00A55149" w:rsidRDefault="00A55149">
            <w:pPr>
              <w:pStyle w:val="ConsPlusNormal"/>
              <w:jc w:val="center"/>
            </w:pPr>
            <w:r>
              <w:t>187214,600</w:t>
            </w:r>
          </w:p>
        </w:tc>
        <w:tc>
          <w:tcPr>
            <w:tcW w:w="1624" w:type="dxa"/>
            <w:vAlign w:val="center"/>
          </w:tcPr>
          <w:p w:rsidR="00A55149" w:rsidRDefault="00A55149">
            <w:pPr>
              <w:pStyle w:val="ConsPlusNormal"/>
              <w:jc w:val="center"/>
            </w:pPr>
            <w:r>
              <w:t>196663,200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153032С080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187214,600</w:t>
            </w:r>
          </w:p>
        </w:tc>
        <w:tc>
          <w:tcPr>
            <w:tcW w:w="1624" w:type="dxa"/>
            <w:vAlign w:val="center"/>
          </w:tcPr>
          <w:p w:rsidR="00A55149" w:rsidRDefault="00A55149">
            <w:pPr>
              <w:pStyle w:val="ConsPlusNormal"/>
              <w:jc w:val="center"/>
            </w:pPr>
            <w:r>
              <w:t>196663,200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153032С080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187214,600</w:t>
            </w:r>
          </w:p>
        </w:tc>
        <w:tc>
          <w:tcPr>
            <w:tcW w:w="1624" w:type="dxa"/>
            <w:vAlign w:val="center"/>
          </w:tcPr>
          <w:p w:rsidR="00A55149" w:rsidRDefault="00A55149">
            <w:pPr>
              <w:pStyle w:val="ConsPlusNormal"/>
              <w:jc w:val="center"/>
            </w:pPr>
            <w:r>
              <w:t>196663,200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15303R0820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4" w:type="dxa"/>
            <w:vAlign w:val="center"/>
          </w:tcPr>
          <w:p w:rsidR="00A55149" w:rsidRDefault="00A55149">
            <w:pPr>
              <w:pStyle w:val="ConsPlusNormal"/>
              <w:jc w:val="center"/>
            </w:pPr>
            <w:r>
              <w:t>55069,400</w:t>
            </w:r>
          </w:p>
        </w:tc>
        <w:tc>
          <w:tcPr>
            <w:tcW w:w="1624" w:type="dxa"/>
            <w:vAlign w:val="center"/>
          </w:tcPr>
          <w:p w:rsidR="00A55149" w:rsidRDefault="00A55149">
            <w:pPr>
              <w:pStyle w:val="ConsPlusNormal"/>
              <w:jc w:val="center"/>
            </w:pPr>
            <w:r>
              <w:t>60354,300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15303R0820</w:t>
            </w:r>
          </w:p>
        </w:tc>
        <w:tc>
          <w:tcPr>
            <w:tcW w:w="794" w:type="dxa"/>
            <w:vAlign w:val="center"/>
          </w:tcPr>
          <w:p w:rsidR="00A55149" w:rsidRDefault="00A55149">
            <w:pPr>
              <w:pStyle w:val="ConsPlusNormal"/>
              <w:jc w:val="center"/>
            </w:pPr>
            <w:r>
              <w:t>400</w:t>
            </w:r>
          </w:p>
        </w:tc>
        <w:tc>
          <w:tcPr>
            <w:tcW w:w="5443" w:type="dxa"/>
            <w:vAlign w:val="center"/>
          </w:tcPr>
          <w:p w:rsidR="00A55149" w:rsidRDefault="00A55149">
            <w:pPr>
              <w:pStyle w:val="ConsPlusNormal"/>
            </w:pPr>
            <w:r>
              <w:t>Капитальные вложения в объекты государственной (муниципальной) собственности</w:t>
            </w:r>
          </w:p>
        </w:tc>
        <w:tc>
          <w:tcPr>
            <w:tcW w:w="1624" w:type="dxa"/>
            <w:vAlign w:val="center"/>
          </w:tcPr>
          <w:p w:rsidR="00A55149" w:rsidRDefault="00A55149">
            <w:pPr>
              <w:pStyle w:val="ConsPlusNormal"/>
              <w:jc w:val="center"/>
            </w:pPr>
            <w:r>
              <w:t>55069,400</w:t>
            </w:r>
          </w:p>
        </w:tc>
        <w:tc>
          <w:tcPr>
            <w:tcW w:w="1624" w:type="dxa"/>
            <w:vAlign w:val="center"/>
          </w:tcPr>
          <w:p w:rsidR="00A55149" w:rsidRDefault="00A55149">
            <w:pPr>
              <w:pStyle w:val="ConsPlusNormal"/>
              <w:jc w:val="center"/>
            </w:pPr>
            <w:r>
              <w:t>60354,300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04</w:t>
            </w:r>
          </w:p>
        </w:tc>
        <w:tc>
          <w:tcPr>
            <w:tcW w:w="1525" w:type="dxa"/>
            <w:vAlign w:val="center"/>
          </w:tcPr>
          <w:p w:rsidR="00A55149" w:rsidRDefault="00A55149">
            <w:pPr>
              <w:pStyle w:val="ConsPlusNormal"/>
              <w:jc w:val="center"/>
            </w:pPr>
            <w:r>
              <w:t>15303R0820</w:t>
            </w:r>
          </w:p>
        </w:tc>
        <w:tc>
          <w:tcPr>
            <w:tcW w:w="794" w:type="dxa"/>
            <w:vAlign w:val="center"/>
          </w:tcPr>
          <w:p w:rsidR="00A55149" w:rsidRDefault="00A55149">
            <w:pPr>
              <w:pStyle w:val="ConsPlusNormal"/>
              <w:jc w:val="center"/>
            </w:pPr>
            <w:r>
              <w:t>410</w:t>
            </w:r>
          </w:p>
        </w:tc>
        <w:tc>
          <w:tcPr>
            <w:tcW w:w="5443" w:type="dxa"/>
            <w:vAlign w:val="center"/>
          </w:tcPr>
          <w:p w:rsidR="00A55149" w:rsidRDefault="00A55149">
            <w:pPr>
              <w:pStyle w:val="ConsPlusNormal"/>
            </w:pPr>
            <w:r>
              <w:t>Бюджетные инвестиции</w:t>
            </w:r>
          </w:p>
        </w:tc>
        <w:tc>
          <w:tcPr>
            <w:tcW w:w="1624" w:type="dxa"/>
            <w:vAlign w:val="center"/>
          </w:tcPr>
          <w:p w:rsidR="00A55149" w:rsidRDefault="00A55149">
            <w:pPr>
              <w:pStyle w:val="ConsPlusNormal"/>
              <w:jc w:val="center"/>
            </w:pPr>
            <w:r>
              <w:t>55069,400</w:t>
            </w:r>
          </w:p>
        </w:tc>
        <w:tc>
          <w:tcPr>
            <w:tcW w:w="1624" w:type="dxa"/>
            <w:vAlign w:val="center"/>
          </w:tcPr>
          <w:p w:rsidR="00A55149" w:rsidRDefault="00A55149">
            <w:pPr>
              <w:pStyle w:val="ConsPlusNormal"/>
              <w:jc w:val="center"/>
            </w:pPr>
            <w:r>
              <w:t>60354,300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социальной политики</w:t>
            </w:r>
          </w:p>
        </w:tc>
        <w:tc>
          <w:tcPr>
            <w:tcW w:w="1624" w:type="dxa"/>
            <w:vAlign w:val="center"/>
          </w:tcPr>
          <w:p w:rsidR="00A55149" w:rsidRDefault="00A55149">
            <w:pPr>
              <w:pStyle w:val="ConsPlusNormal"/>
              <w:jc w:val="center"/>
            </w:pPr>
            <w:r>
              <w:t>2616,900</w:t>
            </w:r>
          </w:p>
        </w:tc>
        <w:tc>
          <w:tcPr>
            <w:tcW w:w="1624" w:type="dxa"/>
            <w:vAlign w:val="center"/>
          </w:tcPr>
          <w:p w:rsidR="00A55149" w:rsidRDefault="00A55149">
            <w:pPr>
              <w:pStyle w:val="ConsPlusNormal"/>
              <w:jc w:val="center"/>
            </w:pPr>
            <w:r>
              <w:t>2730,500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"Обеспечение жильем жителей города Перми"</w:t>
            </w:r>
          </w:p>
        </w:tc>
        <w:tc>
          <w:tcPr>
            <w:tcW w:w="1624" w:type="dxa"/>
            <w:vAlign w:val="center"/>
          </w:tcPr>
          <w:p w:rsidR="00A55149" w:rsidRDefault="00A55149">
            <w:pPr>
              <w:pStyle w:val="ConsPlusNormal"/>
              <w:jc w:val="center"/>
            </w:pPr>
            <w:r>
              <w:t>243,100</w:t>
            </w:r>
          </w:p>
        </w:tc>
        <w:tc>
          <w:tcPr>
            <w:tcW w:w="1624" w:type="dxa"/>
            <w:vAlign w:val="center"/>
          </w:tcPr>
          <w:p w:rsidR="00A55149" w:rsidRDefault="00A55149">
            <w:pPr>
              <w:pStyle w:val="ConsPlusNormal"/>
              <w:jc w:val="center"/>
            </w:pPr>
            <w:r>
              <w:t>257,800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доступности жилья"</w:t>
            </w:r>
          </w:p>
        </w:tc>
        <w:tc>
          <w:tcPr>
            <w:tcW w:w="1624" w:type="dxa"/>
            <w:vAlign w:val="center"/>
          </w:tcPr>
          <w:p w:rsidR="00A55149" w:rsidRDefault="00A55149">
            <w:pPr>
              <w:pStyle w:val="ConsPlusNormal"/>
              <w:jc w:val="center"/>
            </w:pPr>
            <w:r>
              <w:t>243,100</w:t>
            </w:r>
          </w:p>
        </w:tc>
        <w:tc>
          <w:tcPr>
            <w:tcW w:w="1624" w:type="dxa"/>
            <w:vAlign w:val="center"/>
          </w:tcPr>
          <w:p w:rsidR="00A55149" w:rsidRDefault="00A55149">
            <w:pPr>
              <w:pStyle w:val="ConsPlusNormal"/>
              <w:jc w:val="center"/>
            </w:pPr>
            <w:r>
              <w:t>257,800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1530300000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243,100</w:t>
            </w:r>
          </w:p>
        </w:tc>
        <w:tc>
          <w:tcPr>
            <w:tcW w:w="1624" w:type="dxa"/>
            <w:vAlign w:val="center"/>
          </w:tcPr>
          <w:p w:rsidR="00A55149" w:rsidRDefault="00A55149">
            <w:pPr>
              <w:pStyle w:val="ConsPlusNormal"/>
              <w:jc w:val="center"/>
            </w:pPr>
            <w:r>
              <w:t>257,800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Содержание жилых помещений специализированного жилищного фонда для детей-сирот, детей, оставшихся без попечения родителей, лицам из их числа</w:t>
            </w:r>
          </w:p>
        </w:tc>
        <w:tc>
          <w:tcPr>
            <w:tcW w:w="1624" w:type="dxa"/>
            <w:vAlign w:val="center"/>
          </w:tcPr>
          <w:p w:rsidR="00A55149" w:rsidRDefault="00A55149">
            <w:pPr>
              <w:pStyle w:val="ConsPlusNormal"/>
              <w:jc w:val="center"/>
            </w:pPr>
            <w:r>
              <w:t>243,100</w:t>
            </w:r>
          </w:p>
        </w:tc>
        <w:tc>
          <w:tcPr>
            <w:tcW w:w="1624" w:type="dxa"/>
            <w:vAlign w:val="center"/>
          </w:tcPr>
          <w:p w:rsidR="00A55149" w:rsidRDefault="00A55149">
            <w:pPr>
              <w:pStyle w:val="ConsPlusNormal"/>
              <w:jc w:val="center"/>
            </w:pPr>
            <w:r>
              <w:t>257,800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243,100</w:t>
            </w:r>
          </w:p>
        </w:tc>
        <w:tc>
          <w:tcPr>
            <w:tcW w:w="1624" w:type="dxa"/>
            <w:vAlign w:val="center"/>
          </w:tcPr>
          <w:p w:rsidR="00A55149" w:rsidRDefault="00A55149">
            <w:pPr>
              <w:pStyle w:val="ConsPlusNormal"/>
              <w:jc w:val="center"/>
            </w:pPr>
            <w:r>
              <w:t>257,800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153032С070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243,100</w:t>
            </w:r>
          </w:p>
        </w:tc>
        <w:tc>
          <w:tcPr>
            <w:tcW w:w="1624" w:type="dxa"/>
            <w:vAlign w:val="center"/>
          </w:tcPr>
          <w:p w:rsidR="00A55149" w:rsidRDefault="00A55149">
            <w:pPr>
              <w:pStyle w:val="ConsPlusNormal"/>
              <w:jc w:val="center"/>
            </w:pPr>
            <w:r>
              <w:t>257,800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9100000000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бюджета города Перми по реализации иных мероприятий</w:t>
            </w:r>
          </w:p>
        </w:tc>
        <w:tc>
          <w:tcPr>
            <w:tcW w:w="1624" w:type="dxa"/>
            <w:vAlign w:val="center"/>
          </w:tcPr>
          <w:p w:rsidR="00A55149" w:rsidRDefault="00A55149">
            <w:pPr>
              <w:pStyle w:val="ConsPlusNormal"/>
              <w:jc w:val="center"/>
            </w:pPr>
            <w:r>
              <w:t>2373,800</w:t>
            </w:r>
          </w:p>
        </w:tc>
        <w:tc>
          <w:tcPr>
            <w:tcW w:w="1624" w:type="dxa"/>
            <w:vAlign w:val="center"/>
          </w:tcPr>
          <w:p w:rsidR="00A55149" w:rsidRDefault="00A55149">
            <w:pPr>
              <w:pStyle w:val="ConsPlusNormal"/>
              <w:jc w:val="center"/>
            </w:pPr>
            <w:r>
              <w:t>2472,700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9190000000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Иные непрограммные мероприятия</w:t>
            </w:r>
          </w:p>
        </w:tc>
        <w:tc>
          <w:tcPr>
            <w:tcW w:w="1624" w:type="dxa"/>
            <w:vAlign w:val="center"/>
          </w:tcPr>
          <w:p w:rsidR="00A55149" w:rsidRDefault="00A55149">
            <w:pPr>
              <w:pStyle w:val="ConsPlusNormal"/>
              <w:jc w:val="center"/>
            </w:pPr>
            <w:r>
              <w:t>2373,800</w:t>
            </w:r>
          </w:p>
        </w:tc>
        <w:tc>
          <w:tcPr>
            <w:tcW w:w="1624" w:type="dxa"/>
            <w:vAlign w:val="center"/>
          </w:tcPr>
          <w:p w:rsidR="00A55149" w:rsidRDefault="00A55149">
            <w:pPr>
              <w:pStyle w:val="ConsPlusNormal"/>
              <w:jc w:val="center"/>
            </w:pPr>
            <w:r>
              <w:t>2472,700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24" w:type="dxa"/>
            <w:vAlign w:val="center"/>
          </w:tcPr>
          <w:p w:rsidR="00A55149" w:rsidRDefault="00A55149">
            <w:pPr>
              <w:pStyle w:val="ConsPlusNormal"/>
              <w:jc w:val="center"/>
            </w:pPr>
            <w:r>
              <w:t>2373,800</w:t>
            </w:r>
          </w:p>
        </w:tc>
        <w:tc>
          <w:tcPr>
            <w:tcW w:w="1624" w:type="dxa"/>
            <w:vAlign w:val="center"/>
          </w:tcPr>
          <w:p w:rsidR="00A55149" w:rsidRDefault="00A55149">
            <w:pPr>
              <w:pStyle w:val="ConsPlusNormal"/>
              <w:jc w:val="center"/>
            </w:pPr>
            <w:r>
              <w:t>2472,700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2173,800</w:t>
            </w:r>
          </w:p>
        </w:tc>
        <w:tc>
          <w:tcPr>
            <w:tcW w:w="1624" w:type="dxa"/>
            <w:vAlign w:val="center"/>
          </w:tcPr>
          <w:p w:rsidR="00A55149" w:rsidRDefault="00A55149">
            <w:pPr>
              <w:pStyle w:val="ConsPlusNormal"/>
              <w:jc w:val="center"/>
            </w:pPr>
            <w:r>
              <w:t>2272,700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2173,800</w:t>
            </w:r>
          </w:p>
        </w:tc>
        <w:tc>
          <w:tcPr>
            <w:tcW w:w="1624" w:type="dxa"/>
            <w:vAlign w:val="center"/>
          </w:tcPr>
          <w:p w:rsidR="00A55149" w:rsidRDefault="00A55149">
            <w:pPr>
              <w:pStyle w:val="ConsPlusNormal"/>
              <w:jc w:val="center"/>
            </w:pPr>
            <w:r>
              <w:t>2272,700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991</w:t>
            </w:r>
          </w:p>
        </w:tc>
        <w:tc>
          <w:tcPr>
            <w:tcW w:w="799" w:type="dxa"/>
            <w:vAlign w:val="center"/>
          </w:tcPr>
          <w:p w:rsidR="00A55149" w:rsidRDefault="00A55149">
            <w:pPr>
              <w:pStyle w:val="ConsPlusNormal"/>
              <w:jc w:val="center"/>
            </w:pPr>
            <w:r>
              <w:t>10</w:t>
            </w:r>
          </w:p>
        </w:tc>
        <w:tc>
          <w:tcPr>
            <w:tcW w:w="880" w:type="dxa"/>
            <w:vAlign w:val="center"/>
          </w:tcPr>
          <w:p w:rsidR="00A55149" w:rsidRDefault="00A55149">
            <w:pPr>
              <w:pStyle w:val="ConsPlusNormal"/>
              <w:jc w:val="center"/>
            </w:pPr>
            <w:r>
              <w:t>06</w:t>
            </w:r>
          </w:p>
        </w:tc>
        <w:tc>
          <w:tcPr>
            <w:tcW w:w="1525" w:type="dxa"/>
            <w:vAlign w:val="center"/>
          </w:tcPr>
          <w:p w:rsidR="00A55149" w:rsidRDefault="00A55149">
            <w:pPr>
              <w:pStyle w:val="ConsPlusNormal"/>
              <w:jc w:val="center"/>
            </w:pPr>
            <w:r>
              <w:t>919002С090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200,000</w:t>
            </w:r>
          </w:p>
        </w:tc>
        <w:tc>
          <w:tcPr>
            <w:tcW w:w="1624" w:type="dxa"/>
            <w:vAlign w:val="center"/>
          </w:tcPr>
          <w:p w:rsidR="00A55149" w:rsidRDefault="00A55149">
            <w:pPr>
              <w:pStyle w:val="ConsPlusNormal"/>
              <w:jc w:val="center"/>
            </w:pPr>
            <w:r>
              <w:t>200,000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pP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Департамент земельных отношений администрации города Перми</w:t>
            </w:r>
          </w:p>
        </w:tc>
        <w:tc>
          <w:tcPr>
            <w:tcW w:w="1624" w:type="dxa"/>
            <w:vAlign w:val="center"/>
          </w:tcPr>
          <w:p w:rsidR="00A55149" w:rsidRDefault="00A55149">
            <w:pPr>
              <w:pStyle w:val="ConsPlusNormal"/>
              <w:jc w:val="center"/>
            </w:pPr>
            <w:r>
              <w:t>87558,200</w:t>
            </w:r>
          </w:p>
        </w:tc>
        <w:tc>
          <w:tcPr>
            <w:tcW w:w="1624" w:type="dxa"/>
            <w:vAlign w:val="center"/>
          </w:tcPr>
          <w:p w:rsidR="00A55149" w:rsidRDefault="00A55149">
            <w:pPr>
              <w:pStyle w:val="ConsPlusNormal"/>
              <w:jc w:val="center"/>
            </w:pPr>
            <w:r>
              <w:t>90378,800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Общегосударственные вопросы</w:t>
            </w:r>
          </w:p>
        </w:tc>
        <w:tc>
          <w:tcPr>
            <w:tcW w:w="1624" w:type="dxa"/>
            <w:vAlign w:val="center"/>
          </w:tcPr>
          <w:p w:rsidR="00A55149" w:rsidRDefault="00A55149">
            <w:pPr>
              <w:pStyle w:val="ConsPlusNormal"/>
              <w:jc w:val="center"/>
            </w:pPr>
            <w:r>
              <w:t>69944,500</w:t>
            </w:r>
          </w:p>
        </w:tc>
        <w:tc>
          <w:tcPr>
            <w:tcW w:w="1624" w:type="dxa"/>
            <w:vAlign w:val="center"/>
          </w:tcPr>
          <w:p w:rsidR="00A55149" w:rsidRDefault="00A55149">
            <w:pPr>
              <w:pStyle w:val="ConsPlusNormal"/>
              <w:jc w:val="center"/>
            </w:pPr>
            <w:r>
              <w:t>69941,500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общегосударственные вопросы</w:t>
            </w:r>
          </w:p>
        </w:tc>
        <w:tc>
          <w:tcPr>
            <w:tcW w:w="1624" w:type="dxa"/>
            <w:vAlign w:val="center"/>
          </w:tcPr>
          <w:p w:rsidR="00A55149" w:rsidRDefault="00A55149">
            <w:pPr>
              <w:pStyle w:val="ConsPlusNormal"/>
              <w:jc w:val="center"/>
            </w:pPr>
            <w:r>
              <w:t>69944,500</w:t>
            </w:r>
          </w:p>
        </w:tc>
        <w:tc>
          <w:tcPr>
            <w:tcW w:w="1624" w:type="dxa"/>
            <w:vAlign w:val="center"/>
          </w:tcPr>
          <w:p w:rsidR="00A55149" w:rsidRDefault="00A55149">
            <w:pPr>
              <w:pStyle w:val="ConsPlusNormal"/>
              <w:jc w:val="center"/>
            </w:pPr>
            <w:r>
              <w:t>69941,500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Непрограммные расходы по обеспечению деятельности администрации города Перми</w:t>
            </w:r>
          </w:p>
        </w:tc>
        <w:tc>
          <w:tcPr>
            <w:tcW w:w="1624" w:type="dxa"/>
            <w:vAlign w:val="center"/>
          </w:tcPr>
          <w:p w:rsidR="00A55149" w:rsidRDefault="00A55149">
            <w:pPr>
              <w:pStyle w:val="ConsPlusNormal"/>
              <w:jc w:val="center"/>
            </w:pPr>
            <w:r>
              <w:t>69944,500</w:t>
            </w:r>
          </w:p>
        </w:tc>
        <w:tc>
          <w:tcPr>
            <w:tcW w:w="1624" w:type="dxa"/>
            <w:vAlign w:val="center"/>
          </w:tcPr>
          <w:p w:rsidR="00A55149" w:rsidRDefault="00A55149">
            <w:pPr>
              <w:pStyle w:val="ConsPlusNormal"/>
              <w:jc w:val="center"/>
            </w:pPr>
            <w:r>
              <w:t>69941,500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Функциональные органы администрации города Перми</w:t>
            </w:r>
          </w:p>
        </w:tc>
        <w:tc>
          <w:tcPr>
            <w:tcW w:w="1624" w:type="dxa"/>
            <w:vAlign w:val="center"/>
          </w:tcPr>
          <w:p w:rsidR="00A55149" w:rsidRDefault="00A55149">
            <w:pPr>
              <w:pStyle w:val="ConsPlusNormal"/>
              <w:jc w:val="center"/>
            </w:pPr>
            <w:r>
              <w:t>69944,500</w:t>
            </w:r>
          </w:p>
        </w:tc>
        <w:tc>
          <w:tcPr>
            <w:tcW w:w="1624" w:type="dxa"/>
            <w:vAlign w:val="center"/>
          </w:tcPr>
          <w:p w:rsidR="00A55149" w:rsidRDefault="00A55149">
            <w:pPr>
              <w:pStyle w:val="ConsPlusNormal"/>
              <w:jc w:val="center"/>
            </w:pPr>
            <w:r>
              <w:t>69941,500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выплаты по оплате труда работников муниципальных органов</w:t>
            </w:r>
          </w:p>
        </w:tc>
        <w:tc>
          <w:tcPr>
            <w:tcW w:w="1624" w:type="dxa"/>
            <w:vAlign w:val="center"/>
          </w:tcPr>
          <w:p w:rsidR="00A55149" w:rsidRDefault="00A55149">
            <w:pPr>
              <w:pStyle w:val="ConsPlusNormal"/>
              <w:jc w:val="center"/>
            </w:pPr>
            <w:r>
              <w:t>64131,000</w:t>
            </w:r>
          </w:p>
        </w:tc>
        <w:tc>
          <w:tcPr>
            <w:tcW w:w="1624" w:type="dxa"/>
            <w:vAlign w:val="center"/>
          </w:tcPr>
          <w:p w:rsidR="00A55149" w:rsidRDefault="00A55149">
            <w:pPr>
              <w:pStyle w:val="ConsPlusNormal"/>
              <w:jc w:val="center"/>
            </w:pPr>
            <w:r>
              <w:t>64131,000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64131,000</w:t>
            </w:r>
          </w:p>
        </w:tc>
        <w:tc>
          <w:tcPr>
            <w:tcW w:w="1624" w:type="dxa"/>
            <w:vAlign w:val="center"/>
          </w:tcPr>
          <w:p w:rsidR="00A55149" w:rsidRDefault="00A55149">
            <w:pPr>
              <w:pStyle w:val="ConsPlusNormal"/>
              <w:jc w:val="center"/>
            </w:pPr>
            <w:r>
              <w:t>64131,000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9580000110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64131,000</w:t>
            </w:r>
          </w:p>
        </w:tc>
        <w:tc>
          <w:tcPr>
            <w:tcW w:w="1624" w:type="dxa"/>
            <w:vAlign w:val="center"/>
          </w:tcPr>
          <w:p w:rsidR="00A55149" w:rsidRDefault="00A55149">
            <w:pPr>
              <w:pStyle w:val="ConsPlusNormal"/>
              <w:jc w:val="center"/>
            </w:pPr>
            <w:r>
              <w:t>64131,000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Расходы на обеспечение функций муниципальных органов</w:t>
            </w:r>
          </w:p>
        </w:tc>
        <w:tc>
          <w:tcPr>
            <w:tcW w:w="1624" w:type="dxa"/>
            <w:vAlign w:val="center"/>
          </w:tcPr>
          <w:p w:rsidR="00A55149" w:rsidRDefault="00A55149">
            <w:pPr>
              <w:pStyle w:val="ConsPlusNormal"/>
              <w:jc w:val="center"/>
            </w:pPr>
            <w:r>
              <w:t>5813,500</w:t>
            </w:r>
          </w:p>
        </w:tc>
        <w:tc>
          <w:tcPr>
            <w:tcW w:w="1624" w:type="dxa"/>
            <w:vAlign w:val="center"/>
          </w:tcPr>
          <w:p w:rsidR="00A55149" w:rsidRDefault="00A55149">
            <w:pPr>
              <w:pStyle w:val="ConsPlusNormal"/>
              <w:jc w:val="center"/>
            </w:pPr>
            <w:r>
              <w:t>5810,500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100</w:t>
            </w:r>
          </w:p>
        </w:tc>
        <w:tc>
          <w:tcPr>
            <w:tcW w:w="5443" w:type="dxa"/>
            <w:vAlign w:val="center"/>
          </w:tcPr>
          <w:p w:rsidR="00A55149" w:rsidRDefault="00A5514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center"/>
          </w:tcPr>
          <w:p w:rsidR="00A55149" w:rsidRDefault="00A55149">
            <w:pPr>
              <w:pStyle w:val="ConsPlusNormal"/>
              <w:jc w:val="center"/>
            </w:pPr>
            <w:r>
              <w:t>115,400</w:t>
            </w:r>
          </w:p>
        </w:tc>
        <w:tc>
          <w:tcPr>
            <w:tcW w:w="1624" w:type="dxa"/>
            <w:vAlign w:val="center"/>
          </w:tcPr>
          <w:p w:rsidR="00A55149" w:rsidRDefault="00A55149">
            <w:pPr>
              <w:pStyle w:val="ConsPlusNormal"/>
              <w:jc w:val="center"/>
            </w:pPr>
            <w:r>
              <w:t>115,400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120</w:t>
            </w:r>
          </w:p>
        </w:tc>
        <w:tc>
          <w:tcPr>
            <w:tcW w:w="5443" w:type="dxa"/>
            <w:vAlign w:val="center"/>
          </w:tcPr>
          <w:p w:rsidR="00A55149" w:rsidRDefault="00A55149">
            <w:pPr>
              <w:pStyle w:val="ConsPlusNormal"/>
            </w:pPr>
            <w:r>
              <w:t>Расходы на выплаты персоналу государственных (муниципальных) органов</w:t>
            </w:r>
          </w:p>
        </w:tc>
        <w:tc>
          <w:tcPr>
            <w:tcW w:w="1624" w:type="dxa"/>
            <w:vAlign w:val="center"/>
          </w:tcPr>
          <w:p w:rsidR="00A55149" w:rsidRDefault="00A55149">
            <w:pPr>
              <w:pStyle w:val="ConsPlusNormal"/>
              <w:jc w:val="center"/>
            </w:pPr>
            <w:r>
              <w:t>115,400</w:t>
            </w:r>
          </w:p>
        </w:tc>
        <w:tc>
          <w:tcPr>
            <w:tcW w:w="1624" w:type="dxa"/>
            <w:vAlign w:val="center"/>
          </w:tcPr>
          <w:p w:rsidR="00A55149" w:rsidRDefault="00A55149">
            <w:pPr>
              <w:pStyle w:val="ConsPlusNormal"/>
              <w:jc w:val="center"/>
            </w:pPr>
            <w:r>
              <w:t>115,400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5694,600</w:t>
            </w:r>
          </w:p>
        </w:tc>
        <w:tc>
          <w:tcPr>
            <w:tcW w:w="1624" w:type="dxa"/>
            <w:vAlign w:val="center"/>
          </w:tcPr>
          <w:p w:rsidR="00A55149" w:rsidRDefault="00A55149">
            <w:pPr>
              <w:pStyle w:val="ConsPlusNormal"/>
              <w:jc w:val="center"/>
            </w:pPr>
            <w:r>
              <w:t>5694,600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5694,600</w:t>
            </w:r>
          </w:p>
        </w:tc>
        <w:tc>
          <w:tcPr>
            <w:tcW w:w="1624" w:type="dxa"/>
            <w:vAlign w:val="center"/>
          </w:tcPr>
          <w:p w:rsidR="00A55149" w:rsidRDefault="00A55149">
            <w:pPr>
              <w:pStyle w:val="ConsPlusNormal"/>
              <w:jc w:val="center"/>
            </w:pPr>
            <w:r>
              <w:t>5694,600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3,500</w:t>
            </w:r>
          </w:p>
        </w:tc>
        <w:tc>
          <w:tcPr>
            <w:tcW w:w="1624" w:type="dxa"/>
            <w:vAlign w:val="center"/>
          </w:tcPr>
          <w:p w:rsidR="00A55149" w:rsidRDefault="00A55149">
            <w:pPr>
              <w:pStyle w:val="ConsPlusNormal"/>
              <w:jc w:val="center"/>
            </w:pPr>
            <w:r>
              <w:t>0,500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01</w:t>
            </w:r>
          </w:p>
        </w:tc>
        <w:tc>
          <w:tcPr>
            <w:tcW w:w="880" w:type="dxa"/>
            <w:vAlign w:val="center"/>
          </w:tcPr>
          <w:p w:rsidR="00A55149" w:rsidRDefault="00A55149">
            <w:pPr>
              <w:pStyle w:val="ConsPlusNormal"/>
              <w:jc w:val="center"/>
            </w:pPr>
            <w:r>
              <w:t>13</w:t>
            </w:r>
          </w:p>
        </w:tc>
        <w:tc>
          <w:tcPr>
            <w:tcW w:w="1525" w:type="dxa"/>
            <w:vAlign w:val="center"/>
          </w:tcPr>
          <w:p w:rsidR="00A55149" w:rsidRDefault="00A55149">
            <w:pPr>
              <w:pStyle w:val="ConsPlusNormal"/>
              <w:jc w:val="center"/>
            </w:pPr>
            <w:r>
              <w:t>9580000190</w:t>
            </w:r>
          </w:p>
        </w:tc>
        <w:tc>
          <w:tcPr>
            <w:tcW w:w="794" w:type="dxa"/>
            <w:vAlign w:val="center"/>
          </w:tcPr>
          <w:p w:rsidR="00A55149" w:rsidRDefault="00A55149">
            <w:pPr>
              <w:pStyle w:val="ConsPlusNormal"/>
              <w:jc w:val="center"/>
            </w:pPr>
            <w:r>
              <w:t>850</w:t>
            </w:r>
          </w:p>
        </w:tc>
        <w:tc>
          <w:tcPr>
            <w:tcW w:w="5443" w:type="dxa"/>
            <w:vAlign w:val="center"/>
          </w:tcPr>
          <w:p w:rsidR="00A55149" w:rsidRDefault="00A55149">
            <w:pPr>
              <w:pStyle w:val="ConsPlusNormal"/>
            </w:pPr>
            <w:r>
              <w:t>Уплата налогов, сборов и иных платежей</w:t>
            </w:r>
          </w:p>
        </w:tc>
        <w:tc>
          <w:tcPr>
            <w:tcW w:w="1624" w:type="dxa"/>
            <w:vAlign w:val="center"/>
          </w:tcPr>
          <w:p w:rsidR="00A55149" w:rsidRDefault="00A55149">
            <w:pPr>
              <w:pStyle w:val="ConsPlusNormal"/>
              <w:jc w:val="center"/>
            </w:pPr>
            <w:r>
              <w:t>3,500</w:t>
            </w:r>
          </w:p>
        </w:tc>
        <w:tc>
          <w:tcPr>
            <w:tcW w:w="1624" w:type="dxa"/>
            <w:vAlign w:val="center"/>
          </w:tcPr>
          <w:p w:rsidR="00A55149" w:rsidRDefault="00A55149">
            <w:pPr>
              <w:pStyle w:val="ConsPlusNormal"/>
              <w:jc w:val="center"/>
            </w:pPr>
            <w:r>
              <w:t>0,500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pP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Национальная экономика</w:t>
            </w:r>
          </w:p>
        </w:tc>
        <w:tc>
          <w:tcPr>
            <w:tcW w:w="1624" w:type="dxa"/>
            <w:vAlign w:val="center"/>
          </w:tcPr>
          <w:p w:rsidR="00A55149" w:rsidRDefault="00A55149">
            <w:pPr>
              <w:pStyle w:val="ConsPlusNormal"/>
              <w:jc w:val="center"/>
            </w:pPr>
            <w:r>
              <w:t>17613,700</w:t>
            </w:r>
          </w:p>
        </w:tc>
        <w:tc>
          <w:tcPr>
            <w:tcW w:w="1624" w:type="dxa"/>
            <w:vAlign w:val="center"/>
          </w:tcPr>
          <w:p w:rsidR="00A55149" w:rsidRDefault="00A55149">
            <w:pPr>
              <w:pStyle w:val="ConsPlusNormal"/>
              <w:jc w:val="center"/>
            </w:pPr>
            <w:r>
              <w:t>20437,300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pP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Другие вопросы в области национальной экономики</w:t>
            </w:r>
          </w:p>
        </w:tc>
        <w:tc>
          <w:tcPr>
            <w:tcW w:w="1624" w:type="dxa"/>
            <w:vAlign w:val="center"/>
          </w:tcPr>
          <w:p w:rsidR="00A55149" w:rsidRDefault="00A55149">
            <w:pPr>
              <w:pStyle w:val="ConsPlusNormal"/>
              <w:jc w:val="center"/>
            </w:pPr>
            <w:r>
              <w:t>17613,700</w:t>
            </w:r>
          </w:p>
        </w:tc>
        <w:tc>
          <w:tcPr>
            <w:tcW w:w="1624" w:type="dxa"/>
            <w:vAlign w:val="center"/>
          </w:tcPr>
          <w:p w:rsidR="00A55149" w:rsidRDefault="00A55149">
            <w:pPr>
              <w:pStyle w:val="ConsPlusNormal"/>
              <w:jc w:val="center"/>
            </w:pPr>
            <w:r>
              <w:t>20437,300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1900000000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Муниципальная программа "Управление земельными ресурсами города Перми"</w:t>
            </w:r>
          </w:p>
        </w:tc>
        <w:tc>
          <w:tcPr>
            <w:tcW w:w="1624" w:type="dxa"/>
            <w:vAlign w:val="center"/>
          </w:tcPr>
          <w:p w:rsidR="00A55149" w:rsidRDefault="00A55149">
            <w:pPr>
              <w:pStyle w:val="ConsPlusNormal"/>
              <w:jc w:val="center"/>
            </w:pPr>
            <w:r>
              <w:t>17613,700</w:t>
            </w:r>
          </w:p>
        </w:tc>
        <w:tc>
          <w:tcPr>
            <w:tcW w:w="1624" w:type="dxa"/>
            <w:vAlign w:val="center"/>
          </w:tcPr>
          <w:p w:rsidR="00A55149" w:rsidRDefault="00A55149">
            <w:pPr>
              <w:pStyle w:val="ConsPlusNormal"/>
              <w:jc w:val="center"/>
            </w:pPr>
            <w:r>
              <w:t>20437,300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1910000000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24" w:type="dxa"/>
            <w:vAlign w:val="center"/>
          </w:tcPr>
          <w:p w:rsidR="00A55149" w:rsidRDefault="00A55149">
            <w:pPr>
              <w:pStyle w:val="ConsPlusNormal"/>
              <w:jc w:val="center"/>
            </w:pPr>
            <w:r>
              <w:t>1201,000</w:t>
            </w:r>
          </w:p>
        </w:tc>
        <w:tc>
          <w:tcPr>
            <w:tcW w:w="1624" w:type="dxa"/>
            <w:vAlign w:val="center"/>
          </w:tcPr>
          <w:p w:rsidR="00A55149" w:rsidRDefault="00A55149">
            <w:pPr>
              <w:pStyle w:val="ConsPlusNormal"/>
              <w:jc w:val="center"/>
            </w:pPr>
            <w:r>
              <w:t>1201,000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1910100000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"Обеспечение платности использования земельных участков"</w:t>
            </w:r>
          </w:p>
        </w:tc>
        <w:tc>
          <w:tcPr>
            <w:tcW w:w="1624" w:type="dxa"/>
            <w:vAlign w:val="center"/>
          </w:tcPr>
          <w:p w:rsidR="00A55149" w:rsidRDefault="00A55149">
            <w:pPr>
              <w:pStyle w:val="ConsPlusNormal"/>
              <w:jc w:val="center"/>
            </w:pPr>
            <w:r>
              <w:t>1201,000</w:t>
            </w:r>
          </w:p>
        </w:tc>
        <w:tc>
          <w:tcPr>
            <w:tcW w:w="1624" w:type="dxa"/>
            <w:vAlign w:val="center"/>
          </w:tcPr>
          <w:p w:rsidR="00A55149" w:rsidRDefault="00A55149">
            <w:pPr>
              <w:pStyle w:val="ConsPlusNormal"/>
              <w:jc w:val="center"/>
            </w:pPr>
            <w:r>
              <w:t>1201,000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Защита земельно-имущественных прав</w:t>
            </w:r>
          </w:p>
        </w:tc>
        <w:tc>
          <w:tcPr>
            <w:tcW w:w="1624" w:type="dxa"/>
            <w:vAlign w:val="center"/>
          </w:tcPr>
          <w:p w:rsidR="00A55149" w:rsidRDefault="00A55149">
            <w:pPr>
              <w:pStyle w:val="ConsPlusNormal"/>
              <w:jc w:val="center"/>
            </w:pPr>
            <w:r>
              <w:t>1201,000</w:t>
            </w:r>
          </w:p>
        </w:tc>
        <w:tc>
          <w:tcPr>
            <w:tcW w:w="1624" w:type="dxa"/>
            <w:vAlign w:val="center"/>
          </w:tcPr>
          <w:p w:rsidR="00A55149" w:rsidRDefault="00A55149">
            <w:pPr>
              <w:pStyle w:val="ConsPlusNormal"/>
              <w:jc w:val="center"/>
            </w:pPr>
            <w:r>
              <w:t>1201,000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360,000</w:t>
            </w:r>
          </w:p>
        </w:tc>
        <w:tc>
          <w:tcPr>
            <w:tcW w:w="1624" w:type="dxa"/>
            <w:vAlign w:val="center"/>
          </w:tcPr>
          <w:p w:rsidR="00A55149" w:rsidRDefault="00A55149">
            <w:pPr>
              <w:pStyle w:val="ConsPlusNormal"/>
              <w:jc w:val="center"/>
            </w:pPr>
            <w:r>
              <w:t>360,000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360,000</w:t>
            </w:r>
          </w:p>
        </w:tc>
        <w:tc>
          <w:tcPr>
            <w:tcW w:w="1624" w:type="dxa"/>
            <w:vAlign w:val="center"/>
          </w:tcPr>
          <w:p w:rsidR="00A55149" w:rsidRDefault="00A55149">
            <w:pPr>
              <w:pStyle w:val="ConsPlusNormal"/>
              <w:jc w:val="center"/>
            </w:pPr>
            <w:r>
              <w:t>360,000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800</w:t>
            </w:r>
          </w:p>
        </w:tc>
        <w:tc>
          <w:tcPr>
            <w:tcW w:w="5443" w:type="dxa"/>
            <w:vAlign w:val="center"/>
          </w:tcPr>
          <w:p w:rsidR="00A55149" w:rsidRDefault="00A55149">
            <w:pPr>
              <w:pStyle w:val="ConsPlusNormal"/>
            </w:pPr>
            <w:r>
              <w:t>Иные бюджетные ассигнования</w:t>
            </w:r>
          </w:p>
        </w:tc>
        <w:tc>
          <w:tcPr>
            <w:tcW w:w="1624" w:type="dxa"/>
            <w:vAlign w:val="center"/>
          </w:tcPr>
          <w:p w:rsidR="00A55149" w:rsidRDefault="00A55149">
            <w:pPr>
              <w:pStyle w:val="ConsPlusNormal"/>
              <w:jc w:val="center"/>
            </w:pPr>
            <w:r>
              <w:t>841,000</w:t>
            </w:r>
          </w:p>
        </w:tc>
        <w:tc>
          <w:tcPr>
            <w:tcW w:w="1624" w:type="dxa"/>
            <w:vAlign w:val="center"/>
          </w:tcPr>
          <w:p w:rsidR="00A55149" w:rsidRDefault="00A55149">
            <w:pPr>
              <w:pStyle w:val="ConsPlusNormal"/>
              <w:jc w:val="center"/>
            </w:pPr>
            <w:r>
              <w:t>841,000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1910121520</w:t>
            </w:r>
          </w:p>
        </w:tc>
        <w:tc>
          <w:tcPr>
            <w:tcW w:w="794" w:type="dxa"/>
            <w:vAlign w:val="center"/>
          </w:tcPr>
          <w:p w:rsidR="00A55149" w:rsidRDefault="00A55149">
            <w:pPr>
              <w:pStyle w:val="ConsPlusNormal"/>
              <w:jc w:val="center"/>
            </w:pPr>
            <w:r>
              <w:t>830</w:t>
            </w:r>
          </w:p>
        </w:tc>
        <w:tc>
          <w:tcPr>
            <w:tcW w:w="5443" w:type="dxa"/>
            <w:vAlign w:val="center"/>
          </w:tcPr>
          <w:p w:rsidR="00A55149" w:rsidRDefault="00A55149">
            <w:pPr>
              <w:pStyle w:val="ConsPlusNormal"/>
            </w:pPr>
            <w:r>
              <w:t>Исполнение судебных актов</w:t>
            </w:r>
          </w:p>
        </w:tc>
        <w:tc>
          <w:tcPr>
            <w:tcW w:w="1624" w:type="dxa"/>
            <w:vAlign w:val="center"/>
          </w:tcPr>
          <w:p w:rsidR="00A55149" w:rsidRDefault="00A55149">
            <w:pPr>
              <w:pStyle w:val="ConsPlusNormal"/>
              <w:jc w:val="center"/>
            </w:pPr>
            <w:r>
              <w:t>841,000</w:t>
            </w:r>
          </w:p>
        </w:tc>
        <w:tc>
          <w:tcPr>
            <w:tcW w:w="1624" w:type="dxa"/>
            <w:vAlign w:val="center"/>
          </w:tcPr>
          <w:p w:rsidR="00A55149" w:rsidRDefault="00A55149">
            <w:pPr>
              <w:pStyle w:val="ConsPlusNormal"/>
              <w:jc w:val="center"/>
            </w:pPr>
            <w:r>
              <w:t>841,000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1920000000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624" w:type="dxa"/>
            <w:vAlign w:val="center"/>
          </w:tcPr>
          <w:p w:rsidR="00A55149" w:rsidRDefault="00A55149">
            <w:pPr>
              <w:pStyle w:val="ConsPlusNormal"/>
              <w:jc w:val="center"/>
            </w:pPr>
            <w:r>
              <w:t>16412,700</w:t>
            </w:r>
          </w:p>
        </w:tc>
        <w:tc>
          <w:tcPr>
            <w:tcW w:w="1624" w:type="dxa"/>
            <w:vAlign w:val="center"/>
          </w:tcPr>
          <w:p w:rsidR="00A55149" w:rsidRDefault="00A55149">
            <w:pPr>
              <w:pStyle w:val="ConsPlusNormal"/>
              <w:jc w:val="center"/>
            </w:pPr>
            <w:r>
              <w:t>19236,300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1920100000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Основное мероприятие "Ведение информационной системы управления землями"</w:t>
            </w:r>
          </w:p>
        </w:tc>
        <w:tc>
          <w:tcPr>
            <w:tcW w:w="1624" w:type="dxa"/>
            <w:vAlign w:val="center"/>
          </w:tcPr>
          <w:p w:rsidR="00A55149" w:rsidRDefault="00A55149">
            <w:pPr>
              <w:pStyle w:val="ConsPlusNormal"/>
              <w:jc w:val="center"/>
            </w:pPr>
            <w:r>
              <w:t>16412,700</w:t>
            </w:r>
          </w:p>
        </w:tc>
        <w:tc>
          <w:tcPr>
            <w:tcW w:w="1624" w:type="dxa"/>
            <w:vAlign w:val="center"/>
          </w:tcPr>
          <w:p w:rsidR="00A55149" w:rsidRDefault="00A55149">
            <w:pPr>
              <w:pStyle w:val="ConsPlusNormal"/>
              <w:jc w:val="center"/>
            </w:pPr>
            <w:r>
              <w:t>19236,300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1920121840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Сопровождение и модернизация информационной системы управления землями</w:t>
            </w:r>
          </w:p>
        </w:tc>
        <w:tc>
          <w:tcPr>
            <w:tcW w:w="1624" w:type="dxa"/>
            <w:vAlign w:val="center"/>
          </w:tcPr>
          <w:p w:rsidR="00A55149" w:rsidRDefault="00A55149">
            <w:pPr>
              <w:pStyle w:val="ConsPlusNormal"/>
              <w:jc w:val="center"/>
            </w:pPr>
            <w:r>
              <w:t>15827,700</w:t>
            </w:r>
          </w:p>
        </w:tc>
        <w:tc>
          <w:tcPr>
            <w:tcW w:w="1624" w:type="dxa"/>
            <w:vAlign w:val="center"/>
          </w:tcPr>
          <w:p w:rsidR="00A55149" w:rsidRDefault="00A55149">
            <w:pPr>
              <w:pStyle w:val="ConsPlusNormal"/>
              <w:jc w:val="center"/>
            </w:pPr>
            <w:r>
              <w:t>18651,300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1920121840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15827,700</w:t>
            </w:r>
          </w:p>
        </w:tc>
        <w:tc>
          <w:tcPr>
            <w:tcW w:w="1624" w:type="dxa"/>
            <w:vAlign w:val="center"/>
          </w:tcPr>
          <w:p w:rsidR="00A55149" w:rsidRDefault="00A55149">
            <w:pPr>
              <w:pStyle w:val="ConsPlusNormal"/>
              <w:jc w:val="center"/>
            </w:pPr>
            <w:r>
              <w:t>18651,300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1920121840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15827,700</w:t>
            </w:r>
          </w:p>
        </w:tc>
        <w:tc>
          <w:tcPr>
            <w:tcW w:w="1624" w:type="dxa"/>
            <w:vAlign w:val="center"/>
          </w:tcPr>
          <w:p w:rsidR="00A55149" w:rsidRDefault="00A55149">
            <w:pPr>
              <w:pStyle w:val="ConsPlusNormal"/>
              <w:jc w:val="center"/>
            </w:pPr>
            <w:r>
              <w:t>18651,300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1920121850</w:t>
            </w:r>
          </w:p>
        </w:tc>
        <w:tc>
          <w:tcPr>
            <w:tcW w:w="794" w:type="dxa"/>
            <w:vAlign w:val="center"/>
          </w:tcPr>
          <w:p w:rsidR="00A55149" w:rsidRDefault="00A55149">
            <w:pPr>
              <w:pStyle w:val="ConsPlusNormal"/>
            </w:pPr>
          </w:p>
        </w:tc>
        <w:tc>
          <w:tcPr>
            <w:tcW w:w="5443" w:type="dxa"/>
            <w:vAlign w:val="center"/>
          </w:tcPr>
          <w:p w:rsidR="00A55149" w:rsidRDefault="00A55149">
            <w:pPr>
              <w:pStyle w:val="ConsPlusNormal"/>
            </w:pPr>
            <w:r>
              <w:t>Обеспечение защиты персональных данных</w:t>
            </w:r>
          </w:p>
        </w:tc>
        <w:tc>
          <w:tcPr>
            <w:tcW w:w="1624" w:type="dxa"/>
            <w:vAlign w:val="center"/>
          </w:tcPr>
          <w:p w:rsidR="00A55149" w:rsidRDefault="00A55149">
            <w:pPr>
              <w:pStyle w:val="ConsPlusNormal"/>
              <w:jc w:val="center"/>
            </w:pPr>
            <w:r>
              <w:t>585,000</w:t>
            </w:r>
          </w:p>
        </w:tc>
        <w:tc>
          <w:tcPr>
            <w:tcW w:w="1624" w:type="dxa"/>
            <w:vAlign w:val="center"/>
          </w:tcPr>
          <w:p w:rsidR="00A55149" w:rsidRDefault="00A55149">
            <w:pPr>
              <w:pStyle w:val="ConsPlusNormal"/>
              <w:jc w:val="center"/>
            </w:pPr>
            <w:r>
              <w:t>585,000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1920121850</w:t>
            </w:r>
          </w:p>
        </w:tc>
        <w:tc>
          <w:tcPr>
            <w:tcW w:w="794" w:type="dxa"/>
            <w:vAlign w:val="center"/>
          </w:tcPr>
          <w:p w:rsidR="00A55149" w:rsidRDefault="00A55149">
            <w:pPr>
              <w:pStyle w:val="ConsPlusNormal"/>
              <w:jc w:val="center"/>
            </w:pPr>
            <w:r>
              <w:t>200</w:t>
            </w:r>
          </w:p>
        </w:tc>
        <w:tc>
          <w:tcPr>
            <w:tcW w:w="5443" w:type="dxa"/>
            <w:vAlign w:val="center"/>
          </w:tcPr>
          <w:p w:rsidR="00A55149" w:rsidRDefault="00A55149">
            <w:pPr>
              <w:pStyle w:val="ConsPlusNormal"/>
            </w:pPr>
            <w:r>
              <w:t>Закупка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585,000</w:t>
            </w:r>
          </w:p>
        </w:tc>
        <w:tc>
          <w:tcPr>
            <w:tcW w:w="1624" w:type="dxa"/>
            <w:vAlign w:val="center"/>
          </w:tcPr>
          <w:p w:rsidR="00A55149" w:rsidRDefault="00A55149">
            <w:pPr>
              <w:pStyle w:val="ConsPlusNormal"/>
              <w:jc w:val="center"/>
            </w:pPr>
            <w:r>
              <w:t>585,000</w:t>
            </w:r>
          </w:p>
        </w:tc>
      </w:tr>
      <w:tr w:rsidR="00A55149">
        <w:tc>
          <w:tcPr>
            <w:tcW w:w="850" w:type="dxa"/>
            <w:vAlign w:val="center"/>
          </w:tcPr>
          <w:p w:rsidR="00A55149" w:rsidRDefault="00A55149">
            <w:pPr>
              <w:pStyle w:val="ConsPlusNormal"/>
              <w:jc w:val="center"/>
            </w:pPr>
            <w:r>
              <w:t>992</w:t>
            </w:r>
          </w:p>
        </w:tc>
        <w:tc>
          <w:tcPr>
            <w:tcW w:w="799" w:type="dxa"/>
            <w:vAlign w:val="center"/>
          </w:tcPr>
          <w:p w:rsidR="00A55149" w:rsidRDefault="00A55149">
            <w:pPr>
              <w:pStyle w:val="ConsPlusNormal"/>
              <w:jc w:val="center"/>
            </w:pPr>
            <w:r>
              <w:t>04</w:t>
            </w:r>
          </w:p>
        </w:tc>
        <w:tc>
          <w:tcPr>
            <w:tcW w:w="880" w:type="dxa"/>
            <w:vAlign w:val="center"/>
          </w:tcPr>
          <w:p w:rsidR="00A55149" w:rsidRDefault="00A55149">
            <w:pPr>
              <w:pStyle w:val="ConsPlusNormal"/>
              <w:jc w:val="center"/>
            </w:pPr>
            <w:r>
              <w:t>12</w:t>
            </w:r>
          </w:p>
        </w:tc>
        <w:tc>
          <w:tcPr>
            <w:tcW w:w="1525" w:type="dxa"/>
            <w:vAlign w:val="center"/>
          </w:tcPr>
          <w:p w:rsidR="00A55149" w:rsidRDefault="00A55149">
            <w:pPr>
              <w:pStyle w:val="ConsPlusNormal"/>
              <w:jc w:val="center"/>
            </w:pPr>
            <w:r>
              <w:t>1920121850</w:t>
            </w:r>
          </w:p>
        </w:tc>
        <w:tc>
          <w:tcPr>
            <w:tcW w:w="794" w:type="dxa"/>
            <w:vAlign w:val="center"/>
          </w:tcPr>
          <w:p w:rsidR="00A55149" w:rsidRDefault="00A55149">
            <w:pPr>
              <w:pStyle w:val="ConsPlusNormal"/>
              <w:jc w:val="center"/>
            </w:pPr>
            <w:r>
              <w:t>240</w:t>
            </w:r>
          </w:p>
        </w:tc>
        <w:tc>
          <w:tcPr>
            <w:tcW w:w="5443" w:type="dxa"/>
            <w:vAlign w:val="center"/>
          </w:tcPr>
          <w:p w:rsidR="00A55149" w:rsidRDefault="00A55149">
            <w:pPr>
              <w:pStyle w:val="ConsPlusNormal"/>
            </w:pPr>
            <w:r>
              <w:t>Иные закупки товаров, работ и услуг для обеспечения государственных (муниципальных) нужд</w:t>
            </w:r>
          </w:p>
        </w:tc>
        <w:tc>
          <w:tcPr>
            <w:tcW w:w="1624" w:type="dxa"/>
            <w:vAlign w:val="center"/>
          </w:tcPr>
          <w:p w:rsidR="00A55149" w:rsidRDefault="00A55149">
            <w:pPr>
              <w:pStyle w:val="ConsPlusNormal"/>
              <w:jc w:val="center"/>
            </w:pPr>
            <w:r>
              <w:t>585,000</w:t>
            </w:r>
          </w:p>
        </w:tc>
        <w:tc>
          <w:tcPr>
            <w:tcW w:w="1624" w:type="dxa"/>
            <w:vAlign w:val="center"/>
          </w:tcPr>
          <w:p w:rsidR="00A55149" w:rsidRDefault="00A55149">
            <w:pPr>
              <w:pStyle w:val="ConsPlusNormal"/>
              <w:jc w:val="center"/>
            </w:pPr>
            <w:r>
              <w:t>585,000</w:t>
            </w:r>
          </w:p>
        </w:tc>
      </w:tr>
      <w:tr w:rsidR="00A55149">
        <w:tc>
          <w:tcPr>
            <w:tcW w:w="850" w:type="dxa"/>
            <w:vAlign w:val="center"/>
          </w:tcPr>
          <w:p w:rsidR="00A55149" w:rsidRDefault="00A55149">
            <w:pPr>
              <w:pStyle w:val="ConsPlusNormal"/>
              <w:jc w:val="center"/>
            </w:pPr>
            <w:r>
              <w:t>000</w:t>
            </w:r>
          </w:p>
        </w:tc>
        <w:tc>
          <w:tcPr>
            <w:tcW w:w="799" w:type="dxa"/>
            <w:vAlign w:val="center"/>
          </w:tcPr>
          <w:p w:rsidR="00A55149" w:rsidRDefault="00A55149">
            <w:pPr>
              <w:pStyle w:val="ConsPlusNormal"/>
              <w:jc w:val="center"/>
            </w:pPr>
            <w:r>
              <w:t>00</w:t>
            </w:r>
          </w:p>
        </w:tc>
        <w:tc>
          <w:tcPr>
            <w:tcW w:w="880" w:type="dxa"/>
            <w:vAlign w:val="center"/>
          </w:tcPr>
          <w:p w:rsidR="00A55149" w:rsidRDefault="00A55149">
            <w:pPr>
              <w:pStyle w:val="ConsPlusNormal"/>
              <w:jc w:val="center"/>
            </w:pPr>
            <w:r>
              <w:t>00</w:t>
            </w:r>
          </w:p>
        </w:tc>
        <w:tc>
          <w:tcPr>
            <w:tcW w:w="1525" w:type="dxa"/>
            <w:vAlign w:val="center"/>
          </w:tcPr>
          <w:p w:rsidR="00A55149" w:rsidRDefault="00A55149">
            <w:pPr>
              <w:pStyle w:val="ConsPlusNormal"/>
              <w:jc w:val="center"/>
            </w:pPr>
            <w:r>
              <w:t>0000000000</w:t>
            </w:r>
          </w:p>
        </w:tc>
        <w:tc>
          <w:tcPr>
            <w:tcW w:w="794" w:type="dxa"/>
            <w:vAlign w:val="center"/>
          </w:tcPr>
          <w:p w:rsidR="00A55149" w:rsidRDefault="00A55149">
            <w:pPr>
              <w:pStyle w:val="ConsPlusNormal"/>
              <w:jc w:val="center"/>
            </w:pPr>
            <w:r>
              <w:t>000</w:t>
            </w:r>
          </w:p>
        </w:tc>
        <w:tc>
          <w:tcPr>
            <w:tcW w:w="5443" w:type="dxa"/>
            <w:vAlign w:val="center"/>
          </w:tcPr>
          <w:p w:rsidR="00A55149" w:rsidRDefault="00A55149">
            <w:pPr>
              <w:pStyle w:val="ConsPlusNormal"/>
            </w:pPr>
            <w:r>
              <w:t>Условно утвержденные расходы</w:t>
            </w:r>
          </w:p>
        </w:tc>
        <w:tc>
          <w:tcPr>
            <w:tcW w:w="1624" w:type="dxa"/>
            <w:vAlign w:val="center"/>
          </w:tcPr>
          <w:p w:rsidR="00A55149" w:rsidRDefault="00A55149">
            <w:pPr>
              <w:pStyle w:val="ConsPlusNormal"/>
              <w:jc w:val="center"/>
            </w:pPr>
            <w:r>
              <w:t>51763,317</w:t>
            </w:r>
          </w:p>
        </w:tc>
        <w:tc>
          <w:tcPr>
            <w:tcW w:w="1624" w:type="dxa"/>
            <w:vAlign w:val="center"/>
          </w:tcPr>
          <w:p w:rsidR="00A55149" w:rsidRDefault="00A55149">
            <w:pPr>
              <w:pStyle w:val="ConsPlusNormal"/>
              <w:jc w:val="center"/>
            </w:pPr>
            <w:r>
              <w:t>446313,500</w:t>
            </w:r>
          </w:p>
        </w:tc>
      </w:tr>
      <w:tr w:rsidR="00A55149">
        <w:tc>
          <w:tcPr>
            <w:tcW w:w="10291" w:type="dxa"/>
            <w:gridSpan w:val="6"/>
            <w:vAlign w:val="center"/>
          </w:tcPr>
          <w:p w:rsidR="00A55149" w:rsidRDefault="00A55149">
            <w:pPr>
              <w:pStyle w:val="ConsPlusNormal"/>
            </w:pPr>
            <w:r>
              <w:t>Общий итог</w:t>
            </w:r>
          </w:p>
        </w:tc>
        <w:tc>
          <w:tcPr>
            <w:tcW w:w="1624" w:type="dxa"/>
            <w:vAlign w:val="center"/>
          </w:tcPr>
          <w:p w:rsidR="00A55149" w:rsidRDefault="00A55149">
            <w:pPr>
              <w:pStyle w:val="ConsPlusNormal"/>
              <w:jc w:val="center"/>
            </w:pPr>
            <w:r>
              <w:t>26086970,870</w:t>
            </w:r>
          </w:p>
        </w:tc>
        <w:tc>
          <w:tcPr>
            <w:tcW w:w="1624" w:type="dxa"/>
            <w:vAlign w:val="center"/>
          </w:tcPr>
          <w:p w:rsidR="00A55149" w:rsidRDefault="00A55149">
            <w:pPr>
              <w:pStyle w:val="ConsPlusNormal"/>
              <w:jc w:val="center"/>
            </w:pPr>
            <w:r>
              <w:t>26459348,700</w:t>
            </w:r>
          </w:p>
        </w:tc>
      </w:tr>
    </w:tbl>
    <w:p w:rsidR="00A55149" w:rsidRDefault="00A55149">
      <w:pPr>
        <w:pStyle w:val="ConsPlusNormal"/>
        <w:sectPr w:rsidR="00A55149">
          <w:pgSz w:w="16838" w:h="11905" w:orient="landscape"/>
          <w:pgMar w:top="1701" w:right="1134" w:bottom="850" w:left="1134" w:header="0" w:footer="0" w:gutter="0"/>
          <w:cols w:space="720"/>
          <w:titlePg/>
        </w:sectPr>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13</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14" w:name="P90607"/>
      <w:bookmarkEnd w:id="14"/>
      <w:r>
        <w:t>ПЕРЕЧЕНЬ</w:t>
      </w:r>
    </w:p>
    <w:p w:rsidR="00A55149" w:rsidRDefault="00A55149">
      <w:pPr>
        <w:pStyle w:val="ConsPlusTitle"/>
        <w:jc w:val="center"/>
      </w:pPr>
      <w:r>
        <w:t>ОБЪЕКТОВ КАПИТАЛЬНОГО СТРОИТЕЛЬСТВА МУНИЦИПАЛЬНОЙ</w:t>
      </w:r>
    </w:p>
    <w:p w:rsidR="00A55149" w:rsidRDefault="00A55149">
      <w:pPr>
        <w:pStyle w:val="ConsPlusTitle"/>
        <w:jc w:val="center"/>
      </w:pPr>
      <w:r>
        <w:t>СОБСТВЕННОСТИ И ОБЪЕКТОВ НЕДВИЖИМОГО ИМУЩЕСТВА,</w:t>
      </w:r>
    </w:p>
    <w:p w:rsidR="00A55149" w:rsidRDefault="00A55149">
      <w:pPr>
        <w:pStyle w:val="ConsPlusTitle"/>
        <w:jc w:val="center"/>
      </w:pPr>
      <w:r>
        <w:t>ПРИОБРЕТАЕМЫХ В МУНИЦИПАЛЬНУЮ СОБСТВЕННОСТЬ, НА 2018 ГОД</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216">
              <w:r>
                <w:rPr>
                  <w:color w:val="0000FF"/>
                </w:rPr>
                <w:t>решения</w:t>
              </w:r>
            </w:hyperlink>
            <w:r>
              <w:rPr>
                <w:color w:val="392C69"/>
              </w:rPr>
              <w:t xml:space="preserve"> Пермской городской Думы от 18.12.2018 N 260)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0"/>
        <w:gridCol w:w="5046"/>
        <w:gridCol w:w="1928"/>
        <w:gridCol w:w="1504"/>
      </w:tblGrid>
      <w:tr w:rsidR="00A55149">
        <w:tc>
          <w:tcPr>
            <w:tcW w:w="580" w:type="dxa"/>
            <w:vAlign w:val="center"/>
          </w:tcPr>
          <w:p w:rsidR="00A55149" w:rsidRDefault="00A55149">
            <w:pPr>
              <w:pStyle w:val="ConsPlusNormal"/>
              <w:jc w:val="center"/>
            </w:pPr>
            <w:r>
              <w:t>N п/п</w:t>
            </w:r>
          </w:p>
        </w:tc>
        <w:tc>
          <w:tcPr>
            <w:tcW w:w="5046" w:type="dxa"/>
            <w:vAlign w:val="center"/>
          </w:tcPr>
          <w:p w:rsidR="00A55149" w:rsidRDefault="00A55149">
            <w:pPr>
              <w:pStyle w:val="ConsPlusNormal"/>
              <w:jc w:val="center"/>
            </w:pPr>
            <w:r>
              <w:t>Объект</w:t>
            </w:r>
          </w:p>
        </w:tc>
        <w:tc>
          <w:tcPr>
            <w:tcW w:w="1928" w:type="dxa"/>
            <w:vAlign w:val="center"/>
          </w:tcPr>
          <w:p w:rsidR="00A55149" w:rsidRDefault="00A55149">
            <w:pPr>
              <w:pStyle w:val="ConsPlusNormal"/>
              <w:jc w:val="center"/>
            </w:pPr>
            <w:r>
              <w:t>Исполнитель</w:t>
            </w:r>
          </w:p>
        </w:tc>
        <w:tc>
          <w:tcPr>
            <w:tcW w:w="1504" w:type="dxa"/>
            <w:vAlign w:val="center"/>
          </w:tcPr>
          <w:p w:rsidR="00A55149" w:rsidRDefault="00A55149">
            <w:pPr>
              <w:pStyle w:val="ConsPlusNormal"/>
              <w:jc w:val="center"/>
            </w:pPr>
            <w:r>
              <w:t>2018 год</w:t>
            </w:r>
          </w:p>
        </w:tc>
      </w:tr>
      <w:tr w:rsidR="00A55149">
        <w:tc>
          <w:tcPr>
            <w:tcW w:w="580" w:type="dxa"/>
          </w:tcPr>
          <w:p w:rsidR="00A55149" w:rsidRDefault="00A55149">
            <w:pPr>
              <w:pStyle w:val="ConsPlusNormal"/>
            </w:pPr>
          </w:p>
        </w:tc>
        <w:tc>
          <w:tcPr>
            <w:tcW w:w="5046" w:type="dxa"/>
          </w:tcPr>
          <w:p w:rsidR="00A55149" w:rsidRDefault="00A55149">
            <w:pPr>
              <w:pStyle w:val="ConsPlusNormal"/>
            </w:pPr>
            <w:r>
              <w:t>Образование</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1174069,840</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271411,981</w:t>
            </w:r>
          </w:p>
        </w:tc>
      </w:tr>
      <w:tr w:rsidR="00A55149">
        <w:tc>
          <w:tcPr>
            <w:tcW w:w="580" w:type="dxa"/>
          </w:tcPr>
          <w:p w:rsidR="00A55149" w:rsidRDefault="00A55149">
            <w:pPr>
              <w:pStyle w:val="ConsPlusNormal"/>
            </w:pPr>
          </w:p>
        </w:tc>
        <w:tc>
          <w:tcPr>
            <w:tcW w:w="5046"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368064,490</w:t>
            </w:r>
          </w:p>
        </w:tc>
      </w:tr>
      <w:tr w:rsidR="00A55149">
        <w:tc>
          <w:tcPr>
            <w:tcW w:w="580" w:type="dxa"/>
          </w:tcPr>
          <w:p w:rsidR="00A55149" w:rsidRDefault="00A55149">
            <w:pPr>
              <w:pStyle w:val="ConsPlusNormal"/>
            </w:pPr>
            <w:r>
              <w:t>1</w:t>
            </w:r>
          </w:p>
        </w:tc>
        <w:tc>
          <w:tcPr>
            <w:tcW w:w="5046" w:type="dxa"/>
          </w:tcPr>
          <w:p w:rsidR="00A55149" w:rsidRDefault="00A55149">
            <w:pPr>
              <w:pStyle w:val="ConsPlusNormal"/>
            </w:pPr>
            <w:r>
              <w:t>Приобретение в собственность муниципального образования здания для размещения дошкольного образовательного учреждения по ул. Грибоедова, 68в</w:t>
            </w:r>
          </w:p>
        </w:tc>
        <w:tc>
          <w:tcPr>
            <w:tcW w:w="1928" w:type="dxa"/>
          </w:tcPr>
          <w:p w:rsidR="00A55149" w:rsidRDefault="00A55149">
            <w:pPr>
              <w:pStyle w:val="ConsPlusNormal"/>
            </w:pPr>
            <w:r>
              <w:t>Департамент имущественных отношений</w:t>
            </w:r>
          </w:p>
        </w:tc>
        <w:tc>
          <w:tcPr>
            <w:tcW w:w="1504" w:type="dxa"/>
            <w:vAlign w:val="center"/>
          </w:tcPr>
          <w:p w:rsidR="00A55149" w:rsidRDefault="00A55149">
            <w:pPr>
              <w:pStyle w:val="ConsPlusNormal"/>
              <w:jc w:val="right"/>
            </w:pPr>
            <w:r>
              <w:t>248000,000</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44268,460</w:t>
            </w:r>
          </w:p>
        </w:tc>
      </w:tr>
      <w:tr w:rsidR="00A55149">
        <w:tc>
          <w:tcPr>
            <w:tcW w:w="580" w:type="dxa"/>
          </w:tcPr>
          <w:p w:rsidR="00A55149" w:rsidRDefault="00A55149">
            <w:pPr>
              <w:pStyle w:val="ConsPlusNormal"/>
            </w:pPr>
          </w:p>
        </w:tc>
        <w:tc>
          <w:tcPr>
            <w:tcW w:w="5046"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119668,800</w:t>
            </w:r>
          </w:p>
        </w:tc>
      </w:tr>
      <w:tr w:rsidR="00A55149">
        <w:tc>
          <w:tcPr>
            <w:tcW w:w="580" w:type="dxa"/>
          </w:tcPr>
          <w:p w:rsidR="00A55149" w:rsidRDefault="00A55149">
            <w:pPr>
              <w:pStyle w:val="ConsPlusNormal"/>
            </w:pPr>
            <w:r>
              <w:t>2</w:t>
            </w:r>
          </w:p>
        </w:tc>
        <w:tc>
          <w:tcPr>
            <w:tcW w:w="5046" w:type="dxa"/>
          </w:tcPr>
          <w:p w:rsidR="00A55149" w:rsidRDefault="00A55149">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19584,417</w:t>
            </w:r>
          </w:p>
        </w:tc>
      </w:tr>
      <w:tr w:rsidR="00A55149">
        <w:tc>
          <w:tcPr>
            <w:tcW w:w="580" w:type="dxa"/>
            <w:vMerge w:val="restart"/>
          </w:tcPr>
          <w:p w:rsidR="00A55149" w:rsidRDefault="00A55149">
            <w:pPr>
              <w:pStyle w:val="ConsPlusNormal"/>
            </w:pPr>
            <w:r>
              <w:t>3</w:t>
            </w:r>
          </w:p>
        </w:tc>
        <w:tc>
          <w:tcPr>
            <w:tcW w:w="5046" w:type="dxa"/>
            <w:vMerge w:val="restart"/>
          </w:tcPr>
          <w:p w:rsidR="00A55149" w:rsidRDefault="00A55149">
            <w:pPr>
              <w:pStyle w:val="ConsPlusNormal"/>
            </w:pPr>
            <w:r>
              <w:t>Строительство нового корпуса здания МАОУ "СОШ N 42" г. Перми по адресу: ул. Нестерова, 18 в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25285,400</w:t>
            </w:r>
          </w:p>
        </w:tc>
      </w:tr>
      <w:tr w:rsidR="00A55149">
        <w:tc>
          <w:tcPr>
            <w:tcW w:w="0" w:type="auto"/>
            <w:vMerge/>
          </w:tcPr>
          <w:p w:rsidR="00A55149" w:rsidRDefault="00A55149">
            <w:pPr>
              <w:pStyle w:val="ConsPlusNormal"/>
            </w:pPr>
          </w:p>
        </w:tc>
        <w:tc>
          <w:tcPr>
            <w:tcW w:w="0" w:type="auto"/>
            <w:vMerge/>
          </w:tcPr>
          <w:p w:rsidR="00A55149" w:rsidRDefault="00A55149">
            <w:pPr>
              <w:pStyle w:val="ConsPlusNormal"/>
            </w:pP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316720,376</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83271,154</w:t>
            </w:r>
          </w:p>
        </w:tc>
      </w:tr>
      <w:tr w:rsidR="00A55149">
        <w:tc>
          <w:tcPr>
            <w:tcW w:w="580" w:type="dxa"/>
          </w:tcPr>
          <w:p w:rsidR="00A55149" w:rsidRDefault="00A55149">
            <w:pPr>
              <w:pStyle w:val="ConsPlusNormal"/>
            </w:pPr>
            <w:r>
              <w:t>4</w:t>
            </w:r>
          </w:p>
        </w:tc>
        <w:tc>
          <w:tcPr>
            <w:tcW w:w="5046" w:type="dxa"/>
          </w:tcPr>
          <w:p w:rsidR="00A55149" w:rsidRDefault="00A55149">
            <w:pPr>
              <w:pStyle w:val="ConsPlusNormal"/>
            </w:pPr>
            <w:r>
              <w:t>Строительство нового корпуса МАОУ "СОШ N 59"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64323,810</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16802,500</w:t>
            </w:r>
          </w:p>
        </w:tc>
      </w:tr>
      <w:tr w:rsidR="00A55149">
        <w:tc>
          <w:tcPr>
            <w:tcW w:w="580" w:type="dxa"/>
          </w:tcPr>
          <w:p w:rsidR="00A55149" w:rsidRDefault="00A55149">
            <w:pPr>
              <w:pStyle w:val="ConsPlusNormal"/>
            </w:pPr>
          </w:p>
        </w:tc>
        <w:tc>
          <w:tcPr>
            <w:tcW w:w="5046"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45429,010</w:t>
            </w:r>
          </w:p>
        </w:tc>
      </w:tr>
      <w:tr w:rsidR="00A55149">
        <w:tc>
          <w:tcPr>
            <w:tcW w:w="580" w:type="dxa"/>
          </w:tcPr>
          <w:p w:rsidR="00A55149" w:rsidRDefault="00A55149">
            <w:pPr>
              <w:pStyle w:val="ConsPlusNormal"/>
            </w:pPr>
            <w:r>
              <w:t>5</w:t>
            </w:r>
          </w:p>
        </w:tc>
        <w:tc>
          <w:tcPr>
            <w:tcW w:w="5046" w:type="dxa"/>
          </w:tcPr>
          <w:p w:rsidR="00A55149" w:rsidRDefault="00A55149">
            <w:pPr>
              <w:pStyle w:val="ConsPlusNormal"/>
            </w:pPr>
            <w:r>
              <w:t>Строительство нового корпуса МАОУ "СОШ N 59" г.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293171,702</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108565,620</w:t>
            </w:r>
          </w:p>
        </w:tc>
      </w:tr>
      <w:tr w:rsidR="00A55149">
        <w:tc>
          <w:tcPr>
            <w:tcW w:w="580" w:type="dxa"/>
          </w:tcPr>
          <w:p w:rsidR="00A55149" w:rsidRDefault="00A55149">
            <w:pPr>
              <w:pStyle w:val="ConsPlusNormal"/>
            </w:pPr>
          </w:p>
        </w:tc>
        <w:tc>
          <w:tcPr>
            <w:tcW w:w="5046"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152936,680</w:t>
            </w:r>
          </w:p>
        </w:tc>
      </w:tr>
      <w:tr w:rsidR="00A55149">
        <w:tc>
          <w:tcPr>
            <w:tcW w:w="580" w:type="dxa"/>
          </w:tcPr>
          <w:p w:rsidR="00A55149" w:rsidRDefault="00A55149">
            <w:pPr>
              <w:pStyle w:val="ConsPlusNormal"/>
            </w:pPr>
            <w:r>
              <w:t>6</w:t>
            </w:r>
          </w:p>
        </w:tc>
        <w:tc>
          <w:tcPr>
            <w:tcW w:w="5046" w:type="dxa"/>
          </w:tcPr>
          <w:p w:rsidR="00A55149" w:rsidRDefault="00A55149">
            <w:pPr>
              <w:pStyle w:val="ConsPlusNormal"/>
            </w:pPr>
            <w:r>
              <w:t>Строительство спортивной площадки МАОУ "СОШ N 115"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622,900</w:t>
            </w:r>
          </w:p>
        </w:tc>
      </w:tr>
      <w:tr w:rsidR="00A55149">
        <w:tc>
          <w:tcPr>
            <w:tcW w:w="580" w:type="dxa"/>
          </w:tcPr>
          <w:p w:rsidR="00A55149" w:rsidRDefault="00A55149">
            <w:pPr>
              <w:pStyle w:val="ConsPlusNormal"/>
            </w:pPr>
            <w:r>
              <w:t>7</w:t>
            </w:r>
          </w:p>
        </w:tc>
        <w:tc>
          <w:tcPr>
            <w:tcW w:w="5046" w:type="dxa"/>
          </w:tcPr>
          <w:p w:rsidR="00A55149" w:rsidRDefault="00A55149">
            <w:pPr>
              <w:pStyle w:val="ConsPlusNormal"/>
            </w:pPr>
            <w:r>
              <w:t>Строительство спортивной площадки МАОУ "СОШ N 135"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16000,000</w:t>
            </w:r>
          </w:p>
        </w:tc>
      </w:tr>
      <w:tr w:rsidR="00A55149">
        <w:tc>
          <w:tcPr>
            <w:tcW w:w="580" w:type="dxa"/>
          </w:tcPr>
          <w:p w:rsidR="00A55149" w:rsidRDefault="00A55149">
            <w:pPr>
              <w:pStyle w:val="ConsPlusNormal"/>
            </w:pPr>
            <w:r>
              <w:t>8</w:t>
            </w:r>
          </w:p>
        </w:tc>
        <w:tc>
          <w:tcPr>
            <w:tcW w:w="5046" w:type="dxa"/>
          </w:tcPr>
          <w:p w:rsidR="00A55149" w:rsidRDefault="00A55149">
            <w:pPr>
              <w:pStyle w:val="ConsPlusNormal"/>
            </w:pPr>
            <w:r>
              <w:t>Строительство спортивной площадки МАОУ "СОШ N 82"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622,900</w:t>
            </w:r>
          </w:p>
        </w:tc>
      </w:tr>
      <w:tr w:rsidR="00A55149">
        <w:tc>
          <w:tcPr>
            <w:tcW w:w="580" w:type="dxa"/>
          </w:tcPr>
          <w:p w:rsidR="00A55149" w:rsidRDefault="00A55149">
            <w:pPr>
              <w:pStyle w:val="ConsPlusNormal"/>
            </w:pPr>
            <w:r>
              <w:t>9</w:t>
            </w:r>
          </w:p>
        </w:tc>
        <w:tc>
          <w:tcPr>
            <w:tcW w:w="5046" w:type="dxa"/>
          </w:tcPr>
          <w:p w:rsidR="00A55149" w:rsidRDefault="00A55149">
            <w:pPr>
              <w:pStyle w:val="ConsPlusNormal"/>
            </w:pPr>
            <w:r>
              <w:t>Реконструкция здания МАОУ "СОШ N 93" г. Перми (пристройка нового корпуса)</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39757,165</w:t>
            </w:r>
          </w:p>
        </w:tc>
      </w:tr>
      <w:tr w:rsidR="00A55149">
        <w:tc>
          <w:tcPr>
            <w:tcW w:w="580" w:type="dxa"/>
          </w:tcPr>
          <w:p w:rsidR="00A55149" w:rsidRDefault="00A55149">
            <w:pPr>
              <w:pStyle w:val="ConsPlusNormal"/>
            </w:pPr>
            <w:r>
              <w:t>10</w:t>
            </w:r>
          </w:p>
        </w:tc>
        <w:tc>
          <w:tcPr>
            <w:tcW w:w="5046" w:type="dxa"/>
          </w:tcPr>
          <w:p w:rsidR="00A55149" w:rsidRDefault="00A55149">
            <w:pPr>
              <w:pStyle w:val="ConsPlusNormal"/>
            </w:pPr>
            <w:r>
              <w:t>Строительство спортивной площадки МАОУ "СОШ N 131"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622,900</w:t>
            </w:r>
          </w:p>
        </w:tc>
      </w:tr>
      <w:tr w:rsidR="00A55149">
        <w:tc>
          <w:tcPr>
            <w:tcW w:w="580" w:type="dxa"/>
          </w:tcPr>
          <w:p w:rsidR="00A55149" w:rsidRDefault="00A55149">
            <w:pPr>
              <w:pStyle w:val="ConsPlusNormal"/>
            </w:pPr>
            <w:r>
              <w:t>11</w:t>
            </w:r>
          </w:p>
        </w:tc>
        <w:tc>
          <w:tcPr>
            <w:tcW w:w="5046" w:type="dxa"/>
          </w:tcPr>
          <w:p w:rsidR="00A55149" w:rsidRDefault="00A55149">
            <w:pPr>
              <w:pStyle w:val="ConsPlusNormal"/>
            </w:pPr>
            <w:r>
              <w:t>Строительство спортивной площадки МАОУ "СОШ N 122"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622,900</w:t>
            </w:r>
          </w:p>
        </w:tc>
      </w:tr>
      <w:tr w:rsidR="00A55149">
        <w:tc>
          <w:tcPr>
            <w:tcW w:w="580" w:type="dxa"/>
          </w:tcPr>
          <w:p w:rsidR="00A55149" w:rsidRDefault="00A55149">
            <w:pPr>
              <w:pStyle w:val="ConsPlusNormal"/>
            </w:pPr>
            <w:r>
              <w:t>12</w:t>
            </w:r>
          </w:p>
        </w:tc>
        <w:tc>
          <w:tcPr>
            <w:tcW w:w="5046" w:type="dxa"/>
          </w:tcPr>
          <w:p w:rsidR="00A55149" w:rsidRDefault="00A55149">
            <w:pPr>
              <w:pStyle w:val="ConsPlusNormal"/>
            </w:pPr>
            <w:r>
              <w:t>Строительство здания для размещения дошкольного образовательного учреждения по ул. Евгения Пермяка/Целинной</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15,000</w:t>
            </w:r>
          </w:p>
        </w:tc>
      </w:tr>
      <w:tr w:rsidR="00A55149">
        <w:tc>
          <w:tcPr>
            <w:tcW w:w="580" w:type="dxa"/>
          </w:tcPr>
          <w:p w:rsidR="00A55149" w:rsidRDefault="00A55149">
            <w:pPr>
              <w:pStyle w:val="ConsPlusNormal"/>
            </w:pPr>
            <w:r>
              <w:t>13</w:t>
            </w:r>
          </w:p>
        </w:tc>
        <w:tc>
          <w:tcPr>
            <w:tcW w:w="5046" w:type="dxa"/>
          </w:tcPr>
          <w:p w:rsidR="00A55149" w:rsidRDefault="00A55149">
            <w:pPr>
              <w:pStyle w:val="ConsPlusNormal"/>
            </w:pPr>
            <w:r>
              <w:t>Строительство здания для размещения дошкольного образовательного учреждения по ул. Желябова, 16б</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25,000</w:t>
            </w:r>
          </w:p>
        </w:tc>
      </w:tr>
      <w:tr w:rsidR="00A55149">
        <w:tc>
          <w:tcPr>
            <w:tcW w:w="580" w:type="dxa"/>
          </w:tcPr>
          <w:p w:rsidR="00A55149" w:rsidRDefault="00A55149">
            <w:pPr>
              <w:pStyle w:val="ConsPlusNormal"/>
            </w:pPr>
            <w:r>
              <w:t>14</w:t>
            </w:r>
          </w:p>
        </w:tc>
        <w:tc>
          <w:tcPr>
            <w:tcW w:w="5046" w:type="dxa"/>
          </w:tcPr>
          <w:p w:rsidR="00A55149" w:rsidRDefault="00A55149">
            <w:pPr>
              <w:pStyle w:val="ConsPlusNormal"/>
            </w:pPr>
            <w:r>
              <w:t>Реконструкция здания МАДОУ "Детский сад "IT мир" г.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24115,715</w:t>
            </w:r>
          </w:p>
        </w:tc>
      </w:tr>
      <w:tr w:rsidR="00A55149">
        <w:tc>
          <w:tcPr>
            <w:tcW w:w="580" w:type="dxa"/>
          </w:tcPr>
          <w:p w:rsidR="00A55149" w:rsidRDefault="00A55149">
            <w:pPr>
              <w:pStyle w:val="ConsPlusNormal"/>
            </w:pPr>
            <w:r>
              <w:t>15</w:t>
            </w:r>
          </w:p>
        </w:tc>
        <w:tc>
          <w:tcPr>
            <w:tcW w:w="5046" w:type="dxa"/>
          </w:tcPr>
          <w:p w:rsidR="00A55149" w:rsidRDefault="00A55149">
            <w:pPr>
              <w:pStyle w:val="ConsPlusNormal"/>
            </w:pPr>
            <w:r>
              <w:t>Приобретение в собственность муниципального образования здания для размещения дошкольного образовательного учреждения по ул. Чернышевского, 17в</w:t>
            </w:r>
          </w:p>
        </w:tc>
        <w:tc>
          <w:tcPr>
            <w:tcW w:w="1928" w:type="dxa"/>
          </w:tcPr>
          <w:p w:rsidR="00A55149" w:rsidRDefault="00A55149">
            <w:pPr>
              <w:pStyle w:val="ConsPlusNormal"/>
            </w:pPr>
            <w:r>
              <w:t>Департамент имущественных отношений</w:t>
            </w:r>
          </w:p>
        </w:tc>
        <w:tc>
          <w:tcPr>
            <w:tcW w:w="1504" w:type="dxa"/>
            <w:vAlign w:val="center"/>
          </w:tcPr>
          <w:p w:rsidR="00A55149" w:rsidRDefault="00A55149">
            <w:pPr>
              <w:pStyle w:val="ConsPlusNormal"/>
              <w:jc w:val="right"/>
            </w:pPr>
            <w:r>
              <w:t>108000,047</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18504,247</w:t>
            </w:r>
          </w:p>
        </w:tc>
      </w:tr>
      <w:tr w:rsidR="00A55149">
        <w:tc>
          <w:tcPr>
            <w:tcW w:w="580" w:type="dxa"/>
          </w:tcPr>
          <w:p w:rsidR="00A55149" w:rsidRDefault="00A55149">
            <w:pPr>
              <w:pStyle w:val="ConsPlusNormal"/>
            </w:pPr>
          </w:p>
        </w:tc>
        <w:tc>
          <w:tcPr>
            <w:tcW w:w="5046"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50030,000</w:t>
            </w:r>
          </w:p>
        </w:tc>
      </w:tr>
      <w:tr w:rsidR="00A55149">
        <w:tc>
          <w:tcPr>
            <w:tcW w:w="580" w:type="dxa"/>
          </w:tcPr>
          <w:p w:rsidR="00A55149" w:rsidRDefault="00A55149">
            <w:pPr>
              <w:pStyle w:val="ConsPlusNormal"/>
            </w:pPr>
            <w:r>
              <w:t>16</w:t>
            </w:r>
          </w:p>
        </w:tc>
        <w:tc>
          <w:tcPr>
            <w:tcW w:w="5046" w:type="dxa"/>
          </w:tcPr>
          <w:p w:rsidR="00A55149" w:rsidRDefault="00A55149">
            <w:pPr>
              <w:pStyle w:val="ConsPlusNormal"/>
            </w:pPr>
            <w:r>
              <w:t>Строительство спортивной площадки МАОУ "Гимназия N 31"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15609,633</w:t>
            </w:r>
          </w:p>
        </w:tc>
      </w:tr>
      <w:tr w:rsidR="00A55149">
        <w:tc>
          <w:tcPr>
            <w:tcW w:w="580" w:type="dxa"/>
          </w:tcPr>
          <w:p w:rsidR="00A55149" w:rsidRDefault="00A55149">
            <w:pPr>
              <w:pStyle w:val="ConsPlusNormal"/>
            </w:pPr>
            <w:r>
              <w:t>17</w:t>
            </w:r>
          </w:p>
        </w:tc>
        <w:tc>
          <w:tcPr>
            <w:tcW w:w="5046" w:type="dxa"/>
          </w:tcPr>
          <w:p w:rsidR="00A55149" w:rsidRDefault="00A55149">
            <w:pPr>
              <w:pStyle w:val="ConsPlusNormal"/>
            </w:pPr>
            <w:r>
              <w:t>Реконструкция здания МБОУ "Гимназия N 17" г. Перми (пристройка нового корпуса)</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578,180</w:t>
            </w:r>
          </w:p>
        </w:tc>
      </w:tr>
      <w:tr w:rsidR="00A55149">
        <w:tc>
          <w:tcPr>
            <w:tcW w:w="580" w:type="dxa"/>
          </w:tcPr>
          <w:p w:rsidR="00A55149" w:rsidRDefault="00A55149">
            <w:pPr>
              <w:pStyle w:val="ConsPlusNormal"/>
            </w:pPr>
            <w:r>
              <w:t>18</w:t>
            </w:r>
          </w:p>
        </w:tc>
        <w:tc>
          <w:tcPr>
            <w:tcW w:w="5046" w:type="dxa"/>
          </w:tcPr>
          <w:p w:rsidR="00A55149" w:rsidRDefault="00A55149">
            <w:pPr>
              <w:pStyle w:val="ConsPlusNormal"/>
            </w:pPr>
            <w:r>
              <w:t>Строительство здания для размещения дошкольного образовательного учреждения по ул. Плеханова, 63</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391,795</w:t>
            </w:r>
          </w:p>
        </w:tc>
      </w:tr>
      <w:tr w:rsidR="00A55149">
        <w:tc>
          <w:tcPr>
            <w:tcW w:w="580" w:type="dxa"/>
          </w:tcPr>
          <w:p w:rsidR="00A55149" w:rsidRDefault="00A55149">
            <w:pPr>
              <w:pStyle w:val="ConsPlusNormal"/>
            </w:pPr>
          </w:p>
        </w:tc>
        <w:tc>
          <w:tcPr>
            <w:tcW w:w="5046" w:type="dxa"/>
          </w:tcPr>
          <w:p w:rsidR="00A55149" w:rsidRDefault="00A55149">
            <w:pPr>
              <w:pStyle w:val="ConsPlusNormal"/>
            </w:pPr>
            <w:r>
              <w:t>Жилищно-коммунальное хозяйство</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980308,993</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171101,800</w:t>
            </w:r>
          </w:p>
        </w:tc>
      </w:tr>
      <w:tr w:rsidR="00A55149">
        <w:tc>
          <w:tcPr>
            <w:tcW w:w="580" w:type="dxa"/>
          </w:tcPr>
          <w:p w:rsidR="00A55149" w:rsidRDefault="00A55149">
            <w:pPr>
              <w:pStyle w:val="ConsPlusNormal"/>
            </w:pPr>
          </w:p>
        </w:tc>
        <w:tc>
          <w:tcPr>
            <w:tcW w:w="5046"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15293,600</w:t>
            </w:r>
          </w:p>
        </w:tc>
      </w:tr>
      <w:tr w:rsidR="00A55149">
        <w:tc>
          <w:tcPr>
            <w:tcW w:w="580" w:type="dxa"/>
          </w:tcPr>
          <w:p w:rsidR="00A55149" w:rsidRDefault="00A55149">
            <w:pPr>
              <w:pStyle w:val="ConsPlusNormal"/>
            </w:pPr>
            <w:r>
              <w:t>19</w:t>
            </w:r>
          </w:p>
        </w:tc>
        <w:tc>
          <w:tcPr>
            <w:tcW w:w="5046" w:type="dxa"/>
          </w:tcPr>
          <w:p w:rsidR="00A55149" w:rsidRDefault="00A55149">
            <w:pPr>
              <w:pStyle w:val="ConsPlusNormal"/>
            </w:pPr>
            <w:r>
              <w:t>Реконструкция системы очистки сточных вод в микрорайоне "Крым" Кировского района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45449,547</w:t>
            </w:r>
          </w:p>
        </w:tc>
      </w:tr>
      <w:tr w:rsidR="00A55149">
        <w:tc>
          <w:tcPr>
            <w:tcW w:w="580" w:type="dxa"/>
          </w:tcPr>
          <w:p w:rsidR="00A55149" w:rsidRDefault="00A55149">
            <w:pPr>
              <w:pStyle w:val="ConsPlusNormal"/>
            </w:pPr>
            <w:r>
              <w:t>20</w:t>
            </w:r>
          </w:p>
        </w:tc>
        <w:tc>
          <w:tcPr>
            <w:tcW w:w="5046" w:type="dxa"/>
          </w:tcPr>
          <w:p w:rsidR="00A55149" w:rsidRDefault="00A55149">
            <w:pPr>
              <w:pStyle w:val="ConsPlusNormal"/>
            </w:pPr>
            <w:r>
              <w:t>Расширение и реконструкция (3 очередь) канализации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7955,818</w:t>
            </w:r>
          </w:p>
        </w:tc>
      </w:tr>
      <w:tr w:rsidR="00A55149">
        <w:tc>
          <w:tcPr>
            <w:tcW w:w="580" w:type="dxa"/>
          </w:tcPr>
          <w:p w:rsidR="00A55149" w:rsidRDefault="00A55149">
            <w:pPr>
              <w:pStyle w:val="ConsPlusNormal"/>
            </w:pPr>
            <w:r>
              <w:t>21</w:t>
            </w:r>
          </w:p>
        </w:tc>
        <w:tc>
          <w:tcPr>
            <w:tcW w:w="5046" w:type="dxa"/>
          </w:tcPr>
          <w:p w:rsidR="00A55149" w:rsidRDefault="00A55149">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14125,818</w:t>
            </w:r>
          </w:p>
        </w:tc>
      </w:tr>
      <w:tr w:rsidR="00A55149">
        <w:tc>
          <w:tcPr>
            <w:tcW w:w="580" w:type="dxa"/>
          </w:tcPr>
          <w:p w:rsidR="00A55149" w:rsidRDefault="00A55149">
            <w:pPr>
              <w:pStyle w:val="ConsPlusNormal"/>
            </w:pPr>
            <w:r>
              <w:t>22</w:t>
            </w:r>
          </w:p>
        </w:tc>
        <w:tc>
          <w:tcPr>
            <w:tcW w:w="5046" w:type="dxa"/>
          </w:tcPr>
          <w:p w:rsidR="00A55149" w:rsidRDefault="00A55149">
            <w:pPr>
              <w:pStyle w:val="ConsPlusNormal"/>
            </w:pPr>
            <w:r>
              <w:t>Строительство водопроводных сетей в микрорайоне "Висим" Мотовилихинского района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2284,500</w:t>
            </w:r>
          </w:p>
        </w:tc>
      </w:tr>
      <w:tr w:rsidR="00A55149">
        <w:tc>
          <w:tcPr>
            <w:tcW w:w="580" w:type="dxa"/>
          </w:tcPr>
          <w:p w:rsidR="00A55149" w:rsidRDefault="00A55149">
            <w:pPr>
              <w:pStyle w:val="ConsPlusNormal"/>
            </w:pPr>
            <w:r>
              <w:t>23</w:t>
            </w:r>
          </w:p>
        </w:tc>
        <w:tc>
          <w:tcPr>
            <w:tcW w:w="5046" w:type="dxa"/>
          </w:tcPr>
          <w:p w:rsidR="00A55149" w:rsidRDefault="00A55149">
            <w:pPr>
              <w:pStyle w:val="ConsPlusNormal"/>
            </w:pPr>
            <w:r>
              <w:t>Строительство водопроводных сетей в микрорайоне "Вышка-1" Мотовилихинского района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1206,476</w:t>
            </w:r>
          </w:p>
        </w:tc>
      </w:tr>
      <w:tr w:rsidR="00A55149">
        <w:tc>
          <w:tcPr>
            <w:tcW w:w="580" w:type="dxa"/>
          </w:tcPr>
          <w:p w:rsidR="00A55149" w:rsidRDefault="00A55149">
            <w:pPr>
              <w:pStyle w:val="ConsPlusNormal"/>
            </w:pPr>
            <w:r>
              <w:t>24</w:t>
            </w:r>
          </w:p>
        </w:tc>
        <w:tc>
          <w:tcPr>
            <w:tcW w:w="5046" w:type="dxa"/>
          </w:tcPr>
          <w:p w:rsidR="00A55149" w:rsidRDefault="00A5514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1094,200</w:t>
            </w:r>
          </w:p>
        </w:tc>
      </w:tr>
      <w:tr w:rsidR="00A55149">
        <w:tc>
          <w:tcPr>
            <w:tcW w:w="580" w:type="dxa"/>
          </w:tcPr>
          <w:p w:rsidR="00A55149" w:rsidRDefault="00A55149">
            <w:pPr>
              <w:pStyle w:val="ConsPlusNormal"/>
            </w:pPr>
            <w:r>
              <w:t>25</w:t>
            </w:r>
          </w:p>
        </w:tc>
        <w:tc>
          <w:tcPr>
            <w:tcW w:w="5046" w:type="dxa"/>
          </w:tcPr>
          <w:p w:rsidR="00A55149" w:rsidRDefault="00A55149">
            <w:pPr>
              <w:pStyle w:val="ConsPlusNormal"/>
            </w:pPr>
            <w:r>
              <w:t>Строительство газопроводов в микрорайонах индивидуальной застройки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35343,482</w:t>
            </w:r>
          </w:p>
        </w:tc>
      </w:tr>
      <w:tr w:rsidR="00A55149">
        <w:tc>
          <w:tcPr>
            <w:tcW w:w="580" w:type="dxa"/>
          </w:tcPr>
          <w:p w:rsidR="00A55149" w:rsidRDefault="00A55149">
            <w:pPr>
              <w:pStyle w:val="ConsPlusNormal"/>
            </w:pPr>
            <w:r>
              <w:t>26</w:t>
            </w:r>
          </w:p>
        </w:tc>
        <w:tc>
          <w:tcPr>
            <w:tcW w:w="5046" w:type="dxa"/>
          </w:tcPr>
          <w:p w:rsidR="00A55149" w:rsidRDefault="00A55149">
            <w:pPr>
              <w:pStyle w:val="ConsPlusNormal"/>
            </w:pPr>
            <w:r>
              <w:t>Строительство блочной модульной котельной в микрорайоне "Южный"</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6027,593</w:t>
            </w:r>
          </w:p>
        </w:tc>
      </w:tr>
      <w:tr w:rsidR="00A55149">
        <w:tc>
          <w:tcPr>
            <w:tcW w:w="580" w:type="dxa"/>
          </w:tcPr>
          <w:p w:rsidR="00A55149" w:rsidRDefault="00A55149">
            <w:pPr>
              <w:pStyle w:val="ConsPlusNormal"/>
            </w:pPr>
            <w:r>
              <w:t>27</w:t>
            </w:r>
          </w:p>
        </w:tc>
        <w:tc>
          <w:tcPr>
            <w:tcW w:w="5046" w:type="dxa"/>
          </w:tcPr>
          <w:p w:rsidR="00A55149" w:rsidRDefault="00A55149">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928" w:type="dxa"/>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677131,423</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3315,600</w:t>
            </w:r>
          </w:p>
        </w:tc>
      </w:tr>
      <w:tr w:rsidR="00A55149">
        <w:tc>
          <w:tcPr>
            <w:tcW w:w="580" w:type="dxa"/>
          </w:tcPr>
          <w:p w:rsidR="00A55149" w:rsidRDefault="00A55149">
            <w:pPr>
              <w:pStyle w:val="ConsPlusNormal"/>
            </w:pPr>
            <w:r>
              <w:t>28</w:t>
            </w:r>
          </w:p>
        </w:tc>
        <w:tc>
          <w:tcPr>
            <w:tcW w:w="5046" w:type="dxa"/>
          </w:tcPr>
          <w:p w:rsidR="00A55149" w:rsidRDefault="00A55149">
            <w:pPr>
              <w:pStyle w:val="ConsPlusNormal"/>
            </w:pPr>
            <w:r>
              <w:t>Строительство многоквартирного жилого дома по адресу: ул. Маяковского, 57 для обеспечения жильем граждан</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16,000</w:t>
            </w:r>
          </w:p>
        </w:tc>
      </w:tr>
      <w:tr w:rsidR="00A55149">
        <w:tc>
          <w:tcPr>
            <w:tcW w:w="580" w:type="dxa"/>
          </w:tcPr>
          <w:p w:rsidR="00A55149" w:rsidRDefault="00A55149">
            <w:pPr>
              <w:pStyle w:val="ConsPlusNormal"/>
            </w:pPr>
            <w:r>
              <w:t>29</w:t>
            </w:r>
          </w:p>
        </w:tc>
        <w:tc>
          <w:tcPr>
            <w:tcW w:w="5046" w:type="dxa"/>
          </w:tcPr>
          <w:p w:rsidR="00A55149" w:rsidRDefault="00A55149">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928" w:type="dxa"/>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158794,200</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158794,200</w:t>
            </w:r>
          </w:p>
        </w:tc>
      </w:tr>
      <w:tr w:rsidR="00A55149">
        <w:tc>
          <w:tcPr>
            <w:tcW w:w="580" w:type="dxa"/>
          </w:tcPr>
          <w:p w:rsidR="00A55149" w:rsidRDefault="00A55149">
            <w:pPr>
              <w:pStyle w:val="ConsPlusNormal"/>
            </w:pPr>
            <w:r>
              <w:t>30</w:t>
            </w:r>
          </w:p>
        </w:tc>
        <w:tc>
          <w:tcPr>
            <w:tcW w:w="5046" w:type="dxa"/>
          </w:tcPr>
          <w:p w:rsidR="00A55149" w:rsidRDefault="00A55149">
            <w:pPr>
              <w:pStyle w:val="ConsPlusNormal"/>
            </w:pPr>
            <w:r>
              <w:t>Обеспечение жильем граждан, уволенных с военной службы (службы), и приравненных к ним лиц</w:t>
            </w:r>
          </w:p>
        </w:tc>
        <w:tc>
          <w:tcPr>
            <w:tcW w:w="1928" w:type="dxa"/>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15293,600</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15293,600</w:t>
            </w:r>
          </w:p>
        </w:tc>
      </w:tr>
      <w:tr w:rsidR="00A55149">
        <w:tc>
          <w:tcPr>
            <w:tcW w:w="580" w:type="dxa"/>
          </w:tcPr>
          <w:p w:rsidR="00A55149" w:rsidRDefault="00A55149">
            <w:pPr>
              <w:pStyle w:val="ConsPlusNormal"/>
            </w:pPr>
            <w:r>
              <w:t>31</w:t>
            </w:r>
          </w:p>
        </w:tc>
        <w:tc>
          <w:tcPr>
            <w:tcW w:w="5046" w:type="dxa"/>
          </w:tcPr>
          <w:p w:rsidR="00A55149" w:rsidRDefault="00A55149">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3596,336</w:t>
            </w:r>
          </w:p>
        </w:tc>
      </w:tr>
      <w:tr w:rsidR="00A55149">
        <w:tc>
          <w:tcPr>
            <w:tcW w:w="580" w:type="dxa"/>
          </w:tcPr>
          <w:p w:rsidR="00A55149" w:rsidRDefault="00A55149">
            <w:pPr>
              <w:pStyle w:val="ConsPlusNormal"/>
            </w:pPr>
            <w:r>
              <w:t>32</w:t>
            </w:r>
          </w:p>
        </w:tc>
        <w:tc>
          <w:tcPr>
            <w:tcW w:w="5046" w:type="dxa"/>
          </w:tcPr>
          <w:p w:rsidR="00A55149" w:rsidRDefault="00A55149">
            <w:pPr>
              <w:pStyle w:val="ConsPlusNormal"/>
            </w:pPr>
            <w:r>
              <w:t>Приобретение в собственность муниципального образования город Пермь жилых помещений</w:t>
            </w:r>
          </w:p>
        </w:tc>
        <w:tc>
          <w:tcPr>
            <w:tcW w:w="1928" w:type="dxa"/>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11990,000</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8992,000</w:t>
            </w:r>
          </w:p>
        </w:tc>
      </w:tr>
      <w:tr w:rsidR="00A55149">
        <w:tc>
          <w:tcPr>
            <w:tcW w:w="580" w:type="dxa"/>
          </w:tcPr>
          <w:p w:rsidR="00A55149" w:rsidRDefault="00A55149">
            <w:pPr>
              <w:pStyle w:val="ConsPlusNormal"/>
            </w:pPr>
          </w:p>
        </w:tc>
        <w:tc>
          <w:tcPr>
            <w:tcW w:w="5046" w:type="dxa"/>
          </w:tcPr>
          <w:p w:rsidR="00A55149" w:rsidRDefault="00A55149">
            <w:pPr>
              <w:pStyle w:val="ConsPlusNormal"/>
            </w:pPr>
            <w:r>
              <w:t>Внешнее благоустройство</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200108,762</w:t>
            </w:r>
          </w:p>
        </w:tc>
      </w:tr>
      <w:tr w:rsidR="00A55149">
        <w:tc>
          <w:tcPr>
            <w:tcW w:w="580" w:type="dxa"/>
          </w:tcPr>
          <w:p w:rsidR="00A55149" w:rsidRDefault="00A55149">
            <w:pPr>
              <w:pStyle w:val="ConsPlusNormal"/>
            </w:pPr>
            <w:r>
              <w:t>33</w:t>
            </w:r>
          </w:p>
        </w:tc>
        <w:tc>
          <w:tcPr>
            <w:tcW w:w="5046" w:type="dxa"/>
          </w:tcPr>
          <w:p w:rsidR="00A55149" w:rsidRDefault="00A55149">
            <w:pPr>
              <w:pStyle w:val="ConsPlusNormal"/>
            </w:pPr>
            <w:r>
              <w:t>Строительство (реконструкция) сетей наружного освещения</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81149,319</w:t>
            </w:r>
          </w:p>
        </w:tc>
      </w:tr>
      <w:tr w:rsidR="00A55149">
        <w:tc>
          <w:tcPr>
            <w:tcW w:w="580" w:type="dxa"/>
          </w:tcPr>
          <w:p w:rsidR="00A55149" w:rsidRDefault="00A55149">
            <w:pPr>
              <w:pStyle w:val="ConsPlusNormal"/>
            </w:pPr>
            <w:r>
              <w:t>34</w:t>
            </w:r>
          </w:p>
        </w:tc>
        <w:tc>
          <w:tcPr>
            <w:tcW w:w="5046" w:type="dxa"/>
          </w:tcPr>
          <w:p w:rsidR="00A55149" w:rsidRDefault="00A55149">
            <w:pPr>
              <w:pStyle w:val="ConsPlusNormal"/>
            </w:pPr>
            <w:r>
              <w:t>Строительство сквера на ул. Краснополянской, 12</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5072,800</w:t>
            </w:r>
          </w:p>
        </w:tc>
      </w:tr>
      <w:tr w:rsidR="00A55149">
        <w:tc>
          <w:tcPr>
            <w:tcW w:w="580" w:type="dxa"/>
          </w:tcPr>
          <w:p w:rsidR="00A55149" w:rsidRDefault="00A55149">
            <w:pPr>
              <w:pStyle w:val="ConsPlusNormal"/>
            </w:pPr>
            <w:r>
              <w:t>35</w:t>
            </w:r>
          </w:p>
        </w:tc>
        <w:tc>
          <w:tcPr>
            <w:tcW w:w="5046" w:type="dxa"/>
          </w:tcPr>
          <w:p w:rsidR="00A55149" w:rsidRDefault="00A55149">
            <w:pPr>
              <w:pStyle w:val="ConsPlusNormal"/>
            </w:pPr>
            <w:r>
              <w:t>Строительство сквера по ул. Гашкова, 20</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10236,084</w:t>
            </w:r>
          </w:p>
        </w:tc>
      </w:tr>
      <w:tr w:rsidR="00A55149">
        <w:tc>
          <w:tcPr>
            <w:tcW w:w="580" w:type="dxa"/>
          </w:tcPr>
          <w:p w:rsidR="00A55149" w:rsidRDefault="00A55149">
            <w:pPr>
              <w:pStyle w:val="ConsPlusNormal"/>
            </w:pPr>
            <w:r>
              <w:t>36</w:t>
            </w:r>
          </w:p>
        </w:tc>
        <w:tc>
          <w:tcPr>
            <w:tcW w:w="5046" w:type="dxa"/>
          </w:tcPr>
          <w:p w:rsidR="00A55149" w:rsidRDefault="00A55149">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395,300</w:t>
            </w:r>
          </w:p>
        </w:tc>
      </w:tr>
      <w:tr w:rsidR="00A55149">
        <w:tc>
          <w:tcPr>
            <w:tcW w:w="580" w:type="dxa"/>
          </w:tcPr>
          <w:p w:rsidR="00A55149" w:rsidRDefault="00A55149">
            <w:pPr>
              <w:pStyle w:val="ConsPlusNormal"/>
            </w:pPr>
            <w:r>
              <w:t>37</w:t>
            </w:r>
          </w:p>
        </w:tc>
        <w:tc>
          <w:tcPr>
            <w:tcW w:w="5046" w:type="dxa"/>
          </w:tcPr>
          <w:p w:rsidR="00A55149" w:rsidRDefault="00A55149">
            <w:pPr>
              <w:pStyle w:val="ConsPlusNormal"/>
            </w:pPr>
            <w:r>
              <w:t>Строительство сквера по ул. Калгановской, 62</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2744,801</w:t>
            </w:r>
          </w:p>
        </w:tc>
      </w:tr>
      <w:tr w:rsidR="00A55149">
        <w:tc>
          <w:tcPr>
            <w:tcW w:w="580" w:type="dxa"/>
          </w:tcPr>
          <w:p w:rsidR="00A55149" w:rsidRDefault="00A55149">
            <w:pPr>
              <w:pStyle w:val="ConsPlusNormal"/>
            </w:pPr>
            <w:r>
              <w:t>38</w:t>
            </w:r>
          </w:p>
        </w:tc>
        <w:tc>
          <w:tcPr>
            <w:tcW w:w="5046" w:type="dxa"/>
          </w:tcPr>
          <w:p w:rsidR="00A55149" w:rsidRDefault="00A55149">
            <w:pPr>
              <w:pStyle w:val="ConsPlusNormal"/>
            </w:pPr>
            <w:r>
              <w:t>Строительство сквера по ул. Екатерининской, 171</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472,800</w:t>
            </w:r>
          </w:p>
        </w:tc>
      </w:tr>
      <w:tr w:rsidR="00A55149">
        <w:tc>
          <w:tcPr>
            <w:tcW w:w="580" w:type="dxa"/>
          </w:tcPr>
          <w:p w:rsidR="00A55149" w:rsidRDefault="00A55149">
            <w:pPr>
              <w:pStyle w:val="ConsPlusNormal"/>
            </w:pPr>
            <w:r>
              <w:t>39</w:t>
            </w:r>
          </w:p>
        </w:tc>
        <w:tc>
          <w:tcPr>
            <w:tcW w:w="5046" w:type="dxa"/>
          </w:tcPr>
          <w:p w:rsidR="00A55149" w:rsidRDefault="00A55149">
            <w:pPr>
              <w:pStyle w:val="ConsPlusNormal"/>
            </w:pPr>
            <w:r>
              <w:t>Реконструкция кладбища "Северное"</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49904,658</w:t>
            </w:r>
          </w:p>
        </w:tc>
      </w:tr>
      <w:tr w:rsidR="00A55149">
        <w:tc>
          <w:tcPr>
            <w:tcW w:w="580" w:type="dxa"/>
          </w:tcPr>
          <w:p w:rsidR="00A55149" w:rsidRDefault="00A55149">
            <w:pPr>
              <w:pStyle w:val="ConsPlusNormal"/>
            </w:pPr>
            <w:r>
              <w:t>40</w:t>
            </w:r>
          </w:p>
        </w:tc>
        <w:tc>
          <w:tcPr>
            <w:tcW w:w="5046" w:type="dxa"/>
          </w:tcPr>
          <w:p w:rsidR="00A55149" w:rsidRDefault="00A55149">
            <w:pPr>
              <w:pStyle w:val="ConsPlusNormal"/>
            </w:pPr>
            <w:r>
              <w:t>Реконструкция сквера в 68 квартале, эспланада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50133,000</w:t>
            </w:r>
          </w:p>
        </w:tc>
      </w:tr>
      <w:tr w:rsidR="00A55149">
        <w:tc>
          <w:tcPr>
            <w:tcW w:w="580" w:type="dxa"/>
          </w:tcPr>
          <w:p w:rsidR="00A55149" w:rsidRDefault="00A55149">
            <w:pPr>
              <w:pStyle w:val="ConsPlusNormal"/>
            </w:pPr>
          </w:p>
        </w:tc>
        <w:tc>
          <w:tcPr>
            <w:tcW w:w="5046" w:type="dxa"/>
          </w:tcPr>
          <w:p w:rsidR="00A55149" w:rsidRDefault="00A55149">
            <w:pPr>
              <w:pStyle w:val="ConsPlusNormal"/>
            </w:pPr>
            <w:r>
              <w:t>Дорожное хозяйство</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893164,183</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607665,800</w:t>
            </w:r>
          </w:p>
        </w:tc>
      </w:tr>
      <w:tr w:rsidR="00A55149">
        <w:tc>
          <w:tcPr>
            <w:tcW w:w="580" w:type="dxa"/>
          </w:tcPr>
          <w:p w:rsidR="00A55149" w:rsidRDefault="00A55149">
            <w:pPr>
              <w:pStyle w:val="ConsPlusNormal"/>
            </w:pPr>
            <w:r>
              <w:t>41</w:t>
            </w:r>
          </w:p>
        </w:tc>
        <w:tc>
          <w:tcPr>
            <w:tcW w:w="5046" w:type="dxa"/>
          </w:tcPr>
          <w:p w:rsidR="00A55149" w:rsidRDefault="00A55149">
            <w:pPr>
              <w:pStyle w:val="ConsPlusNormal"/>
            </w:pPr>
            <w:r>
              <w:t>Реконструкция пересечения ул. Героев Хасана и Транссибирской магистрали (включая тоннель)</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454472,197</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338390,300</w:t>
            </w:r>
          </w:p>
        </w:tc>
      </w:tr>
      <w:tr w:rsidR="00A55149">
        <w:tc>
          <w:tcPr>
            <w:tcW w:w="580" w:type="dxa"/>
          </w:tcPr>
          <w:p w:rsidR="00A55149" w:rsidRDefault="00A55149">
            <w:pPr>
              <w:pStyle w:val="ConsPlusNormal"/>
            </w:pPr>
            <w:r>
              <w:t>42</w:t>
            </w:r>
          </w:p>
        </w:tc>
        <w:tc>
          <w:tcPr>
            <w:tcW w:w="5046" w:type="dxa"/>
          </w:tcPr>
          <w:p w:rsidR="00A55149" w:rsidRDefault="00A55149">
            <w:pPr>
              <w:pStyle w:val="ConsPlusNormal"/>
            </w:pPr>
            <w:r>
              <w:t>Реконструкция ул. Революции от ЦКР до ул. Сибирской с обустройством трамвайной линии. 1 этап</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255737,399</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175975,600</w:t>
            </w:r>
          </w:p>
        </w:tc>
      </w:tr>
      <w:tr w:rsidR="00A55149">
        <w:tc>
          <w:tcPr>
            <w:tcW w:w="580" w:type="dxa"/>
          </w:tcPr>
          <w:p w:rsidR="00A55149" w:rsidRDefault="00A55149">
            <w:pPr>
              <w:pStyle w:val="ConsPlusNormal"/>
            </w:pPr>
            <w:r>
              <w:t>43</w:t>
            </w:r>
          </w:p>
        </w:tc>
        <w:tc>
          <w:tcPr>
            <w:tcW w:w="5046" w:type="dxa"/>
          </w:tcPr>
          <w:p w:rsidR="00A55149" w:rsidRDefault="00A55149">
            <w:pPr>
              <w:pStyle w:val="ConsPlusNormal"/>
            </w:pPr>
            <w:r>
              <w:t>Реконструкция ул. Карпинского от ул. Архитектора Свиязева до ул. Советской Армии</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87699,700</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56250,000</w:t>
            </w:r>
          </w:p>
        </w:tc>
      </w:tr>
      <w:tr w:rsidR="00A55149">
        <w:tc>
          <w:tcPr>
            <w:tcW w:w="580" w:type="dxa"/>
          </w:tcPr>
          <w:p w:rsidR="00A55149" w:rsidRDefault="00A55149">
            <w:pPr>
              <w:pStyle w:val="ConsPlusNormal"/>
            </w:pPr>
            <w:r>
              <w:t>44</w:t>
            </w:r>
          </w:p>
        </w:tc>
        <w:tc>
          <w:tcPr>
            <w:tcW w:w="5046" w:type="dxa"/>
          </w:tcPr>
          <w:p w:rsidR="00A55149" w:rsidRDefault="00A55149">
            <w:pPr>
              <w:pStyle w:val="ConsPlusNormal"/>
            </w:pPr>
            <w:r>
              <w:t>Строительство автомобильной дороги Переход ул. Строителей - площадь Гайдара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19574,256</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12342,600</w:t>
            </w:r>
          </w:p>
        </w:tc>
      </w:tr>
      <w:tr w:rsidR="00A55149">
        <w:tc>
          <w:tcPr>
            <w:tcW w:w="580" w:type="dxa"/>
          </w:tcPr>
          <w:p w:rsidR="00A55149" w:rsidRDefault="00A55149">
            <w:pPr>
              <w:pStyle w:val="ConsPlusNormal"/>
            </w:pPr>
            <w:r>
              <w:t>45</w:t>
            </w:r>
          </w:p>
        </w:tc>
        <w:tc>
          <w:tcPr>
            <w:tcW w:w="5046" w:type="dxa"/>
          </w:tcPr>
          <w:p w:rsidR="00A55149" w:rsidRDefault="00A55149">
            <w:pPr>
              <w:pStyle w:val="ConsPlusNormal"/>
            </w:pPr>
            <w:r>
              <w:t>Реконструкция ул. Героев Хасана от ул. Хлебозаводская до ул. Василия Васильева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21518,000</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16138,500</w:t>
            </w:r>
          </w:p>
        </w:tc>
      </w:tr>
      <w:tr w:rsidR="00A55149">
        <w:tc>
          <w:tcPr>
            <w:tcW w:w="580" w:type="dxa"/>
          </w:tcPr>
          <w:p w:rsidR="00A55149" w:rsidRDefault="00A55149">
            <w:pPr>
              <w:pStyle w:val="ConsPlusNormal"/>
            </w:pPr>
            <w:r>
              <w:t>46</w:t>
            </w:r>
          </w:p>
        </w:tc>
        <w:tc>
          <w:tcPr>
            <w:tcW w:w="5046" w:type="dxa"/>
          </w:tcPr>
          <w:p w:rsidR="00A55149" w:rsidRDefault="00A55149">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18945,756</w:t>
            </w:r>
          </w:p>
        </w:tc>
      </w:tr>
      <w:tr w:rsidR="00A55149">
        <w:tc>
          <w:tcPr>
            <w:tcW w:w="580" w:type="dxa"/>
          </w:tcPr>
          <w:p w:rsidR="00A55149" w:rsidRDefault="00A55149">
            <w:pPr>
              <w:pStyle w:val="ConsPlusNormal"/>
            </w:pPr>
          </w:p>
        </w:tc>
        <w:tc>
          <w:tcPr>
            <w:tcW w:w="5046"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5046"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8568,800</w:t>
            </w:r>
          </w:p>
        </w:tc>
      </w:tr>
      <w:tr w:rsidR="00A55149">
        <w:tc>
          <w:tcPr>
            <w:tcW w:w="580" w:type="dxa"/>
          </w:tcPr>
          <w:p w:rsidR="00A55149" w:rsidRDefault="00A55149">
            <w:pPr>
              <w:pStyle w:val="ConsPlusNormal"/>
            </w:pPr>
            <w:r>
              <w:t>47</w:t>
            </w:r>
          </w:p>
        </w:tc>
        <w:tc>
          <w:tcPr>
            <w:tcW w:w="5046" w:type="dxa"/>
          </w:tcPr>
          <w:p w:rsidR="00A55149" w:rsidRDefault="00A55149">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6397,100</w:t>
            </w:r>
          </w:p>
        </w:tc>
      </w:tr>
      <w:tr w:rsidR="00A55149">
        <w:tc>
          <w:tcPr>
            <w:tcW w:w="580" w:type="dxa"/>
          </w:tcPr>
          <w:p w:rsidR="00A55149" w:rsidRDefault="00A55149">
            <w:pPr>
              <w:pStyle w:val="ConsPlusNormal"/>
            </w:pPr>
            <w:r>
              <w:t>48</w:t>
            </w:r>
          </w:p>
        </w:tc>
        <w:tc>
          <w:tcPr>
            <w:tcW w:w="5046" w:type="dxa"/>
          </w:tcPr>
          <w:p w:rsidR="00A55149" w:rsidRDefault="00A55149">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3432,222</w:t>
            </w:r>
          </w:p>
        </w:tc>
      </w:tr>
      <w:tr w:rsidR="00A55149">
        <w:tc>
          <w:tcPr>
            <w:tcW w:w="580" w:type="dxa"/>
          </w:tcPr>
          <w:p w:rsidR="00A55149" w:rsidRDefault="00A55149">
            <w:pPr>
              <w:pStyle w:val="ConsPlusNormal"/>
            </w:pPr>
            <w:r>
              <w:t>49</w:t>
            </w:r>
          </w:p>
        </w:tc>
        <w:tc>
          <w:tcPr>
            <w:tcW w:w="5046" w:type="dxa"/>
          </w:tcPr>
          <w:p w:rsidR="00A55149" w:rsidRDefault="00A55149">
            <w:pPr>
              <w:pStyle w:val="ConsPlusNormal"/>
            </w:pPr>
            <w:r>
              <w:t>Строительство пешеходного перехода из микрорайона Владимирский в микрорайон Юбилейный</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14467,121</w:t>
            </w:r>
          </w:p>
        </w:tc>
      </w:tr>
      <w:tr w:rsidR="00A55149">
        <w:tc>
          <w:tcPr>
            <w:tcW w:w="580" w:type="dxa"/>
          </w:tcPr>
          <w:p w:rsidR="00A55149" w:rsidRDefault="00A55149">
            <w:pPr>
              <w:pStyle w:val="ConsPlusNormal"/>
            </w:pPr>
            <w:r>
              <w:t>50</w:t>
            </w:r>
          </w:p>
        </w:tc>
        <w:tc>
          <w:tcPr>
            <w:tcW w:w="5046" w:type="dxa"/>
          </w:tcPr>
          <w:p w:rsidR="00A55149" w:rsidRDefault="00A55149">
            <w:pPr>
              <w:pStyle w:val="ConsPlusNormal"/>
            </w:pPr>
            <w:r>
              <w:t>Реконструкция ул. Социалистической от ПК7 до ПК10+50 с разворотным кольцом</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1213,567</w:t>
            </w:r>
          </w:p>
        </w:tc>
      </w:tr>
      <w:tr w:rsidR="00A55149">
        <w:tc>
          <w:tcPr>
            <w:tcW w:w="580" w:type="dxa"/>
          </w:tcPr>
          <w:p w:rsidR="00A55149" w:rsidRDefault="00A55149">
            <w:pPr>
              <w:pStyle w:val="ConsPlusNormal"/>
            </w:pPr>
            <w:r>
              <w:t>51</w:t>
            </w:r>
          </w:p>
        </w:tc>
        <w:tc>
          <w:tcPr>
            <w:tcW w:w="5046" w:type="dxa"/>
          </w:tcPr>
          <w:p w:rsidR="00A55149" w:rsidRDefault="00A55149">
            <w:pPr>
              <w:pStyle w:val="ConsPlusNormal"/>
            </w:pPr>
            <w:r>
              <w:t>Реконструкция ул. Карпинского от ул. Мира до Шоссе Космонавтов</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5305,000</w:t>
            </w:r>
          </w:p>
        </w:tc>
      </w:tr>
      <w:tr w:rsidR="00A55149">
        <w:tc>
          <w:tcPr>
            <w:tcW w:w="580" w:type="dxa"/>
          </w:tcPr>
          <w:p w:rsidR="00A55149" w:rsidRDefault="00A55149">
            <w:pPr>
              <w:pStyle w:val="ConsPlusNormal"/>
            </w:pPr>
            <w:r>
              <w:t>52</w:t>
            </w:r>
          </w:p>
        </w:tc>
        <w:tc>
          <w:tcPr>
            <w:tcW w:w="5046" w:type="dxa"/>
          </w:tcPr>
          <w:p w:rsidR="00A55149" w:rsidRDefault="00A55149">
            <w:pPr>
              <w:pStyle w:val="ConsPlusNormal"/>
            </w:pPr>
            <w:r>
              <w:t>Строительство тротуара по ул. Таежной в микрорайоне Соболи</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4401,865</w:t>
            </w:r>
          </w:p>
        </w:tc>
      </w:tr>
      <w:tr w:rsidR="00A55149">
        <w:tc>
          <w:tcPr>
            <w:tcW w:w="580" w:type="dxa"/>
          </w:tcPr>
          <w:p w:rsidR="00A55149" w:rsidRDefault="00A55149">
            <w:pPr>
              <w:pStyle w:val="ConsPlusNormal"/>
            </w:pPr>
          </w:p>
        </w:tc>
        <w:tc>
          <w:tcPr>
            <w:tcW w:w="5046" w:type="dxa"/>
          </w:tcPr>
          <w:p w:rsidR="00A55149" w:rsidRDefault="00A55149">
            <w:pPr>
              <w:pStyle w:val="ConsPlusNormal"/>
            </w:pPr>
            <w:r>
              <w:t>Культура и молодежная политика</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14500,000</w:t>
            </w:r>
          </w:p>
        </w:tc>
      </w:tr>
      <w:tr w:rsidR="00A55149">
        <w:tc>
          <w:tcPr>
            <w:tcW w:w="580" w:type="dxa"/>
          </w:tcPr>
          <w:p w:rsidR="00A55149" w:rsidRDefault="00A55149">
            <w:pPr>
              <w:pStyle w:val="ConsPlusNormal"/>
            </w:pPr>
            <w:r>
              <w:t>53</w:t>
            </w:r>
          </w:p>
        </w:tc>
        <w:tc>
          <w:tcPr>
            <w:tcW w:w="5046" w:type="dxa"/>
          </w:tcPr>
          <w:p w:rsidR="00A55149" w:rsidRDefault="00A55149">
            <w:pPr>
              <w:pStyle w:val="ConsPlusNormal"/>
            </w:pPr>
            <w:r>
              <w:t>Реконструкция здания МАУ "Дворец молодежи" г.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14500,000</w:t>
            </w:r>
          </w:p>
        </w:tc>
      </w:tr>
      <w:tr w:rsidR="00A55149">
        <w:tc>
          <w:tcPr>
            <w:tcW w:w="580" w:type="dxa"/>
          </w:tcPr>
          <w:p w:rsidR="00A55149" w:rsidRDefault="00A55149">
            <w:pPr>
              <w:pStyle w:val="ConsPlusNormal"/>
            </w:pPr>
          </w:p>
        </w:tc>
        <w:tc>
          <w:tcPr>
            <w:tcW w:w="5046" w:type="dxa"/>
          </w:tcPr>
          <w:p w:rsidR="00A55149" w:rsidRDefault="00A55149">
            <w:pPr>
              <w:pStyle w:val="ConsPlusNormal"/>
            </w:pPr>
            <w:r>
              <w:t>Физическая культура и спорт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472745,331</w:t>
            </w:r>
          </w:p>
        </w:tc>
      </w:tr>
      <w:tr w:rsidR="00A55149">
        <w:tc>
          <w:tcPr>
            <w:tcW w:w="580" w:type="dxa"/>
          </w:tcPr>
          <w:p w:rsidR="00A55149" w:rsidRDefault="00A55149">
            <w:pPr>
              <w:pStyle w:val="ConsPlusNormal"/>
            </w:pPr>
            <w:r>
              <w:t>54</w:t>
            </w:r>
          </w:p>
        </w:tc>
        <w:tc>
          <w:tcPr>
            <w:tcW w:w="5046" w:type="dxa"/>
          </w:tcPr>
          <w:p w:rsidR="00A55149" w:rsidRDefault="00A55149">
            <w:pPr>
              <w:pStyle w:val="ConsPlusNormal"/>
            </w:pPr>
            <w:r>
              <w:t>Строительство плавательного бассейна по адресу: ул. Сысольская, 10/5</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97647,357</w:t>
            </w:r>
          </w:p>
        </w:tc>
      </w:tr>
      <w:tr w:rsidR="00A55149">
        <w:tc>
          <w:tcPr>
            <w:tcW w:w="580" w:type="dxa"/>
          </w:tcPr>
          <w:p w:rsidR="00A55149" w:rsidRDefault="00A55149">
            <w:pPr>
              <w:pStyle w:val="ConsPlusNormal"/>
            </w:pPr>
            <w:r>
              <w:t>55</w:t>
            </w:r>
          </w:p>
        </w:tc>
        <w:tc>
          <w:tcPr>
            <w:tcW w:w="5046" w:type="dxa"/>
          </w:tcPr>
          <w:p w:rsidR="00A55149" w:rsidRDefault="00A55149">
            <w:pPr>
              <w:pStyle w:val="ConsPlusNormal"/>
            </w:pPr>
            <w:r>
              <w:t>Строительство спортивной базы "Летающий лыжник" г. Перми, ул. Тихая, 22</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18851,691</w:t>
            </w:r>
          </w:p>
        </w:tc>
      </w:tr>
      <w:tr w:rsidR="00A55149">
        <w:tc>
          <w:tcPr>
            <w:tcW w:w="580" w:type="dxa"/>
          </w:tcPr>
          <w:p w:rsidR="00A55149" w:rsidRDefault="00A55149">
            <w:pPr>
              <w:pStyle w:val="ConsPlusNormal"/>
            </w:pPr>
            <w:r>
              <w:t>56</w:t>
            </w:r>
          </w:p>
        </w:tc>
        <w:tc>
          <w:tcPr>
            <w:tcW w:w="5046" w:type="dxa"/>
          </w:tcPr>
          <w:p w:rsidR="00A55149" w:rsidRDefault="00A55149">
            <w:pPr>
              <w:pStyle w:val="ConsPlusNormal"/>
            </w:pPr>
            <w:r>
              <w:t>Строительство объектов недвижимого имущества и инженерной инфраструктуры на территории Экстрим-парка</w:t>
            </w:r>
          </w:p>
        </w:tc>
        <w:tc>
          <w:tcPr>
            <w:tcW w:w="1928" w:type="dxa"/>
          </w:tcPr>
          <w:p w:rsidR="00A55149" w:rsidRDefault="00A55149">
            <w:pPr>
              <w:pStyle w:val="ConsPlusNormal"/>
            </w:pPr>
            <w:r>
              <w:t>Комитет физической культуры и спорта</w:t>
            </w:r>
          </w:p>
        </w:tc>
        <w:tc>
          <w:tcPr>
            <w:tcW w:w="1504" w:type="dxa"/>
            <w:vAlign w:val="center"/>
          </w:tcPr>
          <w:p w:rsidR="00A55149" w:rsidRDefault="00A55149">
            <w:pPr>
              <w:pStyle w:val="ConsPlusNormal"/>
              <w:jc w:val="right"/>
            </w:pPr>
            <w:r>
              <w:t>1246,283</w:t>
            </w:r>
          </w:p>
        </w:tc>
      </w:tr>
      <w:tr w:rsidR="00A55149">
        <w:tc>
          <w:tcPr>
            <w:tcW w:w="580" w:type="dxa"/>
          </w:tcPr>
          <w:p w:rsidR="00A55149" w:rsidRDefault="00A55149">
            <w:pPr>
              <w:pStyle w:val="ConsPlusNormal"/>
            </w:pPr>
            <w:r>
              <w:t>57</w:t>
            </w:r>
          </w:p>
        </w:tc>
        <w:tc>
          <w:tcPr>
            <w:tcW w:w="5046" w:type="dxa"/>
          </w:tcPr>
          <w:p w:rsidR="00A55149" w:rsidRDefault="00A55149">
            <w:pPr>
              <w:pStyle w:val="ConsPlusNormal"/>
            </w:pPr>
            <w:r>
              <w:t>Приобретение физкультурно-оздоровительного комплекса по адресу: ул. Транспортная, 7</w:t>
            </w:r>
          </w:p>
        </w:tc>
        <w:tc>
          <w:tcPr>
            <w:tcW w:w="1928" w:type="dxa"/>
          </w:tcPr>
          <w:p w:rsidR="00A55149" w:rsidRDefault="00A55149">
            <w:pPr>
              <w:pStyle w:val="ConsPlusNormal"/>
            </w:pPr>
            <w:r>
              <w:t>Департамент имущественных отношений</w:t>
            </w:r>
          </w:p>
        </w:tc>
        <w:tc>
          <w:tcPr>
            <w:tcW w:w="1504" w:type="dxa"/>
            <w:vAlign w:val="center"/>
          </w:tcPr>
          <w:p w:rsidR="00A55149" w:rsidRDefault="00A55149">
            <w:pPr>
              <w:pStyle w:val="ConsPlusNormal"/>
              <w:jc w:val="right"/>
            </w:pPr>
            <w:r>
              <w:t>195000,000</w:t>
            </w:r>
          </w:p>
        </w:tc>
      </w:tr>
      <w:tr w:rsidR="00A55149">
        <w:tc>
          <w:tcPr>
            <w:tcW w:w="580" w:type="dxa"/>
          </w:tcPr>
          <w:p w:rsidR="00A55149" w:rsidRDefault="00A55149">
            <w:pPr>
              <w:pStyle w:val="ConsPlusNormal"/>
            </w:pPr>
            <w:r>
              <w:t>58</w:t>
            </w:r>
          </w:p>
        </w:tc>
        <w:tc>
          <w:tcPr>
            <w:tcW w:w="5046" w:type="dxa"/>
          </w:tcPr>
          <w:p w:rsidR="00A55149" w:rsidRDefault="00A55149">
            <w:pPr>
              <w:pStyle w:val="ConsPlusNormal"/>
            </w:pPr>
            <w:r>
              <w:t>Приобретение физкультурно-оздоровительного комплекса по адресу: ул. Рабочая, 9</w:t>
            </w:r>
          </w:p>
        </w:tc>
        <w:tc>
          <w:tcPr>
            <w:tcW w:w="1928" w:type="dxa"/>
          </w:tcPr>
          <w:p w:rsidR="00A55149" w:rsidRDefault="00A55149">
            <w:pPr>
              <w:pStyle w:val="ConsPlusNormal"/>
            </w:pPr>
            <w:r>
              <w:t>Департамент имущественных отношений</w:t>
            </w:r>
          </w:p>
        </w:tc>
        <w:tc>
          <w:tcPr>
            <w:tcW w:w="1504" w:type="dxa"/>
            <w:vAlign w:val="center"/>
          </w:tcPr>
          <w:p w:rsidR="00A55149" w:rsidRDefault="00A55149">
            <w:pPr>
              <w:pStyle w:val="ConsPlusNormal"/>
              <w:jc w:val="right"/>
            </w:pPr>
            <w:r>
              <w:t>160000,000</w:t>
            </w:r>
          </w:p>
        </w:tc>
      </w:tr>
      <w:tr w:rsidR="00A55149">
        <w:tc>
          <w:tcPr>
            <w:tcW w:w="580" w:type="dxa"/>
          </w:tcPr>
          <w:p w:rsidR="00A55149" w:rsidRDefault="00A55149">
            <w:pPr>
              <w:pStyle w:val="ConsPlusNormal"/>
            </w:pPr>
          </w:p>
        </w:tc>
        <w:tc>
          <w:tcPr>
            <w:tcW w:w="5046" w:type="dxa"/>
          </w:tcPr>
          <w:p w:rsidR="00A55149" w:rsidRDefault="00A55149">
            <w:pPr>
              <w:pStyle w:val="ConsPlusNormal"/>
            </w:pPr>
            <w:r>
              <w:t>Общественная безопасность</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32002,819</w:t>
            </w:r>
          </w:p>
        </w:tc>
      </w:tr>
      <w:tr w:rsidR="00A55149">
        <w:tc>
          <w:tcPr>
            <w:tcW w:w="580" w:type="dxa"/>
          </w:tcPr>
          <w:p w:rsidR="00A55149" w:rsidRDefault="00A55149">
            <w:pPr>
              <w:pStyle w:val="ConsPlusNormal"/>
            </w:pPr>
            <w:r>
              <w:t>59</w:t>
            </w:r>
          </w:p>
        </w:tc>
        <w:tc>
          <w:tcPr>
            <w:tcW w:w="5046" w:type="dxa"/>
          </w:tcPr>
          <w:p w:rsidR="00A55149" w:rsidRDefault="00A55149">
            <w:pPr>
              <w:pStyle w:val="ConsPlusNormal"/>
            </w:pPr>
            <w:r>
              <w:t>Строительство пожарного водоема в микрорайоне Оборино Кировского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2132,429</w:t>
            </w:r>
          </w:p>
        </w:tc>
      </w:tr>
      <w:tr w:rsidR="00A55149">
        <w:tc>
          <w:tcPr>
            <w:tcW w:w="580" w:type="dxa"/>
          </w:tcPr>
          <w:p w:rsidR="00A55149" w:rsidRDefault="00A55149">
            <w:pPr>
              <w:pStyle w:val="ConsPlusNormal"/>
            </w:pPr>
            <w:r>
              <w:t>60</w:t>
            </w:r>
          </w:p>
        </w:tc>
        <w:tc>
          <w:tcPr>
            <w:tcW w:w="5046" w:type="dxa"/>
          </w:tcPr>
          <w:p w:rsidR="00A55149" w:rsidRDefault="00A5514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262,943</w:t>
            </w:r>
          </w:p>
        </w:tc>
      </w:tr>
      <w:tr w:rsidR="00A55149">
        <w:tc>
          <w:tcPr>
            <w:tcW w:w="580" w:type="dxa"/>
          </w:tcPr>
          <w:p w:rsidR="00A55149" w:rsidRDefault="00A55149">
            <w:pPr>
              <w:pStyle w:val="ConsPlusNormal"/>
            </w:pPr>
            <w:r>
              <w:t>61</w:t>
            </w:r>
          </w:p>
        </w:tc>
        <w:tc>
          <w:tcPr>
            <w:tcW w:w="5046" w:type="dxa"/>
          </w:tcPr>
          <w:p w:rsidR="00A55149" w:rsidRDefault="00A55149">
            <w:pPr>
              <w:pStyle w:val="ConsPlusNormal"/>
            </w:pPr>
            <w:r>
              <w:t>Строительство пожарного водоема в микрорайоне Бумкомбинат по ул. Малореченской Орджоникидзевского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263,907</w:t>
            </w:r>
          </w:p>
        </w:tc>
      </w:tr>
      <w:tr w:rsidR="00A55149">
        <w:tc>
          <w:tcPr>
            <w:tcW w:w="580" w:type="dxa"/>
          </w:tcPr>
          <w:p w:rsidR="00A55149" w:rsidRDefault="00A55149">
            <w:pPr>
              <w:pStyle w:val="ConsPlusNormal"/>
            </w:pPr>
            <w:r>
              <w:t>62</w:t>
            </w:r>
          </w:p>
        </w:tc>
        <w:tc>
          <w:tcPr>
            <w:tcW w:w="5046" w:type="dxa"/>
          </w:tcPr>
          <w:p w:rsidR="00A55149" w:rsidRDefault="00A55149">
            <w:pPr>
              <w:pStyle w:val="ConsPlusNormal"/>
            </w:pPr>
            <w:r>
              <w:t>Строительство пожарного водоема в микрорайоне Камский на пересечении ул. Сурикова и Кислотной Орджоникидзевского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263,149</w:t>
            </w:r>
          </w:p>
        </w:tc>
      </w:tr>
      <w:tr w:rsidR="00A55149">
        <w:tc>
          <w:tcPr>
            <w:tcW w:w="580" w:type="dxa"/>
          </w:tcPr>
          <w:p w:rsidR="00A55149" w:rsidRDefault="00A55149">
            <w:pPr>
              <w:pStyle w:val="ConsPlusNormal"/>
            </w:pPr>
            <w:r>
              <w:t>63</w:t>
            </w:r>
          </w:p>
        </w:tc>
        <w:tc>
          <w:tcPr>
            <w:tcW w:w="5046" w:type="dxa"/>
          </w:tcPr>
          <w:p w:rsidR="00A55149" w:rsidRDefault="00A55149">
            <w:pPr>
              <w:pStyle w:val="ConsPlusNormal"/>
            </w:pPr>
            <w:r>
              <w:t>Строительство пожарного водоема по ул. Островского в поселке Новые Ляды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256,205</w:t>
            </w:r>
          </w:p>
        </w:tc>
      </w:tr>
      <w:tr w:rsidR="00A55149">
        <w:tc>
          <w:tcPr>
            <w:tcW w:w="580" w:type="dxa"/>
          </w:tcPr>
          <w:p w:rsidR="00A55149" w:rsidRDefault="00A55149">
            <w:pPr>
              <w:pStyle w:val="ConsPlusNormal"/>
            </w:pPr>
            <w:r>
              <w:t>64</w:t>
            </w:r>
          </w:p>
        </w:tc>
        <w:tc>
          <w:tcPr>
            <w:tcW w:w="5046" w:type="dxa"/>
          </w:tcPr>
          <w:p w:rsidR="00A55149" w:rsidRDefault="00A55149">
            <w:pPr>
              <w:pStyle w:val="ConsPlusNormal"/>
            </w:pPr>
            <w:r>
              <w:t>Строительство противооползневого сооружения в районе жилых домов по ул. КИМ, 5, 7, ул. Ивановской, 19 и ул. Чехова, 2, 4, 6, 8, 10</w:t>
            </w:r>
          </w:p>
        </w:tc>
        <w:tc>
          <w:tcPr>
            <w:tcW w:w="1928" w:type="dxa"/>
          </w:tcPr>
          <w:p w:rsidR="00A55149" w:rsidRDefault="00A55149">
            <w:pPr>
              <w:pStyle w:val="ConsPlusNormal"/>
            </w:pPr>
            <w:r>
              <w:t>Департамент общественной безопасности</w:t>
            </w:r>
          </w:p>
        </w:tc>
        <w:tc>
          <w:tcPr>
            <w:tcW w:w="1504" w:type="dxa"/>
            <w:vAlign w:val="center"/>
          </w:tcPr>
          <w:p w:rsidR="00A55149" w:rsidRDefault="00A55149">
            <w:pPr>
              <w:pStyle w:val="ConsPlusNormal"/>
              <w:jc w:val="right"/>
            </w:pPr>
            <w:r>
              <w:t>5000,000</w:t>
            </w:r>
          </w:p>
        </w:tc>
      </w:tr>
      <w:tr w:rsidR="00A55149">
        <w:tc>
          <w:tcPr>
            <w:tcW w:w="580" w:type="dxa"/>
            <w:vMerge w:val="restart"/>
          </w:tcPr>
          <w:p w:rsidR="00A55149" w:rsidRDefault="00A55149">
            <w:pPr>
              <w:pStyle w:val="ConsPlusNormal"/>
            </w:pPr>
            <w:r>
              <w:t>65</w:t>
            </w:r>
          </w:p>
        </w:tc>
        <w:tc>
          <w:tcPr>
            <w:tcW w:w="5046" w:type="dxa"/>
            <w:vMerge w:val="restart"/>
          </w:tcPr>
          <w:p w:rsidR="00A55149" w:rsidRDefault="00A55149">
            <w:pPr>
              <w:pStyle w:val="ConsPlusNormal"/>
            </w:pPr>
            <w:r>
              <w:t>Строительство берегоукрепительного сооружения в районе жилых домов по ул. Куфонина 30, 32</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20000,000</w:t>
            </w:r>
          </w:p>
        </w:tc>
      </w:tr>
      <w:tr w:rsidR="00A55149">
        <w:tc>
          <w:tcPr>
            <w:tcW w:w="0" w:type="auto"/>
            <w:vMerge/>
          </w:tcPr>
          <w:p w:rsidR="00A55149" w:rsidRDefault="00A55149">
            <w:pPr>
              <w:pStyle w:val="ConsPlusNormal"/>
            </w:pPr>
          </w:p>
        </w:tc>
        <w:tc>
          <w:tcPr>
            <w:tcW w:w="0" w:type="auto"/>
            <w:vMerge/>
          </w:tcPr>
          <w:p w:rsidR="00A55149" w:rsidRDefault="00A55149">
            <w:pPr>
              <w:pStyle w:val="ConsPlusNormal"/>
            </w:pPr>
          </w:p>
        </w:tc>
        <w:tc>
          <w:tcPr>
            <w:tcW w:w="1928" w:type="dxa"/>
          </w:tcPr>
          <w:p w:rsidR="00A55149" w:rsidRDefault="00A55149">
            <w:pPr>
              <w:pStyle w:val="ConsPlusNormal"/>
            </w:pPr>
            <w:r>
              <w:t>Департамент общественной безопасности</w:t>
            </w:r>
          </w:p>
        </w:tc>
        <w:tc>
          <w:tcPr>
            <w:tcW w:w="1504" w:type="dxa"/>
            <w:vAlign w:val="center"/>
          </w:tcPr>
          <w:p w:rsidR="00A55149" w:rsidRDefault="00A55149">
            <w:pPr>
              <w:pStyle w:val="ConsPlusNormal"/>
              <w:jc w:val="right"/>
            </w:pPr>
            <w:r>
              <w:t>2800,000</w:t>
            </w:r>
          </w:p>
        </w:tc>
      </w:tr>
      <w:tr w:rsidR="00A55149">
        <w:tc>
          <w:tcPr>
            <w:tcW w:w="580" w:type="dxa"/>
          </w:tcPr>
          <w:p w:rsidR="00A55149" w:rsidRDefault="00A55149">
            <w:pPr>
              <w:pStyle w:val="ConsPlusNormal"/>
            </w:pPr>
            <w:r>
              <w:t>66</w:t>
            </w:r>
          </w:p>
        </w:tc>
        <w:tc>
          <w:tcPr>
            <w:tcW w:w="5046" w:type="dxa"/>
          </w:tcPr>
          <w:p w:rsidR="00A55149" w:rsidRDefault="00A55149">
            <w:pPr>
              <w:pStyle w:val="ConsPlusNormal"/>
            </w:pPr>
            <w:r>
              <w:t>Строительство пожарного водоема в микрорайоне Новобродовский Свердловского района города Перми</w:t>
            </w:r>
          </w:p>
        </w:tc>
        <w:tc>
          <w:tcPr>
            <w:tcW w:w="1928" w:type="dxa"/>
          </w:tcPr>
          <w:p w:rsidR="00A55149" w:rsidRDefault="00A55149">
            <w:pPr>
              <w:pStyle w:val="ConsPlusNormal"/>
            </w:pPr>
            <w:r>
              <w:t>Департамент общественной безопасности</w:t>
            </w:r>
          </w:p>
        </w:tc>
        <w:tc>
          <w:tcPr>
            <w:tcW w:w="1504" w:type="dxa"/>
            <w:vAlign w:val="center"/>
          </w:tcPr>
          <w:p w:rsidR="00A55149" w:rsidRDefault="00A55149">
            <w:pPr>
              <w:pStyle w:val="ConsPlusNormal"/>
              <w:jc w:val="right"/>
            </w:pPr>
            <w:r>
              <w:t>215,687</w:t>
            </w:r>
          </w:p>
        </w:tc>
      </w:tr>
      <w:tr w:rsidR="00A55149">
        <w:tc>
          <w:tcPr>
            <w:tcW w:w="580" w:type="dxa"/>
          </w:tcPr>
          <w:p w:rsidR="00A55149" w:rsidRDefault="00A55149">
            <w:pPr>
              <w:pStyle w:val="ConsPlusNormal"/>
            </w:pPr>
            <w:r>
              <w:t>67</w:t>
            </w:r>
          </w:p>
        </w:tc>
        <w:tc>
          <w:tcPr>
            <w:tcW w:w="5046" w:type="dxa"/>
          </w:tcPr>
          <w:p w:rsidR="00A55149" w:rsidRDefault="00A55149">
            <w:pPr>
              <w:pStyle w:val="ConsPlusNormal"/>
            </w:pPr>
            <w:r>
              <w:t>Строительство пожарного водоема в микрорайоне Шустовка Орджоникидзевского района города Перми</w:t>
            </w:r>
          </w:p>
        </w:tc>
        <w:tc>
          <w:tcPr>
            <w:tcW w:w="1928" w:type="dxa"/>
          </w:tcPr>
          <w:p w:rsidR="00A55149" w:rsidRDefault="00A55149">
            <w:pPr>
              <w:pStyle w:val="ConsPlusNormal"/>
            </w:pPr>
            <w:r>
              <w:t>Департамент общественной безопасности</w:t>
            </w:r>
          </w:p>
        </w:tc>
        <w:tc>
          <w:tcPr>
            <w:tcW w:w="1504" w:type="dxa"/>
            <w:vAlign w:val="center"/>
          </w:tcPr>
          <w:p w:rsidR="00A55149" w:rsidRDefault="00A55149">
            <w:pPr>
              <w:pStyle w:val="ConsPlusNormal"/>
              <w:jc w:val="right"/>
            </w:pPr>
            <w:r>
              <w:t>808,499</w:t>
            </w:r>
          </w:p>
        </w:tc>
      </w:tr>
      <w:tr w:rsidR="00A55149">
        <w:tc>
          <w:tcPr>
            <w:tcW w:w="580" w:type="dxa"/>
          </w:tcPr>
          <w:p w:rsidR="00A55149" w:rsidRDefault="00A55149">
            <w:pPr>
              <w:pStyle w:val="ConsPlusNormal"/>
            </w:pPr>
          </w:p>
        </w:tc>
        <w:tc>
          <w:tcPr>
            <w:tcW w:w="5046" w:type="dxa"/>
          </w:tcPr>
          <w:p w:rsidR="00A55149" w:rsidRDefault="00A55149">
            <w:pPr>
              <w:pStyle w:val="ConsPlusNormal"/>
            </w:pPr>
            <w:r>
              <w:t>Санитарно-эпидемиологическое благополучие</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1561,526</w:t>
            </w:r>
          </w:p>
        </w:tc>
      </w:tr>
      <w:tr w:rsidR="00A55149">
        <w:tc>
          <w:tcPr>
            <w:tcW w:w="580" w:type="dxa"/>
          </w:tcPr>
          <w:p w:rsidR="00A55149" w:rsidRDefault="00A55149">
            <w:pPr>
              <w:pStyle w:val="ConsPlusNormal"/>
            </w:pPr>
            <w:r>
              <w:t>68</w:t>
            </w:r>
          </w:p>
        </w:tc>
        <w:tc>
          <w:tcPr>
            <w:tcW w:w="5046" w:type="dxa"/>
          </w:tcPr>
          <w:p w:rsidR="00A55149" w:rsidRDefault="00A55149">
            <w:pPr>
              <w:pStyle w:val="ConsPlusNormal"/>
            </w:pPr>
            <w:r>
              <w:t>Строительство приюта для содержания безнадзорных животных по ул. Верхне-Муллинской, 106а г.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1561,526</w:t>
            </w:r>
          </w:p>
        </w:tc>
      </w:tr>
      <w:tr w:rsidR="00A55149">
        <w:tc>
          <w:tcPr>
            <w:tcW w:w="580" w:type="dxa"/>
          </w:tcPr>
          <w:p w:rsidR="00A55149" w:rsidRDefault="00A55149">
            <w:pPr>
              <w:pStyle w:val="ConsPlusNormal"/>
            </w:pPr>
          </w:p>
        </w:tc>
        <w:tc>
          <w:tcPr>
            <w:tcW w:w="5046" w:type="dxa"/>
          </w:tcPr>
          <w:p w:rsidR="00A55149" w:rsidRDefault="00A55149">
            <w:pPr>
              <w:pStyle w:val="ConsPlusNormal"/>
            </w:pPr>
            <w:r>
              <w:t>Всего:</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3768461,454</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в том числе</w:t>
            </w: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краевой дорожный фонд</w:t>
            </w:r>
          </w:p>
        </w:tc>
        <w:tc>
          <w:tcPr>
            <w:tcW w:w="1504" w:type="dxa"/>
            <w:vAlign w:val="center"/>
          </w:tcPr>
          <w:p w:rsidR="00A55149" w:rsidRDefault="00A55149">
            <w:pPr>
              <w:pStyle w:val="ConsPlusNormal"/>
              <w:jc w:val="right"/>
            </w:pPr>
            <w:r>
              <w:t>607665,800</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краевой бюджет</w:t>
            </w:r>
          </w:p>
        </w:tc>
        <w:tc>
          <w:tcPr>
            <w:tcW w:w="1504" w:type="dxa"/>
            <w:vAlign w:val="center"/>
          </w:tcPr>
          <w:p w:rsidR="00A55149" w:rsidRDefault="00A55149">
            <w:pPr>
              <w:pStyle w:val="ConsPlusNormal"/>
              <w:jc w:val="right"/>
            </w:pPr>
            <w:r>
              <w:t>442513,781</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федеральный бюджет</w:t>
            </w:r>
          </w:p>
        </w:tc>
        <w:tc>
          <w:tcPr>
            <w:tcW w:w="1504" w:type="dxa"/>
            <w:vAlign w:val="center"/>
          </w:tcPr>
          <w:p w:rsidR="00A55149" w:rsidRDefault="00A55149">
            <w:pPr>
              <w:pStyle w:val="ConsPlusNormal"/>
              <w:jc w:val="right"/>
            </w:pPr>
            <w:r>
              <w:t>383358,090</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в разрезе исполнителей</w:t>
            </w:r>
          </w:p>
        </w:tc>
        <w:tc>
          <w:tcPr>
            <w:tcW w:w="1504" w:type="dxa"/>
            <w:vAlign w:val="center"/>
          </w:tcPr>
          <w:p w:rsidR="00A55149" w:rsidRDefault="00A55149">
            <w:pPr>
              <w:pStyle w:val="ConsPlusNormal"/>
            </w:pP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117083,770</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1113272,945</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123710,443</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Комитет по физической культуре и спорту</w:t>
            </w:r>
          </w:p>
        </w:tc>
        <w:tc>
          <w:tcPr>
            <w:tcW w:w="1504" w:type="dxa"/>
            <w:vAlign w:val="center"/>
          </w:tcPr>
          <w:p w:rsidR="00A55149" w:rsidRDefault="00A55149">
            <w:pPr>
              <w:pStyle w:val="ConsPlusNormal"/>
              <w:jc w:val="right"/>
            </w:pPr>
            <w:r>
              <w:t>1246,283</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Департамент имущественных отношений</w:t>
            </w:r>
          </w:p>
        </w:tc>
        <w:tc>
          <w:tcPr>
            <w:tcW w:w="1504" w:type="dxa"/>
            <w:vAlign w:val="center"/>
          </w:tcPr>
          <w:p w:rsidR="00A55149" w:rsidRDefault="00A55149">
            <w:pPr>
              <w:pStyle w:val="ConsPlusNormal"/>
              <w:jc w:val="right"/>
            </w:pPr>
            <w:r>
              <w:t>711000,047</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863209,223</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Департамент общественной безопасности</w:t>
            </w:r>
          </w:p>
        </w:tc>
        <w:tc>
          <w:tcPr>
            <w:tcW w:w="1504" w:type="dxa"/>
            <w:vAlign w:val="center"/>
          </w:tcPr>
          <w:p w:rsidR="00A55149" w:rsidRDefault="00A55149">
            <w:pPr>
              <w:pStyle w:val="ConsPlusNormal"/>
              <w:jc w:val="right"/>
            </w:pPr>
            <w:r>
              <w:t>8824,186</w:t>
            </w:r>
          </w:p>
        </w:tc>
      </w:tr>
      <w:tr w:rsidR="00A55149">
        <w:tc>
          <w:tcPr>
            <w:tcW w:w="580" w:type="dxa"/>
          </w:tcPr>
          <w:p w:rsidR="00A55149" w:rsidRDefault="00A55149">
            <w:pPr>
              <w:pStyle w:val="ConsPlusNormal"/>
            </w:pPr>
          </w:p>
        </w:tc>
        <w:tc>
          <w:tcPr>
            <w:tcW w:w="6974" w:type="dxa"/>
            <w:gridSpan w:val="2"/>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830114,557</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14</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15" w:name="P91148"/>
      <w:bookmarkEnd w:id="15"/>
      <w:r>
        <w:t>ПЕРЕЧЕНЬ</w:t>
      </w:r>
    </w:p>
    <w:p w:rsidR="00A55149" w:rsidRDefault="00A55149">
      <w:pPr>
        <w:pStyle w:val="ConsPlusTitle"/>
        <w:jc w:val="center"/>
      </w:pPr>
      <w:r>
        <w:t>ОБЪЕКТОВ КАПИТАЛЬНОГО СТРОИТЕЛЬСТВА МУНИЦИПАЛЬНОЙ</w:t>
      </w:r>
    </w:p>
    <w:p w:rsidR="00A55149" w:rsidRDefault="00A55149">
      <w:pPr>
        <w:pStyle w:val="ConsPlusTitle"/>
        <w:jc w:val="center"/>
      </w:pPr>
      <w:r>
        <w:t>СОБСТВЕННОСТИ И ОБЪЕКТОВ НЕДВИЖИМОГО ИМУЩЕСТВА,</w:t>
      </w:r>
    </w:p>
    <w:p w:rsidR="00A55149" w:rsidRDefault="00A55149">
      <w:pPr>
        <w:pStyle w:val="ConsPlusTitle"/>
        <w:jc w:val="center"/>
      </w:pPr>
      <w:r>
        <w:t>ПРИОБРЕТАЕМЫХ В МУНИЦИПАЛЬНУЮ СОБСТВЕННОСТЬ, НА ПЛАНОВЫЙ</w:t>
      </w:r>
    </w:p>
    <w:p w:rsidR="00A55149" w:rsidRDefault="00A55149">
      <w:pPr>
        <w:pStyle w:val="ConsPlusTitle"/>
        <w:jc w:val="center"/>
      </w:pPr>
      <w:r>
        <w:t>ПЕРИОД 2019 И 2020 ГОДОВ</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w:t>
            </w:r>
            <w:hyperlink r:id="rId217">
              <w:r>
                <w:rPr>
                  <w:color w:val="0000FF"/>
                </w:rPr>
                <w:t>решения</w:t>
              </w:r>
            </w:hyperlink>
            <w:r>
              <w:rPr>
                <w:color w:val="392C69"/>
              </w:rPr>
              <w:t xml:space="preserve"> Пермской городской Думы от 18.12.2018 N 260)</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p w:rsidR="00A55149" w:rsidRDefault="00A55149">
      <w:pPr>
        <w:pStyle w:val="ConsPlusNormal"/>
        <w:jc w:val="right"/>
      </w:pPr>
      <w:r>
        <w:t>тыс. руб.</w:t>
      </w:r>
    </w:p>
    <w:p w:rsidR="00A55149" w:rsidRDefault="00A5514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1928"/>
        <w:gridCol w:w="1504"/>
        <w:gridCol w:w="1504"/>
      </w:tblGrid>
      <w:tr w:rsidR="00A55149">
        <w:tc>
          <w:tcPr>
            <w:tcW w:w="454" w:type="dxa"/>
            <w:vAlign w:val="center"/>
          </w:tcPr>
          <w:p w:rsidR="00A55149" w:rsidRDefault="00A55149">
            <w:pPr>
              <w:pStyle w:val="ConsPlusNormal"/>
              <w:jc w:val="center"/>
            </w:pPr>
            <w:r>
              <w:t>N п/п</w:t>
            </w:r>
          </w:p>
        </w:tc>
        <w:tc>
          <w:tcPr>
            <w:tcW w:w="3685" w:type="dxa"/>
            <w:vAlign w:val="center"/>
          </w:tcPr>
          <w:p w:rsidR="00A55149" w:rsidRDefault="00A55149">
            <w:pPr>
              <w:pStyle w:val="ConsPlusNormal"/>
              <w:jc w:val="center"/>
            </w:pPr>
            <w:r>
              <w:t>Объект</w:t>
            </w:r>
          </w:p>
        </w:tc>
        <w:tc>
          <w:tcPr>
            <w:tcW w:w="1928" w:type="dxa"/>
            <w:vAlign w:val="center"/>
          </w:tcPr>
          <w:p w:rsidR="00A55149" w:rsidRDefault="00A55149">
            <w:pPr>
              <w:pStyle w:val="ConsPlusNormal"/>
              <w:jc w:val="center"/>
            </w:pPr>
            <w:r>
              <w:t>Исполнитель</w:t>
            </w:r>
          </w:p>
        </w:tc>
        <w:tc>
          <w:tcPr>
            <w:tcW w:w="1504" w:type="dxa"/>
            <w:vAlign w:val="center"/>
          </w:tcPr>
          <w:p w:rsidR="00A55149" w:rsidRDefault="00A55149">
            <w:pPr>
              <w:pStyle w:val="ConsPlusNormal"/>
              <w:jc w:val="center"/>
            </w:pPr>
            <w:r>
              <w:t>2019 год</w:t>
            </w:r>
          </w:p>
        </w:tc>
        <w:tc>
          <w:tcPr>
            <w:tcW w:w="1504" w:type="dxa"/>
            <w:vAlign w:val="center"/>
          </w:tcPr>
          <w:p w:rsidR="00A55149" w:rsidRDefault="00A55149">
            <w:pPr>
              <w:pStyle w:val="ConsPlusNormal"/>
              <w:jc w:val="center"/>
            </w:pPr>
            <w:r>
              <w:t>2020 год</w:t>
            </w:r>
          </w:p>
        </w:tc>
      </w:tr>
      <w:tr w:rsidR="00A55149">
        <w:tc>
          <w:tcPr>
            <w:tcW w:w="454" w:type="dxa"/>
          </w:tcPr>
          <w:p w:rsidR="00A55149" w:rsidRDefault="00A55149">
            <w:pPr>
              <w:pStyle w:val="ConsPlusNormal"/>
            </w:pPr>
          </w:p>
        </w:tc>
        <w:tc>
          <w:tcPr>
            <w:tcW w:w="3685" w:type="dxa"/>
          </w:tcPr>
          <w:p w:rsidR="00A55149" w:rsidRDefault="00A55149">
            <w:pPr>
              <w:pStyle w:val="ConsPlusNormal"/>
            </w:pPr>
            <w:r>
              <w:t>Образование</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991930,397</w:t>
            </w:r>
          </w:p>
        </w:tc>
        <w:tc>
          <w:tcPr>
            <w:tcW w:w="1504" w:type="dxa"/>
            <w:vAlign w:val="center"/>
          </w:tcPr>
          <w:p w:rsidR="00A55149" w:rsidRDefault="00A55149">
            <w:pPr>
              <w:pStyle w:val="ConsPlusNormal"/>
              <w:jc w:val="right"/>
            </w:pPr>
            <w:r>
              <w:t>1096345,909</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397434,670</w:t>
            </w:r>
          </w:p>
        </w:tc>
        <w:tc>
          <w:tcPr>
            <w:tcW w:w="1504" w:type="dxa"/>
            <w:vAlign w:val="center"/>
          </w:tcPr>
          <w:p w:rsidR="00A55149" w:rsidRDefault="00A55149">
            <w:pPr>
              <w:pStyle w:val="ConsPlusNormal"/>
              <w:jc w:val="right"/>
            </w:pPr>
            <w:r>
              <w:t>434895,500</w:t>
            </w:r>
          </w:p>
        </w:tc>
      </w:tr>
      <w:tr w:rsidR="00A55149">
        <w:tc>
          <w:tcPr>
            <w:tcW w:w="454" w:type="dxa"/>
          </w:tcPr>
          <w:p w:rsidR="00A55149" w:rsidRDefault="00A55149">
            <w:pPr>
              <w:pStyle w:val="ConsPlusNormal"/>
              <w:jc w:val="center"/>
            </w:pPr>
            <w:r>
              <w:t>1</w:t>
            </w:r>
          </w:p>
        </w:tc>
        <w:tc>
          <w:tcPr>
            <w:tcW w:w="3685" w:type="dxa"/>
          </w:tcPr>
          <w:p w:rsidR="00A55149" w:rsidRDefault="00A55149">
            <w:pPr>
              <w:pStyle w:val="ConsPlusNormal"/>
            </w:pPr>
            <w:r>
              <w:t>Строительство здания для размещения дошкольного образовательного учреждения по ул. Евгения Пермяка/Целинной</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73922,800</w:t>
            </w:r>
          </w:p>
        </w:tc>
        <w:tc>
          <w:tcPr>
            <w:tcW w:w="1504" w:type="dxa"/>
            <w:vAlign w:val="center"/>
          </w:tcPr>
          <w:p w:rsidR="00A55149" w:rsidRDefault="00A55149">
            <w:pPr>
              <w:pStyle w:val="ConsPlusNormal"/>
              <w:jc w:val="right"/>
            </w:pPr>
            <w:r>
              <w:t>212363,000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0,000</w:t>
            </w:r>
          </w:p>
        </w:tc>
        <w:tc>
          <w:tcPr>
            <w:tcW w:w="1504" w:type="dxa"/>
            <w:vAlign w:val="center"/>
          </w:tcPr>
          <w:p w:rsidR="00A55149" w:rsidRDefault="00A55149">
            <w:pPr>
              <w:pStyle w:val="ConsPlusNormal"/>
              <w:jc w:val="right"/>
            </w:pPr>
            <w:r>
              <w:t>127271,700</w:t>
            </w:r>
          </w:p>
        </w:tc>
      </w:tr>
      <w:tr w:rsidR="00A55149">
        <w:tc>
          <w:tcPr>
            <w:tcW w:w="454" w:type="dxa"/>
          </w:tcPr>
          <w:p w:rsidR="00A55149" w:rsidRDefault="00A55149">
            <w:pPr>
              <w:pStyle w:val="ConsPlusNormal"/>
              <w:jc w:val="center"/>
            </w:pPr>
            <w:r>
              <w:t>2</w:t>
            </w:r>
          </w:p>
        </w:tc>
        <w:tc>
          <w:tcPr>
            <w:tcW w:w="3685" w:type="dxa"/>
          </w:tcPr>
          <w:p w:rsidR="00A55149" w:rsidRDefault="00A55149">
            <w:pPr>
              <w:pStyle w:val="ConsPlusNormal"/>
            </w:pPr>
            <w:r>
              <w:t>Строительство здания для размещения дошкольного образовательного учреждения по ул. Желябова, 16б</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6519,000</w:t>
            </w:r>
          </w:p>
        </w:tc>
        <w:tc>
          <w:tcPr>
            <w:tcW w:w="1504" w:type="dxa"/>
            <w:vAlign w:val="center"/>
          </w:tcPr>
          <w:p w:rsidR="00A55149" w:rsidRDefault="00A55149">
            <w:pPr>
              <w:pStyle w:val="ConsPlusNormal"/>
              <w:jc w:val="right"/>
            </w:pPr>
            <w:r>
              <w:t>272037,700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0,000</w:t>
            </w:r>
          </w:p>
        </w:tc>
        <w:tc>
          <w:tcPr>
            <w:tcW w:w="1504" w:type="dxa"/>
            <w:vAlign w:val="center"/>
          </w:tcPr>
          <w:p w:rsidR="00A55149" w:rsidRDefault="00A55149">
            <w:pPr>
              <w:pStyle w:val="ConsPlusNormal"/>
              <w:jc w:val="right"/>
            </w:pPr>
            <w:r>
              <w:t>127271,800</w:t>
            </w:r>
          </w:p>
        </w:tc>
      </w:tr>
      <w:tr w:rsidR="00A55149">
        <w:tc>
          <w:tcPr>
            <w:tcW w:w="454" w:type="dxa"/>
          </w:tcPr>
          <w:p w:rsidR="00A55149" w:rsidRDefault="00A55149">
            <w:pPr>
              <w:pStyle w:val="ConsPlusNormal"/>
              <w:jc w:val="center"/>
            </w:pPr>
            <w:r>
              <w:t>3</w:t>
            </w:r>
          </w:p>
        </w:tc>
        <w:tc>
          <w:tcPr>
            <w:tcW w:w="3685" w:type="dxa"/>
          </w:tcPr>
          <w:p w:rsidR="00A55149" w:rsidRDefault="00A55149">
            <w:pPr>
              <w:pStyle w:val="ConsPlusNormal"/>
            </w:pPr>
            <w:r>
              <w:t>Строительство здания для размещения дошкольного образовательного учреждения по ул. Плеханова, 63</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9526,151</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4</w:t>
            </w:r>
          </w:p>
        </w:tc>
        <w:tc>
          <w:tcPr>
            <w:tcW w:w="3685" w:type="dxa"/>
          </w:tcPr>
          <w:p w:rsidR="00A55149" w:rsidRDefault="00A55149">
            <w:pPr>
              <w:pStyle w:val="ConsPlusNormal"/>
            </w:pPr>
            <w:r>
              <w:t>Строительство здания для размещения дошкольного образовательного учреждения по ул. Байкальской</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0,000</w:t>
            </w:r>
          </w:p>
        </w:tc>
        <w:tc>
          <w:tcPr>
            <w:tcW w:w="1504" w:type="dxa"/>
            <w:vAlign w:val="center"/>
          </w:tcPr>
          <w:p w:rsidR="00A55149" w:rsidRDefault="00A55149">
            <w:pPr>
              <w:pStyle w:val="ConsPlusNormal"/>
              <w:jc w:val="right"/>
            </w:pPr>
            <w:r>
              <w:t>6595,800</w:t>
            </w:r>
          </w:p>
        </w:tc>
      </w:tr>
      <w:tr w:rsidR="00A55149">
        <w:tc>
          <w:tcPr>
            <w:tcW w:w="454" w:type="dxa"/>
          </w:tcPr>
          <w:p w:rsidR="00A55149" w:rsidRDefault="00A55149">
            <w:pPr>
              <w:pStyle w:val="ConsPlusNormal"/>
              <w:jc w:val="center"/>
            </w:pPr>
            <w:r>
              <w:t>5</w:t>
            </w:r>
          </w:p>
        </w:tc>
        <w:tc>
          <w:tcPr>
            <w:tcW w:w="3685" w:type="dxa"/>
          </w:tcPr>
          <w:p w:rsidR="00A55149" w:rsidRDefault="00A55149">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54481,604</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6409,400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6</w:t>
            </w:r>
          </w:p>
        </w:tc>
        <w:tc>
          <w:tcPr>
            <w:tcW w:w="3685" w:type="dxa"/>
          </w:tcPr>
          <w:p w:rsidR="00A55149" w:rsidRDefault="00A55149">
            <w:pPr>
              <w:pStyle w:val="ConsPlusNormal"/>
            </w:pPr>
            <w:r>
              <w:t>Реконструкция здания под размещение общеобразовательной организации по ул. Целинной, 15/Ивана Франко, 49</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153434,200</w:t>
            </w:r>
          </w:p>
        </w:tc>
        <w:tc>
          <w:tcPr>
            <w:tcW w:w="1504" w:type="dxa"/>
            <w:vAlign w:val="center"/>
          </w:tcPr>
          <w:p w:rsidR="00A55149" w:rsidRDefault="00A55149">
            <w:pPr>
              <w:pStyle w:val="ConsPlusNormal"/>
              <w:jc w:val="right"/>
            </w:pPr>
            <w:r>
              <w:t>57737,700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115074,900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7</w:t>
            </w:r>
          </w:p>
        </w:tc>
        <w:tc>
          <w:tcPr>
            <w:tcW w:w="3685" w:type="dxa"/>
          </w:tcPr>
          <w:p w:rsidR="00A55149" w:rsidRDefault="00A55149">
            <w:pPr>
              <w:pStyle w:val="ConsPlusNormal"/>
            </w:pPr>
            <w:r>
              <w:t>Реконструкция здания МАОУ "СОШ N 93" г. Перми (пристройка нового корпуса)</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230889,686</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104704,454</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8</w:t>
            </w:r>
          </w:p>
        </w:tc>
        <w:tc>
          <w:tcPr>
            <w:tcW w:w="3685" w:type="dxa"/>
          </w:tcPr>
          <w:p w:rsidR="00A55149" w:rsidRDefault="00A55149">
            <w:pPr>
              <w:pStyle w:val="ConsPlusNormal"/>
            </w:pPr>
            <w:r>
              <w:t>Реконструкция здания МАОУ "СОШ N 93" г. Перми (пристройка нового корпуса)</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31777,316</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31777,316</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9</w:t>
            </w:r>
          </w:p>
        </w:tc>
        <w:tc>
          <w:tcPr>
            <w:tcW w:w="3685" w:type="dxa"/>
          </w:tcPr>
          <w:p w:rsidR="00A55149" w:rsidRDefault="00A55149">
            <w:pPr>
              <w:pStyle w:val="ConsPlusNormal"/>
            </w:pPr>
            <w:r>
              <w:t>Строительство нового корпуса МАОУ "Гимназия N 3" г.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192166,300</w:t>
            </w:r>
          </w:p>
        </w:tc>
        <w:tc>
          <w:tcPr>
            <w:tcW w:w="1504" w:type="dxa"/>
            <w:vAlign w:val="center"/>
          </w:tcPr>
          <w:p w:rsidR="00A55149" w:rsidRDefault="00A55149">
            <w:pPr>
              <w:pStyle w:val="ConsPlusNormal"/>
              <w:jc w:val="right"/>
            </w:pPr>
            <w:r>
              <w:t>242733,300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139468,600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10</w:t>
            </w:r>
          </w:p>
        </w:tc>
        <w:tc>
          <w:tcPr>
            <w:tcW w:w="3685" w:type="dxa"/>
          </w:tcPr>
          <w:p w:rsidR="00A55149" w:rsidRDefault="00A55149">
            <w:pPr>
              <w:pStyle w:val="ConsPlusNormal"/>
            </w:pPr>
            <w:r>
              <w:t>Строительство спортивной площадки МАОУ "СОШ N 115"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16000,000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11</w:t>
            </w:r>
          </w:p>
        </w:tc>
        <w:tc>
          <w:tcPr>
            <w:tcW w:w="3685" w:type="dxa"/>
          </w:tcPr>
          <w:p w:rsidR="00A55149" w:rsidRDefault="00A55149">
            <w:pPr>
              <w:pStyle w:val="ConsPlusNormal"/>
            </w:pPr>
            <w:r>
              <w:t>Строительство спортивной площадки МАОУ "СОШ N 25"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622,900</w:t>
            </w:r>
          </w:p>
        </w:tc>
        <w:tc>
          <w:tcPr>
            <w:tcW w:w="1504" w:type="dxa"/>
            <w:vAlign w:val="center"/>
          </w:tcPr>
          <w:p w:rsidR="00A55149" w:rsidRDefault="00A55149">
            <w:pPr>
              <w:pStyle w:val="ConsPlusNormal"/>
              <w:jc w:val="right"/>
            </w:pPr>
            <w:r>
              <w:t>16000,000</w:t>
            </w:r>
          </w:p>
        </w:tc>
      </w:tr>
      <w:tr w:rsidR="00A55149">
        <w:tc>
          <w:tcPr>
            <w:tcW w:w="454" w:type="dxa"/>
          </w:tcPr>
          <w:p w:rsidR="00A55149" w:rsidRDefault="00A55149">
            <w:pPr>
              <w:pStyle w:val="ConsPlusNormal"/>
              <w:jc w:val="center"/>
            </w:pPr>
            <w:r>
              <w:t>12</w:t>
            </w:r>
          </w:p>
        </w:tc>
        <w:tc>
          <w:tcPr>
            <w:tcW w:w="3685" w:type="dxa"/>
          </w:tcPr>
          <w:p w:rsidR="00A55149" w:rsidRDefault="00A55149">
            <w:pPr>
              <w:pStyle w:val="ConsPlusNormal"/>
            </w:pPr>
            <w:r>
              <w:t>Строительство спортивной площадки МАОУ "СОШ N 82"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16000,000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13</w:t>
            </w:r>
          </w:p>
        </w:tc>
        <w:tc>
          <w:tcPr>
            <w:tcW w:w="3685" w:type="dxa"/>
          </w:tcPr>
          <w:p w:rsidR="00A55149" w:rsidRDefault="00A55149">
            <w:pPr>
              <w:pStyle w:val="ConsPlusNormal"/>
            </w:pPr>
            <w:r>
              <w:t>Реконструкция ледовой арены МАУ ДО "ДЮЦ "Здоровье"</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7133,510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14</w:t>
            </w:r>
          </w:p>
        </w:tc>
        <w:tc>
          <w:tcPr>
            <w:tcW w:w="3685" w:type="dxa"/>
          </w:tcPr>
          <w:p w:rsidR="00A55149" w:rsidRDefault="00A55149">
            <w:pPr>
              <w:pStyle w:val="ConsPlusNormal"/>
            </w:pPr>
            <w:r>
              <w:t>Строительство здания общеобразовательного учреждения по ул. Юнг Прикамья, 3</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174623,630</w:t>
            </w:r>
          </w:p>
        </w:tc>
        <w:tc>
          <w:tcPr>
            <w:tcW w:w="1504" w:type="dxa"/>
            <w:vAlign w:val="center"/>
          </w:tcPr>
          <w:p w:rsidR="00A55149" w:rsidRDefault="00A55149">
            <w:pPr>
              <w:pStyle w:val="ConsPlusNormal"/>
              <w:jc w:val="right"/>
            </w:pPr>
            <w:r>
              <w:t>288878,409</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0,000</w:t>
            </w:r>
          </w:p>
        </w:tc>
        <w:tc>
          <w:tcPr>
            <w:tcW w:w="1504" w:type="dxa"/>
            <w:vAlign w:val="center"/>
          </w:tcPr>
          <w:p w:rsidR="00A55149" w:rsidRDefault="00A55149">
            <w:pPr>
              <w:pStyle w:val="ConsPlusNormal"/>
              <w:jc w:val="right"/>
            </w:pPr>
            <w:r>
              <w:t>180352,000</w:t>
            </w:r>
          </w:p>
        </w:tc>
      </w:tr>
      <w:tr w:rsidR="00A55149">
        <w:tc>
          <w:tcPr>
            <w:tcW w:w="454" w:type="dxa"/>
          </w:tcPr>
          <w:p w:rsidR="00A55149" w:rsidRDefault="00A55149">
            <w:pPr>
              <w:pStyle w:val="ConsPlusNormal"/>
              <w:jc w:val="center"/>
            </w:pPr>
            <w:r>
              <w:t>15</w:t>
            </w:r>
          </w:p>
        </w:tc>
        <w:tc>
          <w:tcPr>
            <w:tcW w:w="3685" w:type="dxa"/>
          </w:tcPr>
          <w:p w:rsidR="00A55149" w:rsidRDefault="00A55149">
            <w:pPr>
              <w:pStyle w:val="ConsPlusNormal"/>
            </w:pPr>
            <w:r>
              <w:t>Реконструкция здания МБОУ "Гимназия N 17" г. Перми (пристройка нового корпуса)</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10333,300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16</w:t>
            </w:r>
          </w:p>
        </w:tc>
        <w:tc>
          <w:tcPr>
            <w:tcW w:w="3685" w:type="dxa"/>
          </w:tcPr>
          <w:p w:rsidR="00A55149" w:rsidRDefault="00A55149">
            <w:pPr>
              <w:pStyle w:val="ConsPlusNormal"/>
            </w:pPr>
            <w:r>
              <w:t>Строительство спортивной площадки МАОУ "СОШ N 41" г. Перми</w:t>
            </w:r>
          </w:p>
        </w:tc>
        <w:tc>
          <w:tcPr>
            <w:tcW w:w="1928" w:type="dxa"/>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14500,000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Жилищно-коммунальное хозяйство</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1090993,100</w:t>
            </w:r>
          </w:p>
        </w:tc>
        <w:tc>
          <w:tcPr>
            <w:tcW w:w="1504" w:type="dxa"/>
            <w:vAlign w:val="center"/>
          </w:tcPr>
          <w:p w:rsidR="00A55149" w:rsidRDefault="00A55149">
            <w:pPr>
              <w:pStyle w:val="ConsPlusNormal"/>
              <w:jc w:val="right"/>
            </w:pPr>
            <w:r>
              <w:t>1143538,300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187214,600</w:t>
            </w:r>
          </w:p>
        </w:tc>
        <w:tc>
          <w:tcPr>
            <w:tcW w:w="1504" w:type="dxa"/>
            <w:vAlign w:val="center"/>
          </w:tcPr>
          <w:p w:rsidR="00A55149" w:rsidRDefault="00A55149">
            <w:pPr>
              <w:pStyle w:val="ConsPlusNormal"/>
              <w:jc w:val="right"/>
            </w:pPr>
            <w:r>
              <w:t>196663,200</w:t>
            </w:r>
          </w:p>
        </w:tc>
      </w:tr>
      <w:tr w:rsidR="00A55149">
        <w:tc>
          <w:tcPr>
            <w:tcW w:w="454" w:type="dxa"/>
          </w:tcPr>
          <w:p w:rsidR="00A55149" w:rsidRDefault="00A55149">
            <w:pPr>
              <w:pStyle w:val="ConsPlusNormal"/>
            </w:pPr>
          </w:p>
        </w:tc>
        <w:tc>
          <w:tcPr>
            <w:tcW w:w="3685"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55069,400</w:t>
            </w:r>
          </w:p>
        </w:tc>
        <w:tc>
          <w:tcPr>
            <w:tcW w:w="1504" w:type="dxa"/>
            <w:vAlign w:val="center"/>
          </w:tcPr>
          <w:p w:rsidR="00A55149" w:rsidRDefault="00A55149">
            <w:pPr>
              <w:pStyle w:val="ConsPlusNormal"/>
              <w:jc w:val="right"/>
            </w:pPr>
            <w:r>
              <w:t>60354,300</w:t>
            </w:r>
          </w:p>
        </w:tc>
      </w:tr>
      <w:tr w:rsidR="00A55149">
        <w:tc>
          <w:tcPr>
            <w:tcW w:w="454" w:type="dxa"/>
          </w:tcPr>
          <w:p w:rsidR="00A55149" w:rsidRDefault="00A55149">
            <w:pPr>
              <w:pStyle w:val="ConsPlusNormal"/>
              <w:jc w:val="center"/>
            </w:pPr>
            <w:r>
              <w:t>17</w:t>
            </w:r>
          </w:p>
        </w:tc>
        <w:tc>
          <w:tcPr>
            <w:tcW w:w="3685" w:type="dxa"/>
          </w:tcPr>
          <w:p w:rsidR="00A55149" w:rsidRDefault="00A55149">
            <w:pPr>
              <w:pStyle w:val="ConsPlusNormal"/>
            </w:pPr>
            <w:r>
              <w:t>Расширение и реконструкция (3 очередь) канализации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44500,000</w:t>
            </w:r>
          </w:p>
        </w:tc>
        <w:tc>
          <w:tcPr>
            <w:tcW w:w="1504" w:type="dxa"/>
            <w:vAlign w:val="center"/>
          </w:tcPr>
          <w:p w:rsidR="00A55149" w:rsidRDefault="00A55149">
            <w:pPr>
              <w:pStyle w:val="ConsPlusNormal"/>
              <w:jc w:val="right"/>
            </w:pPr>
            <w:r>
              <w:t>156206,800</w:t>
            </w:r>
          </w:p>
        </w:tc>
      </w:tr>
      <w:tr w:rsidR="00A55149">
        <w:tc>
          <w:tcPr>
            <w:tcW w:w="454" w:type="dxa"/>
          </w:tcPr>
          <w:p w:rsidR="00A55149" w:rsidRDefault="00A55149">
            <w:pPr>
              <w:pStyle w:val="ConsPlusNormal"/>
              <w:jc w:val="center"/>
            </w:pPr>
            <w:r>
              <w:t>18</w:t>
            </w:r>
          </w:p>
        </w:tc>
        <w:tc>
          <w:tcPr>
            <w:tcW w:w="3685" w:type="dxa"/>
          </w:tcPr>
          <w:p w:rsidR="00A55149" w:rsidRDefault="00A55149">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97555,400</w:t>
            </w:r>
          </w:p>
        </w:tc>
        <w:tc>
          <w:tcPr>
            <w:tcW w:w="1504" w:type="dxa"/>
            <w:vAlign w:val="center"/>
          </w:tcPr>
          <w:p w:rsidR="00A55149" w:rsidRDefault="00A55149">
            <w:pPr>
              <w:pStyle w:val="ConsPlusNormal"/>
              <w:jc w:val="right"/>
            </w:pPr>
            <w:r>
              <w:t>52469,000</w:t>
            </w:r>
          </w:p>
        </w:tc>
      </w:tr>
      <w:tr w:rsidR="00A55149">
        <w:tc>
          <w:tcPr>
            <w:tcW w:w="454" w:type="dxa"/>
          </w:tcPr>
          <w:p w:rsidR="00A55149" w:rsidRDefault="00A55149">
            <w:pPr>
              <w:pStyle w:val="ConsPlusNormal"/>
              <w:jc w:val="center"/>
            </w:pPr>
            <w:r>
              <w:t>19</w:t>
            </w:r>
          </w:p>
        </w:tc>
        <w:tc>
          <w:tcPr>
            <w:tcW w:w="3685" w:type="dxa"/>
          </w:tcPr>
          <w:p w:rsidR="00A55149" w:rsidRDefault="00A5514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9847,700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20</w:t>
            </w:r>
          </w:p>
        </w:tc>
        <w:tc>
          <w:tcPr>
            <w:tcW w:w="3685" w:type="dxa"/>
          </w:tcPr>
          <w:p w:rsidR="00A55149" w:rsidRDefault="00A55149">
            <w:pPr>
              <w:pStyle w:val="ConsPlusNormal"/>
            </w:pPr>
            <w:r>
              <w:t>Строительство газопроводов в микрорайонах индивидуальной застройки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34238,000</w:t>
            </w:r>
          </w:p>
        </w:tc>
        <w:tc>
          <w:tcPr>
            <w:tcW w:w="1504" w:type="dxa"/>
            <w:vAlign w:val="center"/>
          </w:tcPr>
          <w:p w:rsidR="00A55149" w:rsidRDefault="00A55149">
            <w:pPr>
              <w:pStyle w:val="ConsPlusNormal"/>
              <w:jc w:val="right"/>
            </w:pPr>
            <w:r>
              <w:t>7475,100</w:t>
            </w:r>
          </w:p>
        </w:tc>
      </w:tr>
      <w:tr w:rsidR="00A55149">
        <w:tc>
          <w:tcPr>
            <w:tcW w:w="454" w:type="dxa"/>
          </w:tcPr>
          <w:p w:rsidR="00A55149" w:rsidRDefault="00A55149">
            <w:pPr>
              <w:pStyle w:val="ConsPlusNormal"/>
              <w:jc w:val="center"/>
            </w:pPr>
            <w:r>
              <w:t>21</w:t>
            </w:r>
          </w:p>
        </w:tc>
        <w:tc>
          <w:tcPr>
            <w:tcW w:w="3685" w:type="dxa"/>
          </w:tcPr>
          <w:p w:rsidR="00A55149" w:rsidRDefault="00A55149">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928" w:type="dxa"/>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248820,600</w:t>
            </w:r>
          </w:p>
        </w:tc>
        <w:tc>
          <w:tcPr>
            <w:tcW w:w="1504" w:type="dxa"/>
            <w:vAlign w:val="center"/>
          </w:tcPr>
          <w:p w:rsidR="00A55149" w:rsidRDefault="00A55149">
            <w:pPr>
              <w:pStyle w:val="ConsPlusNormal"/>
              <w:jc w:val="right"/>
            </w:pPr>
            <w:r>
              <w:t>670369,900</w:t>
            </w:r>
          </w:p>
        </w:tc>
      </w:tr>
      <w:tr w:rsidR="00A55149">
        <w:tc>
          <w:tcPr>
            <w:tcW w:w="454" w:type="dxa"/>
          </w:tcPr>
          <w:p w:rsidR="00A55149" w:rsidRDefault="00A55149">
            <w:pPr>
              <w:pStyle w:val="ConsPlusNormal"/>
              <w:jc w:val="center"/>
            </w:pPr>
            <w:r>
              <w:t>22</w:t>
            </w:r>
          </w:p>
        </w:tc>
        <w:tc>
          <w:tcPr>
            <w:tcW w:w="3685" w:type="dxa"/>
          </w:tcPr>
          <w:p w:rsidR="00A55149" w:rsidRDefault="00A55149">
            <w:pPr>
              <w:pStyle w:val="ConsPlusNormal"/>
            </w:pPr>
            <w:r>
              <w:t>Строительство многоквартирного жилого дома по адресу: ул. Маяковского, 57 для обеспечения жильем граждан</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335400,000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23</w:t>
            </w:r>
          </w:p>
        </w:tc>
        <w:tc>
          <w:tcPr>
            <w:tcW w:w="3685" w:type="dxa"/>
          </w:tcPr>
          <w:p w:rsidR="00A55149" w:rsidRDefault="00A55149">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28" w:type="dxa"/>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55069,400</w:t>
            </w:r>
          </w:p>
        </w:tc>
        <w:tc>
          <w:tcPr>
            <w:tcW w:w="1504" w:type="dxa"/>
            <w:vAlign w:val="center"/>
          </w:tcPr>
          <w:p w:rsidR="00A55149" w:rsidRDefault="00A55149">
            <w:pPr>
              <w:pStyle w:val="ConsPlusNormal"/>
              <w:jc w:val="right"/>
            </w:pPr>
            <w:r>
              <w:t>60354,300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федеральный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55069,400</w:t>
            </w:r>
          </w:p>
        </w:tc>
        <w:tc>
          <w:tcPr>
            <w:tcW w:w="1504" w:type="dxa"/>
            <w:vAlign w:val="center"/>
          </w:tcPr>
          <w:p w:rsidR="00A55149" w:rsidRDefault="00A55149">
            <w:pPr>
              <w:pStyle w:val="ConsPlusNormal"/>
              <w:jc w:val="right"/>
            </w:pPr>
            <w:r>
              <w:t>60354,300</w:t>
            </w:r>
          </w:p>
        </w:tc>
      </w:tr>
      <w:tr w:rsidR="00A55149">
        <w:tc>
          <w:tcPr>
            <w:tcW w:w="454" w:type="dxa"/>
          </w:tcPr>
          <w:p w:rsidR="00A55149" w:rsidRDefault="00A55149">
            <w:pPr>
              <w:pStyle w:val="ConsPlusNormal"/>
              <w:jc w:val="center"/>
            </w:pPr>
            <w:r>
              <w:t>24</w:t>
            </w:r>
          </w:p>
        </w:tc>
        <w:tc>
          <w:tcPr>
            <w:tcW w:w="3685" w:type="dxa"/>
          </w:tcPr>
          <w:p w:rsidR="00A55149" w:rsidRDefault="00A55149">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928" w:type="dxa"/>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187214,600</w:t>
            </w:r>
          </w:p>
        </w:tc>
        <w:tc>
          <w:tcPr>
            <w:tcW w:w="1504" w:type="dxa"/>
            <w:vAlign w:val="center"/>
          </w:tcPr>
          <w:p w:rsidR="00A55149" w:rsidRDefault="00A55149">
            <w:pPr>
              <w:pStyle w:val="ConsPlusNormal"/>
              <w:jc w:val="right"/>
            </w:pPr>
            <w:r>
              <w:t>196663,200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187214,600</w:t>
            </w:r>
          </w:p>
        </w:tc>
        <w:tc>
          <w:tcPr>
            <w:tcW w:w="1504" w:type="dxa"/>
            <w:vAlign w:val="center"/>
          </w:tcPr>
          <w:p w:rsidR="00A55149" w:rsidRDefault="00A55149">
            <w:pPr>
              <w:pStyle w:val="ConsPlusNormal"/>
              <w:jc w:val="right"/>
            </w:pPr>
            <w:r>
              <w:t>196663,200</w:t>
            </w:r>
          </w:p>
        </w:tc>
      </w:tr>
      <w:tr w:rsidR="00A55149">
        <w:tc>
          <w:tcPr>
            <w:tcW w:w="454" w:type="dxa"/>
          </w:tcPr>
          <w:p w:rsidR="00A55149" w:rsidRDefault="00A55149">
            <w:pPr>
              <w:pStyle w:val="ConsPlusNormal"/>
              <w:jc w:val="center"/>
            </w:pPr>
            <w:r>
              <w:t>25</w:t>
            </w:r>
          </w:p>
        </w:tc>
        <w:tc>
          <w:tcPr>
            <w:tcW w:w="3685" w:type="dxa"/>
          </w:tcPr>
          <w:p w:rsidR="00A55149" w:rsidRDefault="00A55149">
            <w:pPr>
              <w:pStyle w:val="ConsPlusNormal"/>
            </w:pPr>
            <w:r>
              <w:t>Реконструкция системы очистки сточных вод в микрорайоне "Крым" Кировского района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34448,000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26</w:t>
            </w:r>
          </w:p>
        </w:tc>
        <w:tc>
          <w:tcPr>
            <w:tcW w:w="3685" w:type="dxa"/>
          </w:tcPr>
          <w:p w:rsidR="00A55149" w:rsidRDefault="00A55149">
            <w:pPr>
              <w:pStyle w:val="ConsPlusNormal"/>
            </w:pPr>
            <w:r>
              <w:t>Строительство водопроводных сетей в микрорайоне "Висим" Мотовилихинского района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30419,700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27</w:t>
            </w:r>
          </w:p>
        </w:tc>
        <w:tc>
          <w:tcPr>
            <w:tcW w:w="3685" w:type="dxa"/>
          </w:tcPr>
          <w:p w:rsidR="00A55149" w:rsidRDefault="00A55149">
            <w:pPr>
              <w:pStyle w:val="ConsPlusNormal"/>
            </w:pPr>
            <w:r>
              <w:t>Строительство водопроводных сетей в микрорайоне "Вышка-1" Мотовилихинского района города Перми</w:t>
            </w:r>
          </w:p>
        </w:tc>
        <w:tc>
          <w:tcPr>
            <w:tcW w:w="1928" w:type="dxa"/>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13479,700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Внешнее благоустройство</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366334,635</w:t>
            </w:r>
          </w:p>
        </w:tc>
        <w:tc>
          <w:tcPr>
            <w:tcW w:w="1504" w:type="dxa"/>
            <w:vAlign w:val="center"/>
          </w:tcPr>
          <w:p w:rsidR="00A55149" w:rsidRDefault="00A55149">
            <w:pPr>
              <w:pStyle w:val="ConsPlusNormal"/>
              <w:jc w:val="right"/>
            </w:pPr>
            <w:r>
              <w:t>60500,000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135000,000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28</w:t>
            </w:r>
          </w:p>
        </w:tc>
        <w:tc>
          <w:tcPr>
            <w:tcW w:w="3685" w:type="dxa"/>
          </w:tcPr>
          <w:p w:rsidR="00A55149" w:rsidRDefault="00A55149">
            <w:pPr>
              <w:pStyle w:val="ConsPlusNormal"/>
            </w:pPr>
            <w:r>
              <w:t>Строительство (реконструкция) сетей наружного освещения</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36626,273</w:t>
            </w:r>
          </w:p>
        </w:tc>
        <w:tc>
          <w:tcPr>
            <w:tcW w:w="1504" w:type="dxa"/>
            <w:vAlign w:val="center"/>
          </w:tcPr>
          <w:p w:rsidR="00A55149" w:rsidRDefault="00A55149">
            <w:pPr>
              <w:pStyle w:val="ConsPlusNormal"/>
              <w:jc w:val="right"/>
            </w:pPr>
            <w:r>
              <w:t>60500,000</w:t>
            </w:r>
          </w:p>
        </w:tc>
      </w:tr>
      <w:tr w:rsidR="00A55149">
        <w:tc>
          <w:tcPr>
            <w:tcW w:w="454" w:type="dxa"/>
          </w:tcPr>
          <w:p w:rsidR="00A55149" w:rsidRDefault="00A55149">
            <w:pPr>
              <w:pStyle w:val="ConsPlusNormal"/>
              <w:jc w:val="center"/>
            </w:pPr>
            <w:r>
              <w:t>29</w:t>
            </w:r>
          </w:p>
        </w:tc>
        <w:tc>
          <w:tcPr>
            <w:tcW w:w="3685" w:type="dxa"/>
          </w:tcPr>
          <w:p w:rsidR="00A55149" w:rsidRDefault="00A55149">
            <w:pPr>
              <w:pStyle w:val="ConsPlusNormal"/>
            </w:pPr>
            <w:r>
              <w:t>Строительство сквера на ул. Краснополянской, 12</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7611,300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30</w:t>
            </w:r>
          </w:p>
        </w:tc>
        <w:tc>
          <w:tcPr>
            <w:tcW w:w="3685" w:type="dxa"/>
          </w:tcPr>
          <w:p w:rsidR="00A55149" w:rsidRDefault="00A55149">
            <w:pPr>
              <w:pStyle w:val="ConsPlusNormal"/>
            </w:pPr>
            <w:r>
              <w:t>Реконструкция сада им. Н.В.Гоголя</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2172,738</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31</w:t>
            </w:r>
          </w:p>
        </w:tc>
        <w:tc>
          <w:tcPr>
            <w:tcW w:w="3685" w:type="dxa"/>
          </w:tcPr>
          <w:p w:rsidR="00A55149" w:rsidRDefault="00A55149">
            <w:pPr>
              <w:pStyle w:val="ConsPlusNormal"/>
            </w:pPr>
            <w:r>
              <w:t>Строительство сквера по ул. Генерала Черняховского</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3309,400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32</w:t>
            </w:r>
          </w:p>
        </w:tc>
        <w:tc>
          <w:tcPr>
            <w:tcW w:w="3685" w:type="dxa"/>
          </w:tcPr>
          <w:p w:rsidR="00A55149" w:rsidRDefault="00A55149">
            <w:pPr>
              <w:pStyle w:val="ConsPlusNormal"/>
            </w:pPr>
            <w:r>
              <w:t>Строительство сквера по ул. Корсуньской, 31</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1820,100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33</w:t>
            </w:r>
          </w:p>
        </w:tc>
        <w:tc>
          <w:tcPr>
            <w:tcW w:w="3685" w:type="dxa"/>
          </w:tcPr>
          <w:p w:rsidR="00A55149" w:rsidRDefault="00A55149">
            <w:pPr>
              <w:pStyle w:val="ConsPlusNormal"/>
            </w:pPr>
            <w:r>
              <w:t>Строительство Парка Победы</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4956,700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34</w:t>
            </w:r>
          </w:p>
        </w:tc>
        <w:tc>
          <w:tcPr>
            <w:tcW w:w="3685" w:type="dxa"/>
          </w:tcPr>
          <w:p w:rsidR="00A55149" w:rsidRDefault="00A55149">
            <w:pPr>
              <w:pStyle w:val="ConsPlusNormal"/>
            </w:pPr>
            <w:r>
              <w:t>Реконструкция кладбища "Северное"</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60036,100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35</w:t>
            </w:r>
          </w:p>
        </w:tc>
        <w:tc>
          <w:tcPr>
            <w:tcW w:w="3685" w:type="dxa"/>
          </w:tcPr>
          <w:p w:rsidR="00A55149" w:rsidRDefault="00A55149">
            <w:pPr>
              <w:pStyle w:val="ConsPlusNormal"/>
            </w:pPr>
            <w:r>
              <w:t>Строительство кладбища "Лесное"</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7443,500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36</w:t>
            </w:r>
          </w:p>
        </w:tc>
        <w:tc>
          <w:tcPr>
            <w:tcW w:w="3685" w:type="dxa"/>
          </w:tcPr>
          <w:p w:rsidR="00A55149" w:rsidRDefault="00A55149">
            <w:pPr>
              <w:pStyle w:val="ConsPlusNormal"/>
            </w:pPr>
            <w:r>
              <w:t>Строительство сквера по ул. Гашкова, 20</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22491,524</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37</w:t>
            </w:r>
          </w:p>
        </w:tc>
        <w:tc>
          <w:tcPr>
            <w:tcW w:w="3685" w:type="dxa"/>
          </w:tcPr>
          <w:p w:rsidR="00A55149" w:rsidRDefault="00A55149">
            <w:pPr>
              <w:pStyle w:val="ConsPlusNormal"/>
            </w:pPr>
            <w:r>
              <w:t>Реконструкция сквера в 68 квартале, эспланада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219867,000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бюджет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135000,000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Дорожное хозяйство</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1704085,043</w:t>
            </w:r>
          </w:p>
        </w:tc>
        <w:tc>
          <w:tcPr>
            <w:tcW w:w="1504" w:type="dxa"/>
            <w:vAlign w:val="center"/>
          </w:tcPr>
          <w:p w:rsidR="00A55149" w:rsidRDefault="00A55149">
            <w:pPr>
              <w:pStyle w:val="ConsPlusNormal"/>
              <w:jc w:val="right"/>
            </w:pPr>
            <w:r>
              <w:t>1643956,600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1176145,100</w:t>
            </w:r>
          </w:p>
        </w:tc>
        <w:tc>
          <w:tcPr>
            <w:tcW w:w="1504" w:type="dxa"/>
            <w:vAlign w:val="center"/>
          </w:tcPr>
          <w:p w:rsidR="00A55149" w:rsidRDefault="00A55149">
            <w:pPr>
              <w:pStyle w:val="ConsPlusNormal"/>
              <w:jc w:val="right"/>
            </w:pPr>
            <w:r>
              <w:t>1185000,000</w:t>
            </w:r>
          </w:p>
        </w:tc>
      </w:tr>
      <w:tr w:rsidR="00A55149">
        <w:tc>
          <w:tcPr>
            <w:tcW w:w="454" w:type="dxa"/>
          </w:tcPr>
          <w:p w:rsidR="00A55149" w:rsidRDefault="00A55149">
            <w:pPr>
              <w:pStyle w:val="ConsPlusNormal"/>
              <w:jc w:val="center"/>
            </w:pPr>
            <w:r>
              <w:t>38</w:t>
            </w:r>
          </w:p>
        </w:tc>
        <w:tc>
          <w:tcPr>
            <w:tcW w:w="3685" w:type="dxa"/>
          </w:tcPr>
          <w:p w:rsidR="00A55149" w:rsidRDefault="00A55149">
            <w:pPr>
              <w:pStyle w:val="ConsPlusNormal"/>
            </w:pPr>
            <w:r>
              <w:t>Реконструкция ул. Революции от ЦКР до ул. Сибирской с обустройством трамвайной линии. 1 этап</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462155,700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346616,800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39</w:t>
            </w:r>
          </w:p>
        </w:tc>
        <w:tc>
          <w:tcPr>
            <w:tcW w:w="3685" w:type="dxa"/>
          </w:tcPr>
          <w:p w:rsidR="00A55149" w:rsidRDefault="00A55149">
            <w:pPr>
              <w:pStyle w:val="ConsPlusNormal"/>
            </w:pPr>
            <w:r>
              <w:t>Реконструкция ул. Карпинского от ул. Архитектора Свиязева до ул. Советской Армии</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230000,000</w:t>
            </w:r>
          </w:p>
        </w:tc>
        <w:tc>
          <w:tcPr>
            <w:tcW w:w="1504" w:type="dxa"/>
            <w:vAlign w:val="center"/>
          </w:tcPr>
          <w:p w:rsidR="00A55149" w:rsidRDefault="00A55149">
            <w:pPr>
              <w:pStyle w:val="ConsPlusNormal"/>
              <w:jc w:val="right"/>
            </w:pPr>
            <w:r>
              <w:t>20000,000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172500,000</w:t>
            </w:r>
          </w:p>
        </w:tc>
        <w:tc>
          <w:tcPr>
            <w:tcW w:w="1504" w:type="dxa"/>
            <w:vAlign w:val="center"/>
          </w:tcPr>
          <w:p w:rsidR="00A55149" w:rsidRDefault="00A55149">
            <w:pPr>
              <w:pStyle w:val="ConsPlusNormal"/>
              <w:jc w:val="right"/>
            </w:pPr>
            <w:r>
              <w:t>15000,000</w:t>
            </w:r>
          </w:p>
        </w:tc>
      </w:tr>
      <w:tr w:rsidR="00A55149">
        <w:tc>
          <w:tcPr>
            <w:tcW w:w="454" w:type="dxa"/>
          </w:tcPr>
          <w:p w:rsidR="00A55149" w:rsidRDefault="00A55149">
            <w:pPr>
              <w:pStyle w:val="ConsPlusNormal"/>
              <w:jc w:val="center"/>
            </w:pPr>
            <w:r>
              <w:t>40</w:t>
            </w:r>
          </w:p>
        </w:tc>
        <w:tc>
          <w:tcPr>
            <w:tcW w:w="3685" w:type="dxa"/>
          </w:tcPr>
          <w:p w:rsidR="00A55149" w:rsidRDefault="00A55149">
            <w:pPr>
              <w:pStyle w:val="ConsPlusNormal"/>
            </w:pPr>
            <w:r>
              <w:t>Строительство автомобильной дороги Переход ул. Строителей - площадь Гайдара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659263,800</w:t>
            </w:r>
          </w:p>
        </w:tc>
        <w:tc>
          <w:tcPr>
            <w:tcW w:w="1504" w:type="dxa"/>
            <w:vAlign w:val="center"/>
          </w:tcPr>
          <w:p w:rsidR="00A55149" w:rsidRDefault="00A55149">
            <w:pPr>
              <w:pStyle w:val="ConsPlusNormal"/>
              <w:jc w:val="right"/>
            </w:pPr>
            <w:r>
              <w:t>1114439,900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494447,875</w:t>
            </w:r>
          </w:p>
        </w:tc>
        <w:tc>
          <w:tcPr>
            <w:tcW w:w="1504" w:type="dxa"/>
            <w:vAlign w:val="center"/>
          </w:tcPr>
          <w:p w:rsidR="00A55149" w:rsidRDefault="00A55149">
            <w:pPr>
              <w:pStyle w:val="ConsPlusNormal"/>
              <w:jc w:val="right"/>
            </w:pPr>
            <w:r>
              <w:t>835829,950</w:t>
            </w:r>
          </w:p>
        </w:tc>
      </w:tr>
      <w:tr w:rsidR="00A55149">
        <w:tc>
          <w:tcPr>
            <w:tcW w:w="454" w:type="dxa"/>
          </w:tcPr>
          <w:p w:rsidR="00A55149" w:rsidRDefault="00A55149">
            <w:pPr>
              <w:pStyle w:val="ConsPlusNormal"/>
              <w:jc w:val="center"/>
            </w:pPr>
            <w:r>
              <w:t>41</w:t>
            </w:r>
          </w:p>
        </w:tc>
        <w:tc>
          <w:tcPr>
            <w:tcW w:w="3685" w:type="dxa"/>
          </w:tcPr>
          <w:p w:rsidR="00A55149" w:rsidRDefault="00A55149">
            <w:pPr>
              <w:pStyle w:val="ConsPlusNormal"/>
            </w:pPr>
            <w:r>
              <w:t>Реконструкция ул. Героев Хасана от ул. Хлебозаводская до ул. Василия Васильева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0,000</w:t>
            </w:r>
          </w:p>
        </w:tc>
        <w:tc>
          <w:tcPr>
            <w:tcW w:w="1504" w:type="dxa"/>
            <w:vAlign w:val="center"/>
          </w:tcPr>
          <w:p w:rsidR="00A55149" w:rsidRDefault="00A55149">
            <w:pPr>
              <w:pStyle w:val="ConsPlusNormal"/>
              <w:jc w:val="right"/>
            </w:pPr>
            <w:r>
              <w:t>130000,000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0,000</w:t>
            </w:r>
          </w:p>
        </w:tc>
        <w:tc>
          <w:tcPr>
            <w:tcW w:w="1504" w:type="dxa"/>
            <w:vAlign w:val="center"/>
          </w:tcPr>
          <w:p w:rsidR="00A55149" w:rsidRDefault="00A55149">
            <w:pPr>
              <w:pStyle w:val="ConsPlusNormal"/>
              <w:jc w:val="right"/>
            </w:pPr>
            <w:r>
              <w:t>97500,000</w:t>
            </w:r>
          </w:p>
        </w:tc>
      </w:tr>
      <w:tr w:rsidR="00A55149">
        <w:tc>
          <w:tcPr>
            <w:tcW w:w="454" w:type="dxa"/>
          </w:tcPr>
          <w:p w:rsidR="00A55149" w:rsidRDefault="00A55149">
            <w:pPr>
              <w:pStyle w:val="ConsPlusNormal"/>
              <w:jc w:val="center"/>
            </w:pPr>
            <w:r>
              <w:t>42</w:t>
            </w:r>
          </w:p>
        </w:tc>
        <w:tc>
          <w:tcPr>
            <w:tcW w:w="3685" w:type="dxa"/>
          </w:tcPr>
          <w:p w:rsidR="00A55149" w:rsidRDefault="00A55149">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147017,700</w:t>
            </w:r>
          </w:p>
        </w:tc>
        <w:tc>
          <w:tcPr>
            <w:tcW w:w="1504" w:type="dxa"/>
            <w:vAlign w:val="center"/>
          </w:tcPr>
          <w:p w:rsidR="00A55149" w:rsidRDefault="00A55149">
            <w:pPr>
              <w:pStyle w:val="ConsPlusNormal"/>
              <w:jc w:val="right"/>
            </w:pPr>
            <w:r>
              <w:t>25316,200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110263,275</w:t>
            </w:r>
          </w:p>
        </w:tc>
        <w:tc>
          <w:tcPr>
            <w:tcW w:w="1504" w:type="dxa"/>
            <w:vAlign w:val="center"/>
          </w:tcPr>
          <w:p w:rsidR="00A55149" w:rsidRDefault="00A55149">
            <w:pPr>
              <w:pStyle w:val="ConsPlusNormal"/>
              <w:jc w:val="right"/>
            </w:pPr>
            <w:r>
              <w:t>18987,150</w:t>
            </w:r>
          </w:p>
        </w:tc>
      </w:tr>
      <w:tr w:rsidR="00A55149">
        <w:tc>
          <w:tcPr>
            <w:tcW w:w="454" w:type="dxa"/>
          </w:tcPr>
          <w:p w:rsidR="00A55149" w:rsidRDefault="00A55149">
            <w:pPr>
              <w:pStyle w:val="ConsPlusNormal"/>
              <w:jc w:val="center"/>
            </w:pPr>
            <w:r>
              <w:t>43</w:t>
            </w:r>
          </w:p>
        </w:tc>
        <w:tc>
          <w:tcPr>
            <w:tcW w:w="3685" w:type="dxa"/>
          </w:tcPr>
          <w:p w:rsidR="00A55149" w:rsidRDefault="00A55149">
            <w:pPr>
              <w:pStyle w:val="ConsPlusNormal"/>
            </w:pPr>
            <w:r>
              <w:t>Строительство автомобильной дороги "Соединение ул. Старцева - проспект Октябрят - ул. Целинная"</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18326,800</w:t>
            </w:r>
          </w:p>
        </w:tc>
        <w:tc>
          <w:tcPr>
            <w:tcW w:w="1504" w:type="dxa"/>
            <w:vAlign w:val="center"/>
          </w:tcPr>
          <w:p w:rsidR="00A55149" w:rsidRDefault="00A55149">
            <w:pPr>
              <w:pStyle w:val="ConsPlusNormal"/>
              <w:jc w:val="right"/>
            </w:pPr>
            <w:r>
              <w:t>290243,900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13745,100</w:t>
            </w:r>
          </w:p>
        </w:tc>
        <w:tc>
          <w:tcPr>
            <w:tcW w:w="1504" w:type="dxa"/>
            <w:vAlign w:val="center"/>
          </w:tcPr>
          <w:p w:rsidR="00A55149" w:rsidRDefault="00A55149">
            <w:pPr>
              <w:pStyle w:val="ConsPlusNormal"/>
              <w:jc w:val="right"/>
            </w:pPr>
            <w:r>
              <w:t>217682,900</w:t>
            </w:r>
          </w:p>
        </w:tc>
      </w:tr>
      <w:tr w:rsidR="00A55149">
        <w:tc>
          <w:tcPr>
            <w:tcW w:w="454" w:type="dxa"/>
          </w:tcPr>
          <w:p w:rsidR="00A55149" w:rsidRDefault="00A55149">
            <w:pPr>
              <w:pStyle w:val="ConsPlusNormal"/>
              <w:jc w:val="center"/>
            </w:pPr>
            <w:r>
              <w:t>44</w:t>
            </w:r>
          </w:p>
        </w:tc>
        <w:tc>
          <w:tcPr>
            <w:tcW w:w="3685" w:type="dxa"/>
          </w:tcPr>
          <w:p w:rsidR="00A55149" w:rsidRDefault="00A55149">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51429,400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в том числе:</w:t>
            </w:r>
          </w:p>
        </w:tc>
        <w:tc>
          <w:tcPr>
            <w:tcW w:w="1928" w:type="dxa"/>
          </w:tcPr>
          <w:p w:rsidR="00A55149" w:rsidRDefault="00A55149">
            <w:pPr>
              <w:pStyle w:val="ConsPlusNormal"/>
            </w:pP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3685" w:type="dxa"/>
          </w:tcPr>
          <w:p w:rsidR="00A55149" w:rsidRDefault="00A55149">
            <w:pPr>
              <w:pStyle w:val="ConsPlusNormal"/>
            </w:pPr>
            <w:r>
              <w:t>краевой дорожный фонд</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38572,050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45</w:t>
            </w:r>
          </w:p>
        </w:tc>
        <w:tc>
          <w:tcPr>
            <w:tcW w:w="3685" w:type="dxa"/>
          </w:tcPr>
          <w:p w:rsidR="00A55149" w:rsidRDefault="00A55149">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117756,600</w:t>
            </w:r>
          </w:p>
        </w:tc>
        <w:tc>
          <w:tcPr>
            <w:tcW w:w="1504" w:type="dxa"/>
            <w:vAlign w:val="center"/>
          </w:tcPr>
          <w:p w:rsidR="00A55149" w:rsidRDefault="00A55149">
            <w:pPr>
              <w:pStyle w:val="ConsPlusNormal"/>
              <w:jc w:val="right"/>
            </w:pPr>
            <w:r>
              <w:t>63956,600</w:t>
            </w:r>
          </w:p>
        </w:tc>
      </w:tr>
      <w:tr w:rsidR="00A55149">
        <w:tc>
          <w:tcPr>
            <w:tcW w:w="454" w:type="dxa"/>
          </w:tcPr>
          <w:p w:rsidR="00A55149" w:rsidRDefault="00A55149">
            <w:pPr>
              <w:pStyle w:val="ConsPlusNormal"/>
              <w:jc w:val="center"/>
            </w:pPr>
            <w:r>
              <w:t>46</w:t>
            </w:r>
          </w:p>
        </w:tc>
        <w:tc>
          <w:tcPr>
            <w:tcW w:w="3685" w:type="dxa"/>
          </w:tcPr>
          <w:p w:rsidR="00A55149" w:rsidRDefault="00A55149">
            <w:pPr>
              <w:pStyle w:val="ConsPlusNormal"/>
            </w:pPr>
            <w:r>
              <w:t>Реконструкция пересечения ул. Героев Хасана и Транссибирской магистрали (включая тоннель)</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18135,043</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Физическая культура и спорт</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103230,211</w:t>
            </w:r>
          </w:p>
        </w:tc>
        <w:tc>
          <w:tcPr>
            <w:tcW w:w="1504" w:type="dxa"/>
            <w:vAlign w:val="center"/>
          </w:tcPr>
          <w:p w:rsidR="00A55149" w:rsidRDefault="00A55149">
            <w:pPr>
              <w:pStyle w:val="ConsPlusNormal"/>
              <w:jc w:val="right"/>
            </w:pPr>
            <w:r>
              <w:t>98373,500</w:t>
            </w:r>
          </w:p>
        </w:tc>
      </w:tr>
      <w:tr w:rsidR="00A55149">
        <w:tc>
          <w:tcPr>
            <w:tcW w:w="454" w:type="dxa"/>
          </w:tcPr>
          <w:p w:rsidR="00A55149" w:rsidRDefault="00A55149">
            <w:pPr>
              <w:pStyle w:val="ConsPlusNormal"/>
              <w:jc w:val="center"/>
            </w:pPr>
            <w:r>
              <w:t>47</w:t>
            </w:r>
          </w:p>
        </w:tc>
        <w:tc>
          <w:tcPr>
            <w:tcW w:w="3685" w:type="dxa"/>
          </w:tcPr>
          <w:p w:rsidR="00A55149" w:rsidRDefault="00A55149">
            <w:pPr>
              <w:pStyle w:val="ConsPlusNormal"/>
            </w:pPr>
            <w:r>
              <w:t>Строительство спортивной базы "Летающий лыжник" г. Перми, ул. Тихая, 22</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75020,211</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48</w:t>
            </w:r>
          </w:p>
        </w:tc>
        <w:tc>
          <w:tcPr>
            <w:tcW w:w="3685" w:type="dxa"/>
          </w:tcPr>
          <w:p w:rsidR="00A55149" w:rsidRDefault="00A55149">
            <w:pPr>
              <w:pStyle w:val="ConsPlusNormal"/>
            </w:pPr>
            <w:r>
              <w:t>Строительство плавательного бассейна по адресу: ул. Гашкова, 20а</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4836,500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49</w:t>
            </w:r>
          </w:p>
        </w:tc>
        <w:tc>
          <w:tcPr>
            <w:tcW w:w="3685" w:type="dxa"/>
          </w:tcPr>
          <w:p w:rsidR="00A55149" w:rsidRDefault="00A55149">
            <w:pPr>
              <w:pStyle w:val="ConsPlusNormal"/>
            </w:pPr>
            <w:r>
              <w:t>Строительство физкультурно-спортивного центра по адресу: ул. Академика Веденеева, 25</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23373,500</w:t>
            </w:r>
          </w:p>
        </w:tc>
        <w:tc>
          <w:tcPr>
            <w:tcW w:w="1504" w:type="dxa"/>
            <w:vAlign w:val="center"/>
          </w:tcPr>
          <w:p w:rsidR="00A55149" w:rsidRDefault="00A55149">
            <w:pPr>
              <w:pStyle w:val="ConsPlusNormal"/>
              <w:jc w:val="right"/>
            </w:pPr>
            <w:r>
              <w:t>98373,500</w:t>
            </w:r>
          </w:p>
        </w:tc>
      </w:tr>
      <w:tr w:rsidR="00A55149">
        <w:tc>
          <w:tcPr>
            <w:tcW w:w="454" w:type="dxa"/>
          </w:tcPr>
          <w:p w:rsidR="00A55149" w:rsidRDefault="00A55149">
            <w:pPr>
              <w:pStyle w:val="ConsPlusNormal"/>
            </w:pPr>
          </w:p>
        </w:tc>
        <w:tc>
          <w:tcPr>
            <w:tcW w:w="3685" w:type="dxa"/>
          </w:tcPr>
          <w:p w:rsidR="00A55149" w:rsidRDefault="00A55149">
            <w:pPr>
              <w:pStyle w:val="ConsPlusNormal"/>
            </w:pPr>
            <w:r>
              <w:t>Общественная безопасность</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137781,375</w:t>
            </w:r>
          </w:p>
        </w:tc>
        <w:tc>
          <w:tcPr>
            <w:tcW w:w="1504" w:type="dxa"/>
            <w:vAlign w:val="center"/>
          </w:tcPr>
          <w:p w:rsidR="00A55149" w:rsidRDefault="00A55149">
            <w:pPr>
              <w:pStyle w:val="ConsPlusNormal"/>
              <w:jc w:val="right"/>
            </w:pPr>
            <w:r>
              <w:t>10038,100</w:t>
            </w:r>
          </w:p>
        </w:tc>
      </w:tr>
      <w:tr w:rsidR="00A55149">
        <w:tc>
          <w:tcPr>
            <w:tcW w:w="454" w:type="dxa"/>
          </w:tcPr>
          <w:p w:rsidR="00A55149" w:rsidRDefault="00A55149">
            <w:pPr>
              <w:pStyle w:val="ConsPlusNormal"/>
              <w:jc w:val="center"/>
            </w:pPr>
            <w:r>
              <w:t>50</w:t>
            </w:r>
          </w:p>
        </w:tc>
        <w:tc>
          <w:tcPr>
            <w:tcW w:w="3685" w:type="dxa"/>
          </w:tcPr>
          <w:p w:rsidR="00A55149" w:rsidRDefault="00A55149">
            <w:pPr>
              <w:pStyle w:val="ConsPlusNormal"/>
            </w:pPr>
            <w:r>
              <w:t>Строительство пожарного водоема в микрорайоне Голый Мыс Свердловского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227,000</w:t>
            </w:r>
          </w:p>
        </w:tc>
        <w:tc>
          <w:tcPr>
            <w:tcW w:w="1504" w:type="dxa"/>
            <w:vAlign w:val="center"/>
          </w:tcPr>
          <w:p w:rsidR="00A55149" w:rsidRDefault="00A55149">
            <w:pPr>
              <w:pStyle w:val="ConsPlusNormal"/>
              <w:jc w:val="right"/>
            </w:pPr>
            <w:r>
              <w:t>3188,900</w:t>
            </w:r>
          </w:p>
        </w:tc>
      </w:tr>
      <w:tr w:rsidR="00A55149">
        <w:tc>
          <w:tcPr>
            <w:tcW w:w="454" w:type="dxa"/>
          </w:tcPr>
          <w:p w:rsidR="00A55149" w:rsidRDefault="00A55149">
            <w:pPr>
              <w:pStyle w:val="ConsPlusNormal"/>
              <w:jc w:val="center"/>
            </w:pPr>
            <w:r>
              <w:t>51</w:t>
            </w:r>
          </w:p>
        </w:tc>
        <w:tc>
          <w:tcPr>
            <w:tcW w:w="3685" w:type="dxa"/>
          </w:tcPr>
          <w:p w:rsidR="00A55149" w:rsidRDefault="00A5514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3084,000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52</w:t>
            </w:r>
          </w:p>
        </w:tc>
        <w:tc>
          <w:tcPr>
            <w:tcW w:w="3685" w:type="dxa"/>
          </w:tcPr>
          <w:p w:rsidR="00A55149" w:rsidRDefault="00A55149">
            <w:pPr>
              <w:pStyle w:val="ConsPlusNormal"/>
            </w:pPr>
            <w:r>
              <w:t>Строительство пожарного водоема в микрорайоне Верхняя Курья по ул. 10-й линии, 50 Мотовилихинского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0,000</w:t>
            </w:r>
          </w:p>
        </w:tc>
        <w:tc>
          <w:tcPr>
            <w:tcW w:w="1504" w:type="dxa"/>
            <w:vAlign w:val="center"/>
          </w:tcPr>
          <w:p w:rsidR="00A55149" w:rsidRDefault="00A55149">
            <w:pPr>
              <w:pStyle w:val="ConsPlusNormal"/>
              <w:jc w:val="right"/>
            </w:pPr>
            <w:r>
              <w:t>235,400</w:t>
            </w:r>
          </w:p>
        </w:tc>
      </w:tr>
      <w:tr w:rsidR="00A55149">
        <w:tc>
          <w:tcPr>
            <w:tcW w:w="454" w:type="dxa"/>
          </w:tcPr>
          <w:p w:rsidR="00A55149" w:rsidRDefault="00A55149">
            <w:pPr>
              <w:pStyle w:val="ConsPlusNormal"/>
              <w:jc w:val="center"/>
            </w:pPr>
            <w:r>
              <w:t>53</w:t>
            </w:r>
          </w:p>
        </w:tc>
        <w:tc>
          <w:tcPr>
            <w:tcW w:w="3685" w:type="dxa"/>
          </w:tcPr>
          <w:p w:rsidR="00A55149" w:rsidRDefault="00A55149">
            <w:pPr>
              <w:pStyle w:val="ConsPlusNormal"/>
            </w:pPr>
            <w:r>
              <w:t>Строительство пожарного водоема в микрорайоне Камский на пересечении ул. Сурикова и Кислотной Орджоникидзевского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3084,000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54</w:t>
            </w:r>
          </w:p>
        </w:tc>
        <w:tc>
          <w:tcPr>
            <w:tcW w:w="3685" w:type="dxa"/>
          </w:tcPr>
          <w:p w:rsidR="00A55149" w:rsidRDefault="00A55149">
            <w:pPr>
              <w:pStyle w:val="ConsPlusNormal"/>
            </w:pPr>
            <w:r>
              <w:t>Строительство пожарного водоема в микрорайоне Голованово Орджоникидзевского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227,700</w:t>
            </w:r>
          </w:p>
        </w:tc>
        <w:tc>
          <w:tcPr>
            <w:tcW w:w="1504" w:type="dxa"/>
            <w:vAlign w:val="center"/>
          </w:tcPr>
          <w:p w:rsidR="00A55149" w:rsidRDefault="00A55149">
            <w:pPr>
              <w:pStyle w:val="ConsPlusNormal"/>
              <w:jc w:val="right"/>
            </w:pPr>
            <w:r>
              <w:t>3188,900</w:t>
            </w:r>
          </w:p>
        </w:tc>
      </w:tr>
      <w:tr w:rsidR="00A55149">
        <w:tc>
          <w:tcPr>
            <w:tcW w:w="454" w:type="dxa"/>
          </w:tcPr>
          <w:p w:rsidR="00A55149" w:rsidRDefault="00A55149">
            <w:pPr>
              <w:pStyle w:val="ConsPlusNormal"/>
              <w:jc w:val="center"/>
            </w:pPr>
            <w:r>
              <w:t>55</w:t>
            </w:r>
          </w:p>
        </w:tc>
        <w:tc>
          <w:tcPr>
            <w:tcW w:w="3685" w:type="dxa"/>
          </w:tcPr>
          <w:p w:rsidR="00A55149" w:rsidRDefault="00A55149">
            <w:pPr>
              <w:pStyle w:val="ConsPlusNormal"/>
            </w:pPr>
            <w:r>
              <w:t>Строительство пожарного водоема в микрорайоне Верхнемуллинский (Субботино) Индустриального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227,000</w:t>
            </w:r>
          </w:p>
        </w:tc>
        <w:tc>
          <w:tcPr>
            <w:tcW w:w="1504" w:type="dxa"/>
            <w:vAlign w:val="center"/>
          </w:tcPr>
          <w:p w:rsidR="00A55149" w:rsidRDefault="00A55149">
            <w:pPr>
              <w:pStyle w:val="ConsPlusNormal"/>
              <w:jc w:val="right"/>
            </w:pPr>
            <w:r>
              <w:t>3188,900</w:t>
            </w:r>
          </w:p>
        </w:tc>
      </w:tr>
      <w:tr w:rsidR="00A55149">
        <w:tc>
          <w:tcPr>
            <w:tcW w:w="454" w:type="dxa"/>
          </w:tcPr>
          <w:p w:rsidR="00A55149" w:rsidRDefault="00A55149">
            <w:pPr>
              <w:pStyle w:val="ConsPlusNormal"/>
              <w:jc w:val="center"/>
            </w:pPr>
            <w:r>
              <w:t>56</w:t>
            </w:r>
          </w:p>
        </w:tc>
        <w:tc>
          <w:tcPr>
            <w:tcW w:w="3685" w:type="dxa"/>
          </w:tcPr>
          <w:p w:rsidR="00A55149" w:rsidRDefault="00A55149">
            <w:pPr>
              <w:pStyle w:val="ConsPlusNormal"/>
            </w:pPr>
            <w:r>
              <w:t>Строительство пожарного водоема в микрорайоне Кировский по ул. Мореходной Кировского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0,000</w:t>
            </w:r>
          </w:p>
        </w:tc>
        <w:tc>
          <w:tcPr>
            <w:tcW w:w="1504" w:type="dxa"/>
            <w:vAlign w:val="center"/>
          </w:tcPr>
          <w:p w:rsidR="00A55149" w:rsidRDefault="00A55149">
            <w:pPr>
              <w:pStyle w:val="ConsPlusNormal"/>
              <w:jc w:val="right"/>
            </w:pPr>
            <w:r>
              <w:t>236,000</w:t>
            </w:r>
          </w:p>
        </w:tc>
      </w:tr>
      <w:tr w:rsidR="00A55149">
        <w:tc>
          <w:tcPr>
            <w:tcW w:w="454" w:type="dxa"/>
          </w:tcPr>
          <w:p w:rsidR="00A55149" w:rsidRDefault="00A55149">
            <w:pPr>
              <w:pStyle w:val="ConsPlusNormal"/>
              <w:jc w:val="center"/>
            </w:pPr>
            <w:r>
              <w:t>57</w:t>
            </w:r>
          </w:p>
        </w:tc>
        <w:tc>
          <w:tcPr>
            <w:tcW w:w="3685" w:type="dxa"/>
          </w:tcPr>
          <w:p w:rsidR="00A55149" w:rsidRDefault="00A55149">
            <w:pPr>
              <w:pStyle w:val="ConsPlusNormal"/>
            </w:pPr>
            <w:r>
              <w:t>Строительство пожарного водоема по ул. Островского в поселке Новые Ляды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3084,000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58</w:t>
            </w:r>
          </w:p>
        </w:tc>
        <w:tc>
          <w:tcPr>
            <w:tcW w:w="3685" w:type="dxa"/>
          </w:tcPr>
          <w:p w:rsidR="00A55149" w:rsidRDefault="00A55149">
            <w:pPr>
              <w:pStyle w:val="ConsPlusNormal"/>
            </w:pPr>
            <w:r>
              <w:t>Строительство противооползневого сооружения в районе жилых домов по ул. КИМ, 5, 7, ул. Ивановской, 19 и ул. Чехова, 2, 4, 6, 8, 10</w:t>
            </w:r>
          </w:p>
        </w:tc>
        <w:tc>
          <w:tcPr>
            <w:tcW w:w="1928" w:type="dxa"/>
          </w:tcPr>
          <w:p w:rsidR="00A55149" w:rsidRDefault="00A55149">
            <w:pPr>
              <w:pStyle w:val="ConsPlusNormal"/>
            </w:pPr>
            <w:r>
              <w:t>Департамент общественной безопасности</w:t>
            </w:r>
          </w:p>
        </w:tc>
        <w:tc>
          <w:tcPr>
            <w:tcW w:w="1504" w:type="dxa"/>
            <w:vAlign w:val="center"/>
          </w:tcPr>
          <w:p w:rsidR="00A55149" w:rsidRDefault="00A55149">
            <w:pPr>
              <w:pStyle w:val="ConsPlusNormal"/>
              <w:jc w:val="right"/>
            </w:pPr>
            <w:r>
              <w:t>55416,682</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59</w:t>
            </w:r>
          </w:p>
        </w:tc>
        <w:tc>
          <w:tcPr>
            <w:tcW w:w="3685" w:type="dxa"/>
          </w:tcPr>
          <w:p w:rsidR="00A55149" w:rsidRDefault="00A55149">
            <w:pPr>
              <w:pStyle w:val="ConsPlusNormal"/>
            </w:pPr>
            <w:r>
              <w:t>Строительство берегоукрепительного сооружения в районе жилых домов по ул. Куфонина 30, 32</w:t>
            </w:r>
          </w:p>
        </w:tc>
        <w:tc>
          <w:tcPr>
            <w:tcW w:w="1928" w:type="dxa"/>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69540,800</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jc w:val="center"/>
            </w:pPr>
            <w:r>
              <w:t>60</w:t>
            </w:r>
          </w:p>
        </w:tc>
        <w:tc>
          <w:tcPr>
            <w:tcW w:w="3685" w:type="dxa"/>
          </w:tcPr>
          <w:p w:rsidR="00A55149" w:rsidRDefault="00A55149">
            <w:pPr>
              <w:pStyle w:val="ConsPlusNormal"/>
            </w:pPr>
            <w:r>
              <w:t>Строительство пожарного водоема в микрорайоне Бумкомбинат по ул. Малореченской Орджоникидзевского района города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2890,193</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3685" w:type="dxa"/>
          </w:tcPr>
          <w:p w:rsidR="00A55149" w:rsidRDefault="00A55149">
            <w:pPr>
              <w:pStyle w:val="ConsPlusNormal"/>
            </w:pPr>
            <w:r>
              <w:t>Санитарно-эпидемиологическое благополучие</w:t>
            </w:r>
          </w:p>
        </w:tc>
        <w:tc>
          <w:tcPr>
            <w:tcW w:w="1928" w:type="dxa"/>
          </w:tcPr>
          <w:p w:rsidR="00A55149" w:rsidRDefault="00A55149">
            <w:pPr>
              <w:pStyle w:val="ConsPlusNormal"/>
            </w:pPr>
          </w:p>
        </w:tc>
        <w:tc>
          <w:tcPr>
            <w:tcW w:w="1504" w:type="dxa"/>
            <w:vAlign w:val="center"/>
          </w:tcPr>
          <w:p w:rsidR="00A55149" w:rsidRDefault="00A55149">
            <w:pPr>
              <w:pStyle w:val="ConsPlusNormal"/>
              <w:jc w:val="right"/>
            </w:pPr>
            <w:r>
              <w:t>36453,000</w:t>
            </w:r>
          </w:p>
        </w:tc>
        <w:tc>
          <w:tcPr>
            <w:tcW w:w="1504" w:type="dxa"/>
            <w:vAlign w:val="center"/>
          </w:tcPr>
          <w:p w:rsidR="00A55149" w:rsidRDefault="00A55149">
            <w:pPr>
              <w:pStyle w:val="ConsPlusNormal"/>
              <w:jc w:val="right"/>
            </w:pPr>
            <w:r>
              <w:t>18208,700</w:t>
            </w:r>
          </w:p>
        </w:tc>
      </w:tr>
      <w:tr w:rsidR="00A55149">
        <w:tc>
          <w:tcPr>
            <w:tcW w:w="454" w:type="dxa"/>
          </w:tcPr>
          <w:p w:rsidR="00A55149" w:rsidRDefault="00A55149">
            <w:pPr>
              <w:pStyle w:val="ConsPlusNormal"/>
              <w:jc w:val="center"/>
            </w:pPr>
            <w:r>
              <w:t>61</w:t>
            </w:r>
          </w:p>
        </w:tc>
        <w:tc>
          <w:tcPr>
            <w:tcW w:w="3685" w:type="dxa"/>
          </w:tcPr>
          <w:p w:rsidR="00A55149" w:rsidRDefault="00A55149">
            <w:pPr>
              <w:pStyle w:val="ConsPlusNormal"/>
            </w:pPr>
            <w:r>
              <w:t>Строительство приюта для содержания безнадзорных животных по ул. Верхне-Муллинской, 106а г. Перми</w:t>
            </w:r>
          </w:p>
        </w:tc>
        <w:tc>
          <w:tcPr>
            <w:tcW w:w="1928" w:type="dxa"/>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36453,000</w:t>
            </w:r>
          </w:p>
        </w:tc>
        <w:tc>
          <w:tcPr>
            <w:tcW w:w="1504" w:type="dxa"/>
            <w:vAlign w:val="center"/>
          </w:tcPr>
          <w:p w:rsidR="00A55149" w:rsidRDefault="00A55149">
            <w:pPr>
              <w:pStyle w:val="ConsPlusNormal"/>
              <w:jc w:val="right"/>
            </w:pPr>
            <w:r>
              <w:t>18208,700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Всего:</w:t>
            </w:r>
          </w:p>
        </w:tc>
        <w:tc>
          <w:tcPr>
            <w:tcW w:w="1504" w:type="dxa"/>
            <w:vAlign w:val="center"/>
          </w:tcPr>
          <w:p w:rsidR="00A55149" w:rsidRDefault="00A55149">
            <w:pPr>
              <w:pStyle w:val="ConsPlusNormal"/>
              <w:jc w:val="right"/>
            </w:pPr>
            <w:r>
              <w:t>4430807,761</w:t>
            </w:r>
          </w:p>
        </w:tc>
        <w:tc>
          <w:tcPr>
            <w:tcW w:w="1504" w:type="dxa"/>
            <w:vAlign w:val="center"/>
          </w:tcPr>
          <w:p w:rsidR="00A55149" w:rsidRDefault="00A55149">
            <w:pPr>
              <w:pStyle w:val="ConsPlusNormal"/>
              <w:jc w:val="right"/>
            </w:pPr>
            <w:r>
              <w:t>4070961,109</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в том числе</w:t>
            </w: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краевой дорожный фонд</w:t>
            </w:r>
          </w:p>
        </w:tc>
        <w:tc>
          <w:tcPr>
            <w:tcW w:w="1504" w:type="dxa"/>
            <w:vAlign w:val="center"/>
          </w:tcPr>
          <w:p w:rsidR="00A55149" w:rsidRDefault="00A55149">
            <w:pPr>
              <w:pStyle w:val="ConsPlusNormal"/>
              <w:jc w:val="right"/>
            </w:pPr>
            <w:r>
              <w:t>1176145,100</w:t>
            </w:r>
          </w:p>
        </w:tc>
        <w:tc>
          <w:tcPr>
            <w:tcW w:w="1504" w:type="dxa"/>
            <w:vAlign w:val="center"/>
          </w:tcPr>
          <w:p w:rsidR="00A55149" w:rsidRDefault="00A55149">
            <w:pPr>
              <w:pStyle w:val="ConsPlusNormal"/>
              <w:jc w:val="right"/>
            </w:pPr>
            <w:r>
              <w:t>1185000,000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краевой бюджет</w:t>
            </w:r>
          </w:p>
        </w:tc>
        <w:tc>
          <w:tcPr>
            <w:tcW w:w="1504" w:type="dxa"/>
            <w:vAlign w:val="center"/>
          </w:tcPr>
          <w:p w:rsidR="00A55149" w:rsidRDefault="00A55149">
            <w:pPr>
              <w:pStyle w:val="ConsPlusNormal"/>
              <w:jc w:val="right"/>
            </w:pPr>
            <w:r>
              <w:t>719649,270</w:t>
            </w:r>
          </w:p>
        </w:tc>
        <w:tc>
          <w:tcPr>
            <w:tcW w:w="1504" w:type="dxa"/>
            <w:vAlign w:val="center"/>
          </w:tcPr>
          <w:p w:rsidR="00A55149" w:rsidRDefault="00A55149">
            <w:pPr>
              <w:pStyle w:val="ConsPlusNormal"/>
              <w:jc w:val="right"/>
            </w:pPr>
            <w:r>
              <w:t>631558,700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федеральный бюджет</w:t>
            </w:r>
          </w:p>
        </w:tc>
        <w:tc>
          <w:tcPr>
            <w:tcW w:w="1504" w:type="dxa"/>
            <w:vAlign w:val="center"/>
          </w:tcPr>
          <w:p w:rsidR="00A55149" w:rsidRDefault="00A55149">
            <w:pPr>
              <w:pStyle w:val="ConsPlusNormal"/>
              <w:jc w:val="right"/>
            </w:pPr>
            <w:r>
              <w:t>55069,400</w:t>
            </w:r>
          </w:p>
        </w:tc>
        <w:tc>
          <w:tcPr>
            <w:tcW w:w="1504" w:type="dxa"/>
            <w:vAlign w:val="center"/>
          </w:tcPr>
          <w:p w:rsidR="00A55149" w:rsidRDefault="00A55149">
            <w:pPr>
              <w:pStyle w:val="ConsPlusNormal"/>
              <w:jc w:val="right"/>
            </w:pPr>
            <w:r>
              <w:t>60354,300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в разрезе исполнителей</w:t>
            </w:r>
          </w:p>
        </w:tc>
        <w:tc>
          <w:tcPr>
            <w:tcW w:w="1504" w:type="dxa"/>
            <w:vAlign w:val="center"/>
          </w:tcPr>
          <w:p w:rsidR="00A55149" w:rsidRDefault="00A55149">
            <w:pPr>
              <w:pStyle w:val="ConsPlusNormal"/>
            </w:pPr>
          </w:p>
        </w:tc>
        <w:tc>
          <w:tcPr>
            <w:tcW w:w="1504" w:type="dxa"/>
            <w:vAlign w:val="center"/>
          </w:tcPr>
          <w:p w:rsidR="00A55149" w:rsidRDefault="00A55149">
            <w:pPr>
              <w:pStyle w:val="ConsPlusNormal"/>
            </w:pP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Департамент жилищно-коммунального хозяйства</w:t>
            </w:r>
          </w:p>
        </w:tc>
        <w:tc>
          <w:tcPr>
            <w:tcW w:w="1504" w:type="dxa"/>
            <w:vAlign w:val="center"/>
          </w:tcPr>
          <w:p w:rsidR="00A55149" w:rsidRDefault="00A55149">
            <w:pPr>
              <w:pStyle w:val="ConsPlusNormal"/>
              <w:jc w:val="right"/>
            </w:pPr>
            <w:r>
              <w:t>264488,500</w:t>
            </w:r>
          </w:p>
        </w:tc>
        <w:tc>
          <w:tcPr>
            <w:tcW w:w="1504" w:type="dxa"/>
            <w:vAlign w:val="center"/>
          </w:tcPr>
          <w:p w:rsidR="00A55149" w:rsidRDefault="00A55149">
            <w:pPr>
              <w:pStyle w:val="ConsPlusNormal"/>
              <w:jc w:val="right"/>
            </w:pPr>
            <w:r>
              <w:t>216150,900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Управление внешнего благоустройства</w:t>
            </w:r>
          </w:p>
        </w:tc>
        <w:tc>
          <w:tcPr>
            <w:tcW w:w="1504" w:type="dxa"/>
            <w:vAlign w:val="center"/>
          </w:tcPr>
          <w:p w:rsidR="00A55149" w:rsidRDefault="00A55149">
            <w:pPr>
              <w:pStyle w:val="ConsPlusNormal"/>
              <w:jc w:val="right"/>
            </w:pPr>
            <w:r>
              <w:t>2139960,478</w:t>
            </w:r>
          </w:p>
        </w:tc>
        <w:tc>
          <w:tcPr>
            <w:tcW w:w="1504" w:type="dxa"/>
            <w:vAlign w:val="center"/>
          </w:tcPr>
          <w:p w:rsidR="00A55149" w:rsidRDefault="00A55149">
            <w:pPr>
              <w:pStyle w:val="ConsPlusNormal"/>
              <w:jc w:val="right"/>
            </w:pPr>
            <w:r>
              <w:t>1704456,600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Департамент образования</w:t>
            </w:r>
          </w:p>
        </w:tc>
        <w:tc>
          <w:tcPr>
            <w:tcW w:w="1504" w:type="dxa"/>
            <w:vAlign w:val="center"/>
          </w:tcPr>
          <w:p w:rsidR="00A55149" w:rsidRDefault="00A55149">
            <w:pPr>
              <w:pStyle w:val="ConsPlusNormal"/>
              <w:jc w:val="right"/>
            </w:pPr>
            <w:r>
              <w:t>78900,216</w:t>
            </w:r>
          </w:p>
        </w:tc>
        <w:tc>
          <w:tcPr>
            <w:tcW w:w="1504" w:type="dxa"/>
            <w:vAlign w:val="center"/>
          </w:tcPr>
          <w:p w:rsidR="00A55149" w:rsidRDefault="00A55149">
            <w:pPr>
              <w:pStyle w:val="ConsPlusNormal"/>
              <w:jc w:val="right"/>
            </w:pPr>
            <w:r>
              <w:t>16000,000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Управление жилищных отношений</w:t>
            </w:r>
          </w:p>
        </w:tc>
        <w:tc>
          <w:tcPr>
            <w:tcW w:w="1504" w:type="dxa"/>
            <w:vAlign w:val="center"/>
          </w:tcPr>
          <w:p w:rsidR="00A55149" w:rsidRDefault="00A55149">
            <w:pPr>
              <w:pStyle w:val="ConsPlusNormal"/>
              <w:jc w:val="right"/>
            </w:pPr>
            <w:r>
              <w:t>491104,600</w:t>
            </w:r>
          </w:p>
        </w:tc>
        <w:tc>
          <w:tcPr>
            <w:tcW w:w="1504" w:type="dxa"/>
            <w:vAlign w:val="center"/>
          </w:tcPr>
          <w:p w:rsidR="00A55149" w:rsidRDefault="00A55149">
            <w:pPr>
              <w:pStyle w:val="ConsPlusNormal"/>
              <w:jc w:val="right"/>
            </w:pPr>
            <w:r>
              <w:t>927387,400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Департамент общественной безопасности</w:t>
            </w:r>
          </w:p>
        </w:tc>
        <w:tc>
          <w:tcPr>
            <w:tcW w:w="1504" w:type="dxa"/>
            <w:vAlign w:val="center"/>
          </w:tcPr>
          <w:p w:rsidR="00A55149" w:rsidRDefault="00A55149">
            <w:pPr>
              <w:pStyle w:val="ConsPlusNormal"/>
              <w:jc w:val="right"/>
            </w:pPr>
            <w:r>
              <w:t>55416,682</w:t>
            </w:r>
          </w:p>
        </w:tc>
        <w:tc>
          <w:tcPr>
            <w:tcW w:w="1504" w:type="dxa"/>
            <w:vAlign w:val="center"/>
          </w:tcPr>
          <w:p w:rsidR="00A55149" w:rsidRDefault="00A55149">
            <w:pPr>
              <w:pStyle w:val="ConsPlusNormal"/>
              <w:jc w:val="right"/>
            </w:pPr>
            <w:r>
              <w:t>0,000</w:t>
            </w:r>
          </w:p>
        </w:tc>
      </w:tr>
      <w:tr w:rsidR="00A55149">
        <w:tc>
          <w:tcPr>
            <w:tcW w:w="454" w:type="dxa"/>
          </w:tcPr>
          <w:p w:rsidR="00A55149" w:rsidRDefault="00A55149">
            <w:pPr>
              <w:pStyle w:val="ConsPlusNormal"/>
            </w:pPr>
          </w:p>
        </w:tc>
        <w:tc>
          <w:tcPr>
            <w:tcW w:w="5613" w:type="dxa"/>
            <w:gridSpan w:val="2"/>
          </w:tcPr>
          <w:p w:rsidR="00A55149" w:rsidRDefault="00A55149">
            <w:pPr>
              <w:pStyle w:val="ConsPlusNormal"/>
            </w:pPr>
            <w:r>
              <w:t>Управление капитального строительства</w:t>
            </w:r>
          </w:p>
        </w:tc>
        <w:tc>
          <w:tcPr>
            <w:tcW w:w="1504" w:type="dxa"/>
            <w:vAlign w:val="center"/>
          </w:tcPr>
          <w:p w:rsidR="00A55149" w:rsidRDefault="00A55149">
            <w:pPr>
              <w:pStyle w:val="ConsPlusNormal"/>
              <w:jc w:val="right"/>
            </w:pPr>
            <w:r>
              <w:t>1400937,285</w:t>
            </w:r>
          </w:p>
        </w:tc>
        <w:tc>
          <w:tcPr>
            <w:tcW w:w="1504" w:type="dxa"/>
            <w:vAlign w:val="center"/>
          </w:tcPr>
          <w:p w:rsidR="00A55149" w:rsidRDefault="00A55149">
            <w:pPr>
              <w:pStyle w:val="ConsPlusNormal"/>
              <w:jc w:val="right"/>
            </w:pPr>
            <w:r>
              <w:t>1206966,209</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both"/>
      </w:pPr>
    </w:p>
    <w:p w:rsidR="00A55149" w:rsidRDefault="00A55149">
      <w:pPr>
        <w:pStyle w:val="ConsPlusNormal"/>
        <w:jc w:val="right"/>
        <w:outlineLvl w:val="0"/>
      </w:pPr>
      <w:r>
        <w:t>Приложение 15</w:t>
      </w:r>
    </w:p>
    <w:p w:rsidR="00A55149" w:rsidRDefault="00A55149">
      <w:pPr>
        <w:pStyle w:val="ConsPlusNormal"/>
        <w:jc w:val="right"/>
      </w:pPr>
      <w:r>
        <w:t>к решению</w:t>
      </w:r>
    </w:p>
    <w:p w:rsidR="00A55149" w:rsidRDefault="00A55149">
      <w:pPr>
        <w:pStyle w:val="ConsPlusNormal"/>
        <w:jc w:val="right"/>
      </w:pPr>
      <w:r>
        <w:t>Пермской городской Думы</w:t>
      </w:r>
    </w:p>
    <w:p w:rsidR="00A55149" w:rsidRDefault="00A55149">
      <w:pPr>
        <w:pStyle w:val="ConsPlusNormal"/>
        <w:jc w:val="right"/>
      </w:pPr>
      <w:r>
        <w:t>от 19.12.2017 N 250</w:t>
      </w:r>
    </w:p>
    <w:p w:rsidR="00A55149" w:rsidRDefault="00A55149">
      <w:pPr>
        <w:pStyle w:val="ConsPlusNormal"/>
        <w:jc w:val="both"/>
      </w:pPr>
    </w:p>
    <w:p w:rsidR="00A55149" w:rsidRDefault="00A55149">
      <w:pPr>
        <w:pStyle w:val="ConsPlusTitle"/>
        <w:jc w:val="center"/>
      </w:pPr>
      <w:bookmarkStart w:id="16" w:name="P91785"/>
      <w:bookmarkEnd w:id="16"/>
      <w:r>
        <w:t>СЛУЧАИ ПРЕДОСТАВЛЕНИЯ ИЗ БЮДЖЕТА ГОРОДА ПЕРМИ СУБСИДИЙ</w:t>
      </w:r>
    </w:p>
    <w:p w:rsidR="00A55149" w:rsidRDefault="00A55149">
      <w:pPr>
        <w:pStyle w:val="ConsPlusTitle"/>
        <w:jc w:val="center"/>
      </w:pPr>
      <w:r>
        <w:t>ЮРИДИЧЕСКИМ ЛИЦАМ (ЗА ИСКЛЮЧЕНИЕМ СУБСИДИЙ ГОСУДАРСТВЕННЫМ</w:t>
      </w:r>
    </w:p>
    <w:p w:rsidR="00A55149" w:rsidRDefault="00A55149">
      <w:pPr>
        <w:pStyle w:val="ConsPlusTitle"/>
        <w:jc w:val="center"/>
      </w:pPr>
      <w:r>
        <w:t>(МУНИЦИПАЛЬНЫМ) УЧРЕЖДЕНИЯМ), ИНДИВИДУАЛЬНЫМ</w:t>
      </w:r>
    </w:p>
    <w:p w:rsidR="00A55149" w:rsidRDefault="00A55149">
      <w:pPr>
        <w:pStyle w:val="ConsPlusTitle"/>
        <w:jc w:val="center"/>
      </w:pPr>
      <w:r>
        <w:t>ПРЕДПРИНИМАТЕЛЯМ, А ТАКЖЕ ФИЗИЧЕСКИМ ЛИЦАМ - ПРОИЗВОДИТЕЛЯМ</w:t>
      </w:r>
    </w:p>
    <w:p w:rsidR="00A55149" w:rsidRDefault="00A55149">
      <w:pPr>
        <w:pStyle w:val="ConsPlusTitle"/>
        <w:jc w:val="center"/>
      </w:pPr>
      <w:r>
        <w:t>ТОВАРОВ, РАБОТ, УСЛУГ И НЕКОММЕРЧЕСКИМ ОРГАНИЗАЦИЯМ</w:t>
      </w:r>
    </w:p>
    <w:p w:rsidR="00A55149" w:rsidRDefault="00A551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149" w:rsidRDefault="00A551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149" w:rsidRDefault="00A55149">
            <w:pPr>
              <w:pStyle w:val="ConsPlusNormal"/>
              <w:jc w:val="center"/>
            </w:pPr>
            <w:r>
              <w:rPr>
                <w:color w:val="392C69"/>
              </w:rPr>
              <w:t>Список изменяющих документов</w:t>
            </w:r>
          </w:p>
          <w:p w:rsidR="00A55149" w:rsidRDefault="00A55149">
            <w:pPr>
              <w:pStyle w:val="ConsPlusNormal"/>
              <w:jc w:val="center"/>
            </w:pPr>
            <w:r>
              <w:rPr>
                <w:color w:val="392C69"/>
              </w:rPr>
              <w:t xml:space="preserve">(в ред. решений Пермской городской Думы от 27.02.2018 </w:t>
            </w:r>
            <w:hyperlink r:id="rId218">
              <w:r>
                <w:rPr>
                  <w:color w:val="0000FF"/>
                </w:rPr>
                <w:t>N 22</w:t>
              </w:r>
            </w:hyperlink>
            <w:r>
              <w:rPr>
                <w:color w:val="392C69"/>
              </w:rPr>
              <w:t>,</w:t>
            </w:r>
          </w:p>
          <w:p w:rsidR="00A55149" w:rsidRDefault="00A55149">
            <w:pPr>
              <w:pStyle w:val="ConsPlusNormal"/>
              <w:jc w:val="center"/>
            </w:pPr>
            <w:r>
              <w:rPr>
                <w:color w:val="392C69"/>
              </w:rPr>
              <w:t xml:space="preserve">от 24.04.2018 </w:t>
            </w:r>
            <w:hyperlink r:id="rId219">
              <w:r>
                <w:rPr>
                  <w:color w:val="0000FF"/>
                </w:rPr>
                <w:t>N 59</w:t>
              </w:r>
            </w:hyperlink>
            <w:r>
              <w:rPr>
                <w:color w:val="392C69"/>
              </w:rPr>
              <w:t xml:space="preserve">, от 22.05.2018 </w:t>
            </w:r>
            <w:hyperlink r:id="rId220">
              <w:r>
                <w:rPr>
                  <w:color w:val="0000FF"/>
                </w:rPr>
                <w:t>N 90</w:t>
              </w:r>
            </w:hyperlink>
            <w:r>
              <w:rPr>
                <w:color w:val="392C69"/>
              </w:rPr>
              <w:t xml:space="preserve">, от 28.08.2018 </w:t>
            </w:r>
            <w:hyperlink r:id="rId221">
              <w:r>
                <w:rPr>
                  <w:color w:val="0000FF"/>
                </w:rPr>
                <w:t>N 137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149" w:rsidRDefault="00A55149">
            <w:pPr>
              <w:pStyle w:val="ConsPlusNormal"/>
            </w:pPr>
          </w:p>
        </w:tc>
      </w:tr>
    </w:tbl>
    <w:p w:rsidR="00A55149" w:rsidRDefault="00A551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A55149">
        <w:tc>
          <w:tcPr>
            <w:tcW w:w="567" w:type="dxa"/>
          </w:tcPr>
          <w:p w:rsidR="00A55149" w:rsidRDefault="00A55149">
            <w:pPr>
              <w:pStyle w:val="ConsPlusNormal"/>
              <w:jc w:val="center"/>
            </w:pPr>
            <w:r>
              <w:t>N п/п</w:t>
            </w:r>
          </w:p>
        </w:tc>
        <w:tc>
          <w:tcPr>
            <w:tcW w:w="8504" w:type="dxa"/>
          </w:tcPr>
          <w:p w:rsidR="00A55149" w:rsidRDefault="00A55149">
            <w:pPr>
              <w:pStyle w:val="ConsPlusNormal"/>
              <w:jc w:val="center"/>
            </w:pPr>
            <w:r>
              <w:t>Случаи предоставления</w:t>
            </w:r>
          </w:p>
        </w:tc>
      </w:tr>
      <w:tr w:rsidR="00A55149">
        <w:tc>
          <w:tcPr>
            <w:tcW w:w="567" w:type="dxa"/>
          </w:tcPr>
          <w:p w:rsidR="00A55149" w:rsidRDefault="00A55149">
            <w:pPr>
              <w:pStyle w:val="ConsPlusNormal"/>
              <w:jc w:val="center"/>
              <w:outlineLvl w:val="1"/>
            </w:pPr>
            <w:r>
              <w:t>1</w:t>
            </w:r>
          </w:p>
        </w:tc>
        <w:tc>
          <w:tcPr>
            <w:tcW w:w="8504" w:type="dxa"/>
          </w:tcPr>
          <w:p w:rsidR="00A55149" w:rsidRDefault="00A55149">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A55149">
        <w:tc>
          <w:tcPr>
            <w:tcW w:w="567" w:type="dxa"/>
          </w:tcPr>
          <w:p w:rsidR="00A55149" w:rsidRDefault="00A55149">
            <w:pPr>
              <w:pStyle w:val="ConsPlusNormal"/>
              <w:jc w:val="center"/>
            </w:pPr>
            <w:r>
              <w:t>1.1</w:t>
            </w:r>
          </w:p>
        </w:tc>
        <w:tc>
          <w:tcPr>
            <w:tcW w:w="8504" w:type="dxa"/>
          </w:tcPr>
          <w:p w:rsidR="00A55149" w:rsidRDefault="00A55149">
            <w:pPr>
              <w:pStyle w:val="ConsPlusNormal"/>
              <w:jc w:val="both"/>
            </w:pPr>
            <w: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от 1 года до 8 лет на территории города Перми и имеющим лицензию на осуществление образовательной деятельности, по возмещению части затрат</w:t>
            </w:r>
          </w:p>
        </w:tc>
      </w:tr>
      <w:tr w:rsidR="00A55149">
        <w:tc>
          <w:tcPr>
            <w:tcW w:w="567" w:type="dxa"/>
          </w:tcPr>
          <w:p w:rsidR="00A55149" w:rsidRDefault="00A55149">
            <w:pPr>
              <w:pStyle w:val="ConsPlusNormal"/>
              <w:jc w:val="center"/>
            </w:pPr>
            <w:r>
              <w:t>1.2</w:t>
            </w:r>
          </w:p>
        </w:tc>
        <w:tc>
          <w:tcPr>
            <w:tcW w:w="8504" w:type="dxa"/>
          </w:tcPr>
          <w:p w:rsidR="00A55149" w:rsidRDefault="00A55149">
            <w:pPr>
              <w:pStyle w:val="ConsPlusNormal"/>
              <w:jc w:val="both"/>
            </w:pPr>
            <w:r>
              <w:t>организациям отдыха детей и их оздоровления независимо от организационно-правовой формы и формы собственности,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A55149">
        <w:tc>
          <w:tcPr>
            <w:tcW w:w="567" w:type="dxa"/>
          </w:tcPr>
          <w:p w:rsidR="00A55149" w:rsidRDefault="00A55149">
            <w:pPr>
              <w:pStyle w:val="ConsPlusNormal"/>
              <w:jc w:val="center"/>
            </w:pPr>
            <w:r>
              <w:t>1.3</w:t>
            </w:r>
          </w:p>
        </w:tc>
        <w:tc>
          <w:tcPr>
            <w:tcW w:w="8504" w:type="dxa"/>
          </w:tcPr>
          <w:p w:rsidR="00A55149" w:rsidRDefault="00A55149">
            <w:pPr>
              <w:pStyle w:val="ConsPlusNormal"/>
              <w:jc w:val="both"/>
            </w:pPr>
            <w: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и их оздоровление в загородных лагерях отдыха и оздоровления детей, санаторно-оздоровительных детских лагерях</w:t>
            </w:r>
          </w:p>
        </w:tc>
      </w:tr>
      <w:tr w:rsidR="00A55149">
        <w:tc>
          <w:tcPr>
            <w:tcW w:w="567" w:type="dxa"/>
          </w:tcPr>
          <w:p w:rsidR="00A55149" w:rsidRDefault="00A55149">
            <w:pPr>
              <w:pStyle w:val="ConsPlusNormal"/>
              <w:jc w:val="center"/>
            </w:pPr>
            <w:r>
              <w:t>1.4</w:t>
            </w:r>
          </w:p>
        </w:tc>
        <w:tc>
          <w:tcPr>
            <w:tcW w:w="8504" w:type="dxa"/>
          </w:tcPr>
          <w:p w:rsidR="00A55149" w:rsidRDefault="00A55149">
            <w:pPr>
              <w:pStyle w:val="ConsPlusNormal"/>
              <w:jc w:val="both"/>
            </w:pPr>
            <w:r>
              <w:t>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индивидуальным предпринимателям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индивидуальных предпринимателей</w:t>
            </w:r>
          </w:p>
        </w:tc>
      </w:tr>
      <w:tr w:rsidR="00A55149">
        <w:tc>
          <w:tcPr>
            <w:tcW w:w="567" w:type="dxa"/>
          </w:tcPr>
          <w:p w:rsidR="00A55149" w:rsidRDefault="00A55149">
            <w:pPr>
              <w:pStyle w:val="ConsPlusNormal"/>
              <w:jc w:val="center"/>
            </w:pPr>
            <w:r>
              <w:t>1.5</w:t>
            </w:r>
          </w:p>
        </w:tc>
        <w:tc>
          <w:tcPr>
            <w:tcW w:w="8504" w:type="dxa"/>
          </w:tcPr>
          <w:p w:rsidR="00A55149" w:rsidRDefault="00A55149">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муниципальных работ по проведению занятий физкультурно-спортивной направленности по месту проживания граждан</w:t>
            </w:r>
          </w:p>
        </w:tc>
      </w:tr>
      <w:tr w:rsidR="00A55149">
        <w:tc>
          <w:tcPr>
            <w:tcW w:w="567" w:type="dxa"/>
          </w:tcPr>
          <w:p w:rsidR="00A55149" w:rsidRDefault="00A55149">
            <w:pPr>
              <w:pStyle w:val="ConsPlusNormal"/>
              <w:jc w:val="center"/>
            </w:pPr>
            <w:r>
              <w:t>1.6</w:t>
            </w:r>
          </w:p>
        </w:tc>
        <w:tc>
          <w:tcPr>
            <w:tcW w:w="8504" w:type="dxa"/>
          </w:tcPr>
          <w:p w:rsidR="00A55149" w:rsidRDefault="00A55149">
            <w:pPr>
              <w:pStyle w:val="ConsPlusNormal"/>
              <w:jc w:val="both"/>
            </w:pPr>
            <w:r>
              <w:t>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города Перми, на возмещение недополученных доходов</w:t>
            </w:r>
          </w:p>
        </w:tc>
      </w:tr>
      <w:tr w:rsidR="00A55149">
        <w:tc>
          <w:tcPr>
            <w:tcW w:w="567" w:type="dxa"/>
          </w:tcPr>
          <w:p w:rsidR="00A55149" w:rsidRDefault="00A55149">
            <w:pPr>
              <w:pStyle w:val="ConsPlusNormal"/>
              <w:jc w:val="center"/>
            </w:pPr>
            <w:r>
              <w:t>1.7</w:t>
            </w:r>
          </w:p>
        </w:tc>
        <w:tc>
          <w:tcPr>
            <w:tcW w:w="8504" w:type="dxa"/>
          </w:tcPr>
          <w:p w:rsidR="00A55149" w:rsidRDefault="00A55149">
            <w:pPr>
              <w:pStyle w:val="ConsPlusNormal"/>
              <w:jc w:val="both"/>
            </w:pPr>
            <w:r>
              <w:t>юридическим лицам, индивидуальным предпринимателям, осуществляющим перевозки пассажиров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 возникающих вследствие регулирования тарифов, на возмещение затрат</w:t>
            </w:r>
          </w:p>
        </w:tc>
      </w:tr>
      <w:tr w:rsidR="00A55149">
        <w:tc>
          <w:tcPr>
            <w:tcW w:w="567" w:type="dxa"/>
          </w:tcPr>
          <w:p w:rsidR="00A55149" w:rsidRDefault="00A55149">
            <w:pPr>
              <w:pStyle w:val="ConsPlusNormal"/>
              <w:jc w:val="center"/>
            </w:pPr>
            <w:r>
              <w:t>1.8</w:t>
            </w:r>
          </w:p>
        </w:tc>
        <w:tc>
          <w:tcPr>
            <w:tcW w:w="8504" w:type="dxa"/>
          </w:tcPr>
          <w:p w:rsidR="00A55149" w:rsidRDefault="00A55149">
            <w:pPr>
              <w:pStyle w:val="ConsPlusNormal"/>
              <w:jc w:val="both"/>
            </w:pPr>
            <w:r>
              <w:t>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города Перми, в части денежных средств, поступающих в бюджет города Перми от оплаты стоимости льготных проездных документов, на возмещение недополученных доходов</w:t>
            </w:r>
          </w:p>
        </w:tc>
      </w:tr>
      <w:tr w:rsidR="00A55149">
        <w:tc>
          <w:tcPr>
            <w:tcW w:w="567" w:type="dxa"/>
          </w:tcPr>
          <w:p w:rsidR="00A55149" w:rsidRDefault="00A55149">
            <w:pPr>
              <w:pStyle w:val="ConsPlusNormal"/>
              <w:jc w:val="center"/>
            </w:pPr>
            <w:r>
              <w:t>1.9</w:t>
            </w:r>
          </w:p>
        </w:tc>
        <w:tc>
          <w:tcPr>
            <w:tcW w:w="8504" w:type="dxa"/>
          </w:tcPr>
          <w:p w:rsidR="00A55149" w:rsidRDefault="00A55149">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организации освещения улиц города Перми</w:t>
            </w:r>
          </w:p>
        </w:tc>
      </w:tr>
      <w:tr w:rsidR="00A55149">
        <w:tc>
          <w:tcPr>
            <w:tcW w:w="567" w:type="dxa"/>
          </w:tcPr>
          <w:p w:rsidR="00A55149" w:rsidRDefault="00A55149">
            <w:pPr>
              <w:pStyle w:val="ConsPlusNormal"/>
              <w:jc w:val="center"/>
            </w:pPr>
            <w:r>
              <w:t>1.10</w:t>
            </w:r>
          </w:p>
        </w:tc>
        <w:tc>
          <w:tcPr>
            <w:tcW w:w="8504" w:type="dxa"/>
          </w:tcPr>
          <w:p w:rsidR="00A55149" w:rsidRDefault="00A55149">
            <w:pPr>
              <w:pStyle w:val="ConsPlusNormal"/>
              <w:jc w:val="both"/>
            </w:pPr>
            <w:r>
              <w:t>юридическим лицам (за исключением государственных (муниципальных) учреждений) и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A55149">
        <w:tc>
          <w:tcPr>
            <w:tcW w:w="567" w:type="dxa"/>
          </w:tcPr>
          <w:p w:rsidR="00A55149" w:rsidRDefault="00A55149">
            <w:pPr>
              <w:pStyle w:val="ConsPlusNormal"/>
              <w:jc w:val="center"/>
            </w:pPr>
            <w:r>
              <w:t>1.11</w:t>
            </w:r>
          </w:p>
        </w:tc>
        <w:tc>
          <w:tcPr>
            <w:tcW w:w="8504" w:type="dxa"/>
          </w:tcPr>
          <w:p w:rsidR="00A55149" w:rsidRDefault="00A55149">
            <w:pPr>
              <w:pStyle w:val="ConsPlusNormal"/>
              <w:jc w:val="both"/>
            </w:pPr>
            <w: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A55149">
        <w:tc>
          <w:tcPr>
            <w:tcW w:w="567" w:type="dxa"/>
          </w:tcPr>
          <w:p w:rsidR="00A55149" w:rsidRDefault="00A55149">
            <w:pPr>
              <w:pStyle w:val="ConsPlusNormal"/>
              <w:jc w:val="center"/>
            </w:pPr>
            <w:r>
              <w:t>1.12</w:t>
            </w:r>
          </w:p>
        </w:tc>
        <w:tc>
          <w:tcPr>
            <w:tcW w:w="8504" w:type="dxa"/>
          </w:tcPr>
          <w:p w:rsidR="00A55149" w:rsidRDefault="00A55149">
            <w:pPr>
              <w:pStyle w:val="ConsPlusNormal"/>
              <w:jc w:val="both"/>
            </w:pPr>
            <w: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газоснабжения жилых домов в зонах индивидуальной жилой застройки</w:t>
            </w:r>
          </w:p>
        </w:tc>
      </w:tr>
      <w:tr w:rsidR="00A55149">
        <w:tc>
          <w:tcPr>
            <w:tcW w:w="567" w:type="dxa"/>
          </w:tcPr>
          <w:p w:rsidR="00A55149" w:rsidRDefault="00A55149">
            <w:pPr>
              <w:pStyle w:val="ConsPlusNormal"/>
              <w:jc w:val="center"/>
            </w:pPr>
            <w:r>
              <w:t>1.13</w:t>
            </w:r>
          </w:p>
        </w:tc>
        <w:tc>
          <w:tcPr>
            <w:tcW w:w="8504" w:type="dxa"/>
          </w:tcPr>
          <w:p w:rsidR="00A55149" w:rsidRDefault="00A55149">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финансового обеспечения затрат в связи с выполнением работ по обустройству детских игровых площадок на земельных участках, находящихся в общей долевой собственности собственников помещений многоквартирных домов города Перми</w:t>
            </w:r>
          </w:p>
        </w:tc>
      </w:tr>
      <w:tr w:rsidR="00A55149">
        <w:tc>
          <w:tcPr>
            <w:tcW w:w="567" w:type="dxa"/>
          </w:tcPr>
          <w:p w:rsidR="00A55149" w:rsidRDefault="00A55149">
            <w:pPr>
              <w:pStyle w:val="ConsPlusNormal"/>
              <w:jc w:val="center"/>
            </w:pPr>
            <w:r>
              <w:t>1.14</w:t>
            </w:r>
          </w:p>
        </w:tc>
        <w:tc>
          <w:tcPr>
            <w:tcW w:w="8504" w:type="dxa"/>
          </w:tcPr>
          <w:p w:rsidR="00A55149" w:rsidRDefault="00A55149">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финансового обеспечения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A55149">
        <w:tc>
          <w:tcPr>
            <w:tcW w:w="567" w:type="dxa"/>
          </w:tcPr>
          <w:p w:rsidR="00A55149" w:rsidRDefault="00A55149">
            <w:pPr>
              <w:pStyle w:val="ConsPlusNormal"/>
              <w:jc w:val="center"/>
            </w:pPr>
            <w:r>
              <w:t>1.15</w:t>
            </w:r>
          </w:p>
        </w:tc>
        <w:tc>
          <w:tcPr>
            <w:tcW w:w="8504" w:type="dxa"/>
          </w:tcPr>
          <w:p w:rsidR="00A55149" w:rsidRDefault="00A55149">
            <w:pPr>
              <w:pStyle w:val="ConsPlusNormal"/>
              <w:jc w:val="both"/>
            </w:pPr>
            <w: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(за исключением государственных (муниципальных) учреждений) в целях финансового обеспечения затрат в связи с благоустройством дворовых территорий многоквартирных домов города Перми</w:t>
            </w:r>
          </w:p>
        </w:tc>
      </w:tr>
      <w:tr w:rsidR="00A55149">
        <w:tblPrEx>
          <w:tblBorders>
            <w:insideH w:val="nil"/>
          </w:tblBorders>
        </w:tblPrEx>
        <w:tc>
          <w:tcPr>
            <w:tcW w:w="567" w:type="dxa"/>
            <w:tcBorders>
              <w:bottom w:val="nil"/>
            </w:tcBorders>
          </w:tcPr>
          <w:p w:rsidR="00A55149" w:rsidRDefault="00A55149">
            <w:pPr>
              <w:pStyle w:val="ConsPlusNormal"/>
              <w:jc w:val="center"/>
            </w:pPr>
            <w:r>
              <w:t>1.16</w:t>
            </w:r>
          </w:p>
        </w:tc>
        <w:tc>
          <w:tcPr>
            <w:tcW w:w="8504" w:type="dxa"/>
            <w:tcBorders>
              <w:bottom w:val="nil"/>
            </w:tcBorders>
          </w:tcPr>
          <w:p w:rsidR="00A55149" w:rsidRDefault="00A55149">
            <w:pPr>
              <w:pStyle w:val="ConsPlusNormal"/>
              <w:jc w:val="both"/>
            </w:pPr>
            <w:r>
              <w:t>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A55149">
        <w:tblPrEx>
          <w:tblBorders>
            <w:insideH w:val="nil"/>
          </w:tblBorders>
        </w:tblPrEx>
        <w:tc>
          <w:tcPr>
            <w:tcW w:w="9071" w:type="dxa"/>
            <w:gridSpan w:val="2"/>
            <w:tcBorders>
              <w:top w:val="nil"/>
            </w:tcBorders>
          </w:tcPr>
          <w:p w:rsidR="00A55149" w:rsidRDefault="00A55149">
            <w:pPr>
              <w:pStyle w:val="ConsPlusNormal"/>
              <w:jc w:val="both"/>
            </w:pPr>
            <w:r>
              <w:t xml:space="preserve">(п. 1.16 в ред. </w:t>
            </w:r>
            <w:hyperlink r:id="rId222">
              <w:r>
                <w:rPr>
                  <w:color w:val="0000FF"/>
                </w:rPr>
                <w:t>решения</w:t>
              </w:r>
            </w:hyperlink>
            <w:r>
              <w:t xml:space="preserve"> Пермской городской Думы от 28.08.2018 N 137)</w:t>
            </w:r>
          </w:p>
        </w:tc>
      </w:tr>
      <w:tr w:rsidR="00A55149">
        <w:tblPrEx>
          <w:tblBorders>
            <w:insideH w:val="nil"/>
          </w:tblBorders>
        </w:tblPrEx>
        <w:tc>
          <w:tcPr>
            <w:tcW w:w="567" w:type="dxa"/>
            <w:tcBorders>
              <w:bottom w:val="nil"/>
            </w:tcBorders>
          </w:tcPr>
          <w:p w:rsidR="00A55149" w:rsidRDefault="00A55149">
            <w:pPr>
              <w:pStyle w:val="ConsPlusNormal"/>
              <w:jc w:val="center"/>
            </w:pPr>
            <w:r>
              <w:t>1.17</w:t>
            </w:r>
          </w:p>
        </w:tc>
        <w:tc>
          <w:tcPr>
            <w:tcW w:w="8504" w:type="dxa"/>
            <w:tcBorders>
              <w:bottom w:val="nil"/>
            </w:tcBorders>
          </w:tcPr>
          <w:p w:rsidR="00A55149" w:rsidRDefault="00A55149">
            <w:pPr>
              <w:pStyle w:val="ConsPlusNormal"/>
              <w:jc w:val="both"/>
            </w:pPr>
            <w:r>
              <w:t>юридическим лицам (за исключением государственных (муниципальных) учреждений), индивидуальным предпринимателям и физическим лицам в целях возмещения затрат, связанных с выполнением работ по установке коллективных (общедомовых) приборов учета воды, тепловой энергии, электрической энергии пропорционально доле города Перми в праве собственности на общее имущество собственников помещений в многоквартирных домах, индивидуальных и общих (для коммунальных квартир) приборов учета воды, электрической энергии, газа, комнатных приборов учета электрической энергии в помещениях муниципального жилищного фонда города Перми</w:t>
            </w:r>
          </w:p>
        </w:tc>
      </w:tr>
      <w:tr w:rsidR="00A55149">
        <w:tblPrEx>
          <w:tblBorders>
            <w:insideH w:val="nil"/>
          </w:tblBorders>
        </w:tblPrEx>
        <w:tc>
          <w:tcPr>
            <w:tcW w:w="9071" w:type="dxa"/>
            <w:gridSpan w:val="2"/>
            <w:tcBorders>
              <w:top w:val="nil"/>
            </w:tcBorders>
          </w:tcPr>
          <w:p w:rsidR="00A55149" w:rsidRDefault="00A55149">
            <w:pPr>
              <w:pStyle w:val="ConsPlusNormal"/>
              <w:jc w:val="both"/>
            </w:pPr>
            <w:r>
              <w:t xml:space="preserve">(п. 1.17 в ред. </w:t>
            </w:r>
            <w:hyperlink r:id="rId223">
              <w:r>
                <w:rPr>
                  <w:color w:val="0000FF"/>
                </w:rPr>
                <w:t>решения</w:t>
              </w:r>
            </w:hyperlink>
            <w:r>
              <w:t xml:space="preserve"> Пермской городской Думы от 28.08.2018 N 137)</w:t>
            </w:r>
          </w:p>
        </w:tc>
      </w:tr>
      <w:tr w:rsidR="00A55149">
        <w:tblPrEx>
          <w:tblBorders>
            <w:insideH w:val="nil"/>
          </w:tblBorders>
        </w:tblPrEx>
        <w:tc>
          <w:tcPr>
            <w:tcW w:w="567" w:type="dxa"/>
            <w:tcBorders>
              <w:bottom w:val="nil"/>
            </w:tcBorders>
          </w:tcPr>
          <w:p w:rsidR="00A55149" w:rsidRDefault="00A55149">
            <w:pPr>
              <w:pStyle w:val="ConsPlusNormal"/>
              <w:jc w:val="center"/>
            </w:pPr>
            <w:r>
              <w:t>1.18</w:t>
            </w:r>
          </w:p>
        </w:tc>
        <w:tc>
          <w:tcPr>
            <w:tcW w:w="8504" w:type="dxa"/>
            <w:tcBorders>
              <w:bottom w:val="nil"/>
            </w:tcBorders>
          </w:tcPr>
          <w:p w:rsidR="00A55149" w:rsidRDefault="00A55149">
            <w:pPr>
              <w:pStyle w:val="ConsPlusNormal"/>
              <w:jc w:val="both"/>
            </w:pPr>
            <w:r>
              <w:t xml:space="preserve">товариществам собственников жилья, жилищным, жилищно-строительным кооперативам, созданным в соответствии с Жилищным </w:t>
            </w:r>
            <w:hyperlink r:id="rId224">
              <w:r>
                <w:rPr>
                  <w:color w:val="0000FF"/>
                </w:rPr>
                <w:t>кодексом</w:t>
              </w:r>
            </w:hyperlink>
            <w:r>
              <w:t xml:space="preserve"> Российской Федерации,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в связи с проведением капитального ремонта фасадов многоквартирных домов города Перми</w:t>
            </w:r>
          </w:p>
        </w:tc>
      </w:tr>
      <w:tr w:rsidR="00A55149">
        <w:tblPrEx>
          <w:tblBorders>
            <w:insideH w:val="nil"/>
          </w:tblBorders>
        </w:tblPrEx>
        <w:tc>
          <w:tcPr>
            <w:tcW w:w="9071" w:type="dxa"/>
            <w:gridSpan w:val="2"/>
            <w:tcBorders>
              <w:top w:val="nil"/>
            </w:tcBorders>
          </w:tcPr>
          <w:p w:rsidR="00A55149" w:rsidRDefault="00A55149">
            <w:pPr>
              <w:pStyle w:val="ConsPlusNormal"/>
              <w:jc w:val="both"/>
            </w:pPr>
            <w:r>
              <w:t xml:space="preserve">(п. 1.18 в ред. </w:t>
            </w:r>
            <w:hyperlink r:id="rId225">
              <w:r>
                <w:rPr>
                  <w:color w:val="0000FF"/>
                </w:rPr>
                <w:t>решения</w:t>
              </w:r>
            </w:hyperlink>
            <w:r>
              <w:t xml:space="preserve"> Пермской городской Думы от 27.02.2018 N 22)</w:t>
            </w:r>
          </w:p>
        </w:tc>
      </w:tr>
      <w:tr w:rsidR="00A55149">
        <w:tblPrEx>
          <w:tblBorders>
            <w:insideH w:val="nil"/>
          </w:tblBorders>
        </w:tblPrEx>
        <w:tc>
          <w:tcPr>
            <w:tcW w:w="567" w:type="dxa"/>
            <w:tcBorders>
              <w:bottom w:val="nil"/>
            </w:tcBorders>
          </w:tcPr>
          <w:p w:rsidR="00A55149" w:rsidRDefault="00A55149">
            <w:pPr>
              <w:pStyle w:val="ConsPlusNormal"/>
              <w:jc w:val="center"/>
            </w:pPr>
            <w:r>
              <w:t>1.19</w:t>
            </w:r>
          </w:p>
        </w:tc>
        <w:tc>
          <w:tcPr>
            <w:tcW w:w="8504" w:type="dxa"/>
            <w:tcBorders>
              <w:bottom w:val="nil"/>
            </w:tcBorders>
          </w:tcPr>
          <w:p w:rsidR="00A55149" w:rsidRDefault="00A55149">
            <w:pPr>
              <w:pStyle w:val="ConsPlusNormal"/>
              <w:jc w:val="both"/>
            </w:pPr>
            <w:r>
              <w:t>управляющим организациям, товариществам собственников недвижимости, в том числе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организациям, осуществляющим предоставление коммунальных услуг по отоплению и горячему водоснабжению, в части возмещения недополученных доходов, связанных с предоставлением гражданам дополнительной меры социальной поддержки в виде уменьшения размера платы за коммунальные услуги, направленной на соблюдение установленных предельных (максимальных) индексов изменения размера вносимой гражданами платы за коммунальные услуги в городе Перми</w:t>
            </w:r>
          </w:p>
        </w:tc>
      </w:tr>
      <w:tr w:rsidR="00A55149">
        <w:tblPrEx>
          <w:tblBorders>
            <w:insideH w:val="nil"/>
          </w:tblBorders>
        </w:tblPrEx>
        <w:tc>
          <w:tcPr>
            <w:tcW w:w="9071" w:type="dxa"/>
            <w:gridSpan w:val="2"/>
            <w:tcBorders>
              <w:top w:val="nil"/>
            </w:tcBorders>
          </w:tcPr>
          <w:p w:rsidR="00A55149" w:rsidRDefault="00A55149">
            <w:pPr>
              <w:pStyle w:val="ConsPlusNormal"/>
              <w:jc w:val="both"/>
            </w:pPr>
            <w:r>
              <w:t xml:space="preserve">(п. 1.19 введен </w:t>
            </w:r>
            <w:hyperlink r:id="rId226">
              <w:r>
                <w:rPr>
                  <w:color w:val="0000FF"/>
                </w:rPr>
                <w:t>решением</w:t>
              </w:r>
            </w:hyperlink>
            <w:r>
              <w:t xml:space="preserve"> Пермской городской Думы от 27.02.2018 N 22)</w:t>
            </w:r>
          </w:p>
        </w:tc>
      </w:tr>
      <w:tr w:rsidR="00A55149">
        <w:tc>
          <w:tcPr>
            <w:tcW w:w="567" w:type="dxa"/>
          </w:tcPr>
          <w:p w:rsidR="00A55149" w:rsidRDefault="00A55149">
            <w:pPr>
              <w:pStyle w:val="ConsPlusNormal"/>
              <w:jc w:val="center"/>
              <w:outlineLvl w:val="1"/>
            </w:pPr>
            <w:r>
              <w:t>2</w:t>
            </w:r>
          </w:p>
        </w:tc>
        <w:tc>
          <w:tcPr>
            <w:tcW w:w="8504" w:type="dxa"/>
          </w:tcPr>
          <w:p w:rsidR="00A55149" w:rsidRDefault="00A55149">
            <w:pPr>
              <w:pStyle w:val="ConsPlusNormal"/>
              <w:jc w:val="both"/>
            </w:pPr>
            <w:r>
              <w:t>Субсидии некоммерческим организациям, не являющимся государственными (муниципальными) учреждениями:</w:t>
            </w:r>
          </w:p>
        </w:tc>
      </w:tr>
      <w:tr w:rsidR="00A55149">
        <w:tc>
          <w:tcPr>
            <w:tcW w:w="567" w:type="dxa"/>
          </w:tcPr>
          <w:p w:rsidR="00A55149" w:rsidRDefault="00A55149">
            <w:pPr>
              <w:pStyle w:val="ConsPlusNormal"/>
              <w:jc w:val="center"/>
            </w:pPr>
            <w:r>
              <w:t>2.1</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субъектам физической культуры и спорта, осуществляющим свою деятельность на территории города Перми</w:t>
            </w:r>
          </w:p>
        </w:tc>
      </w:tr>
      <w:tr w:rsidR="00A55149">
        <w:tc>
          <w:tcPr>
            <w:tcW w:w="567" w:type="dxa"/>
          </w:tcPr>
          <w:p w:rsidR="00A55149" w:rsidRDefault="00A55149">
            <w:pPr>
              <w:pStyle w:val="ConsPlusNormal"/>
              <w:jc w:val="center"/>
            </w:pPr>
            <w:r>
              <w:t>2.2</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A55149">
        <w:tc>
          <w:tcPr>
            <w:tcW w:w="567" w:type="dxa"/>
          </w:tcPr>
          <w:p w:rsidR="00A55149" w:rsidRDefault="00A55149">
            <w:pPr>
              <w:pStyle w:val="ConsPlusNormal"/>
              <w:jc w:val="center"/>
            </w:pPr>
            <w:r>
              <w:t>2.3</w:t>
            </w:r>
          </w:p>
        </w:tc>
        <w:tc>
          <w:tcPr>
            <w:tcW w:w="8504" w:type="dxa"/>
          </w:tcPr>
          <w:p w:rsidR="00A55149" w:rsidRDefault="00A55149">
            <w:pPr>
              <w:pStyle w:val="ConsPlusNormal"/>
              <w:jc w:val="both"/>
            </w:pPr>
            <w: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A55149">
        <w:tc>
          <w:tcPr>
            <w:tcW w:w="567" w:type="dxa"/>
          </w:tcPr>
          <w:p w:rsidR="00A55149" w:rsidRDefault="00A55149">
            <w:pPr>
              <w:pStyle w:val="ConsPlusNormal"/>
              <w:jc w:val="center"/>
            </w:pPr>
            <w:r>
              <w:t>2.4</w:t>
            </w:r>
          </w:p>
        </w:tc>
        <w:tc>
          <w:tcPr>
            <w:tcW w:w="8504" w:type="dxa"/>
          </w:tcPr>
          <w:p w:rsidR="00A55149" w:rsidRDefault="00A55149">
            <w:pPr>
              <w:pStyle w:val="ConsPlusNormal"/>
              <w:jc w:val="both"/>
            </w:pPr>
            <w: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A55149">
        <w:tc>
          <w:tcPr>
            <w:tcW w:w="567" w:type="dxa"/>
          </w:tcPr>
          <w:p w:rsidR="00A55149" w:rsidRDefault="00A55149">
            <w:pPr>
              <w:pStyle w:val="ConsPlusNormal"/>
              <w:jc w:val="center"/>
            </w:pPr>
            <w:r>
              <w:t>2.5</w:t>
            </w:r>
          </w:p>
        </w:tc>
        <w:tc>
          <w:tcPr>
            <w:tcW w:w="8504" w:type="dxa"/>
          </w:tcPr>
          <w:p w:rsidR="00A55149" w:rsidRDefault="00A55149">
            <w:pPr>
              <w:pStyle w:val="ConsPlusNormal"/>
              <w:jc w:val="both"/>
            </w:pPr>
            <w: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A55149">
        <w:tc>
          <w:tcPr>
            <w:tcW w:w="567" w:type="dxa"/>
          </w:tcPr>
          <w:p w:rsidR="00A55149" w:rsidRDefault="00A55149">
            <w:pPr>
              <w:pStyle w:val="ConsPlusNormal"/>
              <w:jc w:val="center"/>
            </w:pPr>
            <w:r>
              <w:t>2.6</w:t>
            </w:r>
          </w:p>
        </w:tc>
        <w:tc>
          <w:tcPr>
            <w:tcW w:w="8504" w:type="dxa"/>
          </w:tcPr>
          <w:p w:rsidR="00A55149" w:rsidRDefault="00A55149">
            <w:pPr>
              <w:pStyle w:val="ConsPlusNormal"/>
              <w:jc w:val="both"/>
            </w:pPr>
            <w: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A55149">
        <w:tblPrEx>
          <w:tblBorders>
            <w:insideH w:val="nil"/>
          </w:tblBorders>
        </w:tblPrEx>
        <w:tc>
          <w:tcPr>
            <w:tcW w:w="567" w:type="dxa"/>
            <w:tcBorders>
              <w:bottom w:val="nil"/>
            </w:tcBorders>
          </w:tcPr>
          <w:p w:rsidR="00A55149" w:rsidRDefault="00A55149">
            <w:pPr>
              <w:pStyle w:val="ConsPlusNormal"/>
              <w:jc w:val="center"/>
            </w:pPr>
            <w:r>
              <w:t>2.7</w:t>
            </w:r>
          </w:p>
        </w:tc>
        <w:tc>
          <w:tcPr>
            <w:tcW w:w="8504" w:type="dxa"/>
            <w:tcBorders>
              <w:bottom w:val="nil"/>
            </w:tcBorders>
            <w:vAlign w:val="center"/>
          </w:tcPr>
          <w:p w:rsidR="00A55149" w:rsidRDefault="00A55149">
            <w:pPr>
              <w:pStyle w:val="ConsPlusNormal"/>
              <w:jc w:val="both"/>
            </w:pPr>
            <w: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ТОС,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A55149">
        <w:tblPrEx>
          <w:tblBorders>
            <w:insideH w:val="nil"/>
          </w:tblBorders>
        </w:tblPrEx>
        <w:tc>
          <w:tcPr>
            <w:tcW w:w="9071" w:type="dxa"/>
            <w:gridSpan w:val="2"/>
            <w:tcBorders>
              <w:top w:val="nil"/>
            </w:tcBorders>
          </w:tcPr>
          <w:p w:rsidR="00A55149" w:rsidRDefault="00A55149">
            <w:pPr>
              <w:pStyle w:val="ConsPlusNormal"/>
              <w:jc w:val="both"/>
            </w:pPr>
            <w:r>
              <w:t xml:space="preserve">(п. 2.7 в ред. </w:t>
            </w:r>
            <w:hyperlink r:id="rId227">
              <w:r>
                <w:rPr>
                  <w:color w:val="0000FF"/>
                </w:rPr>
                <w:t>решения</w:t>
              </w:r>
            </w:hyperlink>
            <w:r>
              <w:t xml:space="preserve"> Пермской городской Думы от 27.02.2018 N 22)</w:t>
            </w:r>
          </w:p>
        </w:tc>
      </w:tr>
      <w:tr w:rsidR="00A55149">
        <w:tblPrEx>
          <w:tblBorders>
            <w:insideH w:val="nil"/>
          </w:tblBorders>
        </w:tblPrEx>
        <w:tc>
          <w:tcPr>
            <w:tcW w:w="567" w:type="dxa"/>
            <w:tcBorders>
              <w:bottom w:val="nil"/>
            </w:tcBorders>
          </w:tcPr>
          <w:p w:rsidR="00A55149" w:rsidRDefault="00A55149">
            <w:pPr>
              <w:pStyle w:val="ConsPlusNormal"/>
              <w:jc w:val="center"/>
            </w:pPr>
            <w:r>
              <w:t>2.8</w:t>
            </w:r>
          </w:p>
        </w:tc>
        <w:tc>
          <w:tcPr>
            <w:tcW w:w="8504" w:type="dxa"/>
            <w:tcBorders>
              <w:bottom w:val="nil"/>
            </w:tcBorders>
          </w:tcPr>
          <w:p w:rsidR="00A55149" w:rsidRDefault="00A55149">
            <w:pPr>
              <w:pStyle w:val="ConsPlusNormal"/>
              <w:jc w:val="both"/>
            </w:pPr>
            <w:r>
              <w:t>некоммерческим организациям, в том числе общественным объединениям (за исключением политических партий), территориальным общественным самоуправлениям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r w:rsidR="00A55149">
        <w:tblPrEx>
          <w:tblBorders>
            <w:insideH w:val="nil"/>
          </w:tblBorders>
        </w:tblPrEx>
        <w:tc>
          <w:tcPr>
            <w:tcW w:w="9071" w:type="dxa"/>
            <w:gridSpan w:val="2"/>
            <w:tcBorders>
              <w:top w:val="nil"/>
            </w:tcBorders>
          </w:tcPr>
          <w:p w:rsidR="00A55149" w:rsidRDefault="00A55149">
            <w:pPr>
              <w:pStyle w:val="ConsPlusNormal"/>
              <w:jc w:val="both"/>
            </w:pPr>
            <w:r>
              <w:t xml:space="preserve">(п. 2.8 в ред. </w:t>
            </w:r>
            <w:hyperlink r:id="rId228">
              <w:r>
                <w:rPr>
                  <w:color w:val="0000FF"/>
                </w:rPr>
                <w:t>решения</w:t>
              </w:r>
            </w:hyperlink>
            <w:r>
              <w:t xml:space="preserve"> Пермской городской Думы от 27.02.2018 N 22)</w:t>
            </w:r>
          </w:p>
        </w:tc>
      </w:tr>
      <w:tr w:rsidR="00A55149">
        <w:tc>
          <w:tcPr>
            <w:tcW w:w="567" w:type="dxa"/>
          </w:tcPr>
          <w:p w:rsidR="00A55149" w:rsidRDefault="00A55149">
            <w:pPr>
              <w:pStyle w:val="ConsPlusNormal"/>
              <w:jc w:val="center"/>
            </w:pPr>
            <w:r>
              <w:t>2.9</w:t>
            </w:r>
          </w:p>
        </w:tc>
        <w:tc>
          <w:tcPr>
            <w:tcW w:w="8504" w:type="dxa"/>
          </w:tcPr>
          <w:p w:rsidR="00A55149" w:rsidRDefault="00A55149">
            <w:pPr>
              <w:pStyle w:val="ConsPlusNormal"/>
              <w:jc w:val="both"/>
            </w:pPr>
            <w:r>
              <w:t>частным общеобразовательным организациям, осуществляющим на территории города Перми образовательную деятельность и имеющим государственную аккредитацию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на возмещение части затрат</w:t>
            </w:r>
          </w:p>
        </w:tc>
      </w:tr>
      <w:tr w:rsidR="00A55149">
        <w:tc>
          <w:tcPr>
            <w:tcW w:w="567" w:type="dxa"/>
          </w:tcPr>
          <w:p w:rsidR="00A55149" w:rsidRDefault="00A55149">
            <w:pPr>
              <w:pStyle w:val="ConsPlusNormal"/>
              <w:jc w:val="center"/>
            </w:pPr>
            <w:r>
              <w:t>2.10</w:t>
            </w:r>
          </w:p>
        </w:tc>
        <w:tc>
          <w:tcPr>
            <w:tcW w:w="8504" w:type="dxa"/>
          </w:tcPr>
          <w:p w:rsidR="00A55149" w:rsidRDefault="00A55149">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дополнительных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A55149">
        <w:tc>
          <w:tcPr>
            <w:tcW w:w="567" w:type="dxa"/>
          </w:tcPr>
          <w:p w:rsidR="00A55149" w:rsidRDefault="00A55149">
            <w:pPr>
              <w:pStyle w:val="ConsPlusNormal"/>
              <w:jc w:val="center"/>
            </w:pPr>
            <w:r>
              <w:t>2.11</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A55149">
        <w:tc>
          <w:tcPr>
            <w:tcW w:w="567" w:type="dxa"/>
          </w:tcPr>
          <w:p w:rsidR="00A55149" w:rsidRDefault="00A55149">
            <w:pPr>
              <w:pStyle w:val="ConsPlusNormal"/>
              <w:jc w:val="center"/>
            </w:pPr>
            <w:r>
              <w:t>2.12</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 привлекаемых для участия в профилактике и (или) в тушении пожаров, проведении аварийно-спасательных работ, спасении людей и имущества при пожарах и оказании первой помощи пострадавшим на территории города Перми, в целях возмещения затрат</w:t>
            </w:r>
          </w:p>
        </w:tc>
      </w:tr>
      <w:tr w:rsidR="00A55149">
        <w:tc>
          <w:tcPr>
            <w:tcW w:w="567" w:type="dxa"/>
          </w:tcPr>
          <w:p w:rsidR="00A55149" w:rsidRDefault="00A55149">
            <w:pPr>
              <w:pStyle w:val="ConsPlusNormal"/>
              <w:jc w:val="center"/>
            </w:pPr>
            <w:r>
              <w:t>2.13</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A55149">
        <w:tc>
          <w:tcPr>
            <w:tcW w:w="567" w:type="dxa"/>
          </w:tcPr>
          <w:p w:rsidR="00A55149" w:rsidRDefault="00A55149">
            <w:pPr>
              <w:pStyle w:val="ConsPlusNormal"/>
              <w:jc w:val="center"/>
            </w:pPr>
            <w:r>
              <w:t>2.14</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на проведение мероприятий в рамках реализации городской инициативы "Город - детям! Дети - городу!"</w:t>
            </w:r>
          </w:p>
        </w:tc>
      </w:tr>
      <w:tr w:rsidR="00A55149">
        <w:tc>
          <w:tcPr>
            <w:tcW w:w="567" w:type="dxa"/>
          </w:tcPr>
          <w:p w:rsidR="00A55149" w:rsidRDefault="00A55149">
            <w:pPr>
              <w:pStyle w:val="ConsPlusNormal"/>
              <w:jc w:val="center"/>
            </w:pPr>
            <w:r>
              <w:t>2.15</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A55149">
        <w:tc>
          <w:tcPr>
            <w:tcW w:w="567" w:type="dxa"/>
          </w:tcPr>
          <w:p w:rsidR="00A55149" w:rsidRDefault="00A55149">
            <w:pPr>
              <w:pStyle w:val="ConsPlusNormal"/>
              <w:jc w:val="center"/>
            </w:pPr>
            <w:r>
              <w:t>2.16</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A55149">
        <w:tc>
          <w:tcPr>
            <w:tcW w:w="567" w:type="dxa"/>
          </w:tcPr>
          <w:p w:rsidR="00A55149" w:rsidRDefault="00A55149">
            <w:pPr>
              <w:pStyle w:val="ConsPlusNormal"/>
              <w:jc w:val="center"/>
            </w:pPr>
            <w:r>
              <w:t>2.17</w:t>
            </w:r>
          </w:p>
        </w:tc>
        <w:tc>
          <w:tcPr>
            <w:tcW w:w="8504" w:type="dxa"/>
          </w:tcPr>
          <w:p w:rsidR="00A55149" w:rsidRDefault="00A55149">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A55149">
        <w:tc>
          <w:tcPr>
            <w:tcW w:w="567" w:type="dxa"/>
          </w:tcPr>
          <w:p w:rsidR="00A55149" w:rsidRDefault="00A55149">
            <w:pPr>
              <w:pStyle w:val="ConsPlusNormal"/>
              <w:jc w:val="center"/>
            </w:pPr>
            <w:r>
              <w:t>2.18</w:t>
            </w:r>
          </w:p>
        </w:tc>
        <w:tc>
          <w:tcPr>
            <w:tcW w:w="8504" w:type="dxa"/>
          </w:tcPr>
          <w:p w:rsidR="00A55149" w:rsidRDefault="00A55149">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A55149">
        <w:tc>
          <w:tcPr>
            <w:tcW w:w="567" w:type="dxa"/>
          </w:tcPr>
          <w:p w:rsidR="00A55149" w:rsidRDefault="00A55149">
            <w:pPr>
              <w:pStyle w:val="ConsPlusNormal"/>
              <w:jc w:val="center"/>
            </w:pPr>
            <w:r>
              <w:t>2.19</w:t>
            </w:r>
          </w:p>
        </w:tc>
        <w:tc>
          <w:tcPr>
            <w:tcW w:w="8504" w:type="dxa"/>
          </w:tcPr>
          <w:p w:rsidR="00A55149" w:rsidRDefault="00A55149">
            <w:pPr>
              <w:pStyle w:val="ConsPlusNormal"/>
              <w:jc w:val="both"/>
            </w:pPr>
            <w:r>
              <w:t>некоммерческим организациям (за исключением субсидий государственным (муниципальным) учреждениям)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некоммерческих организаций</w:t>
            </w:r>
          </w:p>
        </w:tc>
      </w:tr>
      <w:tr w:rsidR="00A55149">
        <w:tblPrEx>
          <w:tblBorders>
            <w:insideH w:val="nil"/>
          </w:tblBorders>
        </w:tblPrEx>
        <w:tc>
          <w:tcPr>
            <w:tcW w:w="567" w:type="dxa"/>
            <w:tcBorders>
              <w:bottom w:val="nil"/>
            </w:tcBorders>
          </w:tcPr>
          <w:p w:rsidR="00A55149" w:rsidRDefault="00A55149">
            <w:pPr>
              <w:pStyle w:val="ConsPlusNormal"/>
              <w:jc w:val="center"/>
            </w:pPr>
            <w:r>
              <w:t>2.20</w:t>
            </w:r>
          </w:p>
        </w:tc>
        <w:tc>
          <w:tcPr>
            <w:tcW w:w="8504" w:type="dxa"/>
            <w:tcBorders>
              <w:bottom w:val="nil"/>
            </w:tcBorders>
          </w:tcPr>
          <w:p w:rsidR="00A55149" w:rsidRDefault="00A55149">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информационно-консультационной поддержки местным товаропроизводителям в виде организации и проведения конференций</w:t>
            </w:r>
          </w:p>
        </w:tc>
      </w:tr>
      <w:tr w:rsidR="00A55149">
        <w:tblPrEx>
          <w:tblBorders>
            <w:insideH w:val="nil"/>
          </w:tblBorders>
        </w:tblPrEx>
        <w:tc>
          <w:tcPr>
            <w:tcW w:w="9071" w:type="dxa"/>
            <w:gridSpan w:val="2"/>
            <w:tcBorders>
              <w:top w:val="nil"/>
            </w:tcBorders>
          </w:tcPr>
          <w:p w:rsidR="00A55149" w:rsidRDefault="00A55149">
            <w:pPr>
              <w:pStyle w:val="ConsPlusNormal"/>
              <w:jc w:val="both"/>
            </w:pPr>
            <w:r>
              <w:t xml:space="preserve">(п. 2.20 в ред. </w:t>
            </w:r>
            <w:hyperlink r:id="rId229">
              <w:r>
                <w:rPr>
                  <w:color w:val="0000FF"/>
                </w:rPr>
                <w:t>решения</w:t>
              </w:r>
            </w:hyperlink>
            <w:r>
              <w:t xml:space="preserve"> Пермской городской Думы от 28.08.2018 N 137)</w:t>
            </w:r>
          </w:p>
        </w:tc>
      </w:tr>
      <w:tr w:rsidR="00A55149">
        <w:tc>
          <w:tcPr>
            <w:tcW w:w="567" w:type="dxa"/>
          </w:tcPr>
          <w:p w:rsidR="00A55149" w:rsidRDefault="00A55149">
            <w:pPr>
              <w:pStyle w:val="ConsPlusNormal"/>
              <w:jc w:val="center"/>
            </w:pPr>
            <w:r>
              <w:t>2.21</w:t>
            </w:r>
          </w:p>
        </w:tc>
        <w:tc>
          <w:tcPr>
            <w:tcW w:w="8504" w:type="dxa"/>
          </w:tcPr>
          <w:p w:rsidR="00A55149" w:rsidRDefault="00A5514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 конкурса поддержки локальных инициатив социально ориентированных некоммерческих организаций города Перми, конкурса проектов территориальных общественных самоуправлений города Перми, конкурса проектов, направленных на оказание социальных услуг социально ориентированными некоммерческими организациями города Перми</w:t>
            </w:r>
          </w:p>
        </w:tc>
      </w:tr>
      <w:tr w:rsidR="00A55149">
        <w:tc>
          <w:tcPr>
            <w:tcW w:w="567" w:type="dxa"/>
          </w:tcPr>
          <w:p w:rsidR="00A55149" w:rsidRDefault="00A55149">
            <w:pPr>
              <w:pStyle w:val="ConsPlusNormal"/>
              <w:jc w:val="center"/>
            </w:pPr>
            <w:r>
              <w:t>2.22</w:t>
            </w:r>
          </w:p>
        </w:tc>
        <w:tc>
          <w:tcPr>
            <w:tcW w:w="8504" w:type="dxa"/>
          </w:tcPr>
          <w:p w:rsidR="00A55149" w:rsidRDefault="00A55149">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двухразового питания учащимся с ограниченными возможностями здоровья</w:t>
            </w:r>
          </w:p>
        </w:tc>
      </w:tr>
      <w:tr w:rsidR="00A55149">
        <w:tblPrEx>
          <w:tblBorders>
            <w:insideH w:val="nil"/>
          </w:tblBorders>
        </w:tblPrEx>
        <w:tc>
          <w:tcPr>
            <w:tcW w:w="567" w:type="dxa"/>
            <w:tcBorders>
              <w:bottom w:val="nil"/>
            </w:tcBorders>
          </w:tcPr>
          <w:p w:rsidR="00A55149" w:rsidRDefault="00A55149">
            <w:pPr>
              <w:pStyle w:val="ConsPlusNormal"/>
              <w:jc w:val="center"/>
            </w:pPr>
            <w:r>
              <w:t>2.23</w:t>
            </w:r>
          </w:p>
        </w:tc>
        <w:tc>
          <w:tcPr>
            <w:tcW w:w="8504" w:type="dxa"/>
            <w:tcBorders>
              <w:bottom w:val="nil"/>
            </w:tcBorders>
          </w:tcPr>
          <w:p w:rsidR="00A55149" w:rsidRDefault="00A55149">
            <w:pPr>
              <w:pStyle w:val="ConsPlusNormal"/>
              <w:jc w:val="both"/>
            </w:pPr>
            <w:r>
              <w:t xml:space="preserve">утратил силу. - </w:t>
            </w:r>
            <w:hyperlink r:id="rId230">
              <w:r>
                <w:rPr>
                  <w:color w:val="0000FF"/>
                </w:rPr>
                <w:t>Решение</w:t>
              </w:r>
            </w:hyperlink>
            <w:r>
              <w:t xml:space="preserve"> Пермской городской Думы от 24.04.2018 N 59</w:t>
            </w:r>
          </w:p>
        </w:tc>
      </w:tr>
      <w:tr w:rsidR="00A55149">
        <w:tblPrEx>
          <w:tblBorders>
            <w:insideH w:val="nil"/>
          </w:tblBorders>
        </w:tblPrEx>
        <w:tc>
          <w:tcPr>
            <w:tcW w:w="567" w:type="dxa"/>
            <w:tcBorders>
              <w:bottom w:val="nil"/>
            </w:tcBorders>
          </w:tcPr>
          <w:p w:rsidR="00A55149" w:rsidRDefault="00A55149">
            <w:pPr>
              <w:pStyle w:val="ConsPlusNormal"/>
              <w:jc w:val="both"/>
            </w:pPr>
            <w:r>
              <w:t>2.24</w:t>
            </w:r>
          </w:p>
        </w:tc>
        <w:tc>
          <w:tcPr>
            <w:tcW w:w="8504" w:type="dxa"/>
            <w:tcBorders>
              <w:bottom w:val="nil"/>
            </w:tcBorders>
          </w:tcPr>
          <w:p w:rsidR="00A55149" w:rsidRDefault="00A55149">
            <w:pPr>
              <w:pStyle w:val="ConsPlusNormal"/>
              <w:jc w:val="both"/>
            </w:pPr>
            <w:r>
              <w:t>некоммерческим организациям, не являющимся государственными (муниципальными) учреждениями, на возмещение затрат, связанных с реализацией социально значимых программ в сфере физической культуры и спорта</w:t>
            </w:r>
          </w:p>
        </w:tc>
      </w:tr>
      <w:tr w:rsidR="00A55149">
        <w:tblPrEx>
          <w:tblBorders>
            <w:insideH w:val="nil"/>
          </w:tblBorders>
        </w:tblPrEx>
        <w:tc>
          <w:tcPr>
            <w:tcW w:w="9071" w:type="dxa"/>
            <w:gridSpan w:val="2"/>
            <w:tcBorders>
              <w:top w:val="nil"/>
            </w:tcBorders>
          </w:tcPr>
          <w:p w:rsidR="00A55149" w:rsidRDefault="00A55149">
            <w:pPr>
              <w:pStyle w:val="ConsPlusNormal"/>
              <w:jc w:val="both"/>
            </w:pPr>
            <w:r>
              <w:t xml:space="preserve">(п. 2.24 в ред. </w:t>
            </w:r>
            <w:hyperlink r:id="rId231">
              <w:r>
                <w:rPr>
                  <w:color w:val="0000FF"/>
                </w:rPr>
                <w:t>решения</w:t>
              </w:r>
            </w:hyperlink>
            <w:r>
              <w:t xml:space="preserve"> Пермской городской Думы от 22.05.2018 N 90)</w:t>
            </w:r>
          </w:p>
        </w:tc>
      </w:tr>
    </w:tbl>
    <w:p w:rsidR="00A55149" w:rsidRDefault="00A55149">
      <w:pPr>
        <w:pStyle w:val="ConsPlusNormal"/>
        <w:jc w:val="both"/>
      </w:pPr>
    </w:p>
    <w:p w:rsidR="00A55149" w:rsidRDefault="00A55149">
      <w:pPr>
        <w:pStyle w:val="ConsPlusNormal"/>
        <w:jc w:val="both"/>
      </w:pPr>
    </w:p>
    <w:p w:rsidR="00A55149" w:rsidRDefault="00A55149">
      <w:pPr>
        <w:pStyle w:val="ConsPlusNormal"/>
        <w:pBdr>
          <w:bottom w:val="single" w:sz="6" w:space="0" w:color="auto"/>
        </w:pBdr>
        <w:spacing w:before="100" w:after="100"/>
        <w:jc w:val="both"/>
        <w:rPr>
          <w:sz w:val="2"/>
          <w:szCs w:val="2"/>
        </w:rPr>
      </w:pPr>
    </w:p>
    <w:bookmarkEnd w:id="0"/>
    <w:p w:rsidR="00ED071C" w:rsidRDefault="00ED071C"/>
    <w:sectPr w:rsidR="00ED071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49"/>
    <w:rsid w:val="00A55149"/>
    <w:rsid w:val="00ED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3AE9B-D159-4579-8688-2553E00A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149"/>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A551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5149"/>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A551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5149"/>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A551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51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51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4465&amp;dst=101209" TargetMode="External"/><Relationship Id="rId21" Type="http://schemas.openxmlformats.org/officeDocument/2006/relationships/hyperlink" Target="https://login.consultant.ru/link/?req=doc&amp;base=RLAW368&amp;n=123172&amp;dst=100011" TargetMode="External"/><Relationship Id="rId42" Type="http://schemas.openxmlformats.org/officeDocument/2006/relationships/hyperlink" Target="https://login.consultant.ru/link/?req=doc&amp;base=RLAW368&amp;n=119060&amp;dst=100015" TargetMode="External"/><Relationship Id="rId63" Type="http://schemas.openxmlformats.org/officeDocument/2006/relationships/hyperlink" Target="https://login.consultant.ru/link/?req=doc&amp;base=RLAW368&amp;n=114183&amp;dst=100023" TargetMode="External"/><Relationship Id="rId84" Type="http://schemas.openxmlformats.org/officeDocument/2006/relationships/hyperlink" Target="https://login.consultant.ru/link/?req=doc&amp;base=RLAW368&amp;n=126443&amp;dst=100006" TargetMode="External"/><Relationship Id="rId138" Type="http://schemas.openxmlformats.org/officeDocument/2006/relationships/hyperlink" Target="https://login.consultant.ru/link/?req=doc&amp;base=LAW&amp;n=340376&amp;dst=3338" TargetMode="External"/><Relationship Id="rId159" Type="http://schemas.openxmlformats.org/officeDocument/2006/relationships/hyperlink" Target="https://login.consultant.ru/link/?req=doc&amp;base=LAW&amp;n=331085&amp;dst=10877" TargetMode="External"/><Relationship Id="rId170" Type="http://schemas.openxmlformats.org/officeDocument/2006/relationships/hyperlink" Target="https://login.consultant.ru/link/?req=doc&amp;base=LAW&amp;n=334465&amp;dst=101219" TargetMode="External"/><Relationship Id="rId191" Type="http://schemas.openxmlformats.org/officeDocument/2006/relationships/hyperlink" Target="https://login.consultant.ru/link/?req=doc&amp;base=LAW&amp;n=327587&amp;dst=100012" TargetMode="External"/><Relationship Id="rId205" Type="http://schemas.openxmlformats.org/officeDocument/2006/relationships/hyperlink" Target="https://login.consultant.ru/link/?req=doc&amp;base=RLAW368&amp;n=121223&amp;dst=100013" TargetMode="External"/><Relationship Id="rId226" Type="http://schemas.openxmlformats.org/officeDocument/2006/relationships/hyperlink" Target="https://login.consultant.ru/link/?req=doc&amp;base=RLAW368&amp;n=123172&amp;dst=100045" TargetMode="External"/><Relationship Id="rId107" Type="http://schemas.openxmlformats.org/officeDocument/2006/relationships/hyperlink" Target="https://login.consultant.ru/link/?req=doc&amp;base=LAW&amp;n=331085&amp;dst=101491" TargetMode="External"/><Relationship Id="rId11" Type="http://schemas.openxmlformats.org/officeDocument/2006/relationships/hyperlink" Target="https://login.consultant.ru/link/?req=doc&amp;base=RLAW368&amp;n=121223&amp;dst=100005" TargetMode="External"/><Relationship Id="rId32" Type="http://schemas.openxmlformats.org/officeDocument/2006/relationships/hyperlink" Target="https://login.consultant.ru/link/?req=doc&amp;base=RLAW368&amp;n=114183&amp;dst=100014" TargetMode="External"/><Relationship Id="rId53" Type="http://schemas.openxmlformats.org/officeDocument/2006/relationships/hyperlink" Target="https://login.consultant.ru/link/?req=doc&amp;base=LAW&amp;n=336780&amp;dst=4329" TargetMode="External"/><Relationship Id="rId74" Type="http://schemas.openxmlformats.org/officeDocument/2006/relationships/hyperlink" Target="https://login.consultant.ru/link/?req=doc&amp;base=RLAW368&amp;n=128355&amp;dst=100029" TargetMode="External"/><Relationship Id="rId128" Type="http://schemas.openxmlformats.org/officeDocument/2006/relationships/hyperlink" Target="https://login.consultant.ru/link/?req=doc&amp;base=LAW&amp;n=340376&amp;dst=3338" TargetMode="External"/><Relationship Id="rId149" Type="http://schemas.openxmlformats.org/officeDocument/2006/relationships/hyperlink" Target="https://login.consultant.ru/link/?req=doc&amp;base=LAW&amp;n=340376&amp;dst=3338" TargetMode="External"/><Relationship Id="rId5" Type="http://schemas.openxmlformats.org/officeDocument/2006/relationships/hyperlink" Target="https://login.consultant.ru/link/?req=doc&amp;base=RLAW368&amp;n=123172&amp;dst=100005" TargetMode="External"/><Relationship Id="rId95" Type="http://schemas.openxmlformats.org/officeDocument/2006/relationships/hyperlink" Target="https://login.consultant.ru/link/?req=doc&amp;base=RLAW368&amp;n=126487&amp;dst=100006" TargetMode="External"/><Relationship Id="rId160" Type="http://schemas.openxmlformats.org/officeDocument/2006/relationships/hyperlink" Target="https://login.consultant.ru/link/?req=doc&amp;base=LAW&amp;n=334465&amp;dst=1299" TargetMode="External"/><Relationship Id="rId181" Type="http://schemas.openxmlformats.org/officeDocument/2006/relationships/hyperlink" Target="https://login.consultant.ru/link/?req=doc&amp;base=LAW&amp;n=315253&amp;dst=100015" TargetMode="External"/><Relationship Id="rId216" Type="http://schemas.openxmlformats.org/officeDocument/2006/relationships/hyperlink" Target="https://login.consultant.ru/link/?req=doc&amp;base=RLAW368&amp;n=121223&amp;dst=100016" TargetMode="External"/><Relationship Id="rId22" Type="http://schemas.openxmlformats.org/officeDocument/2006/relationships/hyperlink" Target="https://login.consultant.ru/link/?req=doc&amp;base=RLAW368&amp;n=128355&amp;dst=100012" TargetMode="External"/><Relationship Id="rId27" Type="http://schemas.openxmlformats.org/officeDocument/2006/relationships/hyperlink" Target="https://login.consultant.ru/link/?req=doc&amp;base=RLAW368&amp;n=119060&amp;dst=100008" TargetMode="External"/><Relationship Id="rId43" Type="http://schemas.openxmlformats.org/officeDocument/2006/relationships/hyperlink" Target="https://login.consultant.ru/link/?req=doc&amp;base=LAW&amp;n=324349&amp;dst=277" TargetMode="External"/><Relationship Id="rId48" Type="http://schemas.openxmlformats.org/officeDocument/2006/relationships/hyperlink" Target="https://login.consultant.ru/link/?req=doc&amp;base=LAW&amp;n=324349&amp;dst=268" TargetMode="External"/><Relationship Id="rId64" Type="http://schemas.openxmlformats.org/officeDocument/2006/relationships/hyperlink" Target="https://login.consultant.ru/link/?req=doc&amp;base=RLAW368&amp;n=114183&amp;dst=100026" TargetMode="External"/><Relationship Id="rId69" Type="http://schemas.openxmlformats.org/officeDocument/2006/relationships/hyperlink" Target="https://login.consultant.ru/link/?req=doc&amp;base=RLAW368&amp;n=109529" TargetMode="External"/><Relationship Id="rId113" Type="http://schemas.openxmlformats.org/officeDocument/2006/relationships/hyperlink" Target="https://login.consultant.ru/link/?req=doc&amp;base=LAW&amp;n=334465&amp;dst=101181" TargetMode="External"/><Relationship Id="rId118" Type="http://schemas.openxmlformats.org/officeDocument/2006/relationships/hyperlink" Target="https://login.consultant.ru/link/?req=doc&amp;base=LAW&amp;n=334465&amp;dst=101214" TargetMode="External"/><Relationship Id="rId134" Type="http://schemas.openxmlformats.org/officeDocument/2006/relationships/hyperlink" Target="https://login.consultant.ru/link/?req=doc&amp;base=LAW&amp;n=340376&amp;dst=3338" TargetMode="External"/><Relationship Id="rId139" Type="http://schemas.openxmlformats.org/officeDocument/2006/relationships/hyperlink" Target="https://login.consultant.ru/link/?req=doc&amp;base=LAW&amp;n=340376&amp;dst=3338" TargetMode="External"/><Relationship Id="rId80" Type="http://schemas.openxmlformats.org/officeDocument/2006/relationships/hyperlink" Target="https://login.consultant.ru/link/?req=doc&amp;base=RLAW368&amp;n=126490&amp;dst=100006" TargetMode="External"/><Relationship Id="rId85" Type="http://schemas.openxmlformats.org/officeDocument/2006/relationships/hyperlink" Target="https://login.consultant.ru/link/?req=doc&amp;base=RLAW368&amp;n=126444&amp;dst=100006" TargetMode="External"/><Relationship Id="rId150" Type="http://schemas.openxmlformats.org/officeDocument/2006/relationships/hyperlink" Target="https://login.consultant.ru/link/?req=doc&amp;base=LAW&amp;n=340376&amp;dst=3338" TargetMode="External"/><Relationship Id="rId155" Type="http://schemas.openxmlformats.org/officeDocument/2006/relationships/hyperlink" Target="https://login.consultant.ru/link/?req=doc&amp;base=LAW&amp;n=331085&amp;dst=10877" TargetMode="External"/><Relationship Id="rId171" Type="http://schemas.openxmlformats.org/officeDocument/2006/relationships/hyperlink" Target="https://login.consultant.ru/link/?req=doc&amp;base=LAW&amp;n=334465&amp;dst=2026" TargetMode="External"/><Relationship Id="rId176" Type="http://schemas.openxmlformats.org/officeDocument/2006/relationships/hyperlink" Target="https://login.consultant.ru/link/?req=doc&amp;base=LAW&amp;n=334465&amp;dst=2903" TargetMode="External"/><Relationship Id="rId192" Type="http://schemas.openxmlformats.org/officeDocument/2006/relationships/hyperlink" Target="https://login.consultant.ru/link/?req=doc&amp;base=LAW&amp;n=315253&amp;dst=100015" TargetMode="External"/><Relationship Id="rId197" Type="http://schemas.openxmlformats.org/officeDocument/2006/relationships/hyperlink" Target="https://login.consultant.ru/link/?req=doc&amp;base=LAW&amp;n=366377&amp;dst=105781" TargetMode="External"/><Relationship Id="rId206" Type="http://schemas.openxmlformats.org/officeDocument/2006/relationships/hyperlink" Target="https://login.consultant.ru/link/?req=doc&amp;base=LAW&amp;n=351237" TargetMode="External"/><Relationship Id="rId227" Type="http://schemas.openxmlformats.org/officeDocument/2006/relationships/hyperlink" Target="https://login.consultant.ru/link/?req=doc&amp;base=RLAW368&amp;n=123172&amp;dst=100050" TargetMode="External"/><Relationship Id="rId201" Type="http://schemas.openxmlformats.org/officeDocument/2006/relationships/hyperlink" Target="https://login.consultant.ru/link/?req=doc&amp;base=LAW&amp;n=351237" TargetMode="External"/><Relationship Id="rId222" Type="http://schemas.openxmlformats.org/officeDocument/2006/relationships/hyperlink" Target="https://login.consultant.ru/link/?req=doc&amp;base=RLAW368&amp;n=117415&amp;dst=100040" TargetMode="External"/><Relationship Id="rId12" Type="http://schemas.openxmlformats.org/officeDocument/2006/relationships/hyperlink" Target="https://login.consultant.ru/link/?req=doc&amp;base=RLAW368&amp;n=127348&amp;dst=100005" TargetMode="External"/><Relationship Id="rId17" Type="http://schemas.openxmlformats.org/officeDocument/2006/relationships/hyperlink" Target="https://login.consultant.ru/link/?req=doc&amp;base=RLAW368&amp;n=128355&amp;dst=100009" TargetMode="External"/><Relationship Id="rId33" Type="http://schemas.openxmlformats.org/officeDocument/2006/relationships/hyperlink" Target="https://login.consultant.ru/link/?req=doc&amp;base=RLAW368&amp;n=121223&amp;dst=100009" TargetMode="External"/><Relationship Id="rId38" Type="http://schemas.openxmlformats.org/officeDocument/2006/relationships/hyperlink" Target="https://login.consultant.ru/link/?req=doc&amp;base=RLAW368&amp;n=119060&amp;dst=100013" TargetMode="External"/><Relationship Id="rId59" Type="http://schemas.openxmlformats.org/officeDocument/2006/relationships/hyperlink" Target="https://login.consultant.ru/link/?req=doc&amp;base=RLAW368&amp;n=123172&amp;dst=100023" TargetMode="External"/><Relationship Id="rId103" Type="http://schemas.openxmlformats.org/officeDocument/2006/relationships/hyperlink" Target="https://login.consultant.ru/link/?req=doc&amp;base=LAW&amp;n=331085&amp;dst=3019" TargetMode="External"/><Relationship Id="rId108" Type="http://schemas.openxmlformats.org/officeDocument/2006/relationships/hyperlink" Target="https://login.consultant.ru/link/?req=doc&amp;base=LAW&amp;n=331085&amp;dst=10877" TargetMode="External"/><Relationship Id="rId124" Type="http://schemas.openxmlformats.org/officeDocument/2006/relationships/hyperlink" Target="https://login.consultant.ru/link/?req=doc&amp;base=LAW&amp;n=334465&amp;dst=4118" TargetMode="External"/><Relationship Id="rId129" Type="http://schemas.openxmlformats.org/officeDocument/2006/relationships/hyperlink" Target="https://login.consultant.ru/link/?req=doc&amp;base=LAW&amp;n=340376&amp;dst=3338" TargetMode="External"/><Relationship Id="rId54" Type="http://schemas.openxmlformats.org/officeDocument/2006/relationships/hyperlink" Target="https://login.consultant.ru/link/?req=doc&amp;base=RLAW368&amp;n=131257&amp;dst=143" TargetMode="External"/><Relationship Id="rId70" Type="http://schemas.openxmlformats.org/officeDocument/2006/relationships/hyperlink" Target="https://login.consultant.ru/link/?req=doc&amp;base=RLAW368&amp;n=107620" TargetMode="External"/><Relationship Id="rId75" Type="http://schemas.openxmlformats.org/officeDocument/2006/relationships/hyperlink" Target="https://login.consultant.ru/link/?req=doc&amp;base=RLAW368&amp;n=126488&amp;dst=100006" TargetMode="External"/><Relationship Id="rId91" Type="http://schemas.openxmlformats.org/officeDocument/2006/relationships/hyperlink" Target="https://login.consultant.ru/link/?req=doc&amp;base=RLAW368&amp;n=126482&amp;dst=100006" TargetMode="External"/><Relationship Id="rId96" Type="http://schemas.openxmlformats.org/officeDocument/2006/relationships/hyperlink" Target="https://login.consultant.ru/link/?req=doc&amp;base=RLAW368&amp;n=117415&amp;dst=100031" TargetMode="External"/><Relationship Id="rId140" Type="http://schemas.openxmlformats.org/officeDocument/2006/relationships/hyperlink" Target="https://login.consultant.ru/link/?req=doc&amp;base=LAW&amp;n=327587&amp;dst=100012" TargetMode="External"/><Relationship Id="rId145" Type="http://schemas.openxmlformats.org/officeDocument/2006/relationships/hyperlink" Target="https://login.consultant.ru/link/?req=doc&amp;base=LAW&amp;n=342577" TargetMode="External"/><Relationship Id="rId161" Type="http://schemas.openxmlformats.org/officeDocument/2006/relationships/hyperlink" Target="https://login.consultant.ru/link/?req=doc&amp;base=LAW&amp;n=334465&amp;dst=1308" TargetMode="External"/><Relationship Id="rId166" Type="http://schemas.openxmlformats.org/officeDocument/2006/relationships/hyperlink" Target="https://login.consultant.ru/link/?req=doc&amp;base=LAW&amp;n=334465&amp;dst=101202" TargetMode="External"/><Relationship Id="rId182" Type="http://schemas.openxmlformats.org/officeDocument/2006/relationships/hyperlink" Target="https://login.consultant.ru/link/?req=doc&amp;base=LAW&amp;n=283456&amp;dst=100011" TargetMode="External"/><Relationship Id="rId187" Type="http://schemas.openxmlformats.org/officeDocument/2006/relationships/hyperlink" Target="https://login.consultant.ru/link/?req=doc&amp;base=LAW&amp;n=340376&amp;dst=3338" TargetMode="External"/><Relationship Id="rId217" Type="http://schemas.openxmlformats.org/officeDocument/2006/relationships/hyperlink" Target="https://login.consultant.ru/link/?req=doc&amp;base=RLAW368&amp;n=121223&amp;dst=100017" TargetMode="External"/><Relationship Id="rId1" Type="http://schemas.openxmlformats.org/officeDocument/2006/relationships/styles" Target="styles.xml"/><Relationship Id="rId6" Type="http://schemas.openxmlformats.org/officeDocument/2006/relationships/hyperlink" Target="https://login.consultant.ru/link/?req=doc&amp;base=RLAW368&amp;n=114183&amp;dst=100005" TargetMode="External"/><Relationship Id="rId212" Type="http://schemas.openxmlformats.org/officeDocument/2006/relationships/hyperlink" Target="https://login.consultant.ru/link/?req=doc&amp;base=LAW&amp;n=342577" TargetMode="External"/><Relationship Id="rId233" Type="http://schemas.openxmlformats.org/officeDocument/2006/relationships/theme" Target="theme/theme1.xml"/><Relationship Id="rId23" Type="http://schemas.openxmlformats.org/officeDocument/2006/relationships/hyperlink" Target="https://login.consultant.ru/link/?req=doc&amp;base=RLAW368&amp;n=128355&amp;dst=100013" TargetMode="External"/><Relationship Id="rId28" Type="http://schemas.openxmlformats.org/officeDocument/2006/relationships/hyperlink" Target="https://login.consultant.ru/link/?req=doc&amp;base=RLAW368&amp;n=114183&amp;dst=100013" TargetMode="External"/><Relationship Id="rId49" Type="http://schemas.openxmlformats.org/officeDocument/2006/relationships/hyperlink" Target="https://login.consultant.ru/link/?req=doc&amp;base=LAW&amp;n=324349&amp;dst=101270" TargetMode="External"/><Relationship Id="rId114" Type="http://schemas.openxmlformats.org/officeDocument/2006/relationships/hyperlink" Target="https://login.consultant.ru/link/?req=doc&amp;base=LAW&amp;n=334465&amp;dst=1317" TargetMode="External"/><Relationship Id="rId119" Type="http://schemas.openxmlformats.org/officeDocument/2006/relationships/hyperlink" Target="https://login.consultant.ru/link/?req=doc&amp;base=LAW&amp;n=334465&amp;dst=101219" TargetMode="External"/><Relationship Id="rId44" Type="http://schemas.openxmlformats.org/officeDocument/2006/relationships/hyperlink" Target="https://login.consultant.ru/link/?req=doc&amp;base=LAW&amp;n=324349&amp;dst=100130" TargetMode="External"/><Relationship Id="rId60" Type="http://schemas.openxmlformats.org/officeDocument/2006/relationships/hyperlink" Target="https://login.consultant.ru/link/?req=doc&amp;base=RLAW368&amp;n=114183&amp;dst=100018" TargetMode="External"/><Relationship Id="rId65" Type="http://schemas.openxmlformats.org/officeDocument/2006/relationships/hyperlink" Target="https://login.consultant.ru/link/?req=doc&amp;base=RLAW368&amp;n=115471&amp;dst=100017" TargetMode="External"/><Relationship Id="rId81" Type="http://schemas.openxmlformats.org/officeDocument/2006/relationships/hyperlink" Target="https://login.consultant.ru/link/?req=doc&amp;base=RLAW368&amp;n=126491&amp;dst=100006" TargetMode="External"/><Relationship Id="rId86" Type="http://schemas.openxmlformats.org/officeDocument/2006/relationships/hyperlink" Target="https://login.consultant.ru/link/?req=doc&amp;base=RLAW368&amp;n=126494&amp;dst=100006" TargetMode="External"/><Relationship Id="rId130" Type="http://schemas.openxmlformats.org/officeDocument/2006/relationships/hyperlink" Target="https://login.consultant.ru/link/?req=doc&amp;base=LAW&amp;n=315253&amp;dst=100015" TargetMode="External"/><Relationship Id="rId135" Type="http://schemas.openxmlformats.org/officeDocument/2006/relationships/hyperlink" Target="https://login.consultant.ru/link/?req=doc&amp;base=LAW&amp;n=340376&amp;dst=3338" TargetMode="External"/><Relationship Id="rId151" Type="http://schemas.openxmlformats.org/officeDocument/2006/relationships/hyperlink" Target="https://login.consultant.ru/link/?req=doc&amp;base=LAW&amp;n=330808" TargetMode="External"/><Relationship Id="rId156" Type="http://schemas.openxmlformats.org/officeDocument/2006/relationships/hyperlink" Target="https://login.consultant.ru/link/?req=doc&amp;base=LAW&amp;n=331085&amp;dst=101491" TargetMode="External"/><Relationship Id="rId177" Type="http://schemas.openxmlformats.org/officeDocument/2006/relationships/hyperlink" Target="https://login.consultant.ru/link/?req=doc&amp;base=LAW&amp;n=334465&amp;dst=1474" TargetMode="External"/><Relationship Id="rId198" Type="http://schemas.openxmlformats.org/officeDocument/2006/relationships/hyperlink" Target="https://login.consultant.ru/link/?req=doc&amp;base=RLAW368&amp;n=117415&amp;dst=100032" TargetMode="External"/><Relationship Id="rId172" Type="http://schemas.openxmlformats.org/officeDocument/2006/relationships/hyperlink" Target="https://login.consultant.ru/link/?req=doc&amp;base=LAW&amp;n=334465&amp;dst=2897" TargetMode="External"/><Relationship Id="rId193" Type="http://schemas.openxmlformats.org/officeDocument/2006/relationships/hyperlink" Target="https://login.consultant.ru/link/?req=doc&amp;base=LAW&amp;n=351237" TargetMode="External"/><Relationship Id="rId202" Type="http://schemas.openxmlformats.org/officeDocument/2006/relationships/hyperlink" Target="https://login.consultant.ru/link/?req=doc&amp;base=LAW&amp;n=95973" TargetMode="External"/><Relationship Id="rId207" Type="http://schemas.openxmlformats.org/officeDocument/2006/relationships/hyperlink" Target="https://login.consultant.ru/link/?req=doc&amp;base=LAW&amp;n=342577" TargetMode="External"/><Relationship Id="rId223" Type="http://schemas.openxmlformats.org/officeDocument/2006/relationships/hyperlink" Target="https://login.consultant.ru/link/?req=doc&amp;base=RLAW368&amp;n=117415&amp;dst=100045" TargetMode="External"/><Relationship Id="rId228" Type="http://schemas.openxmlformats.org/officeDocument/2006/relationships/hyperlink" Target="https://login.consultant.ru/link/?req=doc&amp;base=RLAW368&amp;n=123172&amp;dst=100055" TargetMode="External"/><Relationship Id="rId13" Type="http://schemas.openxmlformats.org/officeDocument/2006/relationships/hyperlink" Target="https://login.consultant.ru/link/?req=doc&amp;base=RLAW368&amp;n=123172&amp;dst=100007" TargetMode="External"/><Relationship Id="rId18" Type="http://schemas.openxmlformats.org/officeDocument/2006/relationships/hyperlink" Target="https://login.consultant.ru/link/?req=doc&amp;base=RLAW368&amp;n=117415&amp;dst=100009" TargetMode="External"/><Relationship Id="rId39" Type="http://schemas.openxmlformats.org/officeDocument/2006/relationships/hyperlink" Target="https://login.consultant.ru/link/?req=doc&amp;base=RLAW368&amp;n=121223&amp;dst=100011" TargetMode="External"/><Relationship Id="rId109" Type="http://schemas.openxmlformats.org/officeDocument/2006/relationships/hyperlink" Target="https://login.consultant.ru/link/?req=doc&amp;base=LAW&amp;n=334465&amp;dst=1299" TargetMode="External"/><Relationship Id="rId34" Type="http://schemas.openxmlformats.org/officeDocument/2006/relationships/hyperlink" Target="https://login.consultant.ru/link/?req=doc&amp;base=RLAW368&amp;n=119060&amp;dst=100011" TargetMode="External"/><Relationship Id="rId50" Type="http://schemas.openxmlformats.org/officeDocument/2006/relationships/hyperlink" Target="https://login.consultant.ru/link/?req=doc&amp;base=LAW&amp;n=324349&amp;dst=101959" TargetMode="External"/><Relationship Id="rId55" Type="http://schemas.openxmlformats.org/officeDocument/2006/relationships/hyperlink" Target="https://login.consultant.ru/link/?req=doc&amp;base=RLAW368&amp;n=128464&amp;dst=100208" TargetMode="External"/><Relationship Id="rId76" Type="http://schemas.openxmlformats.org/officeDocument/2006/relationships/hyperlink" Target="https://login.consultant.ru/link/?req=doc&amp;base=RLAW368&amp;n=126493&amp;dst=100006" TargetMode="External"/><Relationship Id="rId97" Type="http://schemas.openxmlformats.org/officeDocument/2006/relationships/hyperlink" Target="https://login.consultant.ru/link/?req=doc&amp;base=LAW&amp;n=340376&amp;dst=3338" TargetMode="External"/><Relationship Id="rId104" Type="http://schemas.openxmlformats.org/officeDocument/2006/relationships/hyperlink" Target="https://login.consultant.ru/link/?req=doc&amp;base=LAW&amp;n=331085&amp;dst=10877" TargetMode="External"/><Relationship Id="rId120" Type="http://schemas.openxmlformats.org/officeDocument/2006/relationships/hyperlink" Target="https://login.consultant.ru/link/?req=doc&amp;base=LAW&amp;n=334465&amp;dst=2026" TargetMode="External"/><Relationship Id="rId125" Type="http://schemas.openxmlformats.org/officeDocument/2006/relationships/hyperlink" Target="https://login.consultant.ru/link/?req=doc&amp;base=LAW&amp;n=334465&amp;dst=2903" TargetMode="External"/><Relationship Id="rId141" Type="http://schemas.openxmlformats.org/officeDocument/2006/relationships/hyperlink" Target="https://login.consultant.ru/link/?req=doc&amp;base=LAW&amp;n=315253&amp;dst=100015" TargetMode="External"/><Relationship Id="rId146" Type="http://schemas.openxmlformats.org/officeDocument/2006/relationships/hyperlink" Target="https://login.consultant.ru/link/?req=doc&amp;base=LAW&amp;n=366377&amp;dst=105834" TargetMode="External"/><Relationship Id="rId167" Type="http://schemas.openxmlformats.org/officeDocument/2006/relationships/hyperlink" Target="https://login.consultant.ru/link/?req=doc&amp;base=LAW&amp;n=334465&amp;dst=3492" TargetMode="External"/><Relationship Id="rId188" Type="http://schemas.openxmlformats.org/officeDocument/2006/relationships/hyperlink" Target="https://login.consultant.ru/link/?req=doc&amp;base=LAW&amp;n=340376&amp;dst=3338" TargetMode="External"/><Relationship Id="rId7" Type="http://schemas.openxmlformats.org/officeDocument/2006/relationships/hyperlink" Target="https://login.consultant.ru/link/?req=doc&amp;base=RLAW368&amp;n=128355&amp;dst=100005" TargetMode="External"/><Relationship Id="rId71" Type="http://schemas.openxmlformats.org/officeDocument/2006/relationships/hyperlink" Target="https://login.consultant.ru/link/?req=doc&amp;base=RLAW368&amp;n=117415&amp;dst=100029" TargetMode="External"/><Relationship Id="rId92" Type="http://schemas.openxmlformats.org/officeDocument/2006/relationships/hyperlink" Target="https://login.consultant.ru/link/?req=doc&amp;base=RLAW368&amp;n=126483&amp;dst=100006" TargetMode="External"/><Relationship Id="rId162" Type="http://schemas.openxmlformats.org/officeDocument/2006/relationships/hyperlink" Target="https://login.consultant.ru/link/?req=doc&amp;base=LAW&amp;n=334465&amp;dst=2363" TargetMode="External"/><Relationship Id="rId183" Type="http://schemas.openxmlformats.org/officeDocument/2006/relationships/hyperlink" Target="https://login.consultant.ru/link/?req=doc&amp;base=LAW&amp;n=340376&amp;dst=3338" TargetMode="External"/><Relationship Id="rId213" Type="http://schemas.openxmlformats.org/officeDocument/2006/relationships/hyperlink" Target="https://login.consultant.ru/link/?req=doc&amp;base=RLAW368&amp;n=121223&amp;dst=100015" TargetMode="External"/><Relationship Id="rId218" Type="http://schemas.openxmlformats.org/officeDocument/2006/relationships/hyperlink" Target="https://login.consultant.ru/link/?req=doc&amp;base=RLAW368&amp;n=123172&amp;dst=100039" TargetMode="External"/><Relationship Id="rId2" Type="http://schemas.openxmlformats.org/officeDocument/2006/relationships/settings" Target="settings.xml"/><Relationship Id="rId29" Type="http://schemas.openxmlformats.org/officeDocument/2006/relationships/hyperlink" Target="https://login.consultant.ru/link/?req=doc&amp;base=RLAW368&amp;n=117415&amp;dst=100013" TargetMode="External"/><Relationship Id="rId24" Type="http://schemas.openxmlformats.org/officeDocument/2006/relationships/hyperlink" Target="https://login.consultant.ru/link/?req=doc&amp;base=RLAW368&amp;n=117415&amp;dst=100010" TargetMode="External"/><Relationship Id="rId40" Type="http://schemas.openxmlformats.org/officeDocument/2006/relationships/hyperlink" Target="https://login.consultant.ru/link/?req=doc&amp;base=RLAW368&amp;n=117415&amp;dst=100017" TargetMode="External"/><Relationship Id="rId45" Type="http://schemas.openxmlformats.org/officeDocument/2006/relationships/hyperlink" Target="https://login.consultant.ru/link/?req=doc&amp;base=LAW&amp;n=324349&amp;dst=298" TargetMode="External"/><Relationship Id="rId66" Type="http://schemas.openxmlformats.org/officeDocument/2006/relationships/hyperlink" Target="https://login.consultant.ru/link/?req=doc&amp;base=RLAW368&amp;n=127348&amp;dst=100005" TargetMode="External"/><Relationship Id="rId87" Type="http://schemas.openxmlformats.org/officeDocument/2006/relationships/hyperlink" Target="https://login.consultant.ru/link/?req=doc&amp;base=RLAW368&amp;n=126441&amp;dst=100006" TargetMode="External"/><Relationship Id="rId110" Type="http://schemas.openxmlformats.org/officeDocument/2006/relationships/hyperlink" Target="https://login.consultant.ru/link/?req=doc&amp;base=LAW&amp;n=334465&amp;dst=1308" TargetMode="External"/><Relationship Id="rId115" Type="http://schemas.openxmlformats.org/officeDocument/2006/relationships/hyperlink" Target="https://login.consultant.ru/link/?req=doc&amp;base=LAW&amp;n=334465&amp;dst=101202" TargetMode="External"/><Relationship Id="rId131" Type="http://schemas.openxmlformats.org/officeDocument/2006/relationships/hyperlink" Target="https://login.consultant.ru/link/?req=doc&amp;base=LAW&amp;n=283456&amp;dst=100011" TargetMode="External"/><Relationship Id="rId136" Type="http://schemas.openxmlformats.org/officeDocument/2006/relationships/hyperlink" Target="https://login.consultant.ru/link/?req=doc&amp;base=LAW&amp;n=340376&amp;dst=3338" TargetMode="External"/><Relationship Id="rId157" Type="http://schemas.openxmlformats.org/officeDocument/2006/relationships/hyperlink" Target="https://login.consultant.ru/link/?req=doc&amp;base=LAW&amp;n=331085&amp;dst=3019" TargetMode="External"/><Relationship Id="rId178" Type="http://schemas.openxmlformats.org/officeDocument/2006/relationships/hyperlink" Target="https://login.consultant.ru/link/?req=doc&amp;base=LAW&amp;n=340376" TargetMode="External"/><Relationship Id="rId61" Type="http://schemas.openxmlformats.org/officeDocument/2006/relationships/hyperlink" Target="https://login.consultant.ru/link/?req=doc&amp;base=RLAW368&amp;n=114183&amp;dst=100018" TargetMode="External"/><Relationship Id="rId82" Type="http://schemas.openxmlformats.org/officeDocument/2006/relationships/hyperlink" Target="https://login.consultant.ru/link/?req=doc&amp;base=RLAW368&amp;n=126492&amp;dst=100006" TargetMode="External"/><Relationship Id="rId152" Type="http://schemas.openxmlformats.org/officeDocument/2006/relationships/hyperlink" Target="https://login.consultant.ru/link/?req=doc&amp;base=LAW&amp;n=301651" TargetMode="External"/><Relationship Id="rId173" Type="http://schemas.openxmlformats.org/officeDocument/2006/relationships/hyperlink" Target="https://login.consultant.ru/link/?req=doc&amp;base=LAW&amp;n=334465&amp;dst=4113" TargetMode="External"/><Relationship Id="rId194" Type="http://schemas.openxmlformats.org/officeDocument/2006/relationships/hyperlink" Target="https://login.consultant.ru/link/?req=doc&amp;base=LAW&amp;n=95973" TargetMode="External"/><Relationship Id="rId199" Type="http://schemas.openxmlformats.org/officeDocument/2006/relationships/hyperlink" Target="https://login.consultant.ru/link/?req=doc&amp;base=RLAW368&amp;n=128355&amp;dst=100033" TargetMode="External"/><Relationship Id="rId203" Type="http://schemas.openxmlformats.org/officeDocument/2006/relationships/hyperlink" Target="https://login.consultant.ru/link/?req=doc&amp;base=LAW&amp;n=351237" TargetMode="External"/><Relationship Id="rId208" Type="http://schemas.openxmlformats.org/officeDocument/2006/relationships/hyperlink" Target="https://login.consultant.ru/link/?req=doc&amp;base=RLAW368&amp;n=121223&amp;dst=100014" TargetMode="External"/><Relationship Id="rId229" Type="http://schemas.openxmlformats.org/officeDocument/2006/relationships/hyperlink" Target="https://login.consultant.ru/link/?req=doc&amp;base=RLAW368&amp;n=117415&amp;dst=100050" TargetMode="External"/><Relationship Id="rId19" Type="http://schemas.openxmlformats.org/officeDocument/2006/relationships/hyperlink" Target="https://login.consultant.ru/link/?req=doc&amp;base=RLAW368&amp;n=123172&amp;dst=100009" TargetMode="External"/><Relationship Id="rId224" Type="http://schemas.openxmlformats.org/officeDocument/2006/relationships/hyperlink" Target="https://login.consultant.ru/link/?req=doc&amp;base=LAW&amp;n=366154" TargetMode="External"/><Relationship Id="rId14" Type="http://schemas.openxmlformats.org/officeDocument/2006/relationships/hyperlink" Target="https://login.consultant.ru/link/?req=doc&amp;base=RLAW368&amp;n=128355&amp;dst=100008" TargetMode="External"/><Relationship Id="rId30" Type="http://schemas.openxmlformats.org/officeDocument/2006/relationships/hyperlink" Target="https://login.consultant.ru/link/?req=doc&amp;base=RLAW368&amp;n=119060&amp;dst=100010" TargetMode="External"/><Relationship Id="rId35" Type="http://schemas.openxmlformats.org/officeDocument/2006/relationships/hyperlink" Target="https://login.consultant.ru/link/?req=doc&amp;base=RLAW368&amp;n=117415&amp;dst=100014" TargetMode="External"/><Relationship Id="rId56" Type="http://schemas.openxmlformats.org/officeDocument/2006/relationships/hyperlink" Target="https://login.consultant.ru/link/?req=doc&amp;base=RLAW368&amp;n=128464&amp;dst=100409" TargetMode="External"/><Relationship Id="rId77" Type="http://schemas.openxmlformats.org/officeDocument/2006/relationships/hyperlink" Target="https://login.consultant.ru/link/?req=doc&amp;base=RLAW368&amp;n=126478&amp;dst=100006" TargetMode="External"/><Relationship Id="rId100" Type="http://schemas.openxmlformats.org/officeDocument/2006/relationships/hyperlink" Target="https://login.consultant.ru/link/?req=doc&amp;base=LAW&amp;n=330808" TargetMode="External"/><Relationship Id="rId105" Type="http://schemas.openxmlformats.org/officeDocument/2006/relationships/hyperlink" Target="https://login.consultant.ru/link/?req=doc&amp;base=LAW&amp;n=331085&amp;dst=101491" TargetMode="External"/><Relationship Id="rId126" Type="http://schemas.openxmlformats.org/officeDocument/2006/relationships/hyperlink" Target="https://login.consultant.ru/link/?req=doc&amp;base=LAW&amp;n=334465&amp;dst=1474" TargetMode="External"/><Relationship Id="rId147" Type="http://schemas.openxmlformats.org/officeDocument/2006/relationships/hyperlink" Target="https://login.consultant.ru/link/?req=doc&amp;base=RLAW368&amp;n=128355&amp;dst=100031" TargetMode="External"/><Relationship Id="rId168" Type="http://schemas.openxmlformats.org/officeDocument/2006/relationships/hyperlink" Target="https://login.consultant.ru/link/?req=doc&amp;base=LAW&amp;n=334465&amp;dst=101209" TargetMode="External"/><Relationship Id="rId8" Type="http://schemas.openxmlformats.org/officeDocument/2006/relationships/hyperlink" Target="https://login.consultant.ru/link/?req=doc&amp;base=RLAW368&amp;n=117415&amp;dst=100005" TargetMode="External"/><Relationship Id="rId51" Type="http://schemas.openxmlformats.org/officeDocument/2006/relationships/hyperlink" Target="https://login.consultant.ru/link/?req=doc&amp;base=LAW&amp;n=324349&amp;dst=101272" TargetMode="External"/><Relationship Id="rId72" Type="http://schemas.openxmlformats.org/officeDocument/2006/relationships/hyperlink" Target="https://login.consultant.ru/link/?req=doc&amp;base=RLAW368&amp;n=128355&amp;dst=100027" TargetMode="External"/><Relationship Id="rId93" Type="http://schemas.openxmlformats.org/officeDocument/2006/relationships/hyperlink" Target="https://login.consultant.ru/link/?req=doc&amp;base=RLAW368&amp;n=126484&amp;dst=100006" TargetMode="External"/><Relationship Id="rId98" Type="http://schemas.openxmlformats.org/officeDocument/2006/relationships/hyperlink" Target="https://login.consultant.ru/link/?req=doc&amp;base=LAW&amp;n=340376&amp;dst=3338" TargetMode="External"/><Relationship Id="rId121" Type="http://schemas.openxmlformats.org/officeDocument/2006/relationships/hyperlink" Target="https://login.consultant.ru/link/?req=doc&amp;base=LAW&amp;n=334465&amp;dst=2897" TargetMode="External"/><Relationship Id="rId142" Type="http://schemas.openxmlformats.org/officeDocument/2006/relationships/hyperlink" Target="https://login.consultant.ru/link/?req=doc&amp;base=LAW&amp;n=351237" TargetMode="External"/><Relationship Id="rId163" Type="http://schemas.openxmlformats.org/officeDocument/2006/relationships/hyperlink" Target="https://login.consultant.ru/link/?req=doc&amp;base=LAW&amp;n=334465&amp;dst=2704" TargetMode="External"/><Relationship Id="rId184" Type="http://schemas.openxmlformats.org/officeDocument/2006/relationships/hyperlink" Target="https://login.consultant.ru/link/?req=doc&amp;base=LAW&amp;n=340376&amp;dst=3338" TargetMode="External"/><Relationship Id="rId189" Type="http://schemas.openxmlformats.org/officeDocument/2006/relationships/hyperlink" Target="https://login.consultant.ru/link/?req=doc&amp;base=LAW&amp;n=340376&amp;dst=3338" TargetMode="External"/><Relationship Id="rId219" Type="http://schemas.openxmlformats.org/officeDocument/2006/relationships/hyperlink" Target="https://login.consultant.ru/link/?req=doc&amp;base=RLAW368&amp;n=114183&amp;dst=10003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237" TargetMode="External"/><Relationship Id="rId230" Type="http://schemas.openxmlformats.org/officeDocument/2006/relationships/hyperlink" Target="https://login.consultant.ru/link/?req=doc&amp;base=RLAW368&amp;n=114183&amp;dst=100036" TargetMode="External"/><Relationship Id="rId25" Type="http://schemas.openxmlformats.org/officeDocument/2006/relationships/hyperlink" Target="https://login.consultant.ru/link/?req=doc&amp;base=RLAW368&amp;n=119060&amp;dst=100006" TargetMode="External"/><Relationship Id="rId46" Type="http://schemas.openxmlformats.org/officeDocument/2006/relationships/hyperlink" Target="https://login.consultant.ru/link/?req=doc&amp;base=LAW&amp;n=324349&amp;dst=317" TargetMode="External"/><Relationship Id="rId67" Type="http://schemas.openxmlformats.org/officeDocument/2006/relationships/hyperlink" Target="https://login.consultant.ru/link/?req=doc&amp;base=RLAW368&amp;n=114183&amp;dst=100028" TargetMode="External"/><Relationship Id="rId116" Type="http://schemas.openxmlformats.org/officeDocument/2006/relationships/hyperlink" Target="https://login.consultant.ru/link/?req=doc&amp;base=LAW&amp;n=334465&amp;dst=3492" TargetMode="External"/><Relationship Id="rId137" Type="http://schemas.openxmlformats.org/officeDocument/2006/relationships/hyperlink" Target="https://login.consultant.ru/link/?req=doc&amp;base=LAW&amp;n=340376&amp;dst=3338" TargetMode="External"/><Relationship Id="rId158" Type="http://schemas.openxmlformats.org/officeDocument/2006/relationships/hyperlink" Target="https://login.consultant.ru/link/?req=doc&amp;base=LAW&amp;n=331085&amp;dst=101491" TargetMode="External"/><Relationship Id="rId20" Type="http://schemas.openxmlformats.org/officeDocument/2006/relationships/hyperlink" Target="https://login.consultant.ru/link/?req=doc&amp;base=RLAW368&amp;n=128355&amp;dst=100010" TargetMode="External"/><Relationship Id="rId41" Type="http://schemas.openxmlformats.org/officeDocument/2006/relationships/hyperlink" Target="https://login.consultant.ru/link/?req=doc&amp;base=RLAW368&amp;n=117415&amp;dst=100019" TargetMode="External"/><Relationship Id="rId62" Type="http://schemas.openxmlformats.org/officeDocument/2006/relationships/hyperlink" Target="https://login.consultant.ru/link/?req=doc&amp;base=RLAW368&amp;n=114183&amp;dst=100019" TargetMode="External"/><Relationship Id="rId83" Type="http://schemas.openxmlformats.org/officeDocument/2006/relationships/hyperlink" Target="https://login.consultant.ru/link/?req=doc&amp;base=RLAW368&amp;n=126442&amp;dst=100006" TargetMode="External"/><Relationship Id="rId88" Type="http://schemas.openxmlformats.org/officeDocument/2006/relationships/hyperlink" Target="https://login.consultant.ru/link/?req=doc&amp;base=RLAW368&amp;n=126479&amp;dst=100006" TargetMode="External"/><Relationship Id="rId111" Type="http://schemas.openxmlformats.org/officeDocument/2006/relationships/hyperlink" Target="https://login.consultant.ru/link/?req=doc&amp;base=LAW&amp;n=334465&amp;dst=2363" TargetMode="External"/><Relationship Id="rId132" Type="http://schemas.openxmlformats.org/officeDocument/2006/relationships/hyperlink" Target="https://login.consultant.ru/link/?req=doc&amp;base=LAW&amp;n=340376&amp;dst=3338" TargetMode="External"/><Relationship Id="rId153" Type="http://schemas.openxmlformats.org/officeDocument/2006/relationships/hyperlink" Target="https://login.consultant.ru/link/?req=doc&amp;base=LAW&amp;n=340376&amp;dst=3338" TargetMode="External"/><Relationship Id="rId174" Type="http://schemas.openxmlformats.org/officeDocument/2006/relationships/hyperlink" Target="https://login.consultant.ru/link/?req=doc&amp;base=LAW&amp;n=334465&amp;dst=4115" TargetMode="External"/><Relationship Id="rId179" Type="http://schemas.openxmlformats.org/officeDocument/2006/relationships/hyperlink" Target="https://login.consultant.ru/link/?req=doc&amp;base=LAW&amp;n=340376&amp;dst=3338" TargetMode="External"/><Relationship Id="rId195" Type="http://schemas.openxmlformats.org/officeDocument/2006/relationships/hyperlink" Target="https://login.consultant.ru/link/?req=doc&amp;base=LAW&amp;n=351237" TargetMode="External"/><Relationship Id="rId209" Type="http://schemas.openxmlformats.org/officeDocument/2006/relationships/hyperlink" Target="https://login.consultant.ru/link/?req=doc&amp;base=LAW&amp;n=351237" TargetMode="External"/><Relationship Id="rId190" Type="http://schemas.openxmlformats.org/officeDocument/2006/relationships/hyperlink" Target="https://login.consultant.ru/link/?req=doc&amp;base=LAW&amp;n=340376&amp;dst=3338" TargetMode="External"/><Relationship Id="rId204" Type="http://schemas.openxmlformats.org/officeDocument/2006/relationships/hyperlink" Target="https://login.consultant.ru/link/?req=doc&amp;base=LAW&amp;n=342577" TargetMode="External"/><Relationship Id="rId220" Type="http://schemas.openxmlformats.org/officeDocument/2006/relationships/hyperlink" Target="https://login.consultant.ru/link/?req=doc&amp;base=RLAW368&amp;n=128355&amp;dst=100040" TargetMode="External"/><Relationship Id="rId225" Type="http://schemas.openxmlformats.org/officeDocument/2006/relationships/hyperlink" Target="https://login.consultant.ru/link/?req=doc&amp;base=RLAW368&amp;n=123172&amp;dst=100040" TargetMode="External"/><Relationship Id="rId15" Type="http://schemas.openxmlformats.org/officeDocument/2006/relationships/hyperlink" Target="https://login.consultant.ru/link/?req=doc&amp;base=RLAW368&amp;n=117415&amp;dst=100008" TargetMode="External"/><Relationship Id="rId36" Type="http://schemas.openxmlformats.org/officeDocument/2006/relationships/hyperlink" Target="https://login.consultant.ru/link/?req=doc&amp;base=RLAW368&amp;n=119060&amp;dst=100012" TargetMode="External"/><Relationship Id="rId57" Type="http://schemas.openxmlformats.org/officeDocument/2006/relationships/hyperlink" Target="https://login.consultant.ru/link/?req=doc&amp;base=RLAW368&amp;n=117415&amp;dst=100025" TargetMode="External"/><Relationship Id="rId106" Type="http://schemas.openxmlformats.org/officeDocument/2006/relationships/hyperlink" Target="https://login.consultant.ru/link/?req=doc&amp;base=LAW&amp;n=331085&amp;dst=3019" TargetMode="External"/><Relationship Id="rId127" Type="http://schemas.openxmlformats.org/officeDocument/2006/relationships/hyperlink" Target="https://login.consultant.ru/link/?req=doc&amp;base=LAW&amp;n=340376" TargetMode="External"/><Relationship Id="rId10" Type="http://schemas.openxmlformats.org/officeDocument/2006/relationships/hyperlink" Target="https://login.consultant.ru/link/?req=doc&amp;base=RLAW368&amp;n=119060&amp;dst=100005" TargetMode="External"/><Relationship Id="rId31" Type="http://schemas.openxmlformats.org/officeDocument/2006/relationships/hyperlink" Target="https://login.consultant.ru/link/?req=doc&amp;base=RLAW368&amp;n=121223&amp;dst=100008" TargetMode="External"/><Relationship Id="rId52" Type="http://schemas.openxmlformats.org/officeDocument/2006/relationships/hyperlink" Target="https://login.consultant.ru/link/?req=doc&amp;base=LAW&amp;n=336780" TargetMode="External"/><Relationship Id="rId73" Type="http://schemas.openxmlformats.org/officeDocument/2006/relationships/hyperlink" Target="https://login.consultant.ru/link/?req=doc&amp;base=RLAW368&amp;n=117415&amp;dst=100030" TargetMode="External"/><Relationship Id="rId78" Type="http://schemas.openxmlformats.org/officeDocument/2006/relationships/hyperlink" Target="https://login.consultant.ru/link/?req=doc&amp;base=RLAW368&amp;n=126486&amp;dst=100006" TargetMode="External"/><Relationship Id="rId94" Type="http://schemas.openxmlformats.org/officeDocument/2006/relationships/hyperlink" Target="https://login.consultant.ru/link/?req=doc&amp;base=RLAW368&amp;n=126485&amp;dst=100006" TargetMode="External"/><Relationship Id="rId99" Type="http://schemas.openxmlformats.org/officeDocument/2006/relationships/hyperlink" Target="https://login.consultant.ru/link/?req=doc&amp;base=LAW&amp;n=340376&amp;dst=3338" TargetMode="External"/><Relationship Id="rId101" Type="http://schemas.openxmlformats.org/officeDocument/2006/relationships/hyperlink" Target="https://login.consultant.ru/link/?req=doc&amp;base=LAW&amp;n=301651" TargetMode="External"/><Relationship Id="rId122" Type="http://schemas.openxmlformats.org/officeDocument/2006/relationships/hyperlink" Target="https://login.consultant.ru/link/?req=doc&amp;base=LAW&amp;n=334465&amp;dst=4113" TargetMode="External"/><Relationship Id="rId143" Type="http://schemas.openxmlformats.org/officeDocument/2006/relationships/hyperlink" Target="https://login.consultant.ru/link/?req=doc&amp;base=LAW&amp;n=95973" TargetMode="External"/><Relationship Id="rId148" Type="http://schemas.openxmlformats.org/officeDocument/2006/relationships/hyperlink" Target="https://login.consultant.ru/link/?req=doc&amp;base=LAW&amp;n=340376&amp;dst=3338" TargetMode="External"/><Relationship Id="rId164" Type="http://schemas.openxmlformats.org/officeDocument/2006/relationships/hyperlink" Target="https://login.consultant.ru/link/?req=doc&amp;base=LAW&amp;n=334465&amp;dst=101181" TargetMode="External"/><Relationship Id="rId169" Type="http://schemas.openxmlformats.org/officeDocument/2006/relationships/hyperlink" Target="https://login.consultant.ru/link/?req=doc&amp;base=LAW&amp;n=334465&amp;dst=101214" TargetMode="External"/><Relationship Id="rId185" Type="http://schemas.openxmlformats.org/officeDocument/2006/relationships/hyperlink" Target="https://login.consultant.ru/link/?req=doc&amp;base=LAW&amp;n=340376&amp;dst=33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17859&amp;dst=100005" TargetMode="External"/><Relationship Id="rId180" Type="http://schemas.openxmlformats.org/officeDocument/2006/relationships/hyperlink" Target="https://login.consultant.ru/link/?req=doc&amp;base=LAW&amp;n=340376&amp;dst=3338" TargetMode="External"/><Relationship Id="rId210" Type="http://schemas.openxmlformats.org/officeDocument/2006/relationships/hyperlink" Target="https://login.consultant.ru/link/?req=doc&amp;base=LAW&amp;n=95973" TargetMode="External"/><Relationship Id="rId215" Type="http://schemas.openxmlformats.org/officeDocument/2006/relationships/hyperlink" Target="https://login.consultant.ru/link/?req=doc&amp;base=LAW&amp;n=342577" TargetMode="External"/><Relationship Id="rId26" Type="http://schemas.openxmlformats.org/officeDocument/2006/relationships/hyperlink" Target="https://login.consultant.ru/link/?req=doc&amp;base=RLAW368&amp;n=114183&amp;dst=100007" TargetMode="External"/><Relationship Id="rId231" Type="http://schemas.openxmlformats.org/officeDocument/2006/relationships/hyperlink" Target="https://login.consultant.ru/link/?req=doc&amp;base=RLAW368&amp;n=128355&amp;dst=100040" TargetMode="External"/><Relationship Id="rId47" Type="http://schemas.openxmlformats.org/officeDocument/2006/relationships/hyperlink" Target="https://login.consultant.ru/link/?req=doc&amp;base=LAW&amp;n=324349&amp;dst=101780" TargetMode="External"/><Relationship Id="rId68" Type="http://schemas.openxmlformats.org/officeDocument/2006/relationships/hyperlink" Target="https://login.consultant.ru/link/?req=doc&amp;base=RLAW368&amp;n=117415&amp;dst=100027" TargetMode="External"/><Relationship Id="rId89" Type="http://schemas.openxmlformats.org/officeDocument/2006/relationships/hyperlink" Target="https://login.consultant.ru/link/?req=doc&amp;base=RLAW368&amp;n=126480&amp;dst=100006" TargetMode="External"/><Relationship Id="rId112" Type="http://schemas.openxmlformats.org/officeDocument/2006/relationships/hyperlink" Target="https://login.consultant.ru/link/?req=doc&amp;base=LAW&amp;n=334465&amp;dst=2704" TargetMode="External"/><Relationship Id="rId133" Type="http://schemas.openxmlformats.org/officeDocument/2006/relationships/hyperlink" Target="https://login.consultant.ru/link/?req=doc&amp;base=LAW&amp;n=340376&amp;dst=3338" TargetMode="External"/><Relationship Id="rId154" Type="http://schemas.openxmlformats.org/officeDocument/2006/relationships/hyperlink" Target="https://login.consultant.ru/link/?req=doc&amp;base=LAW&amp;n=331085&amp;dst=3019" TargetMode="External"/><Relationship Id="rId175" Type="http://schemas.openxmlformats.org/officeDocument/2006/relationships/hyperlink" Target="https://login.consultant.ru/link/?req=doc&amp;base=LAW&amp;n=334465&amp;dst=4118" TargetMode="External"/><Relationship Id="rId196" Type="http://schemas.openxmlformats.org/officeDocument/2006/relationships/hyperlink" Target="https://login.consultant.ru/link/?req=doc&amp;base=LAW&amp;n=342577" TargetMode="External"/><Relationship Id="rId200" Type="http://schemas.openxmlformats.org/officeDocument/2006/relationships/hyperlink" Target="https://login.consultant.ru/link/?req=doc&amp;base=RLAW368&amp;n=121223&amp;dst=100012" TargetMode="External"/><Relationship Id="rId16" Type="http://schemas.openxmlformats.org/officeDocument/2006/relationships/hyperlink" Target="https://login.consultant.ru/link/?req=doc&amp;base=RLAW368&amp;n=123172&amp;dst=100008" TargetMode="External"/><Relationship Id="rId221" Type="http://schemas.openxmlformats.org/officeDocument/2006/relationships/hyperlink" Target="https://login.consultant.ru/link/?req=doc&amp;base=RLAW368&amp;n=117415&amp;dst=100039" TargetMode="External"/><Relationship Id="rId37" Type="http://schemas.openxmlformats.org/officeDocument/2006/relationships/hyperlink" Target="https://login.consultant.ru/link/?req=doc&amp;base=RLAW368&amp;n=121223&amp;dst=100010" TargetMode="External"/><Relationship Id="rId58" Type="http://schemas.openxmlformats.org/officeDocument/2006/relationships/hyperlink" Target="https://login.consultant.ru/link/?req=doc&amp;base=LAW&amp;n=314184" TargetMode="External"/><Relationship Id="rId79" Type="http://schemas.openxmlformats.org/officeDocument/2006/relationships/hyperlink" Target="https://login.consultant.ru/link/?req=doc&amp;base=RLAW368&amp;n=126489&amp;dst=100006" TargetMode="External"/><Relationship Id="rId102" Type="http://schemas.openxmlformats.org/officeDocument/2006/relationships/hyperlink" Target="https://login.consultant.ru/link/?req=doc&amp;base=LAW&amp;n=340376&amp;dst=3338" TargetMode="External"/><Relationship Id="rId123" Type="http://schemas.openxmlformats.org/officeDocument/2006/relationships/hyperlink" Target="https://login.consultant.ru/link/?req=doc&amp;base=LAW&amp;n=334465&amp;dst=4115" TargetMode="External"/><Relationship Id="rId144" Type="http://schemas.openxmlformats.org/officeDocument/2006/relationships/hyperlink" Target="https://login.consultant.ru/link/?req=doc&amp;base=LAW&amp;n=351237" TargetMode="External"/><Relationship Id="rId90" Type="http://schemas.openxmlformats.org/officeDocument/2006/relationships/hyperlink" Target="https://login.consultant.ru/link/?req=doc&amp;base=RLAW368&amp;n=126481&amp;dst=100006" TargetMode="External"/><Relationship Id="rId165" Type="http://schemas.openxmlformats.org/officeDocument/2006/relationships/hyperlink" Target="https://login.consultant.ru/link/?req=doc&amp;base=LAW&amp;n=334465&amp;dst=1317" TargetMode="External"/><Relationship Id="rId186" Type="http://schemas.openxmlformats.org/officeDocument/2006/relationships/hyperlink" Target="https://login.consultant.ru/link/?req=doc&amp;base=LAW&amp;n=340376&amp;dst=3338" TargetMode="External"/><Relationship Id="rId211" Type="http://schemas.openxmlformats.org/officeDocument/2006/relationships/hyperlink" Target="https://login.consultant.ru/link/?req=doc&amp;base=LAW&amp;n=351237"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258947</Words>
  <Characters>1476002</Characters>
  <Application>Microsoft Office Word</Application>
  <DocSecurity>0</DocSecurity>
  <Lines>12300</Lines>
  <Paragraphs>3462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2024-02-02T06:14:00Z</dcterms:created>
  <dcterms:modified xsi:type="dcterms:W3CDTF">2024-02-02T06:15:00Z</dcterms:modified>
</cp:coreProperties>
</file>