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FF" w:rsidRDefault="00652EFF"/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Pr="00E312BD" w:rsidRDefault="00E312BD" w:rsidP="00E31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2BD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E312BD" w:rsidRDefault="001E1F1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Перми «О внесении изменений в Бюджетный прогноз города Перми на период до 2023 года, утвержденный постановлением администрации города Перми от 21.02.2018 № 97»</w:t>
      </w:r>
    </w:p>
    <w:p w:rsidR="003B6585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3" w:type="dxa"/>
        <w:tblInd w:w="-431" w:type="dxa"/>
        <w:tblLook w:val="04A0" w:firstRow="1" w:lastRow="0" w:firstColumn="1" w:lastColumn="0" w:noHBand="0" w:noVBand="1"/>
      </w:tblPr>
      <w:tblGrid>
        <w:gridCol w:w="562"/>
        <w:gridCol w:w="5027"/>
        <w:gridCol w:w="5174"/>
      </w:tblGrid>
      <w:tr w:rsidR="001E1F1A" w:rsidTr="001E1F1A">
        <w:tc>
          <w:tcPr>
            <w:tcW w:w="562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7" w:type="dxa"/>
          </w:tcPr>
          <w:p w:rsidR="001E1F1A" w:rsidRDefault="001E1F1A" w:rsidP="001E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174" w:type="dxa"/>
          </w:tcPr>
          <w:p w:rsidR="001E1F1A" w:rsidRDefault="001E1F1A" w:rsidP="001E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1E1F1A" w:rsidTr="001E1F1A">
        <w:tc>
          <w:tcPr>
            <w:tcW w:w="562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:rsidR="001E1F1A" w:rsidRDefault="001E1F1A" w:rsidP="001E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1E1F1A" w:rsidRDefault="001E1F1A" w:rsidP="001E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F1A" w:rsidTr="001E1F1A">
        <w:tc>
          <w:tcPr>
            <w:tcW w:w="562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7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документа стратегического планирования города Перми</w:t>
            </w:r>
          </w:p>
        </w:tc>
        <w:tc>
          <w:tcPr>
            <w:tcW w:w="5174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города Перми «О внесении изменений в Бюджетный прогноз города Перми на период до 2023 года, утвержденный постановлением администрации города Перми от 21.02.2018 № 97»</w:t>
            </w:r>
          </w:p>
        </w:tc>
      </w:tr>
      <w:tr w:rsidR="001E1F1A" w:rsidTr="001E1F1A">
        <w:tc>
          <w:tcPr>
            <w:tcW w:w="562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</w:tcPr>
          <w:p w:rsidR="001E1F1A" w:rsidRDefault="001E1F1A" w:rsidP="00E3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проекта документа стратегического планирования города Перми</w:t>
            </w:r>
          </w:p>
        </w:tc>
        <w:tc>
          <w:tcPr>
            <w:tcW w:w="5174" w:type="dxa"/>
          </w:tcPr>
          <w:p w:rsidR="001E1F1A" w:rsidRPr="00621E52" w:rsidRDefault="001E1F1A" w:rsidP="00E312B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финансов администрации города Перми, ул. Ленина, 23, г. Пермь, 614000, тел./факс (342) 212 92 80, </w:t>
            </w:r>
            <w:r w:rsidRPr="00621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1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21E5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4" w:history="1"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df</w:t>
              </w:r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gorodperm</w:t>
              </w:r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621E5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621E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1E1F1A" w:rsidRPr="00621E52" w:rsidRDefault="001E1F1A" w:rsidP="00E312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FB5D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http://depfin.perm.ru</w:t>
              </w:r>
            </w:hyperlink>
          </w:p>
        </w:tc>
      </w:tr>
      <w:tr w:rsidR="001E1F1A" w:rsidTr="001E1F1A">
        <w:tc>
          <w:tcPr>
            <w:tcW w:w="562" w:type="dxa"/>
          </w:tcPr>
          <w:p w:rsidR="001E1F1A" w:rsidRDefault="001E1F1A" w:rsidP="00F16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1E1F1A" w:rsidRPr="00F163BB" w:rsidRDefault="001E1F1A" w:rsidP="00F16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(дата), в течение которого принимаются предложения и замечания по проекту документа стратегического планирования, а также информация о способах представления замечаний и предложений</w:t>
            </w:r>
          </w:p>
        </w:tc>
        <w:tc>
          <w:tcPr>
            <w:tcW w:w="5174" w:type="dxa"/>
          </w:tcPr>
          <w:p w:rsidR="001E1F1A" w:rsidRDefault="001E1F1A" w:rsidP="002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января – 31 января 2019 года </w:t>
            </w:r>
          </w:p>
          <w:p w:rsidR="001E1F1A" w:rsidRDefault="001E1F1A" w:rsidP="0028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 календарных дней)</w:t>
            </w:r>
          </w:p>
          <w:p w:rsidR="001E1F1A" w:rsidRDefault="001E1F1A" w:rsidP="00994866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A1B"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электронную почту: 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86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86A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86A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6" w:history="1"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tregubova</w:t>
              </w:r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ri</w:t>
              </w:r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gorodperm</w:t>
              </w:r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286A1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E1F1A" w:rsidRPr="00F13AF5" w:rsidRDefault="001E1F1A" w:rsidP="0049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Предложения и</w:t>
            </w:r>
            <w:r w:rsidR="00694F2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</w:t>
            </w:r>
            <w:bookmarkStart w:id="0" w:name="_GoBack"/>
            <w:bookmarkEnd w:id="0"/>
            <w:r w:rsidR="00694F2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или)</w:t>
            </w:r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замечания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направляются </w:t>
            </w:r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 указанием фамилии, име</w:t>
            </w:r>
            <w:r w:rsidR="00497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ни, отчества, места </w:t>
            </w:r>
            <w:proofErr w:type="gramStart"/>
            <w:r w:rsidR="00497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жительства </w:t>
            </w:r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,</w:t>
            </w:r>
            <w:proofErr w:type="gramEnd"/>
            <w:r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адреса электронной почты, телефона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уч</w:t>
            </w:r>
            <w:r w:rsidR="00497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астника, наименования </w:t>
            </w:r>
            <w:r w:rsidR="00497863" w:rsidRPr="00286A1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организации</w:t>
            </w:r>
            <w:r w:rsidR="00497863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(в случае принадлежности участника к какой-либо организации)</w:t>
            </w:r>
          </w:p>
        </w:tc>
      </w:tr>
      <w:tr w:rsidR="001E1F1A" w:rsidRPr="00C721E5" w:rsidTr="001E1F1A">
        <w:tc>
          <w:tcPr>
            <w:tcW w:w="562" w:type="dxa"/>
          </w:tcPr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</w:tcPr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и адрес электронной почты ответственного лица в департаменте финансов администрации города Перми, уполномоченного принимать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замечания</w:t>
            </w:r>
            <w:proofErr w:type="gramEnd"/>
          </w:p>
        </w:tc>
        <w:tc>
          <w:tcPr>
            <w:tcW w:w="5174" w:type="dxa"/>
          </w:tcPr>
          <w:p w:rsidR="001E1F1A" w:rsidRPr="00C721E5" w:rsidRDefault="001E1F1A" w:rsidP="00C721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E46E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46E18">
              <w:rPr>
                <w:rFonts w:ascii="Times New Roman" w:hAnsi="Times New Roman" w:cs="Times New Roman"/>
                <w:sz w:val="28"/>
                <w:szCs w:val="28"/>
              </w:rPr>
              <w:t xml:space="preserve">/факс </w:t>
            </w:r>
            <w:r w:rsidRPr="00C72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(342) 212 10 81</w:t>
            </w:r>
          </w:p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F644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F6444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hyperlink r:id="rId7" w:history="1">
              <w:r w:rsidRPr="00F64442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tregubova-ri@gorodperm.ru</w:t>
              </w:r>
            </w:hyperlink>
          </w:p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1E5">
              <w:rPr>
                <w:rFonts w:ascii="Times New Roman" w:hAnsi="Times New Roman" w:cs="Times New Roman"/>
                <w:sz w:val="28"/>
                <w:szCs w:val="28"/>
              </w:rPr>
              <w:t>Трегубова Рэнада Ивановна</w:t>
            </w:r>
          </w:p>
          <w:p w:rsidR="001E1F1A" w:rsidRDefault="001E1F1A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F1A" w:rsidRPr="00C721E5" w:rsidRDefault="001E1F1A" w:rsidP="00C7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2BD" w:rsidRPr="00994866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312BD" w:rsidRPr="00994866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1E1F1A"/>
    <w:rsid w:val="00286A1B"/>
    <w:rsid w:val="003B6585"/>
    <w:rsid w:val="00497863"/>
    <w:rsid w:val="005B045A"/>
    <w:rsid w:val="00621E52"/>
    <w:rsid w:val="00652EFF"/>
    <w:rsid w:val="00694F25"/>
    <w:rsid w:val="00766DA3"/>
    <w:rsid w:val="00994866"/>
    <w:rsid w:val="00A37C9D"/>
    <w:rsid w:val="00B54EDA"/>
    <w:rsid w:val="00C721E5"/>
    <w:rsid w:val="00C762F9"/>
    <w:rsid w:val="00CA1943"/>
    <w:rsid w:val="00DA562D"/>
    <w:rsid w:val="00E312BD"/>
    <w:rsid w:val="00E46E18"/>
    <w:rsid w:val="00EB7BE2"/>
    <w:rsid w:val="00F13AF5"/>
    <w:rsid w:val="00F163BB"/>
    <w:rsid w:val="00F6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gubova-ri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egubova-ri@gorodperm.ru" TargetMode="External"/><Relationship Id="rId5" Type="http://schemas.openxmlformats.org/officeDocument/2006/relationships/hyperlink" Target="http://depfin.perm.ru" TargetMode="External"/><Relationship Id="rId4" Type="http://schemas.openxmlformats.org/officeDocument/2006/relationships/hyperlink" Target="mailto:df@gorodper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Трегубова Рэнада Ивановна</cp:lastModifiedBy>
  <cp:revision>16</cp:revision>
  <cp:lastPrinted>2019-01-24T12:28:00Z</cp:lastPrinted>
  <dcterms:created xsi:type="dcterms:W3CDTF">2018-01-24T14:51:00Z</dcterms:created>
  <dcterms:modified xsi:type="dcterms:W3CDTF">2019-01-24T12:37:00Z</dcterms:modified>
</cp:coreProperties>
</file>