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25" w:rsidRDefault="00763D25" w:rsidP="00763D2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  <w:lang w:val="en-US"/>
        </w:rPr>
      </w:pPr>
    </w:p>
    <w:p w:rsidR="00763D25" w:rsidRPr="00466181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 w:rsidRPr="00FE305A">
        <w:rPr>
          <w:rFonts w:ascii="Arial Narrow" w:hAnsi="Arial Narrow" w:cs="Times New Roman"/>
          <w:sz w:val="24"/>
          <w:szCs w:val="24"/>
        </w:rPr>
        <w:t>УТВЕРЖДЕН</w:t>
      </w:r>
    </w:p>
    <w:p w:rsidR="00763D25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Наблюдательным советом</w:t>
      </w:r>
    </w:p>
    <w:p w:rsidR="00763D25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МАУ </w:t>
      </w:r>
      <w:proofErr w:type="gramStart"/>
      <w:r>
        <w:rPr>
          <w:rFonts w:ascii="Arial Narrow" w:hAnsi="Arial Narrow" w:cs="Times New Roman"/>
          <w:sz w:val="24"/>
          <w:szCs w:val="24"/>
        </w:rPr>
        <w:t>ДО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«</w:t>
      </w:r>
      <w:proofErr w:type="gramStart"/>
      <w:r>
        <w:rPr>
          <w:rFonts w:ascii="Arial Narrow" w:hAnsi="Arial Narrow" w:cs="Times New Roman"/>
          <w:sz w:val="24"/>
          <w:szCs w:val="24"/>
        </w:rPr>
        <w:t>Детская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школа искусств № 11» г. Перми</w:t>
      </w:r>
    </w:p>
    <w:p w:rsidR="00763D25" w:rsidRPr="00924A5E" w:rsidRDefault="00630CDF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Протокол № 2 от 3</w:t>
      </w:r>
      <w:r w:rsidR="007C2576">
        <w:rPr>
          <w:rFonts w:ascii="Arial Narrow" w:hAnsi="Arial Narrow" w:cs="Times New Roman"/>
          <w:sz w:val="24"/>
          <w:szCs w:val="24"/>
        </w:rPr>
        <w:t>0</w:t>
      </w:r>
      <w:r>
        <w:rPr>
          <w:rFonts w:ascii="Arial Narrow" w:hAnsi="Arial Narrow" w:cs="Times New Roman"/>
          <w:sz w:val="24"/>
          <w:szCs w:val="24"/>
        </w:rPr>
        <w:t>.01.2018</w:t>
      </w:r>
      <w:r w:rsidR="00763D25" w:rsidRPr="00924A5E">
        <w:rPr>
          <w:rFonts w:ascii="Arial Narrow" w:hAnsi="Arial Narrow" w:cs="Times New Roman"/>
          <w:sz w:val="24"/>
          <w:szCs w:val="24"/>
        </w:rPr>
        <w:t xml:space="preserve"> года                          </w:t>
      </w:r>
    </w:p>
    <w:p w:rsidR="00763D25" w:rsidRPr="00FE305A" w:rsidRDefault="00763D25" w:rsidP="00763D2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63D25" w:rsidRPr="00FE305A" w:rsidRDefault="00763D25" w:rsidP="00763D2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Отчет</w:t>
      </w: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 деятельности муниципального автономного учреждения города Перми</w:t>
      </w: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МАУ </w:t>
      </w:r>
      <w:proofErr w:type="gramStart"/>
      <w:r>
        <w:rPr>
          <w:rFonts w:ascii="Arial Narrow" w:hAnsi="Arial Narrow" w:cs="Times New Roman"/>
          <w:sz w:val="32"/>
          <w:szCs w:val="32"/>
        </w:rPr>
        <w:t>ДО</w:t>
      </w:r>
      <w:proofErr w:type="gramEnd"/>
      <w:r w:rsidRPr="00FE305A">
        <w:rPr>
          <w:rFonts w:ascii="Arial Narrow" w:hAnsi="Arial Narrow" w:cs="Times New Roman"/>
          <w:sz w:val="32"/>
          <w:szCs w:val="32"/>
        </w:rPr>
        <w:t xml:space="preserve"> «</w:t>
      </w:r>
      <w:proofErr w:type="gramStart"/>
      <w:r w:rsidRPr="00FE305A">
        <w:rPr>
          <w:rFonts w:ascii="Arial Narrow" w:hAnsi="Arial Narrow" w:cs="Times New Roman"/>
          <w:sz w:val="32"/>
          <w:szCs w:val="32"/>
        </w:rPr>
        <w:t>Детская</w:t>
      </w:r>
      <w:proofErr w:type="gramEnd"/>
      <w:r w:rsidRPr="00FE305A">
        <w:rPr>
          <w:rFonts w:ascii="Arial Narrow" w:hAnsi="Arial Narrow" w:cs="Times New Roman"/>
          <w:sz w:val="32"/>
          <w:szCs w:val="32"/>
        </w:rPr>
        <w:t xml:space="preserve"> школа искусств № 11»</w:t>
      </w:r>
      <w:r>
        <w:rPr>
          <w:rFonts w:ascii="Arial Narrow" w:hAnsi="Arial Narrow" w:cs="Times New Roman"/>
          <w:sz w:val="32"/>
          <w:szCs w:val="32"/>
        </w:rPr>
        <w:t xml:space="preserve"> г. Перми</w:t>
      </w:r>
    </w:p>
    <w:p w:rsidR="00763D25" w:rsidRPr="00FE305A" w:rsidRDefault="007C2576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за период с 01.01.2017</w:t>
      </w:r>
      <w:r w:rsidR="00763D25">
        <w:rPr>
          <w:rFonts w:ascii="Arial Narrow" w:hAnsi="Arial Narrow" w:cs="Times New Roman"/>
          <w:sz w:val="32"/>
          <w:szCs w:val="32"/>
        </w:rPr>
        <w:t xml:space="preserve"> г. по </w:t>
      </w:r>
      <w:r w:rsidR="00763D25" w:rsidRPr="00E967F2">
        <w:rPr>
          <w:rFonts w:ascii="Arial Narrow" w:hAnsi="Arial Narrow" w:cs="Times New Roman"/>
          <w:sz w:val="32"/>
          <w:szCs w:val="32"/>
        </w:rPr>
        <w:t>3</w:t>
      </w:r>
      <w:r w:rsidR="00763D25">
        <w:rPr>
          <w:rFonts w:ascii="Arial Narrow" w:hAnsi="Arial Narrow" w:cs="Times New Roman"/>
          <w:sz w:val="32"/>
          <w:szCs w:val="32"/>
        </w:rPr>
        <w:t>1.</w:t>
      </w:r>
      <w:r w:rsidR="00763D25" w:rsidRPr="00FE305A">
        <w:rPr>
          <w:rFonts w:ascii="Arial Narrow" w:hAnsi="Arial Narrow" w:cs="Times New Roman"/>
          <w:sz w:val="32"/>
          <w:szCs w:val="32"/>
        </w:rPr>
        <w:t>1</w:t>
      </w:r>
      <w:r w:rsidR="00763D25" w:rsidRPr="00E967F2">
        <w:rPr>
          <w:rFonts w:ascii="Arial Narrow" w:hAnsi="Arial Narrow" w:cs="Times New Roman"/>
          <w:sz w:val="32"/>
          <w:szCs w:val="32"/>
        </w:rPr>
        <w:t>2</w:t>
      </w:r>
      <w:r w:rsidR="00763D25" w:rsidRPr="00FE305A">
        <w:rPr>
          <w:rFonts w:ascii="Arial Narrow" w:hAnsi="Arial Narrow" w:cs="Times New Roman"/>
          <w:sz w:val="32"/>
          <w:szCs w:val="32"/>
        </w:rPr>
        <w:t>.201</w:t>
      </w:r>
      <w:r>
        <w:rPr>
          <w:rFonts w:ascii="Arial Narrow" w:hAnsi="Arial Narrow" w:cs="Times New Roman"/>
          <w:sz w:val="32"/>
          <w:szCs w:val="32"/>
        </w:rPr>
        <w:t>7</w:t>
      </w:r>
      <w:r w:rsidR="00763D25" w:rsidRPr="00FE305A">
        <w:rPr>
          <w:rFonts w:ascii="Arial Narrow" w:hAnsi="Arial Narrow" w:cs="Times New Roman"/>
          <w:sz w:val="32"/>
          <w:szCs w:val="32"/>
        </w:rPr>
        <w:t xml:space="preserve"> г.</w:t>
      </w: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</w:rPr>
      </w:pP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710E95">
        <w:rPr>
          <w:rFonts w:ascii="Arial Narrow" w:hAnsi="Arial Narrow" w:cs="Calibri"/>
          <w:sz w:val="28"/>
          <w:szCs w:val="28"/>
        </w:rPr>
        <w:t>Раздел 1. Общие сведения об учреждении</w:t>
      </w: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710E95">
        <w:rPr>
          <w:rFonts w:ascii="Arial Narrow" w:hAnsi="Arial Narrow" w:cs="Calibri"/>
        </w:rPr>
        <w:t>1.1. Сведения об учреждении</w:t>
      </w: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536"/>
      </w:tblGrid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 «Детская школа искусств № 11»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МАУ </w:t>
            </w:r>
            <w:proofErr w:type="gramStart"/>
            <w:r w:rsidRPr="00710E95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 школа искусств</w:t>
            </w: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 № 11» г. Перми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63D25" w:rsidRPr="00414B31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13A74">
            <w:pPr>
              <w:pStyle w:val="a3"/>
              <w:jc w:val="left"/>
              <w:rPr>
                <w:rFonts w:ascii="Arial Narrow" w:hAnsi="Arial Narrow" w:cs="Calibri"/>
                <w:szCs w:val="22"/>
                <w:lang w:val="en-US"/>
              </w:rPr>
            </w:pPr>
            <w:r w:rsidRPr="00710E95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>(342) 263-83-</w:t>
            </w:r>
            <w:proofErr w:type="gramStart"/>
            <w:r w:rsidRPr="00710E95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 xml:space="preserve">46  </w:t>
            </w:r>
            <w:r w:rsidRPr="00710E95"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  <w:t>E</w:t>
            </w:r>
            <w:proofErr w:type="gramEnd"/>
            <w:r w:rsidRPr="00710E95"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  <w:t>-mail: dshi11.perm@rambler.ru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Ламаш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 Людмила Ивановна  (342</w:t>
            </w:r>
            <w:r w:rsidRPr="003069E3">
              <w:rPr>
                <w:rFonts w:ascii="Arial Narrow" w:hAnsi="Arial Narrow" w:cs="Calibri"/>
                <w:sz w:val="22"/>
                <w:szCs w:val="22"/>
              </w:rPr>
              <w:t>) 8-912-78-07-269</w:t>
            </w:r>
          </w:p>
        </w:tc>
      </w:tr>
      <w:tr w:rsidR="00763D25" w:rsidRPr="00221609" w:rsidTr="00763D25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33BBE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АА 193824 № 59-59-25/051/2011-030 </w:t>
            </w:r>
          </w:p>
          <w:p w:rsidR="00763D25" w:rsidRPr="00E33BBE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16.10.2015 г.</w:t>
            </w:r>
          </w:p>
          <w:p w:rsidR="00763D25" w:rsidRPr="00221609" w:rsidRDefault="00763D25" w:rsidP="00763D25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Срок бессрочный</w:t>
            </w:r>
          </w:p>
        </w:tc>
      </w:tr>
      <w:tr w:rsidR="00763D25" w:rsidRPr="00221609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Регистрационный № 4496 от 22.10.2015 г.</w:t>
            </w:r>
          </w:p>
          <w:p w:rsidR="00763D25" w:rsidRPr="00221609" w:rsidRDefault="00763D25" w:rsidP="00763D25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Срок бессрочный</w:t>
            </w:r>
          </w:p>
        </w:tc>
      </w:tr>
      <w:tr w:rsidR="00763D25" w:rsidRPr="00DE38DD" w:rsidTr="00763D25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Не подлежит</w:t>
            </w:r>
          </w:p>
        </w:tc>
      </w:tr>
    </w:tbl>
    <w:p w:rsidR="00763D25" w:rsidRPr="00221609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E773B6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  <w:r w:rsidRPr="00E773B6">
        <w:rPr>
          <w:rFonts w:ascii="Arial Narrow" w:hAnsi="Arial Narrow" w:cs="Calibri"/>
        </w:rPr>
        <w:t>1.2. Состав наблюдательного совета учреждения</w:t>
      </w:r>
    </w:p>
    <w:p w:rsidR="00763D25" w:rsidRPr="00E773B6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2976"/>
        <w:gridCol w:w="2410"/>
        <w:gridCol w:w="2410"/>
      </w:tblGrid>
      <w:tr w:rsidR="00713A74" w:rsidRPr="00E773B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Срок полномочий</w:t>
            </w:r>
          </w:p>
        </w:tc>
      </w:tr>
      <w:tr w:rsidR="00713A74" w:rsidRPr="00E773B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773B6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13A74" w:rsidRPr="00E773B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E773B6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E773B6">
              <w:rPr>
                <w:rFonts w:ascii="Arial Narrow" w:hAnsi="Arial Narrow" w:cs="Calibri"/>
                <w:sz w:val="22"/>
                <w:szCs w:val="22"/>
              </w:rPr>
              <w:t>Башорин</w:t>
            </w:r>
            <w:proofErr w:type="spellEnd"/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Вячеслав Юрьевич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Главный специалист отдела предприятий и учреждений департамента имущественных отношений администрации </w:t>
            </w:r>
          </w:p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E773B6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E773B6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3B3878" w:rsidRPr="00E773B6" w:rsidRDefault="003B3878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прекращен на основании приказа начальника департамента культуры и молодежной политики администрации </w:t>
            </w:r>
            <w:proofErr w:type="gramStart"/>
            <w:r w:rsidRPr="00E773B6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E773B6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3B3878" w:rsidRPr="00E773B6" w:rsidRDefault="003B3878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3B3878" w:rsidRPr="00E773B6" w:rsidRDefault="003B3878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773B6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  <w:tr w:rsidR="00713A74" w:rsidRPr="00A92A98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Коробко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Наталия Павловна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Начальник отдела по культуре и дополнительному образованию департамента культуры и молодёжной политики администрации города Перми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A92A98" w:rsidRDefault="00FF0746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  <w:p w:rsidR="00E773B6" w:rsidRPr="00A92A98" w:rsidRDefault="00E773B6" w:rsidP="00E773B6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19037E" w:rsidRPr="00A92A98" w:rsidRDefault="0019037E" w:rsidP="0019037E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продлен на основании приказа начальника департамента культуры и молодежной политики администрации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19037E" w:rsidRPr="00A92A98" w:rsidRDefault="0019037E" w:rsidP="0019037E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19037E" w:rsidRPr="00A92A98" w:rsidRDefault="0019037E" w:rsidP="0019037E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  <w:tr w:rsidR="00713A74" w:rsidRPr="00A92A98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A92A98">
              <w:rPr>
                <w:rFonts w:ascii="Arial Narrow" w:hAnsi="Arial Narrow" w:cs="Calibri"/>
                <w:sz w:val="22"/>
                <w:szCs w:val="22"/>
              </w:rPr>
              <w:t>Отегова</w:t>
            </w:r>
            <w:proofErr w:type="spell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Валентина Дмитриевна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«Бумажник» Орджоникидзевского района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F70C83" w:rsidRPr="00A92A98" w:rsidRDefault="00713A74" w:rsidP="0019037E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продлен на основании приказа начальника департамента культуры и молодежной политики администрации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19037E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  <w:tr w:rsidR="00713A74" w:rsidRPr="00A92A98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A92A98">
              <w:rPr>
                <w:rFonts w:ascii="Arial Narrow" w:hAnsi="Arial Narrow" w:cs="Calibri"/>
                <w:sz w:val="22"/>
                <w:szCs w:val="22"/>
              </w:rPr>
              <w:t>Тудвасева</w:t>
            </w:r>
            <w:proofErr w:type="spell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Любовь 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Заместитель председателя СТОС «Васильевский» Орджоникидзевского района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продлен на основании приказа начальника департамента культуры и молодежной политики администрации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  <w:tr w:rsidR="00713A74" w:rsidRPr="00A92A98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A92A98">
              <w:rPr>
                <w:rFonts w:ascii="Arial Narrow" w:hAnsi="Arial Narrow" w:cs="Calibri"/>
                <w:sz w:val="22"/>
                <w:szCs w:val="22"/>
              </w:rPr>
              <w:t>Ровба</w:t>
            </w:r>
            <w:proofErr w:type="spell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Ирина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Бухгалтер МАУ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школа искусств № 11» г. Перми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продлен на основании приказа начальника департамента культуры и молодежной политики администрации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  <w:tr w:rsidR="00713A74" w:rsidRPr="00A92A98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Юрганова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Татьяна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Секретарь руководителя МАУ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 школа искусств № 11» г. Перми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A92A98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A92A98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 xml:space="preserve">Срок полномочий продлен на основании приказа начальника департамента культуры и молодежной политики администрации </w:t>
            </w:r>
            <w:proofErr w:type="gramStart"/>
            <w:r w:rsidRPr="00A92A98">
              <w:rPr>
                <w:rFonts w:ascii="Arial Narrow" w:hAnsi="Arial Narrow" w:cs="Calibri"/>
                <w:sz w:val="22"/>
                <w:szCs w:val="22"/>
              </w:rPr>
              <w:t>г</w:t>
            </w:r>
            <w:proofErr w:type="gramEnd"/>
            <w:r w:rsidRPr="00A92A98">
              <w:rPr>
                <w:rFonts w:ascii="Arial Narrow" w:hAnsi="Arial Narrow" w:cs="Calibri"/>
                <w:sz w:val="22"/>
                <w:szCs w:val="22"/>
              </w:rPr>
              <w:t>. Перми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№ СЭД-059-09-01-06-52</w:t>
            </w:r>
          </w:p>
          <w:p w:rsidR="00A92A98" w:rsidRPr="00A92A98" w:rsidRDefault="00A92A98" w:rsidP="00A92A98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92A98">
              <w:rPr>
                <w:rFonts w:ascii="Arial Narrow" w:hAnsi="Arial Narrow" w:cs="Calibri"/>
                <w:sz w:val="22"/>
                <w:szCs w:val="22"/>
              </w:rPr>
              <w:t>от 10.05.2017 года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965B9A" w:rsidRDefault="00965B9A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3654C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654CE">
        <w:rPr>
          <w:rFonts w:ascii="Arial Narrow" w:hAnsi="Arial Narrow" w:cs="Calibri"/>
        </w:rPr>
        <w:t>1.3. Виды деятельности, осуществляемые учреждением</w:t>
      </w:r>
    </w:p>
    <w:p w:rsidR="00763D25" w:rsidRPr="003654C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1735"/>
        <w:gridCol w:w="1525"/>
      </w:tblGrid>
      <w:tr w:rsidR="00763D25" w:rsidRPr="003709F4" w:rsidTr="00763D25">
        <w:trPr>
          <w:cantSplit/>
          <w:trHeight w:val="15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63D25" w:rsidRPr="003709F4" w:rsidTr="00763D25">
        <w:trPr>
          <w:cantSplit/>
          <w:trHeight w:val="305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DD4147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164145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DD4147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164145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3709F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13A74" w:rsidRPr="003709F4" w:rsidTr="00713A74">
        <w:trPr>
          <w:cantSplit/>
          <w:trHeight w:val="50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713A74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</w:p>
          <w:p w:rsidR="00713A74" w:rsidRPr="003709F4" w:rsidRDefault="00713A74" w:rsidP="00713A74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  <w:u w:val="single"/>
              </w:rPr>
              <w:t>Основные виды деятельности:</w:t>
            </w:r>
          </w:p>
          <w:p w:rsidR="00713A74" w:rsidRPr="003709F4" w:rsidRDefault="00713A74" w:rsidP="00164145">
            <w:p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 w:cs="Calibri"/>
              </w:rPr>
              <w:t xml:space="preserve">1. </w:t>
            </w:r>
            <w:r w:rsidRPr="003709F4">
              <w:rPr>
                <w:rFonts w:ascii="Arial Narrow" w:hAnsi="Arial Narrow"/>
              </w:rPr>
              <w:t xml:space="preserve">Реализация </w:t>
            </w:r>
            <w:r w:rsidR="002B3A04">
              <w:rPr>
                <w:rFonts w:ascii="Arial Narrow" w:hAnsi="Arial Narrow"/>
              </w:rPr>
              <w:t>дополнительных</w:t>
            </w:r>
            <w:r w:rsidR="002B3A04" w:rsidRPr="003709F4">
              <w:rPr>
                <w:rFonts w:ascii="Arial Narrow" w:hAnsi="Arial Narrow"/>
              </w:rPr>
              <w:t xml:space="preserve"> </w:t>
            </w:r>
            <w:proofErr w:type="spellStart"/>
            <w:r w:rsidR="002B3A04">
              <w:rPr>
                <w:rFonts w:ascii="Arial Narrow" w:hAnsi="Arial Narrow"/>
              </w:rPr>
              <w:t>предпрофессиональных</w:t>
            </w:r>
            <w:proofErr w:type="spellEnd"/>
            <w:r w:rsidR="002B3A04" w:rsidRPr="003709F4">
              <w:rPr>
                <w:rFonts w:ascii="Arial Narrow" w:hAnsi="Arial Narrow"/>
              </w:rPr>
              <w:t xml:space="preserve"> </w:t>
            </w:r>
            <w:r w:rsidRPr="003709F4">
              <w:rPr>
                <w:rFonts w:ascii="Arial Narrow" w:hAnsi="Arial Narrow"/>
              </w:rPr>
              <w:t xml:space="preserve">образовательных программ в области искусств согласно ФГТ: </w:t>
            </w:r>
          </w:p>
          <w:p w:rsidR="00713A74" w:rsidRPr="003709F4" w:rsidRDefault="00713A74" w:rsidP="00164145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left" w:pos="241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>музыкального искусства (фортепиано, струнные инструменты, наро</w:t>
            </w:r>
            <w:r w:rsidR="005F7056">
              <w:rPr>
                <w:rFonts w:ascii="Arial Narrow" w:hAnsi="Arial Narrow"/>
                <w:sz w:val="22"/>
                <w:szCs w:val="22"/>
              </w:rPr>
              <w:t>дные инструменты</w:t>
            </w:r>
            <w:r w:rsidRPr="003709F4">
              <w:rPr>
                <w:rFonts w:ascii="Arial Narrow" w:hAnsi="Arial Narrow"/>
                <w:sz w:val="22"/>
                <w:szCs w:val="22"/>
              </w:rPr>
              <w:t xml:space="preserve">), </w:t>
            </w:r>
          </w:p>
          <w:p w:rsidR="00713A74" w:rsidRPr="003709F4" w:rsidRDefault="00713A74" w:rsidP="00164145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left" w:pos="241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 xml:space="preserve">изобразительного искусства (живопись), </w:t>
            </w:r>
          </w:p>
          <w:p w:rsidR="00713A74" w:rsidRPr="003709F4" w:rsidRDefault="00713A74" w:rsidP="00164145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left" w:pos="241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>хореографического искусств</w:t>
            </w:r>
            <w:r w:rsidR="00924A5E">
              <w:rPr>
                <w:rFonts w:ascii="Arial Narrow" w:hAnsi="Arial Narrow"/>
                <w:sz w:val="22"/>
                <w:szCs w:val="22"/>
              </w:rPr>
              <w:t>а (хореографическое творчество).</w:t>
            </w:r>
          </w:p>
          <w:p w:rsidR="00713A74" w:rsidRPr="003709F4" w:rsidRDefault="00713A74" w:rsidP="00924A5E">
            <w:pPr>
              <w:pStyle w:val="a5"/>
              <w:tabs>
                <w:tab w:val="left" w:pos="0"/>
              </w:tabs>
              <w:ind w:left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13A74" w:rsidRPr="003709F4" w:rsidRDefault="00713A74" w:rsidP="00713A74">
            <w:pPr>
              <w:tabs>
                <w:tab w:val="left" w:pos="0"/>
                <w:tab w:val="left" w:pos="113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2. Реализация </w:t>
            </w:r>
            <w:r w:rsidR="002B3A04">
              <w:rPr>
                <w:rFonts w:ascii="Arial Narrow" w:hAnsi="Arial Narrow"/>
              </w:rPr>
              <w:t>дополнительных</w:t>
            </w:r>
            <w:r w:rsidR="002B3A04" w:rsidRPr="003709F4">
              <w:rPr>
                <w:rFonts w:ascii="Arial Narrow" w:hAnsi="Arial Narrow"/>
              </w:rPr>
              <w:t xml:space="preserve"> </w:t>
            </w:r>
            <w:proofErr w:type="spellStart"/>
            <w:r w:rsidR="005F7056">
              <w:rPr>
                <w:rFonts w:ascii="Arial Narrow" w:hAnsi="Arial Narrow"/>
              </w:rPr>
              <w:t>общеразвивающих</w:t>
            </w:r>
            <w:proofErr w:type="spellEnd"/>
            <w:r w:rsidRPr="003709F4">
              <w:rPr>
                <w:rFonts w:ascii="Arial Narrow" w:hAnsi="Arial Narrow"/>
              </w:rPr>
              <w:t xml:space="preserve"> программ: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фортепиано, 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струнные инструменты (скрипка), 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народные</w:t>
            </w:r>
            <w:r w:rsidR="005F7056">
              <w:rPr>
                <w:rFonts w:ascii="Arial Narrow" w:hAnsi="Arial Narrow"/>
              </w:rPr>
              <w:t xml:space="preserve"> инструменты (домра, </w:t>
            </w:r>
            <w:r w:rsidRPr="003709F4">
              <w:rPr>
                <w:rFonts w:ascii="Arial Narrow" w:hAnsi="Arial Narrow"/>
              </w:rPr>
              <w:t xml:space="preserve">гитара), 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хоровое, </w:t>
            </w:r>
            <w:r w:rsidR="005F7056">
              <w:rPr>
                <w:rFonts w:ascii="Arial Narrow" w:hAnsi="Arial Narrow"/>
              </w:rPr>
              <w:t xml:space="preserve">сольное </w:t>
            </w:r>
            <w:r w:rsidRPr="003709F4">
              <w:rPr>
                <w:rFonts w:ascii="Arial Narrow" w:hAnsi="Arial Narrow"/>
              </w:rPr>
              <w:t>пение,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хореографическое искусство, </w:t>
            </w:r>
          </w:p>
          <w:p w:rsidR="00713A74" w:rsidRPr="003709F4" w:rsidRDefault="00713A74" w:rsidP="00164145">
            <w:pPr>
              <w:numPr>
                <w:ilvl w:val="0"/>
                <w:numId w:val="4"/>
              </w:numPr>
              <w:tabs>
                <w:tab w:val="clear" w:pos="780"/>
                <w:tab w:val="num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изоб</w:t>
            </w:r>
            <w:r w:rsidR="00965B9A">
              <w:rPr>
                <w:rFonts w:ascii="Arial Narrow" w:hAnsi="Arial Narrow"/>
              </w:rPr>
              <w:t>разительное искусство.</w:t>
            </w:r>
          </w:p>
          <w:p w:rsidR="00713A74" w:rsidRPr="003709F4" w:rsidRDefault="00713A74" w:rsidP="00965B9A">
            <w:pPr>
              <w:spacing w:after="0" w:line="240" w:lineRule="auto"/>
              <w:ind w:left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  <w:tr w:rsidR="00713A74" w:rsidRPr="003709F4" w:rsidTr="00AA524D">
        <w:trPr>
          <w:cantSplit/>
          <w:trHeight w:val="57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3709F4">
              <w:rPr>
                <w:rFonts w:ascii="Arial Narrow" w:hAnsi="Arial Narrow"/>
                <w:u w:val="single"/>
              </w:rPr>
              <w:t>Дополнительные виды образовательной деятельности:</w:t>
            </w:r>
          </w:p>
          <w:p w:rsidR="00713A74" w:rsidRPr="003709F4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дошкольного и школьного возраста в младших подготовительных и подготовительных группах по видам искусств;</w:t>
            </w:r>
          </w:p>
          <w:p w:rsidR="00713A74" w:rsidRPr="003709F4" w:rsidRDefault="00713A74" w:rsidP="00164145">
            <w:pPr>
              <w:widowControl w:val="0"/>
              <w:numPr>
                <w:ilvl w:val="0"/>
                <w:numId w:val="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дошкольников, малышей с 2-х лет в группах раннего эстетического развития по адаптации и развитию творческих задатков и способностей;</w:t>
            </w:r>
          </w:p>
          <w:p w:rsidR="00713A74" w:rsidRPr="003709F4" w:rsidRDefault="00713A74" w:rsidP="00164145">
            <w:pPr>
              <w:widowControl w:val="0"/>
              <w:numPr>
                <w:ilvl w:val="0"/>
                <w:numId w:val="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в подготовительных группах для подготовки к образовательному процессу;</w:t>
            </w:r>
          </w:p>
          <w:p w:rsidR="00713A74" w:rsidRPr="003709F4" w:rsidRDefault="00713A74" w:rsidP="00164145">
            <w:pPr>
              <w:widowControl w:val="0"/>
              <w:numPr>
                <w:ilvl w:val="0"/>
                <w:numId w:val="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обучение детей и взрослых по избранной специальности (индивидуально); </w:t>
            </w:r>
          </w:p>
          <w:p w:rsidR="00713A74" w:rsidRPr="003709F4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школьного возраста, не включенных в квоту муниципального задания, по образовательным программам с пяти и семи летним курсом обучения;</w:t>
            </w:r>
          </w:p>
          <w:p w:rsidR="00713A74" w:rsidRPr="003709F4" w:rsidRDefault="00713A74" w:rsidP="00164145">
            <w:pPr>
              <w:widowControl w:val="0"/>
              <w:numPr>
                <w:ilvl w:val="0"/>
                <w:numId w:val="5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3709F4">
              <w:rPr>
                <w:rFonts w:ascii="Arial Narrow" w:hAnsi="Arial Narrow"/>
              </w:rPr>
              <w:t>изучение специальных дисциплин сверх часовой нормы и сверх программы по данной дисциплине, предусмотренной учебным планом;</w:t>
            </w:r>
          </w:p>
          <w:p w:rsidR="00713A74" w:rsidRPr="004E0A63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вокал;</w:t>
            </w:r>
          </w:p>
          <w:p w:rsidR="00713A74" w:rsidRPr="003709F4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преподавание специальных курсов и циклов дисциплин;</w:t>
            </w:r>
          </w:p>
          <w:p w:rsidR="00713A74" w:rsidRPr="003709F4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другие образовательные услуги, направленные на всестороннее развитие гармоничной личности;</w:t>
            </w:r>
          </w:p>
          <w:p w:rsidR="00713A74" w:rsidRPr="003709F4" w:rsidRDefault="00713A74" w:rsidP="00164145">
            <w:pPr>
              <w:numPr>
                <w:ilvl w:val="0"/>
                <w:numId w:val="5"/>
              </w:num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по договору с профильными учебными заведениями среднего и</w:t>
            </w:r>
          </w:p>
          <w:p w:rsidR="00922D07" w:rsidRDefault="00713A74" w:rsidP="00AA524D">
            <w:p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высшего звена проведение начальной профессиональной</w:t>
            </w:r>
            <w:r w:rsidRPr="003709F4">
              <w:t xml:space="preserve"> </w:t>
            </w:r>
            <w:r w:rsidRPr="003709F4">
              <w:rPr>
                <w:rFonts w:ascii="Arial Narrow" w:hAnsi="Arial Narrow"/>
              </w:rPr>
              <w:t>подготовки учащихся.</w:t>
            </w:r>
          </w:p>
          <w:p w:rsidR="00AA524D" w:rsidRPr="003709F4" w:rsidRDefault="00AA524D" w:rsidP="00AA524D">
            <w:pPr>
              <w:tabs>
                <w:tab w:val="left" w:pos="241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  <w:tr w:rsidR="00713A74" w:rsidRPr="003709F4" w:rsidTr="00763D2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spacing w:line="220" w:lineRule="exact"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  <w:u w:val="single"/>
              </w:rPr>
              <w:t>Виды деятельности, не являющиеся основными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организация и проведение консультаций, лекций, семинаров, мастер-классов и других мероприятий по повышению квалификации педагогических кадров;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организация и проведение конкурсов исполнительского мастерства, выставок художественного творчества учащихся;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проведение и организация конкурсов, фестивалей, творческих школ, концертов, тематических вечеров и культурно – досуговых мероприятий;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создание видео, аудио и мультимедийной продукции по образовательной и художественно-творческой деятельности;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проведение лекций,  лекций-концертов, концертов, спектаклей, выставок,  творческих вечеров и других культурно-просветительских мероприятий для населения и организаций;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подготовка, тиражирование и реализация информационно-справочных материалов, методических пособий, нотных материалов, видеоматериалов и фонограмм, связанных с деятельностью Учреждения;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пошив сценических костюмов;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услуги ксерокопирования;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i/>
              </w:rPr>
            </w:pPr>
            <w:r w:rsidRPr="003709F4">
              <w:rPr>
                <w:rFonts w:ascii="Arial Narrow" w:hAnsi="Arial Narrow"/>
                <w:snapToGrid w:val="0"/>
              </w:rPr>
              <w:t>аренда имущества и оборудования Учреждения;</w:t>
            </w:r>
            <w:r w:rsidRPr="003709F4">
              <w:rPr>
                <w:rFonts w:ascii="Arial Narrow" w:hAnsi="Arial Narrow"/>
                <w:i/>
              </w:rPr>
              <w:t xml:space="preserve"> 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настройка и ремонт, прокат музыкальных инструментов;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звуковое сопровождение различных мероприятий;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запись фонограмм;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 w:cs="Calibri"/>
              </w:rPr>
            </w:pPr>
            <w:r w:rsidRPr="003709F4">
              <w:rPr>
                <w:rFonts w:ascii="Arial Narrow" w:hAnsi="Arial Narrow"/>
              </w:rPr>
              <w:t>разработка сценария и ведение мероприятий.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922D07" w:rsidRDefault="00922D07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457DC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457DCD">
        <w:rPr>
          <w:rFonts w:ascii="Arial Narrow" w:hAnsi="Arial Narrow" w:cs="Calibri"/>
        </w:rPr>
        <w:t>1.4. Функции, осуществляемые учреждением</w:t>
      </w:r>
    </w:p>
    <w:p w:rsidR="00763D25" w:rsidRPr="00457DC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755"/>
      </w:tblGrid>
      <w:tr w:rsidR="00763D25" w:rsidRPr="00457DCD" w:rsidTr="00763D2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Доля бюджета учреждения,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 xml:space="preserve">расходующаяся на 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763D25" w:rsidRPr="00457DCD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F6497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4F6497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4F6497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18,63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0F33E3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21,46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497" w:rsidRPr="00457DCD" w:rsidRDefault="004F6497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497" w:rsidRPr="00457DCD" w:rsidRDefault="000F33E3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</w:p>
        </w:tc>
      </w:tr>
      <w:tr w:rsidR="004F6497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4F6497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97" w:rsidRPr="00457DCD" w:rsidRDefault="000F33E3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6,75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497" w:rsidRPr="00457DCD" w:rsidRDefault="004F6497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6497" w:rsidRPr="00457DCD" w:rsidRDefault="000F33E3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</w:tr>
    </w:tbl>
    <w:p w:rsidR="00763D25" w:rsidRPr="00714A16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051B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  <w:r w:rsidRPr="003F185C">
        <w:rPr>
          <w:rFonts w:ascii="Arial Narrow" w:hAnsi="Arial Narrow" w:cs="Calibri"/>
        </w:rPr>
        <w:t xml:space="preserve">1.5. Информация о количестве </w:t>
      </w:r>
      <w:r w:rsidRPr="00BF6C91">
        <w:rPr>
          <w:rFonts w:ascii="Arial Narrow" w:hAnsi="Arial Narrow" w:cs="Calibri"/>
        </w:rPr>
        <w:t>штатных единиц</w:t>
      </w:r>
      <w:r w:rsidRPr="003F185C">
        <w:rPr>
          <w:rFonts w:ascii="Arial Narrow" w:hAnsi="Arial Narrow" w:cs="Calibri"/>
        </w:rPr>
        <w:t>, количественном составе и квалификации сотрудников учреждения</w:t>
      </w:r>
      <w:r w:rsidR="00051B25">
        <w:rPr>
          <w:rFonts w:ascii="Arial Narrow" w:hAnsi="Arial Narrow" w:cs="Calibri"/>
        </w:rPr>
        <w:t xml:space="preserve"> </w:t>
      </w:r>
    </w:p>
    <w:p w:rsidR="00763D25" w:rsidRPr="003F185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1080"/>
        <w:gridCol w:w="1471"/>
        <w:gridCol w:w="1417"/>
        <w:gridCol w:w="1418"/>
        <w:gridCol w:w="1418"/>
      </w:tblGrid>
      <w:tr w:rsidR="00763D25" w:rsidRPr="003F185C" w:rsidTr="00763D25">
        <w:trPr>
          <w:cantSplit/>
          <w:trHeight w:val="45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3F185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630CDF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B835E2" w:rsidRPr="00630CD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3F185C" w:rsidTr="00763D25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630CDF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630CDF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</w:tr>
      <w:tr w:rsidR="00763D25" w:rsidRPr="003F185C" w:rsidTr="00763D25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630CDF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630CDF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B835E2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22,94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5E2" w:rsidRPr="00630CDF" w:rsidRDefault="00E9272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630CDF">
              <w:rPr>
                <w:rFonts w:ascii="Arial Narrow" w:hAnsi="Arial Narrow" w:cs="Calibri"/>
                <w:sz w:val="22"/>
                <w:szCs w:val="22"/>
              </w:rPr>
              <w:t>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630CDF" w:rsidRDefault="00E9272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28,21</w:t>
            </w:r>
          </w:p>
        </w:tc>
      </w:tr>
      <w:tr w:rsidR="00B835E2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3F185C" w:rsidRDefault="00B835E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AF42D3" w:rsidRDefault="00B835E2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DE585C" w:rsidRDefault="00B835E2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630CDF" w:rsidRDefault="00E9272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630CDF" w:rsidRDefault="00E9272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30CDF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</w:tr>
      <w:tr w:rsidR="00E92721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3F185C" w:rsidRDefault="00E9272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3F185C" w:rsidRDefault="00E9272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Квалификация сотрудников</w:t>
            </w:r>
          </w:p>
          <w:p w:rsidR="00E92721" w:rsidRPr="003F185C" w:rsidRDefault="00E9272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3F185C" w:rsidRDefault="00E9272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FA3CE0" w:rsidRDefault="00E92721" w:rsidP="0023691F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5</w:t>
            </w:r>
          </w:p>
          <w:p w:rsidR="00E92721" w:rsidRPr="00FA3CE0" w:rsidRDefault="00E92721" w:rsidP="0023691F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Первая – 0</w:t>
            </w:r>
          </w:p>
          <w:p w:rsidR="00E92721" w:rsidRPr="00E33BBE" w:rsidRDefault="00E92721" w:rsidP="0023691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Вторая </w:t>
            </w:r>
            <w:r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0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E92721" w:rsidRPr="00FA3CE0" w:rsidRDefault="00E92721" w:rsidP="0023691F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Без категории </w:t>
            </w:r>
            <w:r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15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DE585C" w:rsidRDefault="00E92721" w:rsidP="0023691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 w:rsidRPr="00DE585C">
              <w:rPr>
                <w:rFonts w:ascii="Arial Narrow" w:hAnsi="Arial Narrow" w:cs="Calibri"/>
                <w:sz w:val="22"/>
                <w:szCs w:val="22"/>
              </w:rPr>
              <w:t>– 6</w:t>
            </w:r>
          </w:p>
          <w:p w:rsidR="00E92721" w:rsidRPr="00DE585C" w:rsidRDefault="00E92721" w:rsidP="0023691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Первая – 1</w:t>
            </w:r>
          </w:p>
          <w:p w:rsidR="00E92721" w:rsidRPr="00DE585C" w:rsidRDefault="00E92721" w:rsidP="0023691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E92721" w:rsidRPr="00B66C68" w:rsidRDefault="00E92721" w:rsidP="0023691F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Без категории –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721" w:rsidRPr="00DE585C" w:rsidRDefault="00E92721" w:rsidP="00E9272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 w:rsidRPr="00DE585C">
              <w:rPr>
                <w:rFonts w:ascii="Arial Narrow" w:hAnsi="Arial Narrow" w:cs="Calibri"/>
                <w:sz w:val="22"/>
                <w:szCs w:val="22"/>
              </w:rPr>
              <w:t>– 6</w:t>
            </w:r>
          </w:p>
          <w:p w:rsidR="00E92721" w:rsidRPr="00DE585C" w:rsidRDefault="00E92721" w:rsidP="00E9272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Первая – 1</w:t>
            </w:r>
          </w:p>
          <w:p w:rsidR="00E92721" w:rsidRPr="00DE585C" w:rsidRDefault="00E92721" w:rsidP="00E9272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E92721" w:rsidRPr="00B66C68" w:rsidRDefault="00E92721" w:rsidP="00E92721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Без категории –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DE585C" w:rsidRDefault="009B5A7E" w:rsidP="009B5A7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 w:rsidRPr="00DE585C">
              <w:rPr>
                <w:rFonts w:ascii="Arial Narrow" w:hAnsi="Arial Narrow" w:cs="Calibri"/>
                <w:sz w:val="22"/>
                <w:szCs w:val="22"/>
              </w:rPr>
              <w:t>– 6</w:t>
            </w:r>
          </w:p>
          <w:p w:rsidR="009B5A7E" w:rsidRPr="009B5A7E" w:rsidRDefault="009B5A7E" w:rsidP="009B5A7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Первая – </w:t>
            </w:r>
            <w:r w:rsidRPr="009B5A7E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  <w:p w:rsidR="009B5A7E" w:rsidRPr="00DE585C" w:rsidRDefault="009B5A7E" w:rsidP="009B5A7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E92721" w:rsidRPr="009B5A7E" w:rsidRDefault="009B5A7E" w:rsidP="009B5A7E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Без категории – 2</w:t>
            </w:r>
            <w:r w:rsidRPr="009B5A7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</w:tbl>
    <w:p w:rsidR="00763D25" w:rsidRPr="003F185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50248B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  <w:r w:rsidRPr="00DE585C">
        <w:rPr>
          <w:rFonts w:ascii="Arial Narrow" w:hAnsi="Arial Narrow" w:cs="Calibri"/>
        </w:rPr>
        <w:t>Отклонения количества штатных единиц произошло</w:t>
      </w:r>
      <w:r w:rsidRPr="0050248B">
        <w:rPr>
          <w:rFonts w:ascii="Arial Narrow" w:hAnsi="Arial Narrow" w:cs="Calibri"/>
          <w:color w:val="FF0000"/>
        </w:rPr>
        <w:t xml:space="preserve"> </w:t>
      </w:r>
      <w:r w:rsidRPr="00B20A70">
        <w:rPr>
          <w:rFonts w:ascii="Arial Narrow" w:hAnsi="Arial Narrow" w:cs="Calibri"/>
        </w:rPr>
        <w:t xml:space="preserve">на </w:t>
      </w:r>
      <w:r w:rsidR="000F33E3">
        <w:rPr>
          <w:rFonts w:ascii="Arial Narrow" w:hAnsi="Arial Narrow" w:cs="Calibri"/>
        </w:rPr>
        <w:t>4,08</w:t>
      </w:r>
      <w:r w:rsidRPr="00B20A70">
        <w:rPr>
          <w:rFonts w:ascii="Arial Narrow" w:hAnsi="Arial Narrow" w:cs="Calibri"/>
        </w:rPr>
        <w:t xml:space="preserve"> ставки</w:t>
      </w:r>
      <w:r w:rsidRPr="0050248B">
        <w:rPr>
          <w:rFonts w:ascii="Arial Narrow" w:hAnsi="Arial Narrow" w:cs="Calibri"/>
          <w:color w:val="FF0000"/>
        </w:rPr>
        <w:t xml:space="preserve"> </w:t>
      </w:r>
      <w:r w:rsidRPr="00DE585C">
        <w:rPr>
          <w:rFonts w:ascii="Arial Narrow" w:hAnsi="Arial Narrow" w:cs="Calibri"/>
        </w:rPr>
        <w:t xml:space="preserve">по причине </w:t>
      </w:r>
      <w:r w:rsidR="000F33E3">
        <w:rPr>
          <w:rFonts w:ascii="Arial Narrow" w:hAnsi="Arial Narrow" w:cs="Calibri"/>
        </w:rPr>
        <w:t>принятия в штат на должность администратора 1,5 ст.; рабочего 0,75 ст. и преподавательских ставок на 1,83 в связи с увеличением нагрузки.</w:t>
      </w:r>
    </w:p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3F185C">
        <w:rPr>
          <w:rFonts w:ascii="Arial Narrow" w:hAnsi="Arial Narrow" w:cs="Calibri"/>
        </w:rPr>
        <w:t xml:space="preserve"> </w:t>
      </w:r>
    </w:p>
    <w:p w:rsidR="00922D07" w:rsidRDefault="00922D07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763D25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271BD6">
        <w:rPr>
          <w:rFonts w:ascii="Arial Narrow" w:hAnsi="Arial Narrow" w:cs="Calibri"/>
        </w:rPr>
        <w:t>1.6. Информация о среднегодовой численности и средней заработной плате работников учреждения</w:t>
      </w: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0F33E3" w:rsidRPr="00271BD6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A01DF3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980"/>
        <w:gridCol w:w="1080"/>
        <w:gridCol w:w="1080"/>
        <w:gridCol w:w="1100"/>
      </w:tblGrid>
      <w:tr w:rsidR="00763D25" w:rsidRPr="00271BD6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Ед.  </w:t>
            </w: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10F29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7</w:t>
            </w:r>
          </w:p>
        </w:tc>
      </w:tr>
      <w:tr w:rsidR="00763D25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10F29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19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B20A70" w:rsidRDefault="00B835E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13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B20A70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30 896,33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36 233,33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510F29" w:rsidRDefault="00B835E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510F29" w:rsidRDefault="00B835E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17 560,00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34 970,00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55 270,00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58 480,00</w:t>
            </w:r>
          </w:p>
        </w:tc>
      </w:tr>
      <w:tr w:rsidR="00B835E2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271BD6" w:rsidRDefault="00B835E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B835E2" w:rsidP="0023691F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19 850,00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35E2" w:rsidRPr="00510F29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15 250,00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p w:rsidR="000F33E3" w:rsidRPr="00714A16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01477F">
        <w:rPr>
          <w:rFonts w:ascii="Arial Narrow" w:hAnsi="Arial Narrow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F33E3" w:rsidRPr="0001477F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01477F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620"/>
        <w:gridCol w:w="1620"/>
        <w:gridCol w:w="1620"/>
        <w:gridCol w:w="1755"/>
      </w:tblGrid>
      <w:tr w:rsidR="00763D25" w:rsidRPr="0001477F" w:rsidTr="00763D2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Наименование услуги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(работы)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Объем услуг (работ), ед. изм.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01477F" w:rsidRDefault="00763D25" w:rsidP="00763D25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01477F" w:rsidRDefault="00763D25" w:rsidP="00763D25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B835E2">
              <w:rPr>
                <w:rFonts w:ascii="Arial Narrow" w:hAnsi="Arial Narrow" w:cs="Calibri"/>
                <w:sz w:val="22"/>
                <w:szCs w:val="22"/>
                <w:lang w:eastAsia="en-US"/>
              </w:rPr>
              <w:t>7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</w:tr>
    </w:tbl>
    <w:p w:rsidR="00763D25" w:rsidRPr="0001477F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0F33E3" w:rsidRDefault="000F33E3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54399E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54399E">
        <w:rPr>
          <w:rFonts w:ascii="Arial Narrow" w:hAnsi="Arial Narrow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p w:rsidR="00763D25" w:rsidRPr="0054399E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6547"/>
        <w:gridCol w:w="1134"/>
        <w:gridCol w:w="1620"/>
      </w:tblGrid>
      <w:tr w:rsidR="00763D25" w:rsidRPr="0054399E" w:rsidTr="00763D25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муниципальных программ, ведомственных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целевых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программ с указанием нормативного правового акта об утверждении программ (в разрезе каждой программы)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54399E" w:rsidRDefault="00763D25" w:rsidP="00763D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6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54399E" w:rsidRDefault="00763D25" w:rsidP="00763D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9F7CAC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</w:t>
            </w:r>
            <w:r w:rsidR="009F7CAC">
              <w:rPr>
                <w:rFonts w:ascii="Arial Narrow" w:hAnsi="Arial Narrow" w:cs="Calibri"/>
                <w:sz w:val="22"/>
                <w:szCs w:val="22"/>
                <w:lang w:eastAsia="en-US"/>
              </w:rPr>
              <w:t>7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0F33E3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8E3DC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8E3DC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8E3DC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8E3DC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0F33E3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«Культура города Перми» утвержденная Постановлением админист</w:t>
            </w:r>
            <w:r w:rsidR="0095264A">
              <w:rPr>
                <w:rFonts w:ascii="Arial Narrow" w:hAnsi="Arial Narrow" w:cs="Calibri"/>
                <w:sz w:val="22"/>
                <w:szCs w:val="22"/>
                <w:lang w:eastAsia="en-US"/>
              </w:rPr>
              <w:t>рации города Перми от 19.10.2016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№  </w:t>
            </w:r>
            <w:r w:rsidR="0095264A">
              <w:rPr>
                <w:rFonts w:ascii="Arial Narrow" w:hAnsi="Arial Narrow" w:cs="Calibri"/>
                <w:sz w:val="22"/>
                <w:szCs w:val="22"/>
                <w:lang w:eastAsia="en-US"/>
              </w:rPr>
              <w:t>889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  <w:r w:rsidR="0095264A">
              <w:rPr>
                <w:rFonts w:ascii="Arial Narrow" w:hAnsi="Arial Narrow" w:cs="Calibri"/>
                <w:sz w:val="22"/>
                <w:szCs w:val="22"/>
                <w:lang w:eastAsia="en-US"/>
              </w:rPr>
              <w:t>.1. Подпрограмма 1.3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«Приведение в нормативное состояние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подведомственных учреждений департамента культуры и молодежной 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политики администрации города Перми»</w:t>
            </w:r>
          </w:p>
          <w:p w:rsidR="0095264A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</w:t>
            </w:r>
            <w:r w:rsidR="0095264A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п.1.3.1.1.1.24 плана графика </w:t>
            </w:r>
          </w:p>
          <w:p w:rsidR="0095264A" w:rsidRDefault="0095264A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- приведение в нор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мативное состояние имущественного комплекса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0F33E3" w:rsidRPr="0054399E" w:rsidRDefault="0095264A" w:rsidP="0095264A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учрежд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ения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(проведение ремонтных и иных работ)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  <w:r w:rsidR="0095264A">
              <w:rPr>
                <w:rFonts w:ascii="Arial Narrow" w:hAnsi="Arial Narrow" w:cs="Calibri"/>
                <w:sz w:val="22"/>
                <w:szCs w:val="22"/>
                <w:lang w:eastAsia="en-US"/>
              </w:rPr>
              <w:t>.2. Подпрограмма 1.4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«Одаренные дети города Перми»</w:t>
            </w:r>
          </w:p>
          <w:p w:rsidR="0095264A" w:rsidRDefault="0095264A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</w:t>
            </w:r>
            <w:r w:rsidR="002F1D82">
              <w:rPr>
                <w:rFonts w:ascii="Arial Narrow" w:hAnsi="Arial Narrow" w:cs="Calibri"/>
                <w:sz w:val="22"/>
                <w:szCs w:val="22"/>
                <w:lang w:eastAsia="en-US"/>
              </w:rPr>
              <w:t>п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.1.4.1.1.5.1. плана графика</w:t>
            </w:r>
          </w:p>
          <w:p w:rsidR="0095264A" w:rsidRDefault="0095264A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- Предоставление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мер социальной поддержки </w:t>
            </w:r>
            <w:proofErr w:type="gramStart"/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педагогическим</w:t>
            </w:r>
            <w:proofErr w:type="gramEnd"/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</w:t>
            </w:r>
          </w:p>
          <w:p w:rsidR="000F33E3" w:rsidRPr="0054399E" w:rsidRDefault="0095264A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работникам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детских школ искусств</w:t>
            </w:r>
          </w:p>
          <w:p w:rsidR="000F33E3" w:rsidRDefault="002F1D8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п. 1.4.1.1.2.11 плана графика</w:t>
            </w:r>
          </w:p>
          <w:p w:rsidR="002F1D82" w:rsidRPr="0054399E" w:rsidRDefault="002F1D8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Оплата труда и начисления на выплаты по оплате труда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2F1D82" w:rsidP="002F1D82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3072,0</w:t>
            </w: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1 000,0</w:t>
            </w: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231,4</w:t>
            </w: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2F1D82" w:rsidRPr="0054399E" w:rsidRDefault="002F1D82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1 840,6</w:t>
            </w:r>
          </w:p>
        </w:tc>
      </w:tr>
      <w:tr w:rsidR="000F33E3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2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Муниципальная программа «Социальная поддержка населения города Перми» утвержденная постановлением администрации города Перми от </w:t>
            </w:r>
            <w:r w:rsidR="002F1D82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18.10.2016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№ </w:t>
            </w:r>
            <w:r w:rsidR="002F1D82">
              <w:rPr>
                <w:rFonts w:ascii="Arial Narrow" w:hAnsi="Arial Narrow" w:cs="Calibri"/>
                <w:sz w:val="22"/>
                <w:szCs w:val="22"/>
                <w:lang w:eastAsia="en-US"/>
              </w:rPr>
              <w:t>866</w:t>
            </w:r>
          </w:p>
          <w:p w:rsidR="000F33E3" w:rsidRDefault="002F1D8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2</w:t>
            </w:r>
            <w:r w:rsidR="000F33E3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.1. Подпрограмма 1.1. «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Оказание дополнительных мер социальной помощи и поддержки, содействие  в получении социальных услуг  отдельным  категориям граждан»</w:t>
            </w:r>
          </w:p>
          <w:p w:rsidR="002F1D82" w:rsidRPr="0054399E" w:rsidRDefault="002F1D82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</w:t>
            </w:r>
            <w:r w:rsidR="008E3DC5">
              <w:rPr>
                <w:rFonts w:ascii="Arial Narrow" w:hAnsi="Arial Narrow" w:cs="Calibri"/>
                <w:sz w:val="22"/>
                <w:szCs w:val="22"/>
                <w:lang w:eastAsia="en-US"/>
              </w:rPr>
              <w:t>п.1.1.1.2.1.2 плана графика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- Обеспечение работников муниципальных учреждений города Перми </w:t>
            </w: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путевками на санаторно-курортное лечение и оздоровление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21,7</w:t>
            </w:r>
          </w:p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8E3DC5" w:rsidRPr="0054399E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8,7</w:t>
            </w:r>
          </w:p>
          <w:p w:rsidR="000F33E3" w:rsidRPr="0054399E" w:rsidRDefault="008E3DC5" w:rsidP="008E3DC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13,0</w:t>
            </w:r>
          </w:p>
        </w:tc>
      </w:tr>
      <w:tr w:rsidR="000F33E3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«Культура города Перми» утвержденная Постановлением администрации города Перми от 1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6.10.2015  №  794: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0F33E3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3.1  Подпрограмма 1.4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«Одаренные дети города Перми»</w:t>
            </w:r>
          </w:p>
          <w:p w:rsidR="000F33E3" w:rsidRPr="0054399E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(п.1.4.1.1.19 плана-графика)</w:t>
            </w:r>
          </w:p>
          <w:p w:rsidR="000F33E3" w:rsidRPr="0054399E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образования в сфере        культуры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0F33E3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3.2 Подпрограмма 1.4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«Одаренные дети города Перми»</w:t>
            </w:r>
          </w:p>
          <w:p w:rsidR="000F33E3" w:rsidRPr="0054399E" w:rsidRDefault="000F33E3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(п.1.4.2.1.1. плана – графика)</w:t>
            </w:r>
          </w:p>
          <w:p w:rsidR="000F33E3" w:rsidRPr="0054399E" w:rsidRDefault="000F33E3" w:rsidP="00FD5D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Предоставление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мер социальной подде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ржки педагогическим  работникам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муниципальных учреждений дополнительного образования в сфере культуры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и искусства.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286,7</w:t>
            </w: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Pr="0054399E" w:rsidRDefault="000F33E3" w:rsidP="009F7CAC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0F33E3" w:rsidRPr="0054399E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0F33E3" w:rsidRPr="0001477F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Pr="0054399E" w:rsidRDefault="000F33E3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296,7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E3" w:rsidRDefault="008E3DC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3 093,7</w:t>
            </w:r>
          </w:p>
        </w:tc>
      </w:tr>
    </w:tbl>
    <w:p w:rsidR="00763D25" w:rsidRPr="0001477F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CA216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CA216D">
        <w:rPr>
          <w:rFonts w:ascii="Arial Narrow" w:hAnsi="Arial Narrow" w:cs="Calibri"/>
        </w:rPr>
        <w:t>1.9. Перечень услуг (работ), оказываемых учреждением</w:t>
      </w:r>
    </w:p>
    <w:p w:rsidR="00763D25" w:rsidRPr="003F1977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1080"/>
        <w:gridCol w:w="904"/>
        <w:gridCol w:w="1790"/>
      </w:tblGrid>
      <w:tr w:rsidR="00433347" w:rsidRPr="00D01B0A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9F7CAC" w:rsidRPr="00D01B0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шт.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9F7CAC" w:rsidRPr="00D01B0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 xml:space="preserve">Категории  </w:t>
            </w:r>
            <w:r w:rsidRPr="00D01B0A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433347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433347" w:rsidRPr="00D01B0A" w:rsidTr="00763D25">
        <w:trPr>
          <w:cantSplit/>
          <w:trHeight w:val="5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b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01B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433347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общеразвивающих программ (В области музыкального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Физические лица</w:t>
            </w:r>
          </w:p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433347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 общеразвивающих программ (В области музыкального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3B012A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общеразвивающих программ (В области изобразительного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3B012A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общеразвивающих программ (В области изобразительного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3B012A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общеразвивающих программ (В области хореографического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3B012A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 (В области музыкального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433347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 предпрофессиональных программ (В области музыкального искусства (хоровое пение)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3B012A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 (В области изобразительного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37233B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9C4B3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9C4B37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 (В области хореографического 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CA03D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3B" w:rsidRPr="00D01B0A" w:rsidRDefault="003723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общеразвивающих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художественной направленности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642" w:rsidRPr="00D01B0A" w:rsidRDefault="00CF5642" w:rsidP="00CF5642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Физические лица</w:t>
            </w:r>
          </w:p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предпрофессинальных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в области искусств - Фортепиано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CF5642" w:rsidP="000940F2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D01B0A">
              <w:rPr>
                <w:rFonts w:ascii="Arial Narrow" w:hAnsi="Arial Narrow" w:cs="Times New Roman"/>
              </w:rPr>
              <w:t>Физические лица</w:t>
            </w:r>
            <w:r>
              <w:rPr>
                <w:rFonts w:ascii="Arial Narrow" w:hAnsi="Arial Narrow" w:cs="Times New Roman"/>
              </w:rPr>
              <w:t>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предпрофессинальных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в области искусств – Струнные инструменты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0,4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0940F2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предпрофессинальных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в области искусств – Народные инструменты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8,6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0940F2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предпрофессинальных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в области искусств - Живопись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0940F2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spacing w:after="0" w:line="240" w:lineRule="auto"/>
              <w:rPr>
                <w:rFonts w:ascii="Arial Narrow" w:hAnsi="Arial Narrow"/>
              </w:rPr>
            </w:pPr>
            <w:r w:rsidRPr="00D01B0A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D01B0A">
              <w:rPr>
                <w:rFonts w:ascii="Arial Narrow" w:hAnsi="Arial Narrow"/>
              </w:rPr>
              <w:t>предпрофессинальных</w:t>
            </w:r>
            <w:proofErr w:type="spellEnd"/>
            <w:r w:rsidRPr="00D01B0A">
              <w:rPr>
                <w:rFonts w:ascii="Arial Narrow" w:hAnsi="Arial Narrow"/>
              </w:rPr>
              <w:t xml:space="preserve"> программ в области искусств – Хореографическое творчество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0940F2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FB55BD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FB55BD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b/>
                <w:sz w:val="22"/>
                <w:szCs w:val="22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 xml:space="preserve">Раннее эстетическое развитие (Возраст 2-4 года) </w:t>
            </w:r>
          </w:p>
          <w:p w:rsidR="00D01B0A" w:rsidRPr="00D01B0A" w:rsidRDefault="00D01B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(Срок обучения1-2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Хореография (возраст 5-6 лет) (подготовительное отделение)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01B0A">
              <w:rPr>
                <w:rFonts w:ascii="Arial Narrow" w:hAnsi="Arial Narrow" w:cs="Times New Roman"/>
              </w:rPr>
              <w:t>-/-</w:t>
            </w:r>
          </w:p>
        </w:tc>
      </w:tr>
      <w:tr w:rsidR="00D01B0A" w:rsidRPr="00D01B0A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4B32B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 xml:space="preserve">Раннее эстетическое развитие (Возраст 2 года) </w:t>
            </w:r>
          </w:p>
          <w:p w:rsidR="00D01B0A" w:rsidRPr="00D01B0A" w:rsidRDefault="00D01B0A" w:rsidP="004B32BF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(Срок обучения 1 год)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01B0A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B0A" w:rsidRPr="00D01B0A" w:rsidRDefault="00D01B0A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763D25" w:rsidRPr="003F1977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  <w:sectPr w:rsidR="00763D25" w:rsidRPr="003F1977" w:rsidSect="00763D25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p w:rsidR="00763D25" w:rsidRPr="003C57D4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3C57D4">
        <w:rPr>
          <w:rFonts w:ascii="Arial Narrow" w:hAnsi="Arial Narrow" w:cs="Calibri"/>
          <w:sz w:val="28"/>
          <w:szCs w:val="28"/>
        </w:rPr>
        <w:lastRenderedPageBreak/>
        <w:t>Раздел 2. Результат деятельности учреждения</w:t>
      </w:r>
    </w:p>
    <w:p w:rsidR="00763D25" w:rsidRPr="00761968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6"/>
          <w:szCs w:val="16"/>
        </w:rPr>
      </w:pPr>
    </w:p>
    <w:p w:rsidR="00763D25" w:rsidRPr="003C57D4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C57D4">
        <w:rPr>
          <w:rFonts w:ascii="Arial Narrow" w:hAnsi="Arial Narrow" w:cs="Calibri"/>
        </w:rPr>
        <w:t>2.1. Информация об исполнении муниципального задания учредителя</w:t>
      </w:r>
    </w:p>
    <w:p w:rsidR="00763D25" w:rsidRPr="00761968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  <w:sz w:val="16"/>
          <w:szCs w:val="16"/>
        </w:rPr>
      </w:pPr>
    </w:p>
    <w:tbl>
      <w:tblPr>
        <w:tblW w:w="121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080"/>
        <w:gridCol w:w="878"/>
        <w:gridCol w:w="1080"/>
        <w:gridCol w:w="904"/>
        <w:gridCol w:w="1080"/>
        <w:gridCol w:w="1188"/>
        <w:gridCol w:w="992"/>
        <w:gridCol w:w="1215"/>
      </w:tblGrid>
      <w:tr w:rsidR="00763D25" w:rsidRPr="00C44CE5" w:rsidTr="00763D2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Наименование</w:t>
            </w:r>
            <w:r w:rsidRPr="003C57D4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(работы)</w:t>
            </w:r>
          </w:p>
        </w:tc>
        <w:tc>
          <w:tcPr>
            <w:tcW w:w="3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9D242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Объем услуг (работ)</w:t>
            </w:r>
          </w:p>
        </w:tc>
        <w:tc>
          <w:tcPr>
            <w:tcW w:w="4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 xml:space="preserve">Объем финансового      </w:t>
            </w:r>
            <w:r w:rsidRPr="000A33DB">
              <w:rPr>
                <w:rFonts w:ascii="Arial Narrow" w:hAnsi="Arial Narrow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763D25" w:rsidRPr="00C44CE5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86153B" w:rsidRPr="00C44CE5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05166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9D2426" w:rsidRPr="003C57D4" w:rsidRDefault="009D242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штук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05166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  <w:p w:rsidR="009D2426" w:rsidRPr="003C57D4" w:rsidRDefault="009D242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05166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753717" w:rsidRPr="003C57D4" w:rsidRDefault="0075371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штук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F05166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  <w:p w:rsidR="00753717" w:rsidRPr="003C57D4" w:rsidRDefault="0075371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433347" w:rsidRDefault="007E33CC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533,7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533,7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433347" w:rsidRDefault="007E33CC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 общеразвивающих программ</w:t>
            </w:r>
            <w:r>
              <w:rPr>
                <w:rFonts w:ascii="Arial Narrow" w:hAnsi="Arial Narrow"/>
              </w:rPr>
              <w:t xml:space="preserve"> (</w:t>
            </w:r>
            <w:r w:rsidRPr="00433347">
              <w:rPr>
                <w:rFonts w:ascii="Arial Narrow" w:hAnsi="Arial Narrow"/>
              </w:rPr>
              <w:t>В области музыкального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2615,2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2615,2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433347" w:rsidRDefault="007E33CC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159,6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159,6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433347" w:rsidRDefault="007E33CC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588,0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588,0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433347" w:rsidRDefault="007E33CC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898,2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898,2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7E33CC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Default="007E33CC" w:rsidP="00DF0276">
            <w:pPr>
              <w:spacing w:after="0" w:line="240" w:lineRule="auto"/>
              <w:rPr>
                <w:rFonts w:ascii="Arial Narrow" w:hAnsi="Arial Narrow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8-летнее обучение)</w:t>
            </w:r>
          </w:p>
          <w:p w:rsidR="008E3DC5" w:rsidRPr="00433347" w:rsidRDefault="008E3D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1705,0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FD5DA1" w:rsidRDefault="007E33CC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1705,0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3CC" w:rsidRPr="003C57D4" w:rsidRDefault="007E33C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0A33DB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0A33DB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0A33DB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0A33DB" w:rsidRDefault="008E3DC5" w:rsidP="008E3DC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(</w:t>
            </w:r>
            <w:r w:rsidRPr="00433347">
              <w:rPr>
                <w:rFonts w:ascii="Arial Narrow" w:hAnsi="Arial Narrow"/>
                <w:color w:val="000000" w:themeColor="text1"/>
              </w:rPr>
              <w:t>В области музыкального искусства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(хоровое пение)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284,2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284,2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301,3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301,3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791D85" w:rsidRDefault="008E3DC5" w:rsidP="00400BBE">
            <w:pPr>
              <w:spacing w:after="0" w:line="240" w:lineRule="auto"/>
              <w:rPr>
                <w:rFonts w:ascii="Arial Narrow" w:hAnsi="Arial Narrow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561,3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561,3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9D24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</w:rPr>
              <w:t xml:space="preserve">Реализация дополнительных </w:t>
            </w:r>
            <w:proofErr w:type="spellStart"/>
            <w:r w:rsidRPr="00433347">
              <w:rPr>
                <w:rFonts w:ascii="Arial Narrow" w:hAnsi="Arial Narrow"/>
              </w:rPr>
              <w:t>общеразвивающих</w:t>
            </w:r>
            <w:proofErr w:type="spellEnd"/>
            <w:r w:rsidRPr="00433347">
              <w:rPr>
                <w:rFonts w:ascii="Arial Narrow" w:hAnsi="Arial Narrow"/>
              </w:rPr>
              <w:t xml:space="preserve"> программ</w:t>
            </w:r>
            <w:r>
              <w:rPr>
                <w:rFonts w:ascii="Arial Narrow" w:hAnsi="Arial Narrow"/>
              </w:rPr>
              <w:t xml:space="preserve"> художественной направленности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5 022,9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5 022,9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400BB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Реализация дополнительных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предпрофессинальных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программ в области искусств - Фортепиано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1 204,6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1 204,6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400BB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Реализация дополнительных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предпрофессинальных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программ в области искусств – Струнные инструменты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834,9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400BB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Реализация дополнительных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предпрофессинальных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программ в области искусств – Народные инструменты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266,1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400BB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Реализация дополнительных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предпрофессинальных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программ в области искусств - Живопись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719,2</w:t>
            </w:r>
          </w:p>
        </w:tc>
      </w:tr>
      <w:tr w:rsidR="008E3D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433347" w:rsidRDefault="008E3DC5" w:rsidP="00400BBE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Реализация дополнительных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предпрофессинальных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программ в области искусств – Хореографическое творчество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3C57D4" w:rsidRDefault="008E3D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Default="008E3DC5" w:rsidP="00E9272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DC5" w:rsidRPr="00FD5DA1" w:rsidRDefault="008E3D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732,4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8E3DC5" w:rsidRPr="00C44CE5" w:rsidRDefault="008E3DC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CF61E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CF61ED">
        <w:rPr>
          <w:rFonts w:ascii="Arial Narrow" w:hAnsi="Arial Narrow" w:cs="Calibri"/>
        </w:rPr>
        <w:lastRenderedPageBreak/>
        <w:t>2.2. Информация о результатах оказания услуг (выполнения работ)</w:t>
      </w:r>
    </w:p>
    <w:p w:rsidR="00763D25" w:rsidRPr="00CF61E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1080"/>
        <w:gridCol w:w="905"/>
        <w:gridCol w:w="851"/>
        <w:gridCol w:w="831"/>
        <w:gridCol w:w="992"/>
      </w:tblGrid>
      <w:tr w:rsidR="00763D25" w:rsidRPr="00CF61ED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2D4BE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D4BE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3D5A4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CF61ED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B20A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CF61E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5770FA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Общее количество потребителей, воспользовавшихся услугами (работами)  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273972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273972"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1F774F" w:rsidP="00BC33C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1F774F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229</w:t>
            </w:r>
          </w:p>
        </w:tc>
      </w:tr>
      <w:tr w:rsidR="005770FA" w:rsidRPr="00CF61E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273972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70FA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бесплатными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услуг 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273972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1F774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1F774F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</w:p>
        </w:tc>
      </w:tr>
      <w:tr w:rsidR="005770FA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частично </w:t>
            </w: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273972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B20A70" w:rsidRDefault="008056D9" w:rsidP="0027397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B20A70" w:rsidRDefault="008056D9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5770FA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полностью </w:t>
            </w: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 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273972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8056D9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B20A70" w:rsidRDefault="008056D9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</w:tr>
      <w:tr w:rsidR="005770FA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2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частично  платных услуг для потребителей, в том  числе по видам услуг (работ):  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-«гитара»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-«скрипка»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-«домра»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-«фортепиано»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-«хореография»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-«изобразительное искусство»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-«сольное пение»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5770FA" w:rsidRPr="00CF61ED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8056D9" w:rsidRDefault="008056D9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8056D9">
              <w:rPr>
                <w:rFonts w:ascii="Arial Narrow" w:hAnsi="Arial Narrow" w:cs="Calibri"/>
                <w:color w:val="FF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8056D9" w:rsidRDefault="008056D9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8056D9">
              <w:rPr>
                <w:rFonts w:ascii="Arial Narrow" w:hAnsi="Arial Narrow" w:cs="Calibri"/>
                <w:color w:val="FF0000"/>
                <w:sz w:val="22"/>
                <w:szCs w:val="22"/>
              </w:rPr>
              <w:t>-</w:t>
            </w:r>
          </w:p>
        </w:tc>
      </w:tr>
      <w:tr w:rsidR="005770FA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-Раннее эстетическое развитие 2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года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-«Хореография» 5-6 лет      </w:t>
            </w:r>
          </w:p>
          <w:p w:rsidR="005770FA" w:rsidRPr="00CF61ED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CF61ED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1375,00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1600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1367,00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1600,00</w:t>
            </w:r>
          </w:p>
          <w:p w:rsidR="005770FA" w:rsidRPr="00CF61ED" w:rsidRDefault="005770F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9B5A7E" w:rsidRDefault="009B5A7E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1317</w:t>
            </w:r>
            <w:r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AE5B25" w:rsidRDefault="00AE5B25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00,00</w:t>
            </w: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Default="009B5A7E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1317,00</w:t>
            </w:r>
          </w:p>
          <w:p w:rsidR="00AE5B25" w:rsidRDefault="00AE5B25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24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00,00</w:t>
            </w: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AE5B25" w:rsidRPr="00CF61ED" w:rsidRDefault="00AE5B25" w:rsidP="00AE5B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0,00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750"/>
        <w:gridCol w:w="1350"/>
        <w:gridCol w:w="675"/>
        <w:gridCol w:w="675"/>
        <w:gridCol w:w="925"/>
        <w:gridCol w:w="925"/>
      </w:tblGrid>
      <w:tr w:rsidR="00763D25" w:rsidRPr="00AD6171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5770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5770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5770FA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671,9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338,1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313,0</w:t>
            </w:r>
          </w:p>
        </w:tc>
      </w:tr>
      <w:tr w:rsidR="005770FA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70FA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364,5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770FA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5770FA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307,4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338,1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0FA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313,0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55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1080"/>
        <w:gridCol w:w="675"/>
        <w:gridCol w:w="669"/>
        <w:gridCol w:w="567"/>
        <w:gridCol w:w="567"/>
        <w:gridCol w:w="567"/>
        <w:gridCol w:w="540"/>
        <w:gridCol w:w="594"/>
        <w:gridCol w:w="567"/>
        <w:gridCol w:w="459"/>
        <w:gridCol w:w="533"/>
        <w:gridCol w:w="534"/>
        <w:gridCol w:w="567"/>
        <w:gridCol w:w="567"/>
        <w:gridCol w:w="567"/>
        <w:gridCol w:w="567"/>
        <w:gridCol w:w="533"/>
        <w:gridCol w:w="601"/>
        <w:gridCol w:w="540"/>
        <w:gridCol w:w="594"/>
        <w:gridCol w:w="567"/>
        <w:gridCol w:w="520"/>
        <w:gridCol w:w="567"/>
        <w:gridCol w:w="580"/>
        <w:gridCol w:w="634"/>
        <w:gridCol w:w="567"/>
      </w:tblGrid>
      <w:tr w:rsidR="00763D25" w:rsidRPr="00AD6171" w:rsidTr="009B5A7E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AD6171">
              <w:rPr>
                <w:rFonts w:ascii="Arial Narrow" w:hAnsi="Arial Narrow" w:cs="Calibri"/>
                <w:sz w:val="22"/>
                <w:szCs w:val="22"/>
              </w:rPr>
              <w:t>Наим</w:t>
            </w:r>
            <w:proofErr w:type="gramStart"/>
            <w:r w:rsidRPr="00AD6171">
              <w:rPr>
                <w:rFonts w:ascii="Arial Narrow" w:hAnsi="Arial Narrow" w:cs="Calibri"/>
                <w:sz w:val="22"/>
                <w:szCs w:val="22"/>
              </w:rPr>
              <w:t>е</w:t>
            </w:r>
            <w:proofErr w:type="spellEnd"/>
            <w:r w:rsidRPr="00AD6171">
              <w:rPr>
                <w:rFonts w:ascii="Arial Narrow" w:hAnsi="Arial Narrow" w:cs="Calibri"/>
                <w:sz w:val="22"/>
                <w:szCs w:val="22"/>
              </w:rPr>
              <w:t>-</w:t>
            </w:r>
            <w:proofErr w:type="gramEnd"/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spellStart"/>
            <w:r w:rsidRPr="00AD6171">
              <w:rPr>
                <w:rFonts w:ascii="Arial Narrow" w:hAnsi="Arial Narrow" w:cs="Calibri"/>
                <w:sz w:val="22"/>
                <w:szCs w:val="22"/>
              </w:rPr>
              <w:t>нование</w:t>
            </w:r>
            <w:proofErr w:type="spellEnd"/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вида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56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763D25" w:rsidRPr="00AD6171" w:rsidTr="009B5A7E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6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B20E37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AD6171" w:rsidTr="009B5A7E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8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9B5A7E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</w:tr>
      <w:tr w:rsidR="00763D25" w:rsidRPr="00AD6171" w:rsidTr="009B5A7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</w:tr>
      <w:tr w:rsidR="009B5A7E" w:rsidRPr="00AD6171" w:rsidTr="009B5A7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развитие2год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2400</w:t>
            </w:r>
          </w:p>
        </w:tc>
      </w:tr>
      <w:tr w:rsidR="009B5A7E" w:rsidRPr="00AD6171" w:rsidTr="009B5A7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Хореография 5-6 лет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1200</w:t>
            </w:r>
          </w:p>
        </w:tc>
      </w:tr>
      <w:tr w:rsidR="009B5A7E" w:rsidRPr="00AD6171" w:rsidTr="009B5A7E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Углублённое изучение предмета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AD6171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300,0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A7E" w:rsidRPr="00054E18" w:rsidRDefault="009B5A7E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350,0</w:t>
            </w:r>
          </w:p>
        </w:tc>
      </w:tr>
    </w:tbl>
    <w:p w:rsidR="00B20E37" w:rsidRDefault="00B20E37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2.5. Информация о жалобах потребителей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 xml:space="preserve">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276"/>
        <w:gridCol w:w="1418"/>
        <w:gridCol w:w="1984"/>
      </w:tblGrid>
      <w:tr w:rsidR="00763D25" w:rsidRPr="00AD6171" w:rsidTr="00763D25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7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Количество  жалоб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Принятые меры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по результатам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рассмотрения жалоб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63D25" w:rsidRPr="00AD6171" w:rsidTr="00763D25">
        <w:trPr>
          <w:cantSplit/>
          <w:trHeight w:val="56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772A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772A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города Перми – председателю Пермской городской Думы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181F0E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Pr="00C44CE5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63D25" w:rsidRPr="0023691F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3691F">
        <w:rPr>
          <w:rFonts w:ascii="Arial Narrow" w:hAnsi="Arial Narrow" w:cs="Calibri"/>
        </w:rPr>
        <w:t>2.6. Информация об общей сумме прибыли учреждения после налогообложения в отчетном периоде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932"/>
        <w:gridCol w:w="850"/>
        <w:gridCol w:w="851"/>
        <w:gridCol w:w="850"/>
      </w:tblGrid>
      <w:tr w:rsidR="00763D25" w:rsidRPr="00AD6171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23691F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23691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2C1" w:rsidRDefault="00763D25" w:rsidP="001D02C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</w:p>
          <w:p w:rsidR="00763D25" w:rsidRPr="00AD6171" w:rsidRDefault="00763D25" w:rsidP="001D02C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2.7. Изменение балансовой (остаточной) стоимости нефинансовых активов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26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2916"/>
        <w:gridCol w:w="2916"/>
        <w:gridCol w:w="2268"/>
      </w:tblGrid>
      <w:tr w:rsidR="00763D25" w:rsidRPr="005B32FC" w:rsidTr="00117131">
        <w:trPr>
          <w:cantSplit/>
          <w:trHeight w:val="8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23691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63D25" w:rsidRPr="005B32FC" w:rsidRDefault="00763D25" w:rsidP="00763D25">
            <w:pPr>
              <w:pStyle w:val="ConsPlusCell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="00905460">
              <w:rPr>
                <w:rFonts w:ascii="Arial Narrow" w:hAnsi="Arial Narrow" w:cs="Calibri"/>
                <w:sz w:val="22"/>
                <w:szCs w:val="22"/>
              </w:rPr>
              <w:t>201</w:t>
            </w:r>
            <w:r w:rsidR="0023691F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Изменение стоимости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нефинансовых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активов, %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23691F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Балансовая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6118,0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6058,1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117131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23691F" w:rsidRPr="00117131"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</w:tr>
      <w:tr w:rsidR="0023691F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Остаточная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23691F" w:rsidP="0023691F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887,3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913,2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91F" w:rsidRPr="00117131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2,9</w:t>
            </w:r>
            <w:r w:rsidR="0023691F" w:rsidRPr="00117131">
              <w:rPr>
                <w:rFonts w:ascii="Arial Narrow" w:hAnsi="Arial Narrow" w:cs="Calibri"/>
                <w:sz w:val="22"/>
                <w:szCs w:val="22"/>
              </w:rPr>
              <w:t>%</w:t>
            </w:r>
          </w:p>
        </w:tc>
      </w:tr>
    </w:tbl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  <w:lang w:val="en-US"/>
        </w:rPr>
      </w:pP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2.8. Общая сумма выставленных требований в возмещение ущерба по недостачам и хищениям  </w:t>
      </w:r>
      <w:r w:rsidRPr="005B32FC">
        <w:rPr>
          <w:rFonts w:ascii="Arial Narrow" w:hAnsi="Arial Narrow" w:cs="Calibri"/>
          <w:sz w:val="16"/>
          <w:szCs w:val="16"/>
          <w:highlight w:val="yellow"/>
        </w:rPr>
        <w:t xml:space="preserve">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  <w:r w:rsidRPr="005B32FC">
        <w:rPr>
          <w:rFonts w:ascii="Arial Narrow" w:hAnsi="Arial Narrow" w:cs="Calibri"/>
          <w:sz w:val="16"/>
          <w:szCs w:val="16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485"/>
      </w:tblGrid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5B32FC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63D25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lastRenderedPageBreak/>
        <w:t xml:space="preserve">2.9. Изменение дебиторской и кредиторской задолженности в разрезе поступлений (выплат),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proofErr w:type="gramStart"/>
      <w:r w:rsidRPr="005B32FC">
        <w:rPr>
          <w:rFonts w:ascii="Arial Narrow" w:hAnsi="Arial Narrow" w:cs="Calibri"/>
        </w:rPr>
        <w:t>предусмотренных</w:t>
      </w:r>
      <w:proofErr w:type="gramEnd"/>
      <w:r w:rsidRPr="005B32FC">
        <w:rPr>
          <w:rFonts w:ascii="Arial Narrow" w:hAnsi="Arial Narrow" w:cs="Calibri"/>
        </w:rPr>
        <w:t xml:space="preserve"> планом финансово-хозяйственной деятельности учреждения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8"/>
          <w:szCs w:val="18"/>
        </w:rPr>
      </w:pPr>
    </w:p>
    <w:tbl>
      <w:tblPr>
        <w:tblW w:w="111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79"/>
        <w:gridCol w:w="675"/>
        <w:gridCol w:w="1593"/>
        <w:gridCol w:w="1593"/>
        <w:gridCol w:w="2072"/>
        <w:gridCol w:w="20"/>
        <w:gridCol w:w="2053"/>
      </w:tblGrid>
      <w:tr w:rsidR="00763D25" w:rsidRPr="005B32FC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Изменение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суммы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относительно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предыдущего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отчетного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Причины 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образования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просроченной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дебиторской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нереальной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к взысканию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650AAC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дебиторской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650AAC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50AAC" w:rsidRPr="005B32FC" w:rsidTr="00843AED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650AAC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650AAC" w:rsidRPr="005B32FC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2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Нереальная к взысканию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х</w:t>
            </w:r>
          </w:p>
        </w:tc>
      </w:tr>
      <w:tr w:rsidR="00650AAC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кредиторской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117131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650AAC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650AAC" w:rsidRPr="005B32FC" w:rsidTr="00843AED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650AAC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4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Просроченная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1171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117131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1713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AAC" w:rsidRPr="005B32FC" w:rsidRDefault="00650AA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 xml:space="preserve">2.10. Информация о суммах кассовых и плановых поступлений (с учетом возвратов) и выплат </w:t>
      </w: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>(с учетом восстановленных кассовых выплат), предусмотренных планом финансово-хозяйственной деятельности учреждения</w:t>
      </w: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  <w:gridCol w:w="1620"/>
      </w:tblGrid>
      <w:tr w:rsidR="00763D2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CE0B1D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CE0B1D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650AA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C36873" w:rsidRPr="00396010" w:rsidTr="005B7783">
        <w:trPr>
          <w:cantSplit/>
          <w:trHeight w:val="1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8723,2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117131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12302,1</w:t>
            </w:r>
          </w:p>
        </w:tc>
      </w:tr>
      <w:tr w:rsidR="00C3687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C3687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8723,2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117131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12302,1</w:t>
            </w:r>
          </w:p>
        </w:tc>
      </w:tr>
      <w:tr w:rsidR="00C3687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</w:t>
            </w:r>
            <w:r w:rsidR="00117131">
              <w:rPr>
                <w:rFonts w:ascii="Arial Narrow" w:hAnsi="Arial Narrow" w:cs="Calibri"/>
                <w:i/>
                <w:sz w:val="22"/>
                <w:szCs w:val="22"/>
              </w:rPr>
              <w:t>а выполнение государственного (</w:t>
            </w: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117131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8780,1</w:t>
            </w:r>
          </w:p>
        </w:tc>
      </w:tr>
      <w:tr w:rsidR="00C3687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C36873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73" w:rsidRPr="00396010" w:rsidRDefault="00117131" w:rsidP="00C3687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3183,9</w:t>
            </w:r>
          </w:p>
        </w:tc>
      </w:tr>
      <w:tr w:rsidR="00E21A45" w:rsidRPr="00396010" w:rsidTr="00E21A45">
        <w:trPr>
          <w:cantSplit/>
          <w:trHeight w:val="1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117131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338,1</w:t>
            </w: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8695,1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12277,0</w:t>
            </w: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8695,1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12277,0</w:t>
            </w: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 xml:space="preserve">Субсидии на выполнение  государственного (муниципального </w:t>
            </w:r>
            <w:proofErr w:type="gramStart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)з</w:t>
            </w:r>
            <w:proofErr w:type="gramEnd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8780,1</w:t>
            </w: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3183,9</w:t>
            </w:r>
          </w:p>
        </w:tc>
      </w:tr>
      <w:tr w:rsidR="00117131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131" w:rsidRPr="00396010" w:rsidRDefault="00117131" w:rsidP="0011713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313,0</w:t>
            </w:r>
          </w:p>
        </w:tc>
      </w:tr>
      <w:tr w:rsidR="00E21A45" w:rsidRPr="00396010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8731,1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8780,1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5358,9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5910,5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1618,4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1785,0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39,3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205,9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308,7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</w:t>
            </w:r>
            <w:proofErr w:type="spellStart"/>
            <w:r w:rsidRPr="00396010">
              <w:rPr>
                <w:rFonts w:ascii="Arial Narrow" w:hAnsi="Arial Narrow" w:cs="Calibri"/>
                <w:sz w:val="22"/>
                <w:szCs w:val="22"/>
              </w:rPr>
              <w:t>услуги</w:t>
            </w:r>
            <w:proofErr w:type="gramStart"/>
            <w:r w:rsidR="00551FF6">
              <w:rPr>
                <w:rFonts w:ascii="Arial Narrow" w:hAnsi="Arial Narrow" w:cs="Calibri"/>
                <w:sz w:val="22"/>
                <w:szCs w:val="22"/>
              </w:rPr>
              <w:t>,р</w:t>
            </w:r>
            <w:proofErr w:type="gramEnd"/>
            <w:r w:rsidR="00551FF6">
              <w:rPr>
                <w:rFonts w:ascii="Arial Narrow" w:hAnsi="Arial Narrow" w:cs="Calibri"/>
                <w:sz w:val="22"/>
                <w:szCs w:val="22"/>
              </w:rPr>
              <w:t>аботы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224,9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165,2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94,4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46,2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3183,9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1591,5</w:t>
            </w:r>
          </w:p>
        </w:tc>
      </w:tr>
      <w:tr w:rsidR="00E21A45" w:rsidRPr="00396010" w:rsidTr="00763D25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480,7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1000,0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21,7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551FF6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90,0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338,2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114,8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20,2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40,9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44,8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34,4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41,0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4028B8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396010" w:rsidRDefault="004028B8" w:rsidP="004028B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3,0</w:t>
            </w:r>
          </w:p>
        </w:tc>
      </w:tr>
      <w:tr w:rsidR="00E21A45" w:rsidRPr="00396010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8703,0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4028B8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12238,1</w:t>
            </w: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21A4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A45" w:rsidRPr="00396010" w:rsidRDefault="00E21A45" w:rsidP="00E21A4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8780,1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5358,9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5910,5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1618,4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1785,0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39,3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205,9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308,7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224,9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165,2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94,4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46,2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3183,9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216,8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1591,5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480,7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21,7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4028B8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274,1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114,9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</w:t>
            </w:r>
            <w:r w:rsidR="004028B8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40,9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19,7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89,2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34,4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41,0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551FF6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FF6" w:rsidRPr="00396010" w:rsidRDefault="00551FF6" w:rsidP="00551FF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3,0</w:t>
            </w:r>
          </w:p>
        </w:tc>
      </w:tr>
    </w:tbl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BC4D8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BC4D8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C44CE5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  <w:color w:val="FF0000"/>
        </w:rPr>
        <w:sectPr w:rsidR="00E17BE0" w:rsidRPr="00C44CE5" w:rsidSect="00763D25">
          <w:pgSz w:w="16838" w:h="11905" w:orient="landscape" w:code="9"/>
          <w:pgMar w:top="850" w:right="1134" w:bottom="426" w:left="1134" w:header="720" w:footer="720" w:gutter="0"/>
          <w:cols w:space="720"/>
        </w:sectPr>
      </w:pP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lastRenderedPageBreak/>
        <w:t>Раздел 3. Об использовании имущества, закрепленного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t>за муниципальным автономным учреждением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E0BFA">
        <w:rPr>
          <w:rFonts w:ascii="Arial Narrow" w:hAnsi="Arial Narrow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009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705"/>
        <w:gridCol w:w="675"/>
        <w:gridCol w:w="1026"/>
        <w:gridCol w:w="992"/>
        <w:gridCol w:w="966"/>
        <w:gridCol w:w="1020"/>
      </w:tblGrid>
      <w:tr w:rsidR="00763D25" w:rsidRPr="002E0BFA" w:rsidTr="00763D2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E21A45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E21A45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2E0BFA" w:rsidTr="00763D25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</w:tr>
      <w:tr w:rsidR="00763D25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4028B8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балансовая стоимость имущества, муниципального автономного учреждения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6118,0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5278,5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839,5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839,5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Общая балансовая стоимость имущества, закрепленного за  муниципальным автономным учреждением на праве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оперативного 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6057,9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2668,9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2668,9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2681,2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1403,2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1349,2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9751DC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9751DC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1265,7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9751DC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1265,7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9751DC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1332,0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              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муниципального автономного учреждения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887,3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751,2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751,2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136,1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имущества, закрепленного за  муниципальным автономным учреждением на праве оперативного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466,3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466,3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573,3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573,3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466,3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4028B8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7E33C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4028B8" w:rsidP="00E46CCB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8B8" w:rsidRPr="002E0BFA" w:rsidRDefault="008A5D3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2E0BFA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/>
          <w:szCs w:val="28"/>
        </w:rPr>
      </w:pPr>
      <w:r w:rsidRPr="002E0BFA">
        <w:rPr>
          <w:rFonts w:ascii="Arial Narrow" w:hAnsi="Arial Narrow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63D25" w:rsidRPr="002E0BFA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Cs w:val="28"/>
        </w:rPr>
      </w:pPr>
    </w:p>
    <w:tbl>
      <w:tblPr>
        <w:tblW w:w="9736" w:type="dxa"/>
        <w:tblCellSpacing w:w="5" w:type="nil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827"/>
        <w:gridCol w:w="851"/>
        <w:gridCol w:w="1089"/>
        <w:gridCol w:w="1134"/>
        <w:gridCol w:w="1134"/>
        <w:gridCol w:w="992"/>
      </w:tblGrid>
      <w:tr w:rsidR="00763D25" w:rsidRPr="002E0BFA" w:rsidTr="00763D25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N</w:t>
            </w:r>
          </w:p>
        </w:tc>
        <w:tc>
          <w:tcPr>
            <w:tcW w:w="3827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Наименование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изм.</w:t>
            </w:r>
          </w:p>
        </w:tc>
        <w:tc>
          <w:tcPr>
            <w:tcW w:w="2223" w:type="dxa"/>
            <w:gridSpan w:val="2"/>
          </w:tcPr>
          <w:p w:rsidR="00763D2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Год 201</w:t>
            </w:r>
            <w:r w:rsidR="00170DED">
              <w:rPr>
                <w:rFonts w:ascii="Arial Narrow" w:hAnsi="Arial Narrow" w:cs="Courier New"/>
              </w:rPr>
              <w:t>6</w:t>
            </w:r>
          </w:p>
        </w:tc>
        <w:tc>
          <w:tcPr>
            <w:tcW w:w="2126" w:type="dxa"/>
            <w:gridSpan w:val="2"/>
          </w:tcPr>
          <w:p w:rsidR="00763D2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Год 201</w:t>
            </w:r>
            <w:r w:rsidR="00170DED">
              <w:rPr>
                <w:rFonts w:ascii="Arial Narrow" w:hAnsi="Arial Narrow" w:cs="Courier New"/>
              </w:rPr>
              <w:t>7</w:t>
            </w:r>
          </w:p>
        </w:tc>
      </w:tr>
      <w:tr w:rsidR="00763D25" w:rsidRPr="002E0BFA" w:rsidTr="00763D25">
        <w:trPr>
          <w:trHeight w:val="600"/>
          <w:tblCellSpacing w:w="5" w:type="nil"/>
        </w:trPr>
        <w:tc>
          <w:tcPr>
            <w:tcW w:w="709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992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</w:tr>
      <w:tr w:rsidR="00763D25" w:rsidRPr="002E0BFA" w:rsidTr="00763D25">
        <w:trPr>
          <w:tblCellSpacing w:w="5" w:type="nil"/>
        </w:trPr>
        <w:tc>
          <w:tcPr>
            <w:tcW w:w="70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</w:t>
            </w:r>
          </w:p>
        </w:tc>
        <w:tc>
          <w:tcPr>
            <w:tcW w:w="3827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851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08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6</w:t>
            </w:r>
          </w:p>
        </w:tc>
        <w:tc>
          <w:tcPr>
            <w:tcW w:w="992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7</w:t>
            </w:r>
          </w:p>
        </w:tc>
      </w:tr>
      <w:tr w:rsidR="008A5D31" w:rsidRPr="002E0BFA" w:rsidTr="00763D25">
        <w:trPr>
          <w:trHeight w:val="1016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  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1.1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</w:tr>
      <w:tr w:rsidR="008A5D31" w:rsidRPr="002E0BFA" w:rsidTr="00763D25">
        <w:trPr>
          <w:trHeight w:val="404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1.2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объектов  (замощений, заборов и </w:t>
            </w:r>
            <w:proofErr w:type="gramEnd"/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563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lastRenderedPageBreak/>
              <w:t xml:space="preserve">1.3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недвижимого имущества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243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1.3.1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1.3.2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объектов (замощений, заборов и </w:t>
            </w:r>
            <w:proofErr w:type="gramEnd"/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1131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2  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особо </w:t>
            </w:r>
            <w:proofErr w:type="gramStart"/>
            <w:r w:rsidRPr="002E0BFA">
              <w:rPr>
                <w:rFonts w:ascii="Arial Narrow" w:hAnsi="Arial Narrow" w:cs="Courier New"/>
              </w:rPr>
              <w:t>ценного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56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53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53</w:t>
            </w: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46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493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11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  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объектов 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кв. м 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3.1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314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3.1.1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1" w:name="Par876"/>
            <w:bookmarkEnd w:id="1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3.1.2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  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пользование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2" w:name="Par879"/>
            <w:bookmarkEnd w:id="2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8A5D31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3.2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 объектов (замощений, заборов и </w:t>
            </w:r>
            <w:proofErr w:type="gramEnd"/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</w:t>
            </w:r>
            <w:proofErr w:type="gramStart"/>
            <w:r w:rsidRPr="002E0BFA">
              <w:rPr>
                <w:rFonts w:ascii="Arial Narrow" w:hAnsi="Arial Narrow" w:cs="Courier New"/>
              </w:rPr>
              <w:t>.м</w:t>
            </w:r>
            <w:proofErr w:type="gramEnd"/>
          </w:p>
        </w:tc>
        <w:tc>
          <w:tcPr>
            <w:tcW w:w="1089" w:type="dxa"/>
          </w:tcPr>
          <w:p w:rsidR="008A5D31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8A5D31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8A5D31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8A5D31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8A5D31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8A5D31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992" w:type="dxa"/>
          </w:tcPr>
          <w:p w:rsidR="008A5D31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8A5D31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</w:tr>
      <w:tr w:rsidR="008A5D31" w:rsidRPr="002E0BFA" w:rsidTr="00763D25">
        <w:trPr>
          <w:trHeight w:val="108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  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</w:t>
            </w:r>
            <w:proofErr w:type="gramStart"/>
            <w:r w:rsidRPr="002E0BFA">
              <w:rPr>
                <w:rFonts w:ascii="Arial Narrow" w:hAnsi="Arial Narrow" w:cs="Courier New"/>
              </w:rPr>
              <w:t>неиспользуемого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8A5D31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4.1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3" w:name="Par898"/>
            <w:bookmarkEnd w:id="3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4.2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пользование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4" w:name="Par901"/>
            <w:bookmarkEnd w:id="4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8A5D31" w:rsidRPr="002E0BFA" w:rsidTr="00763D25">
        <w:trPr>
          <w:trHeight w:val="1221"/>
          <w:tblCellSpacing w:w="5" w:type="nil"/>
        </w:trPr>
        <w:tc>
          <w:tcPr>
            <w:tcW w:w="709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5    </w:t>
            </w:r>
          </w:p>
        </w:tc>
        <w:tc>
          <w:tcPr>
            <w:tcW w:w="3827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Объем средств, полученных от сдачи </w:t>
            </w:r>
            <w:proofErr w:type="gramStart"/>
            <w:r w:rsidRPr="002E0BFA">
              <w:rPr>
                <w:rFonts w:ascii="Arial Narrow" w:hAnsi="Arial Narrow" w:cs="Courier New"/>
              </w:rPr>
              <w:t>в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аренду в установленном порядке имущества, закрепленного за  муниципальным автономным учреждением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тыс.</w:t>
            </w:r>
          </w:p>
          <w:p w:rsidR="008A5D31" w:rsidRPr="002E0BFA" w:rsidRDefault="008A5D31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руб.</w:t>
            </w:r>
          </w:p>
        </w:tc>
        <w:tc>
          <w:tcPr>
            <w:tcW w:w="1089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7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8A5D31" w:rsidRPr="002E0BFA" w:rsidRDefault="008A5D31" w:rsidP="00E4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</w:tbl>
    <w:p w:rsidR="00763D25" w:rsidRPr="00C44CE5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color w:val="FF0000"/>
          <w:szCs w:val="28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Главный бухгалтер </w:t>
      </w:r>
      <w:proofErr w:type="gramStart"/>
      <w:r w:rsidRPr="000D3724">
        <w:rPr>
          <w:rFonts w:ascii="Arial Narrow" w:hAnsi="Arial Narrow"/>
        </w:rPr>
        <w:t>муниципального</w:t>
      </w:r>
      <w:proofErr w:type="gramEnd"/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</w:t>
      </w:r>
      <w:r w:rsidRPr="000D3724">
        <w:rPr>
          <w:rFonts w:ascii="Arial Narrow" w:hAnsi="Arial Narrow"/>
          <w:u w:val="single"/>
        </w:rPr>
        <w:t>Чудова Э.Л.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Руководитель </w:t>
      </w:r>
      <w:proofErr w:type="gramStart"/>
      <w:r w:rsidRPr="000D3724">
        <w:rPr>
          <w:rFonts w:ascii="Arial Narrow" w:hAnsi="Arial Narrow"/>
        </w:rPr>
        <w:t>муниципального</w:t>
      </w:r>
      <w:proofErr w:type="gramEnd"/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 </w:t>
      </w:r>
      <w:proofErr w:type="spellStart"/>
      <w:r w:rsidRPr="000D3724">
        <w:rPr>
          <w:rFonts w:ascii="Arial Narrow" w:hAnsi="Arial Narrow"/>
          <w:u w:val="single"/>
        </w:rPr>
        <w:t>Ламаш</w:t>
      </w:r>
      <w:proofErr w:type="spellEnd"/>
      <w:r w:rsidRPr="000D3724">
        <w:rPr>
          <w:rFonts w:ascii="Arial Narrow" w:hAnsi="Arial Narrow"/>
          <w:u w:val="single"/>
        </w:rPr>
        <w:t xml:space="preserve"> Л.И.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proofErr w:type="gramStart"/>
      <w:r w:rsidRPr="000D3724">
        <w:rPr>
          <w:rFonts w:ascii="Arial Narrow" w:hAnsi="Arial Narrow"/>
        </w:rPr>
        <w:t>Исполнитель (лицо, ответственное</w:t>
      </w:r>
      <w:proofErr w:type="gramEnd"/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за составление отчета)           _______________       </w:t>
      </w:r>
      <w:r w:rsidRPr="000D3724">
        <w:rPr>
          <w:rFonts w:ascii="Arial Narrow" w:hAnsi="Arial Narrow"/>
          <w:u w:val="single"/>
        </w:rPr>
        <w:t>Юрганова Т.Н.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СОГЛАСОВАН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_____________________________________ 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proofErr w:type="gramStart"/>
      <w:r w:rsidRPr="000D3724">
        <w:rPr>
          <w:rFonts w:ascii="Arial Narrow" w:hAnsi="Arial Narrow"/>
        </w:rPr>
        <w:t>(начальник департамента имущественных</w:t>
      </w:r>
      <w:proofErr w:type="gramEnd"/>
    </w:p>
    <w:p w:rsidR="00763D25" w:rsidRPr="000D3724" w:rsidRDefault="00763D25" w:rsidP="00763D2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  <w:r w:rsidRPr="000D3724">
        <w:rPr>
          <w:rFonts w:ascii="Arial Narrow" w:hAnsi="Arial Narrow"/>
          <w:b w:val="0"/>
          <w:sz w:val="20"/>
          <w:szCs w:val="20"/>
        </w:rPr>
        <w:t xml:space="preserve">отношений администрации города Перми) </w:t>
      </w:r>
    </w:p>
    <w:p w:rsidR="00763D25" w:rsidRPr="00C44CE5" w:rsidRDefault="00763D25" w:rsidP="00763D2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63D25" w:rsidRPr="00C44CE5" w:rsidRDefault="00763D25" w:rsidP="00763D2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CC574D" w:rsidRDefault="00CC574D"/>
    <w:sectPr w:rsidR="00CC574D" w:rsidSect="00763D25">
      <w:pgSz w:w="11905" w:h="16838" w:code="9"/>
      <w:pgMar w:top="567" w:right="70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560"/>
    <w:multiLevelType w:val="hybridMultilevel"/>
    <w:tmpl w:val="68B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644"/>
    <w:multiLevelType w:val="hybridMultilevel"/>
    <w:tmpl w:val="32148C7E"/>
    <w:lvl w:ilvl="0" w:tplc="EEB417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3C16"/>
    <w:multiLevelType w:val="multilevel"/>
    <w:tmpl w:val="C0DC39A0"/>
    <w:lvl w:ilvl="0">
      <w:start w:val="2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680F75"/>
    <w:multiLevelType w:val="hybridMultilevel"/>
    <w:tmpl w:val="87987A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52202"/>
    <w:multiLevelType w:val="hybridMultilevel"/>
    <w:tmpl w:val="C86438E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66FA4"/>
    <w:multiLevelType w:val="hybridMultilevel"/>
    <w:tmpl w:val="3DAC3884"/>
    <w:lvl w:ilvl="0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B437C"/>
    <w:multiLevelType w:val="hybridMultilevel"/>
    <w:tmpl w:val="FB72FD0A"/>
    <w:lvl w:ilvl="0" w:tplc="19B2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4226">
      <w:numFmt w:val="none"/>
      <w:lvlText w:val=""/>
      <w:lvlJc w:val="left"/>
      <w:pPr>
        <w:tabs>
          <w:tab w:val="num" w:pos="360"/>
        </w:tabs>
      </w:pPr>
    </w:lvl>
    <w:lvl w:ilvl="2" w:tplc="F8127E50">
      <w:numFmt w:val="none"/>
      <w:lvlText w:val=""/>
      <w:lvlJc w:val="left"/>
      <w:pPr>
        <w:tabs>
          <w:tab w:val="num" w:pos="360"/>
        </w:tabs>
      </w:pPr>
    </w:lvl>
    <w:lvl w:ilvl="3" w:tplc="46CEA9BE">
      <w:numFmt w:val="none"/>
      <w:lvlText w:val=""/>
      <w:lvlJc w:val="left"/>
      <w:pPr>
        <w:tabs>
          <w:tab w:val="num" w:pos="360"/>
        </w:tabs>
      </w:pPr>
    </w:lvl>
    <w:lvl w:ilvl="4" w:tplc="77BCC216">
      <w:numFmt w:val="none"/>
      <w:lvlText w:val=""/>
      <w:lvlJc w:val="left"/>
      <w:pPr>
        <w:tabs>
          <w:tab w:val="num" w:pos="360"/>
        </w:tabs>
      </w:pPr>
    </w:lvl>
    <w:lvl w:ilvl="5" w:tplc="769E3152">
      <w:numFmt w:val="none"/>
      <w:lvlText w:val=""/>
      <w:lvlJc w:val="left"/>
      <w:pPr>
        <w:tabs>
          <w:tab w:val="num" w:pos="360"/>
        </w:tabs>
      </w:pPr>
    </w:lvl>
    <w:lvl w:ilvl="6" w:tplc="64E4DD5A">
      <w:numFmt w:val="none"/>
      <w:lvlText w:val=""/>
      <w:lvlJc w:val="left"/>
      <w:pPr>
        <w:tabs>
          <w:tab w:val="num" w:pos="360"/>
        </w:tabs>
      </w:pPr>
    </w:lvl>
    <w:lvl w:ilvl="7" w:tplc="578AAF1E">
      <w:numFmt w:val="none"/>
      <w:lvlText w:val=""/>
      <w:lvlJc w:val="left"/>
      <w:pPr>
        <w:tabs>
          <w:tab w:val="num" w:pos="360"/>
        </w:tabs>
      </w:pPr>
    </w:lvl>
    <w:lvl w:ilvl="8" w:tplc="C85615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560C5E"/>
    <w:multiLevelType w:val="hybridMultilevel"/>
    <w:tmpl w:val="C6F8A6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D73F9"/>
    <w:multiLevelType w:val="hybridMultilevel"/>
    <w:tmpl w:val="D46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E3C"/>
    <w:multiLevelType w:val="multilevel"/>
    <w:tmpl w:val="FC447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D25"/>
    <w:rsid w:val="00051B25"/>
    <w:rsid w:val="00054E18"/>
    <w:rsid w:val="00055369"/>
    <w:rsid w:val="0009396C"/>
    <w:rsid w:val="000940F2"/>
    <w:rsid w:val="000E5F00"/>
    <w:rsid w:val="000F33E3"/>
    <w:rsid w:val="00110C65"/>
    <w:rsid w:val="001132C0"/>
    <w:rsid w:val="00117131"/>
    <w:rsid w:val="00127A5A"/>
    <w:rsid w:val="00164145"/>
    <w:rsid w:val="00170DED"/>
    <w:rsid w:val="00181F0E"/>
    <w:rsid w:val="0019037E"/>
    <w:rsid w:val="001A36D3"/>
    <w:rsid w:val="001A7C61"/>
    <w:rsid w:val="001D02C1"/>
    <w:rsid w:val="001E235D"/>
    <w:rsid w:val="001F3F93"/>
    <w:rsid w:val="001F774F"/>
    <w:rsid w:val="0023398C"/>
    <w:rsid w:val="0023691F"/>
    <w:rsid w:val="0024229E"/>
    <w:rsid w:val="00273972"/>
    <w:rsid w:val="002A0634"/>
    <w:rsid w:val="002B3A04"/>
    <w:rsid w:val="002D4BE1"/>
    <w:rsid w:val="002F1D82"/>
    <w:rsid w:val="003069E3"/>
    <w:rsid w:val="00325998"/>
    <w:rsid w:val="00367B81"/>
    <w:rsid w:val="003709F4"/>
    <w:rsid w:val="0037233B"/>
    <w:rsid w:val="003B012A"/>
    <w:rsid w:val="003B0A71"/>
    <w:rsid w:val="003B3878"/>
    <w:rsid w:val="003C7EDC"/>
    <w:rsid w:val="003D5A4B"/>
    <w:rsid w:val="003F1977"/>
    <w:rsid w:val="00400BBE"/>
    <w:rsid w:val="00402778"/>
    <w:rsid w:val="004028B8"/>
    <w:rsid w:val="00410A65"/>
    <w:rsid w:val="00414B31"/>
    <w:rsid w:val="00423EB6"/>
    <w:rsid w:val="00433347"/>
    <w:rsid w:val="004413F6"/>
    <w:rsid w:val="004541C7"/>
    <w:rsid w:val="00490031"/>
    <w:rsid w:val="004A3381"/>
    <w:rsid w:val="004B32BF"/>
    <w:rsid w:val="004E0A63"/>
    <w:rsid w:val="004F6497"/>
    <w:rsid w:val="0050248B"/>
    <w:rsid w:val="00551360"/>
    <w:rsid w:val="00551FF6"/>
    <w:rsid w:val="005770FA"/>
    <w:rsid w:val="005B351C"/>
    <w:rsid w:val="005B451E"/>
    <w:rsid w:val="005B7783"/>
    <w:rsid w:val="005F7056"/>
    <w:rsid w:val="00630CDF"/>
    <w:rsid w:val="00650AAC"/>
    <w:rsid w:val="0066629F"/>
    <w:rsid w:val="006A6826"/>
    <w:rsid w:val="006D4AC0"/>
    <w:rsid w:val="007017C4"/>
    <w:rsid w:val="00713A74"/>
    <w:rsid w:val="0073220A"/>
    <w:rsid w:val="00753717"/>
    <w:rsid w:val="00763D25"/>
    <w:rsid w:val="007772A1"/>
    <w:rsid w:val="00783E6A"/>
    <w:rsid w:val="007C2576"/>
    <w:rsid w:val="007C4AE2"/>
    <w:rsid w:val="007E33CC"/>
    <w:rsid w:val="007F04FA"/>
    <w:rsid w:val="008056D9"/>
    <w:rsid w:val="0082208A"/>
    <w:rsid w:val="00843AED"/>
    <w:rsid w:val="008470BC"/>
    <w:rsid w:val="0086153B"/>
    <w:rsid w:val="00864144"/>
    <w:rsid w:val="008A5D31"/>
    <w:rsid w:val="008E361D"/>
    <w:rsid w:val="008E3DC5"/>
    <w:rsid w:val="008F23E9"/>
    <w:rsid w:val="008F7ABE"/>
    <w:rsid w:val="00905460"/>
    <w:rsid w:val="009142F7"/>
    <w:rsid w:val="00922D07"/>
    <w:rsid w:val="00924A5E"/>
    <w:rsid w:val="00926956"/>
    <w:rsid w:val="00934649"/>
    <w:rsid w:val="00942416"/>
    <w:rsid w:val="0095264A"/>
    <w:rsid w:val="0095451D"/>
    <w:rsid w:val="00965B9A"/>
    <w:rsid w:val="009751DC"/>
    <w:rsid w:val="009B5A7E"/>
    <w:rsid w:val="009C4B37"/>
    <w:rsid w:val="009D2426"/>
    <w:rsid w:val="009F7CAC"/>
    <w:rsid w:val="00A33A17"/>
    <w:rsid w:val="00A37230"/>
    <w:rsid w:val="00A67EF7"/>
    <w:rsid w:val="00A92A98"/>
    <w:rsid w:val="00AA524D"/>
    <w:rsid w:val="00AC6D70"/>
    <w:rsid w:val="00AD40A2"/>
    <w:rsid w:val="00AE5B25"/>
    <w:rsid w:val="00AF42D3"/>
    <w:rsid w:val="00B20A70"/>
    <w:rsid w:val="00B20E37"/>
    <w:rsid w:val="00B2642B"/>
    <w:rsid w:val="00B265D2"/>
    <w:rsid w:val="00B32ACE"/>
    <w:rsid w:val="00B60474"/>
    <w:rsid w:val="00B65756"/>
    <w:rsid w:val="00B66C68"/>
    <w:rsid w:val="00B80605"/>
    <w:rsid w:val="00B81019"/>
    <w:rsid w:val="00B835E2"/>
    <w:rsid w:val="00B93C4A"/>
    <w:rsid w:val="00BC33C3"/>
    <w:rsid w:val="00BC4D8E"/>
    <w:rsid w:val="00BF6C91"/>
    <w:rsid w:val="00C36873"/>
    <w:rsid w:val="00C44273"/>
    <w:rsid w:val="00C704F3"/>
    <w:rsid w:val="00C842CB"/>
    <w:rsid w:val="00CA03D5"/>
    <w:rsid w:val="00CA216D"/>
    <w:rsid w:val="00CB2965"/>
    <w:rsid w:val="00CB3CD7"/>
    <w:rsid w:val="00CB507B"/>
    <w:rsid w:val="00CC574D"/>
    <w:rsid w:val="00CD4ECB"/>
    <w:rsid w:val="00CE0B1D"/>
    <w:rsid w:val="00CF5642"/>
    <w:rsid w:val="00D01B0A"/>
    <w:rsid w:val="00D3523D"/>
    <w:rsid w:val="00D9590D"/>
    <w:rsid w:val="00D95AA9"/>
    <w:rsid w:val="00DD120D"/>
    <w:rsid w:val="00DD4147"/>
    <w:rsid w:val="00DE585C"/>
    <w:rsid w:val="00DF0276"/>
    <w:rsid w:val="00E17BE0"/>
    <w:rsid w:val="00E21A45"/>
    <w:rsid w:val="00E549A1"/>
    <w:rsid w:val="00E605E0"/>
    <w:rsid w:val="00E76DC0"/>
    <w:rsid w:val="00E773B6"/>
    <w:rsid w:val="00E77598"/>
    <w:rsid w:val="00E83BC5"/>
    <w:rsid w:val="00E845F7"/>
    <w:rsid w:val="00E92721"/>
    <w:rsid w:val="00EB10D7"/>
    <w:rsid w:val="00EC444F"/>
    <w:rsid w:val="00F05166"/>
    <w:rsid w:val="00F21DAC"/>
    <w:rsid w:val="00F26CAC"/>
    <w:rsid w:val="00F43FD3"/>
    <w:rsid w:val="00F70C83"/>
    <w:rsid w:val="00F84D47"/>
    <w:rsid w:val="00FA3CE0"/>
    <w:rsid w:val="00FB55BD"/>
    <w:rsid w:val="00FD5DA1"/>
    <w:rsid w:val="00FF0746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25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63D2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ConsPlusNormal">
    <w:name w:val="ConsPlusNormal"/>
    <w:rsid w:val="00763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3D2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63D2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763D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D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D2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63D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63D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3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D25"/>
    <w:rPr>
      <w:rFonts w:ascii="Tahoma" w:eastAsia="Calibri" w:hAnsi="Tahoma" w:cs="Times New Roman"/>
      <w:sz w:val="16"/>
      <w:szCs w:val="16"/>
    </w:rPr>
  </w:style>
  <w:style w:type="character" w:styleId="ae">
    <w:name w:val="Emphasis"/>
    <w:basedOn w:val="a0"/>
    <w:uiPriority w:val="20"/>
    <w:qFormat/>
    <w:rsid w:val="00763D25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763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763D25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4ADE-F3AE-4805-AA0D-9C4D6500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18</Pages>
  <Words>5266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kiseleva-ev</cp:lastModifiedBy>
  <cp:revision>5</cp:revision>
  <cp:lastPrinted>2018-01-31T14:03:00Z</cp:lastPrinted>
  <dcterms:created xsi:type="dcterms:W3CDTF">2017-01-26T07:47:00Z</dcterms:created>
  <dcterms:modified xsi:type="dcterms:W3CDTF">2018-02-06T09:09:00Z</dcterms:modified>
</cp:coreProperties>
</file>