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7F" w:rsidRDefault="0060527F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0527F" w:rsidRDefault="006C6DD7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571249">
        <w:rPr>
          <w:rFonts w:ascii="Times New Roman" w:hAnsi="Times New Roman" w:cs="Times New Roman"/>
          <w:sz w:val="24"/>
          <w:szCs w:val="24"/>
        </w:rPr>
        <w:t>Наблюдательным советом МАДОУ «Детский сад № 390</w:t>
      </w:r>
      <w:r w:rsidR="007A7127" w:rsidRPr="00571249">
        <w:rPr>
          <w:rFonts w:ascii="Times New Roman" w:hAnsi="Times New Roman" w:cs="Times New Roman"/>
          <w:sz w:val="24"/>
          <w:szCs w:val="24"/>
        </w:rPr>
        <w:t>»</w:t>
      </w:r>
      <w:r w:rsidRPr="00571249">
        <w:rPr>
          <w:rFonts w:ascii="Times New Roman" w:hAnsi="Times New Roman" w:cs="Times New Roman"/>
          <w:sz w:val="24"/>
          <w:szCs w:val="24"/>
        </w:rPr>
        <w:t xml:space="preserve"> г. Перми </w:t>
      </w:r>
      <w:r w:rsidR="00571249" w:rsidRPr="00571249">
        <w:rPr>
          <w:rFonts w:ascii="Times New Roman" w:hAnsi="Times New Roman" w:cs="Times New Roman"/>
          <w:sz w:val="24"/>
          <w:szCs w:val="24"/>
        </w:rPr>
        <w:t>№</w:t>
      </w:r>
      <w:r w:rsidR="00A03A9B">
        <w:rPr>
          <w:rFonts w:ascii="Times New Roman" w:hAnsi="Times New Roman" w:cs="Times New Roman"/>
          <w:sz w:val="24"/>
          <w:szCs w:val="24"/>
        </w:rPr>
        <w:t>5</w:t>
      </w:r>
      <w:r w:rsidR="00571249" w:rsidRPr="00571249">
        <w:rPr>
          <w:rFonts w:ascii="Times New Roman" w:hAnsi="Times New Roman" w:cs="Times New Roman"/>
          <w:sz w:val="24"/>
          <w:szCs w:val="24"/>
        </w:rPr>
        <w:t xml:space="preserve"> </w:t>
      </w:r>
      <w:r w:rsidRPr="00571249">
        <w:rPr>
          <w:rFonts w:ascii="Times New Roman" w:hAnsi="Times New Roman" w:cs="Times New Roman"/>
          <w:sz w:val="24"/>
          <w:szCs w:val="24"/>
        </w:rPr>
        <w:t xml:space="preserve">от </w:t>
      </w:r>
      <w:r w:rsidR="00A03A9B">
        <w:rPr>
          <w:rFonts w:ascii="Times New Roman" w:hAnsi="Times New Roman" w:cs="Times New Roman"/>
          <w:sz w:val="24"/>
          <w:szCs w:val="24"/>
        </w:rPr>
        <w:t>28.02</w:t>
      </w:r>
      <w:r w:rsidR="00571249" w:rsidRPr="00571249">
        <w:rPr>
          <w:rFonts w:ascii="Times New Roman" w:hAnsi="Times New Roman" w:cs="Times New Roman"/>
          <w:sz w:val="24"/>
          <w:szCs w:val="24"/>
        </w:rPr>
        <w:t>.2018г.</w:t>
      </w:r>
    </w:p>
    <w:p w:rsidR="0060527F" w:rsidRDefault="0060527F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(номер и дата </w:t>
      </w:r>
      <w:proofErr w:type="gramStart"/>
      <w:r>
        <w:rPr>
          <w:rFonts w:ascii="Times New Roman" w:hAnsi="Times New Roman" w:cs="Times New Roman"/>
        </w:rPr>
        <w:t>протокола заседания наблюдательного совета муниципального автономного учреждения города</w:t>
      </w:r>
      <w:proofErr w:type="gramEnd"/>
      <w:r>
        <w:rPr>
          <w:rFonts w:ascii="Times New Roman" w:hAnsi="Times New Roman" w:cs="Times New Roman"/>
        </w:rPr>
        <w:t xml:space="preserve"> Перми)</w:t>
      </w:r>
    </w:p>
    <w:p w:rsidR="0060527F" w:rsidRDefault="006052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527F" w:rsidRDefault="006052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4EE6">
        <w:rPr>
          <w:rFonts w:ascii="Times New Roman" w:hAnsi="Times New Roman" w:cs="Times New Roman"/>
          <w:sz w:val="24"/>
          <w:szCs w:val="24"/>
        </w:rPr>
        <w:t>Отчет</w:t>
      </w:r>
    </w:p>
    <w:p w:rsidR="00F53D2F" w:rsidRDefault="006052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1706D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 w:rsidRPr="0061706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17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06D">
        <w:rPr>
          <w:rFonts w:ascii="Times New Roman" w:hAnsi="Times New Roman" w:cs="Times New Roman"/>
          <w:sz w:val="24"/>
          <w:szCs w:val="24"/>
        </w:rPr>
        <w:t>автоном</w:t>
      </w:r>
      <w:proofErr w:type="spellEnd"/>
    </w:p>
    <w:p w:rsidR="0060527F" w:rsidRPr="0061706D" w:rsidRDefault="006052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706D">
        <w:rPr>
          <w:rFonts w:ascii="Times New Roman" w:hAnsi="Times New Roman" w:cs="Times New Roman"/>
          <w:sz w:val="24"/>
          <w:szCs w:val="24"/>
        </w:rPr>
        <w:t>ного</w:t>
      </w:r>
      <w:proofErr w:type="spellEnd"/>
    </w:p>
    <w:p w:rsidR="0060527F" w:rsidRDefault="0060527F">
      <w:pPr>
        <w:pStyle w:val="ConsPlusNonformat"/>
        <w:ind w:left="1843" w:right="1984"/>
        <w:rPr>
          <w:rFonts w:ascii="Times New Roman" w:hAnsi="Times New Roman" w:cs="Times New Roman"/>
          <w:sz w:val="24"/>
          <w:szCs w:val="24"/>
        </w:rPr>
      </w:pPr>
      <w:r w:rsidRPr="0061706D">
        <w:rPr>
          <w:rFonts w:ascii="Times New Roman" w:hAnsi="Times New Roman" w:cs="Times New Roman"/>
          <w:sz w:val="24"/>
          <w:szCs w:val="24"/>
        </w:rPr>
        <w:t xml:space="preserve">учреждения города Перми </w:t>
      </w:r>
      <w:r w:rsidR="00C87961" w:rsidRPr="0061706D">
        <w:rPr>
          <w:rFonts w:ascii="Times New Roman" w:hAnsi="Times New Roman" w:cs="Times New Roman"/>
          <w:sz w:val="24"/>
          <w:szCs w:val="24"/>
        </w:rPr>
        <w:t>«Детский сад № 390»</w:t>
      </w:r>
    </w:p>
    <w:p w:rsidR="0060527F" w:rsidRDefault="0060527F">
      <w:pPr>
        <w:pStyle w:val="ConsPlusNonformat"/>
        <w:pBdr>
          <w:top w:val="single" w:sz="4" w:space="1" w:color="auto"/>
        </w:pBdr>
        <w:ind w:left="4649" w:righ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60527F" w:rsidRPr="0060527F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60527F" w:rsidRPr="0060527F" w:rsidRDefault="0060527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527F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 w:rsidRPr="006052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27F" w:rsidRPr="00044FB7" w:rsidRDefault="001011C3" w:rsidP="00044F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44F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0527F" w:rsidRPr="0060527F" w:rsidRDefault="0060527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2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27F" w:rsidRPr="0060527F" w:rsidRDefault="001011C3" w:rsidP="00044F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044F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0527F" w:rsidRDefault="006052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0527F" w:rsidRDefault="006052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527F" w:rsidRDefault="006052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60527F" w:rsidRDefault="006052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527F" w:rsidRPr="007C56B4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41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947"/>
      </w:tblGrid>
      <w:tr w:rsidR="002B567D" w:rsidRPr="0060527F" w:rsidTr="008553AD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A1147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B567D">
              <w:rPr>
                <w:sz w:val="24"/>
                <w:szCs w:val="24"/>
              </w:rPr>
              <w:t>униципальное дошкольно</w:t>
            </w:r>
            <w:r w:rsidR="00FC6CD8">
              <w:rPr>
                <w:sz w:val="24"/>
                <w:szCs w:val="24"/>
              </w:rPr>
              <w:t>е образовательное учреждение «Д</w:t>
            </w:r>
            <w:r w:rsidR="002B567D">
              <w:rPr>
                <w:sz w:val="24"/>
                <w:szCs w:val="24"/>
              </w:rPr>
              <w:t>етский сад № 390» г. Перми</w:t>
            </w:r>
          </w:p>
        </w:tc>
      </w:tr>
      <w:tr w:rsidR="002B567D" w:rsidRPr="0060527F" w:rsidTr="008553AD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FC6CD8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МАДОУ «</w:t>
            </w:r>
            <w:r w:rsidR="002B567D">
              <w:rPr>
                <w:sz w:val="24"/>
                <w:szCs w:val="24"/>
              </w:rPr>
              <w:t>Детский сад № 390» г. Перми</w:t>
            </w:r>
          </w:p>
        </w:tc>
      </w:tr>
      <w:tr w:rsidR="002B567D" w:rsidRPr="0060527F" w:rsidTr="008553AD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614030,Россия, Пермский край г. Пермь ул. Вильямса,47</w:t>
            </w:r>
          </w:p>
        </w:tc>
      </w:tr>
      <w:tr w:rsidR="002B567D" w:rsidRPr="0060527F" w:rsidTr="008553AD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CD8" w:rsidRDefault="002B567D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614030,Россия, Пермский край г. Пермь ул. Вильямса,47,</w:t>
            </w:r>
          </w:p>
          <w:p w:rsidR="00FC6CD8" w:rsidRDefault="00FC6CD8" w:rsidP="00FC6C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614030,Россия, Пермский край г. Пермь  </w:t>
            </w:r>
            <w:r w:rsidR="002B567D">
              <w:rPr>
                <w:sz w:val="24"/>
                <w:szCs w:val="24"/>
              </w:rPr>
              <w:t>ул. Никитина,22</w:t>
            </w:r>
          </w:p>
          <w:p w:rsidR="002B567D" w:rsidRPr="0060527F" w:rsidRDefault="00FC6CD8" w:rsidP="00FC6C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614030,Россия, Пермский край г. Пермь  </w:t>
            </w:r>
            <w:r w:rsidR="002B567D">
              <w:rPr>
                <w:sz w:val="24"/>
                <w:szCs w:val="24"/>
              </w:rPr>
              <w:t>ул.</w:t>
            </w:r>
            <w:r w:rsidR="00094C27">
              <w:rPr>
                <w:sz w:val="24"/>
                <w:szCs w:val="24"/>
              </w:rPr>
              <w:t xml:space="preserve"> </w:t>
            </w:r>
            <w:proofErr w:type="spellStart"/>
            <w:r w:rsidR="002B567D">
              <w:rPr>
                <w:sz w:val="24"/>
                <w:szCs w:val="24"/>
              </w:rPr>
              <w:t>Толбухина</w:t>
            </w:r>
            <w:proofErr w:type="spellEnd"/>
            <w:r w:rsidR="002B567D">
              <w:rPr>
                <w:sz w:val="24"/>
                <w:szCs w:val="24"/>
              </w:rPr>
              <w:t>,  44</w:t>
            </w:r>
          </w:p>
        </w:tc>
      </w:tr>
      <w:tr w:rsidR="002B567D" w:rsidRPr="0060527F" w:rsidTr="008553AD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9D3AE7" w:rsidRDefault="002B567D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(342)274-60-06/</w:t>
            </w:r>
            <w:r w:rsidRPr="009D3A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RODNICHOK</w:t>
            </w:r>
            <w:r w:rsidRPr="009D3AE7">
              <w:rPr>
                <w:sz w:val="24"/>
                <w:szCs w:val="24"/>
              </w:rPr>
              <w:t>390@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9D3AE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B567D" w:rsidRPr="0060527F" w:rsidTr="008553AD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Савостина Ольга Александровна 8(342) 274-60-06</w:t>
            </w:r>
          </w:p>
        </w:tc>
      </w:tr>
      <w:tr w:rsidR="002B567D" w:rsidRPr="0060527F" w:rsidTr="008553AD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 № 004662332 от 5 февраля 2013г.</w:t>
            </w:r>
            <w:r w:rsidR="00B17D41">
              <w:rPr>
                <w:sz w:val="24"/>
                <w:szCs w:val="24"/>
              </w:rPr>
              <w:t xml:space="preserve"> Первое Серия 59 № 001190168 от 09 октября 2002 г.</w:t>
            </w:r>
          </w:p>
        </w:tc>
      </w:tr>
      <w:tr w:rsidR="002B567D" w:rsidRPr="0060527F" w:rsidTr="008553AD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4249 от 13 августа 2015г.</w:t>
            </w:r>
          </w:p>
        </w:tc>
      </w:tr>
      <w:tr w:rsidR="002B567D" w:rsidRPr="0060527F" w:rsidTr="008553AD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proofErr w:type="gramStart"/>
            <w:r w:rsidRPr="0060527F"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54C4C" w:rsidRPr="00B2512C" w:rsidRDefault="00754C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7C56B4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12C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3118"/>
        <w:gridCol w:w="1418"/>
      </w:tblGrid>
      <w:tr w:rsidR="002B567D" w:rsidRPr="0060527F" w:rsidTr="002B567D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Фа</w:t>
            </w:r>
            <w:r w:rsidRPr="0060527F">
              <w:rPr>
                <w:sz w:val="24"/>
                <w:szCs w:val="24"/>
              </w:rPr>
              <w:softHyphen/>
              <w:t>ми</w:t>
            </w:r>
            <w:r w:rsidRPr="0060527F">
              <w:rPr>
                <w:sz w:val="24"/>
                <w:szCs w:val="24"/>
              </w:rPr>
              <w:softHyphen/>
              <w:t>лия, имя, от</w:t>
            </w:r>
            <w:r w:rsidRPr="0060527F">
              <w:rPr>
                <w:sz w:val="24"/>
                <w:szCs w:val="24"/>
              </w:rPr>
              <w:softHyphen/>
              <w:t>чест</w:t>
            </w:r>
            <w:r w:rsidRPr="0060527F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Долж</w:t>
            </w:r>
            <w:r w:rsidRPr="0060527F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Пра</w:t>
            </w:r>
            <w:r w:rsidRPr="0060527F">
              <w:rPr>
                <w:sz w:val="24"/>
                <w:szCs w:val="24"/>
              </w:rPr>
              <w:softHyphen/>
              <w:t>во</w:t>
            </w:r>
            <w:r w:rsidRPr="0060527F">
              <w:rPr>
                <w:sz w:val="24"/>
                <w:szCs w:val="24"/>
              </w:rPr>
              <w:softHyphen/>
              <w:t>вой акт о наз</w:t>
            </w:r>
            <w:r w:rsidRPr="0060527F">
              <w:rPr>
                <w:sz w:val="24"/>
                <w:szCs w:val="24"/>
              </w:rPr>
              <w:softHyphen/>
              <w:t>на</w:t>
            </w:r>
            <w:r w:rsidRPr="0060527F">
              <w:rPr>
                <w:sz w:val="24"/>
                <w:szCs w:val="24"/>
              </w:rPr>
              <w:softHyphen/>
              <w:t>че</w:t>
            </w:r>
            <w:r w:rsidRPr="0060527F">
              <w:rPr>
                <w:sz w:val="24"/>
                <w:szCs w:val="24"/>
              </w:rPr>
              <w:softHyphen/>
              <w:t>нии чле</w:t>
            </w:r>
            <w:r w:rsidRPr="0060527F">
              <w:rPr>
                <w:sz w:val="24"/>
                <w:szCs w:val="24"/>
              </w:rPr>
              <w:softHyphen/>
              <w:t>нов на</w:t>
            </w:r>
            <w:r w:rsidRPr="0060527F">
              <w:rPr>
                <w:sz w:val="24"/>
                <w:szCs w:val="24"/>
              </w:rPr>
              <w:softHyphen/>
              <w:t>блю</w:t>
            </w:r>
            <w:r w:rsidRPr="0060527F">
              <w:rPr>
                <w:sz w:val="24"/>
                <w:szCs w:val="24"/>
              </w:rPr>
              <w:softHyphen/>
              <w:t>да</w:t>
            </w:r>
            <w:r w:rsidRPr="0060527F">
              <w:rPr>
                <w:sz w:val="24"/>
                <w:szCs w:val="24"/>
              </w:rPr>
              <w:softHyphen/>
              <w:t>тель</w:t>
            </w:r>
            <w:r w:rsidRPr="0060527F">
              <w:rPr>
                <w:sz w:val="24"/>
                <w:szCs w:val="24"/>
              </w:rPr>
              <w:softHyphen/>
              <w:t>но</w:t>
            </w:r>
            <w:r w:rsidRPr="0060527F">
              <w:rPr>
                <w:sz w:val="24"/>
                <w:szCs w:val="24"/>
              </w:rPr>
              <w:softHyphen/>
              <w:t>го со</w:t>
            </w:r>
            <w:r w:rsidRPr="0060527F">
              <w:rPr>
                <w:sz w:val="24"/>
                <w:szCs w:val="24"/>
              </w:rPr>
              <w:softHyphen/>
              <w:t>ве</w:t>
            </w:r>
            <w:r w:rsidRPr="0060527F">
              <w:rPr>
                <w:sz w:val="24"/>
                <w:szCs w:val="24"/>
              </w:rPr>
              <w:softHyphen/>
              <w:t>та (вид, да</w:t>
            </w:r>
            <w:r w:rsidRPr="0060527F">
              <w:rPr>
                <w:sz w:val="24"/>
                <w:szCs w:val="24"/>
              </w:rPr>
              <w:softHyphen/>
              <w:t>та, №, на</w:t>
            </w:r>
            <w:r w:rsidRPr="0060527F">
              <w:rPr>
                <w:sz w:val="24"/>
                <w:szCs w:val="24"/>
              </w:rPr>
              <w:softHyphen/>
              <w:t>и</w:t>
            </w:r>
            <w:r w:rsidRPr="0060527F">
              <w:rPr>
                <w:sz w:val="24"/>
                <w:szCs w:val="24"/>
              </w:rPr>
              <w:softHyphen/>
              <w:t>ме</w:t>
            </w:r>
            <w:r w:rsidRPr="0060527F">
              <w:rPr>
                <w:sz w:val="24"/>
                <w:szCs w:val="24"/>
              </w:rPr>
              <w:softHyphen/>
              <w:t>но</w:t>
            </w:r>
            <w:r w:rsidRPr="0060527F">
              <w:rPr>
                <w:sz w:val="24"/>
                <w:szCs w:val="24"/>
              </w:rPr>
              <w:softHyphen/>
              <w:t>ва</w:t>
            </w:r>
            <w:r w:rsidRPr="0060527F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Срок пол</w:t>
            </w:r>
            <w:r w:rsidRPr="0060527F">
              <w:rPr>
                <w:sz w:val="24"/>
                <w:szCs w:val="24"/>
              </w:rPr>
              <w:softHyphen/>
              <w:t>но</w:t>
            </w:r>
            <w:r w:rsidRPr="0060527F">
              <w:rPr>
                <w:sz w:val="24"/>
                <w:szCs w:val="24"/>
              </w:rPr>
              <w:softHyphen/>
              <w:t>мо</w:t>
            </w:r>
            <w:r w:rsidRPr="0060527F">
              <w:rPr>
                <w:sz w:val="24"/>
                <w:szCs w:val="24"/>
              </w:rPr>
              <w:softHyphen/>
              <w:t>чий</w:t>
            </w:r>
          </w:p>
        </w:tc>
      </w:tr>
      <w:tr w:rsidR="002B567D" w:rsidRPr="0060527F" w:rsidTr="002B567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5</w:t>
            </w:r>
          </w:p>
        </w:tc>
      </w:tr>
      <w:tr w:rsidR="002B567D" w:rsidRPr="0060527F" w:rsidTr="002B56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Старадумова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заместителя главы администрации города Перми - начальника департамента  образования Перми от 19.12.2016 СЭД -08-01-09-1755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 w:rsidR="001C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67D" w:rsidRPr="0060527F" w:rsidTr="002B567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Светлана Сергеевна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лице департамента имущественных отношений администрации г. Перми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FC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заместителя главы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Перми - начальника департамента  образования Перми от 19.12.2016 СЭД -08-01-09-1755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</w:t>
            </w:r>
            <w:r w:rsidR="001C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67D" w:rsidRPr="0060527F" w:rsidTr="002B567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B17D41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Елена Федоровна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B17D41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B17D41" w:rsidP="00FC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и.о. начальника департамента от</w:t>
            </w:r>
            <w:r w:rsidR="00FC6CD8">
              <w:rPr>
                <w:rFonts w:ascii="Times New Roman" w:hAnsi="Times New Roman" w:cs="Times New Roman"/>
                <w:sz w:val="24"/>
                <w:szCs w:val="24"/>
              </w:rPr>
              <w:t xml:space="preserve"> 19.12.2016 г СЭД-08-01-09-1755  </w:t>
            </w:r>
            <w:proofErr w:type="gramStart"/>
            <w:r w:rsidR="00FC6C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FC6CD8">
              <w:rPr>
                <w:rFonts w:ascii="Times New Roman" w:hAnsi="Times New Roman" w:cs="Times New Roman"/>
                <w:sz w:val="24"/>
                <w:szCs w:val="24"/>
              </w:rPr>
              <w:t xml:space="preserve">в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17.05.2017 № СЭД-059-08-01-09-690</w:t>
            </w:r>
            <w:r w:rsidR="00FC6C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 w:rsidR="001C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67D" w:rsidRPr="0060527F" w:rsidTr="002B567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FC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заместителя главы администрации города Перми - начальника департамента  образования Перми от 19.12.2016 СЭД -08-01-09-1755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 w:rsidR="001C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67D" w:rsidRPr="0060527F" w:rsidTr="002B567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FC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заместителя главы администрации города Перми - начальника департамента  образования Перми от 19.12.2016 СЭД -08-01-09-1755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 w:rsidR="001C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67D" w:rsidRPr="0060527F" w:rsidTr="002B567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Евгения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Default="002B567D" w:rsidP="00FC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заместителя главы администрации города Перми - начальника департамента  образования Перми от 19.12.2016 СЭД -08-01-09-1755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 w:rsidR="001C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567D" w:rsidRPr="0060527F" w:rsidTr="002B567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Default="002B567D" w:rsidP="00FC6C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заместителя главы администрации города Перми - начальника департамента  образования Перми от 19.12.2016 СЭД -08-01-09-1755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</w:t>
            </w:r>
            <w:r w:rsidR="001C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527F" w:rsidRPr="007C56B4" w:rsidRDefault="006052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7C56B4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12C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895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2022"/>
        <w:gridCol w:w="2268"/>
      </w:tblGrid>
      <w:tr w:rsidR="002B567D" w:rsidRPr="0060527F" w:rsidTr="008553AD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Ви</w:t>
            </w:r>
            <w:r w:rsidRPr="0060527F">
              <w:rPr>
                <w:sz w:val="24"/>
                <w:szCs w:val="24"/>
              </w:rPr>
              <w:softHyphen/>
              <w:t>ды де</w:t>
            </w:r>
            <w:r w:rsidRPr="0060527F">
              <w:rPr>
                <w:sz w:val="24"/>
                <w:szCs w:val="24"/>
              </w:rPr>
              <w:softHyphen/>
              <w:t>я</w:t>
            </w:r>
            <w:r w:rsidRPr="0060527F">
              <w:rPr>
                <w:sz w:val="24"/>
                <w:szCs w:val="24"/>
              </w:rPr>
              <w:softHyphen/>
              <w:t>тель</w:t>
            </w:r>
            <w:r w:rsidRPr="0060527F">
              <w:rPr>
                <w:sz w:val="24"/>
                <w:szCs w:val="24"/>
              </w:rPr>
              <w:softHyphen/>
              <w:t>нос</w:t>
            </w:r>
            <w:r w:rsidRPr="0060527F">
              <w:rPr>
                <w:sz w:val="24"/>
                <w:szCs w:val="24"/>
              </w:rPr>
              <w:softHyphen/>
              <w:t>ти уч</w:t>
            </w:r>
            <w:r w:rsidRPr="0060527F">
              <w:rPr>
                <w:sz w:val="24"/>
                <w:szCs w:val="24"/>
              </w:rPr>
              <w:softHyphen/>
              <w:t>реж</w:t>
            </w:r>
            <w:r w:rsidRPr="0060527F">
              <w:rPr>
                <w:sz w:val="24"/>
                <w:szCs w:val="24"/>
              </w:rPr>
              <w:softHyphen/>
              <w:t>де</w:t>
            </w:r>
            <w:r w:rsidRPr="0060527F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Ос</w:t>
            </w:r>
            <w:r w:rsidRPr="0060527F">
              <w:rPr>
                <w:sz w:val="24"/>
                <w:szCs w:val="24"/>
              </w:rPr>
              <w:softHyphen/>
              <w:t>но</w:t>
            </w:r>
            <w:r w:rsidRPr="0060527F">
              <w:rPr>
                <w:sz w:val="24"/>
                <w:szCs w:val="24"/>
              </w:rPr>
              <w:softHyphen/>
              <w:t>ва</w:t>
            </w:r>
            <w:r w:rsidRPr="0060527F">
              <w:rPr>
                <w:sz w:val="24"/>
                <w:szCs w:val="24"/>
              </w:rPr>
              <w:softHyphen/>
              <w:t>ние (пе</w:t>
            </w:r>
            <w:r w:rsidRPr="0060527F">
              <w:rPr>
                <w:sz w:val="24"/>
                <w:szCs w:val="24"/>
              </w:rPr>
              <w:softHyphen/>
              <w:t>ре</w:t>
            </w:r>
            <w:r w:rsidRPr="0060527F">
              <w:rPr>
                <w:sz w:val="24"/>
                <w:szCs w:val="24"/>
              </w:rPr>
              <w:softHyphen/>
              <w:t>чень раз</w:t>
            </w:r>
            <w:r w:rsidRPr="0060527F">
              <w:rPr>
                <w:sz w:val="24"/>
                <w:szCs w:val="24"/>
              </w:rPr>
              <w:softHyphen/>
              <w:t>ре</w:t>
            </w:r>
            <w:r w:rsidRPr="0060527F">
              <w:rPr>
                <w:sz w:val="24"/>
                <w:szCs w:val="24"/>
              </w:rPr>
              <w:softHyphen/>
              <w:t>ши</w:t>
            </w:r>
            <w:r w:rsidRPr="0060527F">
              <w:rPr>
                <w:sz w:val="24"/>
                <w:szCs w:val="24"/>
              </w:rPr>
              <w:softHyphen/>
              <w:t>тель</w:t>
            </w:r>
            <w:r w:rsidRPr="0060527F">
              <w:rPr>
                <w:sz w:val="24"/>
                <w:szCs w:val="24"/>
              </w:rPr>
              <w:softHyphen/>
              <w:t>ных до</w:t>
            </w:r>
            <w:r w:rsidRPr="0060527F">
              <w:rPr>
                <w:sz w:val="24"/>
                <w:szCs w:val="24"/>
              </w:rPr>
              <w:softHyphen/>
              <w:t>ку</w:t>
            </w:r>
            <w:r w:rsidRPr="0060527F">
              <w:rPr>
                <w:sz w:val="24"/>
                <w:szCs w:val="24"/>
              </w:rPr>
              <w:softHyphen/>
              <w:t>мен</w:t>
            </w:r>
            <w:r w:rsidRPr="0060527F">
              <w:rPr>
                <w:sz w:val="24"/>
                <w:szCs w:val="24"/>
              </w:rPr>
              <w:softHyphen/>
              <w:t>тов, на ос</w:t>
            </w:r>
            <w:r w:rsidRPr="0060527F">
              <w:rPr>
                <w:sz w:val="24"/>
                <w:szCs w:val="24"/>
              </w:rPr>
              <w:softHyphen/>
              <w:t>но</w:t>
            </w:r>
            <w:r w:rsidRPr="0060527F">
              <w:rPr>
                <w:sz w:val="24"/>
                <w:szCs w:val="24"/>
              </w:rPr>
              <w:softHyphen/>
              <w:t>ва</w:t>
            </w:r>
            <w:r w:rsidRPr="0060527F">
              <w:rPr>
                <w:sz w:val="24"/>
                <w:szCs w:val="24"/>
              </w:rPr>
              <w:softHyphen/>
              <w:t>нии ко</w:t>
            </w:r>
            <w:r w:rsidRPr="0060527F">
              <w:rPr>
                <w:sz w:val="24"/>
                <w:szCs w:val="24"/>
              </w:rPr>
              <w:softHyphen/>
              <w:t>то</w:t>
            </w:r>
            <w:r w:rsidRPr="0060527F">
              <w:rPr>
                <w:sz w:val="24"/>
                <w:szCs w:val="24"/>
              </w:rPr>
              <w:softHyphen/>
              <w:t>рых уч</w:t>
            </w:r>
            <w:r w:rsidRPr="0060527F">
              <w:rPr>
                <w:sz w:val="24"/>
                <w:szCs w:val="24"/>
              </w:rPr>
              <w:softHyphen/>
              <w:t>реж</w:t>
            </w:r>
            <w:r w:rsidRPr="0060527F">
              <w:rPr>
                <w:sz w:val="24"/>
                <w:szCs w:val="24"/>
              </w:rPr>
              <w:softHyphen/>
              <w:t>де</w:t>
            </w:r>
            <w:r w:rsidRPr="0060527F">
              <w:rPr>
                <w:sz w:val="24"/>
                <w:szCs w:val="24"/>
              </w:rPr>
              <w:softHyphen/>
              <w:t>ние осу</w:t>
            </w:r>
            <w:r w:rsidRPr="0060527F">
              <w:rPr>
                <w:sz w:val="24"/>
                <w:szCs w:val="24"/>
              </w:rPr>
              <w:softHyphen/>
              <w:t>щест</w:t>
            </w:r>
            <w:r w:rsidRPr="0060527F">
              <w:rPr>
                <w:sz w:val="24"/>
                <w:szCs w:val="24"/>
              </w:rPr>
              <w:softHyphen/>
              <w:t>вля</w:t>
            </w:r>
            <w:r w:rsidRPr="0060527F">
              <w:rPr>
                <w:sz w:val="24"/>
                <w:szCs w:val="24"/>
              </w:rPr>
              <w:softHyphen/>
              <w:t>ет де</w:t>
            </w:r>
            <w:r w:rsidRPr="0060527F">
              <w:rPr>
                <w:sz w:val="24"/>
                <w:szCs w:val="24"/>
              </w:rPr>
              <w:softHyphen/>
              <w:t>я</w:t>
            </w:r>
            <w:r w:rsidRPr="0060527F">
              <w:rPr>
                <w:sz w:val="24"/>
                <w:szCs w:val="24"/>
              </w:rPr>
              <w:softHyphen/>
              <w:t>тель</w:t>
            </w:r>
            <w:r w:rsidRPr="0060527F">
              <w:rPr>
                <w:sz w:val="24"/>
                <w:szCs w:val="24"/>
              </w:rPr>
              <w:softHyphen/>
              <w:t>ность, с ука</w:t>
            </w:r>
            <w:r w:rsidRPr="0060527F">
              <w:rPr>
                <w:sz w:val="24"/>
                <w:szCs w:val="24"/>
              </w:rPr>
              <w:softHyphen/>
              <w:t>за</w:t>
            </w:r>
            <w:r w:rsidRPr="0060527F">
              <w:rPr>
                <w:sz w:val="24"/>
                <w:szCs w:val="24"/>
              </w:rPr>
              <w:softHyphen/>
              <w:t>ни</w:t>
            </w:r>
            <w:r w:rsidRPr="0060527F">
              <w:rPr>
                <w:sz w:val="24"/>
                <w:szCs w:val="24"/>
              </w:rPr>
              <w:softHyphen/>
              <w:t>ем но</w:t>
            </w:r>
            <w:r w:rsidRPr="0060527F">
              <w:rPr>
                <w:sz w:val="24"/>
                <w:szCs w:val="24"/>
              </w:rPr>
              <w:softHyphen/>
              <w:t>ме</w:t>
            </w:r>
            <w:r w:rsidRPr="0060527F">
              <w:rPr>
                <w:sz w:val="24"/>
                <w:szCs w:val="24"/>
              </w:rPr>
              <w:softHyphen/>
              <w:t>ров, да</w:t>
            </w:r>
            <w:r w:rsidRPr="0060527F">
              <w:rPr>
                <w:sz w:val="24"/>
                <w:szCs w:val="24"/>
              </w:rPr>
              <w:softHyphen/>
              <w:t>ты вы</w:t>
            </w:r>
            <w:r w:rsidRPr="0060527F">
              <w:rPr>
                <w:sz w:val="24"/>
                <w:szCs w:val="24"/>
              </w:rPr>
              <w:softHyphen/>
              <w:t>да</w:t>
            </w:r>
            <w:r w:rsidRPr="0060527F">
              <w:rPr>
                <w:sz w:val="24"/>
                <w:szCs w:val="24"/>
              </w:rPr>
              <w:softHyphen/>
              <w:t>чи и сро</w:t>
            </w:r>
            <w:r w:rsidRPr="0060527F">
              <w:rPr>
                <w:sz w:val="24"/>
                <w:szCs w:val="24"/>
              </w:rPr>
              <w:softHyphen/>
              <w:t>ка дей</w:t>
            </w:r>
            <w:r w:rsidRPr="0060527F">
              <w:rPr>
                <w:sz w:val="24"/>
                <w:szCs w:val="24"/>
              </w:rPr>
              <w:softHyphen/>
              <w:t>ствия)</w:t>
            </w:r>
          </w:p>
        </w:tc>
      </w:tr>
      <w:tr w:rsidR="002B567D" w:rsidRPr="0060527F" w:rsidTr="008553AD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B2512C" w:rsidRDefault="002B567D" w:rsidP="00B2512C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  <w:lang w:val="en-US"/>
              </w:rPr>
              <w:t>20</w:t>
            </w:r>
            <w:r w:rsidR="00B2512C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B2512C" w:rsidRDefault="002B567D" w:rsidP="00B2512C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 xml:space="preserve">год </w:t>
            </w:r>
            <w:r>
              <w:rPr>
                <w:sz w:val="24"/>
                <w:szCs w:val="24"/>
                <w:lang w:val="en-US"/>
              </w:rPr>
              <w:t>20</w:t>
            </w:r>
            <w:r w:rsidR="00B2512C">
              <w:rPr>
                <w:sz w:val="24"/>
                <w:szCs w:val="24"/>
              </w:rPr>
              <w:t>17</w:t>
            </w:r>
          </w:p>
        </w:tc>
      </w:tr>
      <w:tr w:rsidR="002B567D" w:rsidRPr="0060527F" w:rsidTr="008553A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60527F" w:rsidRDefault="002B567D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4</w:t>
            </w:r>
          </w:p>
        </w:tc>
      </w:tr>
      <w:tr w:rsidR="00B2512C" w:rsidRPr="0060527F" w:rsidTr="008553A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60527F" w:rsidRDefault="00B2512C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Default="00B2512C" w:rsidP="002B567D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Основные виды деятельности</w:t>
            </w:r>
            <w:r>
              <w:rPr>
                <w:sz w:val="24"/>
                <w:szCs w:val="24"/>
              </w:rPr>
              <w:t>:</w:t>
            </w:r>
          </w:p>
          <w:p w:rsidR="00B2512C" w:rsidRPr="00FC7950" w:rsidRDefault="00B2512C" w:rsidP="00350F7E">
            <w:pPr>
              <w:ind w:right="-1"/>
              <w:jc w:val="both"/>
              <w:rPr>
                <w:bCs/>
                <w:iCs/>
                <w:szCs w:val="24"/>
              </w:rPr>
            </w:pPr>
            <w:r>
              <w:t>-</w:t>
            </w:r>
            <w:r w:rsidRPr="00FB5037">
              <w:t xml:space="preserve">реализация </w:t>
            </w:r>
            <w:r>
              <w:t xml:space="preserve">основной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образовательной программы</w:t>
            </w:r>
            <w:r w:rsidRPr="00FB5037">
              <w:rPr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дошкольного</w:t>
            </w:r>
            <w:r w:rsidRPr="00FB5037">
              <w:rPr>
                <w:bCs/>
                <w:bdr w:val="none" w:sz="0" w:space="0" w:color="auto" w:frame="1"/>
                <w:shd w:val="clear" w:color="auto" w:fill="FFFFFF"/>
              </w:rPr>
              <w:t xml:space="preserve"> образования</w:t>
            </w:r>
            <w:r>
              <w:rPr>
                <w:bCs/>
                <w:bdr w:val="none" w:sz="0" w:space="0" w:color="auto" w:frame="1"/>
                <w:shd w:val="clear" w:color="auto" w:fill="FFFFFF"/>
              </w:rPr>
              <w:t>, в том числе адаптированных программ образования для детей с ограниченными возможностями здоровья и детей - инвалидов</w:t>
            </w:r>
            <w:r w:rsidRPr="00FC7950">
              <w:rPr>
                <w:szCs w:val="24"/>
              </w:rPr>
              <w:t xml:space="preserve"> (в том </w:t>
            </w:r>
            <w:r w:rsidRPr="00FC7950">
              <w:rPr>
                <w:szCs w:val="24"/>
              </w:rPr>
              <w:lastRenderedPageBreak/>
              <w:t xml:space="preserve">числе </w:t>
            </w:r>
            <w:r w:rsidRPr="00FC7950">
              <w:rPr>
                <w:bCs/>
                <w:iCs/>
                <w:szCs w:val="24"/>
              </w:rPr>
              <w:t>индивидуальны</w:t>
            </w:r>
            <w:r>
              <w:rPr>
                <w:bCs/>
                <w:iCs/>
                <w:szCs w:val="24"/>
              </w:rPr>
              <w:t>х</w:t>
            </w:r>
            <w:r w:rsidRPr="00FC7950">
              <w:rPr>
                <w:bCs/>
                <w:iCs/>
                <w:szCs w:val="24"/>
              </w:rPr>
              <w:t xml:space="preserve"> программ реабилитации инвалидов)</w:t>
            </w:r>
          </w:p>
          <w:p w:rsidR="00B2512C" w:rsidRPr="0060527F" w:rsidRDefault="00B2512C" w:rsidP="002B567D">
            <w:pPr>
              <w:widowControl w:val="0"/>
              <w:rPr>
                <w:sz w:val="24"/>
                <w:szCs w:val="24"/>
              </w:rPr>
            </w:pPr>
            <w:r>
              <w:t>осуществление присмотра и ухода за детьми.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1A4EE6" w:rsidRDefault="00B2512C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1A4EE6">
              <w:rPr>
                <w:sz w:val="24"/>
                <w:szCs w:val="24"/>
              </w:rPr>
              <w:lastRenderedPageBreak/>
              <w:t xml:space="preserve">Устав, утвержденный распоряжением </w:t>
            </w:r>
            <w:proofErr w:type="gramStart"/>
            <w:r w:rsidRPr="001A4EE6">
              <w:rPr>
                <w:sz w:val="24"/>
                <w:szCs w:val="24"/>
              </w:rPr>
              <w:t xml:space="preserve">начальника </w:t>
            </w:r>
            <w:r w:rsidRPr="001A4EE6">
              <w:rPr>
                <w:sz w:val="24"/>
                <w:szCs w:val="24"/>
              </w:rPr>
              <w:lastRenderedPageBreak/>
              <w:t xml:space="preserve">департамента образования </w:t>
            </w:r>
            <w:r w:rsidRPr="0061706D">
              <w:rPr>
                <w:sz w:val="24"/>
                <w:szCs w:val="24"/>
              </w:rPr>
              <w:t>администрации</w:t>
            </w:r>
            <w:r w:rsidRPr="001A4EE6">
              <w:rPr>
                <w:sz w:val="24"/>
                <w:szCs w:val="24"/>
              </w:rPr>
              <w:t xml:space="preserve"> города</w:t>
            </w:r>
            <w:proofErr w:type="gramEnd"/>
            <w:r w:rsidRPr="001A4EE6">
              <w:rPr>
                <w:sz w:val="24"/>
                <w:szCs w:val="24"/>
              </w:rPr>
              <w:t xml:space="preserve"> Перми от </w:t>
            </w:r>
            <w:r>
              <w:rPr>
                <w:sz w:val="24"/>
                <w:szCs w:val="24"/>
              </w:rPr>
              <w:t>01</w:t>
            </w:r>
            <w:r w:rsidRPr="001A4E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A4EE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1A4EE6">
              <w:rPr>
                <w:sz w:val="24"/>
                <w:szCs w:val="24"/>
              </w:rPr>
              <w:t>г. № СЭД -08-01-26-</w:t>
            </w:r>
            <w:r>
              <w:rPr>
                <w:sz w:val="24"/>
                <w:szCs w:val="24"/>
              </w:rPr>
              <w:t>319</w:t>
            </w:r>
          </w:p>
          <w:p w:rsidR="00B2512C" w:rsidRDefault="00B2512C" w:rsidP="002B567D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2512C" w:rsidRPr="001A4EE6" w:rsidRDefault="00B2512C" w:rsidP="002B56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1A4EE6" w:rsidRDefault="00B2512C" w:rsidP="00B2512C">
            <w:pPr>
              <w:widowControl w:val="0"/>
              <w:jc w:val="center"/>
              <w:rPr>
                <w:sz w:val="24"/>
                <w:szCs w:val="24"/>
              </w:rPr>
            </w:pPr>
            <w:r w:rsidRPr="001A4EE6">
              <w:rPr>
                <w:sz w:val="24"/>
                <w:szCs w:val="24"/>
              </w:rPr>
              <w:lastRenderedPageBreak/>
              <w:t xml:space="preserve">Устав, утвержденный распоряжением </w:t>
            </w:r>
            <w:proofErr w:type="gramStart"/>
            <w:r w:rsidRPr="001A4EE6">
              <w:rPr>
                <w:sz w:val="24"/>
                <w:szCs w:val="24"/>
              </w:rPr>
              <w:t xml:space="preserve">начальника </w:t>
            </w:r>
            <w:r w:rsidRPr="001A4EE6">
              <w:rPr>
                <w:sz w:val="24"/>
                <w:szCs w:val="24"/>
              </w:rPr>
              <w:lastRenderedPageBreak/>
              <w:t xml:space="preserve">департамента образования </w:t>
            </w:r>
            <w:r w:rsidRPr="0061706D">
              <w:rPr>
                <w:sz w:val="24"/>
                <w:szCs w:val="24"/>
              </w:rPr>
              <w:t>администрации</w:t>
            </w:r>
            <w:r w:rsidRPr="001A4EE6">
              <w:rPr>
                <w:sz w:val="24"/>
                <w:szCs w:val="24"/>
              </w:rPr>
              <w:t xml:space="preserve"> города</w:t>
            </w:r>
            <w:proofErr w:type="gramEnd"/>
            <w:r w:rsidRPr="001A4EE6">
              <w:rPr>
                <w:sz w:val="24"/>
                <w:szCs w:val="24"/>
              </w:rPr>
              <w:t xml:space="preserve"> Перми от </w:t>
            </w:r>
            <w:r>
              <w:rPr>
                <w:sz w:val="24"/>
                <w:szCs w:val="24"/>
              </w:rPr>
              <w:t>01</w:t>
            </w:r>
            <w:r w:rsidRPr="001A4E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A4EE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1A4EE6">
              <w:rPr>
                <w:sz w:val="24"/>
                <w:szCs w:val="24"/>
              </w:rPr>
              <w:t>г. № СЭД -08-01-26-</w:t>
            </w:r>
            <w:r>
              <w:rPr>
                <w:sz w:val="24"/>
                <w:szCs w:val="24"/>
              </w:rPr>
              <w:t>319</w:t>
            </w:r>
          </w:p>
          <w:p w:rsidR="00B2512C" w:rsidRDefault="00B2512C" w:rsidP="00B2512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2512C" w:rsidRPr="001A4EE6" w:rsidRDefault="00B2512C" w:rsidP="00B251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512C" w:rsidRPr="0060527F" w:rsidTr="008553A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60527F" w:rsidRDefault="00B2512C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Default="00B2512C" w:rsidP="002B567D">
            <w:pPr>
              <w:pStyle w:val="7"/>
            </w:pPr>
            <w:r w:rsidRPr="0060527F">
              <w:t>Виды деятельности, не являющиеся основными</w:t>
            </w:r>
            <w:r>
              <w:t>:</w:t>
            </w:r>
          </w:p>
          <w:p w:rsidR="00B2512C" w:rsidRDefault="00B2512C" w:rsidP="002B567D">
            <w:r>
              <w:t>-проведение мероприятий в сфере образования;</w:t>
            </w:r>
          </w:p>
          <w:p w:rsidR="00B2512C" w:rsidRDefault="00B2512C" w:rsidP="002B567D">
            <w:r>
              <w:t>-осуществление приносящий доход деятельности;</w:t>
            </w:r>
          </w:p>
          <w:p w:rsidR="00B2512C" w:rsidRDefault="00B2512C" w:rsidP="002B567D">
            <w:r>
              <w:t>-оказание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B2512C" w:rsidRDefault="00B2512C" w:rsidP="002B567D">
            <w:r>
              <w:t>-сдача в аренду имущества</w:t>
            </w:r>
            <w:proofErr w:type="gramStart"/>
            <w:r>
              <w:t xml:space="preserve"> ,</w:t>
            </w:r>
            <w:proofErr w:type="gramEnd"/>
            <w:r>
              <w:t xml:space="preserve">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самоуправления города Перми ; </w:t>
            </w:r>
          </w:p>
          <w:p w:rsidR="00B2512C" w:rsidRPr="00280371" w:rsidRDefault="00B2512C" w:rsidP="002B567D">
            <w:r w:rsidRPr="00FB5037">
              <w:t>организаци</w:t>
            </w:r>
            <w:r>
              <w:t>я</w:t>
            </w:r>
            <w:r w:rsidRPr="00FB5037">
              <w:t xml:space="preserve"> </w:t>
            </w:r>
            <w:r>
              <w:t>присмотра и ухода за детьми сверх муниципального задания;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1A4EE6" w:rsidRDefault="00B2512C" w:rsidP="002B567D">
            <w:pPr>
              <w:widowControl w:val="0"/>
              <w:jc w:val="center"/>
              <w:rPr>
                <w:sz w:val="24"/>
                <w:szCs w:val="24"/>
              </w:rPr>
            </w:pPr>
            <w:r w:rsidRPr="001A4EE6"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 w:rsidRPr="001A4EE6">
              <w:rPr>
                <w:sz w:val="24"/>
                <w:szCs w:val="24"/>
              </w:rPr>
              <w:t xml:space="preserve">начальника департамента образования </w:t>
            </w:r>
            <w:r w:rsidRPr="0061706D">
              <w:rPr>
                <w:sz w:val="24"/>
                <w:szCs w:val="24"/>
              </w:rPr>
              <w:t>администрации</w:t>
            </w:r>
            <w:r w:rsidRPr="001A4EE6">
              <w:rPr>
                <w:sz w:val="24"/>
                <w:szCs w:val="24"/>
              </w:rPr>
              <w:t xml:space="preserve"> города</w:t>
            </w:r>
            <w:proofErr w:type="gramEnd"/>
            <w:r w:rsidRPr="001A4EE6">
              <w:rPr>
                <w:sz w:val="24"/>
                <w:szCs w:val="24"/>
              </w:rPr>
              <w:t xml:space="preserve"> Перми от </w:t>
            </w:r>
            <w:r>
              <w:rPr>
                <w:sz w:val="24"/>
                <w:szCs w:val="24"/>
              </w:rPr>
              <w:t>01</w:t>
            </w:r>
            <w:r w:rsidRPr="001A4E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A4EE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1A4EE6">
              <w:rPr>
                <w:sz w:val="24"/>
                <w:szCs w:val="24"/>
              </w:rPr>
              <w:t>г. № СЭД -08-01-26-</w:t>
            </w:r>
            <w:r>
              <w:rPr>
                <w:sz w:val="24"/>
                <w:szCs w:val="24"/>
              </w:rPr>
              <w:t>319</w:t>
            </w:r>
          </w:p>
          <w:p w:rsidR="00B2512C" w:rsidRPr="0060527F" w:rsidRDefault="00B2512C" w:rsidP="002B567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1A4EE6" w:rsidRDefault="00B2512C" w:rsidP="00B2512C">
            <w:pPr>
              <w:widowControl w:val="0"/>
              <w:jc w:val="center"/>
              <w:rPr>
                <w:sz w:val="24"/>
                <w:szCs w:val="24"/>
              </w:rPr>
            </w:pPr>
            <w:r w:rsidRPr="001A4EE6">
              <w:rPr>
                <w:sz w:val="24"/>
                <w:szCs w:val="24"/>
              </w:rPr>
              <w:t xml:space="preserve">Устав, утвержденный распоряжением </w:t>
            </w:r>
            <w:proofErr w:type="gramStart"/>
            <w:r w:rsidRPr="001A4EE6">
              <w:rPr>
                <w:sz w:val="24"/>
                <w:szCs w:val="24"/>
              </w:rPr>
              <w:t xml:space="preserve">начальника департамента образования </w:t>
            </w:r>
            <w:r w:rsidRPr="0061706D">
              <w:rPr>
                <w:sz w:val="24"/>
                <w:szCs w:val="24"/>
              </w:rPr>
              <w:t>администрации</w:t>
            </w:r>
            <w:r w:rsidRPr="001A4EE6">
              <w:rPr>
                <w:sz w:val="24"/>
                <w:szCs w:val="24"/>
              </w:rPr>
              <w:t xml:space="preserve"> города</w:t>
            </w:r>
            <w:proofErr w:type="gramEnd"/>
            <w:r w:rsidRPr="001A4EE6">
              <w:rPr>
                <w:sz w:val="24"/>
                <w:szCs w:val="24"/>
              </w:rPr>
              <w:t xml:space="preserve"> Перми от </w:t>
            </w:r>
            <w:r>
              <w:rPr>
                <w:sz w:val="24"/>
                <w:szCs w:val="24"/>
              </w:rPr>
              <w:t>01</w:t>
            </w:r>
            <w:r w:rsidRPr="001A4E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1A4EE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1A4EE6">
              <w:rPr>
                <w:sz w:val="24"/>
                <w:szCs w:val="24"/>
              </w:rPr>
              <w:t>г. № СЭД -08-01-26-</w:t>
            </w:r>
            <w:r>
              <w:rPr>
                <w:sz w:val="24"/>
                <w:szCs w:val="24"/>
              </w:rPr>
              <w:t>319</w:t>
            </w:r>
          </w:p>
          <w:p w:rsidR="00B2512C" w:rsidRPr="0060527F" w:rsidRDefault="00B2512C" w:rsidP="00B251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0527F" w:rsidRDefault="006052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2B567D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67D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586"/>
        <w:gridCol w:w="1647"/>
        <w:gridCol w:w="1565"/>
        <w:gridCol w:w="1553"/>
        <w:gridCol w:w="1985"/>
      </w:tblGrid>
      <w:tr w:rsidR="0060527F" w:rsidRPr="002B567D" w:rsidTr="008553AD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№</w:t>
            </w:r>
          </w:p>
        </w:tc>
        <w:tc>
          <w:tcPr>
            <w:tcW w:w="2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На</w:t>
            </w:r>
            <w:r w:rsidRPr="002B567D">
              <w:rPr>
                <w:sz w:val="24"/>
                <w:szCs w:val="24"/>
              </w:rPr>
              <w:softHyphen/>
              <w:t>и</w:t>
            </w:r>
            <w:r w:rsidRPr="002B567D">
              <w:rPr>
                <w:sz w:val="24"/>
                <w:szCs w:val="24"/>
              </w:rPr>
              <w:softHyphen/>
              <w:t>ме</w:t>
            </w:r>
            <w:r w:rsidRPr="002B567D">
              <w:rPr>
                <w:sz w:val="24"/>
                <w:szCs w:val="24"/>
              </w:rPr>
              <w:softHyphen/>
              <w:t>но</w:t>
            </w:r>
            <w:r w:rsidRPr="002B567D">
              <w:rPr>
                <w:sz w:val="24"/>
                <w:szCs w:val="24"/>
              </w:rPr>
              <w:softHyphen/>
              <w:t>ва</w:t>
            </w:r>
            <w:r w:rsidRPr="002B567D">
              <w:rPr>
                <w:sz w:val="24"/>
                <w:szCs w:val="24"/>
              </w:rPr>
              <w:softHyphen/>
              <w:t>ние функ</w:t>
            </w:r>
            <w:r w:rsidRPr="002B567D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Ко</w:t>
            </w:r>
            <w:r w:rsidRPr="002B567D">
              <w:rPr>
                <w:sz w:val="24"/>
                <w:szCs w:val="24"/>
              </w:rPr>
              <w:softHyphen/>
              <w:t>ли</w:t>
            </w:r>
            <w:r w:rsidRPr="002B567D">
              <w:rPr>
                <w:sz w:val="24"/>
                <w:szCs w:val="24"/>
              </w:rPr>
              <w:softHyphen/>
              <w:t>чест</w:t>
            </w:r>
            <w:r w:rsidRPr="002B567D">
              <w:rPr>
                <w:sz w:val="24"/>
                <w:szCs w:val="24"/>
              </w:rPr>
              <w:softHyphen/>
              <w:t>во штат</w:t>
            </w:r>
            <w:r w:rsidRPr="002B567D">
              <w:rPr>
                <w:sz w:val="24"/>
                <w:szCs w:val="24"/>
              </w:rPr>
              <w:softHyphen/>
              <w:t>ных еди</w:t>
            </w:r>
            <w:r w:rsidRPr="002B567D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До</w:t>
            </w:r>
            <w:r w:rsidRPr="002B567D">
              <w:rPr>
                <w:sz w:val="24"/>
                <w:szCs w:val="24"/>
              </w:rPr>
              <w:softHyphen/>
              <w:t>ля бюд</w:t>
            </w:r>
            <w:r w:rsidRPr="002B567D">
              <w:rPr>
                <w:sz w:val="24"/>
                <w:szCs w:val="24"/>
              </w:rPr>
              <w:softHyphen/>
              <w:t>же</w:t>
            </w:r>
            <w:r w:rsidRPr="002B567D">
              <w:rPr>
                <w:sz w:val="24"/>
                <w:szCs w:val="24"/>
              </w:rPr>
              <w:softHyphen/>
              <w:t>та уч</w:t>
            </w:r>
            <w:r w:rsidRPr="002B567D">
              <w:rPr>
                <w:sz w:val="24"/>
                <w:szCs w:val="24"/>
              </w:rPr>
              <w:softHyphen/>
              <w:t>реж</w:t>
            </w:r>
            <w:r w:rsidRPr="002B567D">
              <w:rPr>
                <w:sz w:val="24"/>
                <w:szCs w:val="24"/>
              </w:rPr>
              <w:softHyphen/>
              <w:t>де</w:t>
            </w:r>
            <w:r w:rsidRPr="002B567D">
              <w:rPr>
                <w:sz w:val="24"/>
                <w:szCs w:val="24"/>
              </w:rPr>
              <w:softHyphen/>
              <w:t>ния, рас</w:t>
            </w:r>
            <w:r w:rsidRPr="002B567D">
              <w:rPr>
                <w:sz w:val="24"/>
                <w:szCs w:val="24"/>
              </w:rPr>
              <w:softHyphen/>
              <w:t>хо</w:t>
            </w:r>
            <w:r w:rsidRPr="002B567D">
              <w:rPr>
                <w:sz w:val="24"/>
                <w:szCs w:val="24"/>
              </w:rPr>
              <w:softHyphen/>
              <w:t>ду</w:t>
            </w:r>
            <w:r w:rsidRPr="002B567D">
              <w:rPr>
                <w:sz w:val="24"/>
                <w:szCs w:val="24"/>
              </w:rPr>
              <w:softHyphen/>
              <w:t>ю</w:t>
            </w:r>
            <w:r w:rsidRPr="002B567D">
              <w:rPr>
                <w:sz w:val="24"/>
                <w:szCs w:val="24"/>
              </w:rPr>
              <w:softHyphen/>
              <w:t>ща</w:t>
            </w:r>
            <w:r w:rsidRPr="002B567D">
              <w:rPr>
                <w:sz w:val="24"/>
                <w:szCs w:val="24"/>
              </w:rPr>
              <w:softHyphen/>
              <w:t>я</w:t>
            </w:r>
            <w:r w:rsidRPr="002B567D">
              <w:rPr>
                <w:sz w:val="24"/>
                <w:szCs w:val="24"/>
              </w:rPr>
              <w:softHyphen/>
              <w:t>ся на осу</w:t>
            </w:r>
            <w:r w:rsidRPr="002B567D">
              <w:rPr>
                <w:sz w:val="24"/>
                <w:szCs w:val="24"/>
              </w:rPr>
              <w:softHyphen/>
              <w:t>щест</w:t>
            </w:r>
            <w:r w:rsidRPr="002B567D">
              <w:rPr>
                <w:sz w:val="24"/>
                <w:szCs w:val="24"/>
              </w:rPr>
              <w:softHyphen/>
              <w:t>вле</w:t>
            </w:r>
            <w:r w:rsidRPr="002B567D">
              <w:rPr>
                <w:sz w:val="24"/>
                <w:szCs w:val="24"/>
              </w:rPr>
              <w:softHyphen/>
              <w:t>ние функ</w:t>
            </w:r>
            <w:r w:rsidRPr="002B567D">
              <w:rPr>
                <w:sz w:val="24"/>
                <w:szCs w:val="24"/>
              </w:rPr>
              <w:softHyphen/>
              <w:t>ций, %</w:t>
            </w:r>
          </w:p>
        </w:tc>
      </w:tr>
      <w:tr w:rsidR="00044FB7" w:rsidRPr="002B567D" w:rsidTr="008553AD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Pr="002B567D">
              <w:rPr>
                <w:sz w:val="24"/>
                <w:szCs w:val="24"/>
                <w:lang w:val="en-US"/>
              </w:rPr>
              <w:t>201</w:t>
            </w:r>
            <w:r w:rsidRPr="002B567D">
              <w:rPr>
                <w:sz w:val="24"/>
                <w:szCs w:val="24"/>
              </w:rPr>
              <w:t>6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044FB7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Pr="002B567D"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Pr="002B567D">
              <w:rPr>
                <w:sz w:val="24"/>
                <w:szCs w:val="24"/>
                <w:lang w:val="en-US"/>
              </w:rPr>
              <w:t>201</w:t>
            </w:r>
            <w:r w:rsidRPr="002B567D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9C2525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Pr="002B567D">
              <w:rPr>
                <w:sz w:val="24"/>
                <w:szCs w:val="24"/>
                <w:lang w:val="en-US"/>
              </w:rPr>
              <w:t>201</w:t>
            </w:r>
            <w:r w:rsidRPr="002B567D">
              <w:rPr>
                <w:sz w:val="24"/>
                <w:szCs w:val="24"/>
              </w:rPr>
              <w:t>6</w:t>
            </w:r>
          </w:p>
        </w:tc>
      </w:tr>
      <w:tr w:rsidR="00044FB7" w:rsidRPr="002B567D" w:rsidTr="008553A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6</w:t>
            </w:r>
          </w:p>
        </w:tc>
      </w:tr>
      <w:tr w:rsidR="00044FB7" w:rsidRPr="002B567D" w:rsidTr="008553A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2B567D">
              <w:rPr>
                <w:sz w:val="24"/>
                <w:szCs w:val="24"/>
              </w:rPr>
              <w:t>,7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B31679" w:rsidRDefault="00CE32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734518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734518">
              <w:rPr>
                <w:sz w:val="24"/>
                <w:szCs w:val="24"/>
              </w:rPr>
              <w:t>74,8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B31679" w:rsidRDefault="00CE32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</w:tc>
      </w:tr>
      <w:tr w:rsidR="00044FB7" w:rsidRPr="0060527F" w:rsidTr="008553AD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B567D">
              <w:rPr>
                <w:sz w:val="24"/>
                <w:szCs w:val="24"/>
              </w:rPr>
              <w:t>,2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B31679" w:rsidRDefault="00CE32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734518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734518">
              <w:rPr>
                <w:sz w:val="24"/>
                <w:szCs w:val="24"/>
              </w:rPr>
              <w:t>25,2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B31679" w:rsidRDefault="00CE32D6" w:rsidP="004C159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26,69</w:t>
            </w:r>
          </w:p>
        </w:tc>
      </w:tr>
    </w:tbl>
    <w:p w:rsidR="0060527F" w:rsidRDefault="006052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EE6F06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12C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850"/>
        <w:gridCol w:w="1276"/>
        <w:gridCol w:w="1276"/>
        <w:gridCol w:w="1217"/>
        <w:gridCol w:w="1476"/>
      </w:tblGrid>
      <w:tr w:rsidR="0060527F" w:rsidRPr="00EE6F06" w:rsidTr="008553AD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На</w:t>
            </w:r>
            <w:r w:rsidRPr="00EE6F06">
              <w:rPr>
                <w:sz w:val="24"/>
                <w:szCs w:val="24"/>
              </w:rPr>
              <w:softHyphen/>
              <w:t>и</w:t>
            </w:r>
            <w:r w:rsidRPr="00EE6F06">
              <w:rPr>
                <w:sz w:val="24"/>
                <w:szCs w:val="24"/>
              </w:rPr>
              <w:softHyphen/>
              <w:t>ме</w:t>
            </w:r>
            <w:r w:rsidRPr="00EE6F06">
              <w:rPr>
                <w:sz w:val="24"/>
                <w:szCs w:val="24"/>
              </w:rPr>
              <w:softHyphen/>
              <w:t>но</w:t>
            </w:r>
            <w:r w:rsidRPr="00EE6F06">
              <w:rPr>
                <w:sz w:val="24"/>
                <w:szCs w:val="24"/>
              </w:rPr>
              <w:softHyphen/>
              <w:t>ва</w:t>
            </w:r>
            <w:r w:rsidRPr="00EE6F06">
              <w:rPr>
                <w:sz w:val="24"/>
                <w:szCs w:val="24"/>
              </w:rPr>
              <w:softHyphen/>
              <w:t>ние по</w:t>
            </w:r>
            <w:r w:rsidRPr="00EE6F06">
              <w:rPr>
                <w:sz w:val="24"/>
                <w:szCs w:val="24"/>
              </w:rPr>
              <w:softHyphen/>
              <w:t>ка</w:t>
            </w:r>
            <w:r w:rsidRPr="00EE6F06">
              <w:rPr>
                <w:sz w:val="24"/>
                <w:szCs w:val="24"/>
              </w:rPr>
              <w:softHyphen/>
              <w:t>за</w:t>
            </w:r>
            <w:r w:rsidRPr="00EE6F06">
              <w:rPr>
                <w:sz w:val="24"/>
                <w:szCs w:val="24"/>
              </w:rPr>
              <w:softHyphen/>
              <w:t>те</w:t>
            </w:r>
            <w:r w:rsidRPr="00EE6F06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Ед. 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044FB7" w:rsidP="009C2525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 xml:space="preserve">Год </w:t>
            </w:r>
            <w:r w:rsidRPr="00EE6F06">
              <w:rPr>
                <w:sz w:val="24"/>
                <w:szCs w:val="24"/>
                <w:lang w:val="en-US"/>
              </w:rPr>
              <w:t>201</w:t>
            </w:r>
            <w:r w:rsidRPr="00EE6F06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 xml:space="preserve">Год </w:t>
            </w:r>
            <w:r w:rsidR="00044FB7">
              <w:rPr>
                <w:sz w:val="24"/>
                <w:szCs w:val="24"/>
              </w:rPr>
              <w:t>2017</w:t>
            </w:r>
          </w:p>
        </w:tc>
      </w:tr>
      <w:tr w:rsidR="0060527F" w:rsidRPr="00EE6F06" w:rsidTr="008553AD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на на</w:t>
            </w:r>
            <w:r w:rsidRPr="00EE6F06">
              <w:rPr>
                <w:sz w:val="24"/>
                <w:szCs w:val="24"/>
              </w:rPr>
              <w:softHyphen/>
              <w:t>ча</w:t>
            </w:r>
            <w:r w:rsidRPr="00EE6F06">
              <w:rPr>
                <w:sz w:val="24"/>
                <w:szCs w:val="24"/>
              </w:rPr>
              <w:softHyphen/>
              <w:t>ло от</w:t>
            </w:r>
            <w:r w:rsidRPr="00EE6F06">
              <w:rPr>
                <w:sz w:val="24"/>
                <w:szCs w:val="24"/>
              </w:rPr>
              <w:softHyphen/>
              <w:t>чет</w:t>
            </w:r>
            <w:r w:rsidRPr="00EE6F06">
              <w:rPr>
                <w:sz w:val="24"/>
                <w:szCs w:val="24"/>
              </w:rPr>
              <w:softHyphen/>
              <w:t>но</w:t>
            </w:r>
            <w:r w:rsidRPr="00EE6F06">
              <w:rPr>
                <w:sz w:val="24"/>
                <w:szCs w:val="24"/>
              </w:rPr>
              <w:softHyphen/>
              <w:t>го пе</w:t>
            </w:r>
            <w:r w:rsidRPr="00EE6F06">
              <w:rPr>
                <w:sz w:val="24"/>
                <w:szCs w:val="24"/>
              </w:rPr>
              <w:softHyphen/>
              <w:t>ри</w:t>
            </w:r>
            <w:r w:rsidRPr="00EE6F06">
              <w:rPr>
                <w:sz w:val="24"/>
                <w:szCs w:val="24"/>
              </w:rPr>
              <w:softHyphen/>
              <w:t>о</w:t>
            </w:r>
            <w:r w:rsidRPr="00EE6F0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на ко</w:t>
            </w:r>
            <w:r w:rsidRPr="00EE6F06">
              <w:rPr>
                <w:sz w:val="24"/>
                <w:szCs w:val="24"/>
              </w:rPr>
              <w:softHyphen/>
              <w:t>нец от</w:t>
            </w:r>
            <w:r w:rsidRPr="00EE6F06">
              <w:rPr>
                <w:sz w:val="24"/>
                <w:szCs w:val="24"/>
              </w:rPr>
              <w:softHyphen/>
              <w:t>чет</w:t>
            </w:r>
            <w:r w:rsidRPr="00EE6F06">
              <w:rPr>
                <w:sz w:val="24"/>
                <w:szCs w:val="24"/>
              </w:rPr>
              <w:softHyphen/>
              <w:t>но</w:t>
            </w:r>
            <w:r w:rsidRPr="00EE6F06">
              <w:rPr>
                <w:sz w:val="24"/>
                <w:szCs w:val="24"/>
              </w:rPr>
              <w:softHyphen/>
              <w:t>го пе</w:t>
            </w:r>
            <w:r w:rsidRPr="00EE6F06">
              <w:rPr>
                <w:sz w:val="24"/>
                <w:szCs w:val="24"/>
              </w:rPr>
              <w:softHyphen/>
              <w:t>ри</w:t>
            </w:r>
            <w:r w:rsidRPr="00EE6F06">
              <w:rPr>
                <w:sz w:val="24"/>
                <w:szCs w:val="24"/>
              </w:rPr>
              <w:softHyphen/>
              <w:t>о</w:t>
            </w:r>
            <w:r w:rsidRPr="00EE6F0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на на</w:t>
            </w:r>
            <w:r w:rsidRPr="00EE6F06">
              <w:rPr>
                <w:sz w:val="24"/>
                <w:szCs w:val="24"/>
              </w:rPr>
              <w:softHyphen/>
              <w:t>ча</w:t>
            </w:r>
            <w:r w:rsidRPr="00EE6F06">
              <w:rPr>
                <w:sz w:val="24"/>
                <w:szCs w:val="24"/>
              </w:rPr>
              <w:softHyphen/>
              <w:t>ло от</w:t>
            </w:r>
            <w:r w:rsidRPr="00EE6F06">
              <w:rPr>
                <w:sz w:val="24"/>
                <w:szCs w:val="24"/>
              </w:rPr>
              <w:softHyphen/>
              <w:t>чет</w:t>
            </w:r>
            <w:r w:rsidRPr="00EE6F06">
              <w:rPr>
                <w:sz w:val="24"/>
                <w:szCs w:val="24"/>
              </w:rPr>
              <w:softHyphen/>
              <w:t>но</w:t>
            </w:r>
            <w:r w:rsidRPr="00EE6F06">
              <w:rPr>
                <w:sz w:val="24"/>
                <w:szCs w:val="24"/>
              </w:rPr>
              <w:softHyphen/>
              <w:t>го пе</w:t>
            </w:r>
            <w:r w:rsidRPr="00EE6F06">
              <w:rPr>
                <w:sz w:val="24"/>
                <w:szCs w:val="24"/>
              </w:rPr>
              <w:softHyphen/>
              <w:t>ри</w:t>
            </w:r>
            <w:r w:rsidRPr="00EE6F06">
              <w:rPr>
                <w:sz w:val="24"/>
                <w:szCs w:val="24"/>
              </w:rPr>
              <w:softHyphen/>
              <w:t>о</w:t>
            </w:r>
            <w:r w:rsidRPr="00EE6F06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на ко</w:t>
            </w:r>
            <w:r w:rsidRPr="00EE6F06">
              <w:rPr>
                <w:sz w:val="24"/>
                <w:szCs w:val="24"/>
              </w:rPr>
              <w:softHyphen/>
              <w:t>нец от</w:t>
            </w:r>
            <w:r w:rsidRPr="00EE6F06">
              <w:rPr>
                <w:sz w:val="24"/>
                <w:szCs w:val="24"/>
              </w:rPr>
              <w:softHyphen/>
              <w:t>чет</w:t>
            </w:r>
            <w:r w:rsidRPr="00EE6F06">
              <w:rPr>
                <w:sz w:val="24"/>
                <w:szCs w:val="24"/>
              </w:rPr>
              <w:softHyphen/>
              <w:t>но</w:t>
            </w:r>
            <w:r w:rsidRPr="00EE6F06">
              <w:rPr>
                <w:sz w:val="24"/>
                <w:szCs w:val="24"/>
              </w:rPr>
              <w:softHyphen/>
              <w:t>го пе</w:t>
            </w:r>
            <w:r w:rsidRPr="00EE6F06">
              <w:rPr>
                <w:sz w:val="24"/>
                <w:szCs w:val="24"/>
              </w:rPr>
              <w:softHyphen/>
              <w:t>ри</w:t>
            </w:r>
            <w:r w:rsidRPr="00EE6F06">
              <w:rPr>
                <w:sz w:val="24"/>
                <w:szCs w:val="24"/>
              </w:rPr>
              <w:softHyphen/>
              <w:t>о</w:t>
            </w:r>
            <w:r w:rsidRPr="00EE6F06">
              <w:rPr>
                <w:sz w:val="24"/>
                <w:szCs w:val="24"/>
              </w:rPr>
              <w:softHyphen/>
              <w:t>да</w:t>
            </w:r>
          </w:p>
        </w:tc>
      </w:tr>
      <w:tr w:rsidR="0060527F" w:rsidRPr="00EE6F06" w:rsidTr="008553AD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E6F0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7</w:t>
            </w:r>
          </w:p>
        </w:tc>
      </w:tr>
      <w:tr w:rsidR="00044FB7" w:rsidRPr="00EE6F06" w:rsidTr="008553AD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EE6F06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EE6F06" w:rsidRDefault="00044FB7">
            <w:pPr>
              <w:widowControl w:val="0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EE6F06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штук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EE6F06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107,68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EE6F06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99,9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EE6F06" w:rsidRDefault="00CE32D6" w:rsidP="007740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EE6F06" w:rsidRDefault="00CE32D6" w:rsidP="007740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044FB7" w:rsidRPr="00EE6F06" w:rsidTr="008553AD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EE6F06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4FB7" w:rsidRPr="00EE6F06" w:rsidRDefault="00044FB7">
            <w:pPr>
              <w:widowControl w:val="0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4FB7" w:rsidRPr="00EE6F06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EE6F06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EE6F06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92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EE6F06" w:rsidRDefault="00CE32D6" w:rsidP="007740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EE6F06" w:rsidRDefault="00CE32D6" w:rsidP="007740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B2512C" w:rsidRPr="00EE6F06" w:rsidTr="008553AD">
        <w:trPr>
          <w:trHeight w:val="144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B2512C" w:rsidRPr="00EE6F06" w:rsidRDefault="00B2512C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3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EE6F06" w:rsidRDefault="00B2512C">
            <w:pPr>
              <w:widowControl w:val="0"/>
              <w:rPr>
                <w:sz w:val="24"/>
                <w:szCs w:val="24"/>
              </w:rPr>
            </w:pPr>
            <w:r w:rsidRPr="00EE6F06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EE6F06" w:rsidRDefault="00B251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 xml:space="preserve">Высшее образование и стаж работы 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До 3-х лет -0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3 до 8 лет-1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8 до 14 лет -0</w:t>
            </w:r>
          </w:p>
          <w:p w:rsidR="00B2512C" w:rsidRPr="00EE6F06" w:rsidRDefault="00B2512C" w:rsidP="00044FB7">
            <w:pPr>
              <w:widowControl w:val="0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С14до20лет-9</w:t>
            </w:r>
          </w:p>
          <w:p w:rsidR="00B2512C" w:rsidRPr="00EE6F06" w:rsidRDefault="00B2512C" w:rsidP="00044FB7">
            <w:pPr>
              <w:widowControl w:val="0"/>
              <w:rPr>
                <w:sz w:val="24"/>
                <w:szCs w:val="24"/>
              </w:rPr>
            </w:pPr>
            <w:r w:rsidRPr="00EE6F06">
              <w:rPr>
                <w:sz w:val="16"/>
                <w:szCs w:val="16"/>
              </w:rPr>
              <w:t>Более 20 лет-5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 xml:space="preserve">Высшее образование и стаж работы 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До 3-х лет -3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3 до 8 лет-2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8 до 14 лет -2</w:t>
            </w:r>
          </w:p>
          <w:p w:rsidR="00B2512C" w:rsidRPr="00774022" w:rsidRDefault="00B2512C" w:rsidP="00044FB7">
            <w:pPr>
              <w:widowControl w:val="0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С14до20лет-3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Более 20 лет-5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 xml:space="preserve">Высшее образование и стаж работы 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До 3-х лет -0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3 до 8 лет-1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8 до 14 лет -0</w:t>
            </w:r>
          </w:p>
          <w:p w:rsidR="00B2512C" w:rsidRPr="00EE6F06" w:rsidRDefault="00B2512C" w:rsidP="00B2512C">
            <w:pPr>
              <w:widowControl w:val="0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С14до20лет-9</w:t>
            </w:r>
          </w:p>
          <w:p w:rsidR="00B2512C" w:rsidRPr="00EE6F06" w:rsidRDefault="00B2512C" w:rsidP="00B2512C">
            <w:pPr>
              <w:widowControl w:val="0"/>
              <w:rPr>
                <w:sz w:val="24"/>
                <w:szCs w:val="24"/>
              </w:rPr>
            </w:pPr>
            <w:r w:rsidRPr="00EE6F06">
              <w:rPr>
                <w:sz w:val="16"/>
                <w:szCs w:val="16"/>
              </w:rPr>
              <w:t>Более 20 лет-5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 xml:space="preserve">Высшее образование и стаж работы 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До 3-х лет -3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3 до 8 лет-2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8 до 14 лет -2</w:t>
            </w:r>
          </w:p>
          <w:p w:rsidR="00B2512C" w:rsidRPr="00774022" w:rsidRDefault="00B2512C" w:rsidP="00B2512C">
            <w:pPr>
              <w:widowControl w:val="0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С14до20лет-3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Более 20 лет-5</w:t>
            </w:r>
          </w:p>
        </w:tc>
      </w:tr>
      <w:tr w:rsidR="00B2512C" w:rsidRPr="00EE6F06" w:rsidTr="008553AD">
        <w:trPr>
          <w:trHeight w:val="1816"/>
        </w:trPr>
        <w:tc>
          <w:tcPr>
            <w:tcW w:w="60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2512C" w:rsidRPr="00EE6F06" w:rsidRDefault="00B251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EE6F06" w:rsidRDefault="00B25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EE6F06" w:rsidRDefault="00B251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Средне-специальное  и стаж работы: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До 3-х лет -3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3 до 8 лет -1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8 до 14 лет-7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с14 до 20 лет -7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16"/>
                <w:szCs w:val="16"/>
              </w:rPr>
              <w:t>более 20 лет 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Средне-специальное  и стаж работы: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До 3-х лет -7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3 до 8 лет -4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8 до 14 лет-3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с14 до 20 лет -7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более 20 лет -11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Средне-специальное  и стаж работы: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До 3-х лет -3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3 до 8 лет -1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8 до 14 лет-7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с14 до 20 лет -7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16"/>
                <w:szCs w:val="16"/>
              </w:rPr>
              <w:t>более 20 лет -29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Средне-специальное  и стаж работы: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До 3-х лет -7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3 до 8 лет -4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8 до 14 лет-3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с14 до 20 лет -7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более 20 лет -11</w:t>
            </w:r>
          </w:p>
        </w:tc>
      </w:tr>
      <w:tr w:rsidR="00B2512C" w:rsidRPr="0060527F" w:rsidTr="008553AD">
        <w:trPr>
          <w:trHeight w:val="1429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EE6F06" w:rsidRDefault="00B2512C" w:rsidP="006D168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EE6F06" w:rsidRDefault="00B2512C" w:rsidP="006D168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EE6F06" w:rsidRDefault="00B251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среднее образование и стаж работы: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до 3-х лет -4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с3-8 лет -1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с8 до 14лет -8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14-20 лет -2</w:t>
            </w:r>
          </w:p>
          <w:p w:rsidR="00B2512C" w:rsidRPr="00EE6F06" w:rsidRDefault="00B2512C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16"/>
                <w:szCs w:val="16"/>
              </w:rPr>
              <w:t>более 20 лет 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среднее образование и стаж работы: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до 3-х лет -0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с8 до 14лет -0</w:t>
            </w:r>
          </w:p>
          <w:p w:rsidR="00B2512C" w:rsidRPr="00774022" w:rsidRDefault="00B2512C" w:rsidP="00044FB7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14-20 лет -0</w:t>
            </w:r>
          </w:p>
          <w:p w:rsidR="00B2512C" w:rsidRPr="00774022" w:rsidRDefault="00B2512C" w:rsidP="00044FB7">
            <w:pPr>
              <w:jc w:val="center"/>
              <w:rPr>
                <w:sz w:val="16"/>
                <w:szCs w:val="16"/>
                <w:highlight w:val="yellow"/>
              </w:rPr>
            </w:pPr>
            <w:r w:rsidRPr="00774022">
              <w:rPr>
                <w:sz w:val="16"/>
                <w:szCs w:val="16"/>
              </w:rPr>
              <w:t>более 20 лет -0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среднее образование и стаж работы: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до 3-х лет -4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с3-8 лет -1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с8 до 14лет -8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EE6F06">
              <w:rPr>
                <w:sz w:val="16"/>
                <w:szCs w:val="16"/>
              </w:rPr>
              <w:t>с 14-20 лет -2</w:t>
            </w:r>
          </w:p>
          <w:p w:rsidR="00B2512C" w:rsidRPr="00EE6F06" w:rsidRDefault="00B2512C" w:rsidP="00B2512C">
            <w:pPr>
              <w:widowControl w:val="0"/>
              <w:jc w:val="center"/>
              <w:rPr>
                <w:sz w:val="24"/>
                <w:szCs w:val="24"/>
              </w:rPr>
            </w:pPr>
            <w:r w:rsidRPr="00EE6F06">
              <w:rPr>
                <w:sz w:val="16"/>
                <w:szCs w:val="16"/>
              </w:rPr>
              <w:t>более 20 лет -21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среднее образование и стаж работы: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до 3-х лет -0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с8 до 14лет -0</w:t>
            </w:r>
          </w:p>
          <w:p w:rsidR="00B2512C" w:rsidRPr="00774022" w:rsidRDefault="00B2512C" w:rsidP="00B2512C">
            <w:pPr>
              <w:widowControl w:val="0"/>
              <w:jc w:val="center"/>
              <w:rPr>
                <w:sz w:val="16"/>
                <w:szCs w:val="16"/>
              </w:rPr>
            </w:pPr>
            <w:r w:rsidRPr="00774022">
              <w:rPr>
                <w:sz w:val="16"/>
                <w:szCs w:val="16"/>
              </w:rPr>
              <w:t>с 14-20 лет -0</w:t>
            </w:r>
          </w:p>
          <w:p w:rsidR="00B2512C" w:rsidRPr="00774022" w:rsidRDefault="00B2512C" w:rsidP="00B2512C">
            <w:pPr>
              <w:jc w:val="center"/>
              <w:rPr>
                <w:sz w:val="16"/>
                <w:szCs w:val="16"/>
                <w:highlight w:val="yellow"/>
              </w:rPr>
            </w:pPr>
            <w:r w:rsidRPr="00774022">
              <w:rPr>
                <w:sz w:val="16"/>
                <w:szCs w:val="16"/>
              </w:rPr>
              <w:t>более 20 лет -0</w:t>
            </w:r>
          </w:p>
        </w:tc>
      </w:tr>
    </w:tbl>
    <w:p w:rsidR="0060527F" w:rsidRDefault="006052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DD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34"/>
        <w:gridCol w:w="1134"/>
        <w:gridCol w:w="1418"/>
      </w:tblGrid>
      <w:tr w:rsidR="002B567D" w:rsidRPr="0060527F" w:rsidTr="008553A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EA08CD" w:rsidRDefault="002B567D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EA08CD" w:rsidRDefault="002B567D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и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ме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но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ва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ние по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ка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за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  <w:r w:rsidRPr="00EA08CD">
              <w:rPr>
                <w:rFonts w:ascii="Times New Roman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67D" w:rsidRPr="00EA08CD" w:rsidRDefault="002B567D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67D" w:rsidRPr="00044FB7" w:rsidRDefault="002B567D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044FB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67D" w:rsidRPr="00044FB7" w:rsidRDefault="002B567D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044F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2B567D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EA08CD" w:rsidRDefault="002B567D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567D" w:rsidRPr="00EA08CD" w:rsidRDefault="002B567D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67D" w:rsidRPr="00EA08CD" w:rsidRDefault="002B567D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67D" w:rsidRPr="00EA08CD" w:rsidRDefault="002B567D" w:rsidP="008553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567D" w:rsidRPr="00EA08CD" w:rsidRDefault="002B567D" w:rsidP="008553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1833" w:rsidRPr="0060527F" w:rsidTr="008553AD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95,3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осуществляющий учебный (воспитательно-образовательный</w:t>
            </w:r>
            <w:proofErr w:type="gramStart"/>
            <w:r w:rsidRPr="00EA08CD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EA08CD">
              <w:rPr>
                <w:rFonts w:ascii="Times New Roman" w:hAnsi="Times New Roman"/>
                <w:sz w:val="24"/>
                <w:szCs w:val="24"/>
              </w:rPr>
              <w:t>роцесс( 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 xml:space="preserve">Работники, непосредственно осуществляющих основную деятельность, направленную на достижение целей, для реализации которых создано учреждение </w:t>
            </w:r>
            <w:proofErr w:type="gramStart"/>
            <w:r w:rsidRPr="00EA08CD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A08CD">
              <w:rPr>
                <w:rFonts w:ascii="Times New Roman" w:hAnsi="Times New Roman"/>
                <w:sz w:val="24"/>
                <w:szCs w:val="24"/>
              </w:rPr>
              <w:t xml:space="preserve">в иных учреждениях)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работники, кроме работников, непосредственно осуществляющих учебный воспитательный процесс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7402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345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345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20 048,48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AA6CF4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22 204,35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7345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8553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31833" w:rsidRPr="00EA08CD" w:rsidRDefault="00331833" w:rsidP="007345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8553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осуществляющий учебный (воспитательно-образовательный</w:t>
            </w:r>
            <w:proofErr w:type="gramStart"/>
            <w:r w:rsidRPr="00EA08CD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EA08CD">
              <w:rPr>
                <w:rFonts w:ascii="Times New Roman" w:hAnsi="Times New Roman"/>
                <w:sz w:val="24"/>
                <w:szCs w:val="24"/>
              </w:rPr>
              <w:t>роцесс( 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31833" w:rsidRPr="00EA08CD" w:rsidRDefault="00331833" w:rsidP="00734518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27 240,56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27115,26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воспитательный процесс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21 126,39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27020,35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51 113,28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2A1147" w:rsidP="002A114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51 650,00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20 245,4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31833" w:rsidRPr="00EA08CD" w:rsidRDefault="00331833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B0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123,55</w:t>
            </w:r>
          </w:p>
        </w:tc>
      </w:tr>
      <w:tr w:rsidR="00331833" w:rsidRPr="0060527F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2B567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331833" w:rsidP="00044FB7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8CD">
              <w:rPr>
                <w:rFonts w:ascii="Times New Roman" w:hAnsi="Times New Roman"/>
                <w:sz w:val="24"/>
                <w:szCs w:val="24"/>
              </w:rPr>
              <w:t>15 700,74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833" w:rsidRPr="00EA08CD" w:rsidRDefault="008B0B2E" w:rsidP="003318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14 026,51</w:t>
            </w:r>
          </w:p>
        </w:tc>
      </w:tr>
    </w:tbl>
    <w:p w:rsidR="002B567D" w:rsidRDefault="002B56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2B567D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67D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18"/>
        <w:gridCol w:w="1276"/>
        <w:gridCol w:w="1276"/>
        <w:gridCol w:w="1517"/>
      </w:tblGrid>
      <w:tr w:rsidR="0060527F" w:rsidRPr="002B567D" w:rsidTr="008553AD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На</w:t>
            </w:r>
            <w:r w:rsidRPr="002B567D">
              <w:rPr>
                <w:sz w:val="24"/>
                <w:szCs w:val="24"/>
              </w:rPr>
              <w:softHyphen/>
              <w:t>и</w:t>
            </w:r>
            <w:r w:rsidRPr="002B567D">
              <w:rPr>
                <w:sz w:val="24"/>
                <w:szCs w:val="24"/>
              </w:rPr>
              <w:softHyphen/>
              <w:t>ме</w:t>
            </w:r>
            <w:r w:rsidRPr="002B567D">
              <w:rPr>
                <w:sz w:val="24"/>
                <w:szCs w:val="24"/>
              </w:rPr>
              <w:softHyphen/>
              <w:t>но</w:t>
            </w:r>
            <w:r w:rsidRPr="002B567D">
              <w:rPr>
                <w:sz w:val="24"/>
                <w:szCs w:val="24"/>
              </w:rPr>
              <w:softHyphen/>
              <w:t>ва</w:t>
            </w:r>
            <w:r w:rsidRPr="002B567D">
              <w:rPr>
                <w:sz w:val="24"/>
                <w:szCs w:val="24"/>
              </w:rPr>
              <w:softHyphen/>
              <w:t>ние ус</w:t>
            </w:r>
            <w:r w:rsidRPr="002B567D">
              <w:rPr>
                <w:sz w:val="24"/>
                <w:szCs w:val="24"/>
              </w:rPr>
              <w:softHyphen/>
              <w:t>лу</w:t>
            </w:r>
            <w:r w:rsidRPr="002B567D">
              <w:rPr>
                <w:sz w:val="24"/>
                <w:szCs w:val="24"/>
              </w:rPr>
              <w:softHyphen/>
              <w:t>ги (ра</w:t>
            </w:r>
            <w:r w:rsidRPr="002B567D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Объ</w:t>
            </w:r>
            <w:r w:rsidRPr="002B567D">
              <w:rPr>
                <w:sz w:val="24"/>
                <w:szCs w:val="24"/>
              </w:rPr>
              <w:softHyphen/>
              <w:t>ем ус</w:t>
            </w:r>
            <w:r w:rsidRPr="002B567D">
              <w:rPr>
                <w:sz w:val="24"/>
                <w:szCs w:val="24"/>
              </w:rPr>
              <w:softHyphen/>
              <w:t>луг (ра</w:t>
            </w:r>
            <w:r w:rsidRPr="002B567D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Объ</w:t>
            </w:r>
            <w:r w:rsidRPr="002B567D">
              <w:rPr>
                <w:sz w:val="24"/>
                <w:szCs w:val="24"/>
              </w:rPr>
              <w:softHyphen/>
              <w:t>ем фи</w:t>
            </w:r>
            <w:r w:rsidRPr="002B567D">
              <w:rPr>
                <w:sz w:val="24"/>
                <w:szCs w:val="24"/>
              </w:rPr>
              <w:softHyphen/>
              <w:t>нан</w:t>
            </w:r>
            <w:r w:rsidRPr="002B567D">
              <w:rPr>
                <w:sz w:val="24"/>
                <w:szCs w:val="24"/>
              </w:rPr>
              <w:softHyphen/>
              <w:t>со</w:t>
            </w:r>
            <w:r w:rsidRPr="002B567D">
              <w:rPr>
                <w:sz w:val="24"/>
                <w:szCs w:val="24"/>
              </w:rPr>
              <w:softHyphen/>
              <w:t>во</w:t>
            </w:r>
            <w:r w:rsidRPr="002B567D">
              <w:rPr>
                <w:sz w:val="24"/>
                <w:szCs w:val="24"/>
              </w:rPr>
              <w:softHyphen/>
              <w:t>го обес</w:t>
            </w:r>
            <w:r w:rsidRPr="002B567D">
              <w:rPr>
                <w:sz w:val="24"/>
                <w:szCs w:val="24"/>
              </w:rPr>
              <w:softHyphen/>
              <w:t>пе</w:t>
            </w:r>
            <w:r w:rsidRPr="002B567D">
              <w:rPr>
                <w:sz w:val="24"/>
                <w:szCs w:val="24"/>
              </w:rPr>
              <w:softHyphen/>
              <w:t>че</w:t>
            </w:r>
            <w:r w:rsidRPr="002B567D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0527F" w:rsidRPr="002B567D" w:rsidTr="008553AD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="00044FB7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="00044FB7"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="00044FB7">
              <w:rPr>
                <w:sz w:val="24"/>
                <w:szCs w:val="24"/>
              </w:rPr>
              <w:t>2016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="00044FB7">
              <w:rPr>
                <w:sz w:val="24"/>
                <w:szCs w:val="24"/>
              </w:rPr>
              <w:t>2017</w:t>
            </w:r>
          </w:p>
        </w:tc>
      </w:tr>
      <w:tr w:rsidR="0060527F" w:rsidRPr="002B567D" w:rsidTr="008553AD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5</w:t>
            </w:r>
          </w:p>
        </w:tc>
        <w:tc>
          <w:tcPr>
            <w:tcW w:w="15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6</w:t>
            </w:r>
          </w:p>
        </w:tc>
      </w:tr>
      <w:tr w:rsidR="0060527F" w:rsidRPr="002B567D" w:rsidTr="008553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F" w:rsidRPr="002B567D" w:rsidRDefault="006052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F" w:rsidRPr="002B567D" w:rsidRDefault="00AE45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F" w:rsidRPr="002B567D" w:rsidRDefault="00A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F" w:rsidRPr="002B567D" w:rsidRDefault="00A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F" w:rsidRPr="002B567D" w:rsidRDefault="00A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7F" w:rsidRPr="002B567D" w:rsidRDefault="00AE4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0527F" w:rsidRPr="002B567D" w:rsidRDefault="006052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2B567D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648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  <w:r w:rsidR="003318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95"/>
        <w:gridCol w:w="9"/>
        <w:gridCol w:w="1614"/>
        <w:gridCol w:w="1835"/>
      </w:tblGrid>
      <w:tr w:rsidR="0060527F" w:rsidRPr="002B567D" w:rsidTr="008553AD">
        <w:trPr>
          <w:cantSplit/>
          <w:trHeight w:val="60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31E88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№</w:t>
            </w:r>
          </w:p>
        </w:tc>
        <w:tc>
          <w:tcPr>
            <w:tcW w:w="59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31E88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На</w:t>
            </w:r>
            <w:r w:rsidRPr="002B567D">
              <w:rPr>
                <w:sz w:val="24"/>
                <w:szCs w:val="24"/>
              </w:rPr>
              <w:softHyphen/>
              <w:t>и</w:t>
            </w:r>
            <w:r w:rsidRPr="002B567D">
              <w:rPr>
                <w:sz w:val="24"/>
                <w:szCs w:val="24"/>
              </w:rPr>
              <w:softHyphen/>
              <w:t>ме</w:t>
            </w:r>
            <w:r w:rsidRPr="002B567D">
              <w:rPr>
                <w:sz w:val="24"/>
                <w:szCs w:val="24"/>
              </w:rPr>
              <w:softHyphen/>
              <w:t>но</w:t>
            </w:r>
            <w:r w:rsidRPr="002B567D">
              <w:rPr>
                <w:sz w:val="24"/>
                <w:szCs w:val="24"/>
              </w:rPr>
              <w:softHyphen/>
              <w:t>ва</w:t>
            </w:r>
            <w:r w:rsidRPr="002B567D">
              <w:rPr>
                <w:sz w:val="24"/>
                <w:szCs w:val="24"/>
              </w:rPr>
              <w:softHyphen/>
              <w:t>ние прог</w:t>
            </w:r>
            <w:r w:rsidRPr="002B567D">
              <w:rPr>
                <w:sz w:val="24"/>
                <w:szCs w:val="24"/>
              </w:rPr>
              <w:softHyphen/>
              <w:t>рамм с ука</w:t>
            </w:r>
            <w:r w:rsidRPr="002B567D">
              <w:rPr>
                <w:sz w:val="24"/>
                <w:szCs w:val="24"/>
              </w:rPr>
              <w:softHyphen/>
              <w:t>за</w:t>
            </w:r>
            <w:r w:rsidRPr="002B567D">
              <w:rPr>
                <w:sz w:val="24"/>
                <w:szCs w:val="24"/>
              </w:rPr>
              <w:softHyphen/>
              <w:t>ни</w:t>
            </w:r>
            <w:r w:rsidRPr="002B567D">
              <w:rPr>
                <w:sz w:val="24"/>
                <w:szCs w:val="24"/>
              </w:rPr>
              <w:softHyphen/>
              <w:t>ем нор</w:t>
            </w:r>
            <w:r w:rsidRPr="002B567D">
              <w:rPr>
                <w:sz w:val="24"/>
                <w:szCs w:val="24"/>
              </w:rPr>
              <w:softHyphen/>
              <w:t>ма</w:t>
            </w:r>
            <w:r w:rsidRPr="002B567D">
              <w:rPr>
                <w:sz w:val="24"/>
                <w:szCs w:val="24"/>
              </w:rPr>
              <w:softHyphen/>
              <w:t>тив</w:t>
            </w:r>
            <w:r w:rsidRPr="002B567D">
              <w:rPr>
                <w:sz w:val="24"/>
                <w:szCs w:val="24"/>
              </w:rPr>
              <w:softHyphen/>
              <w:t>но</w:t>
            </w:r>
            <w:r w:rsidRPr="002B567D">
              <w:rPr>
                <w:sz w:val="24"/>
                <w:szCs w:val="24"/>
              </w:rPr>
              <w:softHyphen/>
              <w:t>го пра</w:t>
            </w:r>
            <w:r w:rsidRPr="002B567D">
              <w:rPr>
                <w:sz w:val="24"/>
                <w:szCs w:val="24"/>
              </w:rPr>
              <w:softHyphen/>
              <w:t>во</w:t>
            </w:r>
            <w:r w:rsidRPr="002B567D">
              <w:rPr>
                <w:sz w:val="24"/>
                <w:szCs w:val="24"/>
              </w:rPr>
              <w:softHyphen/>
              <w:t>во</w:t>
            </w:r>
            <w:r w:rsidRPr="002B567D">
              <w:rPr>
                <w:sz w:val="24"/>
                <w:szCs w:val="24"/>
              </w:rPr>
              <w:softHyphen/>
              <w:t>го ак</w:t>
            </w:r>
            <w:r w:rsidRPr="002B567D">
              <w:rPr>
                <w:sz w:val="24"/>
                <w:szCs w:val="24"/>
              </w:rPr>
              <w:softHyphen/>
              <w:t>та об ут</w:t>
            </w:r>
            <w:r w:rsidRPr="002B567D">
              <w:rPr>
                <w:sz w:val="24"/>
                <w:szCs w:val="24"/>
              </w:rPr>
              <w:softHyphen/>
              <w:t>верж</w:t>
            </w:r>
            <w:r w:rsidRPr="002B567D">
              <w:rPr>
                <w:sz w:val="24"/>
                <w:szCs w:val="24"/>
              </w:rPr>
              <w:softHyphen/>
              <w:t>де</w:t>
            </w:r>
            <w:r w:rsidRPr="002B567D">
              <w:rPr>
                <w:sz w:val="24"/>
                <w:szCs w:val="24"/>
              </w:rPr>
              <w:softHyphen/>
              <w:t>нии прог</w:t>
            </w:r>
            <w:r w:rsidRPr="002B567D">
              <w:rPr>
                <w:sz w:val="24"/>
                <w:szCs w:val="24"/>
              </w:rPr>
              <w:softHyphen/>
              <w:t>рамм (в раз</w:t>
            </w:r>
            <w:r w:rsidRPr="002B567D">
              <w:rPr>
                <w:sz w:val="24"/>
                <w:szCs w:val="24"/>
              </w:rPr>
              <w:softHyphen/>
              <w:t>ре</w:t>
            </w:r>
            <w:r w:rsidRPr="002B567D">
              <w:rPr>
                <w:sz w:val="24"/>
                <w:szCs w:val="24"/>
              </w:rPr>
              <w:softHyphen/>
              <w:t>зе каж</w:t>
            </w:r>
            <w:r w:rsidRPr="002B567D">
              <w:rPr>
                <w:sz w:val="24"/>
                <w:szCs w:val="24"/>
              </w:rPr>
              <w:softHyphen/>
              <w:t>дой прог</w:t>
            </w:r>
            <w:r w:rsidRPr="002B567D">
              <w:rPr>
                <w:sz w:val="24"/>
                <w:szCs w:val="24"/>
              </w:rPr>
              <w:softHyphen/>
              <w:t>рам</w:t>
            </w:r>
            <w:r w:rsidRPr="002B567D"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34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2B567D" w:rsidRDefault="0060527F" w:rsidP="00774022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Объ</w:t>
            </w:r>
            <w:r w:rsidRPr="002B567D">
              <w:rPr>
                <w:sz w:val="24"/>
                <w:szCs w:val="24"/>
              </w:rPr>
              <w:softHyphen/>
              <w:t>ем фи</w:t>
            </w:r>
            <w:r w:rsidRPr="002B567D">
              <w:rPr>
                <w:sz w:val="24"/>
                <w:szCs w:val="24"/>
              </w:rPr>
              <w:softHyphen/>
              <w:t>нан</w:t>
            </w:r>
            <w:r w:rsidRPr="002B567D">
              <w:rPr>
                <w:sz w:val="24"/>
                <w:szCs w:val="24"/>
              </w:rPr>
              <w:softHyphen/>
              <w:t>со</w:t>
            </w:r>
            <w:r w:rsidRPr="002B567D">
              <w:rPr>
                <w:sz w:val="24"/>
                <w:szCs w:val="24"/>
              </w:rPr>
              <w:softHyphen/>
              <w:t>во</w:t>
            </w:r>
            <w:r w:rsidRPr="002B567D">
              <w:rPr>
                <w:sz w:val="24"/>
                <w:szCs w:val="24"/>
              </w:rPr>
              <w:softHyphen/>
              <w:t>го обес</w:t>
            </w:r>
            <w:r w:rsidRPr="002B567D">
              <w:rPr>
                <w:sz w:val="24"/>
                <w:szCs w:val="24"/>
              </w:rPr>
              <w:softHyphen/>
              <w:t>пе</w:t>
            </w:r>
            <w:r w:rsidRPr="002B567D">
              <w:rPr>
                <w:sz w:val="24"/>
                <w:szCs w:val="24"/>
              </w:rPr>
              <w:softHyphen/>
              <w:t>че</w:t>
            </w:r>
            <w:r w:rsidRPr="002B567D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60527F" w:rsidRPr="002B567D" w:rsidTr="008553AD">
        <w:trPr>
          <w:cantSplit/>
        </w:trPr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31E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31E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="00044FB7">
              <w:rPr>
                <w:sz w:val="24"/>
                <w:szCs w:val="24"/>
              </w:rPr>
              <w:t>2016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="00E73A65" w:rsidRPr="002B567D">
              <w:rPr>
                <w:sz w:val="24"/>
                <w:szCs w:val="24"/>
                <w:lang w:val="en-US"/>
              </w:rPr>
              <w:t>201</w:t>
            </w:r>
            <w:r w:rsidR="00044FB7">
              <w:rPr>
                <w:sz w:val="24"/>
                <w:szCs w:val="24"/>
              </w:rPr>
              <w:t>7</w:t>
            </w:r>
          </w:p>
        </w:tc>
      </w:tr>
      <w:tr w:rsidR="0060527F" w:rsidRPr="002B567D" w:rsidTr="008553AD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31E88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1</w:t>
            </w:r>
          </w:p>
        </w:tc>
        <w:tc>
          <w:tcPr>
            <w:tcW w:w="590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31E88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2B567D" w:rsidRDefault="0060527F" w:rsidP="00774022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3</w:t>
            </w:r>
          </w:p>
        </w:tc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2B567D" w:rsidRDefault="0060527F" w:rsidP="00774022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4</w:t>
            </w:r>
          </w:p>
        </w:tc>
      </w:tr>
      <w:tr w:rsidR="00177ED0" w:rsidRPr="002B567D" w:rsidTr="00855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570" w:type="dxa"/>
          </w:tcPr>
          <w:p w:rsidR="00177ED0" w:rsidRPr="002B567D" w:rsidRDefault="00D40648" w:rsidP="00E31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177ED0" w:rsidRPr="002B567D" w:rsidRDefault="00177ED0" w:rsidP="00E31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D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администрации города Перми от 19 октября 2015 г.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23" w:type="dxa"/>
            <w:gridSpan w:val="2"/>
            <w:vAlign w:val="center"/>
          </w:tcPr>
          <w:p w:rsidR="00177ED0" w:rsidRPr="002B567D" w:rsidRDefault="00044FB7" w:rsidP="00774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D">
              <w:rPr>
                <w:rFonts w:ascii="Times New Roman" w:hAnsi="Times New Roman" w:cs="Times New Roman"/>
                <w:sz w:val="24"/>
                <w:szCs w:val="24"/>
              </w:rPr>
              <w:t>42 230,0</w:t>
            </w:r>
          </w:p>
        </w:tc>
        <w:tc>
          <w:tcPr>
            <w:tcW w:w="1835" w:type="dxa"/>
            <w:vAlign w:val="center"/>
          </w:tcPr>
          <w:p w:rsidR="00177ED0" w:rsidRPr="002B567D" w:rsidRDefault="00177ED0" w:rsidP="00774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648" w:rsidRPr="002B567D" w:rsidTr="00855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570" w:type="dxa"/>
          </w:tcPr>
          <w:p w:rsidR="00D40648" w:rsidRPr="002B567D" w:rsidRDefault="00D40648" w:rsidP="00E31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5" w:type="dxa"/>
          </w:tcPr>
          <w:p w:rsidR="00D40648" w:rsidRPr="00D40648" w:rsidRDefault="00D40648" w:rsidP="00E31E8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0648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19.10.2016 N 894 "Об утверждении муниципальной программы "Обеспечение доступности качественного предоставления услуг в сфере образования в городе Перми</w:t>
            </w:r>
          </w:p>
        </w:tc>
        <w:tc>
          <w:tcPr>
            <w:tcW w:w="1623" w:type="dxa"/>
            <w:gridSpan w:val="2"/>
            <w:vAlign w:val="center"/>
          </w:tcPr>
          <w:p w:rsidR="00D40648" w:rsidRPr="002B567D" w:rsidRDefault="00D40648" w:rsidP="00774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  <w:vAlign w:val="center"/>
          </w:tcPr>
          <w:p w:rsidR="00D40648" w:rsidRPr="002B567D" w:rsidRDefault="00FC6CD8" w:rsidP="00774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42 329,6</w:t>
            </w:r>
          </w:p>
        </w:tc>
      </w:tr>
      <w:tr w:rsidR="00FC6CD8" w:rsidRPr="002B567D" w:rsidTr="008553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570" w:type="dxa"/>
          </w:tcPr>
          <w:p w:rsidR="00FC6CD8" w:rsidRDefault="00FC6CD8" w:rsidP="00E31E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5" w:type="dxa"/>
          </w:tcPr>
          <w:p w:rsidR="00FC6CD8" w:rsidRPr="00D40648" w:rsidRDefault="00FC6CD8" w:rsidP="00E31E8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CD8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18.10.2016 №866  (ред. 03.03.2017)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623" w:type="dxa"/>
            <w:gridSpan w:val="2"/>
            <w:vAlign w:val="center"/>
          </w:tcPr>
          <w:p w:rsidR="00FC6CD8" w:rsidRDefault="00FC6CD8" w:rsidP="00774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  <w:vAlign w:val="center"/>
          </w:tcPr>
          <w:p w:rsidR="00FC6CD8" w:rsidRDefault="00FC6CD8" w:rsidP="007740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4300B2" w:rsidRDefault="004300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2B567D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67D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107"/>
        <w:gridCol w:w="1136"/>
        <w:gridCol w:w="1868"/>
      </w:tblGrid>
      <w:tr w:rsidR="0060527F" w:rsidRPr="002B567D" w:rsidTr="008553AD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На</w:t>
            </w:r>
            <w:r w:rsidRPr="002B567D">
              <w:rPr>
                <w:sz w:val="24"/>
                <w:szCs w:val="24"/>
              </w:rPr>
              <w:softHyphen/>
              <w:t>и</w:t>
            </w:r>
            <w:r w:rsidRPr="002B567D">
              <w:rPr>
                <w:sz w:val="24"/>
                <w:szCs w:val="24"/>
              </w:rPr>
              <w:softHyphen/>
              <w:t>ме</w:t>
            </w:r>
            <w:r w:rsidRPr="002B567D">
              <w:rPr>
                <w:sz w:val="24"/>
                <w:szCs w:val="24"/>
              </w:rPr>
              <w:softHyphen/>
              <w:t>но</w:t>
            </w:r>
            <w:r w:rsidRPr="002B567D">
              <w:rPr>
                <w:sz w:val="24"/>
                <w:szCs w:val="24"/>
              </w:rPr>
              <w:softHyphen/>
              <w:t>ва</w:t>
            </w:r>
            <w:r w:rsidRPr="002B567D">
              <w:rPr>
                <w:sz w:val="24"/>
                <w:szCs w:val="24"/>
              </w:rPr>
              <w:softHyphen/>
              <w:t>ние ус</w:t>
            </w:r>
            <w:r w:rsidRPr="002B567D">
              <w:rPr>
                <w:sz w:val="24"/>
                <w:szCs w:val="24"/>
              </w:rPr>
              <w:softHyphen/>
              <w:t>лу</w:t>
            </w:r>
            <w:r w:rsidRPr="002B567D">
              <w:rPr>
                <w:sz w:val="24"/>
                <w:szCs w:val="24"/>
              </w:rPr>
              <w:softHyphen/>
              <w:t>ги (ра</w:t>
            </w:r>
            <w:r w:rsidRPr="002B567D">
              <w:rPr>
                <w:sz w:val="24"/>
                <w:szCs w:val="24"/>
              </w:rPr>
              <w:softHyphen/>
              <w:t>бо</w:t>
            </w:r>
            <w:r w:rsidRPr="002B567D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="00044FB7">
              <w:rPr>
                <w:sz w:val="24"/>
                <w:szCs w:val="24"/>
              </w:rPr>
              <w:t>2016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044FB7" w:rsidRDefault="0060527F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 xml:space="preserve">Год </w:t>
            </w:r>
            <w:r w:rsidR="00044FB7">
              <w:rPr>
                <w:sz w:val="24"/>
                <w:szCs w:val="24"/>
              </w:rPr>
              <w:t>2017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2B567D" w:rsidRDefault="0060527F" w:rsidP="00774022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Ка</w:t>
            </w:r>
            <w:r w:rsidRPr="002B567D">
              <w:rPr>
                <w:sz w:val="24"/>
                <w:szCs w:val="24"/>
              </w:rPr>
              <w:softHyphen/>
              <w:t>те</w:t>
            </w:r>
            <w:r w:rsidRPr="002B567D">
              <w:rPr>
                <w:sz w:val="24"/>
                <w:szCs w:val="24"/>
              </w:rPr>
              <w:softHyphen/>
              <w:t>го</w:t>
            </w:r>
            <w:r w:rsidRPr="002B567D">
              <w:rPr>
                <w:sz w:val="24"/>
                <w:szCs w:val="24"/>
              </w:rPr>
              <w:softHyphen/>
              <w:t>рия по</w:t>
            </w:r>
            <w:r w:rsidRPr="002B567D">
              <w:rPr>
                <w:sz w:val="24"/>
                <w:szCs w:val="24"/>
              </w:rPr>
              <w:softHyphen/>
              <w:t>тре</w:t>
            </w:r>
            <w:r w:rsidRPr="002B567D">
              <w:rPr>
                <w:sz w:val="24"/>
                <w:szCs w:val="24"/>
              </w:rPr>
              <w:softHyphen/>
              <w:t>би</w:t>
            </w:r>
            <w:r w:rsidRPr="002B567D">
              <w:rPr>
                <w:sz w:val="24"/>
                <w:szCs w:val="24"/>
              </w:rPr>
              <w:softHyphen/>
              <w:t>те</w:t>
            </w:r>
            <w:r w:rsidRPr="002B567D">
              <w:rPr>
                <w:sz w:val="24"/>
                <w:szCs w:val="24"/>
              </w:rPr>
              <w:softHyphen/>
              <w:t>лей</w:t>
            </w:r>
          </w:p>
        </w:tc>
      </w:tr>
      <w:tr w:rsidR="0060527F" w:rsidRPr="002B567D" w:rsidTr="008553A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2B567D" w:rsidRDefault="0060527F" w:rsidP="00774022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2B567D" w:rsidRDefault="0060527F" w:rsidP="00774022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2B567D" w:rsidRDefault="0060527F" w:rsidP="00774022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5</w:t>
            </w:r>
          </w:p>
        </w:tc>
      </w:tr>
      <w:tr w:rsidR="007525E0" w:rsidRPr="002B567D" w:rsidTr="008553A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5E0" w:rsidRPr="002B567D" w:rsidRDefault="007525E0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5E0" w:rsidRPr="002B567D" w:rsidRDefault="007525E0">
            <w:pPr>
              <w:widowControl w:val="0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E0" w:rsidRPr="002B567D" w:rsidRDefault="007525E0" w:rsidP="007740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E0" w:rsidRPr="002B567D" w:rsidRDefault="007525E0" w:rsidP="007740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5E0" w:rsidRPr="002B567D" w:rsidRDefault="007525E0" w:rsidP="007740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44FB7" w:rsidRPr="002B567D" w:rsidTr="008553AD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DA4BB0">
            <w:pPr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  <w:p w:rsidR="00044FB7" w:rsidRPr="002B567D" w:rsidRDefault="00044FB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2B567D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2B567D" w:rsidRDefault="00DA6EDD" w:rsidP="007740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2B567D" w:rsidRDefault="00044FB7" w:rsidP="007740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 в возрасте до 8 лет</w:t>
            </w:r>
          </w:p>
        </w:tc>
      </w:tr>
      <w:tr w:rsidR="00044FB7" w:rsidRPr="002B567D" w:rsidTr="008553AD">
        <w:trPr>
          <w:trHeight w:val="6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  <w:p w:rsidR="00044FB7" w:rsidRPr="002B567D" w:rsidRDefault="00044F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2B567D" w:rsidRDefault="00044FB7" w:rsidP="007D658D">
            <w:pPr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2B567D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2B567D" w:rsidRDefault="00DA6EDD" w:rsidP="007740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2B567D" w:rsidRDefault="00044FB7" w:rsidP="0077402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</w:tr>
      <w:tr w:rsidR="00044FB7" w:rsidRPr="0060527F" w:rsidTr="008553AD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B4142" w:rsidRDefault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FB7" w:rsidRPr="006B4142" w:rsidRDefault="00044FB7" w:rsidP="00701D7F">
            <w:pPr>
              <w:widowControl w:val="0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  <w:p w:rsidR="00044FB7" w:rsidRPr="006B4142" w:rsidRDefault="00044FB7" w:rsidP="00701D7F">
            <w:pPr>
              <w:widowControl w:val="0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-питание сотрудников</w:t>
            </w:r>
          </w:p>
          <w:p w:rsidR="00044FB7" w:rsidRPr="006B4142" w:rsidRDefault="00044FB7" w:rsidP="00701D7F">
            <w:pPr>
              <w:widowControl w:val="0"/>
              <w:rPr>
                <w:sz w:val="24"/>
                <w:szCs w:val="24"/>
              </w:rPr>
            </w:pPr>
          </w:p>
          <w:p w:rsidR="00044FB7" w:rsidRPr="006B4142" w:rsidRDefault="00044FB7" w:rsidP="00701D7F">
            <w:pPr>
              <w:widowControl w:val="0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lastRenderedPageBreak/>
              <w:t xml:space="preserve">Художественно-эстетическое направление Физкультурно-оздоровительное направление  </w:t>
            </w:r>
          </w:p>
          <w:p w:rsidR="00044FB7" w:rsidRPr="006B4142" w:rsidRDefault="00044FB7" w:rsidP="00701D7F">
            <w:pPr>
              <w:widowControl w:val="0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 xml:space="preserve">Познавательно-речевое направление </w:t>
            </w:r>
          </w:p>
          <w:p w:rsidR="00044FB7" w:rsidRPr="006B4142" w:rsidRDefault="00044FB7" w:rsidP="00701D7F">
            <w:pPr>
              <w:widowControl w:val="0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Социальное коммуникативное направление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6B4142" w:rsidRDefault="00044FB7" w:rsidP="00044FB7">
            <w:pPr>
              <w:widowControl w:val="0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lastRenderedPageBreak/>
              <w:t xml:space="preserve">      350</w:t>
            </w:r>
          </w:p>
          <w:p w:rsidR="00044FB7" w:rsidRPr="006B4142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4FB7" w:rsidRPr="006B4142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59</w:t>
            </w:r>
          </w:p>
          <w:p w:rsidR="00044FB7" w:rsidRPr="006B4142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4FB7" w:rsidRPr="006B4142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lastRenderedPageBreak/>
              <w:t>83</w:t>
            </w:r>
          </w:p>
          <w:p w:rsidR="00044FB7" w:rsidRPr="006B4142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131</w:t>
            </w:r>
          </w:p>
          <w:p w:rsidR="00044FB7" w:rsidRPr="006B4142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77</w:t>
            </w:r>
          </w:p>
          <w:p w:rsidR="00044FB7" w:rsidRPr="006B4142" w:rsidRDefault="00044FB7" w:rsidP="00044FB7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536" w:rsidRPr="006B4142" w:rsidRDefault="006B4142" w:rsidP="009A606B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lastRenderedPageBreak/>
              <w:t>382</w:t>
            </w:r>
          </w:p>
          <w:p w:rsidR="00642536" w:rsidRPr="006B4142" w:rsidRDefault="00642536" w:rsidP="009A60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42536" w:rsidRPr="006B4142" w:rsidRDefault="006B4142" w:rsidP="009A606B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78</w:t>
            </w:r>
          </w:p>
          <w:p w:rsidR="00642536" w:rsidRPr="006B4142" w:rsidRDefault="00642536" w:rsidP="009A60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044FB7" w:rsidRPr="006B4142" w:rsidRDefault="00642536" w:rsidP="009A606B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lastRenderedPageBreak/>
              <w:t>130</w:t>
            </w:r>
          </w:p>
          <w:p w:rsidR="00642536" w:rsidRPr="006B4142" w:rsidRDefault="00642536" w:rsidP="009A606B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67</w:t>
            </w:r>
          </w:p>
          <w:p w:rsidR="00642536" w:rsidRPr="006B4142" w:rsidRDefault="00642536" w:rsidP="009A606B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107</w:t>
            </w:r>
          </w:p>
          <w:p w:rsidR="00642536" w:rsidRPr="00774022" w:rsidRDefault="00642536" w:rsidP="009A606B">
            <w:pPr>
              <w:widowControl w:val="0"/>
              <w:jc w:val="center"/>
              <w:rPr>
                <w:sz w:val="24"/>
                <w:szCs w:val="24"/>
              </w:rPr>
            </w:pPr>
            <w:r w:rsidRPr="006B4142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B7" w:rsidRPr="00774022" w:rsidRDefault="00044FB7" w:rsidP="0077402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4300B2" w:rsidRDefault="004300B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B4142" w:rsidRDefault="006B414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44FB7" w:rsidRDefault="00044F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527F" w:rsidRDefault="0060527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60527F" w:rsidRPr="002B567D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567D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31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"/>
        <w:gridCol w:w="2939"/>
        <w:gridCol w:w="845"/>
        <w:gridCol w:w="845"/>
        <w:gridCol w:w="845"/>
        <w:gridCol w:w="846"/>
        <w:gridCol w:w="845"/>
        <w:gridCol w:w="845"/>
        <w:gridCol w:w="845"/>
        <w:gridCol w:w="844"/>
        <w:gridCol w:w="13"/>
      </w:tblGrid>
      <w:tr w:rsidR="0060527F" w:rsidRPr="00774022" w:rsidTr="00774022">
        <w:trPr>
          <w:gridAfter w:val="1"/>
          <w:wAfter w:w="13" w:type="dxa"/>
          <w:cantSplit/>
          <w:trHeight w:val="605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90A86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№</w:t>
            </w:r>
          </w:p>
        </w:tc>
        <w:tc>
          <w:tcPr>
            <w:tcW w:w="2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На</w:t>
            </w:r>
            <w:r w:rsidRPr="00774022">
              <w:rPr>
                <w:sz w:val="22"/>
                <w:szCs w:val="22"/>
              </w:rPr>
              <w:softHyphen/>
              <w:t>и</w:t>
            </w:r>
            <w:r w:rsidRPr="00774022">
              <w:rPr>
                <w:sz w:val="22"/>
                <w:szCs w:val="22"/>
              </w:rPr>
              <w:softHyphen/>
              <w:t>ме</w:t>
            </w:r>
            <w:r w:rsidRPr="00774022">
              <w:rPr>
                <w:sz w:val="22"/>
                <w:szCs w:val="22"/>
              </w:rPr>
              <w:softHyphen/>
              <w:t>но</w:t>
            </w:r>
            <w:r w:rsidRPr="00774022">
              <w:rPr>
                <w:sz w:val="22"/>
                <w:szCs w:val="22"/>
              </w:rPr>
              <w:softHyphen/>
              <w:t>ва</w:t>
            </w:r>
            <w:r w:rsidRPr="00774022">
              <w:rPr>
                <w:sz w:val="22"/>
                <w:szCs w:val="22"/>
              </w:rPr>
              <w:softHyphen/>
              <w:t>ние ус</w:t>
            </w:r>
            <w:r w:rsidRPr="00774022">
              <w:rPr>
                <w:sz w:val="22"/>
                <w:szCs w:val="22"/>
              </w:rPr>
              <w:softHyphen/>
              <w:t>лу</w:t>
            </w:r>
            <w:r w:rsidRPr="00774022">
              <w:rPr>
                <w:sz w:val="22"/>
                <w:szCs w:val="22"/>
              </w:rPr>
              <w:softHyphen/>
              <w:t>ги (ра</w:t>
            </w:r>
            <w:r w:rsidRPr="00774022">
              <w:rPr>
                <w:sz w:val="22"/>
                <w:szCs w:val="22"/>
              </w:rPr>
              <w:softHyphen/>
              <w:t>бо</w:t>
            </w:r>
            <w:r w:rsidRPr="00774022">
              <w:rPr>
                <w:sz w:val="22"/>
                <w:szCs w:val="22"/>
              </w:rPr>
              <w:softHyphen/>
              <w:t>ты)</w:t>
            </w:r>
          </w:p>
        </w:tc>
        <w:tc>
          <w:tcPr>
            <w:tcW w:w="33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Объ</w:t>
            </w:r>
            <w:r w:rsidRPr="00774022">
              <w:rPr>
                <w:sz w:val="22"/>
                <w:szCs w:val="22"/>
              </w:rPr>
              <w:softHyphen/>
              <w:t>ем ус</w:t>
            </w:r>
            <w:r w:rsidRPr="00774022">
              <w:rPr>
                <w:sz w:val="22"/>
                <w:szCs w:val="22"/>
              </w:rPr>
              <w:softHyphen/>
              <w:t>луг (ра</w:t>
            </w:r>
            <w:r w:rsidRPr="00774022">
              <w:rPr>
                <w:sz w:val="22"/>
                <w:szCs w:val="22"/>
              </w:rPr>
              <w:softHyphen/>
              <w:t>бот), ед. изм.</w:t>
            </w:r>
          </w:p>
        </w:tc>
        <w:tc>
          <w:tcPr>
            <w:tcW w:w="3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Объ</w:t>
            </w:r>
            <w:r w:rsidRPr="00774022">
              <w:rPr>
                <w:sz w:val="22"/>
                <w:szCs w:val="22"/>
              </w:rPr>
              <w:softHyphen/>
              <w:t>ем фи</w:t>
            </w:r>
            <w:r w:rsidRPr="00774022">
              <w:rPr>
                <w:sz w:val="22"/>
                <w:szCs w:val="22"/>
              </w:rPr>
              <w:softHyphen/>
              <w:t>нан</w:t>
            </w:r>
            <w:r w:rsidRPr="00774022">
              <w:rPr>
                <w:sz w:val="22"/>
                <w:szCs w:val="22"/>
              </w:rPr>
              <w:softHyphen/>
              <w:t>со</w:t>
            </w:r>
            <w:r w:rsidRPr="00774022">
              <w:rPr>
                <w:sz w:val="22"/>
                <w:szCs w:val="22"/>
              </w:rPr>
              <w:softHyphen/>
              <w:t>во</w:t>
            </w:r>
            <w:r w:rsidRPr="00774022">
              <w:rPr>
                <w:sz w:val="22"/>
                <w:szCs w:val="22"/>
              </w:rPr>
              <w:softHyphen/>
              <w:t>го обес</w:t>
            </w:r>
            <w:r w:rsidRPr="00774022">
              <w:rPr>
                <w:sz w:val="22"/>
                <w:szCs w:val="22"/>
              </w:rPr>
              <w:softHyphen/>
              <w:t>пе</w:t>
            </w:r>
            <w:r w:rsidRPr="00774022">
              <w:rPr>
                <w:sz w:val="22"/>
                <w:szCs w:val="22"/>
              </w:rPr>
              <w:softHyphen/>
              <w:t>че</w:t>
            </w:r>
            <w:r w:rsidRPr="00774022">
              <w:rPr>
                <w:sz w:val="22"/>
                <w:szCs w:val="22"/>
              </w:rPr>
              <w:softHyphen/>
              <w:t>ния, тыс. руб.</w:t>
            </w:r>
          </w:p>
        </w:tc>
      </w:tr>
      <w:tr w:rsidR="00130425" w:rsidRPr="00774022" w:rsidTr="00774022">
        <w:trPr>
          <w:gridAfter w:val="1"/>
          <w:wAfter w:w="13" w:type="dxa"/>
          <w:cantSplit/>
          <w:trHeight w:val="404"/>
        </w:trPr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90A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60527F" w:rsidP="00E90A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план</w:t>
            </w:r>
          </w:p>
        </w:tc>
        <w:tc>
          <w:tcPr>
            <w:tcW w:w="1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факт</w:t>
            </w:r>
          </w:p>
        </w:tc>
        <w:tc>
          <w:tcPr>
            <w:tcW w:w="16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2A3980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П</w:t>
            </w:r>
            <w:r w:rsidR="0060527F" w:rsidRPr="00774022">
              <w:rPr>
                <w:sz w:val="22"/>
                <w:szCs w:val="22"/>
              </w:rPr>
              <w:t>лан</w:t>
            </w:r>
          </w:p>
        </w:tc>
        <w:tc>
          <w:tcPr>
            <w:tcW w:w="16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факт</w:t>
            </w:r>
          </w:p>
        </w:tc>
      </w:tr>
      <w:tr w:rsidR="00130425" w:rsidRPr="00774022" w:rsidTr="00774022">
        <w:trPr>
          <w:gridAfter w:val="1"/>
          <w:wAfter w:w="13" w:type="dxa"/>
          <w:cantSplit/>
          <w:trHeight w:val="145"/>
        </w:trPr>
        <w:tc>
          <w:tcPr>
            <w:tcW w:w="6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2B567D" w:rsidRDefault="0060527F" w:rsidP="00E90A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60527F" w:rsidP="00E90A8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 xml:space="preserve">год </w:t>
            </w:r>
            <w:r w:rsidRPr="00774022">
              <w:rPr>
                <w:sz w:val="22"/>
                <w:szCs w:val="22"/>
                <w:lang w:val="en-US"/>
              </w:rPr>
              <w:t>201</w:t>
            </w:r>
            <w:r w:rsidRPr="00774022"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 xml:space="preserve">год </w:t>
            </w:r>
            <w:r w:rsidR="00B31679">
              <w:rPr>
                <w:sz w:val="22"/>
                <w:szCs w:val="22"/>
              </w:rPr>
              <w:t>2017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 xml:space="preserve">год </w:t>
            </w:r>
            <w:r w:rsidRPr="00774022">
              <w:rPr>
                <w:sz w:val="22"/>
                <w:szCs w:val="22"/>
                <w:lang w:val="en-US"/>
              </w:rPr>
              <w:t>201</w:t>
            </w:r>
            <w:r w:rsidRPr="00774022">
              <w:rPr>
                <w:sz w:val="22"/>
                <w:szCs w:val="22"/>
              </w:rPr>
              <w:t>6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 xml:space="preserve">год </w:t>
            </w:r>
            <w:r w:rsidR="00B31679">
              <w:rPr>
                <w:sz w:val="22"/>
                <w:szCs w:val="22"/>
              </w:rPr>
              <w:t>2017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 xml:space="preserve">год </w:t>
            </w:r>
            <w:r w:rsidRPr="00774022">
              <w:rPr>
                <w:sz w:val="22"/>
                <w:szCs w:val="22"/>
                <w:lang w:val="en-US"/>
              </w:rPr>
              <w:t>201</w:t>
            </w:r>
            <w:r w:rsidRPr="00774022"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год</w:t>
            </w:r>
            <w:r w:rsidR="00E73A65" w:rsidRPr="00774022">
              <w:rPr>
                <w:sz w:val="22"/>
                <w:szCs w:val="22"/>
                <w:lang w:val="en-US"/>
              </w:rPr>
              <w:t xml:space="preserve"> </w:t>
            </w:r>
            <w:r w:rsidR="00B31679">
              <w:rPr>
                <w:sz w:val="22"/>
                <w:szCs w:val="22"/>
              </w:rPr>
              <w:t>2017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77402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 xml:space="preserve">год </w:t>
            </w:r>
            <w:r w:rsidRPr="00774022">
              <w:rPr>
                <w:sz w:val="22"/>
                <w:szCs w:val="22"/>
                <w:lang w:val="en-US"/>
              </w:rPr>
              <w:t>201</w:t>
            </w:r>
            <w:r w:rsidRPr="00774022">
              <w:rPr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 xml:space="preserve">год </w:t>
            </w:r>
            <w:r w:rsidR="00B31679">
              <w:rPr>
                <w:sz w:val="22"/>
                <w:szCs w:val="22"/>
              </w:rPr>
              <w:t>2017</w:t>
            </w:r>
          </w:p>
        </w:tc>
      </w:tr>
      <w:tr w:rsidR="00130425" w:rsidRPr="00774022" w:rsidTr="00E21622">
        <w:trPr>
          <w:gridAfter w:val="1"/>
          <w:wAfter w:w="13" w:type="dxa"/>
          <w:trHeight w:val="288"/>
        </w:trPr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527F" w:rsidRPr="002B567D" w:rsidRDefault="0060527F" w:rsidP="00E21622">
            <w:pPr>
              <w:widowControl w:val="0"/>
              <w:jc w:val="center"/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E90A86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3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4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6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7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8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9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0527F" w:rsidRPr="0077402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10</w:t>
            </w:r>
          </w:p>
        </w:tc>
      </w:tr>
      <w:tr w:rsidR="00044FB7" w:rsidRPr="00774022" w:rsidTr="00E21622">
        <w:trPr>
          <w:gridAfter w:val="1"/>
          <w:wAfter w:w="13" w:type="dxa"/>
          <w:trHeight w:val="8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2B567D" w:rsidRDefault="00642536" w:rsidP="00E21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7" w:rsidRPr="00774022" w:rsidRDefault="00044FB7" w:rsidP="007D658D">
            <w:pPr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30 133,5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774022" w:rsidRDefault="00AB1A55" w:rsidP="001A4D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 </w:t>
            </w:r>
            <w:r w:rsidR="001A4D1A">
              <w:rPr>
                <w:rFonts w:ascii="Times New Roman" w:hAnsi="Times New Roman" w:cs="Times New Roman"/>
                <w:sz w:val="22"/>
                <w:szCs w:val="22"/>
              </w:rPr>
              <w:t>360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A4D1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30 133,5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34 239,2</w:t>
            </w:r>
          </w:p>
        </w:tc>
      </w:tr>
      <w:tr w:rsidR="00044FB7" w:rsidRPr="00774022" w:rsidTr="00E21622">
        <w:trPr>
          <w:gridAfter w:val="1"/>
          <w:wAfter w:w="13" w:type="dxa"/>
          <w:trHeight w:val="81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2B567D" w:rsidRDefault="00642536" w:rsidP="00E21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4FB7" w:rsidRPr="00774022" w:rsidRDefault="00044FB7" w:rsidP="0013010C">
            <w:pPr>
              <w:rPr>
                <w:sz w:val="22"/>
                <w:szCs w:val="22"/>
              </w:rPr>
            </w:pPr>
            <w:r w:rsidRPr="00774022">
              <w:rPr>
                <w:sz w:val="22"/>
                <w:szCs w:val="22"/>
              </w:rPr>
              <w:t>Присмотр и уход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6 455,4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4 679,3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6 455,4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4 679,3</w:t>
            </w:r>
          </w:p>
        </w:tc>
      </w:tr>
      <w:tr w:rsidR="00044FB7" w:rsidRPr="002B567D" w:rsidTr="00E2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602" w:type="dxa"/>
            <w:vAlign w:val="center"/>
          </w:tcPr>
          <w:p w:rsidR="00044FB7" w:rsidRPr="002B567D" w:rsidRDefault="00044FB7" w:rsidP="0064253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9" w:type="dxa"/>
            <w:vAlign w:val="center"/>
          </w:tcPr>
          <w:p w:rsidR="00044FB7" w:rsidRDefault="00044FB7" w:rsidP="00E21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</w:t>
            </w:r>
          </w:p>
          <w:p w:rsidR="00044FB7" w:rsidRPr="00E21622" w:rsidRDefault="00044FB7" w:rsidP="00E21622">
            <w:pPr>
              <w:jc w:val="center"/>
            </w:pPr>
          </w:p>
        </w:tc>
        <w:tc>
          <w:tcPr>
            <w:tcW w:w="845" w:type="dxa"/>
            <w:vAlign w:val="center"/>
          </w:tcPr>
          <w:p w:rsidR="00044FB7" w:rsidRPr="00774022" w:rsidRDefault="00044FB7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44FB7" w:rsidRPr="00774022" w:rsidRDefault="00044FB7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044FB7" w:rsidRPr="00774022" w:rsidRDefault="00044FB7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74022">
              <w:rPr>
                <w:rFonts w:ascii="Times New Roman" w:hAnsi="Times New Roman" w:cs="Times New Roman"/>
                <w:sz w:val="22"/>
                <w:szCs w:val="22"/>
              </w:rPr>
              <w:t>613,3</w:t>
            </w:r>
          </w:p>
        </w:tc>
        <w:tc>
          <w:tcPr>
            <w:tcW w:w="845" w:type="dxa"/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2025,7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74022">
              <w:rPr>
                <w:rFonts w:ascii="Times New Roman" w:hAnsi="Times New Roman" w:cs="Times New Roman"/>
                <w:sz w:val="22"/>
                <w:szCs w:val="22"/>
              </w:rPr>
              <w:t>607,1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2025,7</w:t>
            </w:r>
          </w:p>
        </w:tc>
      </w:tr>
      <w:tr w:rsidR="00044FB7" w:rsidRPr="00BB447F" w:rsidTr="00E2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602" w:type="dxa"/>
            <w:vAlign w:val="center"/>
          </w:tcPr>
          <w:p w:rsidR="00044FB7" w:rsidRPr="002B567D" w:rsidRDefault="00642536" w:rsidP="00E216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9" w:type="dxa"/>
          </w:tcPr>
          <w:p w:rsidR="00044FB7" w:rsidRPr="00774022" w:rsidRDefault="00044FB7" w:rsidP="0013010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4022">
              <w:rPr>
                <w:rFonts w:ascii="Times New Roman" w:hAnsi="Times New Roman" w:cs="Times New Roman"/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845" w:type="dxa"/>
            <w:vAlign w:val="center"/>
          </w:tcPr>
          <w:p w:rsidR="00044FB7" w:rsidRPr="00774022" w:rsidRDefault="00044FB7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44FB7" w:rsidRPr="00774022" w:rsidRDefault="00044FB7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44FB7" w:rsidRPr="00774022" w:rsidRDefault="00044FB7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044FB7" w:rsidRPr="00774022" w:rsidRDefault="00044FB7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44FB7" w:rsidRPr="00774022" w:rsidRDefault="00044FB7" w:rsidP="00044FB7">
            <w:pPr>
              <w:pStyle w:val="ConsPlusNormal"/>
              <w:tabs>
                <w:tab w:val="center" w:pos="32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74022">
              <w:rPr>
                <w:rFonts w:ascii="Times New Roman" w:hAnsi="Times New Roman" w:cs="Times New Roman"/>
                <w:sz w:val="22"/>
                <w:szCs w:val="22"/>
              </w:rPr>
              <w:t>313,6</w:t>
            </w:r>
          </w:p>
        </w:tc>
        <w:tc>
          <w:tcPr>
            <w:tcW w:w="845" w:type="dxa"/>
            <w:vAlign w:val="center"/>
          </w:tcPr>
          <w:p w:rsidR="00044FB7" w:rsidRPr="00774022" w:rsidRDefault="00AB1A55" w:rsidP="004300B2">
            <w:pPr>
              <w:pStyle w:val="ConsPlusNormal"/>
              <w:tabs>
                <w:tab w:val="center" w:pos="328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771,4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44FB7" w:rsidRPr="00774022" w:rsidRDefault="00044FB7" w:rsidP="00044F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74022">
              <w:rPr>
                <w:rFonts w:ascii="Times New Roman" w:hAnsi="Times New Roman" w:cs="Times New Roman"/>
                <w:sz w:val="22"/>
                <w:szCs w:val="22"/>
              </w:rPr>
              <w:t>313,6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</w:tcPr>
          <w:p w:rsidR="00044FB7" w:rsidRPr="00774022" w:rsidRDefault="00AB1A55" w:rsidP="004300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771,4</w:t>
            </w:r>
          </w:p>
        </w:tc>
      </w:tr>
    </w:tbl>
    <w:p w:rsidR="0064598A" w:rsidRDefault="006459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D95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992"/>
        <w:gridCol w:w="1098"/>
        <w:gridCol w:w="1099"/>
        <w:gridCol w:w="1098"/>
        <w:gridCol w:w="1099"/>
      </w:tblGrid>
      <w:tr w:rsidR="0060527F" w:rsidRPr="0060527F" w:rsidTr="00E2162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60527F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00B2" w:rsidRDefault="0060527F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На</w:t>
            </w:r>
            <w:r w:rsidRPr="004300B2">
              <w:rPr>
                <w:sz w:val="22"/>
                <w:szCs w:val="22"/>
              </w:rPr>
              <w:softHyphen/>
              <w:t>и</w:t>
            </w:r>
            <w:r w:rsidRPr="004300B2">
              <w:rPr>
                <w:sz w:val="22"/>
                <w:szCs w:val="22"/>
              </w:rPr>
              <w:softHyphen/>
              <w:t>ме</w:t>
            </w:r>
            <w:r w:rsidRPr="004300B2">
              <w:rPr>
                <w:sz w:val="22"/>
                <w:szCs w:val="22"/>
              </w:rPr>
              <w:softHyphen/>
              <w:t>но</w:t>
            </w:r>
            <w:r w:rsidRPr="004300B2">
              <w:rPr>
                <w:sz w:val="22"/>
                <w:szCs w:val="22"/>
              </w:rPr>
              <w:softHyphen/>
              <w:t>ва</w:t>
            </w:r>
            <w:r w:rsidRPr="004300B2">
              <w:rPr>
                <w:sz w:val="22"/>
                <w:szCs w:val="22"/>
              </w:rPr>
              <w:softHyphen/>
              <w:t>ние по</w:t>
            </w:r>
            <w:r w:rsidRPr="004300B2">
              <w:rPr>
                <w:sz w:val="22"/>
                <w:szCs w:val="22"/>
              </w:rPr>
              <w:softHyphen/>
              <w:t>ка</w:t>
            </w:r>
            <w:r w:rsidRPr="004300B2">
              <w:rPr>
                <w:sz w:val="22"/>
                <w:szCs w:val="22"/>
              </w:rPr>
              <w:softHyphen/>
              <w:t>за</w:t>
            </w:r>
            <w:r w:rsidRPr="004300B2">
              <w:rPr>
                <w:sz w:val="22"/>
                <w:szCs w:val="22"/>
              </w:rPr>
              <w:softHyphen/>
              <w:t>те</w:t>
            </w:r>
            <w:r w:rsidRPr="004300B2">
              <w:rPr>
                <w:sz w:val="22"/>
                <w:szCs w:val="22"/>
              </w:rPr>
              <w:softHyphen/>
              <w:t>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00B2" w:rsidRDefault="0060527F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 изм.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B31679" w:rsidRDefault="0060527F" w:rsidP="00B31679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 xml:space="preserve">Год </w:t>
            </w:r>
            <w:r w:rsidR="00B31679">
              <w:rPr>
                <w:sz w:val="22"/>
                <w:szCs w:val="22"/>
              </w:rPr>
              <w:t>2016</w:t>
            </w:r>
          </w:p>
        </w:tc>
        <w:tc>
          <w:tcPr>
            <w:tcW w:w="21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B31679" w:rsidRDefault="0060527F" w:rsidP="00B31679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 xml:space="preserve">Год </w:t>
            </w:r>
            <w:r w:rsidR="00B31679">
              <w:rPr>
                <w:sz w:val="22"/>
                <w:szCs w:val="22"/>
              </w:rPr>
              <w:t>2017</w:t>
            </w:r>
          </w:p>
        </w:tc>
      </w:tr>
      <w:tr w:rsidR="0060527F" w:rsidRPr="0060527F" w:rsidTr="00E2162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60527F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00B2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00B2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4300B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план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4300B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факт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4300B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план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4300B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факт</w:t>
            </w:r>
          </w:p>
        </w:tc>
      </w:tr>
      <w:tr w:rsidR="0060527F" w:rsidRPr="0060527F" w:rsidTr="00E2162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60527F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00B2" w:rsidRDefault="0060527F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00B2" w:rsidRDefault="0060527F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3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4300B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4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4300B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5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4300B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4300B2" w:rsidRDefault="0060527F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7</w:t>
            </w:r>
          </w:p>
        </w:tc>
      </w:tr>
      <w:tr w:rsidR="00B31679" w:rsidRPr="0060527F" w:rsidTr="00E216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60527F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300B2" w:rsidRDefault="00B31679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B31679" w:rsidP="00AC1A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1 157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B31679" w:rsidP="00AC1A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1 157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3D3183" w:rsidP="00762B4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717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3D3183" w:rsidP="00762B4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717</w:t>
            </w:r>
          </w:p>
        </w:tc>
      </w:tr>
      <w:tr w:rsidR="00B31679" w:rsidRPr="0060527F" w:rsidTr="00E2162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60527F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300B2" w:rsidRDefault="00B31679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31679" w:rsidRPr="006B03F0" w:rsidTr="00E216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60527F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300B2" w:rsidRDefault="00B31679" w:rsidP="004300B2">
            <w:pPr>
              <w:widowControl w:val="0"/>
              <w:rPr>
                <w:sz w:val="22"/>
                <w:szCs w:val="22"/>
              </w:rPr>
            </w:pPr>
            <w:proofErr w:type="gramStart"/>
            <w:r w:rsidRPr="004300B2">
              <w:rPr>
                <w:sz w:val="22"/>
                <w:szCs w:val="22"/>
              </w:rPr>
              <w:t>бесплатными</w:t>
            </w:r>
            <w:proofErr w:type="gramEnd"/>
            <w:r w:rsidRPr="004300B2">
              <w:rPr>
                <w:sz w:val="22"/>
                <w:szCs w:val="22"/>
              </w:rPr>
              <w:t xml:space="preserve">, из них по видам услуг (работ)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B31679" w:rsidP="00AC1A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580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B31679" w:rsidP="00AC1A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580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230478" w:rsidP="00762B4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594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230478" w:rsidP="00762B4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594</w:t>
            </w:r>
          </w:p>
        </w:tc>
      </w:tr>
      <w:tr w:rsidR="00B31679" w:rsidRPr="0060527F" w:rsidTr="00E21622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Default="00B31679" w:rsidP="006425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Pr="002E2D52" w:rsidRDefault="00B31679" w:rsidP="002E2D52">
            <w:pPr>
              <w:rPr>
                <w:sz w:val="24"/>
                <w:szCs w:val="24"/>
              </w:rPr>
            </w:pPr>
            <w:r w:rsidRPr="002B567D">
              <w:rPr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4300B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4300B2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4300B2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4300B2" w:rsidRDefault="00230478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4300B2" w:rsidRDefault="00230478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</w:t>
            </w:r>
          </w:p>
        </w:tc>
      </w:tr>
      <w:tr w:rsidR="00B31679" w:rsidRPr="0060527F" w:rsidTr="00E21622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Pr="002D1911" w:rsidRDefault="00B31679" w:rsidP="002E2D52">
            <w:pPr>
              <w:rPr>
                <w:color w:val="000000"/>
                <w:sz w:val="24"/>
                <w:szCs w:val="24"/>
              </w:rPr>
            </w:pPr>
            <w:r w:rsidRPr="002D1911">
              <w:rPr>
                <w:color w:val="000000"/>
                <w:sz w:val="24"/>
                <w:szCs w:val="24"/>
              </w:rPr>
              <w:t xml:space="preserve">Присмотр и уход, компенсирующая направленность, </w:t>
            </w:r>
            <w:proofErr w:type="gramStart"/>
            <w:r w:rsidRPr="002D1911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2D1911">
              <w:rPr>
                <w:color w:val="000000"/>
                <w:sz w:val="24"/>
                <w:szCs w:val="24"/>
              </w:rPr>
              <w:t xml:space="preserve"> за исключением детей-инвалидов, инвалидов, от 3 до 8 лет, 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4300B2" w:rsidRDefault="00B31679" w:rsidP="00191E7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Default="00230478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Default="00230478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0478" w:rsidRPr="0060527F" w:rsidTr="00E21622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8" w:rsidRDefault="002304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78" w:rsidRPr="002D1911" w:rsidRDefault="00230478" w:rsidP="00230478">
            <w:pPr>
              <w:rPr>
                <w:color w:val="000000"/>
                <w:sz w:val="24"/>
                <w:szCs w:val="24"/>
              </w:rPr>
            </w:pPr>
            <w:r w:rsidRPr="002D1911">
              <w:rPr>
                <w:color w:val="000000"/>
                <w:sz w:val="24"/>
                <w:szCs w:val="24"/>
              </w:rPr>
              <w:t xml:space="preserve">Присмотр и уход, </w:t>
            </w:r>
            <w:r>
              <w:rPr>
                <w:color w:val="000000"/>
                <w:sz w:val="24"/>
                <w:szCs w:val="24"/>
              </w:rPr>
              <w:t xml:space="preserve">физические лица льготных категорий, определяемых учредителем, от 3 до 8 лет, </w:t>
            </w:r>
            <w:proofErr w:type="gramStart"/>
            <w:r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8" w:rsidRDefault="00230478" w:rsidP="00191E7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8" w:rsidRDefault="00230478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8" w:rsidRDefault="00230478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8" w:rsidRDefault="00230478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78" w:rsidRDefault="00230478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31679" w:rsidRPr="0060527F" w:rsidTr="00E21622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Pr="0060527F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Pr="004300B2" w:rsidRDefault="00B31679" w:rsidP="004300B2">
            <w:pPr>
              <w:widowControl w:val="0"/>
              <w:rPr>
                <w:sz w:val="22"/>
                <w:szCs w:val="22"/>
              </w:rPr>
            </w:pPr>
            <w:r w:rsidRPr="00E11D50">
              <w:rPr>
                <w:sz w:val="22"/>
                <w:szCs w:val="22"/>
              </w:rPr>
              <w:t xml:space="preserve">частично </w:t>
            </w:r>
            <w:proofErr w:type="gramStart"/>
            <w:r w:rsidRPr="00E11D50">
              <w:rPr>
                <w:sz w:val="22"/>
                <w:szCs w:val="22"/>
              </w:rPr>
              <w:t>платными</w:t>
            </w:r>
            <w:proofErr w:type="gramEnd"/>
            <w:r w:rsidRPr="00E11D50">
              <w:rPr>
                <w:sz w:val="22"/>
                <w:szCs w:val="22"/>
              </w:rPr>
              <w:t>, из них по видам услуг (работ)</w:t>
            </w:r>
            <w:r w:rsidRPr="0043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4300B2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6B03F0" w:rsidRDefault="00B31679" w:rsidP="00AC1A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577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6B03F0" w:rsidRDefault="00B31679" w:rsidP="00AC1A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577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6B03F0" w:rsidRDefault="00666AA3" w:rsidP="009A60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123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6B03F0" w:rsidRDefault="00666AA3" w:rsidP="004300B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123</w:t>
            </w:r>
          </w:p>
        </w:tc>
      </w:tr>
      <w:tr w:rsidR="00B31679" w:rsidRPr="0060527F" w:rsidTr="00E216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Default="00B31679" w:rsidP="006425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642536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F00EC" w:rsidRDefault="00B31679" w:rsidP="00CF00EC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физические лица за исключением льготных категорий, инвалидов, дети от 1 года до 3 </w:t>
            </w:r>
            <w:r>
              <w:rPr>
                <w:color w:val="000000"/>
                <w:sz w:val="22"/>
                <w:szCs w:val="22"/>
              </w:rPr>
              <w:t xml:space="preserve">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16553E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16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16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230478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230478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1679" w:rsidRPr="0060527F" w:rsidTr="00E216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F00EC" w:rsidRDefault="00B31679" w:rsidP="00CF00EC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proofErr w:type="gramStart"/>
            <w:r w:rsidRPr="004300B2">
              <w:rPr>
                <w:color w:val="000000"/>
                <w:sz w:val="22"/>
                <w:szCs w:val="22"/>
              </w:rPr>
              <w:t>обучающиеся</w:t>
            </w:r>
            <w:proofErr w:type="gramEnd"/>
            <w:r w:rsidRPr="004300B2">
              <w:rPr>
                <w:color w:val="000000"/>
                <w:sz w:val="22"/>
                <w:szCs w:val="22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16553E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230478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4300B2" w:rsidRDefault="00230478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30478" w:rsidRPr="0060527F" w:rsidTr="00E216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78" w:rsidRDefault="002304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78" w:rsidRPr="004300B2" w:rsidRDefault="00230478" w:rsidP="00230478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1 года до 3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Pr="004300B2" w:rsidRDefault="00230478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230478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230478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230478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230478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30478" w:rsidRPr="0060527F" w:rsidTr="00E216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78" w:rsidRDefault="0023047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478" w:rsidRPr="004300B2" w:rsidRDefault="00666AA3" w:rsidP="00666AA3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3 года до 8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666AA3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666AA3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666AA3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666AA3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478" w:rsidRDefault="00666AA3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</w:tr>
      <w:tr w:rsidR="00666AA3" w:rsidRPr="0060527F" w:rsidTr="00E2162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AA3" w:rsidRDefault="00666A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6AA3" w:rsidRPr="004300B2" w:rsidRDefault="00666AA3" w:rsidP="00666AA3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>физические лица льготных категорий, определяемых учредителем, от 1 года до 3 лет, группа кратковременного пребывания детей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A3" w:rsidRDefault="00666AA3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A3" w:rsidRDefault="00666AA3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A3" w:rsidRDefault="00666AA3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A3" w:rsidRDefault="00666AA3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AA3" w:rsidRDefault="00666AA3" w:rsidP="0016553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D3183" w:rsidRPr="0060527F" w:rsidTr="003D3183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D3183" w:rsidRPr="0060527F" w:rsidRDefault="003D3183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183" w:rsidRPr="006B03F0" w:rsidRDefault="003D3183">
            <w:pPr>
              <w:widowControl w:val="0"/>
              <w:rPr>
                <w:sz w:val="22"/>
                <w:szCs w:val="22"/>
              </w:rPr>
            </w:pPr>
            <w:r w:rsidRPr="006B03F0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6B03F0">
              <w:rPr>
                <w:sz w:val="22"/>
                <w:szCs w:val="22"/>
              </w:rPr>
              <w:t>платными</w:t>
            </w:r>
            <w:proofErr w:type="gramEnd"/>
            <w:r w:rsidRPr="006B03F0">
              <w:rPr>
                <w:sz w:val="22"/>
                <w:szCs w:val="22"/>
              </w:rPr>
              <w:t>, из них по видам услуг (работ):</w:t>
            </w:r>
          </w:p>
          <w:p w:rsidR="003D3183" w:rsidRPr="003D3183" w:rsidRDefault="003D3183" w:rsidP="00BF3F6D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Pr="006B03F0" w:rsidRDefault="003D3183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6B03F0">
              <w:rPr>
                <w:sz w:val="22"/>
                <w:szCs w:val="22"/>
              </w:rPr>
              <w:t>ед.</w:t>
            </w:r>
          </w:p>
          <w:p w:rsidR="003D3183" w:rsidRPr="003D3183" w:rsidRDefault="003D3183" w:rsidP="004300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D3183" w:rsidRPr="003D3183" w:rsidRDefault="003D3183" w:rsidP="004300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183">
              <w:rPr>
                <w:b/>
                <w:sz w:val="22"/>
                <w:szCs w:val="22"/>
              </w:rPr>
              <w:t>332</w:t>
            </w:r>
          </w:p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183">
              <w:rPr>
                <w:b/>
                <w:sz w:val="22"/>
                <w:szCs w:val="22"/>
              </w:rPr>
              <w:t>350</w:t>
            </w:r>
          </w:p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183">
              <w:rPr>
                <w:b/>
                <w:sz w:val="22"/>
                <w:szCs w:val="22"/>
              </w:rPr>
              <w:t>839</w:t>
            </w:r>
          </w:p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D3183">
              <w:rPr>
                <w:b/>
                <w:sz w:val="22"/>
                <w:szCs w:val="22"/>
              </w:rPr>
              <w:t>839</w:t>
            </w:r>
          </w:p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3D3183" w:rsidRPr="003D3183" w:rsidRDefault="003D3183" w:rsidP="003D3183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D3183" w:rsidRPr="0060527F" w:rsidTr="003D3183">
        <w:trPr>
          <w:trHeight w:val="78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3183" w:rsidRPr="0060527F" w:rsidRDefault="003D31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183" w:rsidRPr="004300B2" w:rsidRDefault="003D3183" w:rsidP="003D318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F5CD0" w:rsidRPr="004300B2">
              <w:rPr>
                <w:color w:val="000000"/>
                <w:sz w:val="22"/>
                <w:szCs w:val="22"/>
              </w:rPr>
              <w:t xml:space="preserve"> Присмотр и уход, </w:t>
            </w:r>
            <w:r w:rsidR="00FF5CD0"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1 года до 3 лет, </w:t>
            </w:r>
            <w:proofErr w:type="gramStart"/>
            <w:r w:rsidR="00FF5CD0"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Pr="004300B2" w:rsidRDefault="006B03F0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D3183" w:rsidRPr="004300B2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3183" w:rsidRPr="004300B2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6B03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6B03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3D3183" w:rsidRPr="0060527F" w:rsidTr="003D3183">
        <w:trPr>
          <w:trHeight w:val="76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D3183" w:rsidRPr="0060527F" w:rsidRDefault="003D318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3183" w:rsidRDefault="00FF5CD0" w:rsidP="003D3183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3 года до 8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  <w:p w:rsidR="003D3183" w:rsidRDefault="003D3183" w:rsidP="004300B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D3183" w:rsidRPr="004300B2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6B03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  <w:p w:rsidR="003D3183" w:rsidRDefault="003D3183" w:rsidP="003D318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6B03F0" w:rsidRPr="0060527F" w:rsidTr="003D3183">
        <w:trPr>
          <w:trHeight w:val="8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3F0" w:rsidRPr="0060527F" w:rsidRDefault="006B0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3F0" w:rsidRDefault="006B03F0" w:rsidP="00BF3F6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F5CD0"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 w:rsidR="00FF5CD0">
              <w:rPr>
                <w:color w:val="000000"/>
                <w:sz w:val="22"/>
                <w:szCs w:val="22"/>
              </w:rPr>
              <w:t>физические лица льготных категорий, определяемых учредителем, от 1 года до 3 лет, группа кратковременного пребывания детей</w:t>
            </w:r>
            <w:r w:rsidR="00FF5C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B03F0" w:rsidRPr="0060527F" w:rsidTr="003D3183">
        <w:trPr>
          <w:trHeight w:val="2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3F0" w:rsidRPr="0060527F" w:rsidRDefault="006B0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3F0" w:rsidRDefault="006B03F0" w:rsidP="003D3183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-питание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  <w:p w:rsidR="006B03F0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6B03F0" w:rsidRPr="0060527F" w:rsidTr="003D3183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3F0" w:rsidRPr="0060527F" w:rsidRDefault="006B0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3F0" w:rsidRPr="004300B2" w:rsidRDefault="006B03F0" w:rsidP="00BF3F6D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 xml:space="preserve">Художественно-эстетическое направление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6B03F0" w:rsidRPr="0060527F" w:rsidTr="00FF5CD0">
        <w:trPr>
          <w:trHeight w:val="30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3F0" w:rsidRPr="0060527F" w:rsidRDefault="006B0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Default="00FF5CD0" w:rsidP="00BF3F6D">
            <w:pPr>
              <w:widowControl w:val="0"/>
              <w:rPr>
                <w:sz w:val="22"/>
                <w:szCs w:val="22"/>
              </w:rPr>
            </w:pPr>
          </w:p>
          <w:p w:rsidR="006B03F0" w:rsidRPr="004300B2" w:rsidRDefault="006B03F0" w:rsidP="00BF3F6D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Физкультурно-оздоровительное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  <w:p w:rsidR="006B03F0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B03F0" w:rsidRPr="0060527F" w:rsidTr="006B03F0">
        <w:trPr>
          <w:trHeight w:val="37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B03F0" w:rsidRPr="0060527F" w:rsidRDefault="006B0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03F0" w:rsidRPr="004300B2" w:rsidRDefault="006B03F0" w:rsidP="00FF5CD0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 xml:space="preserve"> Познавательно-речевое направление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6B03F0" w:rsidRPr="0060527F" w:rsidTr="003D3183">
        <w:trPr>
          <w:trHeight w:val="234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3F0" w:rsidRPr="0060527F" w:rsidRDefault="006B03F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03F0" w:rsidRPr="004300B2" w:rsidRDefault="006B03F0" w:rsidP="00BF3F6D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Социальное коммуникативное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3F0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ед.</w:t>
            </w:r>
          </w:p>
          <w:p w:rsidR="006B03F0" w:rsidRDefault="006B03F0" w:rsidP="006B03F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3F0" w:rsidRPr="004300B2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3F0" w:rsidRDefault="006B03F0" w:rsidP="003D318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1679" w:rsidRPr="0060527F" w:rsidTr="00E216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F2D26" w:rsidRDefault="00B31679">
            <w:pPr>
              <w:widowControl w:val="0"/>
              <w:jc w:val="center"/>
              <w:rPr>
                <w:sz w:val="24"/>
                <w:szCs w:val="24"/>
                <w:highlight w:val="magenta"/>
              </w:rPr>
            </w:pPr>
            <w:r w:rsidRPr="00EF2D26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AE1D95" w:rsidRDefault="00B31679" w:rsidP="004300B2">
            <w:pPr>
              <w:widowControl w:val="0"/>
              <w:rPr>
                <w:sz w:val="22"/>
                <w:szCs w:val="22"/>
              </w:rPr>
            </w:pPr>
            <w:r w:rsidRPr="00AE1D95">
              <w:rPr>
                <w:sz w:val="22"/>
                <w:szCs w:val="22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AE1D95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AE1D95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B31679" w:rsidP="00AC1A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110,73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B31679" w:rsidP="00AC1A6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110,73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CF432E" w:rsidP="004300B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56,72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6B03F0" w:rsidRDefault="00CF432E" w:rsidP="004300B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6B03F0">
              <w:rPr>
                <w:b/>
                <w:sz w:val="22"/>
                <w:szCs w:val="22"/>
              </w:rPr>
              <w:t>56,72</w:t>
            </w:r>
          </w:p>
        </w:tc>
      </w:tr>
      <w:tr w:rsidR="00B31679" w:rsidRPr="0060527F" w:rsidTr="00E216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7D658D" w:rsidRDefault="00B31679" w:rsidP="00F42E0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3509FE" w:rsidRDefault="00B31679" w:rsidP="003509FE">
            <w:pPr>
              <w:rPr>
                <w:color w:val="000000"/>
                <w:sz w:val="22"/>
                <w:szCs w:val="22"/>
              </w:rPr>
            </w:pPr>
            <w:r w:rsidRPr="003509FE">
              <w:rPr>
                <w:color w:val="000000"/>
                <w:sz w:val="22"/>
                <w:szCs w:val="22"/>
              </w:rPr>
              <w:t xml:space="preserve">Присмотр и уход, физические лица за исключением льготных категорий, инвалидов, дети от 1 года до 3 лет, </w:t>
            </w:r>
            <w:proofErr w:type="gramStart"/>
            <w:r w:rsidRPr="003509FE"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3509FE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90,13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B31679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90,13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666AA3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666AA3" w:rsidP="004300B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1679" w:rsidRPr="0060527F" w:rsidTr="00E216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7D658D" w:rsidRDefault="00B31679" w:rsidP="00F42E0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3509FE" w:rsidRDefault="00B31679" w:rsidP="003509FE">
            <w:pPr>
              <w:rPr>
                <w:color w:val="000000"/>
                <w:sz w:val="22"/>
                <w:szCs w:val="22"/>
              </w:rPr>
            </w:pPr>
            <w:r w:rsidRPr="003509FE">
              <w:rPr>
                <w:color w:val="000000"/>
                <w:sz w:val="22"/>
                <w:szCs w:val="22"/>
              </w:rPr>
              <w:t xml:space="preserve">Присмотр и уход, </w:t>
            </w:r>
            <w:proofErr w:type="gramStart"/>
            <w:r w:rsidRPr="003509FE">
              <w:rPr>
                <w:color w:val="000000"/>
                <w:sz w:val="22"/>
                <w:szCs w:val="22"/>
              </w:rPr>
              <w:t>обучающиеся</w:t>
            </w:r>
            <w:proofErr w:type="gramEnd"/>
            <w:r w:rsidRPr="003509FE">
              <w:rPr>
                <w:color w:val="000000"/>
                <w:sz w:val="22"/>
                <w:szCs w:val="22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B31679" w:rsidP="004300B2">
            <w:pPr>
              <w:widowControl w:val="0"/>
              <w:jc w:val="center"/>
              <w:rPr>
                <w:sz w:val="22"/>
                <w:szCs w:val="22"/>
              </w:rPr>
            </w:pPr>
            <w:r w:rsidRPr="003509FE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B31679" w:rsidP="00AC1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B31679" w:rsidP="00AC1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111,32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666AA3" w:rsidP="00C978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3509FE" w:rsidRDefault="00666AA3" w:rsidP="004300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C3675" w:rsidRPr="0060527F" w:rsidTr="00E216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675" w:rsidRPr="007D658D" w:rsidRDefault="00EC3675" w:rsidP="00F42E0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675" w:rsidRPr="004300B2" w:rsidRDefault="00EC3675" w:rsidP="00EC3675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1 года до 3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Pr="004300B2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CF432E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46,64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CF432E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46,64</w:t>
            </w:r>
          </w:p>
        </w:tc>
      </w:tr>
      <w:tr w:rsidR="00EC3675" w:rsidRPr="0060527F" w:rsidTr="00E216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675" w:rsidRPr="007D658D" w:rsidRDefault="00EC3675" w:rsidP="00F42E0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675" w:rsidRPr="004300B2" w:rsidRDefault="00EC3675" w:rsidP="00EC3675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3 года до 8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CF432E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57,60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CF432E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57,60</w:t>
            </w:r>
          </w:p>
        </w:tc>
      </w:tr>
      <w:tr w:rsidR="00EC3675" w:rsidRPr="0060527F" w:rsidTr="00E2162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675" w:rsidRPr="007D658D" w:rsidRDefault="00EC3675" w:rsidP="00F42E0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675" w:rsidRPr="004300B2" w:rsidRDefault="00EC3675" w:rsidP="00EC3675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>физические лица льготных категорий, определяемых учредителем, от 1 года до 3 лет, группа кратковременного пребывания детей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EC3675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CF432E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15,54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3675" w:rsidRDefault="00CF432E" w:rsidP="00EC36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15,54</w:t>
            </w:r>
          </w:p>
        </w:tc>
      </w:tr>
      <w:tr w:rsidR="00FF5CD0" w:rsidRPr="0060527F" w:rsidTr="00FF5CD0">
        <w:trPr>
          <w:trHeight w:val="75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Pr="004300B2" w:rsidRDefault="00FF5CD0" w:rsidP="00FF5CD0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34341D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528,20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34341D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574,87</w:t>
            </w:r>
          </w:p>
        </w:tc>
        <w:tc>
          <w:tcPr>
            <w:tcW w:w="1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FF5CD0" w:rsidRDefault="0034341D" w:rsidP="0034341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368,33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FF5CD0" w:rsidRDefault="0034341D" w:rsidP="0034341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366,83</w:t>
            </w:r>
          </w:p>
        </w:tc>
      </w:tr>
      <w:tr w:rsidR="00FF5CD0" w:rsidRPr="0060527F" w:rsidTr="00FF5CD0">
        <w:trPr>
          <w:trHeight w:val="753"/>
        </w:trPr>
        <w:tc>
          <w:tcPr>
            <w:tcW w:w="56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Pr="004300B2" w:rsidRDefault="00FF5CD0" w:rsidP="00FF5CD0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1 года до 3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  <w:r w:rsidRPr="004300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jc w:val="center"/>
            </w:pPr>
            <w:r w:rsidRPr="00793E36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5CD0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5CD0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93,28</w:t>
            </w:r>
          </w:p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93,28</w:t>
            </w:r>
          </w:p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FF5CD0" w:rsidRPr="0060527F" w:rsidTr="00FF5CD0">
        <w:trPr>
          <w:trHeight w:val="753"/>
        </w:trPr>
        <w:tc>
          <w:tcPr>
            <w:tcW w:w="56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Default="00FF5CD0" w:rsidP="00FF5CD0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>физические лица льготных категорий, определяемых учредителем, от 1 года до 3 лет, группа кратковременного пребывания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jc w:val="center"/>
            </w:pPr>
            <w:r w:rsidRPr="00793E36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F5CD0" w:rsidRPr="004300B2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F5CD0" w:rsidRPr="004300B2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115,20</w:t>
            </w:r>
          </w:p>
        </w:tc>
      </w:tr>
      <w:tr w:rsidR="00FF5CD0" w:rsidRPr="0060527F" w:rsidTr="00FF5CD0">
        <w:trPr>
          <w:trHeight w:val="753"/>
        </w:trPr>
        <w:tc>
          <w:tcPr>
            <w:tcW w:w="56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Pr="004300B2" w:rsidRDefault="00FF5CD0" w:rsidP="00FF5CD0">
            <w:pPr>
              <w:widowControl w:val="0"/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>физические лица льготных категорий, определяемых учредителем, от 1 года до 3 лет, группа кратковременного пребывания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jc w:val="center"/>
            </w:pPr>
            <w:r w:rsidRPr="00793E36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F5CD0" w:rsidRPr="004300B2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FF5CD0" w:rsidRPr="004300B2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38,40</w:t>
            </w:r>
          </w:p>
        </w:tc>
      </w:tr>
      <w:tr w:rsidR="00FF5CD0" w:rsidRPr="0060527F" w:rsidTr="00FF5CD0">
        <w:trPr>
          <w:trHeight w:val="24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Pr="004300B2" w:rsidRDefault="00FF5CD0" w:rsidP="002F4E1C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-питание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FF5CD0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197,25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179,91</w:t>
            </w:r>
          </w:p>
        </w:tc>
      </w:tr>
      <w:tr w:rsidR="00FF5CD0" w:rsidRPr="0060527F" w:rsidTr="00FF5CD0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Pr="004300B2" w:rsidRDefault="00FF5CD0" w:rsidP="00DF4B37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 xml:space="preserve">Художественно-эстетическое направление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jc w:val="center"/>
            </w:pPr>
            <w:r w:rsidRPr="003154CF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651,43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857,14</w:t>
            </w:r>
          </w:p>
        </w:tc>
      </w:tr>
      <w:tr w:rsidR="00FF5CD0" w:rsidRPr="0060527F" w:rsidTr="00FF5CD0">
        <w:trPr>
          <w:trHeight w:val="2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Pr="004300B2" w:rsidRDefault="00FF5CD0" w:rsidP="00DF4B37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Физкультурно-оздоровительное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jc w:val="center"/>
            </w:pPr>
            <w:r w:rsidRPr="003154CF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651,43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</w:tr>
      <w:tr w:rsidR="00FF5CD0" w:rsidRPr="0060527F" w:rsidTr="00FF5CD0">
        <w:trPr>
          <w:trHeight w:val="5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CD0" w:rsidRPr="004300B2" w:rsidRDefault="00FF5CD0" w:rsidP="00DF4B37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 xml:space="preserve">  </w:t>
            </w:r>
          </w:p>
          <w:p w:rsidR="00FF5CD0" w:rsidRPr="004300B2" w:rsidRDefault="00FF5CD0" w:rsidP="00DF4B37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 xml:space="preserve">Познавательно-речевое направление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jc w:val="center"/>
            </w:pPr>
            <w:r w:rsidRPr="003154CF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651,43</w:t>
            </w:r>
          </w:p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720,00</w:t>
            </w:r>
          </w:p>
          <w:p w:rsidR="00FF5CD0" w:rsidRDefault="00FF5CD0" w:rsidP="009D0C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F5CD0" w:rsidRPr="0060527F" w:rsidTr="00FF5CD0">
        <w:trPr>
          <w:trHeight w:val="105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CD0" w:rsidRPr="0060527F" w:rsidRDefault="00FF5CD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CD0" w:rsidRPr="004300B2" w:rsidRDefault="00FF5CD0" w:rsidP="00DF4B37">
            <w:pPr>
              <w:widowControl w:val="0"/>
              <w:rPr>
                <w:sz w:val="22"/>
                <w:szCs w:val="22"/>
              </w:rPr>
            </w:pPr>
            <w:r w:rsidRPr="004300B2">
              <w:rPr>
                <w:sz w:val="22"/>
                <w:szCs w:val="22"/>
              </w:rPr>
              <w:t>Социальное коммуникативное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CD0" w:rsidRDefault="00FF5CD0" w:rsidP="00FF5CD0">
            <w:pPr>
              <w:jc w:val="center"/>
            </w:pPr>
            <w:r w:rsidRPr="003154CF">
              <w:rPr>
                <w:sz w:val="22"/>
                <w:szCs w:val="22"/>
              </w:rPr>
              <w:t>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CD0" w:rsidRPr="004300B2" w:rsidRDefault="00FF5CD0" w:rsidP="00AC1A6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CD0" w:rsidRDefault="00FF5CD0" w:rsidP="00C9788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60527F" w:rsidRDefault="0060527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5000" w:rsidRDefault="00DB5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431666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1D95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  <w:r w:rsidR="00EF2D26" w:rsidRPr="004316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850"/>
        <w:gridCol w:w="992"/>
        <w:gridCol w:w="992"/>
        <w:gridCol w:w="992"/>
        <w:gridCol w:w="993"/>
      </w:tblGrid>
      <w:tr w:rsidR="0060527F" w:rsidRPr="00431666" w:rsidTr="00BD447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166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31666"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На</w:t>
            </w:r>
            <w:r w:rsidRPr="00C86064">
              <w:rPr>
                <w:sz w:val="24"/>
                <w:szCs w:val="24"/>
              </w:rPr>
              <w:softHyphen/>
              <w:t>и</w:t>
            </w:r>
            <w:r w:rsidRPr="00C86064">
              <w:rPr>
                <w:sz w:val="24"/>
                <w:szCs w:val="24"/>
              </w:rPr>
              <w:softHyphen/>
              <w:t>ме</w:t>
            </w:r>
            <w:r w:rsidRPr="00C86064">
              <w:rPr>
                <w:sz w:val="24"/>
                <w:szCs w:val="24"/>
              </w:rPr>
              <w:softHyphen/>
              <w:t>но</w:t>
            </w:r>
            <w:r w:rsidRPr="00C86064">
              <w:rPr>
                <w:sz w:val="24"/>
                <w:szCs w:val="24"/>
              </w:rPr>
              <w:softHyphen/>
              <w:t>ва</w:t>
            </w:r>
            <w:r w:rsidRPr="00C86064">
              <w:rPr>
                <w:sz w:val="24"/>
                <w:szCs w:val="24"/>
              </w:rPr>
              <w:softHyphen/>
              <w:t>ние по</w:t>
            </w:r>
            <w:r w:rsidRPr="00C86064">
              <w:rPr>
                <w:sz w:val="24"/>
                <w:szCs w:val="24"/>
              </w:rPr>
              <w:softHyphen/>
              <w:t>ка</w:t>
            </w:r>
            <w:r w:rsidRPr="00C86064">
              <w:rPr>
                <w:sz w:val="24"/>
                <w:szCs w:val="24"/>
              </w:rPr>
              <w:softHyphen/>
              <w:t>за</w:t>
            </w:r>
            <w:r w:rsidRPr="00C86064">
              <w:rPr>
                <w:sz w:val="24"/>
                <w:szCs w:val="24"/>
              </w:rPr>
              <w:softHyphen/>
              <w:t>те</w:t>
            </w:r>
            <w:r w:rsidRPr="00C86064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2017</w:t>
            </w:r>
          </w:p>
        </w:tc>
      </w:tr>
      <w:tr w:rsidR="0060527F" w:rsidRPr="004300B2" w:rsidTr="00BD447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1666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C86064" w:rsidRDefault="0060527F" w:rsidP="00427762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C86064" w:rsidRDefault="0060527F" w:rsidP="00427762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C86064" w:rsidRDefault="0060527F" w:rsidP="00427762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C86064" w:rsidRDefault="0060527F" w:rsidP="00427762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факт</w:t>
            </w:r>
          </w:p>
        </w:tc>
      </w:tr>
      <w:tr w:rsidR="0060527F" w:rsidRPr="00431666" w:rsidTr="00BD44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31666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316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C86064" w:rsidRDefault="0060527F" w:rsidP="00427762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C86064" w:rsidRDefault="0060527F" w:rsidP="00427762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C86064" w:rsidRDefault="0060527F" w:rsidP="00427762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C86064" w:rsidRDefault="0060527F" w:rsidP="00427762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7</w:t>
            </w:r>
          </w:p>
        </w:tc>
      </w:tr>
      <w:tr w:rsidR="00B31679" w:rsidRPr="00431666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31666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31666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Сумма доходов, полученных от оказания</w:t>
            </w:r>
          </w:p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9 608,5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9 575,3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677C90" w:rsidP="000774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11 552,3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677C90" w:rsidP="00EC367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</w:t>
            </w:r>
            <w:r w:rsidR="00EC3675">
              <w:rPr>
                <w:sz w:val="24"/>
                <w:szCs w:val="24"/>
              </w:rPr>
              <w:t>544</w:t>
            </w:r>
            <w:r>
              <w:rPr>
                <w:sz w:val="24"/>
                <w:szCs w:val="24"/>
              </w:rPr>
              <w:t>,</w:t>
            </w:r>
            <w:r w:rsidR="00EC3675">
              <w:rPr>
                <w:sz w:val="24"/>
                <w:szCs w:val="24"/>
              </w:rPr>
              <w:t>1</w:t>
            </w:r>
          </w:p>
        </w:tc>
      </w:tr>
      <w:tr w:rsidR="00B31679" w:rsidRPr="00431666" w:rsidTr="00BD44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31666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4277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42776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431666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31666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31666">
              <w:rPr>
                <w:sz w:val="24"/>
                <w:szCs w:val="24"/>
              </w:rPr>
              <w:t>1.1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частично платных, из них по видам услуг</w:t>
            </w:r>
          </w:p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(работ):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8 500,0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8 499,0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CB702D" w:rsidP="00AF1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2 233,</w:t>
            </w:r>
            <w:r w:rsidR="00AF11CE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CB702D" w:rsidP="00AF1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2 233,</w:t>
            </w:r>
            <w:r w:rsidR="00AF11CE">
              <w:rPr>
                <w:sz w:val="24"/>
                <w:szCs w:val="24"/>
              </w:rPr>
              <w:t>9</w:t>
            </w:r>
          </w:p>
        </w:tc>
      </w:tr>
      <w:tr w:rsidR="003024EB" w:rsidRPr="00431666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431666" w:rsidRDefault="00302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C86064" w:rsidRDefault="003024EB" w:rsidP="0016553E">
            <w:pPr>
              <w:rPr>
                <w:color w:val="000000"/>
                <w:sz w:val="24"/>
                <w:szCs w:val="24"/>
              </w:rPr>
            </w:pPr>
            <w:r w:rsidRPr="00C86064">
              <w:rPr>
                <w:color w:val="000000"/>
                <w:sz w:val="24"/>
                <w:szCs w:val="24"/>
              </w:rPr>
              <w:t xml:space="preserve">Присмотр и уход, физические лица за исключением льготных категорий, инвалидов, дети от 1 года до 3 лет, </w:t>
            </w:r>
            <w:proofErr w:type="gramStart"/>
            <w:r w:rsidRPr="00C86064">
              <w:rPr>
                <w:color w:val="000000"/>
                <w:sz w:val="24"/>
                <w:szCs w:val="24"/>
              </w:rPr>
              <w:t>группа полного дня</w:t>
            </w:r>
            <w:proofErr w:type="gramEnd"/>
          </w:p>
          <w:p w:rsidR="003024EB" w:rsidRPr="00C86064" w:rsidRDefault="003024EB" w:rsidP="001655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Default="003024EB">
            <w:r w:rsidRPr="00542295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D61443" w:rsidRDefault="00D61443" w:rsidP="007B1902">
            <w:pPr>
              <w:widowControl w:val="0"/>
              <w:jc w:val="center"/>
              <w:rPr>
                <w:sz w:val="24"/>
                <w:szCs w:val="24"/>
              </w:rPr>
            </w:pPr>
            <w:r w:rsidRPr="00D6144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D61443" w:rsidRDefault="00D61443" w:rsidP="0016553E">
            <w:pPr>
              <w:widowControl w:val="0"/>
              <w:jc w:val="center"/>
              <w:rPr>
                <w:sz w:val="24"/>
                <w:szCs w:val="24"/>
              </w:rPr>
            </w:pPr>
            <w:r w:rsidRPr="00D61443">
              <w:rPr>
                <w:sz w:val="24"/>
                <w:szCs w:val="24"/>
              </w:rPr>
              <w:t>-</w:t>
            </w:r>
          </w:p>
        </w:tc>
      </w:tr>
      <w:tr w:rsidR="003024EB" w:rsidRPr="00431666" w:rsidTr="00726AC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431666" w:rsidRDefault="00302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4300B2" w:rsidRDefault="003024EB" w:rsidP="003024EB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1 года до 3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Default="003024EB">
            <w:r w:rsidRPr="00542295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Default="00CB702D" w:rsidP="00AF1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</w:t>
            </w:r>
            <w:r w:rsidR="00AF11C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Default="00CB702D" w:rsidP="00AF1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</w:t>
            </w:r>
            <w:r w:rsidR="00AF11CE">
              <w:rPr>
                <w:sz w:val="24"/>
                <w:szCs w:val="24"/>
              </w:rPr>
              <w:t>7</w:t>
            </w:r>
          </w:p>
        </w:tc>
      </w:tr>
      <w:tr w:rsidR="003024EB" w:rsidRPr="00431666" w:rsidTr="00726AC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431666" w:rsidRDefault="00302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4300B2" w:rsidRDefault="003024EB" w:rsidP="003024EB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3 года до 8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Default="003024EB">
            <w:r w:rsidRPr="00542295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302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302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2FD5" w:rsidRDefault="00CB702D" w:rsidP="00726A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2 138,1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Default="00CB702D" w:rsidP="00726A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2 138,1</w:t>
            </w:r>
          </w:p>
        </w:tc>
      </w:tr>
      <w:tr w:rsidR="003024EB" w:rsidRPr="00431666" w:rsidTr="00726AC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431666" w:rsidRDefault="00302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4300B2" w:rsidRDefault="003024EB" w:rsidP="003024EB">
            <w:pPr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>физические лица льготных категорий, определяемых учредителем, от 1 года до 3 лет, группа кратковременного пребывания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Default="003024EB">
            <w:r w:rsidRPr="00542295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302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302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Default="00CB702D" w:rsidP="00726A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Default="00CB702D" w:rsidP="00726AC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3024EB" w:rsidRPr="00431666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431666" w:rsidRDefault="003024E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Pr="00C86064" w:rsidRDefault="003024EB" w:rsidP="0016553E">
            <w:pPr>
              <w:rPr>
                <w:color w:val="000000"/>
                <w:sz w:val="24"/>
                <w:szCs w:val="24"/>
              </w:rPr>
            </w:pPr>
            <w:r w:rsidRPr="00C86064">
              <w:rPr>
                <w:color w:val="000000"/>
                <w:sz w:val="24"/>
                <w:szCs w:val="24"/>
              </w:rPr>
              <w:t xml:space="preserve">Присмотр и уход, </w:t>
            </w:r>
            <w:proofErr w:type="gramStart"/>
            <w:r w:rsidRPr="00C86064">
              <w:rPr>
                <w:color w:val="000000"/>
                <w:sz w:val="24"/>
                <w:szCs w:val="24"/>
              </w:rPr>
              <w:t>обучающиеся</w:t>
            </w:r>
            <w:proofErr w:type="gramEnd"/>
            <w:r w:rsidRPr="00C86064">
              <w:rPr>
                <w:color w:val="000000"/>
                <w:sz w:val="24"/>
                <w:szCs w:val="24"/>
              </w:rPr>
              <w:t xml:space="preserve"> за исключением детей-инвалидов, инвалидов, от 3 лет до 8 лет, группа полного дня</w:t>
            </w:r>
          </w:p>
          <w:p w:rsidR="003024EB" w:rsidRPr="00C86064" w:rsidRDefault="003024EB" w:rsidP="0016553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24EB" w:rsidRDefault="003024EB">
            <w:r w:rsidRPr="00542295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8 304,5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3024EB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86064">
              <w:rPr>
                <w:sz w:val="24"/>
                <w:szCs w:val="24"/>
              </w:rPr>
              <w:t>303,5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726AC2" w:rsidP="001655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24EB" w:rsidRPr="00C86064" w:rsidRDefault="00726AC2" w:rsidP="001655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02D" w:rsidRPr="00C148F0" w:rsidTr="00CB702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  <w:r w:rsidRPr="00431666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>
            <w:pPr>
              <w:widowControl w:val="0"/>
              <w:rPr>
                <w:sz w:val="24"/>
                <w:szCs w:val="24"/>
              </w:rPr>
            </w:pPr>
            <w:proofErr w:type="gramStart"/>
            <w:r w:rsidRPr="00C86064">
              <w:rPr>
                <w:sz w:val="24"/>
                <w:szCs w:val="24"/>
              </w:rPr>
              <w:t>полностью платных, из них по видам</w:t>
            </w:r>
            <w:proofErr w:type="gramEnd"/>
          </w:p>
          <w:p w:rsidR="00CB702D" w:rsidRPr="00C86064" w:rsidRDefault="00CB702D" w:rsidP="00CB702D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услуг (работ):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Pr="00C86064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1 108,5</w:t>
            </w:r>
          </w:p>
          <w:p w:rsidR="00CB702D" w:rsidRPr="00C86064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Pr="00C86064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1 076,3</w:t>
            </w:r>
          </w:p>
          <w:p w:rsidR="00CB702D" w:rsidRPr="00C86064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Pr="00C86064" w:rsidRDefault="00AF11CE" w:rsidP="00D75B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Pr="00C86064" w:rsidRDefault="00CB702D" w:rsidP="004277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9 310,2</w:t>
            </w:r>
          </w:p>
        </w:tc>
      </w:tr>
      <w:tr w:rsidR="00CB702D" w:rsidRPr="00C148F0" w:rsidTr="00CB702D">
        <w:trPr>
          <w:trHeight w:val="8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rPr>
                <w:sz w:val="24"/>
                <w:szCs w:val="24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1 года до 3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4277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194,0</w:t>
            </w:r>
          </w:p>
        </w:tc>
      </w:tr>
      <w:tr w:rsidR="00CB702D" w:rsidRPr="00C148F0" w:rsidTr="00CB702D">
        <w:trPr>
          <w:trHeight w:val="79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rPr>
                <w:sz w:val="24"/>
                <w:szCs w:val="24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 xml:space="preserve">физические лица льготных категорий, определяемых учредителем, от 3 года до 8 лет, </w:t>
            </w:r>
            <w:proofErr w:type="gramStart"/>
            <w:r>
              <w:rPr>
                <w:color w:val="000000"/>
                <w:sz w:val="22"/>
                <w:szCs w:val="22"/>
              </w:rPr>
              <w:t>группа полного дня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4277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7 339,0</w:t>
            </w:r>
          </w:p>
        </w:tc>
      </w:tr>
      <w:tr w:rsidR="00CB702D" w:rsidRPr="00C148F0" w:rsidTr="00CB702D">
        <w:trPr>
          <w:trHeight w:val="79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4300B2" w:rsidRDefault="00CB702D" w:rsidP="00CB702D">
            <w:pPr>
              <w:widowControl w:val="0"/>
              <w:rPr>
                <w:color w:val="000000"/>
                <w:sz w:val="22"/>
                <w:szCs w:val="22"/>
              </w:rPr>
            </w:pPr>
            <w:r w:rsidRPr="004300B2">
              <w:rPr>
                <w:color w:val="000000"/>
                <w:sz w:val="22"/>
                <w:szCs w:val="22"/>
              </w:rPr>
              <w:t xml:space="preserve">Присмотр и уход, </w:t>
            </w:r>
            <w:r>
              <w:rPr>
                <w:color w:val="000000"/>
                <w:sz w:val="22"/>
                <w:szCs w:val="22"/>
              </w:rPr>
              <w:t>физические лица льготных категорий, определяемых учредителем, от 1 года до 3 лет, группа кратковременного пребывания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AF1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  <w:r w:rsidR="00AF11C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AF11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</w:t>
            </w:r>
            <w:r w:rsidR="00AF11CE">
              <w:rPr>
                <w:sz w:val="24"/>
                <w:szCs w:val="24"/>
              </w:rPr>
              <w:t>3</w:t>
            </w:r>
          </w:p>
        </w:tc>
      </w:tr>
      <w:tr w:rsidR="00CB702D" w:rsidRPr="00C148F0" w:rsidTr="00CB702D">
        <w:trPr>
          <w:trHeight w:val="27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4300B2" w:rsidRDefault="00CB702D" w:rsidP="00BF19D5">
            <w:pPr>
              <w:widowControl w:val="0"/>
              <w:rPr>
                <w:color w:val="000000"/>
                <w:sz w:val="22"/>
                <w:szCs w:val="22"/>
              </w:rPr>
            </w:pPr>
            <w:r w:rsidRPr="00C86064">
              <w:rPr>
                <w:sz w:val="24"/>
                <w:szCs w:val="24"/>
              </w:rPr>
              <w:t>питание сотрудников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D75B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4277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399,8</w:t>
            </w:r>
          </w:p>
        </w:tc>
      </w:tr>
      <w:tr w:rsidR="00CB702D" w:rsidRPr="00C148F0" w:rsidTr="00CB702D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4B5870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 xml:space="preserve">Художественно-эстетическое направление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D75B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4277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376,6</w:t>
            </w:r>
          </w:p>
        </w:tc>
      </w:tr>
      <w:tr w:rsidR="00CB702D" w:rsidRPr="00C148F0" w:rsidTr="00CB702D">
        <w:trPr>
          <w:trHeight w:val="22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4B5870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 xml:space="preserve">Физкультурно-оздоровительное направление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D75B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4277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594,9</w:t>
            </w:r>
          </w:p>
        </w:tc>
      </w:tr>
      <w:tr w:rsidR="00CB702D" w:rsidRPr="00C148F0" w:rsidTr="00CB702D">
        <w:trPr>
          <w:trHeight w:val="31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4B5870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 xml:space="preserve">Познавательно-речевое направление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D75B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702D" w:rsidRDefault="00CB702D" w:rsidP="004277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</w:t>
            </w:r>
          </w:p>
        </w:tc>
      </w:tr>
      <w:tr w:rsidR="00CB702D" w:rsidRPr="00C148F0" w:rsidTr="00CB702D">
        <w:trPr>
          <w:trHeight w:val="25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2D" w:rsidRPr="00431666" w:rsidRDefault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2D" w:rsidRPr="00C86064" w:rsidRDefault="00CB702D" w:rsidP="004B5870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Социальное коммуникативное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02D" w:rsidRPr="00C86064" w:rsidRDefault="00CB702D" w:rsidP="00CB702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2D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2D" w:rsidRDefault="00CB702D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2D" w:rsidRDefault="00CB702D" w:rsidP="00D75B0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02D" w:rsidRDefault="00CB702D" w:rsidP="0042776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0527F" w:rsidRDefault="006052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B5000" w:rsidRDefault="00DB5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B4" w:rsidRDefault="00ED0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B4" w:rsidRDefault="00ED0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B4" w:rsidRDefault="00ED01B4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49EC" w:rsidRDefault="005949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949EC" w:rsidSect="005949EC">
          <w:pgSz w:w="11907" w:h="16840" w:code="9"/>
          <w:pgMar w:top="709" w:right="1134" w:bottom="1134" w:left="1134" w:header="397" w:footer="709" w:gutter="0"/>
          <w:cols w:space="709"/>
          <w:docGrid w:linePitch="272"/>
        </w:sectPr>
      </w:pPr>
    </w:p>
    <w:p w:rsidR="00642536" w:rsidRDefault="00642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536" w:rsidRDefault="00642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2536" w:rsidRDefault="006425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7C56B4" w:rsidRDefault="0060527F" w:rsidP="00DB5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56B4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522" w:type="pct"/>
        <w:tblInd w:w="-10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1133"/>
        <w:gridCol w:w="704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2"/>
      </w:tblGrid>
      <w:tr w:rsidR="005949EC" w:rsidRPr="00677C90" w:rsidTr="007821AD">
        <w:trPr>
          <w:cantSplit/>
          <w:trHeight w:val="320"/>
        </w:trPr>
        <w:tc>
          <w:tcPr>
            <w:tcW w:w="1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7C56B4" w:rsidRDefault="00377E89" w:rsidP="00377E89">
            <w:pPr>
              <w:widowControl w:val="0"/>
              <w:jc w:val="center"/>
              <w:rPr>
                <w:sz w:val="24"/>
                <w:szCs w:val="24"/>
              </w:rPr>
            </w:pPr>
            <w:r w:rsidRPr="007C56B4">
              <w:rPr>
                <w:sz w:val="24"/>
                <w:szCs w:val="24"/>
              </w:rPr>
              <w:t>№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7C56B4" w:rsidRDefault="00377E89" w:rsidP="005949EC">
            <w:pPr>
              <w:widowControl w:val="0"/>
              <w:ind w:left="18" w:hanging="18"/>
              <w:jc w:val="center"/>
              <w:rPr>
                <w:sz w:val="24"/>
                <w:szCs w:val="24"/>
              </w:rPr>
            </w:pPr>
            <w:r w:rsidRPr="007C56B4">
              <w:rPr>
                <w:sz w:val="24"/>
                <w:szCs w:val="24"/>
              </w:rPr>
              <w:t>На</w:t>
            </w:r>
            <w:r w:rsidRPr="007C56B4">
              <w:rPr>
                <w:sz w:val="24"/>
                <w:szCs w:val="24"/>
              </w:rPr>
              <w:softHyphen/>
              <w:t>и</w:t>
            </w:r>
            <w:r w:rsidRPr="007C56B4">
              <w:rPr>
                <w:sz w:val="24"/>
                <w:szCs w:val="24"/>
              </w:rPr>
              <w:softHyphen/>
              <w:t>ме</w:t>
            </w:r>
            <w:r w:rsidRPr="007C56B4">
              <w:rPr>
                <w:sz w:val="24"/>
                <w:szCs w:val="24"/>
              </w:rPr>
              <w:softHyphen/>
              <w:t>но</w:t>
            </w:r>
            <w:r w:rsidRPr="007C56B4">
              <w:rPr>
                <w:sz w:val="24"/>
                <w:szCs w:val="24"/>
              </w:rPr>
              <w:softHyphen/>
              <w:t>ва</w:t>
            </w:r>
            <w:r w:rsidRPr="007C56B4">
              <w:rPr>
                <w:sz w:val="24"/>
                <w:szCs w:val="24"/>
              </w:rPr>
              <w:softHyphen/>
              <w:t>ние ус</w:t>
            </w:r>
            <w:r w:rsidRPr="007C56B4">
              <w:rPr>
                <w:sz w:val="24"/>
                <w:szCs w:val="24"/>
              </w:rPr>
              <w:softHyphen/>
              <w:t>лу</w:t>
            </w:r>
            <w:r w:rsidRPr="007C56B4">
              <w:rPr>
                <w:sz w:val="24"/>
                <w:szCs w:val="24"/>
              </w:rPr>
              <w:softHyphen/>
              <w:t>ги (ра</w:t>
            </w:r>
            <w:r w:rsidRPr="007C56B4">
              <w:rPr>
                <w:sz w:val="24"/>
                <w:szCs w:val="24"/>
              </w:rPr>
              <w:softHyphen/>
              <w:t>бо</w:t>
            </w:r>
            <w:r w:rsidRPr="007C56B4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7C56B4" w:rsidRDefault="00377E89" w:rsidP="00377E89">
            <w:pPr>
              <w:widowControl w:val="0"/>
              <w:jc w:val="center"/>
              <w:rPr>
                <w:sz w:val="24"/>
                <w:szCs w:val="24"/>
              </w:rPr>
            </w:pPr>
            <w:r w:rsidRPr="007C56B4">
              <w:rPr>
                <w:sz w:val="24"/>
                <w:szCs w:val="24"/>
              </w:rPr>
              <w:t>Ед. изм.</w:t>
            </w:r>
          </w:p>
        </w:tc>
        <w:tc>
          <w:tcPr>
            <w:tcW w:w="4319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C86064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Це</w:t>
            </w:r>
            <w:r w:rsidRPr="00677C90">
              <w:rPr>
                <w:sz w:val="24"/>
                <w:szCs w:val="24"/>
              </w:rPr>
              <w:softHyphen/>
              <w:t>ны (та</w:t>
            </w:r>
            <w:r w:rsidRPr="00677C90">
              <w:rPr>
                <w:sz w:val="24"/>
                <w:szCs w:val="24"/>
              </w:rPr>
              <w:softHyphen/>
              <w:t>ри</w:t>
            </w:r>
            <w:r w:rsidRPr="00677C90">
              <w:rPr>
                <w:sz w:val="24"/>
                <w:szCs w:val="24"/>
              </w:rPr>
              <w:softHyphen/>
              <w:t>фы) на плат</w:t>
            </w:r>
            <w:r w:rsidRPr="00677C90">
              <w:rPr>
                <w:sz w:val="24"/>
                <w:szCs w:val="24"/>
              </w:rPr>
              <w:softHyphen/>
              <w:t>ные ус</w:t>
            </w:r>
            <w:r w:rsidRPr="00677C90">
              <w:rPr>
                <w:sz w:val="24"/>
                <w:szCs w:val="24"/>
              </w:rPr>
              <w:softHyphen/>
              <w:t>лу</w:t>
            </w:r>
            <w:r w:rsidRPr="00677C90">
              <w:rPr>
                <w:sz w:val="24"/>
                <w:szCs w:val="24"/>
              </w:rPr>
              <w:softHyphen/>
              <w:t>ги (ра</w:t>
            </w:r>
            <w:r w:rsidRPr="00677C90">
              <w:rPr>
                <w:sz w:val="24"/>
                <w:szCs w:val="24"/>
              </w:rPr>
              <w:softHyphen/>
              <w:t>бо</w:t>
            </w:r>
            <w:r w:rsidRPr="00677C90">
              <w:rPr>
                <w:sz w:val="24"/>
                <w:szCs w:val="24"/>
              </w:rPr>
              <w:softHyphen/>
              <w:t>ты), ока</w:t>
            </w:r>
            <w:r w:rsidRPr="00677C90">
              <w:rPr>
                <w:sz w:val="24"/>
                <w:szCs w:val="24"/>
              </w:rPr>
              <w:softHyphen/>
              <w:t>зы</w:t>
            </w:r>
            <w:r w:rsidRPr="00677C90">
              <w:rPr>
                <w:sz w:val="24"/>
                <w:szCs w:val="24"/>
              </w:rPr>
              <w:softHyphen/>
              <w:t>ва</w:t>
            </w:r>
            <w:r w:rsidRPr="00677C90">
              <w:rPr>
                <w:sz w:val="24"/>
                <w:szCs w:val="24"/>
              </w:rPr>
              <w:softHyphen/>
              <w:t>е</w:t>
            </w:r>
            <w:r w:rsidRPr="00677C90">
              <w:rPr>
                <w:sz w:val="24"/>
                <w:szCs w:val="24"/>
              </w:rPr>
              <w:softHyphen/>
              <w:t>мые по</w:t>
            </w:r>
            <w:r w:rsidRPr="00677C90">
              <w:rPr>
                <w:sz w:val="24"/>
                <w:szCs w:val="24"/>
              </w:rPr>
              <w:softHyphen/>
              <w:t>тре</w:t>
            </w:r>
            <w:r w:rsidRPr="00677C90">
              <w:rPr>
                <w:sz w:val="24"/>
                <w:szCs w:val="24"/>
              </w:rPr>
              <w:softHyphen/>
              <w:t>би</w:t>
            </w:r>
            <w:r w:rsidRPr="00677C90">
              <w:rPr>
                <w:sz w:val="24"/>
                <w:szCs w:val="24"/>
              </w:rPr>
              <w:softHyphen/>
              <w:t>те</w:t>
            </w:r>
            <w:r w:rsidRPr="00677C90">
              <w:rPr>
                <w:sz w:val="24"/>
                <w:szCs w:val="24"/>
              </w:rPr>
              <w:softHyphen/>
              <w:t>лям</w:t>
            </w:r>
          </w:p>
        </w:tc>
      </w:tr>
      <w:tr w:rsidR="005949EC" w:rsidRPr="00677C90" w:rsidTr="007821AD">
        <w:trPr>
          <w:cantSplit/>
          <w:trHeight w:val="320"/>
        </w:trPr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7C56B4" w:rsidRDefault="00377E89" w:rsidP="00377E8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7C56B4" w:rsidRDefault="00377E89" w:rsidP="005949EC">
            <w:pPr>
              <w:pStyle w:val="ConsPlusNormal"/>
              <w:ind w:left="18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7C56B4" w:rsidRDefault="00377E89" w:rsidP="00377E8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9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677C90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 xml:space="preserve">Год </w:t>
            </w:r>
            <w:r w:rsidR="00677C90" w:rsidRPr="00677C90">
              <w:rPr>
                <w:sz w:val="24"/>
                <w:szCs w:val="24"/>
              </w:rPr>
              <w:t>2017</w:t>
            </w:r>
          </w:p>
        </w:tc>
      </w:tr>
      <w:tr w:rsidR="005949EC" w:rsidRPr="00677C90" w:rsidTr="007821AD">
        <w:trPr>
          <w:cantSplit/>
          <w:trHeight w:val="320"/>
        </w:trPr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377E8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5949EC">
            <w:pPr>
              <w:pStyle w:val="ConsPlusNormal"/>
              <w:ind w:left="18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377E8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C86064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план</w:t>
            </w:r>
          </w:p>
        </w:tc>
        <w:tc>
          <w:tcPr>
            <w:tcW w:w="2160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C86064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факт</w:t>
            </w:r>
          </w:p>
        </w:tc>
      </w:tr>
      <w:tr w:rsidR="005949EC" w:rsidRPr="00677C90" w:rsidTr="007821AD">
        <w:trPr>
          <w:cantSplit/>
          <w:trHeight w:val="1298"/>
        </w:trPr>
        <w:tc>
          <w:tcPr>
            <w:tcW w:w="12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377E8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5949EC">
            <w:pPr>
              <w:pStyle w:val="ConsPlusNormal"/>
              <w:ind w:left="18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377E8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январь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февраль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март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апрель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май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июнь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июль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август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сентябрь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октябрь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ноябрь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декабрь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январь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февраль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март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апрель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май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июнь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июль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август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сентябрь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октябрь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ноябрь</w:t>
            </w: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декабрь</w:t>
            </w:r>
          </w:p>
        </w:tc>
      </w:tr>
      <w:tr w:rsidR="005949EC" w:rsidRPr="00677C90" w:rsidTr="007821AD"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377E89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5949EC">
            <w:pPr>
              <w:widowControl w:val="0"/>
              <w:ind w:left="18" w:hanging="18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2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377E89" w:rsidP="00377E89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3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4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5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7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8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9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10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11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12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13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14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15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17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18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19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20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21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22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23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24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25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26</w:t>
            </w: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widowControl w:val="0"/>
              <w:jc w:val="center"/>
              <w:rPr>
                <w:sz w:val="24"/>
                <w:szCs w:val="24"/>
              </w:rPr>
            </w:pPr>
            <w:r w:rsidRPr="00677C90">
              <w:rPr>
                <w:sz w:val="24"/>
                <w:szCs w:val="24"/>
              </w:rPr>
              <w:t>27</w:t>
            </w:r>
          </w:p>
        </w:tc>
      </w:tr>
      <w:tr w:rsidR="005949EC" w:rsidRPr="00677C90" w:rsidTr="007821AD">
        <w:trPr>
          <w:cantSplit/>
          <w:trHeight w:val="1134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5949EC" w:rsidRDefault="00377E89" w:rsidP="005949EC"/>
        </w:tc>
        <w:tc>
          <w:tcPr>
            <w:tcW w:w="3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F963A8" w:rsidRDefault="00377E89" w:rsidP="005949EC">
            <w:pPr>
              <w:pStyle w:val="ConsPlusNormal"/>
              <w:ind w:left="-49" w:firstLine="49"/>
              <w:rPr>
                <w:rFonts w:ascii="Times New Roman" w:hAnsi="Times New Roman" w:cs="Times New Roman"/>
                <w:sz w:val="18"/>
                <w:szCs w:val="18"/>
              </w:rPr>
            </w:pPr>
            <w:r w:rsidRPr="00F963A8">
              <w:rPr>
                <w:rFonts w:ascii="Times New Roman" w:hAnsi="Times New Roman"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E89" w:rsidRPr="0060527F" w:rsidRDefault="00DB5000" w:rsidP="00377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C90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</w:tr>
      <w:tr w:rsidR="00DA69F7" w:rsidRPr="00677C90" w:rsidTr="007821AD">
        <w:trPr>
          <w:cantSplit/>
          <w:trHeight w:val="1134"/>
        </w:trPr>
        <w:tc>
          <w:tcPr>
            <w:tcW w:w="1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9F7" w:rsidRPr="0060527F" w:rsidRDefault="00DA69F7" w:rsidP="00377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9F7" w:rsidRPr="00F963A8" w:rsidRDefault="00DA69F7" w:rsidP="005949EC">
            <w:pPr>
              <w:widowControl w:val="0"/>
              <w:ind w:left="18" w:hanging="18"/>
              <w:rPr>
                <w:sz w:val="18"/>
                <w:szCs w:val="18"/>
              </w:rPr>
            </w:pPr>
            <w:r w:rsidRPr="00F963A8">
              <w:rPr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2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A69F7" w:rsidRPr="0060527F" w:rsidRDefault="00DA69F7" w:rsidP="00377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9F7" w:rsidRPr="00677C90" w:rsidRDefault="00DA69F7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857,14</w:t>
            </w:r>
          </w:p>
          <w:p w:rsidR="00DA69F7" w:rsidRPr="00677C90" w:rsidRDefault="00DA69F7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857,14</w:t>
            </w:r>
          </w:p>
          <w:p w:rsidR="00DA69F7" w:rsidRPr="00677C90" w:rsidRDefault="00DA69F7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69F7" w:rsidRPr="00677C90" w:rsidRDefault="00DA69F7" w:rsidP="00DA69F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857,14</w:t>
            </w:r>
          </w:p>
          <w:p w:rsidR="00DA69F7" w:rsidRPr="00677C90" w:rsidRDefault="00DA69F7" w:rsidP="00DA69F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857,14</w:t>
            </w:r>
          </w:p>
          <w:p w:rsidR="00DA69F7" w:rsidRPr="00677C90" w:rsidRDefault="00DA69F7" w:rsidP="00DA69F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A69F7" w:rsidRPr="00677C90" w:rsidRDefault="00DA69F7" w:rsidP="00DA69F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857,14</w:t>
            </w:r>
          </w:p>
        </w:tc>
      </w:tr>
      <w:tr w:rsidR="007821AD" w:rsidRPr="00677C90" w:rsidTr="007205AC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1AD" w:rsidRPr="0060527F" w:rsidRDefault="007821AD" w:rsidP="00377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1AD" w:rsidRPr="00F963A8" w:rsidRDefault="007821AD" w:rsidP="005949EC">
            <w:pPr>
              <w:pStyle w:val="ConsPlusNormal"/>
              <w:ind w:left="18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963A8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Физкультурно-оздоровительное направление 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1AD" w:rsidRDefault="007821AD" w:rsidP="00377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1AD" w:rsidRPr="00677C90" w:rsidRDefault="007821AD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  <w:p w:rsidR="007821AD" w:rsidRPr="00677C90" w:rsidRDefault="007821AD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1AD" w:rsidRPr="00677C90" w:rsidRDefault="007821AD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1AD" w:rsidRPr="00677C90" w:rsidRDefault="007821AD" w:rsidP="007205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1AD" w:rsidRPr="00677C90" w:rsidRDefault="007821AD" w:rsidP="007205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821AD" w:rsidRPr="00677C90" w:rsidTr="007205AC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1AD" w:rsidRPr="0060527F" w:rsidRDefault="007821AD" w:rsidP="00377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1AD" w:rsidRPr="00F963A8" w:rsidRDefault="007821AD" w:rsidP="005949EC">
            <w:pPr>
              <w:pStyle w:val="ConsPlusNormal"/>
              <w:ind w:left="18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963A8">
              <w:rPr>
                <w:rFonts w:ascii="Times New Roman" w:hAnsi="Times New Roman" w:cs="Times New Roman"/>
                <w:sz w:val="18"/>
                <w:szCs w:val="18"/>
              </w:rPr>
              <w:t>Познавательно-речевое направление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21AD" w:rsidRDefault="007821AD" w:rsidP="00377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1AD" w:rsidRPr="00677C90" w:rsidRDefault="007821AD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720,00</w:t>
            </w:r>
          </w:p>
          <w:p w:rsidR="007821AD" w:rsidRPr="00677C90" w:rsidRDefault="007821AD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1AD" w:rsidRPr="00677C90" w:rsidRDefault="007821AD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1AD" w:rsidRPr="00677C90" w:rsidRDefault="007821AD" w:rsidP="007205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821AD" w:rsidRPr="00677C90" w:rsidRDefault="007821AD" w:rsidP="007205A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  <w:p w:rsidR="007821AD" w:rsidRPr="00677C90" w:rsidRDefault="007821AD" w:rsidP="007205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5949EC" w:rsidRPr="00677C90" w:rsidTr="007821AD">
        <w:trPr>
          <w:cantSplit/>
          <w:trHeight w:val="1134"/>
        </w:trPr>
        <w:tc>
          <w:tcPr>
            <w:tcW w:w="1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E89" w:rsidRPr="0060527F" w:rsidRDefault="00377E89" w:rsidP="00377E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E89" w:rsidRPr="00F963A8" w:rsidRDefault="00377E89" w:rsidP="005949EC">
            <w:pPr>
              <w:widowControl w:val="0"/>
              <w:ind w:left="18" w:hanging="18"/>
              <w:rPr>
                <w:sz w:val="18"/>
                <w:szCs w:val="18"/>
              </w:rPr>
            </w:pPr>
            <w:r w:rsidRPr="00F963A8">
              <w:rPr>
                <w:sz w:val="18"/>
                <w:szCs w:val="18"/>
              </w:rPr>
              <w:t>Социальное коммуникативное направление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E89" w:rsidRDefault="00DB5000" w:rsidP="00377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7E8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377E89" w:rsidRPr="00677C90" w:rsidRDefault="00377E89" w:rsidP="005949E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E89" w:rsidRPr="00677C90" w:rsidRDefault="00377E89" w:rsidP="005949EC">
            <w:pPr>
              <w:jc w:val="center"/>
              <w:rPr>
                <w:sz w:val="16"/>
                <w:szCs w:val="16"/>
              </w:rPr>
            </w:pPr>
          </w:p>
        </w:tc>
      </w:tr>
    </w:tbl>
    <w:p w:rsidR="005949EC" w:rsidRDefault="005949EC" w:rsidP="003509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5949EC" w:rsidSect="005949EC">
          <w:pgSz w:w="16840" w:h="11907" w:orient="landscape" w:code="9"/>
          <w:pgMar w:top="1134" w:right="709" w:bottom="1134" w:left="1134" w:header="397" w:footer="709" w:gutter="0"/>
          <w:cols w:space="709"/>
          <w:docGrid w:linePitch="272"/>
        </w:sectPr>
      </w:pPr>
    </w:p>
    <w:p w:rsidR="003509FE" w:rsidRDefault="003509FE" w:rsidP="003509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DA4BB0" w:rsidRDefault="0060527F" w:rsidP="003509F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4723E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400"/>
        <w:gridCol w:w="1412"/>
        <w:gridCol w:w="1276"/>
        <w:gridCol w:w="2410"/>
      </w:tblGrid>
      <w:tr w:rsidR="00E4723E" w:rsidRPr="0060527F" w:rsidTr="00BD447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№</w:t>
            </w:r>
          </w:p>
        </w:tc>
        <w:tc>
          <w:tcPr>
            <w:tcW w:w="4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Ви</w:t>
            </w:r>
            <w:r w:rsidRPr="0060527F">
              <w:rPr>
                <w:sz w:val="24"/>
                <w:szCs w:val="24"/>
              </w:rPr>
              <w:softHyphen/>
              <w:t>ды за</w:t>
            </w:r>
            <w:r w:rsidRPr="0060527F">
              <w:rPr>
                <w:sz w:val="24"/>
                <w:szCs w:val="24"/>
              </w:rPr>
              <w:softHyphen/>
              <w:t>ре</w:t>
            </w:r>
            <w:r w:rsidRPr="0060527F">
              <w:rPr>
                <w:sz w:val="24"/>
                <w:szCs w:val="24"/>
              </w:rPr>
              <w:softHyphen/>
              <w:t>ги</w:t>
            </w:r>
            <w:r w:rsidRPr="0060527F">
              <w:rPr>
                <w:sz w:val="24"/>
                <w:szCs w:val="24"/>
              </w:rPr>
              <w:softHyphen/>
              <w:t>стри</w:t>
            </w:r>
            <w:r w:rsidRPr="0060527F">
              <w:rPr>
                <w:sz w:val="24"/>
                <w:szCs w:val="24"/>
              </w:rPr>
              <w:softHyphen/>
              <w:t>ро</w:t>
            </w:r>
            <w:r w:rsidRPr="0060527F">
              <w:rPr>
                <w:sz w:val="24"/>
                <w:szCs w:val="24"/>
              </w:rPr>
              <w:softHyphen/>
              <w:t>ван</w:t>
            </w:r>
            <w:r w:rsidRPr="0060527F">
              <w:rPr>
                <w:sz w:val="24"/>
                <w:szCs w:val="24"/>
              </w:rPr>
              <w:softHyphen/>
              <w:t>ных жа</w:t>
            </w:r>
            <w:r w:rsidRPr="0060527F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Ко</w:t>
            </w:r>
            <w:r w:rsidRPr="0060527F">
              <w:rPr>
                <w:sz w:val="24"/>
                <w:szCs w:val="24"/>
              </w:rPr>
              <w:softHyphen/>
              <w:t>ли</w:t>
            </w:r>
            <w:r w:rsidRPr="0060527F">
              <w:rPr>
                <w:sz w:val="24"/>
                <w:szCs w:val="24"/>
              </w:rPr>
              <w:softHyphen/>
              <w:t>чест</w:t>
            </w:r>
            <w:r w:rsidRPr="0060527F">
              <w:rPr>
                <w:sz w:val="24"/>
                <w:szCs w:val="24"/>
              </w:rPr>
              <w:softHyphen/>
              <w:t>во жа</w:t>
            </w:r>
            <w:r w:rsidRPr="0060527F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При</w:t>
            </w:r>
            <w:r w:rsidRPr="0060527F">
              <w:rPr>
                <w:sz w:val="24"/>
                <w:szCs w:val="24"/>
              </w:rPr>
              <w:softHyphen/>
              <w:t>ня</w:t>
            </w:r>
            <w:r w:rsidRPr="0060527F">
              <w:rPr>
                <w:sz w:val="24"/>
                <w:szCs w:val="24"/>
              </w:rPr>
              <w:softHyphen/>
              <w:t>тые ме</w:t>
            </w:r>
            <w:r w:rsidRPr="0060527F">
              <w:rPr>
                <w:sz w:val="24"/>
                <w:szCs w:val="24"/>
              </w:rPr>
              <w:softHyphen/>
              <w:t>ры по ре</w:t>
            </w:r>
            <w:r w:rsidRPr="0060527F">
              <w:rPr>
                <w:sz w:val="24"/>
                <w:szCs w:val="24"/>
              </w:rPr>
              <w:softHyphen/>
              <w:t>зуль</w:t>
            </w:r>
            <w:r w:rsidRPr="0060527F">
              <w:rPr>
                <w:sz w:val="24"/>
                <w:szCs w:val="24"/>
              </w:rPr>
              <w:softHyphen/>
              <w:t>та</w:t>
            </w:r>
            <w:r w:rsidRPr="0060527F">
              <w:rPr>
                <w:sz w:val="24"/>
                <w:szCs w:val="24"/>
              </w:rPr>
              <w:softHyphen/>
              <w:t>там рас</w:t>
            </w:r>
            <w:r w:rsidRPr="0060527F">
              <w:rPr>
                <w:sz w:val="24"/>
                <w:szCs w:val="24"/>
              </w:rPr>
              <w:softHyphen/>
              <w:t>смо</w:t>
            </w:r>
            <w:r w:rsidRPr="0060527F">
              <w:rPr>
                <w:sz w:val="24"/>
                <w:szCs w:val="24"/>
              </w:rPr>
              <w:softHyphen/>
              <w:t>тре</w:t>
            </w:r>
            <w:r w:rsidRPr="0060527F">
              <w:rPr>
                <w:sz w:val="24"/>
                <w:szCs w:val="24"/>
              </w:rPr>
              <w:softHyphen/>
              <w:t>ния жа</w:t>
            </w:r>
            <w:r w:rsidRPr="0060527F">
              <w:rPr>
                <w:sz w:val="24"/>
                <w:szCs w:val="24"/>
              </w:rPr>
              <w:softHyphen/>
              <w:t>лоб</w:t>
            </w:r>
          </w:p>
        </w:tc>
      </w:tr>
      <w:tr w:rsidR="00E4723E" w:rsidRPr="0060527F" w:rsidTr="00BD447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B31679" w:rsidRDefault="00E4723E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B31679" w:rsidRDefault="00E4723E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4723E" w:rsidRPr="0060527F" w:rsidTr="00BD44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23E" w:rsidRPr="0060527F" w:rsidRDefault="00E4723E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5</w:t>
            </w:r>
          </w:p>
        </w:tc>
      </w:tr>
      <w:tr w:rsidR="00B63CD0" w:rsidRPr="0060527F" w:rsidTr="00677C90">
        <w:trPr>
          <w:trHeight w:val="7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D819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3CD0" w:rsidRPr="0060527F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FC6CD8" w:rsidP="00D819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B63CD0" w:rsidRPr="0060527F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D819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3CD0" w:rsidRPr="0060527F" w:rsidTr="00BD447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D819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3CD0" w:rsidRPr="0060527F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D819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63CD0" w:rsidRPr="0060527F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jc w:val="center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E4723E">
            <w:pPr>
              <w:widowControl w:val="0"/>
              <w:rPr>
                <w:sz w:val="24"/>
                <w:szCs w:val="24"/>
              </w:rPr>
            </w:pPr>
            <w:r w:rsidRPr="0060527F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D819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D0" w:rsidRPr="0060527F" w:rsidRDefault="00B63CD0" w:rsidP="002C2EE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0527F" w:rsidRDefault="006052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527F" w:rsidRPr="00E4723E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536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67"/>
        <w:gridCol w:w="1134"/>
        <w:gridCol w:w="1134"/>
        <w:gridCol w:w="1134"/>
        <w:gridCol w:w="1134"/>
      </w:tblGrid>
      <w:tr w:rsidR="0060527F" w:rsidRPr="00E4723E" w:rsidTr="00BD4472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pStyle w:val="8"/>
            </w:pPr>
            <w:r w:rsidRPr="00E4723E">
              <w:t>На</w:t>
            </w:r>
            <w:r w:rsidRPr="00E4723E">
              <w:softHyphen/>
              <w:t>и</w:t>
            </w:r>
            <w:r w:rsidRPr="00E4723E">
              <w:softHyphen/>
              <w:t>ме</w:t>
            </w:r>
            <w:r w:rsidRPr="00E4723E">
              <w:softHyphen/>
              <w:t>но</w:t>
            </w:r>
            <w:r w:rsidRPr="00E4723E">
              <w:softHyphen/>
              <w:t>ва</w:t>
            </w:r>
            <w:r w:rsidRPr="00E4723E">
              <w:softHyphen/>
              <w:t>ние по</w:t>
            </w:r>
            <w:r w:rsidRPr="00E4723E">
              <w:softHyphen/>
              <w:t>ка</w:t>
            </w:r>
            <w:r w:rsidRPr="00E4723E">
              <w:softHyphen/>
              <w:t>за</w:t>
            </w:r>
            <w:r w:rsidRPr="00E4723E">
              <w:softHyphen/>
              <w:t>те</w:t>
            </w:r>
            <w:r w:rsidRPr="00E4723E">
              <w:softHyphen/>
              <w:t>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FE6877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2016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2017</w:t>
            </w:r>
          </w:p>
        </w:tc>
      </w:tr>
      <w:tr w:rsidR="0060527F" w:rsidRPr="00E4723E" w:rsidTr="00BD4472">
        <w:trPr>
          <w:cantSplit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FE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факт</w:t>
            </w:r>
          </w:p>
        </w:tc>
      </w:tr>
      <w:tr w:rsidR="0060527F" w:rsidRPr="00E4723E" w:rsidTr="00BD44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FE6877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7</w:t>
            </w:r>
          </w:p>
        </w:tc>
      </w:tr>
      <w:tr w:rsidR="00B31679" w:rsidRPr="00E4723E" w:rsidTr="00BD447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B31679" w:rsidP="00FE6877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2387805,7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2387805,7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642536" w:rsidP="00BD44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642536" w:rsidP="00BD44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60527F" w:rsidRPr="00E4723E" w:rsidTr="00BD44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FE68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BD447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0527F" w:rsidRPr="00E4723E" w:rsidTr="00BD447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60527F" w:rsidP="00FE6877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0925D1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0925D1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0925D1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527F" w:rsidRPr="00E4723E" w:rsidRDefault="000925D1" w:rsidP="00BD4472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-</w:t>
            </w:r>
          </w:p>
        </w:tc>
      </w:tr>
      <w:tr w:rsidR="00B31679" w:rsidRPr="00E4723E" w:rsidTr="00BD4472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B31679" w:rsidP="00FE6877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2387805,7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2387805,7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642536" w:rsidP="00BD44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E4723E" w:rsidRDefault="00642536" w:rsidP="00BD44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60527F" w:rsidRPr="00E4723E" w:rsidRDefault="006052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527F" w:rsidRPr="00E4723E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23E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523"/>
        <w:gridCol w:w="1524"/>
        <w:gridCol w:w="1524"/>
        <w:gridCol w:w="1950"/>
      </w:tblGrid>
      <w:tr w:rsidR="0060527F" w:rsidRPr="00E4723E" w:rsidTr="00BD4472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На</w:t>
            </w:r>
            <w:r w:rsidRPr="00E4723E">
              <w:rPr>
                <w:sz w:val="24"/>
                <w:szCs w:val="24"/>
              </w:rPr>
              <w:softHyphen/>
              <w:t>и</w:t>
            </w:r>
            <w:r w:rsidRPr="00E4723E">
              <w:rPr>
                <w:sz w:val="24"/>
                <w:szCs w:val="24"/>
              </w:rPr>
              <w:softHyphen/>
              <w:t>ме</w:t>
            </w:r>
            <w:r w:rsidRPr="00E4723E">
              <w:rPr>
                <w:sz w:val="24"/>
                <w:szCs w:val="24"/>
              </w:rPr>
              <w:softHyphen/>
              <w:t>но</w:t>
            </w:r>
            <w:r w:rsidRPr="00E4723E">
              <w:rPr>
                <w:sz w:val="24"/>
                <w:szCs w:val="24"/>
              </w:rPr>
              <w:softHyphen/>
              <w:t>ва</w:t>
            </w:r>
            <w:r w:rsidRPr="00E4723E">
              <w:rPr>
                <w:sz w:val="24"/>
                <w:szCs w:val="24"/>
              </w:rPr>
              <w:softHyphen/>
              <w:t>ние по</w:t>
            </w:r>
            <w:r w:rsidRPr="00E4723E">
              <w:rPr>
                <w:sz w:val="24"/>
                <w:szCs w:val="24"/>
              </w:rPr>
              <w:softHyphen/>
              <w:t>ка</w:t>
            </w:r>
            <w:r w:rsidRPr="00E4723E">
              <w:rPr>
                <w:sz w:val="24"/>
                <w:szCs w:val="24"/>
              </w:rPr>
              <w:softHyphen/>
              <w:t>за</w:t>
            </w:r>
            <w:r w:rsidRPr="00E4723E">
              <w:rPr>
                <w:sz w:val="24"/>
                <w:szCs w:val="24"/>
              </w:rPr>
              <w:softHyphen/>
              <w:t>те</w:t>
            </w:r>
            <w:r w:rsidRPr="00E4723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Ед. изм.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2016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2017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Из</w:t>
            </w:r>
            <w:r w:rsidRPr="00E4723E">
              <w:rPr>
                <w:sz w:val="24"/>
                <w:szCs w:val="24"/>
              </w:rPr>
              <w:softHyphen/>
              <w:t>ме</w:t>
            </w:r>
            <w:r w:rsidRPr="00E4723E">
              <w:rPr>
                <w:sz w:val="24"/>
                <w:szCs w:val="24"/>
              </w:rPr>
              <w:softHyphen/>
              <w:t>не</w:t>
            </w:r>
            <w:r w:rsidRPr="00E4723E">
              <w:rPr>
                <w:sz w:val="24"/>
                <w:szCs w:val="24"/>
              </w:rPr>
              <w:softHyphen/>
              <w:t>ние сто</w:t>
            </w:r>
            <w:r w:rsidRPr="00E4723E">
              <w:rPr>
                <w:sz w:val="24"/>
                <w:szCs w:val="24"/>
              </w:rPr>
              <w:softHyphen/>
              <w:t>и</w:t>
            </w:r>
            <w:r w:rsidRPr="00E4723E">
              <w:rPr>
                <w:sz w:val="24"/>
                <w:szCs w:val="24"/>
              </w:rPr>
              <w:softHyphen/>
              <w:t>мос</w:t>
            </w:r>
            <w:r w:rsidRPr="00E4723E">
              <w:rPr>
                <w:sz w:val="24"/>
                <w:szCs w:val="24"/>
              </w:rPr>
              <w:softHyphen/>
              <w:t>ти не</w:t>
            </w:r>
            <w:r w:rsidRPr="00E4723E">
              <w:rPr>
                <w:sz w:val="24"/>
                <w:szCs w:val="24"/>
              </w:rPr>
              <w:softHyphen/>
              <w:t>фи</w:t>
            </w:r>
            <w:r w:rsidRPr="00E4723E">
              <w:rPr>
                <w:sz w:val="24"/>
                <w:szCs w:val="24"/>
              </w:rPr>
              <w:softHyphen/>
              <w:t>нан</w:t>
            </w:r>
            <w:r w:rsidRPr="00E4723E">
              <w:rPr>
                <w:sz w:val="24"/>
                <w:szCs w:val="24"/>
              </w:rPr>
              <w:softHyphen/>
              <w:t>со</w:t>
            </w:r>
            <w:r w:rsidRPr="00E4723E">
              <w:rPr>
                <w:sz w:val="24"/>
                <w:szCs w:val="24"/>
              </w:rPr>
              <w:softHyphen/>
              <w:t>вых ак</w:t>
            </w:r>
            <w:r w:rsidRPr="00E4723E">
              <w:rPr>
                <w:sz w:val="24"/>
                <w:szCs w:val="24"/>
              </w:rPr>
              <w:softHyphen/>
              <w:t>ти</w:t>
            </w:r>
            <w:r w:rsidRPr="00E4723E">
              <w:rPr>
                <w:sz w:val="24"/>
                <w:szCs w:val="24"/>
              </w:rPr>
              <w:softHyphen/>
              <w:t>вов, %</w:t>
            </w:r>
          </w:p>
        </w:tc>
      </w:tr>
      <w:tr w:rsidR="0060527F" w:rsidRPr="00E4723E" w:rsidTr="00BD447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6</w:t>
            </w:r>
          </w:p>
        </w:tc>
      </w:tr>
      <w:tr w:rsidR="00B31679" w:rsidRPr="00E4723E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тыс. руб.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190 049,2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477C0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188 627,6</w:t>
            </w: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642536" w:rsidP="007A71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B31679" w:rsidRPr="0060527F" w:rsidTr="00BD4472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тыс. руб.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168 694,0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Default="00BD6E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166 296,4</w:t>
            </w:r>
          </w:p>
          <w:p w:rsidR="00BD6EEA" w:rsidRPr="00E4723E" w:rsidRDefault="00BD6EE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C0B" w:rsidRPr="0060527F" w:rsidRDefault="0064253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</w:tbl>
    <w:p w:rsidR="00BD4472" w:rsidRDefault="00BD44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4513CA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C90">
        <w:rPr>
          <w:rFonts w:ascii="Times New Roman" w:hAnsi="Times New Roman" w:cs="Times New Roman"/>
          <w:sz w:val="24"/>
          <w:szCs w:val="24"/>
        </w:rPr>
        <w:t xml:space="preserve">2.8. Общая сумма выставленных требований в возмещение ущерба по недостачам и </w:t>
      </w:r>
      <w:r w:rsidRPr="00677C90">
        <w:rPr>
          <w:rFonts w:ascii="Times New Roman" w:hAnsi="Times New Roman" w:cs="Times New Roman"/>
          <w:sz w:val="24"/>
          <w:szCs w:val="24"/>
        </w:rPr>
        <w:lastRenderedPageBreak/>
        <w:t>хищениям</w:t>
      </w:r>
      <w:r w:rsidR="00677C9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126"/>
        <w:gridCol w:w="1142"/>
        <w:gridCol w:w="992"/>
      </w:tblGrid>
      <w:tr w:rsidR="0060527F" w:rsidRPr="004513C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513CA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513CA" w:rsidRDefault="0060527F">
            <w:pPr>
              <w:pStyle w:val="8"/>
            </w:pPr>
            <w:r w:rsidRPr="004513CA">
              <w:t>На</w:t>
            </w:r>
            <w:r w:rsidRPr="004513CA">
              <w:softHyphen/>
              <w:t>и</w:t>
            </w:r>
            <w:r w:rsidRPr="004513CA">
              <w:softHyphen/>
              <w:t>ме</w:t>
            </w:r>
            <w:r w:rsidRPr="004513CA">
              <w:softHyphen/>
              <w:t>но</w:t>
            </w:r>
            <w:r w:rsidRPr="004513CA">
              <w:softHyphen/>
              <w:t>ва</w:t>
            </w:r>
            <w:r w:rsidRPr="004513CA">
              <w:softHyphen/>
              <w:t>ние по</w:t>
            </w:r>
            <w:r w:rsidRPr="004513CA">
              <w:softHyphen/>
              <w:t>ка</w:t>
            </w:r>
            <w:r w:rsidRPr="004513CA">
              <w:softHyphen/>
              <w:t>за</w:t>
            </w:r>
            <w:r w:rsidRPr="004513CA">
              <w:softHyphen/>
              <w:t>те</w:t>
            </w:r>
            <w:r w:rsidRPr="004513CA"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513CA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2017</w:t>
            </w:r>
          </w:p>
        </w:tc>
      </w:tr>
      <w:tr w:rsidR="0060527F" w:rsidRPr="004513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513CA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513CA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513CA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513CA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4513CA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5</w:t>
            </w:r>
          </w:p>
        </w:tc>
      </w:tr>
      <w:tr w:rsidR="00B31679" w:rsidRPr="004513CA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221,2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677C90" w:rsidP="006416A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224,0</w:t>
            </w:r>
          </w:p>
        </w:tc>
      </w:tr>
      <w:tr w:rsidR="00B31679" w:rsidRPr="004513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 w:rsidP="00E9632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4513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21,2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677C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</w:tr>
      <w:tr w:rsidR="00B31679" w:rsidRPr="004513C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677C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</w:t>
            </w:r>
          </w:p>
        </w:tc>
      </w:tr>
      <w:tr w:rsidR="00B31679" w:rsidRPr="0060527F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60527F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4513C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60527F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A1074F" w:rsidRDefault="00A10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27F" w:rsidRPr="00C86064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064"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24"/>
        <w:gridCol w:w="738"/>
        <w:gridCol w:w="874"/>
        <w:gridCol w:w="993"/>
        <w:gridCol w:w="1559"/>
        <w:gridCol w:w="1968"/>
      </w:tblGrid>
      <w:tr w:rsidR="0060527F" w:rsidRPr="00C86064">
        <w:trPr>
          <w:trHeight w:val="1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На</w:t>
            </w:r>
            <w:r w:rsidRPr="00C86064">
              <w:rPr>
                <w:sz w:val="24"/>
                <w:szCs w:val="24"/>
              </w:rPr>
              <w:softHyphen/>
              <w:t>и</w:t>
            </w:r>
            <w:r w:rsidRPr="00C86064">
              <w:rPr>
                <w:sz w:val="24"/>
                <w:szCs w:val="24"/>
              </w:rPr>
              <w:softHyphen/>
              <w:t>ме</w:t>
            </w:r>
            <w:r w:rsidRPr="00C86064">
              <w:rPr>
                <w:sz w:val="24"/>
                <w:szCs w:val="24"/>
              </w:rPr>
              <w:softHyphen/>
              <w:t>но</w:t>
            </w:r>
            <w:r w:rsidRPr="00C86064">
              <w:rPr>
                <w:sz w:val="24"/>
                <w:szCs w:val="24"/>
              </w:rPr>
              <w:softHyphen/>
              <w:t>ва</w:t>
            </w:r>
            <w:r w:rsidRPr="00C86064">
              <w:rPr>
                <w:sz w:val="24"/>
                <w:szCs w:val="24"/>
              </w:rPr>
              <w:softHyphen/>
              <w:t>ние по</w:t>
            </w:r>
            <w:r w:rsidRPr="00C86064">
              <w:rPr>
                <w:sz w:val="24"/>
                <w:szCs w:val="24"/>
              </w:rPr>
              <w:softHyphen/>
              <w:t>ка</w:t>
            </w:r>
            <w:r w:rsidRPr="00C86064">
              <w:rPr>
                <w:sz w:val="24"/>
                <w:szCs w:val="24"/>
              </w:rPr>
              <w:softHyphen/>
              <w:t>за</w:t>
            </w:r>
            <w:r w:rsidRPr="00C86064">
              <w:rPr>
                <w:sz w:val="24"/>
                <w:szCs w:val="24"/>
              </w:rPr>
              <w:softHyphen/>
              <w:t>те</w:t>
            </w:r>
            <w:r w:rsidRPr="00C86064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A65" w:rsidRPr="00C86064" w:rsidRDefault="0060527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86064">
              <w:rPr>
                <w:sz w:val="24"/>
                <w:szCs w:val="24"/>
              </w:rPr>
              <w:t xml:space="preserve">Год </w:t>
            </w:r>
          </w:p>
          <w:p w:rsidR="0060527F" w:rsidRDefault="00E73A65" w:rsidP="00D630D1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  <w:lang w:val="en-US"/>
              </w:rPr>
              <w:t>201</w:t>
            </w:r>
            <w:r w:rsidR="00B31679">
              <w:rPr>
                <w:sz w:val="24"/>
                <w:szCs w:val="24"/>
              </w:rPr>
              <w:t>7</w:t>
            </w:r>
          </w:p>
          <w:p w:rsidR="00B31679" w:rsidRPr="00C86064" w:rsidRDefault="00B31679" w:rsidP="00D630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Из</w:t>
            </w:r>
            <w:r w:rsidRPr="00C86064">
              <w:rPr>
                <w:sz w:val="24"/>
                <w:szCs w:val="24"/>
              </w:rPr>
              <w:softHyphen/>
              <w:t>ме</w:t>
            </w:r>
            <w:r w:rsidRPr="00C86064">
              <w:rPr>
                <w:sz w:val="24"/>
                <w:szCs w:val="24"/>
              </w:rPr>
              <w:softHyphen/>
              <w:t>не</w:t>
            </w:r>
            <w:r w:rsidRPr="00C86064">
              <w:rPr>
                <w:sz w:val="24"/>
                <w:szCs w:val="24"/>
              </w:rPr>
              <w:softHyphen/>
              <w:t>ние сум</w:t>
            </w:r>
            <w:r w:rsidRPr="00C86064">
              <w:rPr>
                <w:sz w:val="24"/>
                <w:szCs w:val="24"/>
              </w:rPr>
              <w:softHyphen/>
              <w:t>мы за</w:t>
            </w:r>
            <w:r w:rsidRPr="00C86064">
              <w:rPr>
                <w:sz w:val="24"/>
                <w:szCs w:val="24"/>
              </w:rPr>
              <w:softHyphen/>
              <w:t>дол</w:t>
            </w:r>
            <w:r w:rsidRPr="00C86064">
              <w:rPr>
                <w:sz w:val="24"/>
                <w:szCs w:val="24"/>
              </w:rPr>
              <w:softHyphen/>
              <w:t>жен</w:t>
            </w:r>
            <w:r w:rsidRPr="00C86064">
              <w:rPr>
                <w:sz w:val="24"/>
                <w:szCs w:val="24"/>
              </w:rPr>
              <w:softHyphen/>
              <w:t>но</w:t>
            </w:r>
            <w:r w:rsidRPr="00C86064">
              <w:rPr>
                <w:sz w:val="24"/>
                <w:szCs w:val="24"/>
              </w:rPr>
              <w:softHyphen/>
              <w:t>сти от</w:t>
            </w:r>
            <w:r w:rsidRPr="00C86064">
              <w:rPr>
                <w:sz w:val="24"/>
                <w:szCs w:val="24"/>
              </w:rPr>
              <w:softHyphen/>
              <w:t>но</w:t>
            </w:r>
            <w:r w:rsidRPr="00C86064">
              <w:rPr>
                <w:sz w:val="24"/>
                <w:szCs w:val="24"/>
              </w:rPr>
              <w:softHyphen/>
              <w:t>си</w:t>
            </w:r>
            <w:r w:rsidRPr="00C86064">
              <w:rPr>
                <w:sz w:val="24"/>
                <w:szCs w:val="24"/>
              </w:rPr>
              <w:softHyphen/>
              <w:t>тель</w:t>
            </w:r>
            <w:r w:rsidRPr="00C86064">
              <w:rPr>
                <w:sz w:val="24"/>
                <w:szCs w:val="24"/>
              </w:rPr>
              <w:softHyphen/>
              <w:t>но пре</w:t>
            </w:r>
            <w:r w:rsidRPr="00C86064">
              <w:rPr>
                <w:sz w:val="24"/>
                <w:szCs w:val="24"/>
              </w:rPr>
              <w:softHyphen/>
              <w:t>ды</w:t>
            </w:r>
            <w:r w:rsidRPr="00C86064">
              <w:rPr>
                <w:sz w:val="24"/>
                <w:szCs w:val="24"/>
              </w:rPr>
              <w:softHyphen/>
              <w:t>ду</w:t>
            </w:r>
            <w:r w:rsidRPr="00C86064">
              <w:rPr>
                <w:sz w:val="24"/>
                <w:szCs w:val="24"/>
              </w:rPr>
              <w:softHyphen/>
              <w:t>ще</w:t>
            </w:r>
            <w:r w:rsidRPr="00C86064">
              <w:rPr>
                <w:sz w:val="24"/>
                <w:szCs w:val="24"/>
              </w:rPr>
              <w:softHyphen/>
              <w:t>го от</w:t>
            </w:r>
            <w:r w:rsidRPr="00C86064">
              <w:rPr>
                <w:sz w:val="24"/>
                <w:szCs w:val="24"/>
              </w:rPr>
              <w:softHyphen/>
              <w:t>чет</w:t>
            </w:r>
            <w:r w:rsidRPr="00C86064">
              <w:rPr>
                <w:sz w:val="24"/>
                <w:szCs w:val="24"/>
              </w:rPr>
              <w:softHyphen/>
              <w:t>но</w:t>
            </w:r>
            <w:r w:rsidRPr="00C86064">
              <w:rPr>
                <w:sz w:val="24"/>
                <w:szCs w:val="24"/>
              </w:rPr>
              <w:softHyphen/>
              <w:t>го го</w:t>
            </w:r>
            <w:r w:rsidRPr="00C86064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При</w:t>
            </w:r>
            <w:r w:rsidRPr="00C86064">
              <w:rPr>
                <w:sz w:val="24"/>
                <w:szCs w:val="24"/>
              </w:rPr>
              <w:softHyphen/>
              <w:t>чи</w:t>
            </w:r>
            <w:r w:rsidRPr="00C86064">
              <w:rPr>
                <w:sz w:val="24"/>
                <w:szCs w:val="24"/>
              </w:rPr>
              <w:softHyphen/>
              <w:t>ны об</w:t>
            </w:r>
            <w:r w:rsidRPr="00C86064">
              <w:rPr>
                <w:sz w:val="24"/>
                <w:szCs w:val="24"/>
              </w:rPr>
              <w:softHyphen/>
              <w:t>ра</w:t>
            </w:r>
            <w:r w:rsidRPr="00C86064">
              <w:rPr>
                <w:sz w:val="24"/>
                <w:szCs w:val="24"/>
              </w:rPr>
              <w:softHyphen/>
              <w:t>зо</w:t>
            </w:r>
            <w:r w:rsidRPr="00C86064">
              <w:rPr>
                <w:sz w:val="24"/>
                <w:szCs w:val="24"/>
              </w:rPr>
              <w:softHyphen/>
              <w:t>ва</w:t>
            </w:r>
            <w:r w:rsidRPr="00C86064">
              <w:rPr>
                <w:sz w:val="24"/>
                <w:szCs w:val="24"/>
              </w:rPr>
              <w:softHyphen/>
              <w:t>ния про</w:t>
            </w:r>
            <w:r w:rsidRPr="00C86064">
              <w:rPr>
                <w:sz w:val="24"/>
                <w:szCs w:val="24"/>
              </w:rPr>
              <w:softHyphen/>
              <w:t>сро</w:t>
            </w:r>
            <w:r w:rsidRPr="00C86064">
              <w:rPr>
                <w:sz w:val="24"/>
                <w:szCs w:val="24"/>
              </w:rPr>
              <w:softHyphen/>
              <w:t>чен</w:t>
            </w:r>
            <w:r w:rsidRPr="00C86064">
              <w:rPr>
                <w:sz w:val="24"/>
                <w:szCs w:val="24"/>
              </w:rPr>
              <w:softHyphen/>
              <w:t>ной кре</w:t>
            </w:r>
            <w:r w:rsidRPr="00C86064">
              <w:rPr>
                <w:sz w:val="24"/>
                <w:szCs w:val="24"/>
              </w:rPr>
              <w:softHyphen/>
              <w:t>ди</w:t>
            </w:r>
            <w:r w:rsidRPr="00C86064">
              <w:rPr>
                <w:sz w:val="24"/>
                <w:szCs w:val="24"/>
              </w:rPr>
              <w:softHyphen/>
              <w:t>тор</w:t>
            </w:r>
            <w:r w:rsidRPr="00C86064">
              <w:rPr>
                <w:sz w:val="24"/>
                <w:szCs w:val="24"/>
              </w:rPr>
              <w:softHyphen/>
              <w:t>ской за</w:t>
            </w:r>
            <w:r w:rsidRPr="00C86064">
              <w:rPr>
                <w:sz w:val="24"/>
                <w:szCs w:val="24"/>
              </w:rPr>
              <w:softHyphen/>
              <w:t>дол</w:t>
            </w:r>
            <w:r w:rsidRPr="00C86064">
              <w:rPr>
                <w:sz w:val="24"/>
                <w:szCs w:val="24"/>
              </w:rPr>
              <w:softHyphen/>
              <w:t>жен</w:t>
            </w:r>
            <w:r w:rsidRPr="00C86064">
              <w:rPr>
                <w:sz w:val="24"/>
                <w:szCs w:val="24"/>
              </w:rPr>
              <w:softHyphen/>
              <w:t>но</w:t>
            </w:r>
            <w:r w:rsidRPr="00C86064">
              <w:rPr>
                <w:sz w:val="24"/>
                <w:szCs w:val="24"/>
              </w:rPr>
              <w:softHyphen/>
              <w:t>сти, де</w:t>
            </w:r>
            <w:r w:rsidRPr="00C86064">
              <w:rPr>
                <w:sz w:val="24"/>
                <w:szCs w:val="24"/>
              </w:rPr>
              <w:softHyphen/>
              <w:t>би</w:t>
            </w:r>
            <w:r w:rsidRPr="00C86064">
              <w:rPr>
                <w:sz w:val="24"/>
                <w:szCs w:val="24"/>
              </w:rPr>
              <w:softHyphen/>
              <w:t>тор</w:t>
            </w:r>
            <w:r w:rsidRPr="00C86064">
              <w:rPr>
                <w:sz w:val="24"/>
                <w:szCs w:val="24"/>
              </w:rPr>
              <w:softHyphen/>
              <w:t>ской за</w:t>
            </w:r>
            <w:r w:rsidRPr="00C86064">
              <w:rPr>
                <w:sz w:val="24"/>
                <w:szCs w:val="24"/>
              </w:rPr>
              <w:softHyphen/>
              <w:t>дол</w:t>
            </w:r>
            <w:r w:rsidRPr="00C86064">
              <w:rPr>
                <w:sz w:val="24"/>
                <w:szCs w:val="24"/>
              </w:rPr>
              <w:softHyphen/>
              <w:t>жен</w:t>
            </w:r>
            <w:r w:rsidRPr="00C86064">
              <w:rPr>
                <w:sz w:val="24"/>
                <w:szCs w:val="24"/>
              </w:rPr>
              <w:softHyphen/>
              <w:t>но</w:t>
            </w:r>
            <w:r w:rsidRPr="00C86064">
              <w:rPr>
                <w:sz w:val="24"/>
                <w:szCs w:val="24"/>
              </w:rPr>
              <w:softHyphen/>
              <w:t>сти, не</w:t>
            </w:r>
            <w:r w:rsidRPr="00C86064">
              <w:rPr>
                <w:sz w:val="24"/>
                <w:szCs w:val="24"/>
              </w:rPr>
              <w:softHyphen/>
              <w:t>ре</w:t>
            </w:r>
            <w:r w:rsidRPr="00C86064">
              <w:rPr>
                <w:sz w:val="24"/>
                <w:szCs w:val="24"/>
              </w:rPr>
              <w:softHyphen/>
              <w:t>аль</w:t>
            </w:r>
            <w:r w:rsidRPr="00C86064">
              <w:rPr>
                <w:sz w:val="24"/>
                <w:szCs w:val="24"/>
              </w:rPr>
              <w:softHyphen/>
              <w:t>ной к взы</w:t>
            </w:r>
            <w:r w:rsidRPr="00C86064">
              <w:rPr>
                <w:sz w:val="24"/>
                <w:szCs w:val="24"/>
              </w:rPr>
              <w:softHyphen/>
              <w:t>ска</w:t>
            </w:r>
            <w:r w:rsidRPr="00C86064">
              <w:rPr>
                <w:sz w:val="24"/>
                <w:szCs w:val="24"/>
              </w:rPr>
              <w:softHyphen/>
              <w:t>нию</w:t>
            </w:r>
          </w:p>
        </w:tc>
      </w:tr>
      <w:tr w:rsidR="0060527F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C86064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7</w:t>
            </w:r>
          </w:p>
        </w:tc>
      </w:tr>
      <w:tr w:rsidR="00B31679" w:rsidRPr="00C860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513CA">
              <w:rPr>
                <w:b/>
                <w:sz w:val="24"/>
                <w:szCs w:val="24"/>
              </w:rPr>
              <w:t>1 696,9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105A15" w:rsidP="00701D7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1284,3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x</w:t>
            </w: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1.1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7131E6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131E6">
              <w:rPr>
                <w:b/>
                <w:sz w:val="24"/>
                <w:szCs w:val="24"/>
              </w:rPr>
              <w:t>1 141,8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7131E6" w:rsidRDefault="007131E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131E6">
              <w:rPr>
                <w:b/>
                <w:sz w:val="24"/>
                <w:szCs w:val="24"/>
              </w:rPr>
              <w:t>767,7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x</w:t>
            </w: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Расчеты по доходам (родительская плата)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6195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Расчеты по ущербу имуществ</w:t>
            </w:r>
            <w:proofErr w:type="gramStart"/>
            <w:r w:rsidRPr="00C86064">
              <w:rPr>
                <w:sz w:val="24"/>
                <w:szCs w:val="24"/>
              </w:rPr>
              <w:t>а(</w:t>
            </w:r>
            <w:proofErr w:type="gramEnd"/>
            <w:r w:rsidRPr="00C86064">
              <w:rPr>
                <w:sz w:val="24"/>
                <w:szCs w:val="24"/>
              </w:rPr>
              <w:t>материальные запасы)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815D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1.2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513CA">
              <w:rPr>
                <w:b/>
                <w:sz w:val="24"/>
                <w:szCs w:val="24"/>
              </w:rPr>
              <w:t>555,1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815D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x</w:t>
            </w:r>
          </w:p>
        </w:tc>
      </w:tr>
      <w:tr w:rsidR="00B31679" w:rsidRPr="00C86064" w:rsidTr="00105A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93F" w:rsidRPr="00C86064" w:rsidRDefault="00815D00" w:rsidP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 w:rsidTr="00105A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обязательному социальному страхованию от несчастных случаев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Default="00B31679" w:rsidP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Default="00B31679" w:rsidP="00105A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 w:rsidTr="00105A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Default="00B316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по авансам по услугам связи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Default="00B31679" w:rsidP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Default="00815D00" w:rsidP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 w:rsidTr="00105A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Default="00B316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Расчеты по </w:t>
            </w:r>
            <w:proofErr w:type="gramStart"/>
            <w:r>
              <w:rPr>
                <w:sz w:val="24"/>
                <w:szCs w:val="24"/>
              </w:rPr>
              <w:t>коммунальным</w:t>
            </w:r>
            <w:proofErr w:type="gramEnd"/>
            <w:r>
              <w:rPr>
                <w:sz w:val="24"/>
                <w:szCs w:val="24"/>
              </w:rPr>
              <w:t xml:space="preserve"> услуга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Default="00B31679" w:rsidP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Default="00815D00" w:rsidP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5D00" w:rsidRPr="00C86064" w:rsidTr="00105A1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Pr="00C86064" w:rsidRDefault="00815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Default="00815D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Pr="00C86064" w:rsidRDefault="00815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D00" w:rsidRDefault="00815D00" w:rsidP="00105A1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5D00" w:rsidRDefault="00815D00" w:rsidP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Pr="00C86064" w:rsidRDefault="00815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5D00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Pr="00C86064" w:rsidRDefault="00815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Default="00815D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Pr="00C86064" w:rsidRDefault="00815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Default="00815D00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Default="00815D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Pr="00C86064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D00" w:rsidRPr="00C86064" w:rsidRDefault="00815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 w:rsidP="00CB6EF0">
            <w:pPr>
              <w:widowControl w:val="0"/>
              <w:tabs>
                <w:tab w:val="left" w:pos="180"/>
                <w:tab w:val="center" w:pos="2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1 976,7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4513CA" w:rsidRDefault="00105A15" w:rsidP="00701D7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465,9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320C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x</w:t>
            </w: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 xml:space="preserve">в разрезе поступлений 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55857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55857" w:rsidRDefault="00105A1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320C8D" w:rsidP="00B558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Расчеты по доходам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55857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55857" w:rsidRDefault="00105A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320C8D" w:rsidP="00B558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105A15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05A15">
              <w:rPr>
                <w:b/>
                <w:sz w:val="24"/>
                <w:szCs w:val="24"/>
              </w:rPr>
              <w:t>1 286,8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105A15" w:rsidRDefault="00105A15" w:rsidP="00B5585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05A15">
              <w:rPr>
                <w:b/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320C8D" w:rsidP="00B558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х</w:t>
            </w:r>
          </w:p>
        </w:tc>
      </w:tr>
      <w:tr w:rsidR="00B31679" w:rsidRPr="00C86064" w:rsidTr="00320C8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Расчеты по принятым обязательствам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105A15" w:rsidP="00320C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320C8D" w:rsidP="00320C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 w:rsidTr="00320C8D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 w:rsidTr="00320C8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 w:rsidRPr="00C86064">
              <w:rPr>
                <w:sz w:val="24"/>
                <w:szCs w:val="24"/>
              </w:rPr>
              <w:t>Оплата труда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C86064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C86064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79" w:rsidRPr="00C86064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C86064" w:rsidTr="00320C8D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Расчеты с бюджетом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679" w:rsidRPr="00C86064" w:rsidRDefault="00B31679" w:rsidP="00320C8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C86064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0527F" w:rsidRPr="00E4723E" w:rsidRDefault="006052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0527F" w:rsidRPr="00E4723E" w:rsidRDefault="006052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23E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275"/>
        <w:gridCol w:w="1276"/>
        <w:gridCol w:w="1276"/>
      </w:tblGrid>
      <w:tr w:rsidR="0060527F" w:rsidRPr="00E4723E" w:rsidTr="008F15EE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На</w:t>
            </w:r>
            <w:r w:rsidRPr="00E4723E">
              <w:rPr>
                <w:sz w:val="24"/>
                <w:szCs w:val="24"/>
              </w:rPr>
              <w:softHyphen/>
              <w:t>и</w:t>
            </w:r>
            <w:r w:rsidRPr="00E4723E">
              <w:rPr>
                <w:sz w:val="24"/>
                <w:szCs w:val="24"/>
              </w:rPr>
              <w:softHyphen/>
              <w:t>ме</w:t>
            </w:r>
            <w:r w:rsidRPr="00E4723E">
              <w:rPr>
                <w:sz w:val="24"/>
                <w:szCs w:val="24"/>
              </w:rPr>
              <w:softHyphen/>
              <w:t>но</w:t>
            </w:r>
            <w:r w:rsidRPr="00E4723E">
              <w:rPr>
                <w:sz w:val="24"/>
                <w:szCs w:val="24"/>
              </w:rPr>
              <w:softHyphen/>
              <w:t>ва</w:t>
            </w:r>
            <w:r w:rsidRPr="00E4723E">
              <w:rPr>
                <w:sz w:val="24"/>
                <w:szCs w:val="24"/>
              </w:rPr>
              <w:softHyphen/>
              <w:t>ние по</w:t>
            </w:r>
            <w:r w:rsidRPr="00E4723E">
              <w:rPr>
                <w:sz w:val="24"/>
                <w:szCs w:val="24"/>
              </w:rPr>
              <w:softHyphen/>
              <w:t>ка</w:t>
            </w:r>
            <w:r w:rsidRPr="00E4723E">
              <w:rPr>
                <w:sz w:val="24"/>
                <w:szCs w:val="24"/>
              </w:rPr>
              <w:softHyphen/>
              <w:t>за</w:t>
            </w:r>
            <w:r w:rsidRPr="00E4723E">
              <w:rPr>
                <w:sz w:val="24"/>
                <w:szCs w:val="24"/>
              </w:rPr>
              <w:softHyphen/>
              <w:t>те</w:t>
            </w:r>
            <w:r w:rsidRPr="00E4723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B31679" w:rsidRDefault="0060527F" w:rsidP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Год </w:t>
            </w:r>
            <w:r w:rsidR="00B31679">
              <w:rPr>
                <w:sz w:val="24"/>
                <w:szCs w:val="24"/>
              </w:rPr>
              <w:t>2017</w:t>
            </w:r>
          </w:p>
        </w:tc>
      </w:tr>
      <w:tr w:rsidR="0060527F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27F" w:rsidRPr="00E4723E" w:rsidRDefault="0060527F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5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D4472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D4472">
              <w:rPr>
                <w:b/>
                <w:sz w:val="24"/>
                <w:szCs w:val="24"/>
              </w:rPr>
              <w:t>52 283,0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D4472" w:rsidRDefault="008F15EE" w:rsidP="0003247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53 673,1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Субсидии на муниципальное задание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40512,9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320C8D" w:rsidP="00AB75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41 830,6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2047,0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320C8D" w:rsidP="00AB75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719,2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9723,1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320C8D" w:rsidP="008F15E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F15EE">
              <w:rPr>
                <w:sz w:val="24"/>
                <w:szCs w:val="24"/>
              </w:rPr>
              <w:t> 842,4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Суммы кассовых поступлений (с учетом возвратов)</w:t>
            </w:r>
            <w:r w:rsidR="00FC655D">
              <w:rPr>
                <w:sz w:val="24"/>
                <w:szCs w:val="24"/>
              </w:rPr>
              <w:t xml:space="preserve"> 17 </w:t>
            </w:r>
            <w:proofErr w:type="spellStart"/>
            <w:r w:rsidR="00FC655D">
              <w:rPr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D4472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52 212,9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D4472" w:rsidRDefault="002C7CD8" w:rsidP="008F15E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54 177,5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F71B2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Субсидии на муниципальное задание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40 512,9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2256E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41 830,7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F71B2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5746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719,2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F71B2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9 653,6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D1385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11 627,6</w:t>
            </w:r>
          </w:p>
        </w:tc>
      </w:tr>
      <w:tr w:rsidR="00B31679" w:rsidRPr="00E4723E" w:rsidTr="008F15E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  <w:r w:rsidR="00FC655D">
              <w:rPr>
                <w:sz w:val="24"/>
                <w:szCs w:val="24"/>
              </w:rPr>
              <w:t xml:space="preserve"> план </w:t>
            </w:r>
            <w:proofErr w:type="spellStart"/>
            <w:r w:rsidR="00FC655D">
              <w:rPr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D4472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D4472">
              <w:rPr>
                <w:b/>
                <w:sz w:val="24"/>
                <w:szCs w:val="24"/>
              </w:rPr>
              <w:t>52 368,6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BD4472" w:rsidRDefault="002C7CD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53 764,2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Субсидии на муниципальное задание</w:t>
            </w:r>
            <w:r w:rsidRPr="00E4723E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40 516,0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41 836,9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22 733,0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AB75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23 303,5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Прочие выплаты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AB75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6 865,3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7 037,7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94, 2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3 712,4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3 526,7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1 766,1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900,3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1 695,5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AB75B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1 869,5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2 613,4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2 250,9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Расходы по приобретению нефинансовых активов:</w:t>
            </w:r>
          </w:p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345,2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FC65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631,3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Материальные запасы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684,9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1 968,8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2 048,4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AF19B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735,0</w:t>
            </w:r>
          </w:p>
        </w:tc>
      </w:tr>
      <w:tr w:rsidR="00B31679" w:rsidRPr="00E4723E" w:rsidTr="008F15EE">
        <w:trPr>
          <w:trHeight w:val="2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376,3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113,7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b/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31679" w:rsidRPr="00E4723E" w:rsidTr="008F15E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50,5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1679" w:rsidRPr="00E4723E" w:rsidTr="008F15E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Пособие по социальной помощи населению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Расходы по приобретению нефинансовых активов:</w:t>
            </w:r>
          </w:p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Основные средства</w:t>
            </w:r>
          </w:p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280,0</w:t>
            </w:r>
          </w:p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1 227,9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55D" w:rsidRDefault="00FC655D" w:rsidP="005746A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Default="002C7CD8" w:rsidP="005746A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Default="002C7CD8" w:rsidP="005746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C7CD8" w:rsidRPr="00E4723E" w:rsidRDefault="002C7CD8" w:rsidP="005746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9 804,2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11 927,3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759,1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FB2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230,2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FB22F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Работы, услуги по содержание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131,3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Расходы по приобретению нефинансовых активов</w:t>
            </w:r>
          </w:p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 w:rsidP="008948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8948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8 755,7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8D0F3F" w:rsidP="00D630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10 535,4</w:t>
            </w:r>
          </w:p>
        </w:tc>
      </w:tr>
      <w:tr w:rsidR="00B31679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679" w:rsidRPr="00E4723E" w:rsidRDefault="00B31679" w:rsidP="00F3555D">
            <w:pPr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F3555D">
            <w:pPr>
              <w:widowControl w:val="0"/>
              <w:rPr>
                <w:b/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  <w:r w:rsidR="00FC655D">
              <w:rPr>
                <w:sz w:val="24"/>
                <w:szCs w:val="24"/>
              </w:rPr>
              <w:t xml:space="preserve"> 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B31679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52 192,2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1679" w:rsidRPr="00E4723E" w:rsidRDefault="002C7CD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53 847,0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Субсидии на муниципальное задание</w:t>
            </w:r>
            <w:r w:rsidRPr="00E4723E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40 509,7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41 715,6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22 733,0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23 300,2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Прочие выплаты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6 865,4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6 919,6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3 712,4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3 526,6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1 766,1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900,2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1 695,5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1 869,5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2 607,1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2 250,9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Расходы по приобретению нефинансовых активов:</w:t>
            </w:r>
          </w:p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Основные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631,7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Материальные запасы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0368E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684,8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1 968,7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2 032,6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732,4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373,8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b/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Пособие по социальной помощи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29406C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Расходы по приобретению нефинансовых активов:</w:t>
            </w:r>
          </w:p>
          <w:p w:rsidR="002C7CD8" w:rsidRPr="00E4723E" w:rsidRDefault="002C7CD8" w:rsidP="0029406C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Основные средства</w:t>
            </w:r>
          </w:p>
          <w:p w:rsidR="002C7CD8" w:rsidRPr="00E4723E" w:rsidRDefault="002C7CD8" w:rsidP="0029406C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280,0</w:t>
            </w:r>
          </w:p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1 225,2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Собственные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4723E">
              <w:rPr>
                <w:b/>
                <w:sz w:val="24"/>
                <w:szCs w:val="24"/>
              </w:rPr>
              <w:t>9 649,9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11 399,1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D1385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684,7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D1385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206,8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D1385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Работы, услуги по содержание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56,8</w:t>
            </w:r>
          </w:p>
        </w:tc>
      </w:tr>
      <w:tr w:rsidR="002C7CD8" w:rsidRPr="00E4723E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186,9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</w:tr>
      <w:tr w:rsidR="002C7CD8" w:rsidRPr="0060527F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CD8" w:rsidRPr="00E4723E" w:rsidRDefault="002C7CD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Расходы по приобретению нефинансовых активов:</w:t>
            </w:r>
          </w:p>
          <w:p w:rsidR="002C7CD8" w:rsidRPr="00E4723E" w:rsidRDefault="002C7CD8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Основные средства</w:t>
            </w:r>
          </w:p>
          <w:p w:rsidR="002C7CD8" w:rsidRPr="00E4723E" w:rsidRDefault="002C7CD8" w:rsidP="00A61997">
            <w:pPr>
              <w:widowControl w:val="0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Материальные запасы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7CD8" w:rsidRPr="00E4723E" w:rsidRDefault="002C7CD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Pr="00E4723E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50,0</w:t>
            </w:r>
          </w:p>
          <w:p w:rsidR="002C7CD8" w:rsidRPr="0060527F" w:rsidRDefault="002C7CD8" w:rsidP="00AC1A6B">
            <w:pPr>
              <w:widowControl w:val="0"/>
              <w:jc w:val="center"/>
              <w:rPr>
                <w:sz w:val="24"/>
                <w:szCs w:val="24"/>
              </w:rPr>
            </w:pPr>
            <w:r w:rsidRPr="00E4723E">
              <w:rPr>
                <w:sz w:val="24"/>
                <w:szCs w:val="24"/>
              </w:rPr>
              <w:t>8 633,3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7CD8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2C7CD8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  <w:p w:rsidR="002C7CD8" w:rsidRPr="00E4723E" w:rsidRDefault="002C7CD8" w:rsidP="00E008A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10 105,8</w:t>
            </w:r>
          </w:p>
        </w:tc>
      </w:tr>
      <w:tr w:rsidR="00A61997" w:rsidRPr="0060527F" w:rsidTr="008F15E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997" w:rsidRPr="0060527F" w:rsidRDefault="00A619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997" w:rsidRDefault="00A6199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997" w:rsidRPr="0060527F" w:rsidRDefault="00A6199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997" w:rsidRPr="0060527F" w:rsidRDefault="00A61997" w:rsidP="006E68C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1997" w:rsidRPr="0060527F" w:rsidRDefault="00A61997" w:rsidP="00D630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642536" w:rsidRDefault="0064253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1182" w:rsidRDefault="00C311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1182" w:rsidRDefault="00C3118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1182" w:rsidRDefault="00C31182" w:rsidP="00C31182">
      <w:pPr>
        <w:widowControl w:val="0"/>
        <w:adjustRightInd w:val="0"/>
        <w:jc w:val="center"/>
        <w:outlineLvl w:val="2"/>
      </w:pPr>
    </w:p>
    <w:p w:rsidR="00C31182" w:rsidRPr="00C31182" w:rsidRDefault="00C31182" w:rsidP="00C31182">
      <w:pPr>
        <w:widowControl w:val="0"/>
        <w:adjustRightInd w:val="0"/>
        <w:jc w:val="center"/>
        <w:outlineLvl w:val="2"/>
        <w:rPr>
          <w:sz w:val="24"/>
          <w:szCs w:val="24"/>
        </w:rPr>
      </w:pPr>
      <w:r w:rsidRPr="00C31182">
        <w:rPr>
          <w:sz w:val="24"/>
          <w:szCs w:val="24"/>
        </w:rPr>
        <w:lastRenderedPageBreak/>
        <w:t>Раздел 3. Об использовании имущества, закрепленного</w:t>
      </w:r>
    </w:p>
    <w:p w:rsidR="00C31182" w:rsidRPr="00C31182" w:rsidRDefault="00C31182" w:rsidP="00C31182">
      <w:pPr>
        <w:widowControl w:val="0"/>
        <w:adjustRightInd w:val="0"/>
        <w:jc w:val="center"/>
        <w:rPr>
          <w:sz w:val="24"/>
          <w:szCs w:val="24"/>
        </w:rPr>
      </w:pPr>
      <w:r w:rsidRPr="00C31182">
        <w:rPr>
          <w:sz w:val="24"/>
          <w:szCs w:val="24"/>
        </w:rPr>
        <w:t>за муниципальным автономным учреждением</w:t>
      </w:r>
    </w:p>
    <w:p w:rsidR="00C31182" w:rsidRPr="00C31182" w:rsidRDefault="00C31182" w:rsidP="00C31182">
      <w:pPr>
        <w:widowControl w:val="0"/>
        <w:adjustRightInd w:val="0"/>
        <w:ind w:firstLine="540"/>
        <w:jc w:val="both"/>
        <w:outlineLvl w:val="3"/>
        <w:rPr>
          <w:sz w:val="24"/>
          <w:szCs w:val="24"/>
        </w:rPr>
      </w:pPr>
      <w:bookmarkStart w:id="1" w:name="Par625"/>
      <w:bookmarkEnd w:id="1"/>
    </w:p>
    <w:p w:rsidR="00C31182" w:rsidRPr="00C31182" w:rsidRDefault="00C31182" w:rsidP="00C31182">
      <w:pPr>
        <w:widowControl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C31182">
        <w:rPr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31182" w:rsidRPr="00C31182" w:rsidRDefault="00C31182" w:rsidP="00C31182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7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569"/>
        <w:gridCol w:w="1142"/>
        <w:gridCol w:w="1309"/>
        <w:gridCol w:w="1309"/>
        <w:gridCol w:w="1309"/>
        <w:gridCol w:w="1309"/>
      </w:tblGrid>
      <w:tr w:rsidR="00C31182" w:rsidRPr="00C31182" w:rsidTr="00C31182">
        <w:trPr>
          <w:trHeight w:val="40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N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Наименование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показателей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Ед.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2016 год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2017 год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82" w:rsidRPr="00C31182" w:rsidRDefault="00C31182">
            <w:pPr>
              <w:rPr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82" w:rsidRPr="00C31182" w:rsidRDefault="00C31182">
            <w:pPr>
              <w:rPr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82" w:rsidRPr="00C31182" w:rsidRDefault="00C311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 начало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отчетного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 конец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отчетного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 начало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отчетного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 конец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отчетного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периода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7</w:t>
            </w:r>
          </w:p>
        </w:tc>
      </w:tr>
      <w:tr w:rsidR="00C31182" w:rsidRPr="00C31182" w:rsidTr="00C31182">
        <w:trPr>
          <w:trHeight w:val="8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Общая балансовая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стоимость имущества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муниципального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187341,8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187713,8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187713,8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188177,3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10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приобретенного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 счет средств,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выделенных</w:t>
            </w:r>
            <w:proofErr w:type="gramEnd"/>
            <w:r w:rsidRPr="00C31182">
              <w:rPr>
                <w:sz w:val="24"/>
                <w:szCs w:val="24"/>
              </w:rPr>
              <w:t xml:space="preserve"> учредителем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186508,9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186830,9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186830,9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187278,6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281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1.1.1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183104,2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183104,2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183104,2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183104,2</w:t>
            </w:r>
          </w:p>
        </w:tc>
      </w:tr>
      <w:tr w:rsidR="00C31182" w:rsidRPr="00C31182" w:rsidTr="00C31182">
        <w:trPr>
          <w:trHeight w:val="1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приобретенного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 счет доходов,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полученных от платных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услуг и иной 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приносящей</w:t>
            </w:r>
            <w:proofErr w:type="gramEnd"/>
            <w:r w:rsidRPr="00C31182">
              <w:rPr>
                <w:sz w:val="24"/>
                <w:szCs w:val="24"/>
              </w:rPr>
              <w:t xml:space="preserve"> доход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832,9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882,9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882,9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898,7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1.2.1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25,0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25,0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25,0</w:t>
            </w:r>
          </w:p>
        </w:tc>
      </w:tr>
      <w:tr w:rsidR="00C31182" w:rsidRPr="00C31182" w:rsidTr="00C31182">
        <w:trPr>
          <w:trHeight w:val="1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Общая балансовая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стоимость имущества,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закрепленного за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на праве </w:t>
            </w:r>
            <w:proofErr w:type="gramStart"/>
            <w:r w:rsidRPr="00C31182">
              <w:rPr>
                <w:sz w:val="24"/>
                <w:szCs w:val="24"/>
              </w:rPr>
              <w:t>оперативного</w:t>
            </w:r>
            <w:proofErr w:type="gramEnd"/>
            <w:r w:rsidRPr="00C31182">
              <w:rPr>
                <w:sz w:val="24"/>
                <w:szCs w:val="24"/>
              </w:rPr>
              <w:t xml:space="preserve">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34499,7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34499,7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34499,7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34499,7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недвижимого имущества,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31803,0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31803,0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31803,0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31803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2.1.1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переданного</w:t>
            </w:r>
            <w:proofErr w:type="gramEnd"/>
            <w:r w:rsidRPr="00C31182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951,8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2019,4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2019,4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2019,4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2.1.2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переданного 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безвозмездное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326,3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743,4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743,4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712,0</w:t>
            </w: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движимого имущества,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2696,7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2696,7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2696,7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2696,7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особо ценного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движимого имущества,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1306,7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1306,7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1306,7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1306,7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2.3.1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переданного</w:t>
            </w:r>
            <w:proofErr w:type="gramEnd"/>
            <w:r w:rsidRPr="00C31182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2.3.2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переданного 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безвозмездное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иного движимого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1390,0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1390,0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2.4.1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переданного</w:t>
            </w:r>
            <w:proofErr w:type="gramEnd"/>
            <w:r w:rsidRPr="00C31182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2.4.2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переданного в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безвозмездное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trHeight w:val="8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Общая остаточная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стоимость имущества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муниципального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автономного учреждения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167413,5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166358,6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166358,6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165846,1 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10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приобретенного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 счет средств,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выделенных</w:t>
            </w:r>
            <w:proofErr w:type="gramEnd"/>
            <w:r w:rsidRPr="00C31182">
              <w:rPr>
                <w:sz w:val="24"/>
                <w:szCs w:val="24"/>
              </w:rPr>
              <w:t xml:space="preserve"> учредителем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167383,8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166358,6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166358,6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165846,1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3.1.1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16932,3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15242,6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15242,6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165338,2</w:t>
            </w:r>
          </w:p>
        </w:tc>
      </w:tr>
      <w:tr w:rsidR="00C31182" w:rsidRPr="00C31182" w:rsidTr="00C31182">
        <w:trPr>
          <w:trHeight w:val="1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приобретенного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 счет доходов,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полученных от платных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услуг и иной 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приносящей</w:t>
            </w:r>
            <w:proofErr w:type="gramEnd"/>
            <w:r w:rsidRPr="00C31182">
              <w:rPr>
                <w:sz w:val="24"/>
                <w:szCs w:val="24"/>
              </w:rPr>
              <w:t xml:space="preserve"> доход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29,7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3.2.1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trHeight w:val="1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Общая остаточная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стоимость имущества,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закрепленного за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на праве </w:t>
            </w:r>
            <w:proofErr w:type="gramStart"/>
            <w:r w:rsidRPr="00C31182">
              <w:rPr>
                <w:sz w:val="24"/>
                <w:szCs w:val="24"/>
              </w:rPr>
              <w:t>оперативного</w:t>
            </w:r>
            <w:proofErr w:type="gramEnd"/>
            <w:r w:rsidRPr="00C31182">
              <w:rPr>
                <w:sz w:val="24"/>
                <w:szCs w:val="24"/>
              </w:rPr>
              <w:t xml:space="preserve">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15119,1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14630,5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14630,5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14197,2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недвижимого имущества,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14796,2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14421,6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14421,6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14046,9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4.1.1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переданного</w:t>
            </w:r>
            <w:proofErr w:type="gramEnd"/>
            <w:r w:rsidRPr="00C31182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1210,0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1159,5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1159,5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1134,3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4.1.2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переданного 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безвозмездное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328,0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308,4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308,4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298,8</w:t>
            </w: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движимого имущества,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322,9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208,9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208,9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150,3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особо ценного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движимого имущества,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142,7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116,6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116,6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91,6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4.3.1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переданного</w:t>
            </w:r>
            <w:proofErr w:type="gramEnd"/>
            <w:r w:rsidRPr="00C31182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4.3.2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переданного 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безвозмездное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иного движимого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180,2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92,3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92,3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58,7</w:t>
            </w:r>
          </w:p>
        </w:tc>
      </w:tr>
      <w:tr w:rsidR="00C31182" w:rsidRPr="00C31182" w:rsidTr="00C31182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4.4.1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переданного</w:t>
            </w:r>
            <w:proofErr w:type="gramEnd"/>
            <w:r w:rsidRPr="00C31182">
              <w:rPr>
                <w:sz w:val="24"/>
                <w:szCs w:val="24"/>
              </w:rPr>
              <w:t xml:space="preserve"> в аренду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4.4.2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переданного 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безвозмездное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lastRenderedPageBreak/>
              <w:t xml:space="preserve">пользование         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lastRenderedPageBreak/>
              <w:t>тыс</w:t>
            </w:r>
            <w:proofErr w:type="gramStart"/>
            <w:r w:rsidRPr="00C31182">
              <w:rPr>
                <w:sz w:val="24"/>
                <w:szCs w:val="24"/>
              </w:rPr>
              <w:t>.р</w:t>
            </w:r>
            <w:proofErr w:type="gramEnd"/>
            <w:r w:rsidRPr="00C31182">
              <w:rPr>
                <w:sz w:val="24"/>
                <w:szCs w:val="24"/>
              </w:rPr>
              <w:t>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</w:tbl>
    <w:p w:rsidR="00C31182" w:rsidRPr="00C31182" w:rsidRDefault="00C31182" w:rsidP="00C31182">
      <w:pPr>
        <w:widowControl w:val="0"/>
        <w:adjustRightInd w:val="0"/>
        <w:ind w:firstLine="540"/>
        <w:jc w:val="both"/>
        <w:outlineLvl w:val="3"/>
        <w:rPr>
          <w:sz w:val="24"/>
          <w:szCs w:val="24"/>
        </w:rPr>
      </w:pPr>
      <w:bookmarkStart w:id="2" w:name="Par801"/>
      <w:bookmarkEnd w:id="2"/>
    </w:p>
    <w:p w:rsidR="00C31182" w:rsidRPr="00C31182" w:rsidRDefault="00C31182" w:rsidP="00C31182">
      <w:pPr>
        <w:widowControl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C31182">
        <w:rPr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C31182" w:rsidRPr="00C31182" w:rsidRDefault="00C31182" w:rsidP="00C31182">
      <w:pPr>
        <w:widowControl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488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"/>
        <w:gridCol w:w="834"/>
        <w:gridCol w:w="2570"/>
        <w:gridCol w:w="714"/>
        <w:gridCol w:w="1309"/>
        <w:gridCol w:w="1309"/>
        <w:gridCol w:w="1309"/>
        <w:gridCol w:w="1309"/>
        <w:gridCol w:w="429"/>
        <w:gridCol w:w="1556"/>
        <w:gridCol w:w="142"/>
        <w:gridCol w:w="2978"/>
      </w:tblGrid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40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N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Наименование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Ед.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2015 год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2016 год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60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82" w:rsidRPr="00C31182" w:rsidRDefault="00C31182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82" w:rsidRPr="00C31182" w:rsidRDefault="00C31182">
            <w:pPr>
              <w:rPr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82" w:rsidRPr="00C31182" w:rsidRDefault="00C31182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 начало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отчетного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 конец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отчетного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 начало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отчетного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на конец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отчетного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периода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7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14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Количество объектов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недвижимого имущества,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закрепленного за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на праве </w:t>
            </w:r>
            <w:proofErr w:type="gramStart"/>
            <w:r w:rsidRPr="00C31182">
              <w:rPr>
                <w:sz w:val="24"/>
                <w:szCs w:val="24"/>
              </w:rPr>
              <w:t>оперативного</w:t>
            </w:r>
            <w:proofErr w:type="gramEnd"/>
            <w:r w:rsidRPr="00C31182">
              <w:rPr>
                <w:sz w:val="24"/>
                <w:szCs w:val="24"/>
              </w:rPr>
              <w:t xml:space="preserve">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43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4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зданий, строений,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30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иных объектов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13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8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количество   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неиспользованных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объектов </w:t>
            </w:r>
            <w:proofErr w:type="gramStart"/>
            <w:r w:rsidRPr="00C31182">
              <w:rPr>
                <w:sz w:val="24"/>
                <w:szCs w:val="24"/>
              </w:rPr>
              <w:t>недвижимого</w:t>
            </w:r>
            <w:proofErr w:type="gramEnd"/>
            <w:r w:rsidRPr="00C31182">
              <w:rPr>
                <w:sz w:val="24"/>
                <w:szCs w:val="24"/>
              </w:rPr>
              <w:t xml:space="preserve">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4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1.3.1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зданий, строений,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1.3.2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иных объектов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1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Количество объектов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особо ценного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движимого имущества,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закрепленного за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на праве </w:t>
            </w:r>
            <w:proofErr w:type="gramStart"/>
            <w:r w:rsidRPr="00C31182">
              <w:rPr>
                <w:sz w:val="24"/>
                <w:szCs w:val="24"/>
              </w:rPr>
              <w:t>оперативного</w:t>
            </w:r>
            <w:proofErr w:type="gramEnd"/>
            <w:r w:rsidRPr="00C31182">
              <w:rPr>
                <w:sz w:val="24"/>
                <w:szCs w:val="24"/>
              </w:rPr>
              <w:t xml:space="preserve">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105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8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количество   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неиспользованных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объектов особо </w:t>
            </w:r>
            <w:proofErr w:type="gramStart"/>
            <w:r w:rsidRPr="00C31182">
              <w:rPr>
                <w:sz w:val="24"/>
                <w:szCs w:val="24"/>
              </w:rPr>
              <w:lastRenderedPageBreak/>
              <w:t>ценного</w:t>
            </w:r>
            <w:proofErr w:type="gramEnd"/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14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Общая площадь объектов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недвижимого имущества,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закрепленного за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на праве </w:t>
            </w:r>
            <w:proofErr w:type="gramStart"/>
            <w:r w:rsidRPr="00C31182">
              <w:rPr>
                <w:sz w:val="24"/>
                <w:szCs w:val="24"/>
              </w:rPr>
              <w:t>оперативного</w:t>
            </w:r>
            <w:proofErr w:type="gramEnd"/>
            <w:r w:rsidRPr="00C31182">
              <w:rPr>
                <w:sz w:val="24"/>
                <w:szCs w:val="24"/>
              </w:rPr>
              <w:t xml:space="preserve">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  </w:t>
            </w:r>
            <w:proofErr w:type="gramStart"/>
            <w:r w:rsidRPr="00C31182">
              <w:rPr>
                <w:sz w:val="24"/>
                <w:szCs w:val="24"/>
              </w:rPr>
              <w:t>м</w:t>
            </w:r>
            <w:proofErr w:type="gramEnd"/>
            <w:r w:rsidRPr="00C311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8931,5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8931,5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8931,5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8931,5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4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зданий, строений,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сооружений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здание   (3 шт.)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веранда (20 штук)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склад (3шт.)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сарай (3 шт.)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spellStart"/>
            <w:r w:rsidRPr="00C31182">
              <w:rPr>
                <w:sz w:val="24"/>
                <w:szCs w:val="24"/>
              </w:rPr>
              <w:t>хоз</w:t>
            </w:r>
            <w:proofErr w:type="gramStart"/>
            <w:r w:rsidRPr="00C31182">
              <w:rPr>
                <w:sz w:val="24"/>
                <w:szCs w:val="24"/>
              </w:rPr>
              <w:t>.к</w:t>
            </w:r>
            <w:proofErr w:type="gramEnd"/>
            <w:r w:rsidRPr="00C31182">
              <w:rPr>
                <w:sz w:val="24"/>
                <w:szCs w:val="24"/>
              </w:rPr>
              <w:t>орпус</w:t>
            </w:r>
            <w:proofErr w:type="spellEnd"/>
            <w:r w:rsidRPr="00C31182">
              <w:rPr>
                <w:sz w:val="24"/>
                <w:szCs w:val="24"/>
              </w:rPr>
              <w:t xml:space="preserve">  ( 1 шт.)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ворота (4 </w:t>
            </w:r>
            <w:proofErr w:type="spellStart"/>
            <w:proofErr w:type="gramStart"/>
            <w:r w:rsidRPr="00C31182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C31182">
              <w:rPr>
                <w:sz w:val="24"/>
                <w:szCs w:val="24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 </w:t>
            </w:r>
            <w:proofErr w:type="gramStart"/>
            <w:r w:rsidRPr="00C31182">
              <w:rPr>
                <w:sz w:val="24"/>
                <w:szCs w:val="24"/>
              </w:rPr>
              <w:t>м</w:t>
            </w:r>
            <w:proofErr w:type="gramEnd"/>
            <w:r w:rsidRPr="00C311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4536,8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4536,8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4536,8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4536,8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4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3.1.1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переданного</w:t>
            </w:r>
            <w:proofErr w:type="gramEnd"/>
            <w:r w:rsidRPr="00C31182">
              <w:rPr>
                <w:sz w:val="24"/>
                <w:szCs w:val="24"/>
              </w:rPr>
              <w:t xml:space="preserve"> в аренду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здание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3" w:name="Par876"/>
            <w:bookmarkEnd w:id="3"/>
            <w:r w:rsidRPr="00C31182">
              <w:rPr>
                <w:sz w:val="24"/>
                <w:szCs w:val="24"/>
              </w:rPr>
              <w:t xml:space="preserve">  </w:t>
            </w:r>
            <w:proofErr w:type="gramStart"/>
            <w:r w:rsidRPr="00C31182">
              <w:rPr>
                <w:sz w:val="24"/>
                <w:szCs w:val="24"/>
              </w:rPr>
              <w:t>м</w:t>
            </w:r>
            <w:proofErr w:type="gramEnd"/>
            <w:r w:rsidRPr="00C311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219,4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219,4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219,4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219,4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3.1.2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переданного 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безвозмездное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пользование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здание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4" w:name="Par879"/>
            <w:bookmarkEnd w:id="4"/>
            <w:r w:rsidRPr="00C31182">
              <w:rPr>
                <w:sz w:val="24"/>
                <w:szCs w:val="24"/>
              </w:rPr>
              <w:t xml:space="preserve">  </w:t>
            </w:r>
            <w:proofErr w:type="gramStart"/>
            <w:r w:rsidRPr="00C31182">
              <w:rPr>
                <w:sz w:val="24"/>
                <w:szCs w:val="24"/>
              </w:rPr>
              <w:t>м</w:t>
            </w:r>
            <w:proofErr w:type="gramEnd"/>
            <w:r w:rsidRPr="00C311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101,2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101,2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иных объектов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других):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 замощение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ограждение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  </w:t>
            </w:r>
            <w:proofErr w:type="gramStart"/>
            <w:r w:rsidRPr="00C31182">
              <w:rPr>
                <w:sz w:val="24"/>
                <w:szCs w:val="24"/>
              </w:rPr>
              <w:t>м</w:t>
            </w:r>
            <w:proofErr w:type="gramEnd"/>
            <w:r w:rsidRPr="00C3118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3554,6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840,09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3554,6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840,09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3554,6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840,09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3554,6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840,09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1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Общая площадь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неиспользуемого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недвижимого имущества,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закрепленного за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муниципальным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автономным учреждением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на праве </w:t>
            </w:r>
            <w:proofErr w:type="gramStart"/>
            <w:r w:rsidRPr="00C31182">
              <w:rPr>
                <w:sz w:val="24"/>
                <w:szCs w:val="24"/>
              </w:rPr>
              <w:t>оперативного</w:t>
            </w:r>
            <w:proofErr w:type="gramEnd"/>
            <w:r w:rsidRPr="00C31182">
              <w:rPr>
                <w:sz w:val="24"/>
                <w:szCs w:val="24"/>
              </w:rPr>
              <w:t xml:space="preserve">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кв.  м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4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переданного</w:t>
            </w:r>
            <w:proofErr w:type="gramEnd"/>
            <w:r w:rsidRPr="00C31182">
              <w:rPr>
                <w:sz w:val="24"/>
                <w:szCs w:val="24"/>
              </w:rPr>
              <w:t xml:space="preserve"> в аренду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5" w:name="Par898"/>
            <w:bookmarkEnd w:id="5"/>
            <w:r w:rsidRPr="00C31182">
              <w:rPr>
                <w:sz w:val="24"/>
                <w:szCs w:val="24"/>
              </w:rPr>
              <w:t xml:space="preserve">кв.  м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4.2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переданного в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безвозмездное       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пользование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bookmarkStart w:id="6" w:name="Par901"/>
            <w:bookmarkEnd w:id="6"/>
            <w:r w:rsidRPr="00C31182">
              <w:rPr>
                <w:sz w:val="24"/>
                <w:szCs w:val="24"/>
              </w:rPr>
              <w:t xml:space="preserve">кв.  м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</w:tr>
      <w:tr w:rsidR="00C31182" w:rsidRPr="00C31182" w:rsidTr="00C31182">
        <w:trPr>
          <w:gridBefore w:val="1"/>
          <w:gridAfter w:val="4"/>
          <w:wBefore w:w="29" w:type="dxa"/>
          <w:wAfter w:w="5105" w:type="dxa"/>
          <w:trHeight w:val="60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тыс. 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10,1</w:t>
            </w:r>
          </w:p>
          <w:p w:rsidR="00C31182" w:rsidRPr="00C31182" w:rsidRDefault="00C31182">
            <w:pPr>
              <w:widowControl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10,1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9,1</w:t>
            </w:r>
          </w:p>
          <w:p w:rsidR="00C31182" w:rsidRPr="00C31182" w:rsidRDefault="00C31182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31182" w:rsidRPr="00C31182" w:rsidTr="00C31182">
        <w:tc>
          <w:tcPr>
            <w:tcW w:w="98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182" w:rsidRPr="00C31182" w:rsidRDefault="00C3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Руководитель финансово-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экономической службы учреждения</w:t>
            </w:r>
          </w:p>
          <w:p w:rsidR="00C31182" w:rsidRPr="00C31182" w:rsidRDefault="00C31182">
            <w:pPr>
              <w:widowControl w:val="0"/>
              <w:adjustRightInd w:val="0"/>
              <w:ind w:right="-5131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(или иное уполномоченное лицо)       ______________________                                 _____________________________________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                                                                                 (подпись)                                             (расшифровка подписи)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C31182" w:rsidRPr="00C31182" w:rsidRDefault="00C3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1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C31182" w:rsidRPr="00C31182" w:rsidRDefault="00C3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1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C31182" w:rsidRPr="00C31182" w:rsidRDefault="00C3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118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C3118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C31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  <w:p w:rsidR="00C31182" w:rsidRPr="00C31182" w:rsidRDefault="00C3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1182">
              <w:rPr>
                <w:rFonts w:ascii="Times New Roman" w:hAnsi="Times New Roman" w:cs="Times New Roman"/>
                <w:sz w:val="24"/>
                <w:szCs w:val="24"/>
              </w:rPr>
              <w:t>автономного учреждения                     ______________________                                 __Савостина О.А.___________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                                                                               (подпись)                                               (расшифровка подписи)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Исполнитель (лицо, ответственное</w:t>
            </w:r>
            <w:proofErr w:type="gramEnd"/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за составление отчета)                         ________________________                               ________________________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                                                                             (подпись)                                                  (расшифровка подписи)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СОГЛАСОВАН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________________________________________________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(руководитель функционального (территориального)</w:t>
            </w:r>
            <w:proofErr w:type="gramEnd"/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органа администрации города Перми,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 xml:space="preserve">осуществляющего функции и полномочия учредителя)  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СОГЛАСОВАН</w:t>
            </w:r>
          </w:p>
          <w:p w:rsidR="00C31182" w:rsidRPr="00C31182" w:rsidRDefault="00C31182">
            <w:pPr>
              <w:widowControl w:val="0"/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_____________________________________</w:t>
            </w:r>
          </w:p>
          <w:p w:rsidR="00C31182" w:rsidRDefault="00C31182" w:rsidP="00C31182">
            <w:pPr>
              <w:widowControl w:val="0"/>
              <w:tabs>
                <w:tab w:val="left" w:pos="7125"/>
              </w:tabs>
              <w:adjustRightInd w:val="0"/>
              <w:rPr>
                <w:sz w:val="24"/>
                <w:szCs w:val="24"/>
              </w:rPr>
            </w:pPr>
            <w:proofErr w:type="gramStart"/>
            <w:r w:rsidRPr="00C31182">
              <w:rPr>
                <w:sz w:val="24"/>
                <w:szCs w:val="24"/>
              </w:rPr>
              <w:t>(начальник департамента имущественных</w:t>
            </w:r>
            <w:proofErr w:type="gramEnd"/>
          </w:p>
          <w:p w:rsidR="00C31182" w:rsidRPr="00C31182" w:rsidRDefault="00C31182" w:rsidP="00C31182">
            <w:pPr>
              <w:widowControl w:val="0"/>
              <w:tabs>
                <w:tab w:val="left" w:pos="7125"/>
              </w:tabs>
              <w:adjustRightInd w:val="0"/>
              <w:rPr>
                <w:sz w:val="24"/>
                <w:szCs w:val="24"/>
              </w:rPr>
            </w:pPr>
            <w:r w:rsidRPr="00C31182">
              <w:rPr>
                <w:sz w:val="24"/>
                <w:szCs w:val="24"/>
              </w:rPr>
              <w:t>отношений администрации города Перми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182" w:rsidRPr="00C31182" w:rsidRDefault="00C31182" w:rsidP="00C31182">
            <w:pPr>
              <w:pStyle w:val="ConsPlusNonformat"/>
              <w:ind w:right="1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182" w:rsidRPr="00C31182" w:rsidRDefault="00C31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1182" w:rsidRPr="00C31182" w:rsidRDefault="00C31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82" w:rsidRPr="00C31182" w:rsidTr="00C31182">
        <w:tc>
          <w:tcPr>
            <w:tcW w:w="981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182" w:rsidRPr="00C31182" w:rsidRDefault="00C3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1182" w:rsidRPr="00C31182" w:rsidRDefault="00C31182" w:rsidP="00C311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118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1182" w:rsidRPr="00C31182" w:rsidRDefault="00C31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1182" w:rsidRPr="00C31182" w:rsidRDefault="00C311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18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31182" w:rsidRPr="00C31182" w:rsidRDefault="00C31182" w:rsidP="00C311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182" w:rsidRPr="00C31182" w:rsidRDefault="00C31182" w:rsidP="00C311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182" w:rsidRPr="00C31182" w:rsidRDefault="00C31182" w:rsidP="00C311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1182" w:rsidRPr="00C31182" w:rsidRDefault="00C31182" w:rsidP="00C31182">
      <w:pPr>
        <w:rPr>
          <w:sz w:val="24"/>
          <w:szCs w:val="24"/>
        </w:rPr>
      </w:pPr>
    </w:p>
    <w:p w:rsidR="00C31182" w:rsidRPr="00C31182" w:rsidRDefault="00C31182" w:rsidP="00C31182">
      <w:pPr>
        <w:rPr>
          <w:sz w:val="24"/>
          <w:szCs w:val="24"/>
        </w:rPr>
      </w:pPr>
    </w:p>
    <w:p w:rsidR="0060527F" w:rsidRPr="00C31182" w:rsidRDefault="0060527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4341D" w:rsidRPr="00C31182" w:rsidRDefault="0034341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34341D" w:rsidRPr="00C31182" w:rsidSect="005949EC">
      <w:pgSz w:w="11907" w:h="16840" w:code="9"/>
      <w:pgMar w:top="709" w:right="1134" w:bottom="1134" w:left="1134" w:header="397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A4" w:rsidRDefault="00DA08A4">
      <w:r>
        <w:separator/>
      </w:r>
    </w:p>
  </w:endnote>
  <w:endnote w:type="continuationSeparator" w:id="0">
    <w:p w:rsidR="00DA08A4" w:rsidRDefault="00DA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A4" w:rsidRDefault="00DA08A4">
      <w:r>
        <w:separator/>
      </w:r>
    </w:p>
  </w:footnote>
  <w:footnote w:type="continuationSeparator" w:id="0">
    <w:p w:rsidR="00DA08A4" w:rsidRDefault="00DA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AA"/>
    <w:rsid w:val="00011598"/>
    <w:rsid w:val="000200C2"/>
    <w:rsid w:val="00030227"/>
    <w:rsid w:val="00032479"/>
    <w:rsid w:val="0003462D"/>
    <w:rsid w:val="000368EE"/>
    <w:rsid w:val="00037E49"/>
    <w:rsid w:val="00044FB7"/>
    <w:rsid w:val="00052C44"/>
    <w:rsid w:val="0006249E"/>
    <w:rsid w:val="00070BFC"/>
    <w:rsid w:val="00070E54"/>
    <w:rsid w:val="00071425"/>
    <w:rsid w:val="0007741E"/>
    <w:rsid w:val="0008483A"/>
    <w:rsid w:val="0009169B"/>
    <w:rsid w:val="000924AD"/>
    <w:rsid w:val="000925D1"/>
    <w:rsid w:val="00093015"/>
    <w:rsid w:val="00094C27"/>
    <w:rsid w:val="000A3D68"/>
    <w:rsid w:val="000A5F4F"/>
    <w:rsid w:val="000F2A00"/>
    <w:rsid w:val="001011C3"/>
    <w:rsid w:val="001013D6"/>
    <w:rsid w:val="001038F9"/>
    <w:rsid w:val="00104FD0"/>
    <w:rsid w:val="00105A15"/>
    <w:rsid w:val="00106250"/>
    <w:rsid w:val="00123D8F"/>
    <w:rsid w:val="0013010C"/>
    <w:rsid w:val="00130425"/>
    <w:rsid w:val="001411C7"/>
    <w:rsid w:val="0014467F"/>
    <w:rsid w:val="001469F9"/>
    <w:rsid w:val="001505ED"/>
    <w:rsid w:val="001515F8"/>
    <w:rsid w:val="00152230"/>
    <w:rsid w:val="00153259"/>
    <w:rsid w:val="00164884"/>
    <w:rsid w:val="00164C2C"/>
    <w:rsid w:val="0016553E"/>
    <w:rsid w:val="0017358A"/>
    <w:rsid w:val="0017402D"/>
    <w:rsid w:val="00175278"/>
    <w:rsid w:val="001778E0"/>
    <w:rsid w:val="00177C7F"/>
    <w:rsid w:val="00177ED0"/>
    <w:rsid w:val="00187D1A"/>
    <w:rsid w:val="00191E7A"/>
    <w:rsid w:val="001A0AB1"/>
    <w:rsid w:val="001A3263"/>
    <w:rsid w:val="001A4D1A"/>
    <w:rsid w:val="001A4EE6"/>
    <w:rsid w:val="001B765E"/>
    <w:rsid w:val="001C0067"/>
    <w:rsid w:val="001C0166"/>
    <w:rsid w:val="001C3205"/>
    <w:rsid w:val="001C3FAD"/>
    <w:rsid w:val="001C47E4"/>
    <w:rsid w:val="001C5667"/>
    <w:rsid w:val="001C6432"/>
    <w:rsid w:val="001E2643"/>
    <w:rsid w:val="001F1115"/>
    <w:rsid w:val="002005B2"/>
    <w:rsid w:val="00203AB0"/>
    <w:rsid w:val="0020669E"/>
    <w:rsid w:val="00223C73"/>
    <w:rsid w:val="002256E0"/>
    <w:rsid w:val="00226477"/>
    <w:rsid w:val="00230478"/>
    <w:rsid w:val="002326A0"/>
    <w:rsid w:val="0023287A"/>
    <w:rsid w:val="002345AA"/>
    <w:rsid w:val="00235956"/>
    <w:rsid w:val="00236F1B"/>
    <w:rsid w:val="00246ABC"/>
    <w:rsid w:val="0025395C"/>
    <w:rsid w:val="00254E39"/>
    <w:rsid w:val="0027230A"/>
    <w:rsid w:val="00272636"/>
    <w:rsid w:val="00276AC5"/>
    <w:rsid w:val="00280371"/>
    <w:rsid w:val="00282621"/>
    <w:rsid w:val="0029406C"/>
    <w:rsid w:val="00295691"/>
    <w:rsid w:val="002A1147"/>
    <w:rsid w:val="002A1D2C"/>
    <w:rsid w:val="002A2E17"/>
    <w:rsid w:val="002A3980"/>
    <w:rsid w:val="002A4661"/>
    <w:rsid w:val="002B4A72"/>
    <w:rsid w:val="002B567D"/>
    <w:rsid w:val="002B6F68"/>
    <w:rsid w:val="002B748E"/>
    <w:rsid w:val="002C2EE2"/>
    <w:rsid w:val="002C7CD8"/>
    <w:rsid w:val="002D0F13"/>
    <w:rsid w:val="002D1911"/>
    <w:rsid w:val="002D20B7"/>
    <w:rsid w:val="002D57F7"/>
    <w:rsid w:val="002E038B"/>
    <w:rsid w:val="002E2D52"/>
    <w:rsid w:val="002E3006"/>
    <w:rsid w:val="002F1CE9"/>
    <w:rsid w:val="002F23CE"/>
    <w:rsid w:val="002F4E1C"/>
    <w:rsid w:val="003022BD"/>
    <w:rsid w:val="003024EB"/>
    <w:rsid w:val="00310B36"/>
    <w:rsid w:val="003117C9"/>
    <w:rsid w:val="00320C8D"/>
    <w:rsid w:val="00327093"/>
    <w:rsid w:val="003306AD"/>
    <w:rsid w:val="00331833"/>
    <w:rsid w:val="00332DBB"/>
    <w:rsid w:val="0033412A"/>
    <w:rsid w:val="00337770"/>
    <w:rsid w:val="0034341D"/>
    <w:rsid w:val="003509FE"/>
    <w:rsid w:val="00350F7E"/>
    <w:rsid w:val="0035152F"/>
    <w:rsid w:val="00355FB1"/>
    <w:rsid w:val="003561FA"/>
    <w:rsid w:val="00360A0C"/>
    <w:rsid w:val="00362F07"/>
    <w:rsid w:val="0037435B"/>
    <w:rsid w:val="0037556E"/>
    <w:rsid w:val="003776B5"/>
    <w:rsid w:val="00377E89"/>
    <w:rsid w:val="0039185B"/>
    <w:rsid w:val="003957F1"/>
    <w:rsid w:val="003A45EF"/>
    <w:rsid w:val="003A54EB"/>
    <w:rsid w:val="003A7C65"/>
    <w:rsid w:val="003B0CBD"/>
    <w:rsid w:val="003D0570"/>
    <w:rsid w:val="003D3183"/>
    <w:rsid w:val="003D619A"/>
    <w:rsid w:val="003E1750"/>
    <w:rsid w:val="003F1113"/>
    <w:rsid w:val="003F15F9"/>
    <w:rsid w:val="003F5013"/>
    <w:rsid w:val="004051D6"/>
    <w:rsid w:val="004211C7"/>
    <w:rsid w:val="00421FAA"/>
    <w:rsid w:val="00422242"/>
    <w:rsid w:val="00427762"/>
    <w:rsid w:val="004300B2"/>
    <w:rsid w:val="00431666"/>
    <w:rsid w:val="00434D47"/>
    <w:rsid w:val="004513CA"/>
    <w:rsid w:val="004544F1"/>
    <w:rsid w:val="00457A57"/>
    <w:rsid w:val="00465C0E"/>
    <w:rsid w:val="00465E7D"/>
    <w:rsid w:val="0046659D"/>
    <w:rsid w:val="00477C0B"/>
    <w:rsid w:val="0048384B"/>
    <w:rsid w:val="00486922"/>
    <w:rsid w:val="00491C8C"/>
    <w:rsid w:val="004920DA"/>
    <w:rsid w:val="004A27BF"/>
    <w:rsid w:val="004A2970"/>
    <w:rsid w:val="004A52BC"/>
    <w:rsid w:val="004A542C"/>
    <w:rsid w:val="004B5870"/>
    <w:rsid w:val="004C1597"/>
    <w:rsid w:val="004F5479"/>
    <w:rsid w:val="004F60A0"/>
    <w:rsid w:val="00500B45"/>
    <w:rsid w:val="00505C3A"/>
    <w:rsid w:val="00512E57"/>
    <w:rsid w:val="00514249"/>
    <w:rsid w:val="00525835"/>
    <w:rsid w:val="0053102C"/>
    <w:rsid w:val="00561C55"/>
    <w:rsid w:val="00562E42"/>
    <w:rsid w:val="00571249"/>
    <w:rsid w:val="00571A24"/>
    <w:rsid w:val="00574212"/>
    <w:rsid w:val="005746AB"/>
    <w:rsid w:val="005747C9"/>
    <w:rsid w:val="00580878"/>
    <w:rsid w:val="00591FC0"/>
    <w:rsid w:val="005949EC"/>
    <w:rsid w:val="005A3221"/>
    <w:rsid w:val="005A4530"/>
    <w:rsid w:val="005A5425"/>
    <w:rsid w:val="005B1666"/>
    <w:rsid w:val="005B4DF3"/>
    <w:rsid w:val="005B5E9E"/>
    <w:rsid w:val="005C3F01"/>
    <w:rsid w:val="005C67C0"/>
    <w:rsid w:val="005D4349"/>
    <w:rsid w:val="005E0095"/>
    <w:rsid w:val="005E0855"/>
    <w:rsid w:val="005E5258"/>
    <w:rsid w:val="005F2BC6"/>
    <w:rsid w:val="005F2DDE"/>
    <w:rsid w:val="00600F8A"/>
    <w:rsid w:val="00604D45"/>
    <w:rsid w:val="0060527F"/>
    <w:rsid w:val="00607303"/>
    <w:rsid w:val="00610E15"/>
    <w:rsid w:val="0061541D"/>
    <w:rsid w:val="0061706D"/>
    <w:rsid w:val="00617814"/>
    <w:rsid w:val="006232BD"/>
    <w:rsid w:val="006416A9"/>
    <w:rsid w:val="00642536"/>
    <w:rsid w:val="00644488"/>
    <w:rsid w:val="0064598A"/>
    <w:rsid w:val="0065107F"/>
    <w:rsid w:val="00663809"/>
    <w:rsid w:val="00666AA3"/>
    <w:rsid w:val="00677C90"/>
    <w:rsid w:val="00682FD5"/>
    <w:rsid w:val="00687642"/>
    <w:rsid w:val="00697EA9"/>
    <w:rsid w:val="006A18C1"/>
    <w:rsid w:val="006A3EF0"/>
    <w:rsid w:val="006B03F0"/>
    <w:rsid w:val="006B4142"/>
    <w:rsid w:val="006C18EB"/>
    <w:rsid w:val="006C45EB"/>
    <w:rsid w:val="006C6DD7"/>
    <w:rsid w:val="006C7F5C"/>
    <w:rsid w:val="006D1680"/>
    <w:rsid w:val="006D535A"/>
    <w:rsid w:val="006D7EDD"/>
    <w:rsid w:val="006E265A"/>
    <w:rsid w:val="006E2C2B"/>
    <w:rsid w:val="006E350E"/>
    <w:rsid w:val="006E68CD"/>
    <w:rsid w:val="006E6FB9"/>
    <w:rsid w:val="006F03C5"/>
    <w:rsid w:val="00701D7F"/>
    <w:rsid w:val="00711979"/>
    <w:rsid w:val="007131E6"/>
    <w:rsid w:val="00715925"/>
    <w:rsid w:val="00716E85"/>
    <w:rsid w:val="007205AC"/>
    <w:rsid w:val="00723A99"/>
    <w:rsid w:val="00726165"/>
    <w:rsid w:val="007268A0"/>
    <w:rsid w:val="00726AC2"/>
    <w:rsid w:val="0073340F"/>
    <w:rsid w:val="00734518"/>
    <w:rsid w:val="00735A1B"/>
    <w:rsid w:val="00735BC0"/>
    <w:rsid w:val="007427F4"/>
    <w:rsid w:val="00743444"/>
    <w:rsid w:val="00743D1E"/>
    <w:rsid w:val="007447BD"/>
    <w:rsid w:val="007525E0"/>
    <w:rsid w:val="007528B8"/>
    <w:rsid w:val="00754C4C"/>
    <w:rsid w:val="00762B40"/>
    <w:rsid w:val="00763144"/>
    <w:rsid w:val="007653CC"/>
    <w:rsid w:val="00774022"/>
    <w:rsid w:val="0077754A"/>
    <w:rsid w:val="007821AD"/>
    <w:rsid w:val="00782267"/>
    <w:rsid w:val="0078690B"/>
    <w:rsid w:val="00790ABB"/>
    <w:rsid w:val="007A57DF"/>
    <w:rsid w:val="007A7127"/>
    <w:rsid w:val="007B1902"/>
    <w:rsid w:val="007B45FB"/>
    <w:rsid w:val="007B76A7"/>
    <w:rsid w:val="007C0E70"/>
    <w:rsid w:val="007C4284"/>
    <w:rsid w:val="007C56B4"/>
    <w:rsid w:val="007C6905"/>
    <w:rsid w:val="007D4744"/>
    <w:rsid w:val="007D60E4"/>
    <w:rsid w:val="007D658D"/>
    <w:rsid w:val="007E7725"/>
    <w:rsid w:val="008037FB"/>
    <w:rsid w:val="00814CA3"/>
    <w:rsid w:val="00815D00"/>
    <w:rsid w:val="008203B1"/>
    <w:rsid w:val="00824ED7"/>
    <w:rsid w:val="00825E6D"/>
    <w:rsid w:val="0083093F"/>
    <w:rsid w:val="00844E0F"/>
    <w:rsid w:val="00852405"/>
    <w:rsid w:val="008553AD"/>
    <w:rsid w:val="00857CA6"/>
    <w:rsid w:val="00865647"/>
    <w:rsid w:val="00890096"/>
    <w:rsid w:val="008909FA"/>
    <w:rsid w:val="0089480A"/>
    <w:rsid w:val="008B0B2E"/>
    <w:rsid w:val="008B2EBF"/>
    <w:rsid w:val="008C0E32"/>
    <w:rsid w:val="008D0F3F"/>
    <w:rsid w:val="008D2DCA"/>
    <w:rsid w:val="008E6524"/>
    <w:rsid w:val="008F15EE"/>
    <w:rsid w:val="008F4FDB"/>
    <w:rsid w:val="00900A5D"/>
    <w:rsid w:val="00901391"/>
    <w:rsid w:val="00921D8E"/>
    <w:rsid w:val="00922D19"/>
    <w:rsid w:val="00925361"/>
    <w:rsid w:val="00941B9F"/>
    <w:rsid w:val="00942820"/>
    <w:rsid w:val="0094675E"/>
    <w:rsid w:val="009525A2"/>
    <w:rsid w:val="009535E3"/>
    <w:rsid w:val="00957AC4"/>
    <w:rsid w:val="00960F75"/>
    <w:rsid w:val="00974BD9"/>
    <w:rsid w:val="00986EF2"/>
    <w:rsid w:val="009930CD"/>
    <w:rsid w:val="00995C43"/>
    <w:rsid w:val="009A606B"/>
    <w:rsid w:val="009B16D9"/>
    <w:rsid w:val="009B7379"/>
    <w:rsid w:val="009C0A92"/>
    <w:rsid w:val="009C2525"/>
    <w:rsid w:val="009D0C14"/>
    <w:rsid w:val="009D3AE7"/>
    <w:rsid w:val="009E789B"/>
    <w:rsid w:val="00A03A9B"/>
    <w:rsid w:val="00A0478B"/>
    <w:rsid w:val="00A1074F"/>
    <w:rsid w:val="00A14305"/>
    <w:rsid w:val="00A15D8D"/>
    <w:rsid w:val="00A16939"/>
    <w:rsid w:val="00A2586F"/>
    <w:rsid w:val="00A34CE6"/>
    <w:rsid w:val="00A34FC6"/>
    <w:rsid w:val="00A4115F"/>
    <w:rsid w:val="00A5179A"/>
    <w:rsid w:val="00A56641"/>
    <w:rsid w:val="00A579BD"/>
    <w:rsid w:val="00A61997"/>
    <w:rsid w:val="00A65EAC"/>
    <w:rsid w:val="00A66D47"/>
    <w:rsid w:val="00A704AE"/>
    <w:rsid w:val="00A73606"/>
    <w:rsid w:val="00A7631B"/>
    <w:rsid w:val="00A76ADB"/>
    <w:rsid w:val="00A8370B"/>
    <w:rsid w:val="00A87EAF"/>
    <w:rsid w:val="00A95EDE"/>
    <w:rsid w:val="00AA6CF4"/>
    <w:rsid w:val="00AB1A55"/>
    <w:rsid w:val="00AB2662"/>
    <w:rsid w:val="00AB4CAB"/>
    <w:rsid w:val="00AB4D20"/>
    <w:rsid w:val="00AB75BA"/>
    <w:rsid w:val="00AB7CDE"/>
    <w:rsid w:val="00AC1A6B"/>
    <w:rsid w:val="00AC5CDD"/>
    <w:rsid w:val="00AD2F05"/>
    <w:rsid w:val="00AE16B5"/>
    <w:rsid w:val="00AE1D95"/>
    <w:rsid w:val="00AE458A"/>
    <w:rsid w:val="00AF11CE"/>
    <w:rsid w:val="00AF19BA"/>
    <w:rsid w:val="00B00B2D"/>
    <w:rsid w:val="00B14C11"/>
    <w:rsid w:val="00B17D41"/>
    <w:rsid w:val="00B2512C"/>
    <w:rsid w:val="00B25D19"/>
    <w:rsid w:val="00B274D4"/>
    <w:rsid w:val="00B31679"/>
    <w:rsid w:val="00B4308E"/>
    <w:rsid w:val="00B46727"/>
    <w:rsid w:val="00B51A59"/>
    <w:rsid w:val="00B55857"/>
    <w:rsid w:val="00B55F72"/>
    <w:rsid w:val="00B61952"/>
    <w:rsid w:val="00B63CD0"/>
    <w:rsid w:val="00B64264"/>
    <w:rsid w:val="00B778A7"/>
    <w:rsid w:val="00B92444"/>
    <w:rsid w:val="00B93B83"/>
    <w:rsid w:val="00BA0F77"/>
    <w:rsid w:val="00BA603C"/>
    <w:rsid w:val="00BA6ED8"/>
    <w:rsid w:val="00BB0670"/>
    <w:rsid w:val="00BB1565"/>
    <w:rsid w:val="00BB447F"/>
    <w:rsid w:val="00BC59B6"/>
    <w:rsid w:val="00BC7F4C"/>
    <w:rsid w:val="00BD4472"/>
    <w:rsid w:val="00BD6EEA"/>
    <w:rsid w:val="00BE1D97"/>
    <w:rsid w:val="00BF19D5"/>
    <w:rsid w:val="00BF259E"/>
    <w:rsid w:val="00BF3F6D"/>
    <w:rsid w:val="00BF5105"/>
    <w:rsid w:val="00C013F4"/>
    <w:rsid w:val="00C117C1"/>
    <w:rsid w:val="00C11D70"/>
    <w:rsid w:val="00C148F0"/>
    <w:rsid w:val="00C21AA7"/>
    <w:rsid w:val="00C229A5"/>
    <w:rsid w:val="00C251CC"/>
    <w:rsid w:val="00C3037B"/>
    <w:rsid w:val="00C31182"/>
    <w:rsid w:val="00C329B2"/>
    <w:rsid w:val="00C33EA7"/>
    <w:rsid w:val="00C5210B"/>
    <w:rsid w:val="00C55443"/>
    <w:rsid w:val="00C7346C"/>
    <w:rsid w:val="00C86064"/>
    <w:rsid w:val="00C86248"/>
    <w:rsid w:val="00C86D8C"/>
    <w:rsid w:val="00C87961"/>
    <w:rsid w:val="00C90950"/>
    <w:rsid w:val="00C920DB"/>
    <w:rsid w:val="00C97889"/>
    <w:rsid w:val="00CA61F6"/>
    <w:rsid w:val="00CB5DF1"/>
    <w:rsid w:val="00CB6EF0"/>
    <w:rsid w:val="00CB702D"/>
    <w:rsid w:val="00CC16F3"/>
    <w:rsid w:val="00CD4167"/>
    <w:rsid w:val="00CD426F"/>
    <w:rsid w:val="00CD6CE9"/>
    <w:rsid w:val="00CE0038"/>
    <w:rsid w:val="00CE194B"/>
    <w:rsid w:val="00CE32D6"/>
    <w:rsid w:val="00CE7F26"/>
    <w:rsid w:val="00CF00EC"/>
    <w:rsid w:val="00CF432E"/>
    <w:rsid w:val="00CF43BA"/>
    <w:rsid w:val="00CF7822"/>
    <w:rsid w:val="00D02E5D"/>
    <w:rsid w:val="00D04FD6"/>
    <w:rsid w:val="00D06B60"/>
    <w:rsid w:val="00D13858"/>
    <w:rsid w:val="00D14BF6"/>
    <w:rsid w:val="00D15415"/>
    <w:rsid w:val="00D229AE"/>
    <w:rsid w:val="00D2429A"/>
    <w:rsid w:val="00D27EEA"/>
    <w:rsid w:val="00D363E6"/>
    <w:rsid w:val="00D40648"/>
    <w:rsid w:val="00D453BC"/>
    <w:rsid w:val="00D61443"/>
    <w:rsid w:val="00D61A37"/>
    <w:rsid w:val="00D61F20"/>
    <w:rsid w:val="00D621B7"/>
    <w:rsid w:val="00D630D1"/>
    <w:rsid w:val="00D674F1"/>
    <w:rsid w:val="00D72C37"/>
    <w:rsid w:val="00D73868"/>
    <w:rsid w:val="00D75B0C"/>
    <w:rsid w:val="00D80ED1"/>
    <w:rsid w:val="00D819E4"/>
    <w:rsid w:val="00D84CDC"/>
    <w:rsid w:val="00D86171"/>
    <w:rsid w:val="00D86BE7"/>
    <w:rsid w:val="00D92902"/>
    <w:rsid w:val="00D93030"/>
    <w:rsid w:val="00DA08A4"/>
    <w:rsid w:val="00DA4BB0"/>
    <w:rsid w:val="00DA69F7"/>
    <w:rsid w:val="00DA6EDD"/>
    <w:rsid w:val="00DB5000"/>
    <w:rsid w:val="00DB5924"/>
    <w:rsid w:val="00DB7B0E"/>
    <w:rsid w:val="00DC7C98"/>
    <w:rsid w:val="00DD65F7"/>
    <w:rsid w:val="00DE1B96"/>
    <w:rsid w:val="00DE75FE"/>
    <w:rsid w:val="00DF0C1E"/>
    <w:rsid w:val="00DF0CCB"/>
    <w:rsid w:val="00DF4B37"/>
    <w:rsid w:val="00DF5E97"/>
    <w:rsid w:val="00E008A1"/>
    <w:rsid w:val="00E01476"/>
    <w:rsid w:val="00E10260"/>
    <w:rsid w:val="00E11D50"/>
    <w:rsid w:val="00E1227A"/>
    <w:rsid w:val="00E153E6"/>
    <w:rsid w:val="00E1781C"/>
    <w:rsid w:val="00E210B7"/>
    <w:rsid w:val="00E21622"/>
    <w:rsid w:val="00E2750A"/>
    <w:rsid w:val="00E31E88"/>
    <w:rsid w:val="00E35E09"/>
    <w:rsid w:val="00E425FC"/>
    <w:rsid w:val="00E4723E"/>
    <w:rsid w:val="00E47249"/>
    <w:rsid w:val="00E53878"/>
    <w:rsid w:val="00E659C0"/>
    <w:rsid w:val="00E726B5"/>
    <w:rsid w:val="00E73A65"/>
    <w:rsid w:val="00E812CA"/>
    <w:rsid w:val="00E8196E"/>
    <w:rsid w:val="00E901C5"/>
    <w:rsid w:val="00E90A86"/>
    <w:rsid w:val="00E9632C"/>
    <w:rsid w:val="00E976F4"/>
    <w:rsid w:val="00EA08CD"/>
    <w:rsid w:val="00EB2ADD"/>
    <w:rsid w:val="00EB6131"/>
    <w:rsid w:val="00EB78C3"/>
    <w:rsid w:val="00EB7F3D"/>
    <w:rsid w:val="00EC3675"/>
    <w:rsid w:val="00EC528C"/>
    <w:rsid w:val="00EC72E4"/>
    <w:rsid w:val="00ED01B4"/>
    <w:rsid w:val="00ED1D3D"/>
    <w:rsid w:val="00ED2A7E"/>
    <w:rsid w:val="00ED2EC5"/>
    <w:rsid w:val="00ED51D4"/>
    <w:rsid w:val="00ED53C4"/>
    <w:rsid w:val="00EE31F7"/>
    <w:rsid w:val="00EE3931"/>
    <w:rsid w:val="00EE4828"/>
    <w:rsid w:val="00EE49F6"/>
    <w:rsid w:val="00EE6F06"/>
    <w:rsid w:val="00EF23DE"/>
    <w:rsid w:val="00EF2D26"/>
    <w:rsid w:val="00EF2E64"/>
    <w:rsid w:val="00EF3FAD"/>
    <w:rsid w:val="00F031B7"/>
    <w:rsid w:val="00F053A0"/>
    <w:rsid w:val="00F062D5"/>
    <w:rsid w:val="00F25FCC"/>
    <w:rsid w:val="00F3137E"/>
    <w:rsid w:val="00F32621"/>
    <w:rsid w:val="00F3555D"/>
    <w:rsid w:val="00F370DB"/>
    <w:rsid w:val="00F42E04"/>
    <w:rsid w:val="00F47B26"/>
    <w:rsid w:val="00F53D2F"/>
    <w:rsid w:val="00F54624"/>
    <w:rsid w:val="00F60746"/>
    <w:rsid w:val="00F61938"/>
    <w:rsid w:val="00F621B6"/>
    <w:rsid w:val="00F71B28"/>
    <w:rsid w:val="00F72BA0"/>
    <w:rsid w:val="00F8343C"/>
    <w:rsid w:val="00F950FE"/>
    <w:rsid w:val="00F963A8"/>
    <w:rsid w:val="00FA25F7"/>
    <w:rsid w:val="00FA54E8"/>
    <w:rsid w:val="00FA68C7"/>
    <w:rsid w:val="00FB1E18"/>
    <w:rsid w:val="00FB22FD"/>
    <w:rsid w:val="00FC5031"/>
    <w:rsid w:val="00FC63C3"/>
    <w:rsid w:val="00FC655D"/>
    <w:rsid w:val="00FC6CD8"/>
    <w:rsid w:val="00FD3E03"/>
    <w:rsid w:val="00FE2BA7"/>
    <w:rsid w:val="00FE4F88"/>
    <w:rsid w:val="00FE6877"/>
    <w:rsid w:val="00FF2B82"/>
    <w:rsid w:val="00FF4691"/>
    <w:rsid w:val="00FF4ED8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062D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062D5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62D5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062D5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062D5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62D5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62D5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062D5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2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62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62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62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62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62D5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F062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62D5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F062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062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F062D5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062D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F062D5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F062D5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062D5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rsid w:val="00F062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062D5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F062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062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F062D5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062D5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62D5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F062D5"/>
    <w:rPr>
      <w:b/>
      <w:bCs/>
    </w:rPr>
  </w:style>
  <w:style w:type="paragraph" w:styleId="aa">
    <w:name w:val="Balloon Text"/>
    <w:basedOn w:val="a"/>
    <w:semiHidden/>
    <w:rsid w:val="00D06B6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567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D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062D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062D5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062D5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062D5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062D5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062D5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062D5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062D5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2D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62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62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062D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62D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62D5"/>
    <w:rPr>
      <w:b/>
      <w:bCs/>
    </w:rPr>
  </w:style>
  <w:style w:type="character" w:customStyle="1" w:styleId="70">
    <w:name w:val="Заголовок 7 Знак"/>
    <w:basedOn w:val="a0"/>
    <w:link w:val="7"/>
    <w:uiPriority w:val="99"/>
    <w:rsid w:val="00F062D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62D5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F062D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062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F062D5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062D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F062D5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F062D5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062D5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rsid w:val="00F062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062D5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uiPriority w:val="99"/>
    <w:rsid w:val="00F062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F062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F062D5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62D5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062D5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62D5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F062D5"/>
    <w:rPr>
      <w:b/>
      <w:bCs/>
    </w:rPr>
  </w:style>
  <w:style w:type="paragraph" w:styleId="aa">
    <w:name w:val="Balloon Text"/>
    <w:basedOn w:val="a"/>
    <w:semiHidden/>
    <w:rsid w:val="00D06B6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B56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3306-ED11-42CB-B304-C3B496A7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5164</Words>
  <Characters>29436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kotomceva-en</cp:lastModifiedBy>
  <cp:revision>2</cp:revision>
  <cp:lastPrinted>2018-02-28T08:23:00Z</cp:lastPrinted>
  <dcterms:created xsi:type="dcterms:W3CDTF">2018-03-13T08:20:00Z</dcterms:created>
  <dcterms:modified xsi:type="dcterms:W3CDTF">2018-03-13T08:20:00Z</dcterms:modified>
</cp:coreProperties>
</file>