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FA4" w:rsidRDefault="00104FA4" w:rsidP="007C1C4C">
      <w:pPr>
        <w:pStyle w:val="ConsPlusNormal"/>
        <w:jc w:val="center"/>
      </w:pPr>
    </w:p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nformat"/>
      </w:pPr>
      <w:r>
        <w:t xml:space="preserve">                                                  УТВЕРЖДЕН</w:t>
      </w:r>
    </w:p>
    <w:p w:rsidR="007C1C4C" w:rsidRDefault="007C1C4C" w:rsidP="007C1C4C">
      <w:pPr>
        <w:pStyle w:val="ConsPlusNonformat"/>
      </w:pPr>
      <w:r>
        <w:t xml:space="preserve">                                                  _________________________</w:t>
      </w:r>
    </w:p>
    <w:p w:rsidR="007C1C4C" w:rsidRDefault="007C1C4C" w:rsidP="007C1C4C">
      <w:pPr>
        <w:pStyle w:val="ConsPlusNonformat"/>
      </w:pPr>
      <w:r>
        <w:t xml:space="preserve">                                                  (руководитель учреждения)</w:t>
      </w:r>
    </w:p>
    <w:p w:rsidR="007C1C4C" w:rsidRDefault="007C1C4C" w:rsidP="007C1C4C">
      <w:pPr>
        <w:pStyle w:val="ConsPlusNonformat"/>
      </w:pPr>
    </w:p>
    <w:p w:rsidR="007C1C4C" w:rsidRDefault="007C1C4C" w:rsidP="007C1C4C">
      <w:pPr>
        <w:pStyle w:val="ConsPlusNonformat"/>
      </w:pPr>
      <w:r>
        <w:t xml:space="preserve">                                   Отчет</w:t>
      </w:r>
    </w:p>
    <w:p w:rsidR="007C1C4C" w:rsidRDefault="007C1C4C" w:rsidP="007C1C4C">
      <w:pPr>
        <w:pStyle w:val="ConsPlusNonformat"/>
        <w:jc w:val="center"/>
      </w:pPr>
      <w:r>
        <w:t>о деятельности муниципального казенного учреждения города</w:t>
      </w:r>
    </w:p>
    <w:p w:rsidR="007C1C4C" w:rsidRPr="007C1C4C" w:rsidRDefault="007C1C4C" w:rsidP="007C1C4C">
      <w:pPr>
        <w:pStyle w:val="ConsPlusNonformat"/>
        <w:jc w:val="center"/>
        <w:rPr>
          <w:b/>
        </w:rPr>
      </w:pPr>
      <w:r>
        <w:t xml:space="preserve">Перми </w:t>
      </w:r>
      <w:r w:rsidRPr="007C1C4C">
        <w:rPr>
          <w:b/>
        </w:rPr>
        <w:t>МКУ «Городской спортивно-культурный комплекс»</w:t>
      </w:r>
      <w:r>
        <w:t xml:space="preserve"> за период </w:t>
      </w:r>
      <w:r w:rsidRPr="007C1C4C">
        <w:rPr>
          <w:b/>
        </w:rPr>
        <w:t xml:space="preserve">с </w:t>
      </w:r>
      <w:r w:rsidR="00796263">
        <w:rPr>
          <w:b/>
        </w:rPr>
        <w:t>0</w:t>
      </w:r>
      <w:r w:rsidR="00861C8E">
        <w:rPr>
          <w:b/>
        </w:rPr>
        <w:t>1</w:t>
      </w:r>
      <w:r w:rsidRPr="007C1C4C">
        <w:rPr>
          <w:b/>
        </w:rPr>
        <w:t>.01.1</w:t>
      </w:r>
      <w:r w:rsidR="00796263">
        <w:rPr>
          <w:b/>
        </w:rPr>
        <w:t>7</w:t>
      </w:r>
      <w:r w:rsidRPr="007C1C4C">
        <w:rPr>
          <w:b/>
        </w:rPr>
        <w:t xml:space="preserve"> по </w:t>
      </w:r>
      <w:r w:rsidR="00861C8E">
        <w:rPr>
          <w:b/>
        </w:rPr>
        <w:t>31</w:t>
      </w:r>
      <w:r w:rsidRPr="007C1C4C">
        <w:rPr>
          <w:b/>
        </w:rPr>
        <w:t>.12.1</w:t>
      </w:r>
      <w:r w:rsidR="00796263">
        <w:rPr>
          <w:b/>
        </w:rPr>
        <w:t>7</w:t>
      </w:r>
    </w:p>
    <w:p w:rsidR="007C1C4C" w:rsidRDefault="007C1C4C" w:rsidP="007C1C4C">
      <w:pPr>
        <w:pStyle w:val="ConsPlusNonformat"/>
      </w:pPr>
      <w:r>
        <w:t xml:space="preserve">             (наименование учреждения)</w:t>
      </w:r>
    </w:p>
    <w:p w:rsidR="007C1C4C" w:rsidRDefault="007C1C4C" w:rsidP="007C1C4C">
      <w:pPr>
        <w:pStyle w:val="ConsPlusNonformat"/>
      </w:pPr>
      <w:r>
        <w:t xml:space="preserve">          (по состоянию на 1 января года, следующего за отчетным)</w:t>
      </w:r>
    </w:p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jc w:val="center"/>
        <w:outlineLvl w:val="2"/>
      </w:pPr>
      <w:bookmarkStart w:id="0" w:name="Par2888"/>
      <w:bookmarkEnd w:id="0"/>
      <w:r>
        <w:t>Раздел 1. Общие сведения об учреждении</w:t>
      </w:r>
    </w:p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1" w:name="Par2890"/>
      <w:bookmarkEnd w:id="1"/>
      <w:r>
        <w:t>1.1. Сведения об учреждении</w:t>
      </w:r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40"/>
        <w:gridCol w:w="4423"/>
      </w:tblGrid>
      <w:tr w:rsidR="007C1C4C" w:rsidTr="00AE514A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Муниципальное казенное учреждение «Городской спортивно-культурный комплекс»</w:t>
            </w:r>
          </w:p>
        </w:tc>
      </w:tr>
      <w:tr w:rsidR="007C1C4C" w:rsidTr="00AE514A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Сокращенное наименование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МКУ «Городской спортивно-культурный комплекс»</w:t>
            </w:r>
          </w:p>
        </w:tc>
      </w:tr>
      <w:tr w:rsidR="007C1C4C" w:rsidTr="00AE514A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Юридический адрес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 xml:space="preserve">614000, г. Пермь, </w:t>
            </w:r>
            <w:r w:rsidR="00D53071">
              <w:t>ул. 25-го Октября,17, оф.1010</w:t>
            </w:r>
          </w:p>
        </w:tc>
      </w:tr>
      <w:tr w:rsidR="007C1C4C" w:rsidTr="00AE514A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Фактический адрес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614000, г. Пермь, ул. 25-го Октября,17</w:t>
            </w:r>
            <w:r w:rsidR="00796263">
              <w:t>, оф.1010</w:t>
            </w:r>
          </w:p>
        </w:tc>
      </w:tr>
      <w:tr w:rsidR="007C1C4C" w:rsidTr="00AE514A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Телефон/факс/электронная почта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Pr="007C1C4C" w:rsidRDefault="007C1C4C" w:rsidP="00AE514A">
            <w:pPr>
              <w:pStyle w:val="ConsPlusNormal"/>
              <w:rPr>
                <w:lang w:val="en-US"/>
              </w:rPr>
            </w:pPr>
            <w:r>
              <w:t xml:space="preserve">210-88-53/ </w:t>
            </w:r>
            <w:hyperlink r:id="rId8" w:history="1">
              <w:r w:rsidR="007E3D8A" w:rsidRPr="000973FF">
                <w:rPr>
                  <w:rStyle w:val="a5"/>
                  <w:lang w:val="en-US"/>
                </w:rPr>
                <w:t>maugskk@gmail.com</w:t>
              </w:r>
            </w:hyperlink>
          </w:p>
        </w:tc>
      </w:tr>
      <w:tr w:rsidR="007C1C4C" w:rsidTr="00AE514A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Ф.И.О. руководителя, телефон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Pr="007C1C4C" w:rsidRDefault="007C1C4C" w:rsidP="00AE514A">
            <w:pPr>
              <w:pStyle w:val="ConsPlusNormal"/>
            </w:pPr>
            <w:r>
              <w:t>Кузнецов Василий Владимирович, 210-88-53</w:t>
            </w:r>
          </w:p>
        </w:tc>
      </w:tr>
      <w:tr w:rsidR="007C1C4C" w:rsidTr="00AE514A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E52134" w:rsidP="00AE514A">
            <w:pPr>
              <w:pStyle w:val="ConsPlusNormal"/>
            </w:pPr>
            <w:r>
              <w:t>№ 004544328 от 26.08.2010</w:t>
            </w:r>
          </w:p>
        </w:tc>
      </w:tr>
      <w:tr w:rsidR="007C1C4C" w:rsidTr="00AE514A"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Лицензия (номер, дата выдачи, срок действия)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861C8E" w:rsidP="00861C8E">
            <w:pPr>
              <w:pStyle w:val="ConsPlusNormal"/>
              <w:jc w:val="center"/>
            </w:pPr>
            <w:r>
              <w:t>-</w:t>
            </w:r>
          </w:p>
        </w:tc>
      </w:tr>
      <w:tr w:rsidR="007C1C4C" w:rsidTr="00861C8E">
        <w:trPr>
          <w:trHeight w:val="28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Свидетельство об аккредитации (номер, дата выдачи, срок действия)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861C8E" w:rsidP="00861C8E">
            <w:pPr>
              <w:pStyle w:val="ConsPlusNormal"/>
              <w:jc w:val="center"/>
            </w:pPr>
            <w:r>
              <w:t>-</w:t>
            </w:r>
          </w:p>
        </w:tc>
      </w:tr>
    </w:tbl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2" w:name="Par2911"/>
      <w:bookmarkEnd w:id="2"/>
      <w:r>
        <w:t>1.2. Виды деятельности, осуществляемые учреждением</w:t>
      </w:r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8"/>
        <w:gridCol w:w="1870"/>
        <w:gridCol w:w="7481"/>
      </w:tblGrid>
      <w:tr w:rsidR="007C1C4C" w:rsidTr="009E5A75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Виды деятельности учреждения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7C1C4C" w:rsidTr="009E5A75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</w:tr>
      <w:tr w:rsidR="007C1C4C" w:rsidTr="009E5A75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Основные виды деятельности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9E5A75" w:rsidP="003B193B">
            <w:pPr>
              <w:pStyle w:val="ConsPlusNormal"/>
            </w:pPr>
            <w:r>
              <w:t xml:space="preserve">Устав </w:t>
            </w:r>
            <w:r w:rsidR="003B193B">
              <w:t xml:space="preserve">муниципального казенного учреждения </w:t>
            </w:r>
            <w:r>
              <w:t xml:space="preserve">«Городской спортивно-культурный комплекс» </w:t>
            </w:r>
            <w:r w:rsidR="003B193B">
              <w:t xml:space="preserve">утвержденный распоряжением председателя комитета по физической культуре и спорту администрации города Перми </w:t>
            </w:r>
            <w:r>
              <w:t>от 19.09.13 № СЭД-15-01-36-38 с изменениями</w:t>
            </w:r>
            <w:r w:rsidR="003B193B">
              <w:t>, утвержденными распоряжениями председателя комитета по физической культуре и спорту администрации города Перми от</w:t>
            </w:r>
            <w:r>
              <w:t xml:space="preserve"> 18.08.2014г. №СЭД-15-01-04-44</w:t>
            </w:r>
            <w:r w:rsidR="003B193B">
              <w:t xml:space="preserve"> и от 18.07.2016г. № СЭД-15-01-04-24.</w:t>
            </w:r>
          </w:p>
          <w:p w:rsidR="003B193B" w:rsidRDefault="003B193B" w:rsidP="003B193B">
            <w:pPr>
              <w:pStyle w:val="ConsPlusNormal"/>
            </w:pPr>
          </w:p>
        </w:tc>
      </w:tr>
      <w:tr w:rsidR="007C1C4C" w:rsidTr="009E5A75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Виды деятельности, не являющиеся основными</w:t>
            </w:r>
          </w:p>
        </w:tc>
        <w:tc>
          <w:tcPr>
            <w:tcW w:w="7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134" w:rsidRDefault="003B193B" w:rsidP="009E5A75">
            <w:pPr>
              <w:pStyle w:val="ConsPlusNormal"/>
            </w:pPr>
            <w:r>
              <w:t>Устав муниципального казенного учреждения «Городской спортивно-культурный комплекс» утвержденный распоряжением председателя комитета по физической культуре и спорту администрации города Перми от 19.09.13 № СЭД-15-01-36-38 с изменениями, утвержденными распоряжениями председателя комитета по физической культуре и спорту администрации города Перми от 18.08.2014г. №СЭД-15-01-04-44 и от 18.07.2016г. № СЭД-15-</w:t>
            </w:r>
            <w:r>
              <w:lastRenderedPageBreak/>
              <w:t>01-04-24.</w:t>
            </w:r>
          </w:p>
          <w:p w:rsidR="003B193B" w:rsidRDefault="003B193B" w:rsidP="009E5A75">
            <w:pPr>
              <w:pStyle w:val="ConsPlusNormal"/>
            </w:pPr>
          </w:p>
        </w:tc>
      </w:tr>
    </w:tbl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3" w:name="Par2926"/>
      <w:bookmarkEnd w:id="3"/>
      <w:r>
        <w:t>1.3. Функции, осуществляемые учреждением</w:t>
      </w:r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2"/>
        <w:gridCol w:w="3350"/>
        <w:gridCol w:w="1330"/>
        <w:gridCol w:w="1231"/>
        <w:gridCol w:w="1749"/>
        <w:gridCol w:w="1671"/>
      </w:tblGrid>
      <w:tr w:rsidR="007C1C4C" w:rsidTr="00AE514A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функций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Количество штатных единиц, шт.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Доля бюджета учреждения, расходующаяся на осуществление функций, %</w:t>
            </w:r>
          </w:p>
        </w:tc>
      </w:tr>
      <w:tr w:rsidR="007C1C4C" w:rsidTr="00AE514A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796263">
            <w:pPr>
              <w:pStyle w:val="ConsPlusNormal"/>
              <w:jc w:val="center"/>
            </w:pPr>
            <w:r>
              <w:t>201</w:t>
            </w:r>
            <w:r w:rsidR="00796263">
              <w:t>6</w:t>
            </w:r>
            <w:r>
              <w:t xml:space="preserve"> год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796263">
            <w:pPr>
              <w:pStyle w:val="ConsPlusNormal"/>
              <w:jc w:val="center"/>
            </w:pPr>
            <w:r>
              <w:t>201</w:t>
            </w:r>
            <w:r w:rsidR="00796263">
              <w:t>7</w:t>
            </w:r>
            <w:r>
              <w:t xml:space="preserve"> год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796263">
            <w:pPr>
              <w:pStyle w:val="ConsPlusNormal"/>
              <w:jc w:val="center"/>
            </w:pPr>
            <w:r>
              <w:t>201</w:t>
            </w:r>
            <w:r w:rsidR="00796263">
              <w:t>6</w:t>
            </w:r>
            <w:r>
              <w:t xml:space="preserve"> год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796263">
            <w:pPr>
              <w:pStyle w:val="ConsPlusNormal"/>
              <w:jc w:val="center"/>
            </w:pPr>
            <w:r>
              <w:t>201</w:t>
            </w:r>
            <w:r w:rsidR="00796263">
              <w:t>7</w:t>
            </w:r>
            <w:r>
              <w:t xml:space="preserve"> год</w:t>
            </w:r>
          </w:p>
        </w:tc>
      </w:tr>
      <w:tr w:rsidR="007C1C4C" w:rsidTr="00AE51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</w:tr>
      <w:tr w:rsidR="007C1C4C" w:rsidTr="00AE51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Профильные функции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96263" w:rsidP="00AE514A">
            <w:pPr>
              <w:pStyle w:val="ConsPlusNormal"/>
            </w:pPr>
            <w:r>
              <w:t>36,7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AB67A8" w:rsidP="00323F11">
            <w:pPr>
              <w:pStyle w:val="ConsPlusNormal"/>
            </w:pPr>
            <w:r>
              <w:t>43,58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C4490B" w:rsidP="00AE514A">
            <w:pPr>
              <w:pStyle w:val="ConsPlusNormal"/>
            </w:pPr>
            <w:r>
              <w:t>100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885FCC" w:rsidP="00AE514A">
            <w:pPr>
              <w:pStyle w:val="ConsPlusNormal"/>
            </w:pPr>
            <w:r>
              <w:t>100</w:t>
            </w:r>
          </w:p>
        </w:tc>
      </w:tr>
      <w:tr w:rsidR="007C1C4C" w:rsidTr="00AE514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Непрофильные функции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</w:tbl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4" w:name="Par2955"/>
      <w:bookmarkEnd w:id="4"/>
      <w:r>
        <w:t>1.4. Перечень услуг (работ), оказываемых учреждением</w:t>
      </w:r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"/>
        <w:gridCol w:w="3274"/>
        <w:gridCol w:w="2410"/>
        <w:gridCol w:w="2409"/>
        <w:gridCol w:w="1256"/>
      </w:tblGrid>
      <w:tr w:rsidR="007C1C4C" w:rsidTr="007551D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3B193B">
            <w:pPr>
              <w:pStyle w:val="ConsPlusNormal"/>
              <w:jc w:val="center"/>
            </w:pPr>
            <w:r>
              <w:t>201</w:t>
            </w:r>
            <w:r w:rsidR="003B193B">
              <w:t>6</w:t>
            </w:r>
            <w:r>
              <w:t xml:space="preserve">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3B193B">
            <w:pPr>
              <w:pStyle w:val="ConsPlusNormal"/>
              <w:jc w:val="center"/>
            </w:pPr>
            <w:r>
              <w:t>201</w:t>
            </w:r>
            <w:r w:rsidR="003B193B">
              <w:t>7</w:t>
            </w:r>
            <w:r>
              <w:t xml:space="preserve"> год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Категория потребителей</w:t>
            </w:r>
          </w:p>
        </w:tc>
      </w:tr>
      <w:tr w:rsidR="007C1C4C" w:rsidTr="007551D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</w:tr>
      <w:tr w:rsidR="007C1C4C" w:rsidTr="007551D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 xml:space="preserve">Муниципальные услуги (работы), оказываемые потребителям в соответствии с муниципальным заданием </w:t>
            </w:r>
            <w:hyperlink w:anchor="Par2979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96263" w:rsidP="00AE514A">
            <w:pPr>
              <w:pStyle w:val="ConsPlusNormal"/>
            </w:pPr>
            <w:r>
              <w:t>Обеспечение доступа к открытым спортивным объектам для свободного пользования; 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202C71" w:rsidP="00323F11">
            <w:pPr>
              <w:pStyle w:val="ConsPlusNormal"/>
            </w:pPr>
            <w:r>
              <w:t>Обеспечение доступа к открытым спортивным объектам для свободного пользования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04FA4" w:rsidP="00AE514A">
            <w:pPr>
              <w:pStyle w:val="ConsPlusNormal"/>
            </w:pPr>
            <w:r>
              <w:t>В интересах общества</w:t>
            </w:r>
          </w:p>
        </w:tc>
      </w:tr>
      <w:tr w:rsidR="007C1C4C" w:rsidTr="007551DE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Услуги (работы), оказываемые потребителям за плату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A231DB" w:rsidP="00A231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A231DB" w:rsidP="00A231D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A231DB" w:rsidP="00A231DB">
            <w:pPr>
              <w:pStyle w:val="ConsPlusNormal"/>
              <w:jc w:val="center"/>
            </w:pPr>
            <w:r>
              <w:t>-</w:t>
            </w:r>
          </w:p>
        </w:tc>
      </w:tr>
    </w:tbl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</w:pPr>
      <w:r>
        <w:t>--------------------------------</w:t>
      </w:r>
    </w:p>
    <w:p w:rsidR="007551DE" w:rsidRDefault="007C1C4C" w:rsidP="007C1C4C">
      <w:pPr>
        <w:pStyle w:val="ConsPlusNormal"/>
        <w:ind w:firstLine="540"/>
        <w:jc w:val="both"/>
      </w:pPr>
      <w:bookmarkStart w:id="5" w:name="Par2979"/>
      <w:bookmarkEnd w:id="5"/>
      <w:r>
        <w:t>&lt;*&gt;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</w:t>
      </w:r>
      <w:r w:rsidR="009B3F59">
        <w:t>льных услуг (выполнение работ).</w:t>
      </w:r>
    </w:p>
    <w:p w:rsidR="007551DE" w:rsidRDefault="007551DE" w:rsidP="009B3F59">
      <w:pPr>
        <w:pStyle w:val="ConsPlusNormal"/>
        <w:jc w:val="both"/>
      </w:pPr>
    </w:p>
    <w:p w:rsidR="00DE0F85" w:rsidRDefault="00DE0F85" w:rsidP="009B3F59">
      <w:pPr>
        <w:pStyle w:val="ConsPlusNormal"/>
        <w:jc w:val="both"/>
      </w:pPr>
    </w:p>
    <w:p w:rsidR="00DE0F85" w:rsidRDefault="00DE0F85" w:rsidP="009B3F59">
      <w:pPr>
        <w:pStyle w:val="ConsPlusNormal"/>
        <w:jc w:val="both"/>
      </w:pPr>
    </w:p>
    <w:p w:rsidR="00DE0F85" w:rsidRDefault="00DE0F85" w:rsidP="009B3F59">
      <w:pPr>
        <w:pStyle w:val="ConsPlusNormal"/>
        <w:jc w:val="both"/>
      </w:pPr>
    </w:p>
    <w:p w:rsidR="00DE0F85" w:rsidRDefault="00DE0F85" w:rsidP="009B3F59">
      <w:pPr>
        <w:pStyle w:val="ConsPlusNormal"/>
        <w:jc w:val="both"/>
      </w:pPr>
    </w:p>
    <w:p w:rsidR="00DE0F85" w:rsidRDefault="00DE0F85" w:rsidP="009B3F59">
      <w:pPr>
        <w:pStyle w:val="ConsPlusNormal"/>
        <w:jc w:val="both"/>
      </w:pPr>
    </w:p>
    <w:p w:rsidR="00DE0F85" w:rsidRDefault="00DE0F85" w:rsidP="009B3F59">
      <w:pPr>
        <w:pStyle w:val="ConsPlusNormal"/>
        <w:jc w:val="both"/>
      </w:pPr>
    </w:p>
    <w:p w:rsidR="00DE0F85" w:rsidRDefault="00DE0F85" w:rsidP="009B3F59">
      <w:pPr>
        <w:pStyle w:val="ConsPlusNormal"/>
        <w:jc w:val="both"/>
      </w:pPr>
    </w:p>
    <w:p w:rsidR="003B193B" w:rsidRDefault="003B193B" w:rsidP="009B3F59">
      <w:pPr>
        <w:pStyle w:val="ConsPlusNormal"/>
        <w:jc w:val="both"/>
      </w:pPr>
    </w:p>
    <w:p w:rsidR="003B193B" w:rsidRDefault="003B193B" w:rsidP="009B3F59">
      <w:pPr>
        <w:pStyle w:val="ConsPlusNormal"/>
        <w:jc w:val="both"/>
      </w:pPr>
    </w:p>
    <w:p w:rsidR="003B193B" w:rsidRDefault="003B193B" w:rsidP="009B3F59">
      <w:pPr>
        <w:pStyle w:val="ConsPlusNormal"/>
        <w:jc w:val="both"/>
      </w:pPr>
    </w:p>
    <w:p w:rsidR="003B193B" w:rsidRDefault="003B193B" w:rsidP="009B3F59">
      <w:pPr>
        <w:pStyle w:val="ConsPlusNormal"/>
        <w:jc w:val="both"/>
      </w:pPr>
    </w:p>
    <w:p w:rsidR="003B193B" w:rsidRDefault="003B193B" w:rsidP="009B3F59">
      <w:pPr>
        <w:pStyle w:val="ConsPlusNormal"/>
        <w:jc w:val="both"/>
      </w:pPr>
    </w:p>
    <w:p w:rsidR="00DE0F85" w:rsidRDefault="00DE0F85" w:rsidP="009B3F59">
      <w:pPr>
        <w:pStyle w:val="ConsPlusNormal"/>
        <w:jc w:val="both"/>
      </w:pPr>
    </w:p>
    <w:p w:rsidR="00DE0F85" w:rsidRDefault="00DE0F85" w:rsidP="009B3F59">
      <w:pPr>
        <w:pStyle w:val="ConsPlusNormal"/>
        <w:jc w:val="both"/>
      </w:pPr>
    </w:p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6" w:name="Par2981"/>
      <w:bookmarkEnd w:id="6"/>
      <w:r>
        <w:t>1.5. Информация о количественном составе, средней заработной плате, квалификации работников учреждения</w:t>
      </w:r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"/>
        <w:gridCol w:w="2464"/>
        <w:gridCol w:w="1144"/>
        <w:gridCol w:w="1441"/>
        <w:gridCol w:w="1428"/>
        <w:gridCol w:w="1414"/>
        <w:gridCol w:w="1460"/>
      </w:tblGrid>
      <w:tr w:rsidR="007C1C4C" w:rsidTr="00AE514A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0856E6">
            <w:pPr>
              <w:pStyle w:val="ConsPlusNormal"/>
              <w:jc w:val="center"/>
            </w:pPr>
            <w:r>
              <w:t>201</w:t>
            </w:r>
            <w:r w:rsidR="000856E6">
              <w:t>6</w:t>
            </w:r>
            <w:r>
              <w:t xml:space="preserve"> год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0856E6">
            <w:pPr>
              <w:pStyle w:val="ConsPlusNormal"/>
              <w:jc w:val="center"/>
            </w:pPr>
            <w:r>
              <w:t>201</w:t>
            </w:r>
            <w:r w:rsidR="000856E6">
              <w:t>7</w:t>
            </w:r>
            <w:r>
              <w:t xml:space="preserve"> год</w:t>
            </w:r>
          </w:p>
        </w:tc>
      </w:tr>
      <w:tr w:rsidR="007C1C4C" w:rsidTr="00AE514A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2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</w:tr>
      <w:tr w:rsidR="007C1C4C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7</w:t>
            </w:r>
          </w:p>
        </w:tc>
      </w:tr>
      <w:tr w:rsidR="00202C71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  <w:r>
              <w:t xml:space="preserve">Количество штатных единиц </w:t>
            </w:r>
            <w:hyperlink w:anchor="Par3057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  <w:jc w:val="center"/>
            </w:pPr>
            <w:r>
              <w:t>штук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  <w:r>
              <w:t>36,55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  <w:r>
              <w:t>36,7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  <w:r>
              <w:t>36,7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AB67A8" w:rsidP="00202C71">
            <w:pPr>
              <w:pStyle w:val="ConsPlusNormal"/>
            </w:pPr>
            <w:r>
              <w:t>43,58</w:t>
            </w:r>
          </w:p>
        </w:tc>
      </w:tr>
      <w:tr w:rsidR="00202C71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  <w:r>
              <w:t>Количество работников учреждения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  <w:r>
              <w:t>26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  <w:r>
              <w:t>28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  <w:r>
              <w:t>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AB67A8" w:rsidP="00202C71">
            <w:pPr>
              <w:pStyle w:val="ConsPlusNormal"/>
            </w:pPr>
            <w:r>
              <w:t>24</w:t>
            </w:r>
          </w:p>
        </w:tc>
      </w:tr>
      <w:tr w:rsidR="00202C71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  <w:r>
              <w:t>в том числе: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</w:p>
        </w:tc>
      </w:tr>
      <w:tr w:rsidR="00202C71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  <w:r>
              <w:t xml:space="preserve">в разрезе категорий (групп) работников </w:t>
            </w:r>
            <w:hyperlink w:anchor="Par3058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</w:p>
        </w:tc>
      </w:tr>
      <w:tr w:rsidR="00202C71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  <w:r>
              <w:t>Административно-управленческий персонал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  <w:r>
              <w:t>Человек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  <w: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  <w: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  <w: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B906C4" w:rsidP="00202C71">
            <w:pPr>
              <w:pStyle w:val="ConsPlusNormal"/>
            </w:pPr>
            <w:r>
              <w:t>5</w:t>
            </w:r>
          </w:p>
        </w:tc>
      </w:tr>
      <w:tr w:rsidR="00202C71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  <w:r>
              <w:t>Прочий персонал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  <w:r>
              <w:t>человек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  <w:r>
              <w:t>21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  <w:r>
              <w:t>23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  <w:r>
              <w:t>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AB67A8" w:rsidP="00202C71">
            <w:pPr>
              <w:pStyle w:val="ConsPlusNormal"/>
            </w:pPr>
            <w:r>
              <w:t>19</w:t>
            </w:r>
          </w:p>
        </w:tc>
      </w:tr>
      <w:tr w:rsidR="00202C71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  <w:r>
              <w:t xml:space="preserve">Квалификация работников </w:t>
            </w:r>
            <w:hyperlink w:anchor="Par3059" w:tooltip="Ссылка на текущий документ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  <w:r>
              <w:t>Высшая/средняя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  <w:r>
              <w:t>Высшая/средняя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  <w:r>
              <w:t>Высшая/средняя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B906C4" w:rsidP="00202C71">
            <w:pPr>
              <w:pStyle w:val="ConsPlusNormal"/>
            </w:pPr>
            <w:r>
              <w:t>Высшая/средняя</w:t>
            </w:r>
          </w:p>
        </w:tc>
      </w:tr>
      <w:tr w:rsidR="00202C71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  <w:r>
              <w:t>Средняя заработная плата работников учреждения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  <w:r>
              <w:t>45 236,56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  <w:r>
              <w:t>46 854,30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  <w:r>
              <w:t>46 854,30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AB67A8" w:rsidP="00202C71">
            <w:pPr>
              <w:pStyle w:val="ConsPlusNormal"/>
            </w:pPr>
            <w:r>
              <w:t>48 324,30</w:t>
            </w:r>
          </w:p>
        </w:tc>
      </w:tr>
      <w:tr w:rsidR="00202C71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  <w:r>
              <w:t>в том числе: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</w:p>
        </w:tc>
      </w:tr>
      <w:tr w:rsidR="00202C71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  <w:r>
              <w:t xml:space="preserve">в разрезе категорий (групп) работников </w:t>
            </w:r>
            <w:hyperlink w:anchor="Par3058" w:tooltip="Ссылка на текущий документ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</w:p>
        </w:tc>
      </w:tr>
      <w:tr w:rsidR="00202C71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  <w:r>
              <w:t>Административно-управленческий персонал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  <w:r>
              <w:t>78 952,40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  <w:r>
              <w:t>79 431,15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  <w:r>
              <w:t>79 431,15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AB67A8" w:rsidP="00202C71">
            <w:pPr>
              <w:pStyle w:val="ConsPlusNormal"/>
            </w:pPr>
            <w:r>
              <w:t>80 112,30</w:t>
            </w:r>
          </w:p>
        </w:tc>
      </w:tr>
      <w:tr w:rsidR="00202C71" w:rsidTr="00AE514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  <w:r>
              <w:t>Прочий персонал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  <w:r>
              <w:t>35 245,28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  <w:r>
              <w:t>36 451,20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202C71" w:rsidP="00202C71">
            <w:pPr>
              <w:pStyle w:val="ConsPlusNormal"/>
            </w:pPr>
            <w:r>
              <w:t>36 451,20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2C71" w:rsidRDefault="00AB67A8" w:rsidP="00202C71">
            <w:pPr>
              <w:pStyle w:val="ConsPlusNormal"/>
            </w:pPr>
            <w:r>
              <w:t>39 467,40</w:t>
            </w:r>
          </w:p>
        </w:tc>
      </w:tr>
    </w:tbl>
    <w:p w:rsidR="007C1C4C" w:rsidRDefault="007C1C4C" w:rsidP="007C1C4C">
      <w:pPr>
        <w:pStyle w:val="ConsPlusNormal"/>
        <w:jc w:val="both"/>
      </w:pPr>
    </w:p>
    <w:p w:rsidR="00DE0F85" w:rsidRDefault="00364C01" w:rsidP="00364C01">
      <w:pPr>
        <w:pStyle w:val="ConsPlusNormal"/>
        <w:ind w:firstLine="426"/>
        <w:jc w:val="both"/>
      </w:pPr>
      <w:r>
        <w:t>Изменение штатных единиц в течение 201</w:t>
      </w:r>
      <w:r w:rsidR="00AB67A8">
        <w:t>7</w:t>
      </w:r>
      <w:r>
        <w:t xml:space="preserve"> года произошло в связи с </w:t>
      </w:r>
      <w:r w:rsidR="00E6643D">
        <w:t>вводом в штатное расписание дополнительного</w:t>
      </w:r>
      <w:r>
        <w:t xml:space="preserve"> </w:t>
      </w:r>
      <w:r w:rsidR="00E6643D">
        <w:t xml:space="preserve">количества </w:t>
      </w:r>
      <w:r>
        <w:t>ставок инструкторов-методистов</w:t>
      </w:r>
      <w:r w:rsidR="00965723">
        <w:t xml:space="preserve"> и инженера-строителя</w:t>
      </w:r>
      <w:r>
        <w:t xml:space="preserve"> в виду</w:t>
      </w:r>
      <w:r w:rsidR="00E6643D">
        <w:t xml:space="preserve"> увеличения объема услуг, согласно муниципальному заданию, </w:t>
      </w:r>
      <w:r w:rsidR="00965723">
        <w:t>а также устройства и</w:t>
      </w:r>
      <w:r w:rsidR="00E6643D">
        <w:t xml:space="preserve"> </w:t>
      </w:r>
      <w:r>
        <w:t>ввода в эксплуатацию спортивных плоскостных сооружений</w:t>
      </w:r>
      <w:r w:rsidR="00965723">
        <w:t>.</w:t>
      </w:r>
    </w:p>
    <w:p w:rsidR="007C1C4C" w:rsidRDefault="007C1C4C" w:rsidP="007C1C4C">
      <w:pPr>
        <w:pStyle w:val="ConsPlusNormal"/>
        <w:ind w:firstLine="540"/>
        <w:jc w:val="both"/>
      </w:pPr>
      <w:r>
        <w:t>--------------------------------</w:t>
      </w:r>
    </w:p>
    <w:p w:rsidR="007C1C4C" w:rsidRDefault="007C1C4C" w:rsidP="007C1C4C">
      <w:pPr>
        <w:pStyle w:val="ConsPlusNormal"/>
        <w:ind w:firstLine="540"/>
        <w:jc w:val="both"/>
      </w:pPr>
      <w:bookmarkStart w:id="7" w:name="Par3057"/>
      <w:bookmarkEnd w:id="7"/>
      <w:r>
        <w:t>&lt;*&gt;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7C1C4C" w:rsidRDefault="007C1C4C" w:rsidP="007C1C4C">
      <w:pPr>
        <w:pStyle w:val="ConsPlusNormal"/>
        <w:ind w:firstLine="540"/>
        <w:jc w:val="both"/>
      </w:pPr>
      <w:bookmarkStart w:id="8" w:name="Par3058"/>
      <w:bookmarkEnd w:id="8"/>
      <w:r>
        <w:t>&lt;**&gt;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7551DE" w:rsidRDefault="007C1C4C" w:rsidP="009B3F59">
      <w:pPr>
        <w:pStyle w:val="ConsPlusNormal"/>
        <w:ind w:firstLine="540"/>
        <w:jc w:val="both"/>
      </w:pPr>
      <w:bookmarkStart w:id="9" w:name="Par3059"/>
      <w:bookmarkEnd w:id="9"/>
      <w:r>
        <w:t>&lt;***&gt; Указывается уровень профессионального образов</w:t>
      </w:r>
      <w:r w:rsidR="009B3F59">
        <w:t>ания и стаж работы сотрудников</w:t>
      </w:r>
    </w:p>
    <w:p w:rsidR="00DE0F85" w:rsidRDefault="00DE0F85" w:rsidP="007C1C4C">
      <w:pPr>
        <w:pStyle w:val="ConsPlusNormal"/>
        <w:jc w:val="both"/>
      </w:pPr>
    </w:p>
    <w:p w:rsidR="00E6643D" w:rsidRDefault="00E6643D" w:rsidP="007C1C4C">
      <w:pPr>
        <w:pStyle w:val="ConsPlusNormal"/>
        <w:jc w:val="both"/>
      </w:pPr>
    </w:p>
    <w:p w:rsidR="00E6643D" w:rsidRDefault="00E6643D" w:rsidP="007C1C4C">
      <w:pPr>
        <w:pStyle w:val="ConsPlusNormal"/>
        <w:jc w:val="both"/>
      </w:pPr>
    </w:p>
    <w:p w:rsidR="003B193B" w:rsidRDefault="003B193B" w:rsidP="007C1C4C">
      <w:pPr>
        <w:pStyle w:val="ConsPlusNormal"/>
        <w:jc w:val="both"/>
      </w:pPr>
    </w:p>
    <w:p w:rsidR="003B193B" w:rsidRDefault="003B193B" w:rsidP="007C1C4C">
      <w:pPr>
        <w:pStyle w:val="ConsPlusNormal"/>
        <w:jc w:val="both"/>
      </w:pPr>
    </w:p>
    <w:p w:rsidR="003B193B" w:rsidRDefault="003B193B" w:rsidP="007C1C4C">
      <w:pPr>
        <w:pStyle w:val="ConsPlusNormal"/>
        <w:jc w:val="both"/>
      </w:pPr>
    </w:p>
    <w:p w:rsidR="00965723" w:rsidRDefault="00965723" w:rsidP="007C1C4C">
      <w:pPr>
        <w:pStyle w:val="ConsPlusNormal"/>
        <w:jc w:val="both"/>
      </w:pPr>
    </w:p>
    <w:p w:rsidR="00E6643D" w:rsidRDefault="00E6643D" w:rsidP="007C1C4C">
      <w:pPr>
        <w:pStyle w:val="ConsPlusNormal"/>
        <w:jc w:val="both"/>
      </w:pPr>
    </w:p>
    <w:p w:rsidR="007C1C4C" w:rsidRDefault="007C1C4C" w:rsidP="007C1C4C">
      <w:pPr>
        <w:pStyle w:val="ConsPlusNormal"/>
        <w:jc w:val="center"/>
        <w:outlineLvl w:val="2"/>
      </w:pPr>
      <w:bookmarkStart w:id="10" w:name="Par3061"/>
      <w:bookmarkEnd w:id="10"/>
      <w:r>
        <w:t>Раздел 2. Результат деятельности учреждения</w:t>
      </w:r>
    </w:p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11" w:name="Par3063"/>
      <w:bookmarkEnd w:id="11"/>
      <w:r>
        <w:lastRenderedPageBreak/>
        <w:t>2.1. Изменение балансовой (остаточной) стоимости нефинансовых активов</w:t>
      </w:r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40"/>
        <w:gridCol w:w="3178"/>
        <w:gridCol w:w="1330"/>
        <w:gridCol w:w="1234"/>
        <w:gridCol w:w="1189"/>
        <w:gridCol w:w="2392"/>
      </w:tblGrid>
      <w:tr w:rsidR="007C1C4C" w:rsidTr="00AE514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B906C4">
            <w:pPr>
              <w:pStyle w:val="ConsPlusNormal"/>
              <w:jc w:val="center"/>
            </w:pPr>
            <w:r>
              <w:t>201</w:t>
            </w:r>
            <w:r w:rsidR="00B906C4">
              <w:t>6</w:t>
            </w:r>
            <w:r>
              <w:t xml:space="preserve">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B906C4">
            <w:pPr>
              <w:pStyle w:val="ConsPlusNormal"/>
              <w:jc w:val="center"/>
            </w:pPr>
            <w:r>
              <w:t>201</w:t>
            </w:r>
            <w:r w:rsidR="00B906C4">
              <w:t>7</w:t>
            </w:r>
            <w:r>
              <w:t xml:space="preserve"> год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Изменение стоимости нефинансовых активов, %</w:t>
            </w:r>
          </w:p>
        </w:tc>
      </w:tr>
      <w:tr w:rsidR="007C1C4C" w:rsidTr="00AE514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</w:tr>
      <w:tr w:rsidR="00B906C4" w:rsidTr="00AE514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6C4" w:rsidRDefault="00B906C4" w:rsidP="00B906C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6C4" w:rsidRDefault="00B906C4" w:rsidP="00B906C4">
            <w:pPr>
              <w:pStyle w:val="ConsPlusNormal"/>
            </w:pPr>
            <w:r>
              <w:t>Балансовая стоимость нефинансовых активов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6C4" w:rsidRDefault="00B906C4" w:rsidP="00B906C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6C4" w:rsidRDefault="00B906C4" w:rsidP="00B906C4">
            <w:pPr>
              <w:pStyle w:val="ConsPlusNormal"/>
            </w:pPr>
            <w:r>
              <w:t>191 967,99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6C4" w:rsidRDefault="000856E6" w:rsidP="00B906C4">
            <w:pPr>
              <w:pStyle w:val="ConsPlusNormal"/>
            </w:pPr>
            <w:r>
              <w:t>206 776, 47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6C4" w:rsidRDefault="000856E6" w:rsidP="00B906C4">
            <w:pPr>
              <w:pStyle w:val="ConsPlusNormal"/>
            </w:pPr>
            <w:r>
              <w:t>+7,71</w:t>
            </w:r>
          </w:p>
        </w:tc>
      </w:tr>
      <w:tr w:rsidR="00B906C4" w:rsidTr="00AE514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6C4" w:rsidRDefault="00B906C4" w:rsidP="00B906C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6C4" w:rsidRDefault="00B906C4" w:rsidP="00B906C4">
            <w:pPr>
              <w:pStyle w:val="ConsPlusNormal"/>
            </w:pPr>
            <w:r>
              <w:t>Остаточная стоимость нефинансовых активов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6C4" w:rsidRDefault="00B906C4" w:rsidP="00B906C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6C4" w:rsidRDefault="00B906C4" w:rsidP="00B906C4">
            <w:pPr>
              <w:pStyle w:val="ConsPlusNormal"/>
            </w:pPr>
            <w:r>
              <w:t>161 971,95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6C4" w:rsidRDefault="000856E6" w:rsidP="00B906C4">
            <w:pPr>
              <w:pStyle w:val="ConsPlusNormal"/>
            </w:pPr>
            <w:r>
              <w:t>161 673,73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06C4" w:rsidRDefault="000856E6" w:rsidP="00B906C4">
            <w:pPr>
              <w:pStyle w:val="ConsPlusNormal"/>
            </w:pPr>
            <w:r>
              <w:t>-0,18</w:t>
            </w:r>
          </w:p>
        </w:tc>
      </w:tr>
    </w:tbl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12" w:name="Par3090"/>
      <w:bookmarkEnd w:id="12"/>
      <w:r>
        <w:t>2.2. Общая сумма выставленных требований в возмещение ущерба по недостачам и хищениям</w:t>
      </w:r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5403"/>
        <w:gridCol w:w="1400"/>
        <w:gridCol w:w="1134"/>
        <w:gridCol w:w="1288"/>
      </w:tblGrid>
      <w:tr w:rsidR="007C1C4C" w:rsidTr="00AE514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0856E6">
            <w:pPr>
              <w:pStyle w:val="ConsPlusNormal"/>
              <w:jc w:val="center"/>
            </w:pPr>
            <w:r>
              <w:t>201</w:t>
            </w:r>
            <w:r w:rsidR="000856E6">
              <w:t>6</w:t>
            </w:r>
            <w:r>
              <w:t xml:space="preserve"> год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551DE" w:rsidP="000856E6">
            <w:pPr>
              <w:pStyle w:val="ConsPlusNormal"/>
              <w:jc w:val="center"/>
            </w:pPr>
            <w:r>
              <w:t>201</w:t>
            </w:r>
            <w:r w:rsidR="000856E6">
              <w:t>7</w:t>
            </w:r>
            <w:r>
              <w:t xml:space="preserve"> год</w:t>
            </w:r>
          </w:p>
        </w:tc>
      </w:tr>
      <w:tr w:rsidR="007C1C4C" w:rsidTr="00AE514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</w:tr>
      <w:tr w:rsidR="007C1C4C" w:rsidTr="00AE514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7737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773760">
            <w:pPr>
              <w:pStyle w:val="ConsPlusNormal"/>
              <w:jc w:val="center"/>
            </w:pPr>
            <w:r>
              <w:t>-</w:t>
            </w:r>
          </w:p>
        </w:tc>
      </w:tr>
      <w:tr w:rsidR="007C1C4C" w:rsidTr="00AE514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в том числе: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773760">
            <w:pPr>
              <w:pStyle w:val="ConsPlusNormal"/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773760">
            <w:pPr>
              <w:pStyle w:val="ConsPlusNormal"/>
              <w:jc w:val="center"/>
            </w:pPr>
          </w:p>
        </w:tc>
      </w:tr>
      <w:tr w:rsidR="007C1C4C" w:rsidTr="00AE514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материальных ценностей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7737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773760">
            <w:pPr>
              <w:pStyle w:val="ConsPlusNormal"/>
              <w:jc w:val="center"/>
            </w:pPr>
            <w:r>
              <w:t>-</w:t>
            </w:r>
          </w:p>
        </w:tc>
      </w:tr>
      <w:tr w:rsidR="007C1C4C" w:rsidTr="00AE514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денежных средств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7737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773760">
            <w:pPr>
              <w:pStyle w:val="ConsPlusNormal"/>
              <w:jc w:val="center"/>
            </w:pPr>
            <w:r>
              <w:t>-</w:t>
            </w:r>
          </w:p>
        </w:tc>
      </w:tr>
      <w:tr w:rsidR="007C1C4C" w:rsidTr="00AE514A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от порчи материальных ценностей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77376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773760">
            <w:pPr>
              <w:pStyle w:val="ConsPlusNormal"/>
              <w:jc w:val="center"/>
            </w:pPr>
            <w:r>
              <w:t>-</w:t>
            </w:r>
          </w:p>
        </w:tc>
      </w:tr>
    </w:tbl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13" w:name="Par3128"/>
      <w:bookmarkEnd w:id="13"/>
      <w:r>
        <w:t>2.3. Изменение дебиторской и кредиторской задолженности в разрезе поступлений (выплат)</w:t>
      </w:r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2"/>
        <w:gridCol w:w="2730"/>
        <w:gridCol w:w="825"/>
        <w:gridCol w:w="855"/>
        <w:gridCol w:w="992"/>
        <w:gridCol w:w="1653"/>
        <w:gridCol w:w="2156"/>
      </w:tblGrid>
      <w:tr w:rsidR="00A92D42" w:rsidTr="00EC1C0C">
        <w:trPr>
          <w:trHeight w:val="20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E514A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E514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B67A8">
            <w:pPr>
              <w:pStyle w:val="ConsPlusNormal"/>
              <w:jc w:val="center"/>
            </w:pPr>
            <w:r>
              <w:t>201</w:t>
            </w:r>
            <w:r w:rsidR="00AB67A8">
              <w:t>6</w:t>
            </w:r>
            <w: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B67A8">
            <w:pPr>
              <w:pStyle w:val="ConsPlusNormal"/>
              <w:jc w:val="center"/>
            </w:pPr>
            <w:r>
              <w:t>201</w:t>
            </w:r>
            <w:r w:rsidR="00AB67A8">
              <w:t>7</w:t>
            </w:r>
            <w:r>
              <w:t xml:space="preserve"> год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E514A">
            <w:pPr>
              <w:pStyle w:val="ConsPlusNormal"/>
              <w:jc w:val="center"/>
            </w:pPr>
            <w:r>
              <w:t>Изменение суммы задолженности относительно предыдущего отчетного года, %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2D42" w:rsidRDefault="00A92D42" w:rsidP="00AE514A">
            <w:pPr>
              <w:pStyle w:val="ConsPlusNormal"/>
              <w:jc w:val="center"/>
            </w:pPr>
            <w: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7C1C4C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7</w:t>
            </w:r>
          </w:p>
        </w:tc>
      </w:tr>
      <w:tr w:rsidR="00027BD7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Сумма дебиторской задолженности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162,48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224,16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+37,96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  <w:jc w:val="center"/>
            </w:pPr>
            <w:r>
              <w:t>x</w:t>
            </w:r>
          </w:p>
        </w:tc>
      </w:tr>
      <w:tr w:rsidR="00027BD7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</w:tr>
      <w:tr w:rsidR="00027BD7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в разрезе поступлений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  <w:jc w:val="center"/>
            </w:pPr>
            <w:r>
              <w:t>x</w:t>
            </w:r>
          </w:p>
        </w:tc>
      </w:tr>
      <w:tr w:rsidR="00027BD7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в разрезе выплат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  <w:jc w:val="center"/>
            </w:pPr>
            <w:r>
              <w:t>x</w:t>
            </w:r>
          </w:p>
        </w:tc>
      </w:tr>
      <w:tr w:rsidR="00027BD7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  <w:jc w:val="both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Начисления на выплаты по оплате труда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-</w:t>
            </w:r>
          </w:p>
          <w:p w:rsidR="00027BD7" w:rsidRDefault="00027BD7" w:rsidP="00027BD7">
            <w:pPr>
              <w:pStyle w:val="ConsPlusNormal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-100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  <w:jc w:val="center"/>
            </w:pPr>
          </w:p>
        </w:tc>
      </w:tr>
      <w:tr w:rsidR="00027BD7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  <w:jc w:val="both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Услуги связи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5,39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33,08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+513,73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  <w:jc w:val="center"/>
            </w:pPr>
          </w:p>
        </w:tc>
      </w:tr>
      <w:tr w:rsidR="00027BD7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  <w:jc w:val="both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Коммунальные услуги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2,48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-100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  <w:jc w:val="center"/>
            </w:pPr>
          </w:p>
          <w:p w:rsidR="00027BD7" w:rsidRDefault="00027BD7" w:rsidP="00027BD7">
            <w:pPr>
              <w:pStyle w:val="ConsPlusNormal"/>
              <w:jc w:val="center"/>
            </w:pPr>
          </w:p>
        </w:tc>
      </w:tr>
      <w:tr w:rsidR="00027BD7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  <w:jc w:val="both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Арендная плата за пользование имуществом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153,97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153,97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-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  <w:jc w:val="center"/>
            </w:pPr>
          </w:p>
        </w:tc>
      </w:tr>
      <w:tr w:rsidR="00027BD7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  <w:jc w:val="both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6,7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+100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  <w:jc w:val="center"/>
            </w:pPr>
          </w:p>
        </w:tc>
      </w:tr>
      <w:tr w:rsidR="00027BD7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  <w:jc w:val="both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Увеличение стоимости материальных запасов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-100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  <w:jc w:val="center"/>
            </w:pPr>
          </w:p>
        </w:tc>
      </w:tr>
      <w:tr w:rsidR="00027BD7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2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Нереальная к взысканию дебиторская задолженность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</w:tr>
      <w:tr w:rsidR="00027BD7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3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Сумма кредиторской задолженности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260,16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0,00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- 100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  <w:jc w:val="center"/>
            </w:pPr>
            <w:r>
              <w:t>x</w:t>
            </w:r>
          </w:p>
        </w:tc>
      </w:tr>
      <w:tr w:rsidR="00027BD7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</w:tr>
      <w:tr w:rsidR="00027BD7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в разрезе выплат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  <w:jc w:val="center"/>
            </w:pPr>
            <w:r>
              <w:t>х</w:t>
            </w:r>
          </w:p>
        </w:tc>
      </w:tr>
      <w:tr w:rsidR="00027BD7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Заработная плата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  <w:jc w:val="center"/>
            </w:pPr>
          </w:p>
        </w:tc>
      </w:tr>
      <w:tr w:rsidR="00027BD7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Прочие выплаты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Pr="00AE514A" w:rsidRDefault="00027BD7" w:rsidP="00027BD7">
            <w:pPr>
              <w:pStyle w:val="ConsPlusNormal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Pr="00AE514A" w:rsidRDefault="00027BD7" w:rsidP="00027BD7">
            <w:pPr>
              <w:pStyle w:val="ConsPlusNormal"/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  <w:jc w:val="center"/>
            </w:pPr>
          </w:p>
        </w:tc>
      </w:tr>
      <w:tr w:rsidR="00027BD7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Начисления на выплаты по оплате труда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Pr="00AE514A" w:rsidRDefault="00027BD7" w:rsidP="00027BD7">
            <w:pPr>
              <w:pStyle w:val="ConsPlusNormal"/>
            </w:pPr>
            <w:r>
              <w:t>260,16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Pr="00AE514A" w:rsidRDefault="00027BD7" w:rsidP="00027BD7">
            <w:pPr>
              <w:pStyle w:val="ConsPlusNormal"/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- 100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  <w:jc w:val="center"/>
            </w:pPr>
          </w:p>
        </w:tc>
      </w:tr>
      <w:tr w:rsidR="00027BD7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Коммунальные услуги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Pr="00AE514A" w:rsidRDefault="00027BD7" w:rsidP="00027BD7">
            <w:pPr>
              <w:pStyle w:val="ConsPlusNormal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Pr="00AE514A" w:rsidRDefault="00027BD7" w:rsidP="00027BD7">
            <w:pPr>
              <w:pStyle w:val="ConsPlusNormal"/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  <w:jc w:val="center"/>
            </w:pPr>
          </w:p>
        </w:tc>
      </w:tr>
      <w:tr w:rsidR="00027BD7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Арендная плата за пользование имуществом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Pr="00AE514A" w:rsidRDefault="00027BD7" w:rsidP="00027BD7">
            <w:pPr>
              <w:pStyle w:val="ConsPlusNormal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Pr="00AE514A" w:rsidRDefault="00027BD7" w:rsidP="00027BD7">
            <w:pPr>
              <w:pStyle w:val="ConsPlusNormal"/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  <w:jc w:val="center"/>
            </w:pPr>
          </w:p>
        </w:tc>
      </w:tr>
      <w:tr w:rsidR="00027BD7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Pr="00AE514A" w:rsidRDefault="00027BD7" w:rsidP="00027BD7">
            <w:pPr>
              <w:pStyle w:val="ConsPlusNormal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Pr="00AE514A" w:rsidRDefault="00027BD7" w:rsidP="00027BD7">
            <w:pPr>
              <w:pStyle w:val="ConsPlusNormal"/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  <w:jc w:val="center"/>
            </w:pPr>
          </w:p>
        </w:tc>
      </w:tr>
      <w:tr w:rsidR="00027BD7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Прочие расходы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  <w:jc w:val="center"/>
            </w:pPr>
          </w:p>
        </w:tc>
      </w:tr>
      <w:tr w:rsidR="00027BD7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Увеличение стоимости материальных запасов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-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  <w:jc w:val="center"/>
            </w:pPr>
          </w:p>
        </w:tc>
      </w:tr>
      <w:tr w:rsidR="00027BD7" w:rsidTr="00AE514A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4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  <w:r>
              <w:t>Просроченная кредиторская задолженность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7BD7" w:rsidRDefault="00027BD7" w:rsidP="00027BD7">
            <w:pPr>
              <w:pStyle w:val="ConsPlusNormal"/>
            </w:pPr>
          </w:p>
        </w:tc>
      </w:tr>
    </w:tbl>
    <w:p w:rsidR="00E6643D" w:rsidRDefault="00E6643D" w:rsidP="007C1C4C">
      <w:pPr>
        <w:pStyle w:val="ConsPlusNormal"/>
        <w:ind w:firstLine="540"/>
        <w:jc w:val="both"/>
        <w:outlineLvl w:val="3"/>
      </w:pPr>
      <w:bookmarkStart w:id="14" w:name="Par3209"/>
      <w:bookmarkEnd w:id="14"/>
    </w:p>
    <w:p w:rsidR="00FE5990" w:rsidRDefault="00FE5990" w:rsidP="007C1C4C">
      <w:pPr>
        <w:pStyle w:val="ConsPlusNormal"/>
        <w:ind w:firstLine="540"/>
        <w:jc w:val="both"/>
        <w:outlineLvl w:val="3"/>
      </w:pPr>
    </w:p>
    <w:p w:rsidR="00E6643D" w:rsidRDefault="00E6643D" w:rsidP="007C1C4C">
      <w:pPr>
        <w:pStyle w:val="ConsPlusNormal"/>
        <w:ind w:firstLine="540"/>
        <w:jc w:val="both"/>
        <w:outlineLvl w:val="3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r>
        <w:t xml:space="preserve">2.4. Информация о результатах оказания услуг (выполнения работ) </w:t>
      </w:r>
      <w:hyperlink w:anchor="Par3264" w:tooltip="Ссылка на текущий документ" w:history="1">
        <w:r>
          <w:rPr>
            <w:color w:val="0000FF"/>
          </w:rPr>
          <w:t>&lt;*&gt;</w:t>
        </w:r>
      </w:hyperlink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8"/>
        <w:gridCol w:w="4508"/>
        <w:gridCol w:w="825"/>
        <w:gridCol w:w="952"/>
        <w:gridCol w:w="966"/>
        <w:gridCol w:w="952"/>
        <w:gridCol w:w="952"/>
      </w:tblGrid>
      <w:tr w:rsidR="007C1C4C" w:rsidTr="00AE514A"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9B3F59" w:rsidP="00C35C9A">
            <w:pPr>
              <w:pStyle w:val="ConsPlusNormal"/>
              <w:jc w:val="center"/>
            </w:pPr>
            <w:r>
              <w:t>201</w:t>
            </w:r>
            <w:r w:rsidR="00C35C9A">
              <w:t>6</w:t>
            </w:r>
            <w:r>
              <w:t xml:space="preserve"> год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9B3F59" w:rsidP="00C35C9A">
            <w:pPr>
              <w:pStyle w:val="ConsPlusNormal"/>
              <w:jc w:val="center"/>
            </w:pPr>
            <w:r>
              <w:t>201</w:t>
            </w:r>
            <w:r w:rsidR="00C35C9A">
              <w:t>7</w:t>
            </w:r>
            <w:r>
              <w:t xml:space="preserve"> год</w:t>
            </w:r>
          </w:p>
        </w:tc>
      </w:tr>
      <w:tr w:rsidR="007C1C4C" w:rsidTr="00AE514A"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4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факт</w:t>
            </w:r>
          </w:p>
        </w:tc>
      </w:tr>
      <w:tr w:rsidR="007C1C4C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7</w:t>
            </w:r>
          </w:p>
        </w:tc>
      </w:tr>
      <w:tr w:rsidR="00C35C9A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  <w: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  <w:r>
              <w:t>5902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  <w:r>
              <w:t>5902</w:t>
            </w:r>
          </w:p>
        </w:tc>
      </w:tr>
      <w:tr w:rsidR="00C35C9A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  <w: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</w:p>
        </w:tc>
      </w:tr>
      <w:tr w:rsidR="00C35C9A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  <w:r>
              <w:t>бесплатными, из них по видам услуг (работ)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  <w:r>
              <w:t>5902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  <w:r>
              <w:t>5902</w:t>
            </w:r>
          </w:p>
        </w:tc>
      </w:tr>
      <w:tr w:rsidR="00C35C9A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  <w:jc w:val="center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  <w:r>
              <w:t>Услуга по организации и проведению спортивно-оздоровительных занятий на плоскостных спортивных сооружениях по месту жительства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</w:p>
        </w:tc>
      </w:tr>
      <w:tr w:rsidR="00C35C9A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  <w:jc w:val="center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  <w:r>
              <w:t>Обеспечение доступа к открытым спортивным объектам для свободного пользования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  <w:r>
              <w:t>5902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  <w:r>
              <w:t>5902</w:t>
            </w:r>
          </w:p>
        </w:tc>
      </w:tr>
      <w:tr w:rsidR="00C35C9A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  <w:r>
              <w:t>частично платными, из них по видам услуг (работ)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  <w: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</w:p>
        </w:tc>
      </w:tr>
      <w:tr w:rsidR="00C35C9A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  <w:r>
              <w:t>полностью платными, из них по видам услуг (работ)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  <w: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</w:p>
        </w:tc>
      </w:tr>
      <w:tr w:rsidR="00C35C9A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  <w:r>
              <w:t>Среднее количество площадок, характеризующих объем муниципальной работы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  <w:r>
              <w:t>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  <w:r>
              <w:t>23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</w:p>
        </w:tc>
      </w:tr>
      <w:tr w:rsidR="00C35C9A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  <w:jc w:val="center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  <w: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</w:p>
        </w:tc>
      </w:tr>
      <w:tr w:rsidR="00C35C9A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  <w:r>
              <w:t>бесплатными, из них по видам услуг (работ)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  <w:r>
              <w:t>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  <w:r>
              <w:t>23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</w:p>
        </w:tc>
      </w:tr>
      <w:tr w:rsidR="00C35C9A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  <w:jc w:val="center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  <w:r>
              <w:t>Обеспечение доступа к открытым спортивным объектам для свободного пользования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  <w:r>
              <w:t>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  <w:r>
              <w:t>23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</w:p>
        </w:tc>
      </w:tr>
      <w:tr w:rsidR="00C35C9A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  <w:r>
              <w:t>Общее количество участников физкультурных (физкультурно-оздоровительных) мероприятий, организованных и проведенных в рамках выполнения муниципальной работы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  <w:r>
              <w:t>938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  <w:r>
              <w:t>938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</w:p>
        </w:tc>
      </w:tr>
      <w:tr w:rsidR="00C35C9A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  <w:jc w:val="center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  <w: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  <w:jc w:val="center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</w:p>
        </w:tc>
      </w:tr>
      <w:tr w:rsidR="00C35C9A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  <w:r>
              <w:t>бесплатными, из них по видам услуг (работ)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  <w:r>
              <w:t>938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  <w:r>
              <w:t>938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</w:p>
        </w:tc>
      </w:tr>
      <w:tr w:rsidR="00C35C9A" w:rsidTr="00AE514A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  <w:jc w:val="center"/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  <w: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  <w:r>
              <w:t>938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  <w:r>
              <w:t>938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5C9A" w:rsidRDefault="00C35C9A" w:rsidP="00C35C9A">
            <w:pPr>
              <w:pStyle w:val="ConsPlusNormal"/>
            </w:pPr>
          </w:p>
        </w:tc>
      </w:tr>
    </w:tbl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</w:pPr>
      <w:r>
        <w:t>--------------------------------</w:t>
      </w:r>
    </w:p>
    <w:p w:rsidR="007C1C4C" w:rsidRDefault="007C1C4C" w:rsidP="007C1C4C">
      <w:pPr>
        <w:pStyle w:val="ConsPlusNormal"/>
        <w:ind w:firstLine="540"/>
        <w:jc w:val="both"/>
      </w:pPr>
      <w:bookmarkStart w:id="15" w:name="Par3264"/>
      <w:bookmarkEnd w:id="15"/>
      <w:r>
        <w:t>&lt;*&gt; Пункт 2.4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16" w:name="Par3266"/>
      <w:bookmarkEnd w:id="16"/>
      <w:r>
        <w:t>2.5. Информация о суммах доходов, полученных учреждением от оказания платных услуг (выполнения работ)</w:t>
      </w:r>
    </w:p>
    <w:p w:rsidR="007C1C4C" w:rsidRDefault="007C1C4C" w:rsidP="007C1C4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6"/>
        <w:gridCol w:w="4914"/>
        <w:gridCol w:w="825"/>
        <w:gridCol w:w="840"/>
        <w:gridCol w:w="837"/>
        <w:gridCol w:w="868"/>
        <w:gridCol w:w="913"/>
      </w:tblGrid>
      <w:tr w:rsidR="007C1C4C" w:rsidTr="00AE514A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9B3F59" w:rsidP="00C35C9A">
            <w:pPr>
              <w:pStyle w:val="ConsPlusNormal"/>
              <w:jc w:val="center"/>
            </w:pPr>
            <w:r>
              <w:t>201</w:t>
            </w:r>
            <w:r w:rsidR="00C35C9A">
              <w:t>6</w:t>
            </w:r>
            <w:r>
              <w:t xml:space="preserve"> год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9B3F59" w:rsidP="00C35C9A">
            <w:pPr>
              <w:pStyle w:val="ConsPlusNormal"/>
              <w:jc w:val="center"/>
            </w:pPr>
            <w:r>
              <w:t>201</w:t>
            </w:r>
            <w:r w:rsidR="00C35C9A">
              <w:t>7</w:t>
            </w:r>
            <w:r>
              <w:t xml:space="preserve"> год</w:t>
            </w:r>
          </w:p>
        </w:tc>
      </w:tr>
      <w:tr w:rsidR="007C1C4C" w:rsidTr="00AE514A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4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факт</w:t>
            </w:r>
          </w:p>
        </w:tc>
      </w:tr>
      <w:tr w:rsidR="007C1C4C" w:rsidTr="00AE51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7</w:t>
            </w:r>
          </w:p>
        </w:tc>
      </w:tr>
      <w:tr w:rsidR="007C1C4C" w:rsidTr="00AE51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Сумма доходов, полученных от оказания платных услуг (выполнения работ)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E514A">
            <w:pPr>
              <w:pStyle w:val="ConsPlusNormal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E514A">
            <w:pPr>
              <w:pStyle w:val="ConsPlusNormal"/>
            </w:pPr>
            <w: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E514A">
            <w:pPr>
              <w:pStyle w:val="ConsPlusNormal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E514A">
            <w:pPr>
              <w:pStyle w:val="ConsPlusNormal"/>
            </w:pPr>
            <w:r>
              <w:t>-</w:t>
            </w:r>
          </w:p>
        </w:tc>
      </w:tr>
      <w:tr w:rsidR="007C1C4C" w:rsidTr="00AE51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7C1C4C" w:rsidTr="00AE51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частично платных, из них по видам услуг (работ)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E514A">
            <w:pPr>
              <w:pStyle w:val="ConsPlusNormal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E514A">
            <w:pPr>
              <w:pStyle w:val="ConsPlusNormal"/>
            </w:pPr>
            <w: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E514A">
            <w:pPr>
              <w:pStyle w:val="ConsPlusNormal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E514A">
            <w:pPr>
              <w:pStyle w:val="ConsPlusNormal"/>
            </w:pPr>
            <w:r>
              <w:t>-</w:t>
            </w:r>
          </w:p>
        </w:tc>
      </w:tr>
      <w:tr w:rsidR="007C1C4C" w:rsidTr="00AE514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  <w:r>
              <w:t>полностью платных, из них по видам услуг (работ)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E514A">
            <w:pPr>
              <w:pStyle w:val="ConsPlusNormal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E514A">
            <w:pPr>
              <w:pStyle w:val="ConsPlusNormal"/>
            </w:pPr>
            <w: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E514A">
            <w:pPr>
              <w:pStyle w:val="ConsPlusNormal"/>
            </w:pPr>
            <w: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73760" w:rsidP="00AE514A">
            <w:pPr>
              <w:pStyle w:val="ConsPlusNormal"/>
            </w:pPr>
            <w:r>
              <w:t>-</w:t>
            </w:r>
          </w:p>
        </w:tc>
      </w:tr>
    </w:tbl>
    <w:p w:rsidR="007C1C4C" w:rsidRDefault="007C1C4C" w:rsidP="007C1C4C">
      <w:pPr>
        <w:pStyle w:val="ConsPlusNormal"/>
        <w:jc w:val="both"/>
        <w:sectPr w:rsidR="007C1C4C" w:rsidSect="009B3F59">
          <w:footerReference w:type="default" r:id="rId9"/>
          <w:pgSz w:w="11906" w:h="16838"/>
          <w:pgMar w:top="851" w:right="567" w:bottom="851" w:left="1418" w:header="0" w:footer="0" w:gutter="0"/>
          <w:cols w:space="720"/>
          <w:noEndnote/>
        </w:sectPr>
      </w:pPr>
    </w:p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17" w:name="Par3313"/>
      <w:bookmarkEnd w:id="17"/>
      <w: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7C1C4C" w:rsidRDefault="007C1C4C" w:rsidP="007C1C4C">
      <w:pPr>
        <w:pStyle w:val="ConsPlusNormal"/>
        <w:jc w:val="both"/>
      </w:pPr>
    </w:p>
    <w:tbl>
      <w:tblPr>
        <w:tblW w:w="15877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"/>
        <w:gridCol w:w="993"/>
        <w:gridCol w:w="567"/>
        <w:gridCol w:w="567"/>
        <w:gridCol w:w="709"/>
        <w:gridCol w:w="567"/>
        <w:gridCol w:w="709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426"/>
        <w:gridCol w:w="567"/>
        <w:gridCol w:w="567"/>
        <w:gridCol w:w="567"/>
        <w:gridCol w:w="567"/>
      </w:tblGrid>
      <w:tr w:rsidR="007C1C4C" w:rsidTr="0036249A"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40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Цены (тарифы) на платные услуги (работы), оказываемые потребителям</w:t>
            </w:r>
          </w:p>
        </w:tc>
      </w:tr>
      <w:tr w:rsidR="007C1C4C" w:rsidTr="0036249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1403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Год n</w:t>
            </w:r>
          </w:p>
        </w:tc>
      </w:tr>
      <w:tr w:rsidR="007C1C4C" w:rsidTr="0036249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72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факт</w:t>
            </w:r>
          </w:p>
        </w:tc>
      </w:tr>
      <w:tr w:rsidR="0036249A" w:rsidTr="0036249A"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декабрь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декабрь</w:t>
            </w:r>
          </w:p>
        </w:tc>
      </w:tr>
      <w:tr w:rsidR="0036249A" w:rsidTr="0036249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27</w:t>
            </w:r>
          </w:p>
        </w:tc>
      </w:tr>
      <w:tr w:rsidR="0036249A" w:rsidTr="0036249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  <w:tr w:rsidR="0036249A" w:rsidTr="0036249A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</w:tr>
    </w:tbl>
    <w:p w:rsidR="007C1C4C" w:rsidRDefault="007C1C4C" w:rsidP="007C1C4C">
      <w:pPr>
        <w:pStyle w:val="ConsPlusNormal"/>
        <w:jc w:val="both"/>
      </w:pPr>
    </w:p>
    <w:p w:rsidR="00E6643D" w:rsidRDefault="00E6643D" w:rsidP="007C1C4C">
      <w:pPr>
        <w:pStyle w:val="ConsPlusNormal"/>
        <w:ind w:firstLine="540"/>
        <w:jc w:val="both"/>
        <w:outlineLvl w:val="3"/>
      </w:pPr>
      <w:bookmarkStart w:id="18" w:name="Par3428"/>
      <w:bookmarkEnd w:id="18"/>
    </w:p>
    <w:p w:rsidR="007C1C4C" w:rsidRDefault="007C1C4C" w:rsidP="007C1C4C">
      <w:pPr>
        <w:pStyle w:val="ConsPlusNormal"/>
        <w:ind w:firstLine="540"/>
        <w:jc w:val="both"/>
        <w:outlineLvl w:val="3"/>
        <w:sectPr w:rsidR="007C1C4C">
          <w:headerReference w:type="default" r:id="rId10"/>
          <w:footerReference w:type="default" r:id="rId1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AC35F2" w:rsidRDefault="00DD3440" w:rsidP="00FE5990">
      <w:pPr>
        <w:pStyle w:val="ConsPlusNormal"/>
        <w:ind w:firstLine="540"/>
        <w:jc w:val="both"/>
        <w:outlineLvl w:val="3"/>
      </w:pPr>
      <w:r>
        <w:lastRenderedPageBreak/>
        <w:t>2.7.Информация о жалобах потребителей</w:t>
      </w:r>
    </w:p>
    <w:p w:rsidR="00FE5990" w:rsidRDefault="00FE5990" w:rsidP="00AC35F2">
      <w:pPr>
        <w:pStyle w:val="ConsPlusNormal"/>
        <w:spacing w:after="240"/>
        <w:ind w:firstLine="540"/>
        <w:jc w:val="both"/>
        <w:outlineLvl w:val="3"/>
      </w:pPr>
    </w:p>
    <w:p w:rsidR="007C1C4C" w:rsidRDefault="007C1C4C" w:rsidP="007C1C4C">
      <w:pPr>
        <w:pStyle w:val="ConsPlusNormal"/>
        <w:jc w:val="both"/>
      </w:pPr>
    </w:p>
    <w:tbl>
      <w:tblPr>
        <w:tblpPr w:leftFromText="180" w:rightFromText="180" w:tblpY="675"/>
        <w:tblW w:w="976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8"/>
        <w:gridCol w:w="4900"/>
        <w:gridCol w:w="1259"/>
        <w:gridCol w:w="1176"/>
        <w:gridCol w:w="2030"/>
      </w:tblGrid>
      <w:tr w:rsidR="007C1C4C" w:rsidTr="00FE5990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  <w:r>
              <w:t>Виды зарегистрированных жалоб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  <w:r>
              <w:t>Количество жалоб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  <w:r>
              <w:t>Принятые меры по результатам рассмотрения жалоб</w:t>
            </w:r>
          </w:p>
        </w:tc>
      </w:tr>
      <w:tr w:rsidR="007C1C4C" w:rsidTr="00FE5990"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both"/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both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6249A" w:rsidP="00C35C9A">
            <w:pPr>
              <w:pStyle w:val="ConsPlusNormal"/>
              <w:jc w:val="center"/>
            </w:pPr>
            <w:r>
              <w:t>201</w:t>
            </w:r>
            <w:r w:rsidR="00C35C9A">
              <w:t>6</w:t>
            </w:r>
            <w:r>
              <w:t xml:space="preserve">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6249A" w:rsidP="00C35C9A">
            <w:pPr>
              <w:pStyle w:val="ConsPlusNormal"/>
              <w:jc w:val="center"/>
            </w:pPr>
            <w:r>
              <w:t>201</w:t>
            </w:r>
            <w:r w:rsidR="00C35C9A">
              <w:t>7</w:t>
            </w:r>
            <w:r>
              <w:t xml:space="preserve"> год</w:t>
            </w:r>
          </w:p>
        </w:tc>
        <w:tc>
          <w:tcPr>
            <w:tcW w:w="2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</w:p>
        </w:tc>
      </w:tr>
      <w:tr w:rsidR="007C1C4C" w:rsidTr="00FE5990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  <w:r>
              <w:t>5</w:t>
            </w:r>
          </w:p>
        </w:tc>
      </w:tr>
      <w:tr w:rsidR="007C1C4C" w:rsidTr="00FE5990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</w:pPr>
            <w:r>
              <w:t>Жалобы потребителей, поступившие в учреждение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FE59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FE59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</w:pPr>
          </w:p>
        </w:tc>
      </w:tr>
      <w:tr w:rsidR="007C1C4C" w:rsidTr="00FE5990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</w:pPr>
            <w:r>
              <w:t>Жалобы потребителей, поступившие учредителю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FE59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FE59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</w:pPr>
          </w:p>
        </w:tc>
      </w:tr>
      <w:tr w:rsidR="007C1C4C" w:rsidTr="00FE5990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C35F2">
            <w:pPr>
              <w:pStyle w:val="ConsPlusNormal"/>
            </w:pPr>
            <w:r>
              <w:t>Жалобы потребителей, поступившие главе города Перми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FE59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FE59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</w:pPr>
          </w:p>
        </w:tc>
      </w:tr>
      <w:tr w:rsidR="007C1C4C" w:rsidTr="00FE5990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AC35F2" w:rsidP="00FE599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</w:pPr>
            <w:r>
              <w:t>Жалобы потребителей, поступившие губернатору Пермского края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FE59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FE59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</w:pPr>
          </w:p>
        </w:tc>
      </w:tr>
      <w:tr w:rsidR="007C1C4C" w:rsidTr="00FE5990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AC35F2" w:rsidP="00FE599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</w:pPr>
            <w:r>
              <w:t>Жалобы потребителей, поступившие в прокуратуру города Перми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FE59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180694" w:rsidP="00FE599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FE5990">
            <w:pPr>
              <w:pStyle w:val="ConsPlusNormal"/>
            </w:pPr>
          </w:p>
        </w:tc>
      </w:tr>
    </w:tbl>
    <w:p w:rsidR="007C1C4C" w:rsidRDefault="007C1C4C" w:rsidP="007C1C4C">
      <w:pPr>
        <w:pStyle w:val="ConsPlusNormal"/>
        <w:jc w:val="both"/>
      </w:pPr>
    </w:p>
    <w:p w:rsidR="00AC35F2" w:rsidRDefault="00AC35F2" w:rsidP="007C1C4C">
      <w:pPr>
        <w:pStyle w:val="ConsPlusNormal"/>
        <w:jc w:val="both"/>
      </w:pPr>
      <w:bookmarkStart w:id="19" w:name="_GoBack"/>
      <w:bookmarkEnd w:id="19"/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20" w:name="Par3472"/>
      <w:bookmarkEnd w:id="20"/>
      <w:r>
        <w:t>2.8. Информация о показателях кассового исполнения бюджетной сметы учреждения и показателях доведенных учреждению лимитов бюджетных обязательств</w:t>
      </w:r>
    </w:p>
    <w:p w:rsidR="007C1C4C" w:rsidRDefault="007C1C4C" w:rsidP="007C1C4C">
      <w:pPr>
        <w:pStyle w:val="ConsPlusNormal"/>
        <w:jc w:val="both"/>
      </w:pPr>
    </w:p>
    <w:tbl>
      <w:tblPr>
        <w:tblW w:w="976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"/>
        <w:gridCol w:w="2707"/>
        <w:gridCol w:w="992"/>
        <w:gridCol w:w="567"/>
        <w:gridCol w:w="1809"/>
        <w:gridCol w:w="1540"/>
        <w:gridCol w:w="1736"/>
      </w:tblGrid>
      <w:tr w:rsidR="007C1C4C" w:rsidTr="00104FA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КБК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Утверждено лимитов бюджетных обязательств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Кассовый расход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% исполнения</w:t>
            </w:r>
          </w:p>
        </w:tc>
      </w:tr>
      <w:tr w:rsidR="007C1C4C" w:rsidTr="00104FA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7</w:t>
            </w:r>
          </w:p>
        </w:tc>
      </w:tr>
      <w:tr w:rsidR="007C1C4C" w:rsidTr="00104FA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4109C4" w:rsidP="00AE514A">
            <w:pPr>
              <w:pStyle w:val="ConsPlusNormal"/>
            </w:pPr>
            <w:r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4109C4" w:rsidP="00AE514A">
            <w:pPr>
              <w:pStyle w:val="ConsPlusNormal"/>
            </w:pPr>
            <w: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4109C4" w:rsidP="00AE514A">
            <w:pPr>
              <w:pStyle w:val="ConsPlusNormal"/>
            </w:pPr>
            <w:r>
              <w:t>тыс.руб.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233C90" w:rsidP="00AE514A">
            <w:pPr>
              <w:pStyle w:val="ConsPlusNormal"/>
            </w:pPr>
            <w:r>
              <w:t>211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894752" w:rsidP="00033053">
            <w:pPr>
              <w:pStyle w:val="ConsPlusNormal"/>
            </w:pPr>
            <w:r>
              <w:t>17 882,95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894752" w:rsidP="00033053">
            <w:pPr>
              <w:pStyle w:val="ConsPlusNormal"/>
            </w:pPr>
            <w:r>
              <w:t>17 882,94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B86002" w:rsidP="00AE514A">
            <w:pPr>
              <w:pStyle w:val="ConsPlusNormal"/>
            </w:pPr>
            <w:r>
              <w:t>100</w:t>
            </w:r>
          </w:p>
        </w:tc>
      </w:tr>
      <w:tr w:rsidR="00233C90" w:rsidTr="00104FA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Прочие выплаты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тыс.руб.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233C90" w:rsidP="00AE514A">
            <w:pPr>
              <w:pStyle w:val="ConsPlusNormal"/>
            </w:pPr>
            <w:r>
              <w:t>212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894752" w:rsidP="004109C4">
            <w:pPr>
              <w:pStyle w:val="ConsPlusNormal"/>
            </w:pPr>
            <w:r>
              <w:t>139,13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894752" w:rsidP="004109C4">
            <w:pPr>
              <w:pStyle w:val="ConsPlusNormal"/>
            </w:pPr>
            <w:r>
              <w:t>123,73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B86002" w:rsidP="00AE514A">
            <w:pPr>
              <w:pStyle w:val="ConsPlusNormal"/>
            </w:pPr>
            <w:r>
              <w:t>88,93</w:t>
            </w:r>
          </w:p>
        </w:tc>
      </w:tr>
      <w:tr w:rsidR="00233C90" w:rsidTr="00104FA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тыс.руб.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233C90" w:rsidP="00AE514A">
            <w:pPr>
              <w:pStyle w:val="ConsPlusNormal"/>
            </w:pPr>
            <w:r>
              <w:t>213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894752" w:rsidP="00033053">
            <w:pPr>
              <w:pStyle w:val="ConsPlusNormal"/>
            </w:pPr>
            <w:r>
              <w:t>4 922,15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894752" w:rsidP="00033053">
            <w:pPr>
              <w:pStyle w:val="ConsPlusNormal"/>
            </w:pPr>
            <w:r>
              <w:t>4 922,15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B86002" w:rsidP="00AE514A">
            <w:pPr>
              <w:pStyle w:val="ConsPlusNormal"/>
            </w:pPr>
            <w:r>
              <w:t>100</w:t>
            </w:r>
          </w:p>
        </w:tc>
      </w:tr>
      <w:tr w:rsidR="00233C90" w:rsidTr="00104FA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тыс.руб.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233C90" w:rsidP="00AE514A">
            <w:pPr>
              <w:pStyle w:val="ConsPlusNormal"/>
            </w:pPr>
            <w:r>
              <w:t>221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894752" w:rsidP="004109C4">
            <w:pPr>
              <w:pStyle w:val="ConsPlusNormal"/>
            </w:pPr>
            <w:r>
              <w:t>138,96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894752" w:rsidP="004109C4">
            <w:pPr>
              <w:pStyle w:val="ConsPlusNormal"/>
            </w:pPr>
            <w:r>
              <w:t>138,96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B86002" w:rsidP="00AE514A">
            <w:pPr>
              <w:pStyle w:val="ConsPlusNormal"/>
            </w:pPr>
            <w:r>
              <w:t>100</w:t>
            </w:r>
          </w:p>
        </w:tc>
      </w:tr>
      <w:tr w:rsidR="002D7DAF" w:rsidTr="00104FA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DAF" w:rsidRDefault="002D7DAF" w:rsidP="00AE514A">
            <w:pPr>
              <w:pStyle w:val="ConsPlusNormal"/>
            </w:pPr>
            <w:r>
              <w:t>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DAF" w:rsidRDefault="002D7DAF" w:rsidP="00AE514A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DAF" w:rsidRDefault="002D7DAF" w:rsidP="00AE514A">
            <w:pPr>
              <w:pStyle w:val="ConsPlusNormal"/>
            </w:pPr>
            <w:r>
              <w:t>тыс.руб.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DAF" w:rsidRDefault="006005A9" w:rsidP="00AE514A">
            <w:pPr>
              <w:pStyle w:val="ConsPlusNormal"/>
            </w:pPr>
            <w:r>
              <w:t>222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DAF" w:rsidRDefault="00894752" w:rsidP="004109C4">
            <w:pPr>
              <w:pStyle w:val="ConsPlusNormal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DAF" w:rsidRDefault="00894752" w:rsidP="004109C4">
            <w:pPr>
              <w:pStyle w:val="ConsPlusNormal"/>
            </w:pPr>
            <w: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DAF" w:rsidRDefault="00B86002" w:rsidP="00AE514A">
            <w:pPr>
              <w:pStyle w:val="ConsPlusNormal"/>
            </w:pPr>
            <w:r>
              <w:t>-</w:t>
            </w:r>
          </w:p>
        </w:tc>
      </w:tr>
      <w:tr w:rsidR="00233C90" w:rsidTr="00104FA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6005A9" w:rsidP="00AE514A">
            <w:pPr>
              <w:pStyle w:val="ConsPlusNormal"/>
            </w:pPr>
            <w:r>
              <w:t>6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тыс.руб.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233C90" w:rsidP="00AE514A">
            <w:pPr>
              <w:pStyle w:val="ConsPlusNormal"/>
            </w:pPr>
            <w:r>
              <w:t>223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894752" w:rsidP="004109C4">
            <w:pPr>
              <w:pStyle w:val="ConsPlusNormal"/>
            </w:pPr>
            <w:r>
              <w:t>123,82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894752" w:rsidP="004109C4">
            <w:pPr>
              <w:pStyle w:val="ConsPlusNormal"/>
            </w:pPr>
            <w:r>
              <w:t>117,59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B86002" w:rsidP="00AE514A">
            <w:pPr>
              <w:pStyle w:val="ConsPlusNormal"/>
            </w:pPr>
            <w:r>
              <w:t>94,97</w:t>
            </w:r>
          </w:p>
        </w:tc>
      </w:tr>
      <w:tr w:rsidR="00233C90" w:rsidTr="00104FA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6005A9" w:rsidP="00AE514A">
            <w:pPr>
              <w:pStyle w:val="ConsPlusNormal"/>
            </w:pPr>
            <w:r>
              <w:t>7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Арендная плата за пользование имуществом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тыс.руб.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233C90" w:rsidP="00AE514A">
            <w:pPr>
              <w:pStyle w:val="ConsPlusNormal"/>
            </w:pPr>
            <w:r>
              <w:t>224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894752" w:rsidP="004109C4">
            <w:pPr>
              <w:pStyle w:val="ConsPlusNormal"/>
            </w:pPr>
            <w:r>
              <w:t>1 847,67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894752" w:rsidP="004109C4">
            <w:pPr>
              <w:pStyle w:val="ConsPlusNormal"/>
            </w:pPr>
            <w:r>
              <w:t>1 847,67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B86002" w:rsidP="00AE514A">
            <w:pPr>
              <w:pStyle w:val="ConsPlusNormal"/>
            </w:pPr>
            <w:r>
              <w:t>100</w:t>
            </w:r>
          </w:p>
        </w:tc>
      </w:tr>
      <w:tr w:rsidR="00233C90" w:rsidTr="00104FA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6005A9" w:rsidP="00AE514A">
            <w:pPr>
              <w:pStyle w:val="ConsPlusNormal"/>
            </w:pPr>
            <w:r>
              <w:t>8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4109C4" w:rsidP="00AE514A">
            <w:pPr>
              <w:pStyle w:val="ConsPlusNormal"/>
            </w:pPr>
            <w:r>
              <w:t>тыс.руб.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265E1E" w:rsidP="00AE514A">
            <w:pPr>
              <w:pStyle w:val="ConsPlusNormal"/>
            </w:pPr>
            <w:r>
              <w:t>225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894752" w:rsidP="004109C4">
            <w:pPr>
              <w:pStyle w:val="ConsPlusNormal"/>
            </w:pPr>
            <w:r>
              <w:t>2 391,66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894752" w:rsidP="004109C4">
            <w:pPr>
              <w:pStyle w:val="ConsPlusNormal"/>
            </w:pPr>
            <w:r>
              <w:t>2 383,67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3C90" w:rsidRDefault="00B86002" w:rsidP="00AE514A">
            <w:pPr>
              <w:pStyle w:val="ConsPlusNormal"/>
            </w:pPr>
            <w:r>
              <w:t>99,67</w:t>
            </w:r>
          </w:p>
        </w:tc>
      </w:tr>
      <w:tr w:rsidR="00265E1E" w:rsidTr="00104FA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6005A9" w:rsidP="00AE514A">
            <w:pPr>
              <w:pStyle w:val="ConsPlusNormal"/>
            </w:pPr>
            <w:r>
              <w:t>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4109C4" w:rsidP="00AE514A">
            <w:pPr>
              <w:pStyle w:val="ConsPlusNormal"/>
            </w:pPr>
            <w: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4109C4" w:rsidP="00AE514A">
            <w:pPr>
              <w:pStyle w:val="ConsPlusNormal"/>
            </w:pPr>
            <w:r>
              <w:t>тыс.руб.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265E1E" w:rsidP="00AE514A">
            <w:pPr>
              <w:pStyle w:val="ConsPlusNormal"/>
            </w:pPr>
            <w:r>
              <w:t>226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894752" w:rsidP="00651552">
            <w:pPr>
              <w:pStyle w:val="ConsPlusNormal"/>
            </w:pPr>
            <w:r>
              <w:t>1 316,69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894752" w:rsidP="00651552">
            <w:pPr>
              <w:pStyle w:val="ConsPlusNormal"/>
            </w:pPr>
            <w:r>
              <w:t>1 316,15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B86002" w:rsidP="00AE514A">
            <w:pPr>
              <w:pStyle w:val="ConsPlusNormal"/>
            </w:pPr>
            <w:r>
              <w:t>99,96</w:t>
            </w:r>
          </w:p>
        </w:tc>
      </w:tr>
      <w:tr w:rsidR="00265E1E" w:rsidTr="00104FA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6005A9" w:rsidP="00AE514A">
            <w:pPr>
              <w:pStyle w:val="ConsPlusNormal"/>
            </w:pPr>
            <w:r>
              <w:t>10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4109C4" w:rsidP="00AE514A">
            <w:pPr>
              <w:pStyle w:val="ConsPlusNormal"/>
            </w:pPr>
            <w:r>
              <w:t>Прочие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4109C4" w:rsidP="00AE514A">
            <w:pPr>
              <w:pStyle w:val="ConsPlusNormal"/>
            </w:pPr>
            <w:r>
              <w:t>тыс.руб.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265E1E" w:rsidP="00AE514A">
            <w:pPr>
              <w:pStyle w:val="ConsPlusNormal"/>
            </w:pPr>
            <w:r>
              <w:t>290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894752" w:rsidP="004109C4">
            <w:pPr>
              <w:pStyle w:val="ConsPlusNormal"/>
            </w:pPr>
            <w:r>
              <w:t>10 530,59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894752" w:rsidP="004109C4">
            <w:pPr>
              <w:pStyle w:val="ConsPlusNormal"/>
            </w:pPr>
            <w:r>
              <w:t>10 530,59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B86002" w:rsidP="00AE514A">
            <w:pPr>
              <w:pStyle w:val="ConsPlusNormal"/>
            </w:pPr>
            <w:r>
              <w:t>100</w:t>
            </w:r>
          </w:p>
        </w:tc>
      </w:tr>
      <w:tr w:rsidR="00265E1E" w:rsidTr="00104FA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4109C4" w:rsidP="006005A9">
            <w:pPr>
              <w:pStyle w:val="ConsPlusNormal"/>
            </w:pPr>
            <w:r>
              <w:t>1</w:t>
            </w:r>
            <w:r w:rsidR="006005A9">
              <w:t>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4109C4" w:rsidP="00AE514A">
            <w:pPr>
              <w:pStyle w:val="ConsPlusNormal"/>
            </w:pPr>
            <w:r>
              <w:t xml:space="preserve">Увеличение стоимости </w:t>
            </w:r>
            <w:r>
              <w:lastRenderedPageBreak/>
              <w:t>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4109C4" w:rsidP="00AE514A">
            <w:pPr>
              <w:pStyle w:val="ConsPlusNormal"/>
            </w:pPr>
            <w:r>
              <w:lastRenderedPageBreak/>
              <w:t>тыс.руб.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265E1E" w:rsidP="00AE514A">
            <w:pPr>
              <w:pStyle w:val="ConsPlusNormal"/>
            </w:pPr>
            <w:r>
              <w:t>310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894752" w:rsidP="004109C4">
            <w:pPr>
              <w:pStyle w:val="ConsPlusNormal"/>
            </w:pPr>
            <w:r>
              <w:t>499,01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894752" w:rsidP="004109C4">
            <w:pPr>
              <w:pStyle w:val="ConsPlusNormal"/>
            </w:pPr>
            <w:r>
              <w:t>498,40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B86002" w:rsidP="00AE514A">
            <w:pPr>
              <w:pStyle w:val="ConsPlusNormal"/>
            </w:pPr>
            <w:r>
              <w:t>99,88</w:t>
            </w:r>
          </w:p>
        </w:tc>
      </w:tr>
      <w:tr w:rsidR="00265E1E" w:rsidTr="00104FA4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4109C4" w:rsidP="006005A9">
            <w:pPr>
              <w:pStyle w:val="ConsPlusNormal"/>
            </w:pPr>
            <w:r>
              <w:lastRenderedPageBreak/>
              <w:t>1</w:t>
            </w:r>
            <w:r w:rsidR="006005A9">
              <w:t>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4109C4" w:rsidP="00AE514A">
            <w:pPr>
              <w:pStyle w:val="ConsPlusNormal"/>
            </w:pPr>
            <w: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4109C4" w:rsidP="00AE514A">
            <w:pPr>
              <w:pStyle w:val="ConsPlusNormal"/>
            </w:pPr>
            <w:r>
              <w:t>тыс.руб.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265E1E" w:rsidP="00AE514A">
            <w:pPr>
              <w:pStyle w:val="ConsPlusNormal"/>
            </w:pPr>
            <w:r>
              <w:t>340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894752" w:rsidP="004109C4">
            <w:pPr>
              <w:pStyle w:val="ConsPlusNormal"/>
            </w:pPr>
            <w:r>
              <w:t>538,56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894752" w:rsidP="004109C4">
            <w:pPr>
              <w:pStyle w:val="ConsPlusNormal"/>
            </w:pPr>
            <w:r>
              <w:t>537,64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5E1E" w:rsidRDefault="00B86002" w:rsidP="00AE514A">
            <w:pPr>
              <w:pStyle w:val="ConsPlusNormal"/>
            </w:pPr>
            <w:r>
              <w:t>99,83</w:t>
            </w:r>
          </w:p>
        </w:tc>
      </w:tr>
    </w:tbl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21" w:name="Par3496"/>
      <w:bookmarkEnd w:id="21"/>
      <w:r>
        <w:t xml:space="preserve">2.9. Информация об исполнении муниципального задания на оказание муниципальных услуг (выполнение работ) </w:t>
      </w:r>
      <w:hyperlink w:anchor="Par3536" w:tooltip="Ссылка на текущий документ" w:history="1">
        <w:r>
          <w:rPr>
            <w:color w:val="0000FF"/>
          </w:rPr>
          <w:t>&lt;*&gt;</w:t>
        </w:r>
      </w:hyperlink>
    </w:p>
    <w:p w:rsidR="007C1C4C" w:rsidRDefault="007C1C4C" w:rsidP="007C1C4C">
      <w:pPr>
        <w:pStyle w:val="ConsPlusNormal"/>
        <w:jc w:val="both"/>
      </w:pPr>
    </w:p>
    <w:tbl>
      <w:tblPr>
        <w:tblW w:w="976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"/>
        <w:gridCol w:w="2565"/>
        <w:gridCol w:w="709"/>
        <w:gridCol w:w="709"/>
        <w:gridCol w:w="708"/>
        <w:gridCol w:w="709"/>
        <w:gridCol w:w="992"/>
        <w:gridCol w:w="993"/>
        <w:gridCol w:w="992"/>
        <w:gridCol w:w="974"/>
      </w:tblGrid>
      <w:tr w:rsidR="007C1C4C" w:rsidTr="00AD66B6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услуги (работы)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Объем услуг (работ), ед. изм.</w:t>
            </w:r>
          </w:p>
        </w:tc>
        <w:tc>
          <w:tcPr>
            <w:tcW w:w="3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Объем финансового обеспечения, тыс. руб.</w:t>
            </w:r>
          </w:p>
        </w:tc>
      </w:tr>
      <w:tr w:rsidR="007C1C4C" w:rsidTr="00AD66B6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факт</w:t>
            </w:r>
          </w:p>
        </w:tc>
      </w:tr>
      <w:tr w:rsidR="007C1C4C" w:rsidTr="00AD66B6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6249A" w:rsidP="004A2206">
            <w:pPr>
              <w:pStyle w:val="ConsPlusNormal"/>
              <w:jc w:val="center"/>
            </w:pPr>
            <w:r>
              <w:t>201</w:t>
            </w:r>
            <w:r w:rsidR="004A2206">
              <w:t>6</w:t>
            </w:r>
            <w: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6249A" w:rsidP="004A2206">
            <w:pPr>
              <w:pStyle w:val="ConsPlusNormal"/>
              <w:jc w:val="center"/>
            </w:pPr>
            <w:r>
              <w:t>201</w:t>
            </w:r>
            <w:r w:rsidR="004A2206">
              <w:t>7</w:t>
            </w:r>
            <w:r w:rsidR="002A3C2E">
              <w:t xml:space="preserve"> </w:t>
            </w:r>
            <w: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6249A" w:rsidP="004A2206">
            <w:pPr>
              <w:pStyle w:val="ConsPlusNormal"/>
              <w:jc w:val="center"/>
            </w:pPr>
            <w:r>
              <w:t>201</w:t>
            </w:r>
            <w:r w:rsidR="004A2206">
              <w:t>6</w:t>
            </w:r>
            <w: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6249A" w:rsidP="004A2206">
            <w:pPr>
              <w:pStyle w:val="ConsPlusNormal"/>
              <w:jc w:val="center"/>
            </w:pPr>
            <w:r>
              <w:t>201</w:t>
            </w:r>
            <w:r w:rsidR="004A2206">
              <w:t>7</w:t>
            </w:r>
            <w: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6249A" w:rsidP="004A2206">
            <w:pPr>
              <w:pStyle w:val="ConsPlusNormal"/>
              <w:jc w:val="center"/>
            </w:pPr>
            <w:r>
              <w:t>201</w:t>
            </w:r>
            <w:r w:rsidR="004A2206">
              <w:t>6</w:t>
            </w:r>
            <w: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6249A" w:rsidP="004A2206">
            <w:pPr>
              <w:pStyle w:val="ConsPlusNormal"/>
              <w:jc w:val="center"/>
            </w:pPr>
            <w:r>
              <w:t>201</w:t>
            </w:r>
            <w:r w:rsidR="004A2206">
              <w:t>7</w:t>
            </w:r>
            <w: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6249A" w:rsidP="004A2206">
            <w:pPr>
              <w:pStyle w:val="ConsPlusNormal"/>
              <w:jc w:val="center"/>
            </w:pPr>
            <w:r>
              <w:t>201</w:t>
            </w:r>
            <w:r w:rsidR="004A2206">
              <w:t>6</w:t>
            </w:r>
            <w:r>
              <w:t xml:space="preserve"> год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6249A" w:rsidP="004A2206">
            <w:pPr>
              <w:pStyle w:val="ConsPlusNormal"/>
              <w:jc w:val="center"/>
            </w:pPr>
            <w:r>
              <w:t>201</w:t>
            </w:r>
            <w:r w:rsidR="004A2206">
              <w:t>7</w:t>
            </w:r>
            <w:r>
              <w:t xml:space="preserve"> год</w:t>
            </w:r>
          </w:p>
        </w:tc>
      </w:tr>
      <w:tr w:rsidR="007C1C4C" w:rsidTr="00AD66B6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10</w:t>
            </w:r>
          </w:p>
        </w:tc>
      </w:tr>
      <w:tr w:rsidR="007C1C4C" w:rsidTr="00AD66B6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89559F" w:rsidP="00AE514A">
            <w:pPr>
              <w:pStyle w:val="ConsPlusNormal"/>
            </w:pPr>
            <w:r>
              <w:t xml:space="preserve"> Услуга по организации и проведению спортивно-оздоровительных занятий на плоскостных спортивных сооружениях по месту жительства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Pr="0036249A" w:rsidRDefault="007C1C4C" w:rsidP="00AE514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Pr="0036249A" w:rsidRDefault="007C1C4C" w:rsidP="00AE514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Pr="0036249A" w:rsidRDefault="007C1C4C" w:rsidP="00AE514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Pr="0036249A" w:rsidRDefault="007C1C4C" w:rsidP="00AE514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Pr="0036249A" w:rsidRDefault="007C1C4C" w:rsidP="00AE514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Pr="0036249A" w:rsidRDefault="007C1C4C" w:rsidP="00AE514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Pr="0036249A" w:rsidRDefault="007C1C4C" w:rsidP="00AE514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Pr="0036249A" w:rsidRDefault="007C1C4C" w:rsidP="00AE514A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A3C2E" w:rsidTr="00AD66B6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C2E" w:rsidRDefault="002A3C2E" w:rsidP="00AE514A">
            <w:pPr>
              <w:pStyle w:val="ConsPlusNormal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C2E" w:rsidRDefault="002A3C2E" w:rsidP="00AE514A">
            <w:pPr>
              <w:pStyle w:val="ConsPlusNormal"/>
            </w:pPr>
            <w:r>
              <w:t>Обеспечение доступа к открытым спортивным объектам для свободного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C2E" w:rsidRDefault="004A2206" w:rsidP="00AE514A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C2E" w:rsidRPr="0036249A" w:rsidRDefault="004A2206" w:rsidP="00AE514A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C2E" w:rsidRDefault="004A2206" w:rsidP="00AE514A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C2E" w:rsidRPr="0036249A" w:rsidRDefault="004A2206" w:rsidP="00AE514A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C2E" w:rsidRDefault="004A2206" w:rsidP="00AE514A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22 899,325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C2E" w:rsidRPr="0036249A" w:rsidRDefault="004A2206" w:rsidP="004A2206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33 538,279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C2E" w:rsidRDefault="004A2206" w:rsidP="00AE514A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22 815,570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3C2E" w:rsidRPr="0036249A" w:rsidRDefault="004A2206" w:rsidP="00AE514A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33 521,983</w:t>
            </w:r>
          </w:p>
        </w:tc>
      </w:tr>
      <w:tr w:rsidR="00104FA4" w:rsidTr="00AD66B6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FA4" w:rsidRDefault="00104FA4" w:rsidP="00AE514A">
            <w:pPr>
              <w:pStyle w:val="ConsPlusNormal"/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FA4" w:rsidRDefault="00104FA4" w:rsidP="00AE514A">
            <w:pPr>
              <w:pStyle w:val="ConsPlusNormal"/>
            </w:pPr>
            <w: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FA4" w:rsidRDefault="004A2206" w:rsidP="00AE514A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FA4" w:rsidRDefault="00104FA4" w:rsidP="00AE514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FA4" w:rsidRDefault="004A2206" w:rsidP="00AE514A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FA4" w:rsidRDefault="00104FA4" w:rsidP="00AE514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FA4" w:rsidRDefault="004A2206" w:rsidP="00AE514A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378,577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FA4" w:rsidRDefault="00104FA4" w:rsidP="00AE514A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FA4" w:rsidRDefault="004A2206" w:rsidP="00AE514A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377,920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4FA4" w:rsidRDefault="00104FA4" w:rsidP="00AE514A">
            <w:pPr>
              <w:pStyle w:val="ConsPlusNormal"/>
              <w:rPr>
                <w:sz w:val="16"/>
                <w:szCs w:val="16"/>
              </w:rPr>
            </w:pPr>
          </w:p>
        </w:tc>
      </w:tr>
    </w:tbl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</w:pPr>
      <w:r>
        <w:t>--------------------------------</w:t>
      </w:r>
    </w:p>
    <w:p w:rsidR="007C1C4C" w:rsidRDefault="007C1C4C" w:rsidP="007C1C4C">
      <w:pPr>
        <w:pStyle w:val="ConsPlusNormal"/>
        <w:ind w:firstLine="540"/>
        <w:jc w:val="both"/>
      </w:pPr>
      <w:bookmarkStart w:id="22" w:name="Par3536"/>
      <w:bookmarkEnd w:id="22"/>
      <w:r>
        <w:t>&lt;*&gt; Пункт 2.9 заполняется муниципальными казенными учреждениями, которым в соответствии с решением органа, осуществляющего функции и полномочия учредителя, сформировано муниципальное задание на оказание муниципальных услуг (выполнение работ).</w:t>
      </w:r>
    </w:p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jc w:val="center"/>
        <w:outlineLvl w:val="2"/>
      </w:pPr>
      <w:bookmarkStart w:id="23" w:name="Par3538"/>
      <w:bookmarkEnd w:id="23"/>
      <w:r>
        <w:t>Раздел 3. Об использовании имущества, закрепленного</w:t>
      </w:r>
    </w:p>
    <w:p w:rsidR="007C1C4C" w:rsidRDefault="007C1C4C" w:rsidP="007C1C4C">
      <w:pPr>
        <w:pStyle w:val="ConsPlusNormal"/>
        <w:jc w:val="center"/>
      </w:pPr>
      <w:r>
        <w:t>за муниципальным казенным учреждением</w:t>
      </w:r>
    </w:p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  <w:outlineLvl w:val="3"/>
      </w:pPr>
      <w:bookmarkStart w:id="24" w:name="Par3541"/>
      <w:bookmarkEnd w:id="24"/>
      <w:r>
        <w:t>3.1. Информация об общей стоимости недвижимого и движимого имущества муниципального казенного учреждения</w:t>
      </w:r>
    </w:p>
    <w:p w:rsidR="007C1C4C" w:rsidRDefault="007C1C4C" w:rsidP="007C1C4C">
      <w:pPr>
        <w:pStyle w:val="ConsPlusNormal"/>
        <w:jc w:val="both"/>
      </w:pPr>
    </w:p>
    <w:tbl>
      <w:tblPr>
        <w:tblW w:w="976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76"/>
        <w:gridCol w:w="2506"/>
        <w:gridCol w:w="755"/>
        <w:gridCol w:w="1429"/>
        <w:gridCol w:w="1427"/>
        <w:gridCol w:w="1435"/>
        <w:gridCol w:w="1435"/>
      </w:tblGrid>
      <w:tr w:rsidR="007C1C4C" w:rsidTr="00EC1C0C"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6249A" w:rsidP="009D1CE4">
            <w:pPr>
              <w:pStyle w:val="ConsPlusNormal"/>
              <w:jc w:val="center"/>
            </w:pPr>
            <w:r>
              <w:t>201</w:t>
            </w:r>
            <w:r w:rsidR="009D1CE4">
              <w:t>6</w:t>
            </w:r>
            <w:r>
              <w:t xml:space="preserve"> год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36249A" w:rsidP="009D1CE4">
            <w:pPr>
              <w:pStyle w:val="ConsPlusNormal"/>
              <w:jc w:val="center"/>
            </w:pPr>
            <w:r>
              <w:t>201</w:t>
            </w:r>
            <w:r w:rsidR="009D1CE4">
              <w:t>7</w:t>
            </w:r>
            <w:r>
              <w:t xml:space="preserve"> год</w:t>
            </w:r>
          </w:p>
        </w:tc>
      </w:tr>
      <w:tr w:rsidR="007C1C4C" w:rsidTr="00EC1C0C"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</w:tr>
      <w:tr w:rsidR="007C1C4C" w:rsidTr="00EC1C0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7</w:t>
            </w:r>
          </w:p>
        </w:tc>
      </w:tr>
      <w:tr w:rsidR="009D1CE4" w:rsidTr="00EC1C0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 xml:space="preserve">Общая балансовая стоимость имущества, закрепленного за </w:t>
            </w:r>
            <w:r>
              <w:lastRenderedPageBreak/>
              <w:t>муниципальным казенным учреждением на праве оперативного управления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63 132,11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166 704,101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166 704,101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2D6BC5" w:rsidP="009D1CE4">
            <w:pPr>
              <w:pStyle w:val="ConsPlusNormal"/>
            </w:pPr>
            <w:r>
              <w:t>194 774,671</w:t>
            </w:r>
          </w:p>
        </w:tc>
      </w:tr>
      <w:tr w:rsidR="009D1CE4" w:rsidTr="00EC1C0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в том числе: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</w:tr>
      <w:tr w:rsidR="009D1CE4" w:rsidTr="00EC1C0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1.1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недвижимого имущества, всего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53 115,53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153 710, 018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153 710,018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2D6BC5" w:rsidP="009D1CE4">
            <w:pPr>
              <w:pStyle w:val="ConsPlusNormal"/>
            </w:pPr>
            <w:r>
              <w:t>181 337,934</w:t>
            </w:r>
          </w:p>
        </w:tc>
      </w:tr>
      <w:tr w:rsidR="009D1CE4" w:rsidTr="00EC1C0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из него: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</w:tr>
      <w:tr w:rsidR="009D1CE4" w:rsidTr="00EC1C0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  <w:jc w:val="both"/>
            </w:pPr>
            <w:r>
              <w:t>1.1.1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переданного в аренду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-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  <w:jc w:val="center"/>
            </w:pPr>
          </w:p>
        </w:tc>
      </w:tr>
      <w:tr w:rsidR="009D1CE4" w:rsidTr="00EC1C0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  <w:jc w:val="both"/>
            </w:pPr>
            <w:r>
              <w:t>1.1.2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переданного в безвозмездное пользование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</w:tr>
      <w:tr w:rsidR="009D1CE4" w:rsidTr="00EC1C0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1.2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движимого имущества, всего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10 016,59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12 994,083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12 994,083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2D6BC5" w:rsidP="009D1CE4">
            <w:pPr>
              <w:pStyle w:val="ConsPlusNormal"/>
            </w:pPr>
            <w:r>
              <w:t>13 096,161</w:t>
            </w:r>
          </w:p>
        </w:tc>
      </w:tr>
      <w:tr w:rsidR="009D1CE4" w:rsidTr="00EC1C0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из него: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</w:tr>
      <w:tr w:rsidR="009D1CE4" w:rsidTr="00EC1C0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  <w:jc w:val="both"/>
            </w:pPr>
            <w:r>
              <w:t>1.2.1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переданного в аренду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</w:tr>
      <w:tr w:rsidR="009D1CE4" w:rsidTr="00EC1C0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  <w:jc w:val="both"/>
            </w:pPr>
            <w:r>
              <w:t>1.2.2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переданного в безвозмездное пользование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</w:tr>
      <w:tr w:rsidR="009D1CE4" w:rsidTr="00EC1C0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Общая остаточная стоимость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57 130,24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136 708,059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136 708,059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2D6BC5" w:rsidP="009D1CE4">
            <w:pPr>
              <w:pStyle w:val="ConsPlusNormal"/>
            </w:pPr>
            <w:r>
              <w:t>150 208,477</w:t>
            </w:r>
          </w:p>
        </w:tc>
      </w:tr>
      <w:tr w:rsidR="009D1CE4" w:rsidTr="00EC1C0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в том числе: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</w:tr>
      <w:tr w:rsidR="009D1CE4" w:rsidTr="00EC1C0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2.1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недвижимого имущества, всего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48 957,03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130 643,065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130 643,065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2D6BC5" w:rsidP="009D1CE4">
            <w:pPr>
              <w:pStyle w:val="ConsPlusNormal"/>
            </w:pPr>
            <w:r>
              <w:t>146 631,060</w:t>
            </w:r>
          </w:p>
        </w:tc>
      </w:tr>
      <w:tr w:rsidR="009D1CE4" w:rsidTr="00EC1C0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из него: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</w:tr>
      <w:tr w:rsidR="009D1CE4" w:rsidTr="00EC1C0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  <w:jc w:val="both"/>
            </w:pPr>
            <w:r>
              <w:t>2.1.1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переданного в аренду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</w:tr>
      <w:tr w:rsidR="009D1CE4" w:rsidTr="00EC1C0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  <w:jc w:val="both"/>
            </w:pPr>
            <w:r>
              <w:t>2.1.2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переданного в безвозмездное пользование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</w:tr>
      <w:tr w:rsidR="009D1CE4" w:rsidTr="00EC1C0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2.2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движимого имущества, всего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8 173,22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6 064,994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6 064,994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2D6BC5" w:rsidP="009D1CE4">
            <w:pPr>
              <w:pStyle w:val="ConsPlusNormal"/>
            </w:pPr>
            <w:r>
              <w:t>3 577,417</w:t>
            </w:r>
          </w:p>
        </w:tc>
      </w:tr>
      <w:tr w:rsidR="009D1CE4" w:rsidTr="00EC1C0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из него: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</w:tr>
      <w:tr w:rsidR="009D1CE4" w:rsidTr="00EC1C0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  <w:jc w:val="both"/>
            </w:pPr>
            <w:r>
              <w:t>2.2.1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переданного в аренду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</w:tr>
      <w:tr w:rsidR="009D1CE4" w:rsidTr="00EC1C0C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  <w:jc w:val="both"/>
            </w:pPr>
            <w:r>
              <w:t>2.2.2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 xml:space="preserve">переданного в безвозмездное </w:t>
            </w:r>
            <w:r>
              <w:lastRenderedPageBreak/>
              <w:t>пользование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</w:tr>
    </w:tbl>
    <w:p w:rsidR="00FE5990" w:rsidRDefault="00FE5990" w:rsidP="009A0844">
      <w:pPr>
        <w:pStyle w:val="ConsPlusNormal"/>
        <w:jc w:val="both"/>
        <w:outlineLvl w:val="3"/>
      </w:pPr>
      <w:bookmarkStart w:id="25" w:name="Par3700"/>
      <w:bookmarkEnd w:id="25"/>
    </w:p>
    <w:p w:rsidR="007C1C4C" w:rsidRDefault="007C1C4C" w:rsidP="007C1C4C">
      <w:pPr>
        <w:pStyle w:val="ConsPlusNormal"/>
        <w:ind w:firstLine="540"/>
        <w:jc w:val="both"/>
        <w:outlineLvl w:val="3"/>
      </w:pPr>
      <w:r>
        <w:t>3.2. Информация об использовании имущества, закрепленного за муниципальным казенным учреждением</w:t>
      </w:r>
    </w:p>
    <w:p w:rsidR="007C1C4C" w:rsidRDefault="007C1C4C" w:rsidP="007C1C4C">
      <w:pPr>
        <w:pStyle w:val="ConsPlusNormal"/>
        <w:jc w:val="both"/>
      </w:pPr>
    </w:p>
    <w:tbl>
      <w:tblPr>
        <w:tblW w:w="97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2"/>
        <w:gridCol w:w="2520"/>
        <w:gridCol w:w="756"/>
        <w:gridCol w:w="1428"/>
        <w:gridCol w:w="1427"/>
        <w:gridCol w:w="1414"/>
        <w:gridCol w:w="1442"/>
      </w:tblGrid>
      <w:tr w:rsidR="007C1C4C" w:rsidTr="00DE45F6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E308EC" w:rsidP="009D1CE4">
            <w:pPr>
              <w:pStyle w:val="ConsPlusNormal"/>
              <w:jc w:val="center"/>
            </w:pPr>
            <w:r>
              <w:t>201</w:t>
            </w:r>
            <w:r w:rsidR="009D1CE4">
              <w:t>6</w:t>
            </w:r>
            <w:r>
              <w:t xml:space="preserve"> год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E308EC" w:rsidP="009D1CE4">
            <w:pPr>
              <w:pStyle w:val="ConsPlusNormal"/>
              <w:jc w:val="center"/>
            </w:pPr>
            <w:r>
              <w:t>201</w:t>
            </w:r>
            <w:r w:rsidR="009D1CE4">
              <w:t>7</w:t>
            </w:r>
            <w:r>
              <w:t xml:space="preserve"> год</w:t>
            </w:r>
          </w:p>
        </w:tc>
      </w:tr>
      <w:tr w:rsidR="007C1C4C" w:rsidTr="00DE45F6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both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начало отчетного периода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на конец отчетного периода</w:t>
            </w:r>
          </w:p>
        </w:tc>
      </w:tr>
      <w:tr w:rsidR="007C1C4C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1C4C" w:rsidRDefault="007C1C4C" w:rsidP="00AE514A">
            <w:pPr>
              <w:pStyle w:val="ConsPlusNormal"/>
              <w:jc w:val="center"/>
            </w:pPr>
            <w:r>
              <w:t>7</w:t>
            </w:r>
          </w:p>
        </w:tc>
      </w:tr>
      <w:tr w:rsidR="009D1CE4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Количество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44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53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53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B6033B" w:rsidP="009D1CE4">
            <w:pPr>
              <w:pStyle w:val="ConsPlusNormal"/>
            </w:pPr>
            <w:r>
              <w:t>65</w:t>
            </w:r>
          </w:p>
        </w:tc>
      </w:tr>
      <w:tr w:rsidR="009D1CE4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из них: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</w:tr>
      <w:tr w:rsidR="009D1CE4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зданий, строений, сооружений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22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AC3BEF" w:rsidP="009D1CE4">
            <w:pPr>
              <w:pStyle w:val="ConsPlusNormal"/>
            </w:pPr>
            <w:r>
              <w:t>18</w:t>
            </w:r>
          </w:p>
        </w:tc>
      </w:tr>
      <w:tr w:rsidR="009D1CE4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иных объектов (замощений, заборов и других)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31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31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AC3BEF" w:rsidP="009D1CE4">
            <w:pPr>
              <w:pStyle w:val="ConsPlusNormal"/>
            </w:pPr>
            <w:r>
              <w:t>47</w:t>
            </w:r>
          </w:p>
        </w:tc>
      </w:tr>
      <w:tr w:rsidR="009D1CE4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в том числе: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</w:tr>
      <w:tr w:rsidR="009D1CE4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количество неиспользованных объектов недвижимого имущества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</w:tr>
      <w:tr w:rsidR="009D1CE4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из них: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</w:tr>
      <w:tr w:rsidR="009D1CE4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  <w:jc w:val="both"/>
            </w:pPr>
            <w:r>
              <w:t>1.3.1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зданий, строений, сооружений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</w:tr>
      <w:tr w:rsidR="009D1CE4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  <w:jc w:val="both"/>
            </w:pPr>
            <w:r>
              <w:t>1.3.2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иных объектов (замощений, заборов и других)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</w:tr>
      <w:tr w:rsidR="009D1CE4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Общая площадь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43 635,38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86 751,92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86 751,92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B6033B" w:rsidP="009D1CE4">
            <w:pPr>
              <w:pStyle w:val="ConsPlusNormal"/>
            </w:pPr>
            <w:r>
              <w:t>92 748,82</w:t>
            </w:r>
          </w:p>
        </w:tc>
      </w:tr>
      <w:tr w:rsidR="009D1CE4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из них: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</w:tr>
      <w:tr w:rsidR="009D1CE4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2.1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зданий, строений, сооружений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43 599,38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48 924,28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48 924,28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AC3BEF" w:rsidP="009D1CE4">
            <w:pPr>
              <w:pStyle w:val="ConsPlusNormal"/>
            </w:pPr>
            <w:r>
              <w:t>37 525,28</w:t>
            </w:r>
          </w:p>
        </w:tc>
      </w:tr>
      <w:tr w:rsidR="009D1CE4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в том числе: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</w:tr>
      <w:tr w:rsidR="009D1CE4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  <w:jc w:val="both"/>
            </w:pPr>
            <w:bookmarkStart w:id="26" w:name="Par3809"/>
            <w:bookmarkEnd w:id="26"/>
            <w:r>
              <w:lastRenderedPageBreak/>
              <w:t>2.1.1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 xml:space="preserve">переданного в аренду </w:t>
            </w:r>
            <w:hyperlink w:anchor="Par3867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</w:tr>
      <w:tr w:rsidR="009D1CE4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  <w:jc w:val="both"/>
            </w:pPr>
            <w:bookmarkStart w:id="27" w:name="Par3816"/>
            <w:bookmarkEnd w:id="27"/>
            <w:r>
              <w:t>2.1.2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 xml:space="preserve">переданного в безвозмездное пользование </w:t>
            </w:r>
            <w:hyperlink w:anchor="Par3867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</w:tr>
      <w:tr w:rsidR="009D1CE4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2.2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иных объектов (замощений, заборов и других)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36,0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37 827,64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37 827,64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AC3BEF" w:rsidP="009D1CE4">
            <w:pPr>
              <w:pStyle w:val="ConsPlusNormal"/>
            </w:pPr>
            <w:r>
              <w:t>55 223,54</w:t>
            </w:r>
          </w:p>
        </w:tc>
      </w:tr>
      <w:tr w:rsidR="009D1CE4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Общая площадь неиспользуемого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</w:tr>
      <w:tr w:rsidR="009D1CE4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в том числе: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</w:tr>
      <w:tr w:rsidR="009D1CE4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bookmarkStart w:id="28" w:name="Par3844"/>
            <w:bookmarkEnd w:id="28"/>
            <w:r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 xml:space="preserve">переданного в аренду </w:t>
            </w:r>
            <w:hyperlink w:anchor="Par3867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</w:tr>
      <w:tr w:rsidR="009D1CE4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bookmarkStart w:id="29" w:name="Par3851"/>
            <w:bookmarkEnd w:id="29"/>
            <w:r>
              <w:t>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 xml:space="preserve">переданного в безвозмездное пользование </w:t>
            </w:r>
            <w:hyperlink w:anchor="Par3867" w:tooltip="Ссылка на текущий документ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  <w:jc w:val="center"/>
            </w:pPr>
            <w:r>
              <w:t>кв. м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</w:tr>
      <w:tr w:rsidR="009D1CE4" w:rsidTr="00DE45F6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  <w:r>
              <w:t>Объем средств, полученных от распоряжения в установленном порядке имуществом, закрепленным за муниципальным казенным учреждением на праве оперативного управления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1CE4" w:rsidRDefault="009D1CE4" w:rsidP="009D1CE4">
            <w:pPr>
              <w:pStyle w:val="ConsPlusNormal"/>
            </w:pPr>
          </w:p>
        </w:tc>
      </w:tr>
    </w:tbl>
    <w:p w:rsidR="007C1C4C" w:rsidRPr="00DE45F6" w:rsidRDefault="00DE45F6" w:rsidP="00DE45F6">
      <w:pPr>
        <w:pStyle w:val="ConsPlusNormal"/>
        <w:ind w:firstLine="567"/>
        <w:jc w:val="both"/>
        <w:outlineLvl w:val="3"/>
        <w:rPr>
          <w:rFonts w:cs="Calibri"/>
        </w:rPr>
      </w:pPr>
      <w:r>
        <w:rPr>
          <w:rFonts w:cs="Calibri"/>
        </w:rPr>
        <w:t>Данные</w:t>
      </w:r>
      <w:r w:rsidR="00E35625">
        <w:rPr>
          <w:rFonts w:cs="Calibri"/>
        </w:rPr>
        <w:t xml:space="preserve"> раздела 3</w:t>
      </w:r>
      <w:r>
        <w:rPr>
          <w:rFonts w:cs="Calibri"/>
        </w:rPr>
        <w:t xml:space="preserve"> заполнены согласно </w:t>
      </w:r>
      <w:r w:rsidR="00631FA2">
        <w:rPr>
          <w:rFonts w:cs="Calibri"/>
        </w:rPr>
        <w:t>Реестру муниципального имущества города Перми,</w:t>
      </w:r>
      <w:r w:rsidR="00631FA2" w:rsidRPr="00631FA2">
        <w:rPr>
          <w:rFonts w:cs="Calibri"/>
        </w:rPr>
        <w:t xml:space="preserve"> </w:t>
      </w:r>
      <w:r w:rsidR="00631FA2">
        <w:rPr>
          <w:rFonts w:cs="Calibri"/>
        </w:rPr>
        <w:t>форма «Объекты инженерных инфраструктур», по</w:t>
      </w:r>
      <w:r w:rsidR="00E35625">
        <w:rPr>
          <w:rFonts w:cs="Calibri"/>
        </w:rPr>
        <w:t xml:space="preserve"> состоянию </w:t>
      </w:r>
      <w:r>
        <w:rPr>
          <w:rFonts w:cs="Calibri"/>
        </w:rPr>
        <w:t>на 01.01.201</w:t>
      </w:r>
      <w:r w:rsidR="009D1CE4">
        <w:rPr>
          <w:rFonts w:cs="Calibri"/>
        </w:rPr>
        <w:t>8</w:t>
      </w:r>
      <w:r>
        <w:rPr>
          <w:rFonts w:cs="Calibri"/>
        </w:rPr>
        <w:t>г.</w:t>
      </w:r>
      <w:r w:rsidR="00E35625">
        <w:rPr>
          <w:rFonts w:cs="Calibri"/>
        </w:rPr>
        <w:t xml:space="preserve"> и не соответствуют данным бюджетного учета на 01.0</w:t>
      </w:r>
      <w:r w:rsidR="00FE5990">
        <w:rPr>
          <w:rFonts w:cs="Calibri"/>
        </w:rPr>
        <w:t>1</w:t>
      </w:r>
      <w:r w:rsidR="00E35625">
        <w:rPr>
          <w:rFonts w:cs="Calibri"/>
        </w:rPr>
        <w:t>.201</w:t>
      </w:r>
      <w:r w:rsidR="009D1CE4">
        <w:rPr>
          <w:rFonts w:cs="Calibri"/>
        </w:rPr>
        <w:t>8</w:t>
      </w:r>
      <w:r w:rsidR="00E35625">
        <w:rPr>
          <w:rFonts w:cs="Calibri"/>
        </w:rPr>
        <w:t xml:space="preserve">г. ввиду </w:t>
      </w:r>
      <w:r w:rsidR="009D1CE4">
        <w:rPr>
          <w:rFonts w:cs="Calibri"/>
        </w:rPr>
        <w:t>отсутствия</w:t>
      </w:r>
      <w:r w:rsidR="00E35625">
        <w:rPr>
          <w:rFonts w:cs="Calibri"/>
        </w:rPr>
        <w:t xml:space="preserve"> внесения изменений в </w:t>
      </w:r>
      <w:r w:rsidR="00F05D47">
        <w:rPr>
          <w:rFonts w:cs="Calibri"/>
        </w:rPr>
        <w:t>данные департамента имущественных отношений администрации города Перми</w:t>
      </w:r>
      <w:r w:rsidR="00631FA2">
        <w:rPr>
          <w:rFonts w:cs="Calibri"/>
        </w:rPr>
        <w:t xml:space="preserve"> и отсутствия разделения основных средств в форме на недвижимое и движимое имущество.</w:t>
      </w:r>
    </w:p>
    <w:p w:rsidR="007C1C4C" w:rsidRDefault="007C1C4C" w:rsidP="007C1C4C">
      <w:pPr>
        <w:pStyle w:val="ConsPlusNormal"/>
        <w:ind w:firstLine="540"/>
        <w:jc w:val="both"/>
      </w:pPr>
      <w:r>
        <w:t>--------------------------------</w:t>
      </w:r>
    </w:p>
    <w:p w:rsidR="007C1C4C" w:rsidRDefault="007C1C4C" w:rsidP="007C1C4C">
      <w:pPr>
        <w:pStyle w:val="ConsPlusNormal"/>
        <w:ind w:firstLine="540"/>
        <w:jc w:val="both"/>
      </w:pPr>
      <w:bookmarkStart w:id="30" w:name="Par3867"/>
      <w:bookmarkEnd w:id="30"/>
      <w:r>
        <w:t xml:space="preserve">&lt;*&gt; В графах 4-7 по </w:t>
      </w:r>
      <w:hyperlink w:anchor="Par3809" w:tooltip="Ссылка на текущий документ" w:history="1">
        <w:r>
          <w:rPr>
            <w:color w:val="0000FF"/>
          </w:rPr>
          <w:t>строкам 2.1.1</w:t>
        </w:r>
      </w:hyperlink>
      <w:r>
        <w:t xml:space="preserve">, </w:t>
      </w:r>
      <w:hyperlink w:anchor="Par3816" w:tooltip="Ссылка на текущий документ" w:history="1">
        <w:r>
          <w:rPr>
            <w:color w:val="0000FF"/>
          </w:rPr>
          <w:t>2.1.2</w:t>
        </w:r>
      </w:hyperlink>
      <w:r>
        <w:t xml:space="preserve">, </w:t>
      </w:r>
      <w:hyperlink w:anchor="Par3844" w:tooltip="Ссылка на текущий документ" w:history="1">
        <w:r>
          <w:rPr>
            <w:color w:val="0000FF"/>
          </w:rPr>
          <w:t>3.1</w:t>
        </w:r>
      </w:hyperlink>
      <w:r>
        <w:t xml:space="preserve">, </w:t>
      </w:r>
      <w:hyperlink w:anchor="Par3851" w:tooltip="Ссылка на текущий документ" w:history="1">
        <w:r>
          <w:rPr>
            <w:color w:val="0000FF"/>
          </w:rPr>
          <w:t>3.2</w:t>
        </w:r>
      </w:hyperlink>
      <w: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nformat"/>
      </w:pPr>
      <w:r>
        <w:t>Руководитель финансово-</w:t>
      </w:r>
    </w:p>
    <w:p w:rsidR="007C1C4C" w:rsidRDefault="007C1C4C" w:rsidP="007C1C4C">
      <w:pPr>
        <w:pStyle w:val="ConsPlusNonformat"/>
      </w:pPr>
      <w:r>
        <w:t>экономической службы учреждения</w:t>
      </w:r>
    </w:p>
    <w:p w:rsidR="007C1C4C" w:rsidRDefault="007C1C4C" w:rsidP="007C1C4C">
      <w:pPr>
        <w:pStyle w:val="ConsPlusNonformat"/>
      </w:pPr>
      <w:r>
        <w:t>(или иное уполномоченное лицо) _______________ ____________________________</w:t>
      </w:r>
    </w:p>
    <w:p w:rsidR="007C1C4C" w:rsidRDefault="007C1C4C" w:rsidP="007C1C4C">
      <w:pPr>
        <w:pStyle w:val="ConsPlusNonformat"/>
      </w:pPr>
      <w:r>
        <w:t xml:space="preserve">                                  (подпись)        </w:t>
      </w:r>
      <w:r w:rsidR="00E35625">
        <w:t>(расшифровка подписи)</w:t>
      </w:r>
    </w:p>
    <w:p w:rsidR="007C1C4C" w:rsidRDefault="007C1C4C" w:rsidP="007C1C4C">
      <w:pPr>
        <w:pStyle w:val="ConsPlusNonformat"/>
      </w:pPr>
      <w:r>
        <w:t>Исполнитель (лицо, ответственное</w:t>
      </w:r>
    </w:p>
    <w:p w:rsidR="007C1C4C" w:rsidRDefault="007C1C4C" w:rsidP="007C1C4C">
      <w:pPr>
        <w:pStyle w:val="ConsPlusNonformat"/>
      </w:pPr>
      <w:r>
        <w:t>за составление отчета)         _______________ ____________________________</w:t>
      </w:r>
    </w:p>
    <w:p w:rsidR="007C1C4C" w:rsidRDefault="007C1C4C" w:rsidP="007C1C4C">
      <w:pPr>
        <w:pStyle w:val="ConsPlusNonformat"/>
      </w:pPr>
      <w:r>
        <w:t xml:space="preserve">                                  (подпись)        (расшифровка подписи)</w:t>
      </w:r>
    </w:p>
    <w:p w:rsidR="007C1C4C" w:rsidRDefault="007C1C4C" w:rsidP="007C1C4C">
      <w:pPr>
        <w:pStyle w:val="ConsPlusNonformat"/>
      </w:pPr>
    </w:p>
    <w:p w:rsidR="007C1C4C" w:rsidRDefault="007C1C4C" w:rsidP="007C1C4C">
      <w:pPr>
        <w:pStyle w:val="ConsPlusNonformat"/>
      </w:pPr>
      <w:r>
        <w:t>СОГЛАСОВАН</w:t>
      </w:r>
    </w:p>
    <w:p w:rsidR="007C1C4C" w:rsidRDefault="007C1C4C" w:rsidP="007C1C4C">
      <w:pPr>
        <w:pStyle w:val="ConsPlusNonformat"/>
      </w:pPr>
      <w:r>
        <w:t>________________________________________________</w:t>
      </w:r>
    </w:p>
    <w:p w:rsidR="007C1C4C" w:rsidRDefault="007C1C4C" w:rsidP="007C1C4C">
      <w:pPr>
        <w:pStyle w:val="ConsPlusNonformat"/>
      </w:pPr>
      <w:r>
        <w:t>(руководитель функционального (территориального)</w:t>
      </w:r>
    </w:p>
    <w:p w:rsidR="007C1C4C" w:rsidRDefault="007C1C4C" w:rsidP="007C1C4C">
      <w:pPr>
        <w:pStyle w:val="ConsPlusNonformat"/>
      </w:pPr>
      <w:r>
        <w:t>органа администрации города Перми,</w:t>
      </w:r>
    </w:p>
    <w:p w:rsidR="007C1C4C" w:rsidRDefault="007C1C4C" w:rsidP="007C1C4C">
      <w:pPr>
        <w:pStyle w:val="ConsPlusNonformat"/>
      </w:pPr>
      <w:r>
        <w:t>осуществляющего функции и полномочия учредителя)</w:t>
      </w:r>
    </w:p>
    <w:p w:rsidR="007C1C4C" w:rsidRDefault="007C1C4C" w:rsidP="007C1C4C">
      <w:pPr>
        <w:pStyle w:val="ConsPlusNonformat"/>
      </w:pPr>
    </w:p>
    <w:p w:rsidR="003349E9" w:rsidRDefault="003349E9" w:rsidP="007C1C4C">
      <w:pPr>
        <w:pStyle w:val="ConsPlusNonformat"/>
      </w:pPr>
    </w:p>
    <w:p w:rsidR="003349E9" w:rsidRDefault="003349E9" w:rsidP="007C1C4C">
      <w:pPr>
        <w:pStyle w:val="ConsPlusNonformat"/>
      </w:pPr>
    </w:p>
    <w:p w:rsidR="007C1C4C" w:rsidRDefault="007C1C4C" w:rsidP="007C1C4C">
      <w:pPr>
        <w:pStyle w:val="ConsPlusNonformat"/>
      </w:pPr>
      <w:r>
        <w:t>СОГЛАСОВАН</w:t>
      </w:r>
    </w:p>
    <w:p w:rsidR="007C1C4C" w:rsidRDefault="007C1C4C" w:rsidP="007C1C4C">
      <w:pPr>
        <w:pStyle w:val="ConsPlusNonformat"/>
      </w:pPr>
      <w:r>
        <w:t>_____________________________________</w:t>
      </w:r>
    </w:p>
    <w:p w:rsidR="007C1C4C" w:rsidRDefault="007C1C4C" w:rsidP="007C1C4C">
      <w:pPr>
        <w:pStyle w:val="ConsPlusNonformat"/>
      </w:pPr>
      <w:r>
        <w:t>(начальник департамента имущественных</w:t>
      </w:r>
    </w:p>
    <w:p w:rsidR="007C1C4C" w:rsidRDefault="007C1C4C" w:rsidP="007C1C4C">
      <w:pPr>
        <w:pStyle w:val="ConsPlusNonformat"/>
      </w:pPr>
      <w:r>
        <w:t>отношений администрации города Перми)</w:t>
      </w:r>
    </w:p>
    <w:p w:rsidR="007C1C4C" w:rsidRDefault="007C1C4C" w:rsidP="007C1C4C">
      <w:pPr>
        <w:pStyle w:val="ConsPlusNonformat"/>
      </w:pPr>
    </w:p>
    <w:p w:rsidR="007C1C4C" w:rsidRDefault="007C1C4C" w:rsidP="007C1C4C">
      <w:pPr>
        <w:pStyle w:val="ConsPlusNonformat"/>
      </w:pPr>
      <w:r>
        <w:t>Отчет о деятельности муниципального</w:t>
      </w:r>
    </w:p>
    <w:p w:rsidR="007C1C4C" w:rsidRDefault="007C1C4C" w:rsidP="007C1C4C">
      <w:pPr>
        <w:pStyle w:val="ConsPlusNonformat"/>
      </w:pPr>
      <w:r>
        <w:t>казенного учреждения города Перми</w:t>
      </w:r>
    </w:p>
    <w:p w:rsidR="007C1C4C" w:rsidRDefault="007C1C4C" w:rsidP="007C1C4C">
      <w:pPr>
        <w:pStyle w:val="ConsPlusNonformat"/>
      </w:pPr>
      <w:r>
        <w:t>__________________________за период</w:t>
      </w:r>
    </w:p>
    <w:p w:rsidR="007C1C4C" w:rsidRDefault="007C1C4C" w:rsidP="007C1C4C">
      <w:pPr>
        <w:pStyle w:val="ConsPlusNonformat"/>
      </w:pPr>
      <w:r>
        <w:t>(наименование учреждения)</w:t>
      </w:r>
    </w:p>
    <w:p w:rsidR="007C1C4C" w:rsidRDefault="007C1C4C" w:rsidP="007C1C4C">
      <w:pPr>
        <w:pStyle w:val="ConsPlusNonformat"/>
      </w:pPr>
      <w:r>
        <w:t>с _____________ по _________________,</w:t>
      </w:r>
    </w:p>
    <w:p w:rsidR="007C1C4C" w:rsidRDefault="007C1C4C" w:rsidP="007C1C4C">
      <w:pPr>
        <w:pStyle w:val="ConsPlusNonformat"/>
      </w:pPr>
      <w:r>
        <w:t>размещенный ранее на официальном сайте</w:t>
      </w:r>
    </w:p>
    <w:p w:rsidR="007C1C4C" w:rsidRDefault="007C1C4C" w:rsidP="007C1C4C">
      <w:pPr>
        <w:pStyle w:val="ConsPlusNonformat"/>
      </w:pPr>
      <w:r>
        <w:t>муниципального образования город Пермь</w:t>
      </w:r>
    </w:p>
    <w:p w:rsidR="007C1C4C" w:rsidRDefault="007C1C4C" w:rsidP="007C1C4C">
      <w:pPr>
        <w:pStyle w:val="ConsPlusNonformat"/>
      </w:pPr>
      <w:r>
        <w:t>в информационно-телекоммуникационной</w:t>
      </w:r>
    </w:p>
    <w:p w:rsidR="007C1C4C" w:rsidRDefault="007C1C4C" w:rsidP="007C1C4C">
      <w:pPr>
        <w:pStyle w:val="ConsPlusNonformat"/>
      </w:pPr>
      <w:r>
        <w:t xml:space="preserve">сети Интернет, считать недействительным </w:t>
      </w:r>
      <w:hyperlink w:anchor="Par3900" w:tooltip="Ссылка на текущий документ" w:history="1">
        <w:r>
          <w:rPr>
            <w:color w:val="0000FF"/>
          </w:rPr>
          <w:t>&lt;*&gt;</w:t>
        </w:r>
      </w:hyperlink>
      <w:r>
        <w:t>.</w:t>
      </w:r>
    </w:p>
    <w:p w:rsidR="007C1C4C" w:rsidRDefault="007C1C4C" w:rsidP="007C1C4C">
      <w:pPr>
        <w:pStyle w:val="ConsPlusNormal"/>
        <w:jc w:val="both"/>
      </w:pPr>
    </w:p>
    <w:p w:rsidR="007C1C4C" w:rsidRDefault="007C1C4C" w:rsidP="007C1C4C">
      <w:pPr>
        <w:pStyle w:val="ConsPlusNormal"/>
        <w:ind w:firstLine="540"/>
        <w:jc w:val="both"/>
      </w:pPr>
      <w:r>
        <w:t>--------------------------------</w:t>
      </w:r>
    </w:p>
    <w:p w:rsidR="007C1C4C" w:rsidRDefault="007C1C4C" w:rsidP="007C1C4C">
      <w:pPr>
        <w:pStyle w:val="ConsPlusNormal"/>
        <w:ind w:firstLine="540"/>
        <w:jc w:val="both"/>
      </w:pPr>
      <w:bookmarkStart w:id="31" w:name="Par3900"/>
      <w:bookmarkEnd w:id="31"/>
      <w:r>
        <w:t>&lt;*&gt; Информация об отмене размещенного ранее Отчета указывается муниципальным казенным учреждением в случае обнаружения неточностей и ошибок в Отчете и внесения изменений в размещенный ранее Отчет.</w:t>
      </w:r>
    </w:p>
    <w:p w:rsidR="007C1C4C" w:rsidRDefault="007C1C4C" w:rsidP="007C1C4C">
      <w:pPr>
        <w:pStyle w:val="ConsPlusNormal"/>
        <w:jc w:val="both"/>
      </w:pPr>
    </w:p>
    <w:p w:rsidR="001E5CD5" w:rsidRDefault="001E5CD5"/>
    <w:sectPr w:rsidR="001E5CD5" w:rsidSect="0058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9BB" w:rsidRDefault="007019BB">
      <w:pPr>
        <w:spacing w:after="0" w:line="240" w:lineRule="auto"/>
      </w:pPr>
      <w:r>
        <w:separator/>
      </w:r>
    </w:p>
  </w:endnote>
  <w:endnote w:type="continuationSeparator" w:id="1">
    <w:p w:rsidR="007019BB" w:rsidRDefault="00701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C8E" w:rsidRDefault="00861C8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C8E" w:rsidRDefault="00861C8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9BB" w:rsidRDefault="007019BB">
      <w:pPr>
        <w:spacing w:after="0" w:line="240" w:lineRule="auto"/>
      </w:pPr>
      <w:r>
        <w:separator/>
      </w:r>
    </w:p>
  </w:footnote>
  <w:footnote w:type="continuationSeparator" w:id="1">
    <w:p w:rsidR="007019BB" w:rsidRDefault="00701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C8E" w:rsidRDefault="00861C8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55CD2"/>
    <w:multiLevelType w:val="hybridMultilevel"/>
    <w:tmpl w:val="3AC27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C4C"/>
    <w:rsid w:val="00027BD7"/>
    <w:rsid w:val="00033053"/>
    <w:rsid w:val="0008049D"/>
    <w:rsid w:val="00080BA4"/>
    <w:rsid w:val="000856E6"/>
    <w:rsid w:val="00095964"/>
    <w:rsid w:val="000B2215"/>
    <w:rsid w:val="000E19D9"/>
    <w:rsid w:val="00104FA4"/>
    <w:rsid w:val="00180694"/>
    <w:rsid w:val="0019600B"/>
    <w:rsid w:val="001C3C51"/>
    <w:rsid w:val="001E5CD5"/>
    <w:rsid w:val="001F1E3D"/>
    <w:rsid w:val="00202C71"/>
    <w:rsid w:val="00207882"/>
    <w:rsid w:val="00214FC2"/>
    <w:rsid w:val="002227FA"/>
    <w:rsid w:val="00226332"/>
    <w:rsid w:val="00233C90"/>
    <w:rsid w:val="00265E1E"/>
    <w:rsid w:val="00265E6E"/>
    <w:rsid w:val="002A3C2E"/>
    <w:rsid w:val="002D6BC5"/>
    <w:rsid w:val="002D7DAF"/>
    <w:rsid w:val="002E0A36"/>
    <w:rsid w:val="0031497A"/>
    <w:rsid w:val="00323F11"/>
    <w:rsid w:val="003349E9"/>
    <w:rsid w:val="003425AD"/>
    <w:rsid w:val="00354C6C"/>
    <w:rsid w:val="0036249A"/>
    <w:rsid w:val="003633CD"/>
    <w:rsid w:val="00364C01"/>
    <w:rsid w:val="00385A55"/>
    <w:rsid w:val="003B193B"/>
    <w:rsid w:val="004109C4"/>
    <w:rsid w:val="00436302"/>
    <w:rsid w:val="00447651"/>
    <w:rsid w:val="004A2206"/>
    <w:rsid w:val="004D6C1F"/>
    <w:rsid w:val="0050107A"/>
    <w:rsid w:val="005144A7"/>
    <w:rsid w:val="005629AE"/>
    <w:rsid w:val="00587EA7"/>
    <w:rsid w:val="005A04A7"/>
    <w:rsid w:val="005B5E0C"/>
    <w:rsid w:val="005D7D17"/>
    <w:rsid w:val="006005A9"/>
    <w:rsid w:val="006140BE"/>
    <w:rsid w:val="00631FA2"/>
    <w:rsid w:val="00650768"/>
    <w:rsid w:val="00651552"/>
    <w:rsid w:val="006522C3"/>
    <w:rsid w:val="006F6F64"/>
    <w:rsid w:val="007019BB"/>
    <w:rsid w:val="00737EC7"/>
    <w:rsid w:val="007551DE"/>
    <w:rsid w:val="00773760"/>
    <w:rsid w:val="00777180"/>
    <w:rsid w:val="00796263"/>
    <w:rsid w:val="007C1C4C"/>
    <w:rsid w:val="007E3D8A"/>
    <w:rsid w:val="0080021A"/>
    <w:rsid w:val="0080393A"/>
    <w:rsid w:val="00803AA7"/>
    <w:rsid w:val="008047E4"/>
    <w:rsid w:val="00861C8E"/>
    <w:rsid w:val="00871B26"/>
    <w:rsid w:val="00885FCC"/>
    <w:rsid w:val="008902D3"/>
    <w:rsid w:val="00894752"/>
    <w:rsid w:val="0089559F"/>
    <w:rsid w:val="008B36C6"/>
    <w:rsid w:val="008D40C0"/>
    <w:rsid w:val="0092504A"/>
    <w:rsid w:val="00965723"/>
    <w:rsid w:val="009A0844"/>
    <w:rsid w:val="009A4386"/>
    <w:rsid w:val="009B3F59"/>
    <w:rsid w:val="009D1CE4"/>
    <w:rsid w:val="009E5A75"/>
    <w:rsid w:val="00A1027D"/>
    <w:rsid w:val="00A168CD"/>
    <w:rsid w:val="00A231DB"/>
    <w:rsid w:val="00A47663"/>
    <w:rsid w:val="00A85098"/>
    <w:rsid w:val="00A92D42"/>
    <w:rsid w:val="00AA5BF7"/>
    <w:rsid w:val="00AA7E0B"/>
    <w:rsid w:val="00AB67A8"/>
    <w:rsid w:val="00AC35F2"/>
    <w:rsid w:val="00AC3BEF"/>
    <w:rsid w:val="00AD66B6"/>
    <w:rsid w:val="00AE514A"/>
    <w:rsid w:val="00B07029"/>
    <w:rsid w:val="00B314DF"/>
    <w:rsid w:val="00B6033B"/>
    <w:rsid w:val="00B86002"/>
    <w:rsid w:val="00B906C4"/>
    <w:rsid w:val="00B91771"/>
    <w:rsid w:val="00B917AC"/>
    <w:rsid w:val="00BD2A9F"/>
    <w:rsid w:val="00C03430"/>
    <w:rsid w:val="00C2243E"/>
    <w:rsid w:val="00C35C9A"/>
    <w:rsid w:val="00C4490B"/>
    <w:rsid w:val="00C64108"/>
    <w:rsid w:val="00C9158B"/>
    <w:rsid w:val="00CA528E"/>
    <w:rsid w:val="00CB7296"/>
    <w:rsid w:val="00D53071"/>
    <w:rsid w:val="00D55743"/>
    <w:rsid w:val="00D66686"/>
    <w:rsid w:val="00D97422"/>
    <w:rsid w:val="00DB3AFA"/>
    <w:rsid w:val="00DD3440"/>
    <w:rsid w:val="00DE07A1"/>
    <w:rsid w:val="00DE0F85"/>
    <w:rsid w:val="00DE45F6"/>
    <w:rsid w:val="00E018A6"/>
    <w:rsid w:val="00E035B7"/>
    <w:rsid w:val="00E04DCC"/>
    <w:rsid w:val="00E308EC"/>
    <w:rsid w:val="00E35625"/>
    <w:rsid w:val="00E50EDF"/>
    <w:rsid w:val="00E52134"/>
    <w:rsid w:val="00E638FA"/>
    <w:rsid w:val="00E6643D"/>
    <w:rsid w:val="00E818B6"/>
    <w:rsid w:val="00E9669B"/>
    <w:rsid w:val="00EC1C0C"/>
    <w:rsid w:val="00EC2011"/>
    <w:rsid w:val="00EC51A3"/>
    <w:rsid w:val="00F05D47"/>
    <w:rsid w:val="00F7193F"/>
    <w:rsid w:val="00FE127C"/>
    <w:rsid w:val="00FE5990"/>
    <w:rsid w:val="00FE7214"/>
    <w:rsid w:val="00FF0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4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C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C1C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0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A36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E3D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gskk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A3094-CF19-469C-BE78-CF1AAB45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2791</Words>
  <Characters>15911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Natalya</dc:creator>
  <cp:lastModifiedBy>kiseleva-ev</cp:lastModifiedBy>
  <cp:revision>4</cp:revision>
  <cp:lastPrinted>2018-02-07T10:27:00Z</cp:lastPrinted>
  <dcterms:created xsi:type="dcterms:W3CDTF">2018-02-07T10:29:00Z</dcterms:created>
  <dcterms:modified xsi:type="dcterms:W3CDTF">2018-02-13T05:10:00Z</dcterms:modified>
</cp:coreProperties>
</file>