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230CA" w:rsidRDefault="007230CA" w:rsidP="007230C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:rsidR="007230CA" w:rsidRDefault="007230C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7230CA" w:rsidRDefault="007230CA" w:rsidP="007230C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</w:pPr>
                      <w:bookmarkStart w:id="1" w:name="_GoBack"/>
                      <w:bookmarkEnd w:id="1"/>
                    </w:p>
                    <w:p w:rsidR="007230CA" w:rsidRDefault="007230C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230C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230C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230C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230C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62712" w:rsidRPr="00B62712" w:rsidRDefault="00B62712" w:rsidP="00B62712">
      <w:pPr>
        <w:spacing w:before="480"/>
        <w:jc w:val="center"/>
        <w:rPr>
          <w:b/>
          <w:color w:val="000000"/>
          <w:sz w:val="28"/>
          <w:szCs w:val="28"/>
        </w:rPr>
      </w:pPr>
      <w:r w:rsidRPr="00B62712">
        <w:rPr>
          <w:b/>
          <w:color w:val="000000"/>
          <w:sz w:val="28"/>
          <w:szCs w:val="28"/>
        </w:rPr>
        <w:t>О внесении изменений в решение Пермской городской Думы</w:t>
      </w:r>
    </w:p>
    <w:p w:rsidR="00B62712" w:rsidRPr="00B62712" w:rsidRDefault="00B62712" w:rsidP="00B62712">
      <w:pPr>
        <w:jc w:val="center"/>
        <w:rPr>
          <w:b/>
          <w:bCs/>
          <w:color w:val="000000"/>
          <w:sz w:val="28"/>
          <w:szCs w:val="28"/>
        </w:rPr>
      </w:pPr>
      <w:r w:rsidRPr="00B62712">
        <w:rPr>
          <w:b/>
          <w:color w:val="000000"/>
          <w:sz w:val="28"/>
          <w:szCs w:val="28"/>
        </w:rPr>
        <w:t xml:space="preserve">от 18.12.2018 № 270 </w:t>
      </w:r>
      <w:r w:rsidRPr="00B62712">
        <w:rPr>
          <w:b/>
          <w:bCs/>
          <w:color w:val="000000"/>
          <w:sz w:val="28"/>
          <w:szCs w:val="28"/>
        </w:rPr>
        <w:t>«О бюджете города Перми на 2019 год</w:t>
      </w:r>
    </w:p>
    <w:p w:rsidR="00B62712" w:rsidRPr="00B62712" w:rsidRDefault="00B62712" w:rsidP="00B62712">
      <w:pPr>
        <w:spacing w:after="480"/>
        <w:jc w:val="center"/>
        <w:rPr>
          <w:b/>
          <w:color w:val="000000"/>
          <w:sz w:val="28"/>
          <w:szCs w:val="28"/>
        </w:rPr>
      </w:pPr>
      <w:r w:rsidRPr="00B62712">
        <w:rPr>
          <w:b/>
          <w:bCs/>
          <w:color w:val="000000"/>
          <w:sz w:val="28"/>
          <w:szCs w:val="28"/>
        </w:rPr>
        <w:t>и на плановый период 2020 и 2021 годов»</w:t>
      </w:r>
    </w:p>
    <w:p w:rsidR="00B62712" w:rsidRPr="00B62712" w:rsidRDefault="00B62712" w:rsidP="00B62712">
      <w:pPr>
        <w:autoSpaceDE w:val="0"/>
        <w:autoSpaceDN w:val="0"/>
        <w:adjustRightInd w:val="0"/>
        <w:spacing w:after="240"/>
        <w:jc w:val="center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 xml:space="preserve">Пермская городская Дума </w:t>
      </w:r>
      <w:r w:rsidRPr="00B62712">
        <w:rPr>
          <w:b/>
          <w:color w:val="000000"/>
          <w:spacing w:val="50"/>
          <w:sz w:val="28"/>
          <w:szCs w:val="28"/>
        </w:rPr>
        <w:t>решила:</w:t>
      </w:r>
    </w:p>
    <w:p w:rsidR="00B62712" w:rsidRPr="00B62712" w:rsidRDefault="00B62712" w:rsidP="00B627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 xml:space="preserve">1. </w:t>
      </w:r>
      <w:proofErr w:type="gramStart"/>
      <w:r w:rsidRPr="00B62712">
        <w:rPr>
          <w:color w:val="000000"/>
          <w:sz w:val="28"/>
          <w:szCs w:val="28"/>
        </w:rPr>
        <w:t>Внести в решение Пермской городской Думы от 18.12.2018 № 270 «О бюджете города Перми на 2019 год и на плановый период 2020 и 2021 годов» (в редакции решений Пермской городской Думы</w:t>
      </w:r>
      <w:r w:rsidR="00A3300D">
        <w:rPr>
          <w:color w:val="000000"/>
          <w:sz w:val="28"/>
          <w:szCs w:val="28"/>
        </w:rPr>
        <w:t xml:space="preserve"> от 26.02.2019 № 29, от </w:t>
      </w:r>
      <w:r w:rsidRPr="00B62712">
        <w:rPr>
          <w:color w:val="000000"/>
          <w:sz w:val="28"/>
          <w:szCs w:val="28"/>
        </w:rPr>
        <w:t>26.03.2019 № 48, от 23.04.2019 № 77, от 25.06.2019 № 128, от 27.08.2019 №158) изменения:</w:t>
      </w:r>
      <w:proofErr w:type="gramEnd"/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62712">
        <w:rPr>
          <w:bCs/>
          <w:color w:val="000000"/>
          <w:sz w:val="28"/>
          <w:szCs w:val="28"/>
        </w:rPr>
        <w:t>1.1 в статье 1: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62712">
        <w:rPr>
          <w:bCs/>
          <w:color w:val="000000"/>
          <w:sz w:val="28"/>
          <w:szCs w:val="28"/>
        </w:rPr>
        <w:t>1.1.1 в пункте 1:</w:t>
      </w:r>
    </w:p>
    <w:p w:rsidR="00B62712" w:rsidRPr="00B62712" w:rsidRDefault="00DA7793" w:rsidP="00B6271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1.1.1.1</w:t>
      </w:r>
      <w:r w:rsidR="00B62712" w:rsidRPr="00B62712">
        <w:rPr>
          <w:bCs/>
          <w:color w:val="000000"/>
          <w:sz w:val="28"/>
          <w:szCs w:val="28"/>
        </w:rPr>
        <w:t xml:space="preserve"> в подпункте 1.1 слова «в сумме 30 392 659,520 тыс. руб.</w:t>
      </w:r>
      <w:proofErr w:type="gramStart"/>
      <w:r w:rsidR="00B62712" w:rsidRPr="00B62712">
        <w:rPr>
          <w:bCs/>
          <w:color w:val="000000"/>
          <w:sz w:val="28"/>
          <w:szCs w:val="28"/>
        </w:rPr>
        <w:t>;»</w:t>
      </w:r>
      <w:proofErr w:type="gramEnd"/>
      <w:r w:rsidR="00B62712" w:rsidRPr="00B62712">
        <w:rPr>
          <w:bCs/>
          <w:color w:val="000000"/>
          <w:sz w:val="28"/>
          <w:szCs w:val="28"/>
        </w:rPr>
        <w:t xml:space="preserve"> заменить словами «в сумме 31 328 501,393 тыс. руб.;»;</w:t>
      </w:r>
    </w:p>
    <w:p w:rsidR="00B62712" w:rsidRPr="00B62712" w:rsidRDefault="00DA7793" w:rsidP="00B6271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1.1.1.2</w:t>
      </w:r>
      <w:r w:rsidR="00B62712" w:rsidRPr="00B62712">
        <w:rPr>
          <w:bCs/>
          <w:color w:val="000000"/>
          <w:sz w:val="28"/>
          <w:szCs w:val="28"/>
        </w:rPr>
        <w:t xml:space="preserve"> в подпункте 1.2 слова «в сумме 31 674 707,769 тыс. руб.</w:t>
      </w:r>
      <w:proofErr w:type="gramStart"/>
      <w:r w:rsidR="00B62712" w:rsidRPr="00B62712">
        <w:rPr>
          <w:bCs/>
          <w:color w:val="000000"/>
          <w:sz w:val="28"/>
          <w:szCs w:val="28"/>
        </w:rPr>
        <w:t>;»</w:t>
      </w:r>
      <w:proofErr w:type="gramEnd"/>
      <w:r w:rsidR="00B62712" w:rsidRPr="00B62712">
        <w:rPr>
          <w:bCs/>
          <w:color w:val="000000"/>
          <w:sz w:val="28"/>
          <w:szCs w:val="28"/>
        </w:rPr>
        <w:t xml:space="preserve"> заменить словами «в сумме 32 610 549,642 тыс. руб.;»;</w:t>
      </w:r>
    </w:p>
    <w:p w:rsidR="00B62712" w:rsidRPr="00B62712" w:rsidRDefault="00DA7793" w:rsidP="00B6271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1.1.2</w:t>
      </w:r>
      <w:r w:rsidR="00B62712" w:rsidRPr="00B62712">
        <w:rPr>
          <w:bCs/>
          <w:color w:val="000000"/>
          <w:sz w:val="28"/>
          <w:szCs w:val="28"/>
        </w:rPr>
        <w:t xml:space="preserve"> в подпункте 2.2 пункта 2 слова «в сумме 904 300,298 тыс. руб.</w:t>
      </w:r>
      <w:proofErr w:type="gramStart"/>
      <w:r w:rsidR="00B62712" w:rsidRPr="00B62712">
        <w:rPr>
          <w:bCs/>
          <w:color w:val="000000"/>
          <w:sz w:val="28"/>
          <w:szCs w:val="28"/>
        </w:rPr>
        <w:t>;»</w:t>
      </w:r>
      <w:proofErr w:type="gramEnd"/>
      <w:r w:rsidR="00B62712" w:rsidRPr="00B62712">
        <w:rPr>
          <w:bCs/>
          <w:color w:val="000000"/>
          <w:sz w:val="28"/>
          <w:szCs w:val="28"/>
        </w:rPr>
        <w:t xml:space="preserve"> зам</w:t>
      </w:r>
      <w:r w:rsidR="00B62712" w:rsidRPr="00B62712">
        <w:rPr>
          <w:bCs/>
          <w:color w:val="000000"/>
          <w:sz w:val="28"/>
          <w:szCs w:val="28"/>
        </w:rPr>
        <w:t>е</w:t>
      </w:r>
      <w:r w:rsidR="00B62712" w:rsidRPr="00B62712">
        <w:rPr>
          <w:bCs/>
          <w:color w:val="000000"/>
          <w:sz w:val="28"/>
          <w:szCs w:val="28"/>
        </w:rPr>
        <w:t>нить словами «в сумме 1 024 500,857 тыс. руб.;»</w:t>
      </w:r>
      <w:r w:rsidR="00417EA7">
        <w:rPr>
          <w:bCs/>
          <w:color w:val="000000"/>
          <w:sz w:val="28"/>
          <w:szCs w:val="28"/>
        </w:rPr>
        <w:t>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62712">
        <w:rPr>
          <w:bCs/>
          <w:color w:val="000000"/>
          <w:sz w:val="28"/>
          <w:szCs w:val="28"/>
        </w:rPr>
        <w:t>1.2 в статье 5: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62712">
        <w:rPr>
          <w:bCs/>
          <w:color w:val="000000"/>
          <w:sz w:val="28"/>
          <w:szCs w:val="28"/>
        </w:rPr>
        <w:t>1.2.1 в пункте 2: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62712">
        <w:rPr>
          <w:bCs/>
          <w:color w:val="000000"/>
          <w:sz w:val="28"/>
          <w:szCs w:val="28"/>
        </w:rPr>
        <w:t>1.2.1.1 в абзаце первом слова «на 2019 год в сумме 25 452,844 тыс. руб.</w:t>
      </w:r>
      <w:proofErr w:type="gramStart"/>
      <w:r w:rsidRPr="00B62712">
        <w:rPr>
          <w:bCs/>
          <w:color w:val="000000"/>
          <w:sz w:val="28"/>
          <w:szCs w:val="28"/>
        </w:rPr>
        <w:t>,»</w:t>
      </w:r>
      <w:proofErr w:type="gramEnd"/>
      <w:r w:rsidRPr="00B62712">
        <w:rPr>
          <w:bCs/>
          <w:color w:val="000000"/>
          <w:sz w:val="28"/>
          <w:szCs w:val="28"/>
        </w:rPr>
        <w:t xml:space="preserve"> заменить словами «на 2019 год в сумме 24 843,618 тыс. руб.,»;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62712">
        <w:rPr>
          <w:bCs/>
          <w:color w:val="000000"/>
          <w:sz w:val="28"/>
          <w:szCs w:val="28"/>
        </w:rPr>
        <w:t>1.2.1.2 в подпункте 2.3 слова «на 2019 год – 2 703,432 тыс. руб.</w:t>
      </w:r>
      <w:proofErr w:type="gramStart"/>
      <w:r w:rsidRPr="00B62712">
        <w:rPr>
          <w:bCs/>
          <w:color w:val="000000"/>
          <w:sz w:val="28"/>
          <w:szCs w:val="28"/>
        </w:rPr>
        <w:t>,»</w:t>
      </w:r>
      <w:proofErr w:type="gramEnd"/>
      <w:r w:rsidRPr="00B62712">
        <w:rPr>
          <w:bCs/>
          <w:color w:val="000000"/>
          <w:sz w:val="28"/>
          <w:szCs w:val="28"/>
        </w:rPr>
        <w:t xml:space="preserve"> заменить словами «на 2019 год – 2 096,505 тыс. руб.,»;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62712">
        <w:rPr>
          <w:bCs/>
          <w:color w:val="000000"/>
          <w:sz w:val="28"/>
          <w:szCs w:val="28"/>
        </w:rPr>
        <w:t>1.2.</w:t>
      </w:r>
      <w:r w:rsidR="00DA7793">
        <w:rPr>
          <w:bCs/>
          <w:color w:val="000000"/>
          <w:sz w:val="28"/>
          <w:szCs w:val="28"/>
        </w:rPr>
        <w:t>1.3</w:t>
      </w:r>
      <w:r w:rsidRPr="00B62712">
        <w:rPr>
          <w:bCs/>
          <w:color w:val="000000"/>
          <w:sz w:val="28"/>
          <w:szCs w:val="28"/>
        </w:rPr>
        <w:t xml:space="preserve"> в подпункте 2.4 слова «на 2019 год – 4 597,7 тыс. руб.</w:t>
      </w:r>
      <w:proofErr w:type="gramStart"/>
      <w:r w:rsidRPr="00B62712">
        <w:rPr>
          <w:bCs/>
          <w:color w:val="000000"/>
          <w:sz w:val="28"/>
          <w:szCs w:val="28"/>
        </w:rPr>
        <w:t>,»</w:t>
      </w:r>
      <w:proofErr w:type="gramEnd"/>
      <w:r w:rsidRPr="00B62712">
        <w:rPr>
          <w:bCs/>
          <w:color w:val="000000"/>
          <w:sz w:val="28"/>
          <w:szCs w:val="28"/>
        </w:rPr>
        <w:t xml:space="preserve"> заменить словами «на 2019 год – 4 595,401 тыс. руб.,»;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62712">
        <w:rPr>
          <w:bCs/>
          <w:color w:val="000000"/>
          <w:sz w:val="28"/>
          <w:szCs w:val="28"/>
        </w:rPr>
        <w:t>1.2.2 пункт 3 изложить в редакции:</w:t>
      </w:r>
    </w:p>
    <w:p w:rsidR="00B62712" w:rsidRPr="00B62712" w:rsidRDefault="00B62712" w:rsidP="00B62712">
      <w:pPr>
        <w:ind w:firstLine="709"/>
        <w:jc w:val="both"/>
        <w:rPr>
          <w:color w:val="000000"/>
          <w:sz w:val="28"/>
          <w:szCs w:val="28"/>
        </w:rPr>
      </w:pPr>
      <w:r w:rsidRPr="00B62712">
        <w:rPr>
          <w:b/>
          <w:color w:val="000000"/>
          <w:sz w:val="28"/>
          <w:szCs w:val="28"/>
        </w:rPr>
        <w:t>«</w:t>
      </w:r>
      <w:r w:rsidRPr="00B62712">
        <w:rPr>
          <w:color w:val="000000"/>
          <w:sz w:val="28"/>
          <w:szCs w:val="28"/>
        </w:rPr>
        <w:t xml:space="preserve">3. </w:t>
      </w:r>
      <w:proofErr w:type="gramStart"/>
      <w:r w:rsidRPr="00B62712">
        <w:rPr>
          <w:color w:val="000000"/>
          <w:sz w:val="28"/>
          <w:szCs w:val="28"/>
        </w:rPr>
        <w:t>Утвердить объем бюджетных ассигнований дорожного фонда города Перми на 2019 год в сумме 5 391 251,851 тыс. руб., на 2020 год в сумме 5 489 271,997 тыс. руб., на 2021 год в сумме 5 662 941,469 тыс. руб., в том числе средства федерального бюджета на 2019 год в сумме 615 713,041 тыс. руб., сре</w:t>
      </w:r>
      <w:r w:rsidRPr="00B62712">
        <w:rPr>
          <w:color w:val="000000"/>
          <w:sz w:val="28"/>
          <w:szCs w:val="28"/>
        </w:rPr>
        <w:t>д</w:t>
      </w:r>
      <w:r w:rsidRPr="00B62712">
        <w:rPr>
          <w:color w:val="000000"/>
          <w:sz w:val="28"/>
          <w:szCs w:val="28"/>
        </w:rPr>
        <w:t>ства краевого бюджета на 2019 год в</w:t>
      </w:r>
      <w:proofErr w:type="gramEnd"/>
      <w:r w:rsidRPr="00B62712">
        <w:rPr>
          <w:color w:val="000000"/>
          <w:sz w:val="28"/>
          <w:szCs w:val="28"/>
        </w:rPr>
        <w:t xml:space="preserve"> сумме 1 295 794,5 тыс. руб., на 2020 год в сумме 2 031 426,2 тыс. руб., на 2021 год в сумме 1 727 903,5 тыс. руб.»;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62712">
        <w:rPr>
          <w:bCs/>
          <w:color w:val="000000"/>
          <w:sz w:val="28"/>
          <w:szCs w:val="28"/>
        </w:rPr>
        <w:lastRenderedPageBreak/>
        <w:t xml:space="preserve">1.2.3 в пункте 4 </w:t>
      </w:r>
      <w:r w:rsidRPr="00B62712">
        <w:rPr>
          <w:color w:val="000000"/>
          <w:sz w:val="28"/>
          <w:szCs w:val="28"/>
        </w:rPr>
        <w:t>слова «в 2019 году в сумме 13 372 233,069 тыс. руб.</w:t>
      </w:r>
      <w:proofErr w:type="gramStart"/>
      <w:r w:rsidRPr="00B62712">
        <w:rPr>
          <w:color w:val="000000"/>
          <w:sz w:val="28"/>
          <w:szCs w:val="28"/>
        </w:rPr>
        <w:t>,»</w:t>
      </w:r>
      <w:proofErr w:type="gramEnd"/>
      <w:r w:rsidRPr="00B62712">
        <w:rPr>
          <w:color w:val="000000"/>
          <w:sz w:val="28"/>
          <w:szCs w:val="28"/>
        </w:rPr>
        <w:t xml:space="preserve"> зам</w:t>
      </w:r>
      <w:r w:rsidRPr="00B62712">
        <w:rPr>
          <w:color w:val="000000"/>
          <w:sz w:val="28"/>
          <w:szCs w:val="28"/>
        </w:rPr>
        <w:t>е</w:t>
      </w:r>
      <w:r w:rsidRPr="00B62712">
        <w:rPr>
          <w:color w:val="000000"/>
          <w:sz w:val="28"/>
          <w:szCs w:val="28"/>
        </w:rPr>
        <w:t>нить словами «в 2019 году в сумме 14 308 074,942 тыс. руб.,</w:t>
      </w:r>
      <w:r w:rsidR="00564E12" w:rsidRPr="00564E12">
        <w:rPr>
          <w:color w:val="000000"/>
          <w:sz w:val="28"/>
          <w:szCs w:val="28"/>
        </w:rPr>
        <w:t>»</w:t>
      </w:r>
      <w:r w:rsidRPr="00B62712">
        <w:rPr>
          <w:color w:val="000000"/>
          <w:sz w:val="28"/>
          <w:szCs w:val="28"/>
        </w:rPr>
        <w:t>;</w:t>
      </w:r>
    </w:p>
    <w:p w:rsidR="00B62712" w:rsidRPr="00B62712" w:rsidRDefault="00B62712" w:rsidP="00B627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>1.3 в статье 6:</w:t>
      </w:r>
    </w:p>
    <w:p w:rsidR="00F51772" w:rsidRPr="00D74D40" w:rsidRDefault="00F51772" w:rsidP="00F51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 абзац третий </w:t>
      </w:r>
      <w:r w:rsidR="00C956D0">
        <w:rPr>
          <w:color w:val="000000"/>
          <w:sz w:val="28"/>
          <w:szCs w:val="28"/>
        </w:rPr>
        <w:t>дополнить словами</w:t>
      </w:r>
      <w:r w:rsidRPr="00D74D40">
        <w:rPr>
          <w:color w:val="000000"/>
          <w:sz w:val="28"/>
          <w:szCs w:val="28"/>
        </w:rPr>
        <w:t xml:space="preserve"> «на инвестиционный проект «Реко</w:t>
      </w:r>
      <w:r w:rsidRPr="00D74D40">
        <w:rPr>
          <w:color w:val="000000"/>
          <w:sz w:val="28"/>
          <w:szCs w:val="28"/>
        </w:rPr>
        <w:t>н</w:t>
      </w:r>
      <w:r w:rsidRPr="00D74D40">
        <w:rPr>
          <w:color w:val="000000"/>
          <w:sz w:val="28"/>
          <w:szCs w:val="28"/>
        </w:rPr>
        <w:t>струкция здания</w:t>
      </w:r>
      <w:r>
        <w:rPr>
          <w:color w:val="000000"/>
          <w:sz w:val="28"/>
          <w:szCs w:val="28"/>
        </w:rPr>
        <w:t xml:space="preserve"> </w:t>
      </w:r>
      <w:r w:rsidRPr="00D74D40">
        <w:rPr>
          <w:color w:val="000000"/>
          <w:sz w:val="28"/>
          <w:szCs w:val="28"/>
        </w:rPr>
        <w:t>МБОУ «Гимназия № 17» г. Перми (пристройка нового корпу</w:t>
      </w:r>
      <w:r>
        <w:rPr>
          <w:color w:val="000000"/>
          <w:sz w:val="28"/>
          <w:szCs w:val="28"/>
        </w:rPr>
        <w:t>са) - 34 923,77 тыс.</w:t>
      </w:r>
      <w:r w:rsidR="00377DE9">
        <w:rPr>
          <w:color w:val="000000"/>
          <w:sz w:val="28"/>
          <w:szCs w:val="28"/>
        </w:rPr>
        <w:t xml:space="preserve"> </w:t>
      </w:r>
      <w:r w:rsidRPr="00D74D40">
        <w:rPr>
          <w:color w:val="000000"/>
          <w:sz w:val="28"/>
          <w:szCs w:val="28"/>
        </w:rPr>
        <w:t>руб.</w:t>
      </w:r>
      <w:r w:rsidR="00377DE9">
        <w:rPr>
          <w:color w:val="000000"/>
          <w:sz w:val="28"/>
          <w:szCs w:val="28"/>
        </w:rPr>
        <w:t>,</w:t>
      </w:r>
      <w:r w:rsidR="00C956D0">
        <w:rPr>
          <w:color w:val="000000"/>
          <w:sz w:val="28"/>
          <w:szCs w:val="28"/>
        </w:rPr>
        <w:t>»</w:t>
      </w:r>
      <w:r w:rsidRPr="00D74D40">
        <w:rPr>
          <w:color w:val="000000"/>
          <w:sz w:val="28"/>
          <w:szCs w:val="28"/>
        </w:rPr>
        <w:t>; слова «на</w:t>
      </w:r>
      <w:r>
        <w:rPr>
          <w:color w:val="000000"/>
          <w:sz w:val="28"/>
          <w:szCs w:val="28"/>
        </w:rPr>
        <w:t xml:space="preserve"> </w:t>
      </w:r>
      <w:r w:rsidRPr="00D74D40">
        <w:rPr>
          <w:color w:val="000000"/>
          <w:sz w:val="28"/>
          <w:szCs w:val="28"/>
        </w:rPr>
        <w:t>инвестиционный п</w:t>
      </w:r>
      <w:r w:rsidR="00A3300D">
        <w:rPr>
          <w:color w:val="000000"/>
          <w:sz w:val="28"/>
          <w:szCs w:val="28"/>
        </w:rPr>
        <w:t>роект «Строительство здания для </w:t>
      </w:r>
      <w:r w:rsidRPr="00D74D40">
        <w:rPr>
          <w:color w:val="000000"/>
          <w:sz w:val="28"/>
          <w:szCs w:val="28"/>
        </w:rPr>
        <w:t>размещения дошкольного образовательного</w:t>
      </w:r>
      <w:r>
        <w:rPr>
          <w:color w:val="000000"/>
          <w:sz w:val="28"/>
          <w:szCs w:val="28"/>
        </w:rPr>
        <w:t xml:space="preserve"> </w:t>
      </w:r>
      <w:r w:rsidRPr="00D74D40">
        <w:rPr>
          <w:color w:val="000000"/>
          <w:sz w:val="28"/>
          <w:szCs w:val="28"/>
        </w:rPr>
        <w:t>учреждения по ул.</w:t>
      </w:r>
      <w:r>
        <w:rPr>
          <w:color w:val="000000"/>
          <w:sz w:val="28"/>
          <w:szCs w:val="28"/>
        </w:rPr>
        <w:t xml:space="preserve"> Желябова, 16б» - 90 000,0 тыс.</w:t>
      </w:r>
      <w:r w:rsidR="00377DE9">
        <w:rPr>
          <w:color w:val="000000"/>
          <w:sz w:val="28"/>
          <w:szCs w:val="28"/>
        </w:rPr>
        <w:t xml:space="preserve"> </w:t>
      </w:r>
      <w:r w:rsidRPr="00D74D40">
        <w:rPr>
          <w:color w:val="000000"/>
          <w:sz w:val="28"/>
          <w:szCs w:val="28"/>
        </w:rPr>
        <w:t>руб.</w:t>
      </w:r>
      <w:proofErr w:type="gramStart"/>
      <w:r w:rsidRPr="00D74D40">
        <w:rPr>
          <w:color w:val="000000"/>
          <w:sz w:val="28"/>
          <w:szCs w:val="28"/>
        </w:rPr>
        <w:t>,»</w:t>
      </w:r>
      <w:proofErr w:type="gramEnd"/>
      <w:r w:rsidRPr="00D74D40">
        <w:rPr>
          <w:color w:val="000000"/>
          <w:sz w:val="28"/>
          <w:szCs w:val="28"/>
        </w:rPr>
        <w:t xml:space="preserve"> заменить словами </w:t>
      </w:r>
      <w:r w:rsidR="006664CF" w:rsidRPr="005A3BB9">
        <w:rPr>
          <w:color w:val="000000"/>
          <w:sz w:val="28"/>
          <w:szCs w:val="28"/>
        </w:rPr>
        <w:t xml:space="preserve">«на инвестиционный проект </w:t>
      </w:r>
      <w:r w:rsidRPr="00D74D40">
        <w:rPr>
          <w:color w:val="000000"/>
          <w:sz w:val="28"/>
          <w:szCs w:val="28"/>
        </w:rPr>
        <w:t>«Стро</w:t>
      </w:r>
      <w:r w:rsidRPr="00D74D40">
        <w:rPr>
          <w:color w:val="000000"/>
          <w:sz w:val="28"/>
          <w:szCs w:val="28"/>
        </w:rPr>
        <w:t>и</w:t>
      </w:r>
      <w:r w:rsidRPr="00D74D40">
        <w:rPr>
          <w:color w:val="000000"/>
          <w:sz w:val="28"/>
          <w:szCs w:val="28"/>
        </w:rPr>
        <w:t>тельство здания</w:t>
      </w:r>
      <w:r>
        <w:rPr>
          <w:color w:val="000000"/>
          <w:sz w:val="28"/>
          <w:szCs w:val="28"/>
        </w:rPr>
        <w:t xml:space="preserve"> </w:t>
      </w:r>
      <w:r w:rsidRPr="00D74D40">
        <w:rPr>
          <w:color w:val="000000"/>
          <w:sz w:val="28"/>
          <w:szCs w:val="28"/>
        </w:rPr>
        <w:t>для размещения дошкольного</w:t>
      </w:r>
      <w:r w:rsidR="00A3300D">
        <w:rPr>
          <w:color w:val="000000"/>
          <w:sz w:val="28"/>
          <w:szCs w:val="28"/>
        </w:rPr>
        <w:t xml:space="preserve"> образовательного учреждения по </w:t>
      </w:r>
      <w:r w:rsidRPr="00D74D40">
        <w:rPr>
          <w:color w:val="000000"/>
          <w:sz w:val="28"/>
          <w:szCs w:val="28"/>
        </w:rPr>
        <w:t>ул. Желя</w:t>
      </w:r>
      <w:r>
        <w:rPr>
          <w:color w:val="000000"/>
          <w:sz w:val="28"/>
          <w:szCs w:val="28"/>
        </w:rPr>
        <w:t>бова, 16б</w:t>
      </w:r>
      <w:r w:rsidRPr="00D74D40">
        <w:rPr>
          <w:color w:val="000000"/>
          <w:sz w:val="28"/>
          <w:szCs w:val="28"/>
        </w:rPr>
        <w:t>» - 55 076,23</w:t>
      </w:r>
      <w:r>
        <w:rPr>
          <w:color w:val="000000"/>
          <w:sz w:val="28"/>
          <w:szCs w:val="28"/>
        </w:rPr>
        <w:t xml:space="preserve"> тыс.</w:t>
      </w:r>
      <w:r w:rsidR="00377DE9">
        <w:rPr>
          <w:color w:val="000000"/>
          <w:sz w:val="28"/>
          <w:szCs w:val="28"/>
        </w:rPr>
        <w:t xml:space="preserve"> </w:t>
      </w:r>
      <w:r w:rsidRPr="00D74D40">
        <w:rPr>
          <w:color w:val="000000"/>
          <w:sz w:val="28"/>
          <w:szCs w:val="28"/>
        </w:rPr>
        <w:t>руб.</w:t>
      </w:r>
      <w:proofErr w:type="gramStart"/>
      <w:r w:rsidRPr="00D74D40">
        <w:rPr>
          <w:color w:val="000000"/>
          <w:sz w:val="28"/>
          <w:szCs w:val="28"/>
        </w:rPr>
        <w:t>,»</w:t>
      </w:r>
      <w:proofErr w:type="gramEnd"/>
      <w:r w:rsidR="006664CF">
        <w:rPr>
          <w:color w:val="000000"/>
          <w:sz w:val="28"/>
          <w:szCs w:val="28"/>
        </w:rPr>
        <w:t>;</w:t>
      </w:r>
    </w:p>
    <w:p w:rsidR="00B62712" w:rsidRPr="00B62712" w:rsidRDefault="00B62712" w:rsidP="00B627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>1.3.2 в абзаце четвертом:</w:t>
      </w:r>
    </w:p>
    <w:p w:rsidR="00B62712" w:rsidRPr="00B62712" w:rsidRDefault="00B62712" w:rsidP="00B627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>1.3.2.1 исключить слова «на инвестиционный проект «Строительство нового корпуса МАОУ «Гимназия № 3» г. Перми – 120 505,2 тыс. руб.</w:t>
      </w:r>
      <w:proofErr w:type="gramStart"/>
      <w:r w:rsidRPr="00B62712">
        <w:rPr>
          <w:color w:val="000000"/>
          <w:sz w:val="28"/>
          <w:szCs w:val="28"/>
        </w:rPr>
        <w:t>,»</w:t>
      </w:r>
      <w:proofErr w:type="gramEnd"/>
      <w:r w:rsidRPr="00B62712">
        <w:rPr>
          <w:color w:val="000000"/>
          <w:sz w:val="28"/>
          <w:szCs w:val="28"/>
        </w:rPr>
        <w:t>;</w:t>
      </w:r>
    </w:p>
    <w:p w:rsidR="00B62712" w:rsidRPr="00B62712" w:rsidRDefault="00B62712" w:rsidP="00B627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>1.3.2.2 слова «на инвестиционный проект «Реконструкция здания МБОУ «Гимназия № 17» г. Перми (пристройка нового корпуса)» – 147 660,9 тыс. руб.» заменить словами «на инвестиционный проект «Реконструкция здания МБОУ «Гимназия № 17» г. Перми (пристройка нового корпуса)» - 268 166,1 тыс. руб.»;</w:t>
      </w:r>
    </w:p>
    <w:p w:rsidR="00B62712" w:rsidRPr="00B62712" w:rsidRDefault="00DA7793" w:rsidP="00B6271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="00B62712" w:rsidRPr="00B62712">
        <w:rPr>
          <w:color w:val="000000"/>
          <w:sz w:val="28"/>
          <w:szCs w:val="28"/>
        </w:rPr>
        <w:t xml:space="preserve">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2019 год» </w:t>
      </w:r>
      <w:r w:rsidR="00B62712" w:rsidRPr="00B62712">
        <w:rPr>
          <w:bCs/>
          <w:color w:val="000000"/>
          <w:sz w:val="28"/>
          <w:szCs w:val="28"/>
        </w:rPr>
        <w:t>изложить в редакции согласно приложению 1 к настоящ</w:t>
      </w:r>
      <w:r w:rsidR="00B62712" w:rsidRPr="00B62712">
        <w:rPr>
          <w:bCs/>
          <w:color w:val="000000"/>
          <w:sz w:val="28"/>
          <w:szCs w:val="28"/>
        </w:rPr>
        <w:t>е</w:t>
      </w:r>
      <w:r w:rsidR="00B62712" w:rsidRPr="00B62712">
        <w:rPr>
          <w:bCs/>
          <w:color w:val="000000"/>
          <w:sz w:val="28"/>
          <w:szCs w:val="28"/>
        </w:rPr>
        <w:t>му решению;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>1.5 приложение 3 «Перечень главных администраторов доходов бюджета города Перми на 2019 год»</w:t>
      </w:r>
      <w:r w:rsidRPr="00B62712">
        <w:rPr>
          <w:bCs/>
          <w:color w:val="000000"/>
          <w:sz w:val="28"/>
          <w:szCs w:val="28"/>
        </w:rPr>
        <w:t xml:space="preserve"> изложить в редакции согласно приложению 2 к наст</w:t>
      </w:r>
      <w:r w:rsidRPr="00B62712">
        <w:rPr>
          <w:bCs/>
          <w:color w:val="000000"/>
          <w:sz w:val="28"/>
          <w:szCs w:val="28"/>
        </w:rPr>
        <w:t>о</w:t>
      </w:r>
      <w:r w:rsidRPr="00B62712">
        <w:rPr>
          <w:bCs/>
          <w:color w:val="000000"/>
          <w:sz w:val="28"/>
          <w:szCs w:val="28"/>
        </w:rPr>
        <w:t>ящему решению;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>1.6 приложение 4 «Перечень главных администраторов доходов бюджета города Перми на плановый период 2020 и 2021 годов»</w:t>
      </w:r>
      <w:r w:rsidRPr="00B62712">
        <w:rPr>
          <w:bCs/>
          <w:color w:val="000000"/>
          <w:sz w:val="28"/>
          <w:szCs w:val="28"/>
        </w:rPr>
        <w:t xml:space="preserve"> изложить в редакции с</w:t>
      </w:r>
      <w:r w:rsidRPr="00B62712">
        <w:rPr>
          <w:bCs/>
          <w:color w:val="000000"/>
          <w:sz w:val="28"/>
          <w:szCs w:val="28"/>
        </w:rPr>
        <w:t>о</w:t>
      </w:r>
      <w:r w:rsidRPr="00B62712">
        <w:rPr>
          <w:bCs/>
          <w:color w:val="000000"/>
          <w:sz w:val="28"/>
          <w:szCs w:val="28"/>
        </w:rPr>
        <w:t>гласно приложению 3 к настоящему решению;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>1.7 приложение 5 «Распределение бюджетных ассигнований по целевым статьям (муниципальным программам и непрограммным направлениям деятел</w:t>
      </w:r>
      <w:r w:rsidRPr="00B62712">
        <w:rPr>
          <w:color w:val="000000"/>
          <w:sz w:val="28"/>
          <w:szCs w:val="28"/>
        </w:rPr>
        <w:t>ь</w:t>
      </w:r>
      <w:r w:rsidRPr="00B62712">
        <w:rPr>
          <w:color w:val="000000"/>
          <w:sz w:val="28"/>
          <w:szCs w:val="28"/>
        </w:rPr>
        <w:t>ности), группам и подгруппам видов расходов, разделам, подразделам классиф</w:t>
      </w:r>
      <w:r w:rsidRPr="00B62712">
        <w:rPr>
          <w:color w:val="000000"/>
          <w:sz w:val="28"/>
          <w:szCs w:val="28"/>
        </w:rPr>
        <w:t>и</w:t>
      </w:r>
      <w:r w:rsidRPr="00B62712">
        <w:rPr>
          <w:color w:val="000000"/>
          <w:sz w:val="28"/>
          <w:szCs w:val="28"/>
        </w:rPr>
        <w:t>кации расходов бюджета города Перми на 2019 год»</w:t>
      </w:r>
      <w:r w:rsidRPr="00B62712">
        <w:rPr>
          <w:bCs/>
          <w:color w:val="000000"/>
          <w:sz w:val="28"/>
          <w:szCs w:val="28"/>
        </w:rPr>
        <w:t xml:space="preserve"> изложить в редакции согла</w:t>
      </w:r>
      <w:r w:rsidRPr="00B62712">
        <w:rPr>
          <w:bCs/>
          <w:color w:val="000000"/>
          <w:sz w:val="28"/>
          <w:szCs w:val="28"/>
        </w:rPr>
        <w:t>с</w:t>
      </w:r>
      <w:r w:rsidRPr="00B62712">
        <w:rPr>
          <w:bCs/>
          <w:color w:val="000000"/>
          <w:sz w:val="28"/>
          <w:szCs w:val="28"/>
        </w:rPr>
        <w:t>но приложению 4 к настоящему решению;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>1.8 приложение 6 «Распределение бюджетных ассигнований по целевым статьям (муниципальным программам и непрограммным направлениям деятел</w:t>
      </w:r>
      <w:r w:rsidRPr="00B62712">
        <w:rPr>
          <w:color w:val="000000"/>
          <w:sz w:val="28"/>
          <w:szCs w:val="28"/>
        </w:rPr>
        <w:t>ь</w:t>
      </w:r>
      <w:r w:rsidRPr="00B62712">
        <w:rPr>
          <w:color w:val="000000"/>
          <w:sz w:val="28"/>
          <w:szCs w:val="28"/>
        </w:rPr>
        <w:t>ности), группам и подгруппам видов расходов, разделам, подразделам классиф</w:t>
      </w:r>
      <w:r w:rsidRPr="00B62712">
        <w:rPr>
          <w:color w:val="000000"/>
          <w:sz w:val="28"/>
          <w:szCs w:val="28"/>
        </w:rPr>
        <w:t>и</w:t>
      </w:r>
      <w:r w:rsidRPr="00B62712">
        <w:rPr>
          <w:color w:val="000000"/>
          <w:sz w:val="28"/>
          <w:szCs w:val="28"/>
        </w:rPr>
        <w:t>кации расходов бюджета города Перми на плановый период 2020 и 2021 годов»</w:t>
      </w:r>
      <w:r w:rsidRPr="00B62712">
        <w:rPr>
          <w:bCs/>
          <w:color w:val="000000"/>
          <w:sz w:val="28"/>
          <w:szCs w:val="28"/>
        </w:rPr>
        <w:t xml:space="preserve"> изложить в редакции согласно приложению 5 к настоящему решению;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>1.9 приложение 7 «Ведомственная структура расходов бюджета города Перми на 2019 год»</w:t>
      </w:r>
      <w:r w:rsidRPr="00B62712">
        <w:rPr>
          <w:bCs/>
          <w:color w:val="000000"/>
          <w:sz w:val="28"/>
          <w:szCs w:val="28"/>
        </w:rPr>
        <w:t xml:space="preserve"> изложить в редакции согласно приложению 6 к настоящему решению;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>1.10 приложение 8 «Ведомственная структура расходов бюджета города Перми на плановый период 2020 и 2021 годов»</w:t>
      </w:r>
      <w:r w:rsidRPr="00B62712">
        <w:rPr>
          <w:bCs/>
          <w:color w:val="000000"/>
          <w:sz w:val="28"/>
          <w:szCs w:val="28"/>
        </w:rPr>
        <w:t xml:space="preserve"> изложить в редакции согласно приложению 7 к настоящему решению;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>1.11 приложение 9 «Перечень объектов капитального строительства мун</w:t>
      </w:r>
      <w:r w:rsidRPr="00B62712">
        <w:rPr>
          <w:color w:val="000000"/>
          <w:sz w:val="28"/>
          <w:szCs w:val="28"/>
        </w:rPr>
        <w:t>и</w:t>
      </w:r>
      <w:r w:rsidRPr="00B62712">
        <w:rPr>
          <w:color w:val="000000"/>
          <w:sz w:val="28"/>
          <w:szCs w:val="28"/>
        </w:rPr>
        <w:t xml:space="preserve">ципальной собственности и объектов недвижимого имущества, приобретаемых </w:t>
      </w:r>
      <w:r w:rsidRPr="00B62712">
        <w:rPr>
          <w:color w:val="000000"/>
          <w:sz w:val="28"/>
          <w:szCs w:val="28"/>
        </w:rPr>
        <w:lastRenderedPageBreak/>
        <w:t>в муниципальную собственность, на 2019 год»</w:t>
      </w:r>
      <w:r w:rsidRPr="00B62712">
        <w:rPr>
          <w:bCs/>
          <w:color w:val="000000"/>
          <w:sz w:val="28"/>
          <w:szCs w:val="28"/>
        </w:rPr>
        <w:t xml:space="preserve"> изложить в редакции согласно приложению 8 к настоящему решению;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>1.12 приложение 10 «Перечень объектов капитального строительства мун</w:t>
      </w:r>
      <w:r w:rsidRPr="00B62712">
        <w:rPr>
          <w:color w:val="000000"/>
          <w:sz w:val="28"/>
          <w:szCs w:val="28"/>
        </w:rPr>
        <w:t>и</w:t>
      </w:r>
      <w:r w:rsidRPr="00B62712">
        <w:rPr>
          <w:color w:val="000000"/>
          <w:sz w:val="28"/>
          <w:szCs w:val="28"/>
        </w:rPr>
        <w:t>ципальной собственности и объектов недвижимого имущества, приобретаемых в муниципальную собственность, на плановый период 2020 и 2021 годов»</w:t>
      </w:r>
      <w:r w:rsidRPr="00B62712">
        <w:rPr>
          <w:bCs/>
          <w:color w:val="000000"/>
          <w:sz w:val="28"/>
          <w:szCs w:val="28"/>
        </w:rPr>
        <w:t xml:space="preserve"> изл</w:t>
      </w:r>
      <w:r w:rsidRPr="00B62712">
        <w:rPr>
          <w:bCs/>
          <w:color w:val="000000"/>
          <w:sz w:val="28"/>
          <w:szCs w:val="28"/>
        </w:rPr>
        <w:t>о</w:t>
      </w:r>
      <w:r w:rsidRPr="00B62712">
        <w:rPr>
          <w:bCs/>
          <w:color w:val="000000"/>
          <w:sz w:val="28"/>
          <w:szCs w:val="28"/>
        </w:rPr>
        <w:t>жить в редакции согласно приложению 9 к настоящему решению;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>1.13 приложение 11 «Источники финансирования дефицита бюджета города Перми на 2019 год»</w:t>
      </w:r>
      <w:r w:rsidRPr="00B62712">
        <w:rPr>
          <w:bCs/>
          <w:color w:val="000000"/>
          <w:sz w:val="28"/>
          <w:szCs w:val="28"/>
        </w:rPr>
        <w:t xml:space="preserve"> изложить в редакции согласно приложению 10 к настоящему решению;</w:t>
      </w:r>
    </w:p>
    <w:p w:rsidR="00B62712" w:rsidRPr="00B62712" w:rsidRDefault="00B62712" w:rsidP="00B6271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62712">
        <w:rPr>
          <w:color w:val="000000"/>
          <w:sz w:val="28"/>
          <w:szCs w:val="28"/>
        </w:rPr>
        <w:t xml:space="preserve">1.14 приложение 13 «Перечень главных </w:t>
      </w:r>
      <w:proofErr w:type="gramStart"/>
      <w:r w:rsidRPr="00B62712">
        <w:rPr>
          <w:color w:val="000000"/>
          <w:sz w:val="28"/>
          <w:szCs w:val="28"/>
        </w:rPr>
        <w:t>администраторов источников ф</w:t>
      </w:r>
      <w:r w:rsidRPr="00B62712">
        <w:rPr>
          <w:color w:val="000000"/>
          <w:sz w:val="28"/>
          <w:szCs w:val="28"/>
        </w:rPr>
        <w:t>и</w:t>
      </w:r>
      <w:r w:rsidRPr="00B62712">
        <w:rPr>
          <w:color w:val="000000"/>
          <w:sz w:val="28"/>
          <w:szCs w:val="28"/>
        </w:rPr>
        <w:t>нансирования дефицита бюджета города</w:t>
      </w:r>
      <w:proofErr w:type="gramEnd"/>
      <w:r w:rsidRPr="00B62712">
        <w:rPr>
          <w:color w:val="000000"/>
          <w:sz w:val="28"/>
          <w:szCs w:val="28"/>
        </w:rPr>
        <w:t xml:space="preserve"> Перми на 2019 год»</w:t>
      </w:r>
      <w:r w:rsidRPr="00B62712">
        <w:rPr>
          <w:bCs/>
          <w:color w:val="000000"/>
          <w:sz w:val="28"/>
          <w:szCs w:val="28"/>
        </w:rPr>
        <w:t xml:space="preserve"> изложить в редакции согласно приложению 11 к настоящему решению.</w:t>
      </w:r>
    </w:p>
    <w:p w:rsidR="00E73F20" w:rsidRPr="00801B3B" w:rsidRDefault="00E73F20" w:rsidP="00E73F20">
      <w:pPr>
        <w:ind w:firstLine="709"/>
        <w:jc w:val="both"/>
        <w:rPr>
          <w:sz w:val="28"/>
          <w:szCs w:val="28"/>
        </w:rPr>
      </w:pPr>
      <w:r w:rsidRPr="00801B3B">
        <w:rPr>
          <w:sz w:val="28"/>
          <w:szCs w:val="28"/>
        </w:rPr>
        <w:t xml:space="preserve">2. Рекомендовать администрации города </w:t>
      </w:r>
      <w:r w:rsidRPr="000D49CF">
        <w:rPr>
          <w:sz w:val="28"/>
          <w:szCs w:val="28"/>
        </w:rPr>
        <w:t>Перми</w:t>
      </w:r>
      <w:r w:rsidRPr="00801B3B">
        <w:rPr>
          <w:sz w:val="28"/>
          <w:szCs w:val="28"/>
        </w:rPr>
        <w:t>:</w:t>
      </w:r>
    </w:p>
    <w:p w:rsidR="00E73F20" w:rsidRPr="00EA31E5" w:rsidRDefault="00E73F20" w:rsidP="00EA31E5">
      <w:pPr>
        <w:autoSpaceDN w:val="0"/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>2.</w:t>
      </w:r>
      <w:r w:rsidRPr="00F9723F">
        <w:rPr>
          <w:color w:val="000000"/>
          <w:sz w:val="28"/>
          <w:szCs w:val="24"/>
        </w:rPr>
        <w:t xml:space="preserve">1 </w:t>
      </w:r>
      <w:r w:rsidRPr="00EA31E5">
        <w:rPr>
          <w:color w:val="000000"/>
          <w:sz w:val="28"/>
          <w:szCs w:val="24"/>
        </w:rPr>
        <w:t>до</w:t>
      </w:r>
      <w:r w:rsidRPr="00EA31E5">
        <w:rPr>
          <w:color w:val="000000"/>
          <w:sz w:val="28"/>
          <w:szCs w:val="24"/>
        </w:rPr>
        <w:tab/>
        <w:t xml:space="preserve"> 31.10.2019 внести на рассмотрение Пермской городской Думы проект решения Пермской городской Думы, предусматривающий исключение мног</w:t>
      </w:r>
      <w:r w:rsidRPr="00EA31E5">
        <w:rPr>
          <w:color w:val="000000"/>
          <w:sz w:val="28"/>
          <w:szCs w:val="24"/>
        </w:rPr>
        <w:t>о</w:t>
      </w:r>
      <w:r w:rsidRPr="00EA31E5">
        <w:rPr>
          <w:color w:val="000000"/>
          <w:sz w:val="28"/>
          <w:szCs w:val="24"/>
        </w:rPr>
        <w:t xml:space="preserve">квартирного дома по адресу: </w:t>
      </w:r>
      <w:r w:rsidR="00AA02F2" w:rsidRPr="00EA31E5">
        <w:rPr>
          <w:color w:val="000000"/>
          <w:sz w:val="28"/>
          <w:szCs w:val="24"/>
        </w:rPr>
        <w:t>Комсомольский проспект, 83 из П</w:t>
      </w:r>
      <w:r w:rsidRPr="00EA31E5">
        <w:rPr>
          <w:color w:val="000000"/>
          <w:sz w:val="28"/>
          <w:szCs w:val="24"/>
        </w:rPr>
        <w:t>еречня многоква</w:t>
      </w:r>
      <w:r w:rsidRPr="00EA31E5">
        <w:rPr>
          <w:color w:val="000000"/>
          <w:sz w:val="28"/>
          <w:szCs w:val="24"/>
        </w:rPr>
        <w:t>р</w:t>
      </w:r>
      <w:r w:rsidRPr="00EA31E5">
        <w:rPr>
          <w:color w:val="000000"/>
          <w:sz w:val="28"/>
          <w:szCs w:val="24"/>
        </w:rPr>
        <w:t>тирных домов города Перми, в отношении которых планируется предоставление мер финансовой поддержки капитального ремонта фасадов, утвержденного реш</w:t>
      </w:r>
      <w:r w:rsidRPr="00EA31E5">
        <w:rPr>
          <w:color w:val="000000"/>
          <w:sz w:val="28"/>
          <w:szCs w:val="24"/>
        </w:rPr>
        <w:t>е</w:t>
      </w:r>
      <w:r w:rsidRPr="00EA31E5">
        <w:rPr>
          <w:color w:val="000000"/>
          <w:sz w:val="28"/>
          <w:szCs w:val="24"/>
        </w:rPr>
        <w:t>нием Пермской городской Думы от 27.02.2018 № 30</w:t>
      </w:r>
      <w:r w:rsidR="00F9723F" w:rsidRPr="00EA31E5">
        <w:rPr>
          <w:color w:val="000000"/>
          <w:sz w:val="28"/>
          <w:szCs w:val="24"/>
        </w:rPr>
        <w:t xml:space="preserve"> «</w:t>
      </w:r>
      <w:r w:rsidR="00EA31E5" w:rsidRPr="00EA31E5">
        <w:rPr>
          <w:sz w:val="28"/>
          <w:szCs w:val="28"/>
        </w:rPr>
        <w:t>Об установлении расходн</w:t>
      </w:r>
      <w:r w:rsidR="00EA31E5" w:rsidRPr="00EA31E5">
        <w:rPr>
          <w:sz w:val="28"/>
          <w:szCs w:val="28"/>
        </w:rPr>
        <w:t>о</w:t>
      </w:r>
      <w:r w:rsidR="00EA31E5" w:rsidRPr="00EA31E5">
        <w:rPr>
          <w:sz w:val="28"/>
          <w:szCs w:val="28"/>
        </w:rPr>
        <w:t xml:space="preserve">го обязательства по предоставлению </w:t>
      </w:r>
      <w:proofErr w:type="gramStart"/>
      <w:r w:rsidR="00EA31E5" w:rsidRPr="00EA31E5">
        <w:rPr>
          <w:sz w:val="28"/>
          <w:szCs w:val="28"/>
        </w:rPr>
        <w:t>мер</w:t>
      </w:r>
      <w:r w:rsidR="00EA31E5">
        <w:rPr>
          <w:sz w:val="28"/>
          <w:szCs w:val="28"/>
        </w:rPr>
        <w:t xml:space="preserve"> </w:t>
      </w:r>
      <w:r w:rsidR="00EA31E5" w:rsidRPr="00EA31E5">
        <w:rPr>
          <w:sz w:val="28"/>
          <w:szCs w:val="28"/>
        </w:rPr>
        <w:t>финансовой поддержки капитального ремонта фасадов</w:t>
      </w:r>
      <w:r w:rsidR="00EA31E5">
        <w:rPr>
          <w:sz w:val="28"/>
          <w:szCs w:val="28"/>
        </w:rPr>
        <w:t xml:space="preserve"> </w:t>
      </w:r>
      <w:r w:rsidR="00EA31E5" w:rsidRPr="00EA31E5">
        <w:rPr>
          <w:sz w:val="28"/>
          <w:szCs w:val="28"/>
        </w:rPr>
        <w:t>многоквартирных</w:t>
      </w:r>
      <w:r w:rsidR="00EA31E5" w:rsidRPr="00857D69">
        <w:rPr>
          <w:b/>
          <w:sz w:val="28"/>
          <w:szCs w:val="28"/>
        </w:rPr>
        <w:t xml:space="preserve"> </w:t>
      </w:r>
      <w:r w:rsidR="00EA31E5" w:rsidRPr="00EA31E5">
        <w:rPr>
          <w:sz w:val="28"/>
          <w:szCs w:val="28"/>
        </w:rPr>
        <w:t>домов города</w:t>
      </w:r>
      <w:proofErr w:type="gramEnd"/>
      <w:r w:rsidR="00EA31E5" w:rsidRPr="00EA31E5">
        <w:rPr>
          <w:sz w:val="28"/>
          <w:szCs w:val="28"/>
        </w:rPr>
        <w:t xml:space="preserve"> Перми</w:t>
      </w:r>
      <w:r w:rsidR="00F9723F" w:rsidRPr="00EA31E5">
        <w:rPr>
          <w:color w:val="000000"/>
          <w:sz w:val="28"/>
          <w:szCs w:val="24"/>
        </w:rPr>
        <w:t>»</w:t>
      </w:r>
      <w:r w:rsidRPr="00EA31E5">
        <w:rPr>
          <w:color w:val="000000"/>
          <w:sz w:val="28"/>
          <w:szCs w:val="24"/>
        </w:rPr>
        <w:t>;</w:t>
      </w:r>
    </w:p>
    <w:p w:rsidR="006A60C9" w:rsidRPr="00CA0873" w:rsidRDefault="00351BAC" w:rsidP="006A60C9">
      <w:pPr>
        <w:tabs>
          <w:tab w:val="center" w:leader="underscore" w:pos="2421"/>
          <w:tab w:val="center" w:pos="3080"/>
          <w:tab w:val="right" w:pos="4070"/>
          <w:tab w:val="left" w:pos="4217"/>
        </w:tabs>
        <w:ind w:firstLine="709"/>
        <w:jc w:val="both"/>
        <w:rPr>
          <w:sz w:val="28"/>
          <w:szCs w:val="24"/>
        </w:rPr>
      </w:pPr>
      <w:proofErr w:type="gramStart"/>
      <w:r>
        <w:rPr>
          <w:color w:val="000000"/>
          <w:sz w:val="28"/>
          <w:szCs w:val="24"/>
        </w:rPr>
        <w:t>2.2</w:t>
      </w:r>
      <w:r w:rsidR="006A60C9">
        <w:rPr>
          <w:color w:val="000000"/>
          <w:sz w:val="28"/>
          <w:szCs w:val="24"/>
        </w:rPr>
        <w:t xml:space="preserve"> до 11.11.2019 представить в Пермскую </w:t>
      </w:r>
      <w:r w:rsidR="006A60C9" w:rsidRPr="00552F6C">
        <w:rPr>
          <w:color w:val="000000"/>
          <w:sz w:val="28"/>
          <w:szCs w:val="24"/>
        </w:rPr>
        <w:t>городскую Думу предварител</w:t>
      </w:r>
      <w:r w:rsidR="006A60C9" w:rsidRPr="00552F6C">
        <w:rPr>
          <w:color w:val="000000"/>
          <w:sz w:val="28"/>
          <w:szCs w:val="24"/>
        </w:rPr>
        <w:t>ь</w:t>
      </w:r>
      <w:r w:rsidR="006A60C9" w:rsidRPr="00552F6C">
        <w:rPr>
          <w:color w:val="000000"/>
          <w:sz w:val="28"/>
          <w:szCs w:val="24"/>
        </w:rPr>
        <w:t>ные итоги</w:t>
      </w:r>
      <w:r w:rsidR="006A60C9">
        <w:rPr>
          <w:color w:val="000000"/>
          <w:sz w:val="28"/>
          <w:szCs w:val="24"/>
        </w:rPr>
        <w:t xml:space="preserve"> </w:t>
      </w:r>
      <w:r w:rsidR="006A60C9" w:rsidRPr="00552F6C">
        <w:rPr>
          <w:color w:val="000000"/>
          <w:sz w:val="28"/>
          <w:szCs w:val="24"/>
        </w:rPr>
        <w:t>реализации инвестиционных проектов в 2019 году с отражением, в том числе информации о</w:t>
      </w:r>
      <w:r w:rsidR="006A60C9">
        <w:rPr>
          <w:color w:val="000000"/>
          <w:sz w:val="28"/>
          <w:szCs w:val="24"/>
        </w:rPr>
        <w:t xml:space="preserve"> </w:t>
      </w:r>
      <w:r w:rsidR="006A60C9" w:rsidRPr="00552F6C">
        <w:rPr>
          <w:color w:val="000000"/>
          <w:sz w:val="28"/>
          <w:szCs w:val="24"/>
        </w:rPr>
        <w:t>фактически выполненных работах, соблюдении подрядными организациями сроков исполнения</w:t>
      </w:r>
      <w:r w:rsidR="006A60C9">
        <w:rPr>
          <w:color w:val="000000"/>
          <w:sz w:val="28"/>
          <w:szCs w:val="24"/>
        </w:rPr>
        <w:t xml:space="preserve"> </w:t>
      </w:r>
      <w:r w:rsidR="006A60C9" w:rsidRPr="00552F6C">
        <w:rPr>
          <w:color w:val="000000"/>
          <w:sz w:val="28"/>
          <w:szCs w:val="24"/>
        </w:rPr>
        <w:t>муниципальных контрактов, о наличии рисков их неисполнения, а также об ответственных</w:t>
      </w:r>
      <w:r w:rsidR="006A60C9">
        <w:rPr>
          <w:color w:val="000000"/>
          <w:sz w:val="28"/>
          <w:szCs w:val="24"/>
        </w:rPr>
        <w:t xml:space="preserve"> </w:t>
      </w:r>
      <w:r w:rsidR="006A60C9" w:rsidRPr="00552F6C">
        <w:rPr>
          <w:color w:val="000000"/>
          <w:sz w:val="28"/>
          <w:szCs w:val="24"/>
        </w:rPr>
        <w:t>должностных лицах администрации города Перми за реализацию инвестицион</w:t>
      </w:r>
      <w:r w:rsidR="006A60C9">
        <w:rPr>
          <w:color w:val="000000"/>
          <w:sz w:val="28"/>
          <w:szCs w:val="24"/>
        </w:rPr>
        <w:t>ных проектов;</w:t>
      </w:r>
      <w:proofErr w:type="gramEnd"/>
    </w:p>
    <w:p w:rsidR="00E73F20" w:rsidRPr="00CA0873" w:rsidRDefault="00351BAC" w:rsidP="00E73F20">
      <w:pPr>
        <w:tabs>
          <w:tab w:val="left" w:pos="142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2.3</w:t>
      </w:r>
      <w:r w:rsidR="00E73F20">
        <w:rPr>
          <w:sz w:val="28"/>
        </w:rPr>
        <w:t xml:space="preserve"> до 02.03.2020</w:t>
      </w:r>
      <w:r w:rsidR="00E73F20" w:rsidRPr="00CA0873">
        <w:rPr>
          <w:sz w:val="28"/>
        </w:rPr>
        <w:t xml:space="preserve"> учесть сокращение объема бюджетных ассигнований, предусмотренного на строительство нового корпуса МАОУ «Гимназия №</w:t>
      </w:r>
      <w:r w:rsidR="00E73F20">
        <w:rPr>
          <w:sz w:val="28"/>
        </w:rPr>
        <w:t xml:space="preserve"> 3», на </w:t>
      </w:r>
      <w:r w:rsidR="00E73F20" w:rsidRPr="00CA0873">
        <w:rPr>
          <w:sz w:val="28"/>
        </w:rPr>
        <w:t xml:space="preserve">сумму 26 055,744 </w:t>
      </w:r>
      <w:proofErr w:type="spellStart"/>
      <w:r w:rsidR="00E73F20">
        <w:rPr>
          <w:sz w:val="28"/>
        </w:rPr>
        <w:t>тыс</w:t>
      </w:r>
      <w:proofErr w:type="gramStart"/>
      <w:r w:rsidR="00E73F20">
        <w:rPr>
          <w:sz w:val="28"/>
        </w:rPr>
        <w:t>.</w:t>
      </w:r>
      <w:r w:rsidR="00E73F20" w:rsidRPr="00CA0873">
        <w:rPr>
          <w:sz w:val="28"/>
        </w:rPr>
        <w:t>р</w:t>
      </w:r>
      <w:proofErr w:type="gramEnd"/>
      <w:r w:rsidR="00E73F20" w:rsidRPr="00CA0873">
        <w:rPr>
          <w:sz w:val="28"/>
        </w:rPr>
        <w:t>уб</w:t>
      </w:r>
      <w:proofErr w:type="spellEnd"/>
      <w:r w:rsidR="00E73F20" w:rsidRPr="00CA0873">
        <w:rPr>
          <w:sz w:val="28"/>
        </w:rPr>
        <w:t xml:space="preserve">. в бюджете города Перми на 2020 год и </w:t>
      </w:r>
      <w:r w:rsidR="00E73F20">
        <w:rPr>
          <w:sz w:val="28"/>
        </w:rPr>
        <w:t xml:space="preserve">на </w:t>
      </w:r>
      <w:r w:rsidR="00E73F20" w:rsidRPr="00CA0873">
        <w:rPr>
          <w:sz w:val="28"/>
        </w:rPr>
        <w:t>плановый пе</w:t>
      </w:r>
      <w:r w:rsidR="00E73F20">
        <w:rPr>
          <w:sz w:val="28"/>
        </w:rPr>
        <w:t>риод 2021 и 2022 годов;</w:t>
      </w:r>
    </w:p>
    <w:p w:rsidR="00E73F20" w:rsidRPr="00552F6C" w:rsidRDefault="00351BAC" w:rsidP="00E73F20">
      <w:pPr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>2.4</w:t>
      </w:r>
      <w:r w:rsidR="00E73F20" w:rsidRPr="00552F6C">
        <w:rPr>
          <w:color w:val="000000"/>
          <w:sz w:val="28"/>
          <w:szCs w:val="24"/>
        </w:rPr>
        <w:t xml:space="preserve"> рассмотреть вопрос о привлечении к дисциплинарной ответственности должностных</w:t>
      </w:r>
      <w:r w:rsidR="00E73F20">
        <w:rPr>
          <w:color w:val="000000"/>
          <w:sz w:val="28"/>
          <w:szCs w:val="24"/>
        </w:rPr>
        <w:t xml:space="preserve"> </w:t>
      </w:r>
      <w:r w:rsidR="00E73F20" w:rsidRPr="00552F6C">
        <w:rPr>
          <w:color w:val="000000"/>
          <w:sz w:val="28"/>
          <w:szCs w:val="24"/>
        </w:rPr>
        <w:t>лиц администрации города Перми, ответственных за реализацию инвестиционного проекта</w:t>
      </w:r>
      <w:r w:rsidR="00E73F20">
        <w:rPr>
          <w:color w:val="000000"/>
          <w:sz w:val="28"/>
          <w:szCs w:val="24"/>
        </w:rPr>
        <w:t xml:space="preserve"> </w:t>
      </w:r>
      <w:r w:rsidR="00E73F20" w:rsidRPr="00552F6C">
        <w:rPr>
          <w:color w:val="000000"/>
          <w:sz w:val="28"/>
          <w:szCs w:val="24"/>
        </w:rPr>
        <w:t xml:space="preserve">«Строительство </w:t>
      </w:r>
      <w:r w:rsidR="00E73F20">
        <w:rPr>
          <w:color w:val="000000"/>
          <w:sz w:val="28"/>
          <w:szCs w:val="24"/>
        </w:rPr>
        <w:t>нового корпуса здания МАОУ «СОШ </w:t>
      </w:r>
      <w:r w:rsidR="00E73F20" w:rsidRPr="00552F6C">
        <w:rPr>
          <w:color w:val="000000"/>
          <w:sz w:val="28"/>
          <w:szCs w:val="24"/>
        </w:rPr>
        <w:t>№ 42» г. Перми по адресу: ул. Нестерова, 18</w:t>
      </w:r>
      <w:r w:rsidR="00E73F20">
        <w:rPr>
          <w:color w:val="000000"/>
          <w:sz w:val="28"/>
          <w:szCs w:val="24"/>
        </w:rPr>
        <w:t xml:space="preserve"> </w:t>
      </w:r>
      <w:r w:rsidR="00E73F20" w:rsidRPr="00552F6C">
        <w:rPr>
          <w:color w:val="000000"/>
          <w:sz w:val="28"/>
          <w:szCs w:val="24"/>
        </w:rPr>
        <w:t xml:space="preserve">в </w:t>
      </w:r>
      <w:proofErr w:type="spellStart"/>
      <w:r w:rsidR="00E73F20" w:rsidRPr="00552F6C">
        <w:rPr>
          <w:color w:val="000000"/>
          <w:sz w:val="28"/>
          <w:szCs w:val="24"/>
        </w:rPr>
        <w:t>г</w:t>
      </w:r>
      <w:proofErr w:type="gramStart"/>
      <w:r w:rsidR="00E73F20" w:rsidRPr="00552F6C">
        <w:rPr>
          <w:color w:val="000000"/>
          <w:sz w:val="28"/>
          <w:szCs w:val="24"/>
        </w:rPr>
        <w:t>.П</w:t>
      </w:r>
      <w:proofErr w:type="gramEnd"/>
      <w:r w:rsidR="00E73F20" w:rsidRPr="00552F6C">
        <w:rPr>
          <w:color w:val="000000"/>
          <w:sz w:val="28"/>
          <w:szCs w:val="24"/>
        </w:rPr>
        <w:t>ерми</w:t>
      </w:r>
      <w:proofErr w:type="spellEnd"/>
      <w:r w:rsidR="00E73F20" w:rsidRPr="00552F6C">
        <w:rPr>
          <w:color w:val="000000"/>
          <w:sz w:val="28"/>
          <w:szCs w:val="24"/>
        </w:rPr>
        <w:t>», де</w:t>
      </w:r>
      <w:r w:rsidR="00E73F20" w:rsidRPr="00552F6C">
        <w:rPr>
          <w:color w:val="000000"/>
          <w:sz w:val="28"/>
          <w:szCs w:val="24"/>
        </w:rPr>
        <w:t>й</w:t>
      </w:r>
      <w:r w:rsidR="00E73F20" w:rsidRPr="00552F6C">
        <w:rPr>
          <w:color w:val="000000"/>
          <w:sz w:val="28"/>
          <w:szCs w:val="24"/>
        </w:rPr>
        <w:t>ст</w:t>
      </w:r>
      <w:r w:rsidR="00AA02F2">
        <w:rPr>
          <w:color w:val="000000"/>
          <w:sz w:val="28"/>
          <w:szCs w:val="24"/>
        </w:rPr>
        <w:t>вия/бездействие которых повлекли</w:t>
      </w:r>
      <w:r w:rsidR="00E73F20" w:rsidRPr="00552F6C">
        <w:rPr>
          <w:color w:val="000000"/>
          <w:sz w:val="28"/>
          <w:szCs w:val="24"/>
        </w:rPr>
        <w:t xml:space="preserve"> дополнительные расходы бюджета города</w:t>
      </w:r>
      <w:r w:rsidR="00E73F20">
        <w:rPr>
          <w:color w:val="000000"/>
          <w:sz w:val="28"/>
          <w:szCs w:val="24"/>
        </w:rPr>
        <w:t xml:space="preserve"> </w:t>
      </w:r>
      <w:r w:rsidR="00E73F20" w:rsidRPr="00552F6C">
        <w:rPr>
          <w:color w:val="000000"/>
          <w:sz w:val="28"/>
          <w:szCs w:val="24"/>
        </w:rPr>
        <w:t xml:space="preserve">Перми в сумме 30,6 </w:t>
      </w:r>
      <w:proofErr w:type="spellStart"/>
      <w:r w:rsidR="00E73F20" w:rsidRPr="00552F6C">
        <w:rPr>
          <w:color w:val="000000"/>
          <w:sz w:val="28"/>
          <w:szCs w:val="24"/>
        </w:rPr>
        <w:t>млн.руб</w:t>
      </w:r>
      <w:proofErr w:type="spellEnd"/>
      <w:r w:rsidR="00E73F20" w:rsidRPr="00552F6C">
        <w:rPr>
          <w:color w:val="000000"/>
          <w:sz w:val="28"/>
          <w:szCs w:val="24"/>
        </w:rPr>
        <w:t>.;</w:t>
      </w:r>
    </w:p>
    <w:p w:rsidR="00E73F20" w:rsidRDefault="00351BAC" w:rsidP="00E73F20">
      <w:pPr>
        <w:ind w:firstLine="709"/>
        <w:jc w:val="both"/>
        <w:rPr>
          <w:color w:val="000000"/>
          <w:sz w:val="28"/>
          <w:szCs w:val="24"/>
        </w:rPr>
      </w:pPr>
      <w:r>
        <w:rPr>
          <w:sz w:val="28"/>
        </w:rPr>
        <w:t>2.5</w:t>
      </w:r>
      <w:r w:rsidR="00E73F20" w:rsidRPr="00CA0873">
        <w:rPr>
          <w:sz w:val="28"/>
        </w:rPr>
        <w:t xml:space="preserve"> </w:t>
      </w:r>
      <w:r w:rsidR="00E73F20">
        <w:rPr>
          <w:sz w:val="28"/>
        </w:rPr>
        <w:t>д</w:t>
      </w:r>
      <w:r w:rsidR="00E73F20" w:rsidRPr="00CA0873">
        <w:rPr>
          <w:sz w:val="28"/>
        </w:rPr>
        <w:t xml:space="preserve">о </w:t>
      </w:r>
      <w:r w:rsidR="00E73F20">
        <w:rPr>
          <w:sz w:val="28"/>
        </w:rPr>
        <w:t>30.06.2020</w:t>
      </w:r>
      <w:r w:rsidR="00E73F20" w:rsidRPr="00CA0873">
        <w:rPr>
          <w:sz w:val="28"/>
        </w:rPr>
        <w:t xml:space="preserve"> принять исчерпывающие меры по возмещению убытков, причиненных бюджету города Перми в связи с ненадлежащим выполнением р</w:t>
      </w:r>
      <w:r w:rsidR="00E73F20" w:rsidRPr="00CA0873">
        <w:rPr>
          <w:sz w:val="28"/>
        </w:rPr>
        <w:t>а</w:t>
      </w:r>
      <w:r w:rsidR="00E73F20" w:rsidRPr="00CA0873">
        <w:rPr>
          <w:sz w:val="28"/>
        </w:rPr>
        <w:t>бот ООО «</w:t>
      </w:r>
      <w:proofErr w:type="spellStart"/>
      <w:r w:rsidR="00E73F20" w:rsidRPr="00CA0873">
        <w:rPr>
          <w:sz w:val="28"/>
        </w:rPr>
        <w:t>Эстком</w:t>
      </w:r>
      <w:proofErr w:type="spellEnd"/>
      <w:r w:rsidR="00E73F20" w:rsidRPr="00CA0873">
        <w:rPr>
          <w:sz w:val="28"/>
        </w:rPr>
        <w:t xml:space="preserve">» по реконструкции здания МАДОУ «Детский сад </w:t>
      </w:r>
      <w:r w:rsidR="00E73F20" w:rsidRPr="00CA0873">
        <w:rPr>
          <w:sz w:val="28"/>
          <w:lang w:val="en-US"/>
        </w:rPr>
        <w:t>IT</w:t>
      </w:r>
      <w:r w:rsidR="00E73F20" w:rsidRPr="00CA0873">
        <w:rPr>
          <w:sz w:val="28"/>
        </w:rPr>
        <w:t xml:space="preserve"> мир</w:t>
      </w:r>
      <w:r w:rsidR="00E73F20" w:rsidRPr="00CA0873">
        <w:rPr>
          <w:color w:val="000000"/>
          <w:sz w:val="28"/>
          <w:szCs w:val="24"/>
        </w:rPr>
        <w:t>»</w:t>
      </w:r>
      <w:r w:rsidR="00AF1299">
        <w:rPr>
          <w:color w:val="000000"/>
          <w:sz w:val="28"/>
          <w:szCs w:val="24"/>
        </w:rPr>
        <w:t>.</w:t>
      </w:r>
    </w:p>
    <w:p w:rsidR="00B62712" w:rsidRPr="00B62712" w:rsidRDefault="00E73F20" w:rsidP="00B62712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2712" w:rsidRPr="00B62712">
        <w:rPr>
          <w:color w:val="000000"/>
          <w:sz w:val="28"/>
          <w:szCs w:val="28"/>
        </w:rPr>
        <w:t>. Настоящее решение вступает в силу со дня его официального опублик</w:t>
      </w:r>
      <w:r w:rsidR="00B62712" w:rsidRPr="00B62712">
        <w:rPr>
          <w:color w:val="000000"/>
          <w:sz w:val="28"/>
          <w:szCs w:val="28"/>
        </w:rPr>
        <w:t>о</w:t>
      </w:r>
      <w:r w:rsidR="00B62712" w:rsidRPr="00B62712">
        <w:rPr>
          <w:color w:val="000000"/>
          <w:sz w:val="28"/>
          <w:szCs w:val="28"/>
        </w:rPr>
        <w:t>вания.</w:t>
      </w:r>
    </w:p>
    <w:p w:rsidR="00B62712" w:rsidRPr="00B62712" w:rsidRDefault="00E73F20" w:rsidP="00B627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62712" w:rsidRPr="00B62712">
        <w:rPr>
          <w:color w:val="000000"/>
          <w:sz w:val="28"/>
          <w:szCs w:val="28"/>
        </w:rPr>
        <w:t>. Опубликовать настоящее решение в печатном средстве массовой инфо</w:t>
      </w:r>
      <w:r w:rsidR="00B62712" w:rsidRPr="00B62712">
        <w:rPr>
          <w:color w:val="000000"/>
          <w:sz w:val="28"/>
          <w:szCs w:val="28"/>
        </w:rPr>
        <w:t>р</w:t>
      </w:r>
      <w:r w:rsidR="00B62712" w:rsidRPr="00B62712">
        <w:rPr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 w:rsidR="00B62712" w:rsidRPr="00B62712">
        <w:rPr>
          <w:color w:val="000000"/>
          <w:sz w:val="28"/>
          <w:szCs w:val="28"/>
        </w:rPr>
        <w:t>ь</w:t>
      </w:r>
      <w:r w:rsidR="00B62712" w:rsidRPr="00B62712">
        <w:rPr>
          <w:color w:val="000000"/>
          <w:sz w:val="28"/>
          <w:szCs w:val="28"/>
        </w:rPr>
        <w:t>ного образования город Пермь».</w:t>
      </w:r>
    </w:p>
    <w:p w:rsidR="00B62712" w:rsidRPr="00B62712" w:rsidRDefault="00E73F20" w:rsidP="00B62712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B62712" w:rsidRPr="00B62712">
        <w:rPr>
          <w:color w:val="000000"/>
          <w:sz w:val="28"/>
          <w:szCs w:val="28"/>
        </w:rPr>
        <w:t xml:space="preserve">. </w:t>
      </w:r>
      <w:proofErr w:type="gramStart"/>
      <w:r w:rsidR="00B62712" w:rsidRPr="00B62712">
        <w:rPr>
          <w:color w:val="000000"/>
          <w:sz w:val="28"/>
          <w:szCs w:val="28"/>
        </w:rPr>
        <w:t>Контроль за</w:t>
      </w:r>
      <w:proofErr w:type="gramEnd"/>
      <w:r w:rsidR="00B62712" w:rsidRPr="00B62712">
        <w:rPr>
          <w:color w:val="000000"/>
          <w:sz w:val="28"/>
          <w:szCs w:val="28"/>
        </w:rPr>
        <w:t xml:space="preserve"> исполнением </w:t>
      </w:r>
      <w:r w:rsidR="00DA1F98">
        <w:rPr>
          <w:color w:val="000000"/>
          <w:sz w:val="28"/>
          <w:szCs w:val="28"/>
        </w:rPr>
        <w:t xml:space="preserve">настоящего </w:t>
      </w:r>
      <w:r w:rsidR="00B62712" w:rsidRPr="00B62712">
        <w:rPr>
          <w:color w:val="000000"/>
          <w:sz w:val="28"/>
          <w:szCs w:val="28"/>
        </w:rPr>
        <w:t>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sectPr w:rsidR="009E1FC0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9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glPBQLQXjnWeZqV9hgLNUm4EDY=" w:salt="vJixU+lFfdDl2TZQ2RSF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BAC"/>
    <w:rsid w:val="00351D85"/>
    <w:rsid w:val="00356EF9"/>
    <w:rsid w:val="003607E1"/>
    <w:rsid w:val="00362E50"/>
    <w:rsid w:val="00366EBE"/>
    <w:rsid w:val="00370085"/>
    <w:rsid w:val="00377DE9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7EA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29D2"/>
    <w:rsid w:val="00501010"/>
    <w:rsid w:val="005012F5"/>
    <w:rsid w:val="0050376C"/>
    <w:rsid w:val="005050DD"/>
    <w:rsid w:val="00511DC5"/>
    <w:rsid w:val="0053757A"/>
    <w:rsid w:val="00540735"/>
    <w:rsid w:val="00561294"/>
    <w:rsid w:val="00564E12"/>
    <w:rsid w:val="00573676"/>
    <w:rsid w:val="005850D6"/>
    <w:rsid w:val="00595DE0"/>
    <w:rsid w:val="005A3BB9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64CF"/>
    <w:rsid w:val="00667FA9"/>
    <w:rsid w:val="0067048B"/>
    <w:rsid w:val="00690E16"/>
    <w:rsid w:val="00696F29"/>
    <w:rsid w:val="006A0B84"/>
    <w:rsid w:val="006A60C9"/>
    <w:rsid w:val="006C61AF"/>
    <w:rsid w:val="006C6693"/>
    <w:rsid w:val="006D03F6"/>
    <w:rsid w:val="006D676B"/>
    <w:rsid w:val="006F0F72"/>
    <w:rsid w:val="007048A7"/>
    <w:rsid w:val="00704BC3"/>
    <w:rsid w:val="00715EFD"/>
    <w:rsid w:val="007230C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300D"/>
    <w:rsid w:val="00A35860"/>
    <w:rsid w:val="00A4139D"/>
    <w:rsid w:val="00A44226"/>
    <w:rsid w:val="00A45DA5"/>
    <w:rsid w:val="00A50A90"/>
    <w:rsid w:val="00A71013"/>
    <w:rsid w:val="00A7717D"/>
    <w:rsid w:val="00A86A37"/>
    <w:rsid w:val="00AA02F2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1299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2712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0427"/>
    <w:rsid w:val="00C074B7"/>
    <w:rsid w:val="00C265F9"/>
    <w:rsid w:val="00C26B96"/>
    <w:rsid w:val="00C400AC"/>
    <w:rsid w:val="00C635BE"/>
    <w:rsid w:val="00C63DAA"/>
    <w:rsid w:val="00C660FD"/>
    <w:rsid w:val="00C956D0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1F98"/>
    <w:rsid w:val="00DA7793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1C62"/>
    <w:rsid w:val="00E73A3F"/>
    <w:rsid w:val="00E73F20"/>
    <w:rsid w:val="00E8368F"/>
    <w:rsid w:val="00E96B46"/>
    <w:rsid w:val="00EA31E5"/>
    <w:rsid w:val="00EA6904"/>
    <w:rsid w:val="00EB3313"/>
    <w:rsid w:val="00EE0A34"/>
    <w:rsid w:val="00EF0843"/>
    <w:rsid w:val="00F00E9B"/>
    <w:rsid w:val="00F02F64"/>
    <w:rsid w:val="00F0362E"/>
    <w:rsid w:val="00F05CCA"/>
    <w:rsid w:val="00F16424"/>
    <w:rsid w:val="00F24F8F"/>
    <w:rsid w:val="00F25A31"/>
    <w:rsid w:val="00F3715C"/>
    <w:rsid w:val="00F446E3"/>
    <w:rsid w:val="00F51772"/>
    <w:rsid w:val="00F51B1C"/>
    <w:rsid w:val="00F61A49"/>
    <w:rsid w:val="00F675D1"/>
    <w:rsid w:val="00F7787B"/>
    <w:rsid w:val="00F847E2"/>
    <w:rsid w:val="00F9723F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1087</Words>
  <Characters>6606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27</cp:revision>
  <cp:lastPrinted>2019-10-25T10:19:00Z</cp:lastPrinted>
  <dcterms:created xsi:type="dcterms:W3CDTF">2019-10-16T08:30:00Z</dcterms:created>
  <dcterms:modified xsi:type="dcterms:W3CDTF">2019-10-25T10:22:00Z</dcterms:modified>
</cp:coreProperties>
</file>