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6E" w:rsidRPr="00FB570E" w:rsidRDefault="00DE7F4B" w:rsidP="00FB57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70E">
        <w:rPr>
          <w:rFonts w:ascii="Times New Roman" w:hAnsi="Times New Roman" w:cs="Times New Roman"/>
          <w:b/>
          <w:sz w:val="28"/>
          <w:szCs w:val="28"/>
        </w:rPr>
        <w:t xml:space="preserve">Обращаем внимание </w:t>
      </w:r>
      <w:r w:rsidR="00FB570E">
        <w:rPr>
          <w:rFonts w:ascii="Times New Roman" w:hAnsi="Times New Roman" w:cs="Times New Roman"/>
          <w:b/>
          <w:sz w:val="28"/>
          <w:szCs w:val="28"/>
        </w:rPr>
        <w:t xml:space="preserve">застройщиков </w:t>
      </w:r>
      <w:r w:rsidRPr="00FB570E">
        <w:rPr>
          <w:rFonts w:ascii="Times New Roman" w:hAnsi="Times New Roman" w:cs="Times New Roman"/>
          <w:b/>
          <w:sz w:val="28"/>
          <w:szCs w:val="28"/>
        </w:rPr>
        <w:t xml:space="preserve">на сроки действия </w:t>
      </w:r>
      <w:r w:rsidR="00FB570E" w:rsidRPr="00FB570E">
        <w:rPr>
          <w:rFonts w:ascii="Times New Roman" w:hAnsi="Times New Roman" w:cs="Times New Roman"/>
          <w:b/>
          <w:sz w:val="28"/>
          <w:szCs w:val="28"/>
        </w:rPr>
        <w:br/>
      </w:r>
      <w:r w:rsidRPr="00FB570E">
        <w:rPr>
          <w:rFonts w:ascii="Times New Roman" w:hAnsi="Times New Roman" w:cs="Times New Roman"/>
          <w:b/>
          <w:sz w:val="28"/>
          <w:szCs w:val="28"/>
        </w:rPr>
        <w:t>градостроительных планов земельных участков</w:t>
      </w:r>
      <w:r w:rsidR="00FB570E" w:rsidRPr="00FB570E">
        <w:rPr>
          <w:rFonts w:ascii="Times New Roman" w:hAnsi="Times New Roman" w:cs="Times New Roman"/>
          <w:b/>
          <w:sz w:val="28"/>
          <w:szCs w:val="28"/>
        </w:rPr>
        <w:t xml:space="preserve"> (ГПЗУ)</w:t>
      </w:r>
    </w:p>
    <w:p w:rsidR="00FB570E" w:rsidRPr="00DE7F4B" w:rsidRDefault="00FB570E" w:rsidP="00FB570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8EC" w:rsidRDefault="00FB570E" w:rsidP="00FB57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91443">
        <w:rPr>
          <w:rFonts w:ascii="Times New Roman" w:hAnsi="Times New Roman" w:cs="Times New Roman"/>
          <w:sz w:val="28"/>
          <w:szCs w:val="28"/>
        </w:rPr>
        <w:t xml:space="preserve">ч.10 ст.57.3 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DE7F4B" w:rsidRPr="00DE7F4B">
        <w:rPr>
          <w:rFonts w:ascii="Times New Roman" w:hAnsi="Times New Roman" w:cs="Times New Roman"/>
          <w:sz w:val="28"/>
          <w:szCs w:val="28"/>
        </w:rPr>
        <w:t xml:space="preserve">К РФ </w:t>
      </w:r>
      <w:r w:rsidR="00F91443">
        <w:rPr>
          <w:rFonts w:ascii="Times New Roman" w:hAnsi="Times New Roman" w:cs="Times New Roman"/>
          <w:sz w:val="28"/>
          <w:szCs w:val="28"/>
        </w:rPr>
        <w:t xml:space="preserve">ГПЗУ требуется </w:t>
      </w:r>
      <w:proofErr w:type="gramStart"/>
      <w:r w:rsidR="00F9144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058EC">
        <w:rPr>
          <w:rFonts w:ascii="Times New Roman" w:hAnsi="Times New Roman" w:cs="Times New Roman"/>
          <w:sz w:val="28"/>
          <w:szCs w:val="28"/>
        </w:rPr>
        <w:t>:</w:t>
      </w:r>
    </w:p>
    <w:p w:rsidR="004058EC" w:rsidRDefault="004058EC" w:rsidP="00FB57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443">
        <w:rPr>
          <w:rFonts w:ascii="Times New Roman" w:hAnsi="Times New Roman" w:cs="Times New Roman"/>
          <w:sz w:val="28"/>
          <w:szCs w:val="28"/>
        </w:rPr>
        <w:t xml:space="preserve"> подготовки проектной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1443" w:rsidRDefault="004058EC" w:rsidP="00FB57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443">
        <w:rPr>
          <w:rFonts w:ascii="Times New Roman" w:hAnsi="Times New Roman" w:cs="Times New Roman"/>
          <w:sz w:val="28"/>
          <w:szCs w:val="28"/>
        </w:rPr>
        <w:t xml:space="preserve"> для получения разрешения на строительство</w:t>
      </w:r>
    </w:p>
    <w:p w:rsidR="00F91443" w:rsidRDefault="00F91443" w:rsidP="00FB57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3118"/>
        <w:gridCol w:w="3226"/>
      </w:tblGrid>
      <w:tr w:rsidR="004058EC" w:rsidTr="00BA0077">
        <w:tc>
          <w:tcPr>
            <w:tcW w:w="6345" w:type="dxa"/>
            <w:gridSpan w:val="2"/>
          </w:tcPr>
          <w:p w:rsidR="004058EC" w:rsidRPr="004058EC" w:rsidRDefault="004058EC" w:rsidP="00F9144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EC">
              <w:rPr>
                <w:rFonts w:ascii="Times New Roman" w:hAnsi="Times New Roman" w:cs="Times New Roman"/>
                <w:sz w:val="28"/>
                <w:szCs w:val="28"/>
              </w:rPr>
              <w:t xml:space="preserve">Сроки действия ГПЗУ, </w:t>
            </w:r>
            <w:proofErr w:type="gramStart"/>
            <w:r w:rsidRPr="004058EC">
              <w:rPr>
                <w:rFonts w:ascii="Times New Roman" w:hAnsi="Times New Roman" w:cs="Times New Roman"/>
                <w:b/>
                <w:sz w:val="28"/>
                <w:szCs w:val="28"/>
              </w:rPr>
              <w:t>выданных</w:t>
            </w:r>
            <w:proofErr w:type="gramEnd"/>
            <w:r w:rsidRPr="00405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007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058EC">
              <w:rPr>
                <w:rFonts w:ascii="Times New Roman" w:hAnsi="Times New Roman" w:cs="Times New Roman"/>
                <w:b/>
                <w:sz w:val="28"/>
                <w:szCs w:val="28"/>
              </w:rPr>
              <w:t>до 01.07.2017,</w:t>
            </w:r>
          </w:p>
          <w:p w:rsidR="004058EC" w:rsidRPr="004058EC" w:rsidRDefault="004058EC" w:rsidP="00003E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EC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постановлению Правительства </w:t>
            </w:r>
            <w:r w:rsidR="00003E2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40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 25.10.2017 № 874-п «Об установлении срока использования информации, указанной </w:t>
            </w:r>
            <w:r w:rsidR="00003E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58E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03E20">
              <w:rPr>
                <w:rFonts w:ascii="Times New Roman" w:hAnsi="Times New Roman" w:cs="Times New Roman"/>
                <w:sz w:val="28"/>
                <w:szCs w:val="28"/>
              </w:rPr>
              <w:t>ГПЗУ</w:t>
            </w:r>
            <w:r w:rsidRPr="004058EC">
              <w:rPr>
                <w:rFonts w:ascii="Times New Roman" w:hAnsi="Times New Roman" w:cs="Times New Roman"/>
                <w:sz w:val="28"/>
                <w:szCs w:val="28"/>
              </w:rPr>
              <w:t>, утвержденных до 01.07.2017»</w:t>
            </w:r>
          </w:p>
        </w:tc>
        <w:tc>
          <w:tcPr>
            <w:tcW w:w="3226" w:type="dxa"/>
          </w:tcPr>
          <w:p w:rsidR="004058EC" w:rsidRPr="004058EC" w:rsidRDefault="004058EC" w:rsidP="004058E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EC">
              <w:rPr>
                <w:rFonts w:ascii="Times New Roman" w:hAnsi="Times New Roman" w:cs="Times New Roman"/>
                <w:sz w:val="28"/>
                <w:szCs w:val="28"/>
              </w:rPr>
              <w:t xml:space="preserve">Сроки действия ГПЗУ, </w:t>
            </w:r>
            <w:proofErr w:type="gramStart"/>
            <w:r w:rsidRPr="00003E20">
              <w:rPr>
                <w:rFonts w:ascii="Times New Roman" w:hAnsi="Times New Roman" w:cs="Times New Roman"/>
                <w:b/>
                <w:sz w:val="28"/>
                <w:szCs w:val="28"/>
              </w:rPr>
              <w:t>выданных</w:t>
            </w:r>
            <w:proofErr w:type="gramEnd"/>
            <w:r w:rsidRPr="00003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  01.07.2017</w:t>
            </w:r>
          </w:p>
        </w:tc>
      </w:tr>
      <w:tr w:rsidR="004058EC" w:rsidTr="00BA0077">
        <w:tc>
          <w:tcPr>
            <w:tcW w:w="3227" w:type="dxa"/>
          </w:tcPr>
          <w:p w:rsidR="00BA0077" w:rsidRDefault="004058EC" w:rsidP="005E7151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151">
              <w:rPr>
                <w:rFonts w:ascii="Times New Roman" w:hAnsi="Times New Roman" w:cs="Times New Roman"/>
                <w:b/>
                <w:sz w:val="28"/>
                <w:szCs w:val="28"/>
              </w:rPr>
              <w:t>3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E7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58EC" w:rsidRDefault="004058EC" w:rsidP="005E7151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151">
              <w:rPr>
                <w:rFonts w:ascii="Times New Roman" w:hAnsi="Times New Roman" w:cs="Times New Roman"/>
                <w:b/>
                <w:sz w:val="28"/>
                <w:szCs w:val="28"/>
              </w:rPr>
              <w:t>начиная с 01.07.2017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058EC" w:rsidRDefault="004058EC" w:rsidP="005E7151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EC" w:rsidRDefault="004058EC" w:rsidP="005E7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91443">
              <w:rPr>
                <w:rFonts w:ascii="Times New Roman" w:hAnsi="Times New Roman" w:cs="Times New Roman"/>
                <w:sz w:val="28"/>
                <w:szCs w:val="28"/>
              </w:rPr>
              <w:t>не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одлежат применению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01.07.2021 </w:t>
            </w:r>
          </w:p>
          <w:p w:rsidR="00BA0077" w:rsidRDefault="004058EC" w:rsidP="00BA0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r w:rsidR="00BA007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Правительства РФ </w:t>
            </w:r>
            <w:r w:rsidR="00BA0077">
              <w:rPr>
                <w:rFonts w:ascii="Times New Roman" w:hAnsi="Times New Roman" w:cs="Times New Roman"/>
                <w:sz w:val="28"/>
                <w:szCs w:val="28"/>
              </w:rPr>
              <w:br/>
              <w:t>от 03.04.2020 № 440</w:t>
            </w:r>
          </w:p>
          <w:p w:rsidR="00BA0077" w:rsidRDefault="00BA0077" w:rsidP="00BA0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продлении действия разрешений и иных особенностях в отношении разрешительной деятельности в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2021 годах»</w:t>
            </w:r>
          </w:p>
          <w:p w:rsidR="004058EC" w:rsidRPr="00F91443" w:rsidRDefault="004058EC" w:rsidP="005E7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8EC" w:rsidRPr="005E7151" w:rsidRDefault="004058EC" w:rsidP="005E7151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058EC" w:rsidRPr="005E7151" w:rsidRDefault="004058EC" w:rsidP="005E7151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151"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E7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начиная с 01.07.2017</w:t>
            </w:r>
          </w:p>
          <w:p w:rsidR="004058EC" w:rsidRDefault="004058EC" w:rsidP="005E71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EC" w:rsidRDefault="004058EC" w:rsidP="005E71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5E7151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приобретения застройщиком прав на земельный участок в порядке, предусмотренном </w:t>
            </w:r>
            <w:hyperlink r:id="rId4" w:history="1">
              <w:r w:rsidRPr="005E7151">
                <w:rPr>
                  <w:rFonts w:ascii="Times New Roman" w:hAnsi="Times New Roman" w:cs="Times New Roman"/>
                  <w:sz w:val="24"/>
                  <w:szCs w:val="24"/>
                </w:rPr>
                <w:t>ст.201.15-1</w:t>
              </w:r>
            </w:hyperlink>
            <w:r w:rsidRPr="005E71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5E7151">
                <w:rPr>
                  <w:rFonts w:ascii="Times New Roman" w:hAnsi="Times New Roman" w:cs="Times New Roman"/>
                  <w:sz w:val="24"/>
                  <w:szCs w:val="24"/>
                </w:rPr>
                <w:t>201.15-2</w:t>
              </w:r>
            </w:hyperlink>
            <w:r w:rsidRPr="005E71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151">
              <w:rPr>
                <w:rFonts w:ascii="Times New Roman" w:hAnsi="Times New Roman" w:cs="Times New Roman"/>
                <w:sz w:val="24"/>
                <w:szCs w:val="24"/>
              </w:rPr>
              <w:t xml:space="preserve">№ 127-ФЗ «О несостоятельности (банкротстве)», </w:t>
            </w:r>
            <w:proofErr w:type="gramEnd"/>
          </w:p>
          <w:p w:rsidR="004058EC" w:rsidRDefault="004058EC" w:rsidP="005E71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7151">
              <w:rPr>
                <w:rFonts w:ascii="Times New Roman" w:hAnsi="Times New Roman" w:cs="Times New Roman"/>
                <w:sz w:val="24"/>
                <w:szCs w:val="24"/>
              </w:rPr>
              <w:t xml:space="preserve">или при передаче прав на земельный участок ЖСК, созданному в порядке, предусмотренном </w:t>
            </w:r>
            <w:hyperlink r:id="rId6" w:history="1">
              <w:r w:rsidRPr="005E7151">
                <w:rPr>
                  <w:rFonts w:ascii="Times New Roman" w:hAnsi="Times New Roman" w:cs="Times New Roman"/>
                  <w:sz w:val="24"/>
                  <w:szCs w:val="24"/>
                </w:rPr>
                <w:t>ст.201.10</w:t>
              </w:r>
            </w:hyperlink>
            <w:r w:rsidRPr="005E71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151">
              <w:rPr>
                <w:rFonts w:ascii="Times New Roman" w:hAnsi="Times New Roman" w:cs="Times New Roman"/>
                <w:sz w:val="24"/>
                <w:szCs w:val="24"/>
              </w:rPr>
              <w:t>«О несостоятельности (банкротстве)»</w:t>
            </w:r>
          </w:p>
          <w:p w:rsidR="004058EC" w:rsidRDefault="004058EC" w:rsidP="005E71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EC" w:rsidRDefault="004058EC" w:rsidP="00F35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91443">
              <w:rPr>
                <w:rFonts w:ascii="Times New Roman" w:hAnsi="Times New Roman" w:cs="Times New Roman"/>
                <w:sz w:val="28"/>
                <w:szCs w:val="28"/>
              </w:rPr>
              <w:t>не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одлежат применению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01.07.2023</w:t>
            </w:r>
          </w:p>
        </w:tc>
        <w:tc>
          <w:tcPr>
            <w:tcW w:w="3226" w:type="dxa"/>
          </w:tcPr>
          <w:p w:rsidR="004058EC" w:rsidRDefault="004058EC" w:rsidP="005E7151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года, начиная с 01.07.2017</w:t>
            </w:r>
          </w:p>
          <w:p w:rsidR="004058EC" w:rsidRDefault="004058EC" w:rsidP="005E7151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EC" w:rsidRPr="00BA0077" w:rsidRDefault="004058EC" w:rsidP="004058E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077">
              <w:rPr>
                <w:rFonts w:ascii="Times New Roman" w:hAnsi="Times New Roman" w:cs="Times New Roman"/>
                <w:sz w:val="28"/>
                <w:szCs w:val="28"/>
              </w:rPr>
              <w:t xml:space="preserve">ГПЗУ, </w:t>
            </w:r>
            <w:proofErr w:type="gramStart"/>
            <w:r w:rsidRPr="00BA0077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 w:rsidR="00003E20" w:rsidRPr="00BA00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007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gramEnd"/>
            <w:r w:rsidRPr="00BA0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0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0077">
              <w:rPr>
                <w:rFonts w:ascii="Times New Roman" w:hAnsi="Times New Roman" w:cs="Times New Roman"/>
                <w:sz w:val="28"/>
                <w:szCs w:val="28"/>
              </w:rPr>
              <w:t xml:space="preserve">после 01.01.2018 </w:t>
            </w:r>
            <w:r w:rsidR="00BA00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0077">
              <w:rPr>
                <w:rFonts w:ascii="Times New Roman" w:hAnsi="Times New Roman" w:cs="Times New Roman"/>
                <w:sz w:val="28"/>
                <w:szCs w:val="28"/>
              </w:rPr>
              <w:t xml:space="preserve">не подлежат применению </w:t>
            </w:r>
            <w:r w:rsidR="00BA00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0077">
              <w:rPr>
                <w:rFonts w:ascii="Times New Roman" w:hAnsi="Times New Roman" w:cs="Times New Roman"/>
                <w:sz w:val="28"/>
                <w:szCs w:val="28"/>
              </w:rPr>
              <w:t>с 01.01.2021</w:t>
            </w:r>
          </w:p>
        </w:tc>
      </w:tr>
    </w:tbl>
    <w:p w:rsidR="00F35A68" w:rsidRDefault="00F35A68" w:rsidP="00FB57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70E" w:rsidRDefault="007868B9" w:rsidP="00FB57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B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570E">
        <w:rPr>
          <w:rFonts w:ascii="Times New Roman" w:hAnsi="Times New Roman" w:cs="Times New Roman"/>
          <w:sz w:val="28"/>
          <w:szCs w:val="28"/>
        </w:rPr>
        <w:t xml:space="preserve">п.2 ч.7 ст.51 </w:t>
      </w:r>
      <w:r w:rsidRPr="00144BE0">
        <w:rPr>
          <w:rFonts w:ascii="Times New Roman" w:hAnsi="Times New Roman" w:cs="Times New Roman"/>
          <w:sz w:val="28"/>
          <w:szCs w:val="28"/>
        </w:rPr>
        <w:t>ГрК РФ</w:t>
      </w:r>
      <w:r w:rsidR="00DE7F4B" w:rsidRPr="00144BE0">
        <w:rPr>
          <w:rFonts w:ascii="Times New Roman" w:hAnsi="Times New Roman" w:cs="Times New Roman"/>
          <w:sz w:val="28"/>
          <w:szCs w:val="28"/>
        </w:rPr>
        <w:t xml:space="preserve"> </w:t>
      </w:r>
      <w:r w:rsidR="00FB570E">
        <w:rPr>
          <w:rFonts w:ascii="Times New Roman" w:hAnsi="Times New Roman" w:cs="Times New Roman"/>
          <w:sz w:val="28"/>
          <w:szCs w:val="28"/>
        </w:rPr>
        <w:t xml:space="preserve">в целях получения разрешения </w:t>
      </w:r>
      <w:r w:rsidR="00003E20">
        <w:rPr>
          <w:rFonts w:ascii="Times New Roman" w:hAnsi="Times New Roman" w:cs="Times New Roman"/>
          <w:sz w:val="28"/>
          <w:szCs w:val="28"/>
        </w:rPr>
        <w:br/>
      </w:r>
      <w:r w:rsidR="00FB570E">
        <w:rPr>
          <w:rFonts w:ascii="Times New Roman" w:hAnsi="Times New Roman" w:cs="Times New Roman"/>
          <w:sz w:val="28"/>
          <w:szCs w:val="28"/>
        </w:rPr>
        <w:t>на строительство ГПЗУ</w:t>
      </w:r>
      <w:r w:rsidR="00F91443">
        <w:rPr>
          <w:rFonts w:ascii="Times New Roman" w:hAnsi="Times New Roman" w:cs="Times New Roman"/>
          <w:sz w:val="28"/>
          <w:szCs w:val="28"/>
        </w:rPr>
        <w:t xml:space="preserve"> должен быть выдан</w:t>
      </w:r>
      <w:r w:rsidR="00FB570E">
        <w:rPr>
          <w:rFonts w:ascii="Times New Roman" w:hAnsi="Times New Roman" w:cs="Times New Roman"/>
          <w:sz w:val="28"/>
          <w:szCs w:val="28"/>
        </w:rPr>
        <w:t xml:space="preserve"> не ранее чем за </w:t>
      </w:r>
      <w:r w:rsidR="00F91443">
        <w:rPr>
          <w:rFonts w:ascii="Times New Roman" w:hAnsi="Times New Roman" w:cs="Times New Roman"/>
          <w:sz w:val="28"/>
          <w:szCs w:val="28"/>
        </w:rPr>
        <w:t>3</w:t>
      </w:r>
      <w:r w:rsidR="00FB570E">
        <w:rPr>
          <w:rFonts w:ascii="Times New Roman" w:hAnsi="Times New Roman" w:cs="Times New Roman"/>
          <w:sz w:val="28"/>
          <w:szCs w:val="28"/>
        </w:rPr>
        <w:t xml:space="preserve"> года до дня представления заявления на получение разрешения на строительство</w:t>
      </w:r>
      <w:r w:rsidR="00F91443">
        <w:rPr>
          <w:rFonts w:ascii="Times New Roman" w:hAnsi="Times New Roman" w:cs="Times New Roman"/>
          <w:sz w:val="28"/>
          <w:szCs w:val="28"/>
        </w:rPr>
        <w:t>.</w:t>
      </w:r>
    </w:p>
    <w:p w:rsidR="00003E20" w:rsidRDefault="00F91443" w:rsidP="00003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ч.21.15 ст.51 ГрК РФ п</w:t>
      </w:r>
      <w:r w:rsidR="00DE7F4B" w:rsidRPr="00144BE0">
        <w:rPr>
          <w:rFonts w:ascii="Times New Roman" w:hAnsi="Times New Roman" w:cs="Times New Roman"/>
          <w:sz w:val="28"/>
          <w:szCs w:val="28"/>
        </w:rPr>
        <w:t xml:space="preserve">ри внесении изменений в разрешение на строительство </w:t>
      </w:r>
      <w:r w:rsidR="00FB570E">
        <w:rPr>
          <w:rFonts w:ascii="Times New Roman" w:hAnsi="Times New Roman" w:cs="Times New Roman"/>
          <w:sz w:val="28"/>
          <w:szCs w:val="28"/>
        </w:rPr>
        <w:t>ГПЗУ</w:t>
      </w:r>
      <w:r w:rsidR="00144BE0">
        <w:rPr>
          <w:rFonts w:ascii="Times New Roman" w:hAnsi="Times New Roman" w:cs="Times New Roman"/>
          <w:sz w:val="28"/>
          <w:szCs w:val="28"/>
        </w:rPr>
        <w:t xml:space="preserve"> должен быть выдан</w:t>
      </w:r>
      <w:r w:rsidR="00144BE0" w:rsidRPr="00144BE0">
        <w:rPr>
          <w:rFonts w:ascii="Times New Roman" w:hAnsi="Times New Roman" w:cs="Times New Roman"/>
          <w:sz w:val="28"/>
          <w:szCs w:val="28"/>
        </w:rPr>
        <w:t xml:space="preserve"> не ранее чем за </w:t>
      </w:r>
      <w:r w:rsidR="00FB570E">
        <w:rPr>
          <w:rFonts w:ascii="Times New Roman" w:hAnsi="Times New Roman" w:cs="Times New Roman"/>
          <w:sz w:val="28"/>
          <w:szCs w:val="28"/>
        </w:rPr>
        <w:t>3</w:t>
      </w:r>
      <w:r w:rsidR="00144BE0" w:rsidRPr="00144BE0">
        <w:rPr>
          <w:rFonts w:ascii="Times New Roman" w:hAnsi="Times New Roman" w:cs="Times New Roman"/>
          <w:sz w:val="28"/>
          <w:szCs w:val="28"/>
        </w:rPr>
        <w:t xml:space="preserve"> года до дня представления заявления </w:t>
      </w:r>
      <w:r w:rsidR="00003E20">
        <w:rPr>
          <w:rFonts w:ascii="Times New Roman" w:hAnsi="Times New Roman" w:cs="Times New Roman"/>
          <w:sz w:val="28"/>
          <w:szCs w:val="28"/>
        </w:rPr>
        <w:t xml:space="preserve">о внесении изменений в разрешение </w:t>
      </w:r>
      <w:r w:rsidR="00003E20">
        <w:rPr>
          <w:rFonts w:ascii="Times New Roman" w:hAnsi="Times New Roman" w:cs="Times New Roman"/>
          <w:sz w:val="28"/>
          <w:szCs w:val="28"/>
        </w:rPr>
        <w:br/>
        <w:t xml:space="preserve">на строительство, кроме заявления о внесении изменений в разрешение </w:t>
      </w:r>
      <w:r w:rsidR="00003E20">
        <w:rPr>
          <w:rFonts w:ascii="Times New Roman" w:hAnsi="Times New Roman" w:cs="Times New Roman"/>
          <w:sz w:val="28"/>
          <w:szCs w:val="28"/>
        </w:rPr>
        <w:br/>
        <w:t>на строительство исключительно в связи с продлением срока действия такого разрешения.</w:t>
      </w:r>
      <w:proofErr w:type="gramEnd"/>
    </w:p>
    <w:p w:rsidR="00F35A68" w:rsidRDefault="00F35A68" w:rsidP="00003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ст.55 ГрК РФ для ввода объекта в эксплуатацию требуется ГПЗУ</w:t>
      </w:r>
      <w:r w:rsidRPr="00F35A6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35A68">
        <w:rPr>
          <w:rFonts w:ascii="Times New Roman" w:hAnsi="Times New Roman" w:cs="Times New Roman"/>
          <w:bCs/>
          <w:sz w:val="28"/>
          <w:szCs w:val="28"/>
        </w:rPr>
        <w:t>представленный</w:t>
      </w:r>
      <w:proofErr w:type="gramEnd"/>
      <w:r w:rsidRPr="00F35A68">
        <w:rPr>
          <w:rFonts w:ascii="Times New Roman" w:hAnsi="Times New Roman" w:cs="Times New Roman"/>
          <w:bCs/>
          <w:sz w:val="28"/>
          <w:szCs w:val="28"/>
        </w:rPr>
        <w:t xml:space="preserve"> для получения разрешения на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F35A68" w:rsidSect="00F35A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E7F4B"/>
    <w:rsid w:val="00003E20"/>
    <w:rsid w:val="00126A6E"/>
    <w:rsid w:val="00144BE0"/>
    <w:rsid w:val="002C5BE0"/>
    <w:rsid w:val="004058EC"/>
    <w:rsid w:val="005E7151"/>
    <w:rsid w:val="007868B9"/>
    <w:rsid w:val="00824B57"/>
    <w:rsid w:val="008C2F51"/>
    <w:rsid w:val="00BA0077"/>
    <w:rsid w:val="00CB60C1"/>
    <w:rsid w:val="00DE7F4B"/>
    <w:rsid w:val="00F35A68"/>
    <w:rsid w:val="00F91443"/>
    <w:rsid w:val="00FB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E8C532E58730EFFEE723A62D17280139D876CE1BD0B110AAFD91615CAA4A8CDBB54DB383A602C07C19E01BF094A1444B91F21F8600c1hDH" TargetMode="External"/><Relationship Id="rId5" Type="http://schemas.openxmlformats.org/officeDocument/2006/relationships/hyperlink" Target="consultantplus://offline/ref=25E8C532E58730EFFEE723A62D17280139D876CE1BD0B110AAFD91615CAA4A8CDBB54DB488A202C07C19E01BF094A1444B91F21F8600c1hDH" TargetMode="External"/><Relationship Id="rId4" Type="http://schemas.openxmlformats.org/officeDocument/2006/relationships/hyperlink" Target="consultantplus://offline/ref=25E8C532E58730EFFEE723A62D17280139D876CE1BD0B110AAFD91615CAA4A8CDBB54DB488A702C07C19E01BF094A1444B91F21F8600c1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</dc:creator>
  <cp:lastModifiedBy>dmitrieva</cp:lastModifiedBy>
  <cp:revision>4</cp:revision>
  <cp:lastPrinted>2021-07-29T08:30:00Z</cp:lastPrinted>
  <dcterms:created xsi:type="dcterms:W3CDTF">2021-07-30T08:48:00Z</dcterms:created>
  <dcterms:modified xsi:type="dcterms:W3CDTF">2021-07-30T08:59:00Z</dcterms:modified>
</cp:coreProperties>
</file>