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38" w:rsidRDefault="00EB5538" w:rsidP="00EB5538">
      <w:pPr>
        <w:ind w:firstLine="720"/>
        <w:jc w:val="right"/>
        <w:rPr>
          <w:sz w:val="28"/>
        </w:rPr>
      </w:pPr>
    </w:p>
    <w:p w:rsidR="00EB5538" w:rsidRPr="00815129" w:rsidRDefault="00EB5538" w:rsidP="00EB5538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 по ул. Писарева, 55, ул. Писарева.</w:t>
      </w:r>
      <w:bookmarkStart w:id="0" w:name="_GoBack"/>
      <w:bookmarkEnd w:id="0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59,</w:t>
      </w:r>
      <w:r>
        <w:rPr>
          <w:b/>
          <w:sz w:val="28"/>
        </w:rPr>
        <w:br/>
        <w:t>ул.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Бирская</w:t>
      </w:r>
      <w:proofErr w:type="spellEnd"/>
      <w:r>
        <w:rPr>
          <w:b/>
          <w:sz w:val="28"/>
        </w:rPr>
        <w:t xml:space="preserve">, 4, Воркутинская, 88 </w:t>
      </w:r>
      <w:r w:rsidRPr="0088433A">
        <w:rPr>
          <w:b/>
          <w:sz w:val="28"/>
        </w:rPr>
        <w:t>Орджоники</w:t>
      </w:r>
      <w:r>
        <w:rPr>
          <w:b/>
          <w:sz w:val="28"/>
        </w:rPr>
        <w:t xml:space="preserve">дзевского района </w:t>
      </w:r>
      <w:r w:rsidRPr="00D2265B">
        <w:rPr>
          <w:b/>
          <w:sz w:val="28"/>
        </w:rPr>
        <w:t>города</w:t>
      </w:r>
      <w:r>
        <w:rPr>
          <w:b/>
          <w:sz w:val="28"/>
        </w:rPr>
        <w:t xml:space="preserve"> Перми</w:t>
      </w:r>
    </w:p>
    <w:p w:rsidR="00EB5538" w:rsidRDefault="00EB5538" w:rsidP="00EB5538">
      <w:pPr>
        <w:ind w:firstLine="720"/>
        <w:jc w:val="both"/>
        <w:rPr>
          <w:sz w:val="28"/>
        </w:rPr>
      </w:pPr>
    </w:p>
    <w:p w:rsidR="00EB5538" w:rsidRPr="00F132CA" w:rsidRDefault="00EB5538" w:rsidP="00EB5538">
      <w:pPr>
        <w:ind w:firstLine="720"/>
        <w:jc w:val="both"/>
        <w:rPr>
          <w:sz w:val="28"/>
        </w:rPr>
      </w:pPr>
      <w:r>
        <w:rPr>
          <w:sz w:val="28"/>
        </w:rPr>
        <w:t>Департаментом земельных отношений администрации города Перми</w:t>
      </w:r>
      <w:r>
        <w:rPr>
          <w:sz w:val="28"/>
        </w:rPr>
        <w:br/>
        <w:t xml:space="preserve">принято решение об образовании </w:t>
      </w:r>
      <w:r w:rsidRPr="00054AC4">
        <w:rPr>
          <w:sz w:val="28"/>
        </w:rPr>
        <w:t>земельн</w:t>
      </w:r>
      <w:r>
        <w:rPr>
          <w:sz w:val="28"/>
        </w:rPr>
        <w:t>ых участков</w:t>
      </w:r>
      <w:r w:rsidRPr="00054AC4">
        <w:rPr>
          <w:sz w:val="28"/>
        </w:rPr>
        <w:t xml:space="preserve"> </w:t>
      </w:r>
      <w:r>
        <w:rPr>
          <w:sz w:val="28"/>
        </w:rPr>
        <w:t>под многоквартирными</w:t>
      </w:r>
      <w:r>
        <w:rPr>
          <w:sz w:val="28"/>
        </w:rPr>
        <w:br/>
      </w:r>
      <w:r w:rsidRPr="0088433A">
        <w:rPr>
          <w:sz w:val="28"/>
        </w:rPr>
        <w:t>д</w:t>
      </w:r>
      <w:r w:rsidRPr="0088433A">
        <w:rPr>
          <w:sz w:val="28"/>
        </w:rPr>
        <w:t>о</w:t>
      </w:r>
      <w:r w:rsidRPr="0088433A">
        <w:rPr>
          <w:sz w:val="28"/>
        </w:rPr>
        <w:t>мами по</w:t>
      </w:r>
      <w:r>
        <w:rPr>
          <w:sz w:val="28"/>
        </w:rPr>
        <w:t xml:space="preserve"> ул. Писарева, 55, ул. Писарева, </w:t>
      </w:r>
      <w:r w:rsidRPr="0088433A">
        <w:rPr>
          <w:sz w:val="28"/>
        </w:rPr>
        <w:t>59</w:t>
      </w:r>
      <w:r>
        <w:rPr>
          <w:sz w:val="28"/>
        </w:rPr>
        <w:t xml:space="preserve">, ул. </w:t>
      </w:r>
      <w:proofErr w:type="spellStart"/>
      <w:r>
        <w:rPr>
          <w:sz w:val="28"/>
        </w:rPr>
        <w:t>Бирская</w:t>
      </w:r>
      <w:proofErr w:type="spellEnd"/>
      <w:r>
        <w:rPr>
          <w:sz w:val="28"/>
        </w:rPr>
        <w:t>, 4, ул. Воркутинская, 88</w:t>
      </w:r>
      <w:r w:rsidRPr="0088433A">
        <w:rPr>
          <w:sz w:val="28"/>
        </w:rPr>
        <w:t xml:space="preserve"> </w:t>
      </w:r>
      <w:r>
        <w:rPr>
          <w:sz w:val="28"/>
        </w:rPr>
        <w:t>в соответствии с проектом межевания территории, утвержденным</w:t>
      </w:r>
      <w:r>
        <w:rPr>
          <w:sz w:val="28"/>
        </w:rPr>
        <w:br/>
        <w:t>постановлением администрации города Перми от 31.12.2020 № 1381</w:t>
      </w:r>
      <w:r>
        <w:rPr>
          <w:sz w:val="28"/>
        </w:rPr>
        <w:br/>
      </w:r>
      <w:r w:rsidRPr="00815129">
        <w:rPr>
          <w:sz w:val="28"/>
        </w:rPr>
        <w:t>«Об утверждении проекта документации по планировке терри</w:t>
      </w:r>
      <w:r>
        <w:rPr>
          <w:sz w:val="28"/>
        </w:rPr>
        <w:t xml:space="preserve">тории </w:t>
      </w:r>
      <w:r>
        <w:rPr>
          <w:sz w:val="28"/>
        </w:rPr>
        <w:br/>
      </w:r>
      <w:r w:rsidRPr="00815129">
        <w:rPr>
          <w:sz w:val="28"/>
        </w:rPr>
        <w:t>(в том чи</w:t>
      </w:r>
      <w:r w:rsidRPr="00815129">
        <w:rPr>
          <w:sz w:val="28"/>
        </w:rPr>
        <w:t>с</w:t>
      </w:r>
      <w:r w:rsidRPr="00815129">
        <w:rPr>
          <w:sz w:val="28"/>
        </w:rPr>
        <w:t>ле, в части СТН часть В3, часть Г8, часть Е3, часть Ж2, И24, час</w:t>
      </w:r>
      <w:r>
        <w:rPr>
          <w:sz w:val="28"/>
        </w:rPr>
        <w:t xml:space="preserve">ть И27, часть И28, часть И30) в Орджоникидзевском, </w:t>
      </w:r>
      <w:r w:rsidRPr="00815129">
        <w:rPr>
          <w:sz w:val="28"/>
        </w:rPr>
        <w:t>Мотови</w:t>
      </w:r>
      <w:r>
        <w:rPr>
          <w:sz w:val="28"/>
        </w:rPr>
        <w:t xml:space="preserve">лихинском, Свердловском </w:t>
      </w:r>
      <w:r w:rsidRPr="00815129">
        <w:rPr>
          <w:sz w:val="28"/>
        </w:rPr>
        <w:t>рай</w:t>
      </w:r>
      <w:r w:rsidRPr="00815129">
        <w:rPr>
          <w:sz w:val="28"/>
        </w:rPr>
        <w:t>о</w:t>
      </w:r>
      <w:r w:rsidRPr="00815129">
        <w:rPr>
          <w:sz w:val="28"/>
        </w:rPr>
        <w:t>нах города Перми»</w:t>
      </w:r>
      <w:r>
        <w:rPr>
          <w:sz w:val="28"/>
        </w:rPr>
        <w:t>.</w:t>
      </w:r>
    </w:p>
    <w:p w:rsidR="00EB5538" w:rsidRDefault="00EB5538" w:rsidP="00EB5538">
      <w:pPr>
        <w:ind w:firstLine="720"/>
        <w:jc w:val="both"/>
        <w:rPr>
          <w:sz w:val="28"/>
        </w:rPr>
      </w:pPr>
      <w:r>
        <w:rPr>
          <w:sz w:val="28"/>
        </w:rPr>
        <w:t>Проведение кадастровых работ по образованию земельных участков</w:t>
      </w:r>
      <w:r w:rsidRPr="00054AC4">
        <w:rPr>
          <w:sz w:val="28"/>
        </w:rPr>
        <w:t xml:space="preserve"> </w:t>
      </w:r>
      <w:r>
        <w:rPr>
          <w:sz w:val="28"/>
        </w:rPr>
        <w:br/>
      </w:r>
      <w:r w:rsidRPr="0088433A">
        <w:rPr>
          <w:sz w:val="28"/>
        </w:rPr>
        <w:t>под многоквартирными домами по ул. Пис</w:t>
      </w:r>
      <w:r>
        <w:rPr>
          <w:sz w:val="28"/>
        </w:rPr>
        <w:t xml:space="preserve">арева, 55, ул. Писарева, </w:t>
      </w:r>
      <w:proofErr w:type="gramStart"/>
      <w:r w:rsidRPr="0088433A">
        <w:rPr>
          <w:sz w:val="28"/>
        </w:rPr>
        <w:t>59</w:t>
      </w:r>
      <w:r>
        <w:rPr>
          <w:sz w:val="28"/>
        </w:rPr>
        <w:t>,</w:t>
      </w:r>
      <w:r>
        <w:rPr>
          <w:sz w:val="28"/>
        </w:rPr>
        <w:br/>
        <w:t>ул.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Бирская</w:t>
      </w:r>
      <w:proofErr w:type="spellEnd"/>
      <w:r>
        <w:rPr>
          <w:sz w:val="28"/>
        </w:rPr>
        <w:t xml:space="preserve">, 4, ул. Воркутинская, 88 </w:t>
      </w:r>
      <w:r w:rsidRPr="00054AC4">
        <w:rPr>
          <w:sz w:val="28"/>
        </w:rPr>
        <w:t>с п</w:t>
      </w:r>
      <w:r>
        <w:rPr>
          <w:sz w:val="28"/>
        </w:rPr>
        <w:t>о</w:t>
      </w:r>
      <w:r>
        <w:rPr>
          <w:sz w:val="28"/>
        </w:rPr>
        <w:t xml:space="preserve">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br/>
        <w:t>в</w:t>
      </w:r>
      <w:r>
        <w:rPr>
          <w:sz w:val="28"/>
        </w:rPr>
        <w:t>ы</w:t>
      </w:r>
      <w:r>
        <w:rPr>
          <w:sz w:val="28"/>
        </w:rPr>
        <w:t xml:space="preserve">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</w:t>
      </w:r>
      <w:r w:rsidRPr="00D80B08">
        <w:rPr>
          <w:sz w:val="28"/>
        </w:rPr>
        <w:t>бюджетное</w:t>
      </w:r>
      <w:r>
        <w:rPr>
          <w:sz w:val="28"/>
        </w:rPr>
        <w:br/>
      </w:r>
      <w:r w:rsidRPr="00F132CA">
        <w:rPr>
          <w:sz w:val="28"/>
        </w:rPr>
        <w:t>учр</w:t>
      </w:r>
      <w:r w:rsidRPr="00F132CA">
        <w:rPr>
          <w:sz w:val="28"/>
        </w:rPr>
        <w:t>е</w:t>
      </w:r>
      <w:r w:rsidRPr="00F132CA">
        <w:rPr>
          <w:sz w:val="28"/>
        </w:rPr>
        <w:t>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EB5538" w:rsidRDefault="00EB5538" w:rsidP="00EB5538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земельных</w:t>
      </w:r>
      <w:r w:rsidRPr="00054AC4">
        <w:rPr>
          <w:sz w:val="28"/>
        </w:rPr>
        <w:t xml:space="preserve"> участк</w:t>
      </w:r>
      <w:r>
        <w:rPr>
          <w:sz w:val="28"/>
        </w:rPr>
        <w:t>ов</w:t>
      </w:r>
      <w:r w:rsidRPr="00054AC4">
        <w:rPr>
          <w:sz w:val="28"/>
        </w:rPr>
        <w:t xml:space="preserve"> </w:t>
      </w:r>
      <w:r w:rsidRPr="0088433A">
        <w:rPr>
          <w:sz w:val="28"/>
        </w:rPr>
        <w:t>под многоквартирными домами по</w:t>
      </w:r>
      <w:r>
        <w:rPr>
          <w:sz w:val="28"/>
        </w:rPr>
        <w:t xml:space="preserve"> ул. Писарева, 55, ул. Писарева </w:t>
      </w:r>
      <w:proofErr w:type="gramStart"/>
      <w:r w:rsidRPr="0088433A">
        <w:rPr>
          <w:sz w:val="28"/>
        </w:rPr>
        <w:t>59</w:t>
      </w:r>
      <w:r>
        <w:rPr>
          <w:sz w:val="28"/>
        </w:rPr>
        <w:t>,</w:t>
      </w:r>
      <w:r>
        <w:rPr>
          <w:sz w:val="28"/>
        </w:rPr>
        <w:br/>
        <w:t>ул.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Бирская</w:t>
      </w:r>
      <w:proofErr w:type="spellEnd"/>
      <w:r>
        <w:rPr>
          <w:sz w:val="28"/>
        </w:rPr>
        <w:t xml:space="preserve">, 4, ул. Воркутинская, 88 – </w:t>
      </w:r>
      <w:r>
        <w:rPr>
          <w:sz w:val="28"/>
          <w:lang w:val="en-US"/>
        </w:rPr>
        <w:t>III</w:t>
      </w:r>
      <w:r>
        <w:rPr>
          <w:sz w:val="28"/>
        </w:rPr>
        <w:t xml:space="preserve"> квартал 2022 года.</w:t>
      </w:r>
    </w:p>
    <w:p w:rsidR="00D16CC9" w:rsidRDefault="00D16CC9"/>
    <w:sectPr w:rsidR="00D1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C"/>
    <w:rsid w:val="0020506B"/>
    <w:rsid w:val="004E2DF4"/>
    <w:rsid w:val="008D5724"/>
    <w:rsid w:val="009A6789"/>
    <w:rsid w:val="00CD08A1"/>
    <w:rsid w:val="00D16CC9"/>
    <w:rsid w:val="00D6283C"/>
    <w:rsid w:val="00EB5538"/>
    <w:rsid w:val="00E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1A100-318A-4062-B8E1-FEE75A3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2022-09-01T09:55:00Z</dcterms:created>
  <dcterms:modified xsi:type="dcterms:W3CDTF">2022-09-01T09:55:00Z</dcterms:modified>
</cp:coreProperties>
</file>