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91" w:rsidRDefault="00CF071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P104"/>
      <w:bookmarkEnd w:id="0"/>
      <w:r>
        <w:rPr>
          <w:rFonts w:ascii="Times New Roman" w:hAnsi="Times New Roman" w:cs="Times New Roman"/>
          <w:b/>
          <w:sz w:val="28"/>
        </w:rPr>
        <w:t>Инициативный проект</w:t>
      </w:r>
    </w:p>
    <w:p w:rsidR="00330091" w:rsidRDefault="00330091">
      <w:pPr>
        <w:pStyle w:val="ConsPlusNormal"/>
        <w:jc w:val="both"/>
        <w:rPr>
          <w:rFonts w:ascii="Times New Roman" w:hAnsi="Times New Roman" w:cs="Times New Roman"/>
        </w:rPr>
      </w:pPr>
    </w:p>
    <w:p w:rsidR="009A52FF" w:rsidRDefault="00CF0717" w:rsidP="009A52F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Наименование инициативного проекта</w:t>
      </w:r>
      <w:r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</w:t>
      </w:r>
      <w:r w:rsidR="009A52FF" w:rsidRPr="009A52FF">
        <w:rPr>
          <w:rFonts w:ascii="Times New Roman" w:hAnsi="Times New Roman" w:cs="Times New Roman"/>
        </w:rPr>
        <w:t>Благоустройство микрорай</w:t>
      </w:r>
      <w:r w:rsidR="009A52FF">
        <w:rPr>
          <w:rFonts w:ascii="Times New Roman" w:hAnsi="Times New Roman" w:cs="Times New Roman"/>
        </w:rPr>
        <w:t>о</w:t>
      </w:r>
      <w:bookmarkStart w:id="1" w:name="_GoBack"/>
      <w:bookmarkEnd w:id="1"/>
      <w:r w:rsidR="009A52FF" w:rsidRPr="009A52FF">
        <w:rPr>
          <w:rFonts w:ascii="Times New Roman" w:hAnsi="Times New Roman" w:cs="Times New Roman"/>
        </w:rPr>
        <w:t xml:space="preserve">на -радость в глазах жителей (благоустройство земельного участка г. Пермь, Каспийская,15) </w:t>
      </w:r>
    </w:p>
    <w:p w:rsidR="00330091" w:rsidRDefault="00CF0717" w:rsidP="009A52FF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Сведения о видах источников софинансирования инициативного проекта:</w:t>
      </w:r>
    </w:p>
    <w:p w:rsidR="00330091" w:rsidRDefault="00330091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4"/>
        <w:gridCol w:w="2977"/>
        <w:gridCol w:w="1843"/>
      </w:tblGrid>
      <w:tr w:rsidR="00330091">
        <w:tc>
          <w:tcPr>
            <w:tcW w:w="62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7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источника финансирования</w:t>
            </w:r>
          </w:p>
        </w:tc>
        <w:tc>
          <w:tcPr>
            <w:tcW w:w="2977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Софинансирование инициативного проекта, руб. </w:t>
            </w:r>
          </w:p>
        </w:tc>
        <w:tc>
          <w:tcPr>
            <w:tcW w:w="1843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расчета, %</w:t>
            </w:r>
          </w:p>
        </w:tc>
      </w:tr>
      <w:tr w:rsidR="00330091">
        <w:tc>
          <w:tcPr>
            <w:tcW w:w="62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0091">
        <w:tc>
          <w:tcPr>
            <w:tcW w:w="62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4" w:type="dxa"/>
          </w:tcPr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977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149 999,75</w:t>
            </w:r>
          </w:p>
        </w:tc>
        <w:tc>
          <w:tcPr>
            <w:tcW w:w="1843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1"/>
              </w:rPr>
              <w:t>5%</w:t>
            </w:r>
          </w:p>
        </w:tc>
      </w:tr>
      <w:tr w:rsidR="00330091">
        <w:tc>
          <w:tcPr>
            <w:tcW w:w="62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74" w:type="dxa"/>
          </w:tcPr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977" w:type="dxa"/>
          </w:tcPr>
          <w:p w:rsidR="00330091" w:rsidRDefault="00D06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30091" w:rsidRDefault="00D06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0091">
        <w:tc>
          <w:tcPr>
            <w:tcW w:w="62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74" w:type="dxa"/>
          </w:tcPr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977" w:type="dxa"/>
          </w:tcPr>
          <w:p w:rsidR="00330091" w:rsidRDefault="00D06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149 999,75</w:t>
            </w:r>
          </w:p>
        </w:tc>
        <w:tc>
          <w:tcPr>
            <w:tcW w:w="1843" w:type="dxa"/>
          </w:tcPr>
          <w:p w:rsidR="00330091" w:rsidRDefault="00D06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CF0717">
              <w:rPr>
                <w:rFonts w:ascii="Times New Roman" w:hAnsi="Times New Roman" w:cs="Times New Roman"/>
              </w:rPr>
              <w:t>%</w:t>
            </w:r>
          </w:p>
        </w:tc>
      </w:tr>
      <w:tr w:rsidR="00330091">
        <w:tc>
          <w:tcPr>
            <w:tcW w:w="62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4" w:type="dxa"/>
          </w:tcPr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977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2 849 995,25</w:t>
            </w:r>
          </w:p>
        </w:tc>
        <w:tc>
          <w:tcPr>
            <w:tcW w:w="1843" w:type="dxa"/>
          </w:tcPr>
          <w:p w:rsidR="00330091" w:rsidRDefault="00CF07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1"/>
              </w:rPr>
              <w:t>95%</w:t>
            </w:r>
          </w:p>
        </w:tc>
      </w:tr>
      <w:tr w:rsidR="00330091">
        <w:tc>
          <w:tcPr>
            <w:tcW w:w="624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4" w:type="dxa"/>
          </w:tcPr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(общая стоимость инициативного проекта)</w:t>
            </w:r>
          </w:p>
        </w:tc>
        <w:tc>
          <w:tcPr>
            <w:tcW w:w="2977" w:type="dxa"/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8"/>
              </w:rPr>
              <w:t>2 999 995,00</w:t>
            </w:r>
          </w:p>
        </w:tc>
        <w:tc>
          <w:tcPr>
            <w:tcW w:w="1843" w:type="dxa"/>
          </w:tcPr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0091" w:rsidRDefault="003300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7575"/>
      </w:tblGrid>
      <w:tr w:rsidR="0033009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Сведения об инициаторе инициативного проекта:</w:t>
            </w: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>
                  <wp:extent cx="142875" cy="180975"/>
                  <wp:effectExtent l="0" t="0" r="9525" b="9525"/>
                  <wp:docPr id="6" name="Рисунок 6" descr="base_23920_147431_3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base_23920_147431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инициативная группа граждан;</w:t>
            </w: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position w:val="-3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территориальное общественное самоуправление (далее - ТОС)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МОО «ТОС «Костарево», Мотовилихинского района, г. Перми</w:t>
            </w:r>
          </w:p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ТОС)</w:t>
            </w: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Территория города Перми или его часть, в границах которой будет реализация инициативного проекта:</w:t>
            </w:r>
          </w:p>
          <w:p w:rsidR="00330091" w:rsidRDefault="00CF07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МОО «ТОС «Костарево, земельный участок по адресу: ул. Каспийская, 15, микрорайон Костарево, Мотовилихинского района г. Перми.</w:t>
            </w: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 w:rsidP="00D06C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Сроки реализации инициативного проекта</w:t>
            </w:r>
            <w:r>
              <w:rPr>
                <w:rFonts w:ascii="Times New Roman" w:hAnsi="Times New Roman" w:cs="Times New Roman"/>
              </w:rPr>
              <w:t>: с 01 марта по 15 декабря 2025 года.</w:t>
            </w:r>
          </w:p>
          <w:p w:rsidR="00330091" w:rsidRDefault="00CF0717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b/>
              </w:rPr>
              <w:t xml:space="preserve">Наименование вопроса местного значения в соответствии с Федеральным </w:t>
            </w:r>
            <w:hyperlink r:id="rId9" w:history="1">
              <w:r>
                <w:rPr>
                  <w:rFonts w:ascii="Times New Roman" w:hAnsi="Times New Roman" w:cs="Times New Roman"/>
                  <w:b/>
                  <w:color w:val="0000FF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решения, которого предоставлено органам местного самоуправления в соответствии с действующим законодательством:</w:t>
            </w:r>
          </w:p>
          <w:p w:rsidR="00330091" w:rsidRDefault="00CF07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Федеральным законом от 6 октября 2003 года N 131-ФЗ "Об общих принципах организации местного самоуправления в Российской Федерации"</w:t>
            </w:r>
          </w:p>
          <w:p w:rsidR="00330091" w:rsidRDefault="00CF07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16. «Вопросы местного значения городского округа»  П. 20 </w:t>
            </w:r>
          </w:p>
          <w:p w:rsidR="00330091" w:rsidRDefault="00CF07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условий для массового отдыха жителей городского округа и организация обустройства мест массового отдыха населения».</w:t>
            </w:r>
          </w:p>
          <w:p w:rsidR="00330091" w:rsidRDefault="003300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Описание инициативного проекта: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Проблема. Единственный муниципальный свободный земельный участок, расположенный по  ул. Каспийской, 15 находится  в центре микрорайона Костарево. В дальнейшем на земельном участке планируется строительство общественного центра. Массовые, уличные мероприятия проводятся на территории земельного участка по ул. Каспийская, 15. На земельном участке в 2023-2024 году восстановлена силами жителей волейбольная площадка.  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 пользуется популярностью у жителей всех возрастов круглогодично, численность населения микрорайона Костарево свыше 3000 (трех тысяч) человек. 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Однако земельный участок недостаточно удобен для них: нет функциональной спортивной и детской зоны, а также отсутствует ограждения спортивно-волейбольно-футбольной зоны, согласно нормативов. Отсутствует благоустроенное место для проведения мероприятий и отдыха, асфальтированные дорожки, лавочки, урны, необходимо привести в порядок зеленые насаждения и разбить клумбы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благоустройству земельного участка ул. Каспийская, 15 будут проводиться согласно разработанному дизайн - проекту. </w:t>
            </w:r>
          </w:p>
          <w:p w:rsidR="00330091" w:rsidRDefault="00330091"/>
          <w:p w:rsidR="00330091" w:rsidRDefault="00CF0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330091" w:rsidRDefault="00CF0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единственного муниципального участка с соответствующим предназначением-любимого места массового отдыха  жителей микрорайона Костарево,  установка функциональных- спортивной и детской площадок. </w:t>
            </w:r>
          </w:p>
          <w:p w:rsidR="00330091" w:rsidRDefault="00CF0717">
            <w:r>
              <w:t xml:space="preserve"> Задачи: 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1.Провести мероприятия по благоустройству земельного участка ул. Каспийская, 15, согласно дизайн - проекта.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работы жителей ТОС по проведению благоустройства земельного участка ул. Каспийская, 15, согласно дизайн – проекта. </w:t>
            </w:r>
          </w:p>
          <w:p w:rsidR="00330091" w:rsidRDefault="00CF0717">
            <w:r>
              <w:t>3.Осветить ход исполнения и результат заявки в информационном пространстве.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Результаты: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облагораживания площадки и земельного участка, согласно дизайн проекта будет создано место для занятий спортом, для отдыха и досуга, для проведения мероприятий, а также площадка будет иметь благоприятный внешний облик микрорайона Костарево Мотовилихинского района г. Перми.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Благополучатели проекта - жители микрорайона Костарево, более 3000 человек, гости микрорайона, жители Пермского края.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Функциональные зоны для разных возрастов: спортивная площадка, детская площадка, зона досуга и отдыха.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в печатных СМИ (не менее 3-х статей), публикация в сети интернет, социальных сетях (не менее 7- постов).</w:t>
            </w: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numPr>
                <w:ilvl w:val="0"/>
                <w:numId w:val="1"/>
              </w:numPr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Благоустроить место проведения для массовых мероприятий, отсыпать всю облагораживаемую территорию инертными материалами, свойственными данной площадке (песок, щебень, песчано-гравийная смесь),  окружность в центре части земельного участка с центральной осью для посадки ели также выровнять, отсыпать и оформить пешеходные дорожки в асфальтовом исполнении к беседке-променаду, к спортивной и детской площадкам.</w:t>
            </w:r>
          </w:p>
          <w:p w:rsidR="00330091" w:rsidRDefault="00CF0717">
            <w:pPr>
              <w:pStyle w:val="ConsPlusNormal"/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Установить и огородить детскую зону и детский игровой центр, а также площадку со спортивными элементами и теннисным столом. Установить беседку-променад, с возможностью проведения в ней мероприятий.</w:t>
            </w:r>
          </w:p>
          <w:p w:rsidR="00330091" w:rsidRDefault="00CF0717">
            <w:pPr>
              <w:pStyle w:val="ConsPlusNormal"/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>Высадить газон</w:t>
            </w:r>
          </w:p>
          <w:p w:rsidR="00330091" w:rsidRDefault="00CF0717">
            <w:pPr>
              <w:pStyle w:val="ConsPlusNormal"/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ab/>
              <w:t>Разбить 2 клумбы</w:t>
            </w:r>
          </w:p>
          <w:p w:rsidR="00330091" w:rsidRDefault="00CF0717">
            <w:pPr>
              <w:pStyle w:val="ConsPlusNormal"/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ab/>
              <w:t>Установить 6 лавочек</w:t>
            </w:r>
          </w:p>
          <w:p w:rsidR="00330091" w:rsidRDefault="00CF0717">
            <w:pPr>
              <w:pStyle w:val="ConsPlusNormal"/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ab/>
              <w:t>Установить 4 урны</w:t>
            </w:r>
          </w:p>
          <w:p w:rsidR="00330091" w:rsidRDefault="00CF0717">
            <w:pPr>
              <w:pStyle w:val="ConsPlusNormal"/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ab/>
              <w:t>Привлечь 50 волонтеров для проведения работ по благоустройству</w:t>
            </w:r>
          </w:p>
          <w:p w:rsidR="00330091" w:rsidRDefault="00CF0717">
            <w:pPr>
              <w:pStyle w:val="ConsPlusNormal"/>
              <w:ind w:left="647" w:hanging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ab/>
              <w:t>Публикация в печатных СМИ (не менее 3-х статей), публикация в сети интернет, социальных сетях (не менее 7- постов).</w:t>
            </w:r>
          </w:p>
          <w:p w:rsidR="00330091" w:rsidRDefault="00330091" w:rsidP="00AA1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30091" w:rsidRDefault="003300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330091" w:rsidRDefault="00AA1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F0717">
              <w:rPr>
                <w:rFonts w:ascii="Times New Roman" w:hAnsi="Times New Roman" w:cs="Times New Roman"/>
              </w:rPr>
              <w:t>. Сведения о расчетах расходов на реализацию инициативного проекта:</w:t>
            </w: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</w:rPr>
              <w:t xml:space="preserve"> унифицированная форма локально-сметного расчета        </w:t>
            </w:r>
          </w:p>
          <w:p w:rsidR="00330091" w:rsidRDefault="00CF0717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мета расходов на приобретение товаров/оказания услуг</w:t>
            </w:r>
          </w:p>
          <w:p w:rsidR="00330091" w:rsidRDefault="00CF07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330091" w:rsidRDefault="00AA1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0717">
              <w:rPr>
                <w:rFonts w:ascii="Times New Roman" w:hAnsi="Times New Roman" w:cs="Times New Roman"/>
              </w:rPr>
              <w:t>. Сведения, необходимые для оценки инициативного проекта при проведении конкурсного отбора:</w:t>
            </w:r>
          </w:p>
          <w:p w:rsidR="00330091" w:rsidRDefault="00AA1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0717">
              <w:rPr>
                <w:rFonts w:ascii="Times New Roman" w:hAnsi="Times New Roman" w:cs="Times New Roman"/>
              </w:rPr>
              <w:t>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3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наличие видеозаписи от 11.10.2024 (прикладывается к проекту на электронном носителе)</w:t>
            </w: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имеющуюся видеозапись: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https://vk.com/toskostarevo?z=video-129384980_456239112%2F37821c5442d40553de%2Fpl_wall_-129384980</w:t>
              </w:r>
            </w:hyperlink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AA1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0717">
              <w:rPr>
                <w:rFonts w:ascii="Times New Roman" w:hAnsi="Times New Roman" w:cs="Times New Roman"/>
              </w:rPr>
              <w:t>.2. Перечень информационных каналов по продвижению инициативного проекта среди граждан:</w:t>
            </w: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стенды (листовки, объявления, брошюры, буклеты) (при наличии к проекту необходимо приложить копии документов, размещенных на информационных стендах);</w:t>
            </w: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сети: В контакте,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Вайбер,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информационные и остановочные стенды на территории ТОС «Костаарево», сайт администрации Мотовилихинского района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 необходимо указать ссылку на материалы, опубликованные в социальных сетях, к проекту необходимо приложить скриншот материалов, опубликованных в социальных сетях)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t xml:space="preserve">Ссылки на размещенные материалы: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https://vk.com/toskostarevo?w=wall-129384980_2496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https://vk.com/toskostarevo?w=wall-129384980_2497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https://vk.com/uvosimo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https://vk.com/sbuzmakova82?w=wall431984667_6126%2Fall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администрации Мотовилихинского района краевая газета «Наша жизнь»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https://gazeta-perm.ru/article</w:t>
              </w:r>
            </w:hyperlink>
          </w:p>
          <w:p w:rsidR="00330091" w:rsidRDefault="00AA1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0717">
              <w:rPr>
                <w:rFonts w:ascii="Times New Roman" w:hAnsi="Times New Roman" w:cs="Times New Roman"/>
              </w:rPr>
              <w:t>.3. Визуальное представление инициативного проекта:</w:t>
            </w:r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3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дизайн-проект:</w:t>
            </w:r>
          </w:p>
          <w:p w:rsidR="00330091" w:rsidRDefault="001847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CF0717">
                <w:rPr>
                  <w:rStyle w:val="a3"/>
                  <w:rFonts w:ascii="Times New Roman" w:hAnsi="Times New Roman" w:cs="Times New Roman"/>
                </w:rPr>
                <w:t>https://vk.com/doc431984667_680685026?hash=Wri9A2FVMbeODH5LxSKecfB4ACFJF60HFSJ0yaTebf0&amp;dl=0EXb0TaGQe233BlVWWDePoGHYD929iAsmIjtZZPNdN8</w:t>
              </w:r>
            </w:hyperlink>
          </w:p>
          <w:p w:rsidR="00330091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инициаторе проекта: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МОО «ТОС Костарево», Мотовилихинского района г. Перми</w:t>
            </w: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+79028078858;</w:t>
            </w:r>
          </w:p>
          <w:p w:rsidR="00330091" w:rsidRPr="009A52FF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9A52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9A52FF">
              <w:rPr>
                <w:rFonts w:ascii="Times New Roman" w:hAnsi="Times New Roman" w:cs="Times New Roman"/>
              </w:rPr>
              <w:t xml:space="preserve">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buzmakova</w:t>
              </w:r>
              <w:r w:rsidRPr="009A52FF">
                <w:rPr>
                  <w:rStyle w:val="a3"/>
                  <w:rFonts w:ascii="Times New Roman" w:hAnsi="Times New Roman" w:cs="Times New Roman"/>
                </w:rPr>
                <w:t>-82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 w:rsidRPr="009A52FF"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9A52FF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30091" w:rsidRPr="009A52FF" w:rsidRDefault="003300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 w:rsidRPr="009A52F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Сведения о партнерах: </w:t>
            </w:r>
          </w:p>
          <w:p w:rsidR="00330091" w:rsidRDefault="00CF0717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МОО ТОС «Вышка-1» - Ремнева Людмила Николаевна</w:t>
            </w:r>
          </w:p>
          <w:p w:rsidR="00330091" w:rsidRDefault="00CF0717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Колчанов Александр Иванович</w:t>
            </w:r>
          </w:p>
          <w:p w:rsidR="00330091" w:rsidRDefault="00CF0717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Едина Россия</w:t>
            </w:r>
          </w:p>
          <w:p w:rsidR="00330091" w:rsidRDefault="00CF0717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Шардин Н.И.</w:t>
            </w:r>
          </w:p>
        </w:tc>
      </w:tr>
      <w:tr w:rsidR="00330091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</w:t>
            </w:r>
          </w:p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.С. Бузмакова___________________</w:t>
            </w:r>
          </w:p>
          <w:p w:rsidR="00330091" w:rsidRDefault="00CF0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 И. О.)</w:t>
            </w:r>
          </w:p>
        </w:tc>
      </w:tr>
      <w:tr w:rsidR="0033009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091" w:rsidRDefault="00CF0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330091" w:rsidRDefault="00330091"/>
    <w:sectPr w:rsidR="00330091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A2" w:rsidRDefault="001847A2">
      <w:pPr>
        <w:spacing w:line="240" w:lineRule="auto"/>
      </w:pPr>
      <w:r>
        <w:separator/>
      </w:r>
    </w:p>
  </w:endnote>
  <w:endnote w:type="continuationSeparator" w:id="0">
    <w:p w:rsidR="001847A2" w:rsidRDefault="00184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A2" w:rsidRDefault="001847A2">
      <w:pPr>
        <w:spacing w:after="0"/>
      </w:pPr>
      <w:r>
        <w:separator/>
      </w:r>
    </w:p>
  </w:footnote>
  <w:footnote w:type="continuationSeparator" w:id="0">
    <w:p w:rsidR="001847A2" w:rsidRDefault="001847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C6C"/>
    <w:multiLevelType w:val="multilevel"/>
    <w:tmpl w:val="2E274C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1439B"/>
    <w:multiLevelType w:val="multilevel"/>
    <w:tmpl w:val="4EE143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FE"/>
    <w:rsid w:val="00007960"/>
    <w:rsid w:val="000A3E94"/>
    <w:rsid w:val="00150032"/>
    <w:rsid w:val="001847A2"/>
    <w:rsid w:val="00231607"/>
    <w:rsid w:val="002C62E7"/>
    <w:rsid w:val="00330091"/>
    <w:rsid w:val="003B6749"/>
    <w:rsid w:val="00400E7F"/>
    <w:rsid w:val="004533B2"/>
    <w:rsid w:val="0056103D"/>
    <w:rsid w:val="00631F53"/>
    <w:rsid w:val="00657FEC"/>
    <w:rsid w:val="00666315"/>
    <w:rsid w:val="006C1BE9"/>
    <w:rsid w:val="006D757B"/>
    <w:rsid w:val="00777404"/>
    <w:rsid w:val="00792780"/>
    <w:rsid w:val="00864033"/>
    <w:rsid w:val="00951F37"/>
    <w:rsid w:val="00952D2E"/>
    <w:rsid w:val="009A52FF"/>
    <w:rsid w:val="00AA0641"/>
    <w:rsid w:val="00AA1D4B"/>
    <w:rsid w:val="00B22D2F"/>
    <w:rsid w:val="00C1000E"/>
    <w:rsid w:val="00CA0488"/>
    <w:rsid w:val="00CF0717"/>
    <w:rsid w:val="00D06CA1"/>
    <w:rsid w:val="00D71D16"/>
    <w:rsid w:val="00DD3FBF"/>
    <w:rsid w:val="00E34AF0"/>
    <w:rsid w:val="00E85898"/>
    <w:rsid w:val="00EF68FE"/>
    <w:rsid w:val="00FF0BB3"/>
    <w:rsid w:val="30B1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515D8-068A-4C8B-8CFA-6E3504C4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vk.com/uvosim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toskostarevo?w=wall-129384980_2497" TargetMode="External"/><Relationship Id="rId17" Type="http://schemas.openxmlformats.org/officeDocument/2006/relationships/hyperlink" Target="mailto:buzmakova-82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oc431984667_680685026?hash=Wri9A2FVMbeODH5LxSKecfB4ACFJF60HFSJ0yaTebf0&amp;dl=0EXb0TaGQe233BlVWWDePoGHYD929iAsmIjtZZPNdN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toskostarevo?w=wall-129384980_24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zeta-perm.ru/article" TargetMode="External"/><Relationship Id="rId10" Type="http://schemas.openxmlformats.org/officeDocument/2006/relationships/hyperlink" Target="https://vk.com/toskostarevo?z=video-129384980_456239112%2F37821c5442d40553de%2Fpl_wall_-1293849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CF624AFA29C1DB591325D517D95240DF5A5A5EA770F6D517BFF07DFCE92D2AF72B878211CBCE909F1BF6E24wF6FG" TargetMode="External"/><Relationship Id="rId14" Type="http://schemas.openxmlformats.org/officeDocument/2006/relationships/hyperlink" Target="https://vk.com/sbuzmakova82?w=wall431984667_6126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55AE-5049-4971-9A20-6D74395D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Шембергер Владислав Рафисович</cp:lastModifiedBy>
  <cp:revision>4</cp:revision>
  <cp:lastPrinted>2024-10-30T05:14:00Z</cp:lastPrinted>
  <dcterms:created xsi:type="dcterms:W3CDTF">2024-10-30T05:25:00Z</dcterms:created>
  <dcterms:modified xsi:type="dcterms:W3CDTF">2024-10-30T10:05:00Z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AE9A53765EFD4E508B6B1B7BE5836664_12</vt:lpwstr>
  </property>
</Properties>
</file>