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07" w:rsidRDefault="0060615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Инициативный проект</w:t>
      </w:r>
      <w:r w:rsidRPr="00E4372B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66D07" w:rsidRDefault="00C66D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66D07" w:rsidRDefault="0060615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Наименование инициативного проекта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C66D07" w:rsidRDefault="00606157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Оснащение актового зала общественного центра «Громова», расположенного по адресу: ул. Механошина, д.6 </w:t>
      </w:r>
      <w:bookmarkStart w:id="0" w:name="_GoBack"/>
      <w:bookmarkEnd w:id="0"/>
      <w:r w:rsidR="00E4372B">
        <w:rPr>
          <w:rFonts w:ascii="Times New Roman" w:hAnsi="Times New Roman" w:cs="Times New Roman"/>
          <w:b/>
          <w:bCs/>
          <w:sz w:val="26"/>
          <w:szCs w:val="26"/>
        </w:rPr>
        <w:t xml:space="preserve">для </w:t>
      </w:r>
      <w:r w:rsidR="00E4372B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усиления</w:t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  <w:t xml:space="preserve"> и развития ветеранского движения по проведению военно-патриотической</w:t>
      </w:r>
      <w:r>
        <w:rPr>
          <w:rFonts w:ascii="Times New Roman" w:hAnsi="Times New Roman" w:cs="Times New Roman"/>
          <w:b/>
          <w:bCs/>
          <w:sz w:val="26"/>
          <w:szCs w:val="26"/>
          <w:highlight w:val="white"/>
        </w:rPr>
        <w:t xml:space="preserve"> работы среди молодежи</w:t>
      </w:r>
      <w:r>
        <w:rPr>
          <w:rFonts w:ascii="Times New Roman" w:hAnsi="Times New Roman" w:cs="Times New Roman"/>
          <w:b/>
          <w:bCs/>
          <w:sz w:val="26"/>
          <w:szCs w:val="26"/>
        </w:rPr>
        <w:t>».</w:t>
      </w:r>
    </w:p>
    <w:p w:rsidR="00C66D07" w:rsidRDefault="00C66D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6D07" w:rsidRDefault="0060615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Сведения о видах источников софинансирования инициативного проекта: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73"/>
        <w:gridCol w:w="3687"/>
        <w:gridCol w:w="1701"/>
      </w:tblGrid>
      <w:tr w:rsidR="00C66D0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Наименование источника финансирования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Формула расчета, %</w:t>
            </w:r>
          </w:p>
        </w:tc>
      </w:tr>
      <w:tr w:rsidR="00C66D0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C66D07">
        <w:trPr>
          <w:trHeight w:val="276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26 282,86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20,2</w:t>
            </w:r>
          </w:p>
        </w:tc>
      </w:tr>
      <w:tr w:rsidR="00C66D0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финансовое, имущественное 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 (или) трудовое участие граждан 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денежном эквиваленте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C66D0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6D07" w:rsidRDefault="0060615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103 648,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33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45,8</w:t>
            </w:r>
          </w:p>
        </w:tc>
      </w:tr>
      <w:tr w:rsidR="00C66D0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финансовое, имущественное 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 (или) трудовое участие индивидуальных предпринимателей и образованных 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в соответствии 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 законодательством Российской Федерации юридических лиц 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денежном эквиваленте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122 634,53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54,2</w:t>
            </w:r>
          </w:p>
        </w:tc>
      </w:tr>
      <w:tr w:rsidR="00C66D07">
        <w:trPr>
          <w:trHeight w:val="99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891 842,67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79,8</w:t>
            </w:r>
          </w:p>
        </w:tc>
      </w:tr>
      <w:tr w:rsidR="00C66D0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ИТОГО (общая стоимость инициативного проекта)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6061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1 118 125, 53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07" w:rsidRDefault="00C66D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66D07" w:rsidRDefault="00C66D0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7353"/>
      </w:tblGrid>
      <w:tr w:rsidR="00C66D07">
        <w:trPr>
          <w:trHeight w:val="240"/>
        </w:trPr>
        <w:tc>
          <w:tcPr>
            <w:tcW w:w="984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66D07" w:rsidRDefault="00C66D0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66D07">
        <w:tc>
          <w:tcPr>
            <w:tcW w:w="984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Территориальное общественное самоуправление (далее - ТОС)</w:t>
            </w:r>
          </w:p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Местная общественная организация «Территориальное общественное самоуправление «Громовский</w:t>
            </w:r>
            <w:r>
              <w:rPr>
                <w:rFonts w:ascii="Times New Roman" w:hAnsi="Times New Roman"/>
                <w:sz w:val="26"/>
                <w:szCs w:val="26"/>
              </w:rPr>
              <w:t>» Свердловского района города Перми (далее – МОО ТОС «Громовский»).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 Территория города Перми или его часть, в границах которой будет реализация инициативного проекта:</w:t>
            </w:r>
          </w:p>
          <w:p w:rsidR="00C66D07" w:rsidRDefault="006061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территории общественного центра «Громова» Свердловского района г. Перми, расположе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нного по адресу: ул. Механошина, д. 6.</w:t>
            </w:r>
          </w:p>
          <w:p w:rsidR="00C66D07" w:rsidRDefault="00C66D07">
            <w:pPr>
              <w:spacing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6D07" w:rsidRDefault="00606157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5. Сроки реализации инициативного проекта: </w:t>
            </w:r>
            <w:r>
              <w:rPr>
                <w:rFonts w:ascii="Times New Roman" w:hAnsi="Times New Roman"/>
                <w:sz w:val="26"/>
                <w:szCs w:val="26"/>
              </w:rPr>
              <w:t>до 15 декабря 2026 г.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6. Наименование вопроса местного значения в соответствии с Федеральным </w:t>
            </w:r>
            <w:hyperlink r:id="rId7" w:history="1">
              <w:r>
                <w:rPr>
                  <w:rFonts w:ascii="Times New Roman" w:hAnsi="Times New Roman"/>
                  <w:b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от 6 октября 2003 года 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или иного вопроса, право решения которого предоставлено органам местного самоуправления в соответствии с действующим законодательством: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Федеральным </w:t>
            </w:r>
            <w:hyperlink r:id="rId8" w:history="1">
              <w:r>
                <w:rPr>
                  <w:rFonts w:ascii="Times New Roman" w:hAnsi="Times New Roman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от 6 октября 2003 года N 131-ФЗ "Об общих принципах организации местного самоуправления в Российской Федерации"</w:t>
            </w:r>
          </w:p>
          <w:p w:rsidR="00C66D07" w:rsidRPr="0060615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Статья 16. «Вопросы местного значения городского округа».</w:t>
            </w:r>
          </w:p>
          <w:p w:rsidR="00C66D07" w:rsidRPr="00606157" w:rsidRDefault="0060615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Пункт 34 «О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рганизация и осуществление мероприятий по работе с детьми и молодежью в муниципальном, городском округе»</w:t>
            </w:r>
            <w:r w:rsidRPr="0060615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</w:t>
            </w:r>
          </w:p>
          <w:p w:rsidR="00C66D07" w:rsidRPr="00606157" w:rsidRDefault="00C66D0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7. Описание инициативного проекта: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Проблема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C66D07" w:rsidRPr="00606157" w:rsidRDefault="00606157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white"/>
              </w:rPr>
            </w:pP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Современное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white"/>
              </w:rPr>
              <w:t xml:space="preserve"> общество сегодня ставит серьезнейшие задачи в области воспитания молодёжи. 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white"/>
              </w:rPr>
              <w:t>Важнейшая составляющая процесса воспитания – формирование и развитие патриотических чувств.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свете этих задач повышается значимость военно-патриотического воспитания молодежи, так как именно оно должно внести весомый вклад, а в некоторых случаях и решающи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й вклад в дело подготовки умелых и сильных защитников Родины.</w:t>
            </w:r>
          </w:p>
          <w:p w:rsidR="00C66D07" w:rsidRPr="00606157" w:rsidRDefault="0060615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собая роль в военно – патриотическом воспитании молодёжи отводится ветеранским организациям. 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Сегодня ветеранское движение является активной общественной силой, способной существенно влиять на к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онсолидацию и стабильность российского общества.</w:t>
            </w:r>
          </w:p>
          <w:p w:rsidR="00C66D07" w:rsidRPr="00606157" w:rsidRDefault="0060615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менно ветераны – люди, которые на основе личного жизненного опыта в полной мере осознают всю важность участия каждого человека в жизни своей Родины, которые любят, знают и уважают ее культуру, традиции и ис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торию должны активно заниматься патриотическим воспитанием подрастающего поколения.</w:t>
            </w:r>
          </w:p>
          <w:p w:rsidR="00C66D07" w:rsidRPr="00606157" w:rsidRDefault="00606157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общественном центре «Громова » расположенном по адресу: ул. Механошина, д.6 с 2011 года ведёт свою деятельность и является постоянным пользователям О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бщественная организац</w:t>
            </w:r>
            <w:r w:rsidRPr="0060615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ия ветеранов (пенсионеров) войны, труда, Вооруженных Сил и правоохранительных органов Свердловского района г. Перми (далее - Совет ветеранов).</w:t>
            </w:r>
          </w:p>
          <w:p w:rsidR="00C66D07" w:rsidRDefault="00606157">
            <w:pPr>
              <w:pStyle w:val="a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Совет ветеранов Свердловского района города Перми активно и на постоянной основе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проводит цикл мероприятий по пат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риотическому воспитанию молодёжи, При Совете ветеранов организован ветеранский десант, который проводит в общеобразовательных учреждениях района «Уроки мужества», организует встречи с ветеранами боевых действий, проводит киноуроки в рамках исторического кл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уба «Дороги Победы», совместно с военным комиссариатом проводит мероприятия с допризывниками.</w:t>
            </w:r>
          </w:p>
          <w:p w:rsidR="00C66D07" w:rsidRDefault="00606157">
            <w:pPr>
              <w:pStyle w:val="a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Все патриотические мероприятия приурочены к Дням воинской славы, на которых рассказываются о подвигах наших земляков в годы Великой Отечественной войны и подвигах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участников специальной – военной операции.</w:t>
            </w:r>
          </w:p>
          <w:p w:rsidR="00C66D07" w:rsidRDefault="006061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Так, по итогам 9 месяцев 2025 года ветеранами проведёно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450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«Уроков Мужества», организован цикл мероприятий в рамках проекта «Автобус Победы», при организации работает исторический клуб «Дороги Победы».</w:t>
            </w:r>
          </w:p>
          <w:p w:rsidR="00C66D07" w:rsidRDefault="00606157">
            <w:pPr>
              <w:pStyle w:val="a4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Однако для усиления и развития ветеранского движения по военно – патриотическому воспитанию молодёжи необходимо оснастить актовый зал общественного центра «Громова» для проведения более качественных мероприятий уже непосредственно в общественном центре для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школьников, студентов, допризывников. Особенно важно развить работу исторического киноклуба «Дороги Победы»,в рамках которого наглядно с просмотром фильма демонстрируются важнейшие даты и Победы в истории страны, о которых должна знать молодёжь.</w:t>
            </w:r>
          </w:p>
          <w:p w:rsidR="00C66D07" w:rsidRDefault="00606157">
            <w:pPr>
              <w:pStyle w:val="a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Учитывая,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что пользователями центра помимо ветеранской организации является общественная организация «Союз десантников Пермского края», патриотические мероприятия будут проходить в разных форматах, с приглашение ветеранов боевых действий, с просмотром фильмов, их 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бсуждением и возможностью вовлечь в мероприятия наибольшее количество молодёжи района.</w:t>
            </w:r>
          </w:p>
          <w:p w:rsidR="00C66D07" w:rsidRDefault="00606157">
            <w:pPr>
              <w:pStyle w:val="a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Для решения проблемы по усилению и развитию военно – патриотического воспитания молодёжи необходимо в актовом зале общественного центра «Громова» оборудовать социальный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кинотеатр, заменить стулья, сделать нахождение в зале более комфортным, оборудовать зал новыми столами для проведения круглых столов, встреч, шкафами для размещения наглядного материала и оргтехникой для подготовки раздаточного материала.</w:t>
            </w:r>
          </w:p>
          <w:p w:rsidR="00C66D07" w:rsidRDefault="00606157">
            <w:pPr>
              <w:pStyle w:val="a4"/>
              <w:jc w:val="both"/>
              <w:rPr>
                <w:rFonts w:ascii="Times New Roman" w:hAnsi="Times New Roman"/>
                <w:color w:val="282828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82828"/>
                <w:sz w:val="26"/>
                <w:szCs w:val="26"/>
                <w:shd w:val="clear" w:color="auto" w:fill="FFFFFF"/>
              </w:rPr>
              <w:t>Кроме этого для с</w:t>
            </w:r>
            <w:r>
              <w:rPr>
                <w:rFonts w:ascii="Times New Roman" w:eastAsia="Times New Roman" w:hAnsi="Times New Roman"/>
                <w:color w:val="282828"/>
                <w:sz w:val="26"/>
                <w:szCs w:val="26"/>
                <w:shd w:val="clear" w:color="auto" w:fill="FFFFFF"/>
              </w:rPr>
              <w:t>оздания благоприятного облика помещения общественного центра, планируется приобрести в центр новогоднюю ель для проведения новогодних мероприятий для семей ветеранов боевых действий и для улучшения облика общественного центра высадка кустарников около вход</w:t>
            </w:r>
            <w:r>
              <w:rPr>
                <w:rFonts w:ascii="Times New Roman" w:eastAsia="Times New Roman" w:hAnsi="Times New Roman"/>
                <w:color w:val="282828"/>
                <w:sz w:val="26"/>
                <w:szCs w:val="26"/>
                <w:shd w:val="clear" w:color="auto" w:fill="FFFFFF"/>
              </w:rPr>
              <w:t>ной группы.</w:t>
            </w:r>
          </w:p>
          <w:p w:rsidR="00C66D07" w:rsidRDefault="00606157">
            <w:pPr>
              <w:pStyle w:val="a4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Описанная выше проблема имеет высокую степень актуальности и социальную значимость для решения важнейших государственных задач по патриотическому воспитанию молодёжи.</w:t>
            </w:r>
          </w:p>
          <w:p w:rsidR="00C66D07" w:rsidRDefault="006061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Реализация проекта в значительной мере послужит развитию и улучшению. ветеран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ского движения района по военно – патриотическому воспитанию молодёжи. </w:t>
            </w:r>
          </w:p>
          <w:p w:rsidR="00C66D07" w:rsidRDefault="006061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Цель: </w:t>
            </w:r>
          </w:p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Создание обустроенного пространства в актовом зале общественного центра «Громова» для усиления и развития ветеранского движения по военно – патриотическому воспитанию молодёжи С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вердловского района города Перми.</w:t>
            </w:r>
          </w:p>
          <w:p w:rsidR="00C66D07" w:rsidRDefault="0060615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Задачи:</w:t>
            </w:r>
          </w:p>
          <w:p w:rsidR="00C66D07" w:rsidRDefault="006061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Оснастить актовый зал общественного центра «Громова» Свердловского района города Перми, расположенный по адресу: ул. Механошина, д.6.</w:t>
            </w:r>
          </w:p>
          <w:p w:rsidR="00C66D07" w:rsidRDefault="006061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Приобрести новогоднюю ель в общественный центр и высадить около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общественного центра кустарники.</w:t>
            </w:r>
          </w:p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Осветить ход исполнения и результат заявки в информационном пространстве.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Предполагаемые результаты:</w:t>
            </w:r>
          </w:p>
          <w:p w:rsidR="00C66D07" w:rsidRDefault="00606157">
            <w:pPr>
              <w:pStyle w:val="ConsPlusNormal"/>
              <w:numPr>
                <w:ilvl w:val="0"/>
                <w:numId w:val="8"/>
              </w:numPr>
              <w:ind w:left="0"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Оснащение актового зала общественного центра «Гро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мова», по адресу г. Пермь, ул. Механошина, д.6 с приобретением следующих товаров: </w:t>
            </w:r>
          </w:p>
          <w:tbl>
            <w:tblPr>
              <w:tblW w:w="9769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9769"/>
            </w:tblGrid>
            <w:tr w:rsidR="00C66D07">
              <w:trPr>
                <w:trHeight w:val="390"/>
              </w:trPr>
              <w:tc>
                <w:tcPr>
                  <w:tcW w:w="9769" w:type="dxa"/>
                  <w:tcBorders>
                    <w:top w:val="none" w:sz="255" w:space="0" w:color="FFFFFF"/>
                    <w:left w:val="none" w:sz="255" w:space="0" w:color="FFFFFF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Проектор для социального кинотеатра.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Экран для проектора.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Акустическая система (колонки для проектора).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Стулья складные - 40 штук</w:t>
                  </w: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Крепление для проектора - 1 штука.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Складно</w:t>
                  </w: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й стол - 5 штук.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Жалюзи (шторы блэкаут) - 4 штуки.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Стол - книжка - 4 штука.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Ноутбук - 2 штуки.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Стеллаж открытый - 1 штука.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Радиомикрофон - 2 штукb.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Шкаф со стеклянной дверцей - 2 штуки.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МФУ черно – белый.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МФУ цветной.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Новогодняя искусственная ель - 1 штука.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Офисное кресло для ведущего.</w:t>
                  </w:r>
                </w:p>
                <w:p w:rsidR="00C66D07" w:rsidRPr="00606157" w:rsidRDefault="00606157">
                  <w:pPr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157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ru-RU"/>
                    </w:rPr>
                    <w:t>Шкаф офисный для бумаг - 2 штуки.</w:t>
                  </w:r>
                </w:p>
              </w:tc>
            </w:tr>
          </w:tbl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6157">
              <w:rPr>
                <w:rFonts w:ascii="Times New Roman" w:hAnsi="Times New Roman"/>
                <w:color w:val="000000"/>
                <w:sz w:val="26"/>
                <w:szCs w:val="26"/>
              </w:rPr>
              <w:t>2. Посадка кустарников ок</w:t>
            </w:r>
            <w:r>
              <w:rPr>
                <w:rFonts w:ascii="Times New Roman" w:hAnsi="Times New Roman"/>
                <w:sz w:val="26"/>
                <w:szCs w:val="26"/>
              </w:rPr>
              <w:t>оло помещения общественного центра.</w:t>
            </w:r>
          </w:p>
          <w:p w:rsidR="00C66D07" w:rsidRDefault="00C66D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 Сведения о расчетах на реализацию инициативного проекта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смета расходов на приобретен</w:t>
            </w:r>
            <w:r>
              <w:rPr>
                <w:rFonts w:ascii="Times New Roman" w:hAnsi="Times New Roman"/>
                <w:sz w:val="26"/>
                <w:szCs w:val="26"/>
              </w:rPr>
              <w:t>ие товаров / оказание услуг с приобщением коммерческих предложений по всем позициям с учётом средней цены.</w:t>
            </w:r>
          </w:p>
          <w:p w:rsidR="00C66D07" w:rsidRDefault="00C66D07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 Сведения, необходимые для оценки инициативного проекта при проведении конкурсного отбора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 - наличие видеозаписи (приобщена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к проекту на электронном носителе).</w:t>
            </w:r>
          </w:p>
          <w:p w:rsidR="00C66D07" w:rsidRDefault="00C66D07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9.2. Перечень информационных каналов по продвижению инициативного проекта среди граждан: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9.2.1 информационные стенды (листовки, объявления, брошюры, буклеты) Информационные стенды общественного центра «Громова»,админис</w:t>
            </w:r>
            <w:r>
              <w:rPr>
                <w:rFonts w:ascii="Times New Roman" w:hAnsi="Times New Roman"/>
                <w:sz w:val="26"/>
                <w:szCs w:val="26"/>
              </w:rPr>
              <w:t>трации Свердловского района города Перми.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наличии к проекту необходимо приложить копии документов, размещенных на информационных стендах и фото информационных стендов, на которых она размещена);</w:t>
            </w: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9.2.2 публикация статей (заметок) в тираже или части тира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жа отдельного номера периодического печатного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или части тиража отдельного номера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периодического пе</w:t>
            </w:r>
            <w:r>
              <w:rPr>
                <w:rFonts w:ascii="Times New Roman" w:hAnsi="Times New Roman"/>
                <w:sz w:val="26"/>
                <w:szCs w:val="26"/>
              </w:rPr>
              <w:t>чатного издания) – нет.</w:t>
            </w:r>
          </w:p>
          <w:p w:rsidR="00C66D07" w:rsidRDefault="006061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СМИ 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сайт администрации района </w:t>
            </w:r>
          </w:p>
          <w:p w:rsidR="00C66D07" w:rsidRDefault="00606157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9.2.3 социальные сети: </w:t>
            </w:r>
          </w:p>
          <w:p w:rsidR="00C66D07" w:rsidRDefault="006061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группы социальной сети «ВКонтакте»:</w:t>
            </w:r>
          </w:p>
          <w:p w:rsidR="00C66D07" w:rsidRDefault="0060615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«Общественность Свердловского района»;https://vk.com/wall-124973979_18893</w:t>
            </w:r>
          </w:p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«ТОС Громовский»;https://vk.com/wall-143137999_954</w:t>
            </w:r>
          </w:p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«Совет ветеранов»https://vk.com/wall-216622094_282</w:t>
            </w:r>
          </w:p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(при наличии необходимо указать ссылку на материалы, опубликованные в социальных сетях, к проекту необходимо приложить скриншот материалов, опубликованных в социальных сетях)</w:t>
            </w:r>
          </w:p>
          <w:p w:rsidR="00C66D07" w:rsidRDefault="00C66D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66D07" w:rsidRDefault="006061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Сведения об инициаторе проект</w:t>
            </w:r>
            <w:r>
              <w:rPr>
                <w:rFonts w:ascii="Times New Roman" w:hAnsi="Times New Roman"/>
                <w:sz w:val="26"/>
                <w:szCs w:val="26"/>
              </w:rPr>
              <w:t>а: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МОО ТОС «Громовский»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Свердловского района г. Перми                                                             А.Ю. Драчев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8 961 75 75 877</w:t>
            </w:r>
          </w:p>
          <w:p w:rsidR="00C66D07" w:rsidRDefault="0060615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E-mail:alekseygromov1999@gmail.ru</w:t>
            </w:r>
          </w:p>
          <w:p w:rsidR="00C66D07" w:rsidRDefault="00C66D0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66D07" w:rsidRDefault="0060615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</w:t>
            </w:r>
          </w:p>
          <w:p w:rsidR="00C66D07" w:rsidRDefault="00C66D0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66D07" w:rsidRDefault="00606157">
            <w:pPr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*&gt; Указывается доля софинансирования инициативного проекта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(финансовое, имущественное и (или) трудовое участие граждан, индивидуальных предпринимателей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  <w:t xml:space="preserve">и образованных в соответствии с законодательством Российской Федерации юридических лиц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</w:r>
            <w:bookmarkStart w:id="1" w:name="undefined"/>
            <w:bookmarkEnd w:id="1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денежном эквиваленте)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  <w:p w:rsidR="00C66D07" w:rsidRDefault="00606157">
            <w:pPr>
              <w:ind w:firstLine="72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не менее 10 %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 размера финансирования за счет с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редств бюджета города Перми одного инициативного проекта, если такой размер финансирования не превышает 3 000 000 руб.;</w:t>
            </w:r>
          </w:p>
          <w:p w:rsidR="00C66D07" w:rsidRDefault="00606157">
            <w:pPr>
              <w:ind w:firstLine="7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не менее 15 % от всего размера финансирования за счет средств бюджета города Перми одного инициативного проекта, если такой размер финан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сирования превышает 3 000 000 руб.</w:t>
            </w:r>
          </w:p>
          <w:p w:rsidR="00C66D07" w:rsidRDefault="00C66D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6D07" w:rsidRDefault="00C66D0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66D07" w:rsidRDefault="00C66D0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C66D07" w:rsidRDefault="00C66D07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C66D07" w:rsidRDefault="00C66D07">
            <w:pPr>
              <w:spacing w:after="0" w:line="240" w:lineRule="auto"/>
              <w:ind w:firstLine="708"/>
              <w:rPr>
                <w:rFonts w:ascii="Times New Roman" w:hAnsi="Times New Roman"/>
                <w:sz w:val="26"/>
                <w:szCs w:val="26"/>
              </w:rPr>
            </w:pPr>
          </w:p>
          <w:p w:rsidR="00C66D07" w:rsidRDefault="00C66D0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6D07">
        <w:tc>
          <w:tcPr>
            <w:tcW w:w="2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66D07" w:rsidRDefault="00C66D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3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66D07" w:rsidRDefault="00C66D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66D07" w:rsidRDefault="00C66D07">
      <w:pPr>
        <w:rPr>
          <w:rFonts w:ascii="Times New Roman" w:hAnsi="Times New Roman"/>
          <w:sz w:val="28"/>
          <w:szCs w:val="28"/>
        </w:rPr>
      </w:pPr>
    </w:p>
    <w:sectPr w:rsidR="00C66D07">
      <w:footerReference w:type="default" r:id="rId9"/>
      <w:pgSz w:w="11900" w:h="16820"/>
      <w:pgMar w:top="1134" w:right="567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57" w:rsidRDefault="00606157">
      <w:pPr>
        <w:spacing w:after="0" w:line="240" w:lineRule="auto"/>
      </w:pPr>
      <w:r>
        <w:separator/>
      </w:r>
    </w:p>
  </w:endnote>
  <w:endnote w:type="continuationSeparator" w:id="0">
    <w:p w:rsidR="00606157" w:rsidRDefault="0060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07" w:rsidRDefault="00606157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372B">
      <w:rPr>
        <w:noProof/>
      </w:rPr>
      <w:t>1</w:t>
    </w:r>
    <w:r>
      <w:fldChar w:fldCharType="end"/>
    </w:r>
  </w:p>
  <w:p w:rsidR="00C66D07" w:rsidRDefault="00C66D0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57" w:rsidRDefault="00606157">
      <w:pPr>
        <w:spacing w:after="0" w:line="240" w:lineRule="auto"/>
      </w:pPr>
      <w:r>
        <w:separator/>
      </w:r>
    </w:p>
  </w:footnote>
  <w:footnote w:type="continuationSeparator" w:id="0">
    <w:p w:rsidR="00606157" w:rsidRDefault="00606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3CB1"/>
    <w:multiLevelType w:val="hybridMultilevel"/>
    <w:tmpl w:val="453A3340"/>
    <w:lvl w:ilvl="0" w:tplc="816E01E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398BE7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488BA3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E5EEDC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94E205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06C0C1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5103C2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D247E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A32E1B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80E3206"/>
    <w:multiLevelType w:val="hybridMultilevel"/>
    <w:tmpl w:val="8832513C"/>
    <w:lvl w:ilvl="0" w:tplc="C61C9B82">
      <w:start w:val="1"/>
      <w:numFmt w:val="decimal"/>
      <w:lvlText w:val="%1."/>
      <w:lvlJc w:val="left"/>
      <w:pPr>
        <w:ind w:left="720" w:hanging="360"/>
      </w:pPr>
    </w:lvl>
    <w:lvl w:ilvl="1" w:tplc="31668E64">
      <w:start w:val="1"/>
      <w:numFmt w:val="lowerLetter"/>
      <w:lvlText w:val="%2."/>
      <w:lvlJc w:val="left"/>
      <w:pPr>
        <w:ind w:left="1440" w:hanging="360"/>
      </w:pPr>
    </w:lvl>
    <w:lvl w:ilvl="2" w:tplc="338ABEDA">
      <w:start w:val="1"/>
      <w:numFmt w:val="lowerRoman"/>
      <w:lvlText w:val="%3."/>
      <w:lvlJc w:val="right"/>
      <w:pPr>
        <w:ind w:left="2160" w:hanging="180"/>
      </w:pPr>
    </w:lvl>
    <w:lvl w:ilvl="3" w:tplc="4DCAA2D8">
      <w:start w:val="1"/>
      <w:numFmt w:val="decimal"/>
      <w:lvlText w:val="%4."/>
      <w:lvlJc w:val="left"/>
      <w:pPr>
        <w:ind w:left="2880" w:hanging="360"/>
      </w:pPr>
    </w:lvl>
    <w:lvl w:ilvl="4" w:tplc="BA50235A">
      <w:start w:val="1"/>
      <w:numFmt w:val="lowerLetter"/>
      <w:lvlText w:val="%5."/>
      <w:lvlJc w:val="left"/>
      <w:pPr>
        <w:ind w:left="3600" w:hanging="360"/>
      </w:pPr>
    </w:lvl>
    <w:lvl w:ilvl="5" w:tplc="8DCEB3D4">
      <w:start w:val="1"/>
      <w:numFmt w:val="lowerRoman"/>
      <w:lvlText w:val="%6."/>
      <w:lvlJc w:val="right"/>
      <w:pPr>
        <w:ind w:left="4320" w:hanging="180"/>
      </w:pPr>
    </w:lvl>
    <w:lvl w:ilvl="6" w:tplc="71FE7CD0">
      <w:start w:val="1"/>
      <w:numFmt w:val="decimal"/>
      <w:lvlText w:val="%7."/>
      <w:lvlJc w:val="left"/>
      <w:pPr>
        <w:ind w:left="5040" w:hanging="360"/>
      </w:pPr>
    </w:lvl>
    <w:lvl w:ilvl="7" w:tplc="DB304A88">
      <w:start w:val="1"/>
      <w:numFmt w:val="lowerLetter"/>
      <w:lvlText w:val="%8."/>
      <w:lvlJc w:val="left"/>
      <w:pPr>
        <w:ind w:left="5760" w:hanging="360"/>
      </w:pPr>
    </w:lvl>
    <w:lvl w:ilvl="8" w:tplc="B2A882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E6FAB"/>
    <w:multiLevelType w:val="hybridMultilevel"/>
    <w:tmpl w:val="9B06CACE"/>
    <w:lvl w:ilvl="0" w:tplc="D3027A24">
      <w:start w:val="1"/>
      <w:numFmt w:val="decimal"/>
      <w:lvlText w:val="%1."/>
      <w:lvlJc w:val="left"/>
      <w:pPr>
        <w:ind w:left="720" w:hanging="360"/>
      </w:pPr>
    </w:lvl>
    <w:lvl w:ilvl="1" w:tplc="2C925C66">
      <w:start w:val="1"/>
      <w:numFmt w:val="lowerLetter"/>
      <w:lvlText w:val="%2."/>
      <w:lvlJc w:val="left"/>
      <w:pPr>
        <w:ind w:left="1440" w:hanging="360"/>
      </w:pPr>
    </w:lvl>
    <w:lvl w:ilvl="2" w:tplc="2D6E1B78">
      <w:start w:val="1"/>
      <w:numFmt w:val="lowerRoman"/>
      <w:lvlText w:val="%3."/>
      <w:lvlJc w:val="right"/>
      <w:pPr>
        <w:ind w:left="2160" w:hanging="180"/>
      </w:pPr>
    </w:lvl>
    <w:lvl w:ilvl="3" w:tplc="4D728196">
      <w:start w:val="1"/>
      <w:numFmt w:val="decimal"/>
      <w:lvlText w:val="%4."/>
      <w:lvlJc w:val="left"/>
      <w:pPr>
        <w:ind w:left="2880" w:hanging="360"/>
      </w:pPr>
    </w:lvl>
    <w:lvl w:ilvl="4" w:tplc="E892E262">
      <w:start w:val="1"/>
      <w:numFmt w:val="lowerLetter"/>
      <w:lvlText w:val="%5."/>
      <w:lvlJc w:val="left"/>
      <w:pPr>
        <w:ind w:left="3600" w:hanging="360"/>
      </w:pPr>
    </w:lvl>
    <w:lvl w:ilvl="5" w:tplc="64F6CE42">
      <w:start w:val="1"/>
      <w:numFmt w:val="lowerRoman"/>
      <w:lvlText w:val="%6."/>
      <w:lvlJc w:val="right"/>
      <w:pPr>
        <w:ind w:left="4320" w:hanging="180"/>
      </w:pPr>
    </w:lvl>
    <w:lvl w:ilvl="6" w:tplc="4A422F00">
      <w:start w:val="1"/>
      <w:numFmt w:val="decimal"/>
      <w:lvlText w:val="%7."/>
      <w:lvlJc w:val="left"/>
      <w:pPr>
        <w:ind w:left="5040" w:hanging="360"/>
      </w:pPr>
    </w:lvl>
    <w:lvl w:ilvl="7" w:tplc="90520760">
      <w:start w:val="1"/>
      <w:numFmt w:val="lowerLetter"/>
      <w:lvlText w:val="%8."/>
      <w:lvlJc w:val="left"/>
      <w:pPr>
        <w:ind w:left="5760" w:hanging="360"/>
      </w:pPr>
    </w:lvl>
    <w:lvl w:ilvl="8" w:tplc="4F6C6E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68CE"/>
    <w:multiLevelType w:val="hybridMultilevel"/>
    <w:tmpl w:val="0DC0E35E"/>
    <w:lvl w:ilvl="0" w:tplc="4A82C2D0">
      <w:start w:val="1"/>
      <w:numFmt w:val="decimal"/>
      <w:lvlText w:val="%1."/>
      <w:lvlJc w:val="left"/>
      <w:pPr>
        <w:ind w:left="720" w:hanging="360"/>
      </w:pPr>
    </w:lvl>
    <w:lvl w:ilvl="1" w:tplc="32F8A128">
      <w:start w:val="1"/>
      <w:numFmt w:val="lowerLetter"/>
      <w:lvlText w:val="%2."/>
      <w:lvlJc w:val="left"/>
      <w:pPr>
        <w:ind w:left="1440" w:hanging="360"/>
      </w:pPr>
    </w:lvl>
    <w:lvl w:ilvl="2" w:tplc="FC526A70">
      <w:start w:val="1"/>
      <w:numFmt w:val="lowerRoman"/>
      <w:lvlText w:val="%3."/>
      <w:lvlJc w:val="right"/>
      <w:pPr>
        <w:ind w:left="2160" w:hanging="180"/>
      </w:pPr>
    </w:lvl>
    <w:lvl w:ilvl="3" w:tplc="AE7C67EE">
      <w:start w:val="1"/>
      <w:numFmt w:val="decimal"/>
      <w:lvlText w:val="%4."/>
      <w:lvlJc w:val="left"/>
      <w:pPr>
        <w:ind w:left="2880" w:hanging="360"/>
      </w:pPr>
    </w:lvl>
    <w:lvl w:ilvl="4" w:tplc="A7EEE8D0">
      <w:start w:val="1"/>
      <w:numFmt w:val="lowerLetter"/>
      <w:lvlText w:val="%5."/>
      <w:lvlJc w:val="left"/>
      <w:pPr>
        <w:ind w:left="3600" w:hanging="360"/>
      </w:pPr>
    </w:lvl>
    <w:lvl w:ilvl="5" w:tplc="FBEEA1DC">
      <w:start w:val="1"/>
      <w:numFmt w:val="lowerRoman"/>
      <w:lvlText w:val="%6."/>
      <w:lvlJc w:val="right"/>
      <w:pPr>
        <w:ind w:left="4320" w:hanging="180"/>
      </w:pPr>
    </w:lvl>
    <w:lvl w:ilvl="6" w:tplc="11EE3884">
      <w:start w:val="1"/>
      <w:numFmt w:val="decimal"/>
      <w:lvlText w:val="%7."/>
      <w:lvlJc w:val="left"/>
      <w:pPr>
        <w:ind w:left="5040" w:hanging="360"/>
      </w:pPr>
    </w:lvl>
    <w:lvl w:ilvl="7" w:tplc="830622D2">
      <w:start w:val="1"/>
      <w:numFmt w:val="lowerLetter"/>
      <w:lvlText w:val="%8."/>
      <w:lvlJc w:val="left"/>
      <w:pPr>
        <w:ind w:left="5760" w:hanging="360"/>
      </w:pPr>
    </w:lvl>
    <w:lvl w:ilvl="8" w:tplc="43D221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57423"/>
    <w:multiLevelType w:val="hybridMultilevel"/>
    <w:tmpl w:val="75CECE44"/>
    <w:lvl w:ilvl="0" w:tplc="8CD67B02">
      <w:start w:val="1"/>
      <w:numFmt w:val="decimal"/>
      <w:lvlText w:val="%1."/>
      <w:lvlJc w:val="left"/>
      <w:pPr>
        <w:ind w:left="709" w:hanging="360"/>
      </w:pPr>
    </w:lvl>
    <w:lvl w:ilvl="1" w:tplc="7940EE90">
      <w:start w:val="1"/>
      <w:numFmt w:val="lowerLetter"/>
      <w:lvlText w:val="%2."/>
      <w:lvlJc w:val="left"/>
      <w:pPr>
        <w:ind w:left="1429" w:hanging="360"/>
      </w:pPr>
    </w:lvl>
    <w:lvl w:ilvl="2" w:tplc="C25E3BC6">
      <w:start w:val="1"/>
      <w:numFmt w:val="lowerRoman"/>
      <w:lvlText w:val="%3."/>
      <w:lvlJc w:val="right"/>
      <w:pPr>
        <w:ind w:left="2149" w:hanging="180"/>
      </w:pPr>
    </w:lvl>
    <w:lvl w:ilvl="3" w:tplc="81F8A5DC">
      <w:start w:val="1"/>
      <w:numFmt w:val="decimal"/>
      <w:lvlText w:val="%4."/>
      <w:lvlJc w:val="left"/>
      <w:pPr>
        <w:ind w:left="2869" w:hanging="360"/>
      </w:pPr>
    </w:lvl>
    <w:lvl w:ilvl="4" w:tplc="7ED0781E">
      <w:start w:val="1"/>
      <w:numFmt w:val="lowerLetter"/>
      <w:lvlText w:val="%5."/>
      <w:lvlJc w:val="left"/>
      <w:pPr>
        <w:ind w:left="3589" w:hanging="360"/>
      </w:pPr>
    </w:lvl>
    <w:lvl w:ilvl="5" w:tplc="867CEDBE">
      <w:start w:val="1"/>
      <w:numFmt w:val="lowerRoman"/>
      <w:lvlText w:val="%6."/>
      <w:lvlJc w:val="right"/>
      <w:pPr>
        <w:ind w:left="4309" w:hanging="180"/>
      </w:pPr>
    </w:lvl>
    <w:lvl w:ilvl="6" w:tplc="275C74A8">
      <w:start w:val="1"/>
      <w:numFmt w:val="decimal"/>
      <w:lvlText w:val="%7."/>
      <w:lvlJc w:val="left"/>
      <w:pPr>
        <w:ind w:left="5029" w:hanging="360"/>
      </w:pPr>
    </w:lvl>
    <w:lvl w:ilvl="7" w:tplc="CF08EAB4">
      <w:start w:val="1"/>
      <w:numFmt w:val="lowerLetter"/>
      <w:lvlText w:val="%8."/>
      <w:lvlJc w:val="left"/>
      <w:pPr>
        <w:ind w:left="5749" w:hanging="360"/>
      </w:pPr>
    </w:lvl>
    <w:lvl w:ilvl="8" w:tplc="886070CA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C3E3436"/>
    <w:multiLevelType w:val="hybridMultilevel"/>
    <w:tmpl w:val="7DBC032A"/>
    <w:lvl w:ilvl="0" w:tplc="D3166D26">
      <w:start w:val="1"/>
      <w:numFmt w:val="decimal"/>
      <w:lvlText w:val="%1."/>
      <w:lvlJc w:val="left"/>
      <w:pPr>
        <w:ind w:left="709" w:hanging="360"/>
      </w:pPr>
    </w:lvl>
    <w:lvl w:ilvl="1" w:tplc="D922724A">
      <w:start w:val="1"/>
      <w:numFmt w:val="lowerLetter"/>
      <w:lvlText w:val="%2."/>
      <w:lvlJc w:val="left"/>
      <w:pPr>
        <w:ind w:left="1429" w:hanging="360"/>
      </w:pPr>
    </w:lvl>
    <w:lvl w:ilvl="2" w:tplc="11122476">
      <w:start w:val="1"/>
      <w:numFmt w:val="lowerRoman"/>
      <w:lvlText w:val="%3."/>
      <w:lvlJc w:val="right"/>
      <w:pPr>
        <w:ind w:left="2149" w:hanging="180"/>
      </w:pPr>
    </w:lvl>
    <w:lvl w:ilvl="3" w:tplc="121655B6">
      <w:start w:val="1"/>
      <w:numFmt w:val="decimal"/>
      <w:lvlText w:val="%4."/>
      <w:lvlJc w:val="left"/>
      <w:pPr>
        <w:ind w:left="2869" w:hanging="360"/>
      </w:pPr>
    </w:lvl>
    <w:lvl w:ilvl="4" w:tplc="B40A8B56">
      <w:start w:val="1"/>
      <w:numFmt w:val="lowerLetter"/>
      <w:lvlText w:val="%5."/>
      <w:lvlJc w:val="left"/>
      <w:pPr>
        <w:ind w:left="3589" w:hanging="360"/>
      </w:pPr>
    </w:lvl>
    <w:lvl w:ilvl="5" w:tplc="EA86CE84">
      <w:start w:val="1"/>
      <w:numFmt w:val="lowerRoman"/>
      <w:lvlText w:val="%6."/>
      <w:lvlJc w:val="right"/>
      <w:pPr>
        <w:ind w:left="4309" w:hanging="180"/>
      </w:pPr>
    </w:lvl>
    <w:lvl w:ilvl="6" w:tplc="5670970C">
      <w:start w:val="1"/>
      <w:numFmt w:val="decimal"/>
      <w:lvlText w:val="%7."/>
      <w:lvlJc w:val="left"/>
      <w:pPr>
        <w:ind w:left="5029" w:hanging="360"/>
      </w:pPr>
    </w:lvl>
    <w:lvl w:ilvl="7" w:tplc="26143790">
      <w:start w:val="1"/>
      <w:numFmt w:val="lowerLetter"/>
      <w:lvlText w:val="%8."/>
      <w:lvlJc w:val="left"/>
      <w:pPr>
        <w:ind w:left="5749" w:hanging="360"/>
      </w:pPr>
    </w:lvl>
    <w:lvl w:ilvl="8" w:tplc="F08A6BEA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18928AC"/>
    <w:multiLevelType w:val="hybridMultilevel"/>
    <w:tmpl w:val="191EDD8C"/>
    <w:lvl w:ilvl="0" w:tplc="EEE0A0A0">
      <w:start w:val="1"/>
      <w:numFmt w:val="decimal"/>
      <w:lvlText w:val="%1."/>
      <w:lvlJc w:val="left"/>
      <w:pPr>
        <w:ind w:left="720" w:hanging="360"/>
      </w:pPr>
    </w:lvl>
    <w:lvl w:ilvl="1" w:tplc="AF2830D0">
      <w:start w:val="1"/>
      <w:numFmt w:val="lowerLetter"/>
      <w:lvlText w:val="%2."/>
      <w:lvlJc w:val="left"/>
      <w:pPr>
        <w:ind w:left="1440" w:hanging="360"/>
      </w:pPr>
    </w:lvl>
    <w:lvl w:ilvl="2" w:tplc="05A6339E">
      <w:start w:val="1"/>
      <w:numFmt w:val="lowerRoman"/>
      <w:lvlText w:val="%3."/>
      <w:lvlJc w:val="right"/>
      <w:pPr>
        <w:ind w:left="2160" w:hanging="180"/>
      </w:pPr>
    </w:lvl>
    <w:lvl w:ilvl="3" w:tplc="ADAAF3B0">
      <w:start w:val="1"/>
      <w:numFmt w:val="decimal"/>
      <w:lvlText w:val="%4."/>
      <w:lvlJc w:val="left"/>
      <w:pPr>
        <w:ind w:left="2880" w:hanging="360"/>
      </w:pPr>
    </w:lvl>
    <w:lvl w:ilvl="4" w:tplc="49CECC44">
      <w:start w:val="1"/>
      <w:numFmt w:val="lowerLetter"/>
      <w:lvlText w:val="%5."/>
      <w:lvlJc w:val="left"/>
      <w:pPr>
        <w:ind w:left="3600" w:hanging="360"/>
      </w:pPr>
    </w:lvl>
    <w:lvl w:ilvl="5" w:tplc="F99ED192">
      <w:start w:val="1"/>
      <w:numFmt w:val="lowerRoman"/>
      <w:lvlText w:val="%6."/>
      <w:lvlJc w:val="right"/>
      <w:pPr>
        <w:ind w:left="4320" w:hanging="180"/>
      </w:pPr>
    </w:lvl>
    <w:lvl w:ilvl="6" w:tplc="56CC666E">
      <w:start w:val="1"/>
      <w:numFmt w:val="decimal"/>
      <w:lvlText w:val="%7."/>
      <w:lvlJc w:val="left"/>
      <w:pPr>
        <w:ind w:left="5040" w:hanging="360"/>
      </w:pPr>
    </w:lvl>
    <w:lvl w:ilvl="7" w:tplc="19A8A73C">
      <w:start w:val="1"/>
      <w:numFmt w:val="lowerLetter"/>
      <w:lvlText w:val="%8."/>
      <w:lvlJc w:val="left"/>
      <w:pPr>
        <w:ind w:left="5760" w:hanging="360"/>
      </w:pPr>
    </w:lvl>
    <w:lvl w:ilvl="8" w:tplc="459E13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07F2E"/>
    <w:multiLevelType w:val="hybridMultilevel"/>
    <w:tmpl w:val="D1FC69DC"/>
    <w:lvl w:ilvl="0" w:tplc="8BEA38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9803B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72861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C88921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B286AF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7C86A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C14D06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D18859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D6823C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04E378A"/>
    <w:multiLevelType w:val="hybridMultilevel"/>
    <w:tmpl w:val="DD605CA2"/>
    <w:lvl w:ilvl="0" w:tplc="4C92F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7C92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4C2AB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2CC8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9EE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1EA72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5E19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62BE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5ACF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6B41A05"/>
    <w:multiLevelType w:val="hybridMultilevel"/>
    <w:tmpl w:val="B9242FDE"/>
    <w:lvl w:ilvl="0" w:tplc="D7521508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50600494">
      <w:start w:val="1"/>
      <w:numFmt w:val="lowerLetter"/>
      <w:lvlText w:val="%2."/>
      <w:lvlJc w:val="left"/>
      <w:pPr>
        <w:ind w:left="1440" w:hanging="360"/>
      </w:pPr>
    </w:lvl>
    <w:lvl w:ilvl="2" w:tplc="25883DE0">
      <w:start w:val="1"/>
      <w:numFmt w:val="lowerRoman"/>
      <w:lvlText w:val="%3."/>
      <w:lvlJc w:val="right"/>
      <w:pPr>
        <w:ind w:left="2160" w:hanging="180"/>
      </w:pPr>
    </w:lvl>
    <w:lvl w:ilvl="3" w:tplc="1A208FDC">
      <w:start w:val="1"/>
      <w:numFmt w:val="decimal"/>
      <w:lvlText w:val="%4."/>
      <w:lvlJc w:val="left"/>
      <w:pPr>
        <w:ind w:left="2880" w:hanging="360"/>
      </w:pPr>
    </w:lvl>
    <w:lvl w:ilvl="4" w:tplc="86969996">
      <w:start w:val="1"/>
      <w:numFmt w:val="lowerLetter"/>
      <w:lvlText w:val="%5."/>
      <w:lvlJc w:val="left"/>
      <w:pPr>
        <w:ind w:left="3600" w:hanging="360"/>
      </w:pPr>
    </w:lvl>
    <w:lvl w:ilvl="5" w:tplc="7CF41602">
      <w:start w:val="1"/>
      <w:numFmt w:val="lowerRoman"/>
      <w:lvlText w:val="%6."/>
      <w:lvlJc w:val="right"/>
      <w:pPr>
        <w:ind w:left="4320" w:hanging="180"/>
      </w:pPr>
    </w:lvl>
    <w:lvl w:ilvl="6" w:tplc="BFDE5A6A">
      <w:start w:val="1"/>
      <w:numFmt w:val="decimal"/>
      <w:lvlText w:val="%7."/>
      <w:lvlJc w:val="left"/>
      <w:pPr>
        <w:ind w:left="5040" w:hanging="360"/>
      </w:pPr>
    </w:lvl>
    <w:lvl w:ilvl="7" w:tplc="FAB826D2">
      <w:start w:val="1"/>
      <w:numFmt w:val="lowerLetter"/>
      <w:lvlText w:val="%8."/>
      <w:lvlJc w:val="left"/>
      <w:pPr>
        <w:ind w:left="5760" w:hanging="360"/>
      </w:pPr>
    </w:lvl>
    <w:lvl w:ilvl="8" w:tplc="9C004F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D0492"/>
    <w:multiLevelType w:val="hybridMultilevel"/>
    <w:tmpl w:val="EBF6FD5C"/>
    <w:lvl w:ilvl="0" w:tplc="69FAFE88">
      <w:start w:val="1"/>
      <w:numFmt w:val="decimal"/>
      <w:lvlText w:val="%1."/>
      <w:lvlJc w:val="left"/>
      <w:pPr>
        <w:ind w:left="1068" w:hanging="360"/>
      </w:pPr>
    </w:lvl>
    <w:lvl w:ilvl="1" w:tplc="4664DF58">
      <w:start w:val="1"/>
      <w:numFmt w:val="lowerLetter"/>
      <w:lvlText w:val="%2."/>
      <w:lvlJc w:val="left"/>
      <w:pPr>
        <w:ind w:left="1788" w:hanging="360"/>
      </w:pPr>
    </w:lvl>
    <w:lvl w:ilvl="2" w:tplc="CF8E1990">
      <w:start w:val="1"/>
      <w:numFmt w:val="lowerRoman"/>
      <w:lvlText w:val="%3."/>
      <w:lvlJc w:val="right"/>
      <w:pPr>
        <w:ind w:left="2508" w:hanging="180"/>
      </w:pPr>
    </w:lvl>
    <w:lvl w:ilvl="3" w:tplc="1AB02FCE">
      <w:start w:val="1"/>
      <w:numFmt w:val="decimal"/>
      <w:lvlText w:val="%4."/>
      <w:lvlJc w:val="left"/>
      <w:pPr>
        <w:ind w:left="3228" w:hanging="360"/>
      </w:pPr>
    </w:lvl>
    <w:lvl w:ilvl="4" w:tplc="3892A2BA">
      <w:start w:val="1"/>
      <w:numFmt w:val="lowerLetter"/>
      <w:lvlText w:val="%5."/>
      <w:lvlJc w:val="left"/>
      <w:pPr>
        <w:ind w:left="3948" w:hanging="360"/>
      </w:pPr>
    </w:lvl>
    <w:lvl w:ilvl="5" w:tplc="4A749310">
      <w:start w:val="1"/>
      <w:numFmt w:val="lowerRoman"/>
      <w:lvlText w:val="%6."/>
      <w:lvlJc w:val="right"/>
      <w:pPr>
        <w:ind w:left="4668" w:hanging="180"/>
      </w:pPr>
    </w:lvl>
    <w:lvl w:ilvl="6" w:tplc="585E6708">
      <w:start w:val="1"/>
      <w:numFmt w:val="decimal"/>
      <w:lvlText w:val="%7."/>
      <w:lvlJc w:val="left"/>
      <w:pPr>
        <w:ind w:left="5388" w:hanging="360"/>
      </w:pPr>
    </w:lvl>
    <w:lvl w:ilvl="7" w:tplc="0EFACED2">
      <w:start w:val="1"/>
      <w:numFmt w:val="lowerLetter"/>
      <w:lvlText w:val="%8."/>
      <w:lvlJc w:val="left"/>
      <w:pPr>
        <w:ind w:left="6108" w:hanging="360"/>
      </w:pPr>
    </w:lvl>
    <w:lvl w:ilvl="8" w:tplc="DD2EE446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1F34B0"/>
    <w:multiLevelType w:val="hybridMultilevel"/>
    <w:tmpl w:val="FC7E1BF0"/>
    <w:lvl w:ilvl="0" w:tplc="48CE8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008B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72D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62C9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EA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C2F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61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61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1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D07"/>
    <w:rsid w:val="00606157"/>
    <w:rsid w:val="00C66D07"/>
    <w:rsid w:val="00E4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C4289-1AD3-4A57-828A-1AA1AA98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character" w:customStyle="1" w:styleId="ac">
    <w:name w:val="Верхний колонтитул Знак"/>
    <w:link w:val="ab"/>
    <w:uiPriority w:val="99"/>
    <w:semiHidden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Bodytext2">
    <w:name w:val="Body text (2)_"/>
    <w:link w:val="Bodytext2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60" w:line="241" w:lineRule="exact"/>
      <w:jc w:val="right"/>
    </w:pPr>
    <w:rPr>
      <w:rFonts w:ascii="Times New Roman" w:hAnsi="Times New Roman"/>
      <w:sz w:val="28"/>
      <w:szCs w:val="28"/>
      <w:lang w:val="en-US"/>
    </w:rPr>
  </w:style>
  <w:style w:type="paragraph" w:styleId="afc">
    <w:name w:val="Body Text"/>
    <w:basedOn w:val="a"/>
    <w:link w:val="afd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8F6A10B6A8C1A6939CB8E856624438EC8D846C628C3DE2CE29A0F9ACBD4980F1E84458A1D687AA3F5E4D501A7B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58F6A10B6A8C1A6939CB8E856624438EC8D846C628C3DE2CE29A0F9ACBD4980F1E84458A1D687AA3F5E4D501A7B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1597</Words>
  <Characters>9105</Characters>
  <Application>Microsoft Office Word</Application>
  <DocSecurity>0</DocSecurity>
  <Lines>75</Lines>
  <Paragraphs>21</Paragraphs>
  <ScaleCrop>false</ScaleCrop>
  <Company/>
  <LinksUpToDate>false</LinksUpToDate>
  <CharactersWithSpaces>10681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Полушина Наталья Александровна</dc:creator>
  <cp:lastModifiedBy>Брылёв Максим Сергеевич</cp:lastModifiedBy>
  <cp:revision>49</cp:revision>
  <dcterms:created xsi:type="dcterms:W3CDTF">2023-02-03T06:41:00Z</dcterms:created>
  <dcterms:modified xsi:type="dcterms:W3CDTF">2025-10-30T04:57:00Z</dcterms:modified>
  <cp:version>1048576</cp:version>
</cp:coreProperties>
</file>