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firstLine="0"/>
      </w:pPr>
      <w:r/>
      <w:r/>
    </w:p>
    <w:p>
      <w:pPr>
        <w:jc w:val="righ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ИНФОРМАЦИЯ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 ходе реализации инициативного проекта, в том числе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об использовании денежных средств, об имущественном и (или)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  <w:highlight w:val="none"/>
        </w:rPr>
      </w:pPr>
      <w:r>
        <w:rPr>
          <w:sz w:val="24"/>
          <w:szCs w:val="24"/>
        </w:rPr>
        <w:t xml:space="preserve">трудовом участии заинтересованных в его реализации лиц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none"/>
        </w:rPr>
        <w:t xml:space="preserve">«Опыт старших – энергия молодых» на базе общественного центра «Агат»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67"/>
        <w:jc w:val="center"/>
        <w:rPr>
          <w:sz w:val="22"/>
          <w:szCs w:val="22"/>
          <w:highlight w:val="none"/>
        </w:rPr>
      </w:pPr>
      <w:r>
        <w:rPr>
          <w:sz w:val="24"/>
          <w:szCs w:val="24"/>
        </w:rPr>
        <w:t xml:space="preserve">(наименование инициативного проекта)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1"/>
        <w:ind w:firstLine="709"/>
      </w:pPr>
      <w:r/>
      <w:r/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321 000,00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236 000,00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23 000,00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62 000,00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4"/>
                <w:szCs w:val="24"/>
              </w:rPr>
              <w:t xml:space="preserve">259 000,00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1"/>
        <w:ind w:firstLine="709"/>
      </w:pPr>
      <w:r/>
      <w:r/>
    </w:p>
    <w:p>
      <w:pPr>
        <w:pStyle w:val="891"/>
        <w:ind w:firstLine="709"/>
      </w:pPr>
      <w:r/>
      <w:r/>
    </w:p>
    <w:p>
      <w:pPr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    Глава города Перми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Э.О. Соснин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1"/>
        <w:ind w:firstLine="709"/>
      </w:pPr>
      <w:r/>
      <w:r/>
    </w:p>
    <w:p>
      <w:pPr>
        <w:pStyle w:val="891"/>
        <w:ind w:firstLine="709"/>
      </w:pPr>
      <w:r/>
      <w:r/>
    </w:p>
    <w:p>
      <w:pPr>
        <w:pStyle w:val="891"/>
        <w:ind w:firstLine="709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6838" w:h="11906" w:orient="landscape"/>
      <w:pgMar w:top="851" w:right="1134" w:bottom="567" w:left="736" w:header="284" w:footer="68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Lohit Devanagari">
    <w:panose1 w:val="020B0600000000000000"/>
  </w:font>
  <w:font w:name="Tahoma">
    <w:panose1 w:val="020B0604030504040204"/>
  </w:font>
  <w:font w:name="Tempora LGC Uni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link w:val="868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link w:val="869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7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7"/>
    <w:next w:val="86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link w:val="888"/>
    <w:uiPriority w:val="99"/>
  </w:style>
  <w:style w:type="character" w:styleId="723">
    <w:name w:val="Footer Char"/>
    <w:link w:val="889"/>
    <w:uiPriority w:val="99"/>
  </w:style>
  <w:style w:type="character" w:styleId="724">
    <w:name w:val="Caption Char"/>
    <w:basedOn w:val="885"/>
    <w:link w:val="889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7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7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8">
    <w:name w:val="Heading 1"/>
    <w:basedOn w:val="867"/>
    <w:next w:val="867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69">
    <w:name w:val="Heading 2"/>
    <w:basedOn w:val="867"/>
    <w:next w:val="867"/>
    <w:qFormat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character" w:styleId="870">
    <w:name w:val="WW8Num1z0"/>
    <w:qFormat/>
    <w:rPr>
      <w:rFonts w:ascii="Symbol" w:hAnsi="Symbol" w:cs="Symbol"/>
    </w:rPr>
  </w:style>
  <w:style w:type="character" w:styleId="871">
    <w:name w:val="WW8Num1z1"/>
    <w:qFormat/>
    <w:rPr>
      <w:rFonts w:ascii="Courier New" w:hAnsi="Courier New" w:cs="Courier New"/>
    </w:rPr>
  </w:style>
  <w:style w:type="character" w:styleId="872">
    <w:name w:val="WW8Num1z2"/>
    <w:qFormat/>
    <w:rPr>
      <w:rFonts w:ascii="Wingdings" w:hAnsi="Wingdings" w:cs="Wingdings"/>
    </w:rPr>
  </w:style>
  <w:style w:type="character" w:styleId="873">
    <w:name w:val="WW8Num3z0"/>
    <w:qFormat/>
  </w:style>
  <w:style w:type="character" w:styleId="874">
    <w:name w:val="Основной шрифт абзаца"/>
    <w:qFormat/>
  </w:style>
  <w:style w:type="character" w:styleId="875">
    <w:name w:val="Hyperlink"/>
    <w:rPr>
      <w:color w:val="0000ff"/>
      <w:u w:val="single"/>
    </w:rPr>
  </w:style>
  <w:style w:type="character" w:styleId="876">
    <w:name w:val="Page Number"/>
    <w:basedOn w:val="874"/>
  </w:style>
  <w:style w:type="character" w:styleId="877">
    <w:name w:val="Текст выноски Знак"/>
    <w:qFormat/>
    <w:rPr>
      <w:rFonts w:ascii="Tahoma" w:hAnsi="Tahoma" w:cs="Tahoma"/>
      <w:sz w:val="16"/>
      <w:szCs w:val="16"/>
    </w:rPr>
  </w:style>
  <w:style w:type="character" w:styleId="878">
    <w:name w:val="Основной текст Знак"/>
    <w:basedOn w:val="874"/>
    <w:qFormat/>
    <w:rPr>
      <w:sz w:val="28"/>
    </w:rPr>
  </w:style>
  <w:style w:type="character" w:styleId="879">
    <w:name w:val="Emphasis"/>
    <w:basedOn w:val="874"/>
    <w:qFormat/>
    <w:rPr>
      <w:i/>
      <w:iCs/>
    </w:rPr>
  </w:style>
  <w:style w:type="character" w:styleId="880">
    <w:name w:val="Нижний колонтитул Знак"/>
    <w:basedOn w:val="874"/>
    <w:qFormat/>
  </w:style>
  <w:style w:type="character" w:styleId="881">
    <w:name w:val="Strong"/>
    <w:basedOn w:val="874"/>
    <w:qFormat/>
    <w:rPr>
      <w:b/>
      <w:bCs/>
    </w:rPr>
  </w:style>
  <w:style w:type="paragraph" w:styleId="882">
    <w:name w:val="Заголовок"/>
    <w:basedOn w:val="867"/>
    <w:next w:val="883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83">
    <w:name w:val="Body Text"/>
    <w:basedOn w:val="867"/>
    <w:rPr>
      <w:sz w:val="28"/>
    </w:rPr>
  </w:style>
  <w:style w:type="paragraph" w:styleId="884">
    <w:name w:val="List"/>
    <w:basedOn w:val="883"/>
    <w:rPr>
      <w:rFonts w:cs="Lohit Devanagari"/>
    </w:rPr>
  </w:style>
  <w:style w:type="paragraph" w:styleId="885">
    <w:name w:val="Caption"/>
    <w:basedOn w:val="86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86">
    <w:name w:val="Указатель"/>
    <w:basedOn w:val="867"/>
    <w:qFormat/>
    <w:pPr>
      <w:suppressLineNumbers/>
    </w:pPr>
    <w:rPr>
      <w:rFonts w:cs="Lohit Devanagari"/>
    </w:rPr>
  </w:style>
  <w:style w:type="paragraph" w:styleId="887">
    <w:name w:val="Колонтитул"/>
    <w:basedOn w:val="867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88">
    <w:name w:val="Header"/>
    <w:basedOn w:val="867"/>
  </w:style>
  <w:style w:type="paragraph" w:styleId="889">
    <w:name w:val="Footer"/>
    <w:basedOn w:val="867"/>
  </w:style>
  <w:style w:type="paragraph" w:styleId="890">
    <w:name w:val="Текст выноски"/>
    <w:basedOn w:val="867"/>
    <w:qFormat/>
    <w:rPr>
      <w:rFonts w:ascii="Tahoma" w:hAnsi="Tahoma" w:cs="Tahoma"/>
      <w:sz w:val="16"/>
      <w:szCs w:val="16"/>
      <w:lang w:val="ru-RU"/>
    </w:rPr>
  </w:style>
  <w:style w:type="paragraph" w:styleId="891">
    <w:name w:val="Адресат"/>
    <w:basedOn w:val="867"/>
    <w:qFormat/>
    <w:pPr>
      <w:spacing w:line="240" w:lineRule="exact"/>
    </w:pPr>
    <w:rPr>
      <w:sz w:val="28"/>
    </w:rPr>
  </w:style>
  <w:style w:type="paragraph" w:styleId="892">
    <w:name w:val="toc 6"/>
    <w:basedOn w:val="867"/>
    <w:next w:val="867"/>
    <w:pPr>
      <w:ind w:left="1000" w:right="0" w:firstLine="0"/>
    </w:pPr>
  </w:style>
  <w:style w:type="paragraph" w:styleId="893">
    <w:name w:val="Оглавление 6 Знак"/>
    <w:basedOn w:val="892"/>
    <w:qFormat/>
    <w:pPr>
      <w:ind w:left="0" w:right="0" w:firstLine="0"/>
    </w:pPr>
    <w:rPr>
      <w:sz w:val="28"/>
    </w:rPr>
  </w:style>
  <w:style w:type="paragraph" w:styleId="894">
    <w:name w:val="Без интервала"/>
    <w:qFormat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95">
    <w:name w:val="Абзац списка"/>
    <w:basedOn w:val="867"/>
    <w:qFormat/>
    <w:pPr>
      <w:contextualSpacing/>
      <w:ind w:left="720" w:right="0" w:firstLine="0"/>
      <w:spacing w:before="0" w:after="0"/>
    </w:pPr>
    <w:rPr>
      <w:sz w:val="28"/>
      <w:szCs w:val="24"/>
    </w:rPr>
  </w:style>
  <w:style w:type="paragraph" w:styleId="896">
    <w:name w:val="ConsPlusNormal"/>
    <w:qFormat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97">
    <w:name w:val="Содержимое врезки"/>
    <w:basedOn w:val="867"/>
    <w:qFormat/>
  </w:style>
  <w:style w:type="paragraph" w:styleId="898">
    <w:name w:val="Содержимое таблицы"/>
    <w:basedOn w:val="867"/>
    <w:qFormat/>
    <w:pPr>
      <w:widowControl w:val="off"/>
      <w:suppressLineNumbers/>
    </w:pPr>
  </w:style>
  <w:style w:type="paragraph" w:styleId="899">
    <w:name w:val="Заголовок таблицы"/>
    <w:basedOn w:val="898"/>
    <w:qFormat/>
    <w:pPr>
      <w:jc w:val="center"/>
      <w:suppressLineNumbers/>
    </w:pPr>
    <w:rPr>
      <w:b/>
      <w:bCs/>
    </w:rPr>
  </w:style>
  <w:style w:type="paragraph" w:styleId="900">
    <w:name w:val="Верхний колонтитул слева"/>
    <w:basedOn w:val="888"/>
    <w:qFormat/>
    <w:pPr>
      <w:tabs>
        <w:tab w:val="clear" w:pos="720" w:leader="none"/>
        <w:tab w:val="center" w:pos="4960" w:leader="none"/>
        <w:tab w:val="right" w:pos="9921" w:leader="none"/>
      </w:tabs>
      <w:suppressLineNumbers/>
    </w:pPr>
  </w:style>
  <w:style w:type="numbering" w:styleId="901">
    <w:name w:val="WW8Num1"/>
    <w:qFormat/>
  </w:style>
  <w:style w:type="numbering" w:styleId="902">
    <w:name w:val="WW8Num2"/>
    <w:qFormat/>
  </w:style>
  <w:style w:type="numbering" w:styleId="903">
    <w:name w:val="WW8Num3"/>
    <w:qFormat/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 w:customStyle="1">
    <w:name w:val="Основной текст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dc:language>ru-RU</dc:language>
  <cp:revision>23</cp:revision>
  <dcterms:created xsi:type="dcterms:W3CDTF">2025-10-14T17:07:00Z</dcterms:created>
  <dcterms:modified xsi:type="dcterms:W3CDTF">2026-06-23T11:14:40Z</dcterms:modified>
</cp:coreProperties>
</file>