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3"/>
        <w:jc w:val="center"/>
        <w:rPr>
          <w:lang w:val="ru-RU"/>
        </w:rPr>
      </w:pPr>
      <w:r>
        <w:rPr>
          <w:lang w:val="ru-RU"/>
        </w:rPr>
        <w:t xml:space="preserve">ОТЧЕТ</w:t>
      </w:r>
      <w:r>
        <w:rPr>
          <w:lang w:val="ru-RU"/>
        </w:rPr>
      </w:r>
      <w:r>
        <w:rPr>
          <w:lang w:val="ru-RU"/>
        </w:rPr>
      </w:r>
    </w:p>
    <w:p>
      <w:pPr>
        <w:pStyle w:val="853"/>
        <w:jc w:val="center"/>
        <w:rPr>
          <w:lang w:val="ru-RU"/>
        </w:rPr>
      </w:pPr>
      <w:r>
        <w:rPr>
          <w:lang w:val="ru-RU"/>
        </w:rPr>
        <w:t xml:space="preserve">об итогах реализации инициативного проекта</w:t>
      </w:r>
      <w:r>
        <w:rPr>
          <w:lang w:val="ru-RU"/>
        </w:rPr>
      </w:r>
      <w:r>
        <w:rPr>
          <w:lang w:val="ru-RU"/>
        </w:rPr>
      </w:r>
    </w:p>
    <w:p>
      <w:pPr>
        <w:pStyle w:val="853"/>
        <w:jc w:val="center"/>
        <w:rPr>
          <w:highlight w:val="none"/>
          <w:lang w:val="ru-RU"/>
        </w:rPr>
      </w:pPr>
      <w:r/>
      <w:bookmarkStart w:id="0" w:name="_Hlk226538417"/>
      <w:r>
        <w:rPr>
          <w:szCs w:val="28"/>
          <w:u w:val="single"/>
          <w:lang w:val="ru-RU"/>
        </w:rPr>
        <w:t xml:space="preserve">«</w:t>
      </w:r>
      <w:r>
        <w:rPr>
          <w:szCs w:val="28"/>
          <w:u w:val="single"/>
        </w:rPr>
        <w:t xml:space="preserve">Z</w:t>
      </w:r>
      <w:r>
        <w:rPr>
          <w:szCs w:val="28"/>
          <w:u w:val="single"/>
          <w:lang w:val="ru-RU"/>
        </w:rPr>
        <w:t xml:space="preserve">аСпорт</w:t>
      </w:r>
      <w:r>
        <w:rPr>
          <w:szCs w:val="28"/>
          <w:u w:val="single"/>
          <w:lang w:val="ru-RU"/>
        </w:rPr>
        <w:t xml:space="preserve">»</w:t>
      </w:r>
      <w:bookmarkEnd w:id="0"/>
      <w:r>
        <w:rPr>
          <w:highlight w:val="none"/>
          <w:lang w:val="ru-RU"/>
        </w:rPr>
      </w:r>
      <w:r>
        <w:rPr>
          <w:highlight w:val="none"/>
          <w:lang w:val="ru-RU"/>
        </w:rPr>
      </w:r>
    </w:p>
    <w:p>
      <w:pPr>
        <w:pStyle w:val="853"/>
        <w:jc w:val="center"/>
        <w:rPr>
          <w:lang w:val="ru-RU"/>
        </w:rPr>
      </w:pPr>
      <w:r>
        <w:rPr>
          <w:highlight w:val="none"/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853"/>
        <w:ind w:firstLine="540"/>
        <w:jc w:val="both"/>
        <w:rPr>
          <w:lang w:val="ru-RU"/>
        </w:rPr>
      </w:pPr>
      <w:r>
        <w:rPr>
          <w:lang w:val="ru-RU"/>
        </w:rPr>
        <w:t xml:space="preserve">Сведения о поступлении денежных средств в разрезе источников финансирования:</w:t>
      </w:r>
      <w:r>
        <w:rPr>
          <w:lang w:val="ru-RU"/>
        </w:rPr>
      </w:r>
      <w:r>
        <w:rPr>
          <w:lang w:val="ru-RU"/>
        </w:rPr>
      </w:r>
    </w:p>
    <w:p>
      <w:pPr>
        <w:pStyle w:val="853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tbl>
      <w:tblPr>
        <w:tblW w:w="1459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275"/>
        <w:gridCol w:w="1417"/>
        <w:gridCol w:w="1276"/>
        <w:gridCol w:w="850"/>
        <w:gridCol w:w="1417"/>
        <w:gridCol w:w="1134"/>
        <w:gridCol w:w="1276"/>
        <w:gridCol w:w="1417"/>
        <w:gridCol w:w="1417"/>
        <w:gridCol w:w="1701"/>
        <w:gridCol w:w="1417"/>
      </w:tblGrid>
      <w:tr>
        <w:tblPrEx/>
        <w:trPr/>
        <w:tc>
          <w:tcPr>
            <w:gridSpan w:val="4"/>
            <w:tcW w:w="4819" w:type="dxa"/>
            <w:textDirection w:val="lrTb"/>
            <w:noWrap w:val="false"/>
          </w:tcPr>
          <w:p>
            <w:pPr>
              <w:pStyle w:val="85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Предусмотрено средств на реализацию инициативного проекта, руб.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</w:tc>
        <w:tc>
          <w:tcPr>
            <w:gridSpan w:val="3"/>
            <w:tcW w:w="3827" w:type="dxa"/>
            <w:textDirection w:val="lrTb"/>
            <w:noWrap w:val="false"/>
          </w:tcPr>
          <w:p>
            <w:pPr>
              <w:pStyle w:val="85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Фактическое поступление средств на реализацию инициативного проекта, руб.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</w:tc>
        <w:tc>
          <w:tcPr>
            <w:gridSpan w:val="3"/>
            <w:tcW w:w="4535" w:type="dxa"/>
            <w:textDirection w:val="lrTb"/>
            <w:noWrap w:val="false"/>
          </w:tcPr>
          <w:p>
            <w:pPr>
              <w:pStyle w:val="85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Использовано средств на реализацию инициативного проекта, руб.</w:t>
            </w:r>
            <w:r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Остаток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неиспользованных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средств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руб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1275" w:type="dxa"/>
            <w:textDirection w:val="lrTb"/>
            <w:noWrap w:val="false"/>
          </w:tcPr>
          <w:p>
            <w:pPr>
              <w:pStyle w:val="8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ДС1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8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ДС2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8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ДС3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ДС1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8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ДС2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ДС1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ДС2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1275" w:type="dxa"/>
            <w:vMerge w:val="restart"/>
            <w:textDirection w:val="lrTb"/>
            <w:noWrap w:val="false"/>
          </w:tcPr>
          <w:p>
            <w:pPr>
              <w:pStyle w:val="8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= 2 + 3 + 4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pStyle w:val="8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850" w:type="dxa"/>
            <w:vMerge w:val="restart"/>
            <w:textDirection w:val="lrTb"/>
            <w:noWrap w:val="false"/>
          </w:tcPr>
          <w:p>
            <w:pPr>
              <w:pStyle w:val="8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pStyle w:val="8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= 6 + 7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8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8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pStyle w:val="8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= 9 + 10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pStyle w:val="8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8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pStyle w:val="8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= 5 - 8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1275" w:type="dxa"/>
            <w:textDirection w:val="lrTb"/>
            <w:noWrap w:val="false"/>
          </w:tcPr>
          <w:p>
            <w:pPr>
              <w:pStyle w:val="853"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  <w:lang w:val="ru-RU"/>
              </w:rPr>
              <w:t xml:space="preserve">609 535,00</w:t>
            </w:r>
            <w:r>
              <w:rPr>
                <w:sz w:val="20"/>
                <w:highlight w:val="white"/>
              </w:rPr>
            </w:r>
            <w:r>
              <w:rPr>
                <w:sz w:val="20"/>
                <w:highlight w:val="whit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53"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  <w:lang w:val="ru-RU"/>
              </w:rPr>
              <w:t xml:space="preserve">548 535,00</w:t>
            </w:r>
            <w:r>
              <w:rPr>
                <w:sz w:val="20"/>
                <w:highlight w:val="white"/>
              </w:rPr>
            </w:r>
            <w:r>
              <w:rPr>
                <w:sz w:val="20"/>
                <w:highlight w:val="whit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853"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  <w:lang w:val="ru-RU"/>
              </w:rPr>
              <w:t xml:space="preserve">61 000,00</w:t>
            </w:r>
            <w:r>
              <w:rPr>
                <w:sz w:val="20"/>
                <w:highlight w:val="white"/>
              </w:rPr>
            </w:r>
            <w:r>
              <w:rPr>
                <w:sz w:val="20"/>
                <w:highlight w:val="white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853"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  <w:lang w:val="ru-RU"/>
              </w:rPr>
              <w:t xml:space="preserve">0,00</w:t>
            </w:r>
            <w:r>
              <w:rPr>
                <w:sz w:val="20"/>
                <w:highlight w:val="white"/>
              </w:rPr>
            </w:r>
            <w:r>
              <w:rPr>
                <w:sz w:val="20"/>
                <w:highlight w:val="whit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53"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  <w:lang w:val="ru-RU"/>
              </w:rPr>
              <w:t xml:space="preserve">609 535,00</w:t>
            </w:r>
            <w:r>
              <w:rPr>
                <w:sz w:val="20"/>
                <w:highlight w:val="white"/>
              </w:rPr>
            </w:r>
            <w:r>
              <w:rPr>
                <w:sz w:val="20"/>
                <w:highlight w:val="whit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53"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  <w:lang w:val="ru-RU"/>
              </w:rPr>
              <w:t xml:space="preserve">548 535,00</w:t>
            </w:r>
            <w:r>
              <w:rPr>
                <w:sz w:val="20"/>
                <w:highlight w:val="white"/>
              </w:rPr>
            </w:r>
            <w:r>
              <w:rPr>
                <w:sz w:val="20"/>
                <w:highlight w:val="whit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853"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  <w:lang w:val="ru-RU"/>
              </w:rPr>
              <w:t xml:space="preserve">61 000,00</w:t>
            </w:r>
            <w:r>
              <w:rPr>
                <w:sz w:val="20"/>
                <w:highlight w:val="white"/>
              </w:rPr>
            </w:r>
            <w:r>
              <w:rPr>
                <w:sz w:val="20"/>
                <w:highlight w:val="whit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53"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  <w:lang w:val="ru-RU"/>
              </w:rPr>
              <w:t xml:space="preserve">356</w:t>
            </w:r>
            <w:r>
              <w:rPr>
                <w:sz w:val="20"/>
                <w:highlight w:val="white"/>
                <w:lang w:val="ru-RU"/>
              </w:rPr>
              <w:t xml:space="preserve"> </w:t>
            </w:r>
            <w:r>
              <w:rPr>
                <w:sz w:val="20"/>
                <w:highlight w:val="white"/>
                <w:lang w:val="ru-RU"/>
              </w:rPr>
              <w:t xml:space="preserve">892,</w:t>
            </w:r>
            <w:r>
              <w:rPr>
                <w:sz w:val="20"/>
                <w:highlight w:val="white"/>
                <w:lang w:val="ru-RU"/>
              </w:rPr>
              <w:t xml:space="preserve">73</w:t>
            </w:r>
            <w:r>
              <w:rPr>
                <w:sz w:val="20"/>
                <w:highlight w:val="white"/>
              </w:rPr>
            </w:r>
            <w:r>
              <w:rPr>
                <w:sz w:val="20"/>
                <w:highlight w:val="whit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53"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  <w:lang w:val="ru-RU"/>
              </w:rPr>
              <w:t xml:space="preserve">321</w:t>
            </w:r>
            <w:r>
              <w:rPr>
                <w:sz w:val="20"/>
                <w:highlight w:val="white"/>
                <w:lang w:val="ru-RU"/>
              </w:rPr>
              <w:t xml:space="preserve"> </w:t>
            </w:r>
            <w:r>
              <w:rPr>
                <w:sz w:val="20"/>
                <w:highlight w:val="white"/>
                <w:lang w:val="ru-RU"/>
              </w:rPr>
              <w:t xml:space="preserve">203,</w:t>
            </w:r>
            <w:r>
              <w:rPr>
                <w:sz w:val="20"/>
                <w:highlight w:val="white"/>
                <w:lang w:val="ru-RU"/>
              </w:rPr>
              <w:t xml:space="preserve">45</w:t>
            </w:r>
            <w:r>
              <w:rPr>
                <w:sz w:val="20"/>
                <w:highlight w:val="white"/>
              </w:rPr>
            </w:r>
            <w:r>
              <w:rPr>
                <w:sz w:val="20"/>
                <w:highlight w:val="whit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53"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  <w:lang w:val="ru-RU"/>
              </w:rPr>
              <w:t xml:space="preserve">35</w:t>
            </w:r>
            <w:r>
              <w:rPr>
                <w:sz w:val="20"/>
                <w:highlight w:val="white"/>
                <w:lang w:val="ru-RU"/>
              </w:rPr>
              <w:t xml:space="preserve"> </w:t>
            </w:r>
            <w:r>
              <w:rPr>
                <w:sz w:val="20"/>
                <w:highlight w:val="white"/>
                <w:lang w:val="ru-RU"/>
              </w:rPr>
              <w:t xml:space="preserve">689,</w:t>
            </w:r>
            <w:r>
              <w:rPr>
                <w:sz w:val="20"/>
                <w:highlight w:val="white"/>
                <w:lang w:val="ru-RU"/>
              </w:rPr>
              <w:t xml:space="preserve">28</w:t>
            </w:r>
            <w:r>
              <w:rPr>
                <w:sz w:val="20"/>
                <w:highlight w:val="white"/>
              </w:rPr>
            </w:r>
            <w:r>
              <w:rPr>
                <w:sz w:val="20"/>
                <w:highlight w:val="whit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53"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  <w:lang w:val="ru-RU"/>
              </w:rPr>
              <w:t xml:space="preserve">252 642,27</w:t>
            </w:r>
            <w:r>
              <w:rPr>
                <w:sz w:val="20"/>
                <w:highlight w:val="white"/>
              </w:rPr>
            </w:r>
            <w:r>
              <w:rPr>
                <w:sz w:val="20"/>
                <w:highlight w:val="white"/>
              </w:rPr>
            </w:r>
          </w:p>
        </w:tc>
      </w:tr>
    </w:tbl>
    <w:p>
      <w:pPr>
        <w:pStyle w:val="853"/>
        <w:jc w:val="both"/>
      </w:pPr>
      <w:r/>
      <w:r/>
    </w:p>
    <w:p>
      <w:pPr>
        <w:pStyle w:val="853"/>
        <w:ind w:firstLine="425"/>
        <w:jc w:val="both"/>
        <w:spacing w:line="120" w:lineRule="auto"/>
        <w:suppressLineNumbers w:val="0"/>
      </w:pPr>
      <w:r>
        <w:rPr>
          <w:lang w:val="ru-RU"/>
        </w:rPr>
        <w:t xml:space="preserve">ДС1 - средства бюджета города Перми;</w:t>
      </w:r>
      <w:r>
        <w:rPr>
          <w:lang w:val="ru-RU"/>
        </w:rPr>
      </w:r>
      <w:r/>
    </w:p>
    <w:p>
      <w:pPr>
        <w:pStyle w:val="853"/>
        <w:ind w:firstLine="425"/>
        <w:jc w:val="both"/>
        <w:spacing w:before="240" w:line="120" w:lineRule="auto"/>
        <w:suppressLineNumbers w:val="0"/>
      </w:pPr>
      <w:r>
        <w:rPr>
          <w:lang w:val="ru-RU"/>
        </w:rPr>
        <w:t xml:space="preserve">ДС2 - финансовое участие заинтересованных лиц в реализации инициативного проекта в денежном эквиваленте;</w:t>
      </w:r>
      <w:r>
        <w:rPr>
          <w:lang w:val="ru-RU"/>
        </w:rPr>
      </w:r>
      <w:r/>
    </w:p>
    <w:p>
      <w:pPr>
        <w:pStyle w:val="853"/>
        <w:ind w:firstLine="425"/>
        <w:jc w:val="both"/>
        <w:spacing w:before="240" w:line="120" w:lineRule="auto"/>
        <w:suppressLineNumbers w:val="0"/>
      </w:pPr>
      <w:r>
        <w:rPr>
          <w:lang w:val="ru-RU"/>
        </w:rPr>
        <w:t xml:space="preserve">ДС3 - имущественное и (или) трудовое участие заинтересованных лиц в реализации инициативного проекта в денежном эквиваленте.</w:t>
      </w:r>
      <w:r>
        <w:rPr>
          <w:lang w:val="ru-RU"/>
        </w:rPr>
      </w:r>
      <w:r/>
    </w:p>
    <w:p>
      <w:pPr>
        <w:pStyle w:val="853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853"/>
        <w:ind w:firstLine="540"/>
        <w:jc w:val="both"/>
        <w:rPr>
          <w:lang w:val="ru-RU"/>
        </w:rPr>
      </w:pPr>
      <w:r>
        <w:rPr>
          <w:lang w:val="ru-RU"/>
        </w:rPr>
        <w:t xml:space="preserve">Информация о реализации инициативного проекта:</w:t>
      </w:r>
      <w:r>
        <w:rPr>
          <w:lang w:val="ru-RU"/>
        </w:rPr>
      </w:r>
      <w:r>
        <w:rPr>
          <w:lang w:val="ru-RU"/>
        </w:rPr>
      </w:r>
    </w:p>
    <w:p>
      <w:pPr>
        <w:pStyle w:val="853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97"/>
        <w:gridCol w:w="9666"/>
        <w:gridCol w:w="1417"/>
        <w:gridCol w:w="1701"/>
        <w:gridCol w:w="1417"/>
      </w:tblGrid>
      <w:tr>
        <w:tblPrEx/>
        <w:trPr/>
        <w:tc>
          <w:tcPr>
            <w:tcW w:w="397" w:type="dxa"/>
            <w:textDirection w:val="lrTb"/>
            <w:noWrap w:val="false"/>
          </w:tcPr>
          <w:p>
            <w:pPr>
              <w:pStyle w:val="853"/>
              <w:jc w:val="center"/>
            </w:pPr>
            <w:r>
              <w:t xml:space="preserve">№</w:t>
            </w:r>
            <w:r/>
          </w:p>
        </w:tc>
        <w:tc>
          <w:tcPr>
            <w:tcW w:w="9666" w:type="dxa"/>
            <w:textDirection w:val="lrTb"/>
            <w:noWrap w:val="false"/>
          </w:tcPr>
          <w:p>
            <w:pPr>
              <w:pStyle w:val="853"/>
              <w:jc w:val="center"/>
            </w:pPr>
            <w:r>
              <w:t xml:space="preserve">Наименование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53"/>
              <w:jc w:val="center"/>
            </w:pPr>
            <w:r>
              <w:t xml:space="preserve">Ед</w:t>
            </w:r>
            <w:r>
              <w:t xml:space="preserve">. </w:t>
            </w:r>
            <w:r>
              <w:t xml:space="preserve">изм</w:t>
            </w:r>
            <w:r>
              <w:t xml:space="preserve">.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53"/>
              <w:jc w:val="center"/>
            </w:pPr>
            <w:r>
              <w:t xml:space="preserve">План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53"/>
              <w:jc w:val="center"/>
            </w:pPr>
            <w:r>
              <w:t xml:space="preserve">Факт</w:t>
            </w:r>
            <w:r/>
          </w:p>
        </w:tc>
      </w:tr>
      <w:tr>
        <w:tblPrEx/>
        <w:trPr/>
        <w:tc>
          <w:tcPr>
            <w:tcW w:w="397" w:type="dxa"/>
            <w:textDirection w:val="lrTb"/>
            <w:noWrap w:val="false"/>
          </w:tcPr>
          <w:p>
            <w:pPr>
              <w:pStyle w:val="853"/>
              <w:jc w:val="center"/>
            </w:pPr>
            <w:r>
              <w:t xml:space="preserve">1</w:t>
            </w:r>
            <w:r/>
          </w:p>
        </w:tc>
        <w:tc>
          <w:tcPr>
            <w:tcW w:w="9666" w:type="dxa"/>
            <w:textDirection w:val="lrTb"/>
            <w:noWrap w:val="false"/>
          </w:tcPr>
          <w:p>
            <w:pPr>
              <w:pStyle w:val="853"/>
              <w:jc w:val="center"/>
            </w:pPr>
            <w:r>
              <w:t xml:space="preserve">2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53"/>
              <w:jc w:val="center"/>
            </w:pPr>
            <w:r>
              <w:t xml:space="preserve">3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53"/>
              <w:jc w:val="center"/>
            </w:pPr>
            <w:r>
              <w:t xml:space="preserve">4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53"/>
              <w:jc w:val="center"/>
            </w:pPr>
            <w:r>
              <w:t xml:space="preserve">5</w:t>
            </w:r>
            <w:r/>
          </w:p>
        </w:tc>
      </w:tr>
      <w:tr>
        <w:tblPrEx/>
        <w:trPr/>
        <w:tc>
          <w:tcPr>
            <w:tcW w:w="397" w:type="dxa"/>
            <w:textDirection w:val="lrTb"/>
            <w:noWrap w:val="false"/>
          </w:tcPr>
          <w:p>
            <w:pPr>
              <w:pStyle w:val="853"/>
              <w:jc w:val="center"/>
            </w:pPr>
            <w:r>
              <w:t xml:space="preserve">1</w:t>
            </w:r>
            <w:r/>
          </w:p>
        </w:tc>
        <w:tc>
          <w:tcPr>
            <w:tcW w:w="9666" w:type="dxa"/>
            <w:textDirection w:val="lrTb"/>
            <w:noWrap w:val="false"/>
          </w:tcPr>
          <w:p>
            <w:pPr>
              <w:pStyle w:val="853"/>
              <w:rPr>
                <w:lang w:val="ru-RU"/>
              </w:rPr>
            </w:pPr>
            <w:r>
              <w:rPr>
                <w:lang w:val="ru-RU"/>
              </w:rPr>
              <w:t xml:space="preserve">Заключение муниципального контракта</w:t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в соответствии с действующим законодательством на выполнение работ, поставку товара, оказание услуг для муниципальных нужд в рамках реализации инициативного проекта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53"/>
              <w:jc w:val="center"/>
            </w:pPr>
            <w:r>
              <w:t xml:space="preserve">мес</w:t>
            </w:r>
            <w:r>
              <w:t xml:space="preserve">.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53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3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53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3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397" w:type="dxa"/>
            <w:textDirection w:val="lrTb"/>
            <w:noWrap w:val="false"/>
          </w:tcPr>
          <w:p>
            <w:pPr>
              <w:pStyle w:val="853"/>
              <w:jc w:val="center"/>
            </w:pPr>
            <w:r>
              <w:t xml:space="preserve">2</w:t>
            </w:r>
            <w:r/>
          </w:p>
        </w:tc>
        <w:tc>
          <w:tcPr>
            <w:tcW w:w="9666" w:type="dxa"/>
            <w:textDirection w:val="lrTb"/>
            <w:noWrap w:val="false"/>
          </w:tcPr>
          <w:p>
            <w:pPr>
              <w:pStyle w:val="853"/>
              <w:rPr>
                <w:lang w:val="ru-RU"/>
              </w:rPr>
            </w:pPr>
            <w:r>
              <w:rPr>
                <w:lang w:val="ru-RU"/>
              </w:rPr>
              <w:t xml:space="preserve">Реализация инициативного проекта в течение календарного года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53"/>
              <w:jc w:val="center"/>
            </w:pPr>
            <w:r>
              <w:t xml:space="preserve">день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53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349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53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218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</w:tbl>
    <w:p>
      <w:pPr>
        <w:pStyle w:val="853"/>
        <w:jc w:val="both"/>
      </w:pPr>
      <w:r/>
      <w:r/>
    </w:p>
    <w:p>
      <w:pPr>
        <w:pStyle w:val="853"/>
        <w:ind w:left="0" w:right="-28" w:firstLine="0"/>
        <w:jc w:val="left"/>
      </w:pPr>
      <w:r>
        <w:t xml:space="preserve">И.о. главы</w:t>
      </w:r>
      <w:r>
        <w:t xml:space="preserve"> </w:t>
      </w:r>
      <w:r>
        <w:t xml:space="preserve">города</w:t>
      </w:r>
      <w:r>
        <w:t xml:space="preserve"> </w:t>
      </w:r>
      <w:r>
        <w:t xml:space="preserve">Перми                                                                                                                                                                                  Я.В. Фурман</w:t>
      </w:r>
      <w:r/>
    </w:p>
    <w:p>
      <w:pPr>
        <w:pStyle w:val="853"/>
        <w:jc w:val="both"/>
      </w:pPr>
      <w:r/>
      <w:r/>
    </w:p>
    <w:p>
      <w:pPr>
        <w:pStyle w:val="853"/>
        <w:jc w:val="both"/>
      </w:pPr>
      <w:r>
        <w:t xml:space="preserve">Дата</w:t>
      </w:r>
      <w:r/>
    </w:p>
    <w:p>
      <w:pPr>
        <w:pStyle w:val="853"/>
        <w:jc w:val="both"/>
      </w:pPr>
      <w:r/>
      <w:r/>
    </w:p>
    <w:p>
      <w:pPr>
        <w:pStyle w:val="853"/>
        <w:jc w:val="both"/>
      </w:pPr>
      <w:r>
        <w:t xml:space="preserve">М.П.</w:t>
      </w:r>
      <w:r/>
    </w:p>
    <w:sectPr>
      <w:footnotePr/>
      <w:endnotePr/>
      <w:type w:val="nextPage"/>
      <w:pgSz w:w="16838" w:h="11906" w:orient="landscape"/>
      <w:pgMar w:top="709" w:right="1134" w:bottom="28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Heading 1 Char"/>
    <w:basedOn w:val="681"/>
    <w:link w:val="672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55">
    <w:name w:val="Heading 2 Char"/>
    <w:basedOn w:val="681"/>
    <w:link w:val="673"/>
    <w:uiPriority w:val="9"/>
    <w:rPr>
      <w:rFonts w:ascii="Liberation Sans" w:hAnsi="Liberation Sans" w:eastAsia="Liberation Sans" w:cs="Liberation Sans"/>
      <w:sz w:val="34"/>
    </w:rPr>
  </w:style>
  <w:style w:type="character" w:styleId="656">
    <w:name w:val="Heading 3 Char"/>
    <w:basedOn w:val="681"/>
    <w:link w:val="67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57">
    <w:name w:val="Heading 4 Char"/>
    <w:basedOn w:val="681"/>
    <w:link w:val="67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58">
    <w:name w:val="Heading 5 Char"/>
    <w:basedOn w:val="681"/>
    <w:link w:val="67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59">
    <w:name w:val="Heading 6 Char"/>
    <w:basedOn w:val="681"/>
    <w:link w:val="67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0">
    <w:name w:val="Heading 7 Char"/>
    <w:basedOn w:val="681"/>
    <w:link w:val="67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1">
    <w:name w:val="Heading 8 Char"/>
    <w:basedOn w:val="681"/>
    <w:link w:val="67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2">
    <w:name w:val="Heading 9 Char"/>
    <w:basedOn w:val="681"/>
    <w:link w:val="68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3">
    <w:name w:val="Title Char"/>
    <w:basedOn w:val="681"/>
    <w:link w:val="693"/>
    <w:uiPriority w:val="10"/>
    <w:rPr>
      <w:sz w:val="48"/>
      <w:szCs w:val="48"/>
    </w:rPr>
  </w:style>
  <w:style w:type="character" w:styleId="664">
    <w:name w:val="Subtitle Char"/>
    <w:basedOn w:val="681"/>
    <w:link w:val="695"/>
    <w:uiPriority w:val="11"/>
    <w:rPr>
      <w:sz w:val="24"/>
      <w:szCs w:val="24"/>
    </w:rPr>
  </w:style>
  <w:style w:type="character" w:styleId="665">
    <w:name w:val="Quote Char"/>
    <w:link w:val="697"/>
    <w:uiPriority w:val="29"/>
    <w:rPr>
      <w:i/>
    </w:rPr>
  </w:style>
  <w:style w:type="character" w:styleId="666">
    <w:name w:val="Intense Quote Char"/>
    <w:link w:val="699"/>
    <w:uiPriority w:val="30"/>
    <w:rPr>
      <w:i/>
    </w:rPr>
  </w:style>
  <w:style w:type="character" w:styleId="667">
    <w:name w:val="Header Char"/>
    <w:basedOn w:val="681"/>
    <w:link w:val="701"/>
    <w:uiPriority w:val="99"/>
  </w:style>
  <w:style w:type="character" w:styleId="668">
    <w:name w:val="Caption Char"/>
    <w:basedOn w:val="681"/>
    <w:link w:val="705"/>
    <w:uiPriority w:val="35"/>
    <w:rPr>
      <w:b/>
      <w:bCs/>
      <w:color w:val="4f81bd" w:themeColor="accent1"/>
      <w:sz w:val="18"/>
      <w:szCs w:val="18"/>
    </w:rPr>
  </w:style>
  <w:style w:type="character" w:styleId="669">
    <w:name w:val="Footnote Text Char"/>
    <w:link w:val="834"/>
    <w:uiPriority w:val="99"/>
    <w:rPr>
      <w:sz w:val="18"/>
    </w:rPr>
  </w:style>
  <w:style w:type="character" w:styleId="670">
    <w:name w:val="Endnote Text Char"/>
    <w:link w:val="837"/>
    <w:uiPriority w:val="99"/>
    <w:rPr>
      <w:sz w:val="20"/>
    </w:rPr>
  </w:style>
  <w:style w:type="paragraph" w:styleId="671" w:default="1">
    <w:name w:val="Normal"/>
    <w:qFormat/>
  </w:style>
  <w:style w:type="paragraph" w:styleId="672">
    <w:name w:val="Heading 1"/>
    <w:basedOn w:val="671"/>
    <w:next w:val="671"/>
    <w:link w:val="684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73">
    <w:name w:val="Heading 2"/>
    <w:basedOn w:val="671"/>
    <w:next w:val="671"/>
    <w:link w:val="685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74">
    <w:name w:val="Heading 3"/>
    <w:basedOn w:val="671"/>
    <w:next w:val="671"/>
    <w:link w:val="686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75">
    <w:name w:val="Heading 4"/>
    <w:basedOn w:val="671"/>
    <w:next w:val="671"/>
    <w:link w:val="687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6">
    <w:name w:val="Heading 5"/>
    <w:basedOn w:val="671"/>
    <w:next w:val="671"/>
    <w:link w:val="688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7">
    <w:name w:val="Heading 6"/>
    <w:basedOn w:val="671"/>
    <w:next w:val="671"/>
    <w:link w:val="689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78">
    <w:name w:val="Heading 7"/>
    <w:basedOn w:val="671"/>
    <w:next w:val="671"/>
    <w:link w:val="690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79">
    <w:name w:val="Heading 8"/>
    <w:basedOn w:val="671"/>
    <w:next w:val="671"/>
    <w:link w:val="691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80">
    <w:name w:val="Heading 9"/>
    <w:basedOn w:val="671"/>
    <w:next w:val="671"/>
    <w:link w:val="692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 w:default="1">
    <w:name w:val="Default Paragraph Font"/>
    <w:uiPriority w:val="1"/>
    <w:semiHidden/>
    <w:unhideWhenUsed/>
  </w:style>
  <w:style w:type="table" w:styleId="68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3" w:default="1">
    <w:name w:val="No List"/>
    <w:uiPriority w:val="99"/>
    <w:semiHidden/>
    <w:unhideWhenUsed/>
  </w:style>
  <w:style w:type="character" w:styleId="684" w:customStyle="1">
    <w:name w:val="Заголовок 1 Знак"/>
    <w:link w:val="672"/>
    <w:uiPriority w:val="9"/>
    <w:rPr>
      <w:rFonts w:ascii="Arial" w:hAnsi="Arial" w:eastAsia="Arial" w:cs="Arial"/>
      <w:sz w:val="40"/>
      <w:szCs w:val="40"/>
    </w:rPr>
  </w:style>
  <w:style w:type="character" w:styleId="685" w:customStyle="1">
    <w:name w:val="Заголовок 2 Знак"/>
    <w:link w:val="673"/>
    <w:uiPriority w:val="9"/>
    <w:rPr>
      <w:rFonts w:ascii="Arial" w:hAnsi="Arial" w:eastAsia="Arial" w:cs="Arial"/>
      <w:sz w:val="34"/>
    </w:rPr>
  </w:style>
  <w:style w:type="character" w:styleId="686" w:customStyle="1">
    <w:name w:val="Заголовок 3 Знак"/>
    <w:link w:val="674"/>
    <w:uiPriority w:val="9"/>
    <w:rPr>
      <w:rFonts w:ascii="Arial" w:hAnsi="Arial" w:eastAsia="Arial" w:cs="Arial"/>
      <w:sz w:val="30"/>
      <w:szCs w:val="30"/>
    </w:rPr>
  </w:style>
  <w:style w:type="character" w:styleId="687" w:customStyle="1">
    <w:name w:val="Заголовок 4 Знак"/>
    <w:link w:val="675"/>
    <w:uiPriority w:val="9"/>
    <w:rPr>
      <w:rFonts w:ascii="Arial" w:hAnsi="Arial" w:eastAsia="Arial" w:cs="Arial"/>
      <w:b/>
      <w:bCs/>
      <w:sz w:val="26"/>
      <w:szCs w:val="26"/>
    </w:rPr>
  </w:style>
  <w:style w:type="character" w:styleId="688" w:customStyle="1">
    <w:name w:val="Заголовок 5 Знак"/>
    <w:link w:val="676"/>
    <w:uiPriority w:val="9"/>
    <w:rPr>
      <w:rFonts w:ascii="Arial" w:hAnsi="Arial" w:eastAsia="Arial" w:cs="Arial"/>
      <w:b/>
      <w:bCs/>
      <w:sz w:val="24"/>
      <w:szCs w:val="24"/>
    </w:rPr>
  </w:style>
  <w:style w:type="character" w:styleId="689" w:customStyle="1">
    <w:name w:val="Заголовок 6 Знак"/>
    <w:link w:val="677"/>
    <w:uiPriority w:val="9"/>
    <w:rPr>
      <w:rFonts w:ascii="Arial" w:hAnsi="Arial" w:eastAsia="Arial" w:cs="Arial"/>
      <w:b/>
      <w:bCs/>
      <w:sz w:val="22"/>
      <w:szCs w:val="22"/>
    </w:rPr>
  </w:style>
  <w:style w:type="character" w:styleId="690" w:customStyle="1">
    <w:name w:val="Заголовок 7 Знак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1" w:customStyle="1">
    <w:name w:val="Заголовок 8 Знак"/>
    <w:link w:val="679"/>
    <w:uiPriority w:val="9"/>
    <w:rPr>
      <w:rFonts w:ascii="Arial" w:hAnsi="Arial" w:eastAsia="Arial" w:cs="Arial"/>
      <w:i/>
      <w:iCs/>
      <w:sz w:val="22"/>
      <w:szCs w:val="22"/>
    </w:rPr>
  </w:style>
  <w:style w:type="character" w:styleId="692" w:customStyle="1">
    <w:name w:val="Заголовок 9 Знак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93">
    <w:name w:val="Title"/>
    <w:basedOn w:val="671"/>
    <w:next w:val="671"/>
    <w:link w:val="694"/>
    <w:uiPriority w:val="10"/>
    <w:qFormat/>
    <w:pPr>
      <w:contextualSpacing/>
      <w:spacing w:before="300"/>
    </w:pPr>
    <w:rPr>
      <w:sz w:val="48"/>
      <w:szCs w:val="48"/>
    </w:rPr>
  </w:style>
  <w:style w:type="character" w:styleId="694" w:customStyle="1">
    <w:name w:val="Заголовок Знак"/>
    <w:link w:val="693"/>
    <w:uiPriority w:val="10"/>
    <w:rPr>
      <w:sz w:val="48"/>
      <w:szCs w:val="48"/>
    </w:rPr>
  </w:style>
  <w:style w:type="paragraph" w:styleId="695">
    <w:name w:val="Subtitle"/>
    <w:basedOn w:val="671"/>
    <w:next w:val="671"/>
    <w:link w:val="696"/>
    <w:uiPriority w:val="11"/>
    <w:qFormat/>
    <w:pPr>
      <w:spacing w:before="200"/>
    </w:pPr>
    <w:rPr>
      <w:sz w:val="24"/>
      <w:szCs w:val="24"/>
    </w:rPr>
  </w:style>
  <w:style w:type="character" w:styleId="696" w:customStyle="1">
    <w:name w:val="Подзаголовок Знак"/>
    <w:link w:val="695"/>
    <w:uiPriority w:val="11"/>
    <w:rPr>
      <w:sz w:val="24"/>
      <w:szCs w:val="24"/>
    </w:rPr>
  </w:style>
  <w:style w:type="paragraph" w:styleId="697">
    <w:name w:val="Quote"/>
    <w:basedOn w:val="671"/>
    <w:next w:val="671"/>
    <w:link w:val="698"/>
    <w:uiPriority w:val="29"/>
    <w:qFormat/>
    <w:pPr>
      <w:ind w:left="720" w:right="720"/>
    </w:pPr>
    <w:rPr>
      <w:i/>
    </w:rPr>
  </w:style>
  <w:style w:type="character" w:styleId="698" w:customStyle="1">
    <w:name w:val="Цитата 2 Знак"/>
    <w:link w:val="697"/>
    <w:uiPriority w:val="29"/>
    <w:rPr>
      <w:i/>
    </w:rPr>
  </w:style>
  <w:style w:type="paragraph" w:styleId="699">
    <w:name w:val="Intense Quote"/>
    <w:basedOn w:val="671"/>
    <w:next w:val="671"/>
    <w:link w:val="70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0" w:customStyle="1">
    <w:name w:val="Выделенная цитата Знак"/>
    <w:link w:val="699"/>
    <w:uiPriority w:val="30"/>
    <w:rPr>
      <w:i/>
    </w:rPr>
  </w:style>
  <w:style w:type="paragraph" w:styleId="701">
    <w:name w:val="Header"/>
    <w:basedOn w:val="671"/>
    <w:link w:val="70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2" w:customStyle="1">
    <w:name w:val="Верхний колонтитул Знак"/>
    <w:link w:val="701"/>
    <w:uiPriority w:val="99"/>
  </w:style>
  <w:style w:type="paragraph" w:styleId="703">
    <w:name w:val="Footer"/>
    <w:basedOn w:val="671"/>
    <w:link w:val="70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4" w:customStyle="1">
    <w:name w:val="Footer Char"/>
    <w:uiPriority w:val="99"/>
  </w:style>
  <w:style w:type="paragraph" w:styleId="705">
    <w:name w:val="Caption"/>
    <w:basedOn w:val="671"/>
    <w:next w:val="671"/>
    <w:link w:val="668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706" w:customStyle="1">
    <w:name w:val="Нижний колонтитул Знак"/>
    <w:link w:val="703"/>
    <w:uiPriority w:val="99"/>
  </w:style>
  <w:style w:type="table" w:styleId="707">
    <w:name w:val="Table Grid"/>
    <w:basedOn w:val="68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08" w:customStyle="1">
    <w:name w:val="Table Grid Light"/>
    <w:basedOn w:val="68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09">
    <w:name w:val="Plain Table 1"/>
    <w:basedOn w:val="68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0">
    <w:name w:val="Plain Table 2"/>
    <w:basedOn w:val="68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3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2">
    <w:name w:val="Plain Table 4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Plain Table 5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4">
    <w:name w:val="Grid Table 1 Light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 w:customStyle="1">
    <w:name w:val="Grid Table 1 Light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2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3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4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6" w:customStyle="1">
    <w:name w:val="Grid Table 4 - Accent 1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37" w:customStyle="1">
    <w:name w:val="Grid Table 4 - Accent 2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38" w:customStyle="1">
    <w:name w:val="Grid Table 4 - Accent 3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39" w:customStyle="1">
    <w:name w:val="Grid Table 4 - Accent 4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0" w:customStyle="1">
    <w:name w:val="Grid Table 4 - Accent 5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1" w:customStyle="1">
    <w:name w:val="Grid Table 4 - Accent 6"/>
    <w:basedOn w:val="68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2">
    <w:name w:val="Grid Table 5 Dark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3" w:customStyle="1">
    <w:name w:val="Grid Table 5 Dark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49">
    <w:name w:val="Grid Table 6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0" w:customStyle="1">
    <w:name w:val="Grid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1" w:customStyle="1">
    <w:name w:val="Grid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2" w:customStyle="1">
    <w:name w:val="Grid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3" w:customStyle="1">
    <w:name w:val="Grid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4" w:customStyle="1">
    <w:name w:val="Grid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5" w:customStyle="1">
    <w:name w:val="Grid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6">
    <w:name w:val="Grid Table 7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7" w:customStyle="1">
    <w:name w:val="Grid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8" w:customStyle="1">
    <w:name w:val="Grid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9" w:customStyle="1">
    <w:name w:val="Grid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>
    <w:name w:val="List Table 1 Light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List Table 1 Light - Accent 1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2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3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4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5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6"/>
    <w:basedOn w:val="68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1" w:customStyle="1">
    <w:name w:val="List Table 2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77">
    <w:name w:val="List Table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3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4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5 Dark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2" w:customStyle="1">
    <w:name w:val="List Table 5 Dark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3" w:customStyle="1">
    <w:name w:val="List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 w:customStyle="1">
    <w:name w:val="List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>
    <w:name w:val="List Table 6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99" w:customStyle="1">
    <w:name w:val="List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0" w:customStyle="1">
    <w:name w:val="List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1" w:customStyle="1">
    <w:name w:val="List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2" w:customStyle="1">
    <w:name w:val="List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3" w:customStyle="1">
    <w:name w:val="List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04" w:customStyle="1">
    <w:name w:val="List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05">
    <w:name w:val="List Table 7 Colorful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6" w:customStyle="1">
    <w:name w:val="List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7" w:customStyle="1">
    <w:name w:val="List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List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ned - Accent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3" w:customStyle="1">
    <w:name w:val="Lined - Accent 1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14" w:customStyle="1">
    <w:name w:val="Lined - Accent 2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5" w:customStyle="1">
    <w:name w:val="Lined - Accent 3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16" w:customStyle="1">
    <w:name w:val="Lined - Accent 4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17" w:customStyle="1">
    <w:name w:val="Lined - Accent 5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18" w:customStyle="1">
    <w:name w:val="Lined - Accent 6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19" w:customStyle="1">
    <w:name w:val="Bordered &amp; Lined - Accent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0" w:customStyle="1">
    <w:name w:val="Bordered &amp; Lined - Accent 1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1" w:customStyle="1">
    <w:name w:val="Bordered &amp; Lined - Accent 2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2" w:customStyle="1">
    <w:name w:val="Bordered &amp; Lined - Accent 3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3" w:customStyle="1">
    <w:name w:val="Bordered &amp; Lined - Accent 4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4" w:customStyle="1">
    <w:name w:val="Bordered &amp; Lined - Accent 5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5" w:customStyle="1">
    <w:name w:val="Bordered &amp; Lined - Accent 6"/>
    <w:basedOn w:val="6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6" w:customStyle="1">
    <w:name w:val="Bordered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7" w:customStyle="1">
    <w:name w:val="Bordered - Accent 1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28" w:customStyle="1">
    <w:name w:val="Bordered - Accent 2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29" w:customStyle="1">
    <w:name w:val="Bordered - Accent 3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0" w:customStyle="1">
    <w:name w:val="Bordered - Accent 4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1" w:customStyle="1">
    <w:name w:val="Bordered - Accent 5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32" w:customStyle="1">
    <w:name w:val="Bordered - Accent 6"/>
    <w:basedOn w:val="68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33">
    <w:name w:val="Hyperlink"/>
    <w:uiPriority w:val="99"/>
    <w:unhideWhenUsed/>
    <w:rPr>
      <w:color w:val="0563c1" w:themeColor="hyperlink"/>
      <w:u w:val="single"/>
    </w:rPr>
  </w:style>
  <w:style w:type="paragraph" w:styleId="834">
    <w:name w:val="footnote text"/>
    <w:basedOn w:val="671"/>
    <w:link w:val="835"/>
    <w:uiPriority w:val="99"/>
    <w:semiHidden/>
    <w:unhideWhenUsed/>
    <w:pPr>
      <w:spacing w:after="40" w:line="240" w:lineRule="auto"/>
    </w:pPr>
    <w:rPr>
      <w:sz w:val="18"/>
    </w:rPr>
  </w:style>
  <w:style w:type="character" w:styleId="835" w:customStyle="1">
    <w:name w:val="Текст сноски Знак"/>
    <w:link w:val="834"/>
    <w:uiPriority w:val="99"/>
    <w:rPr>
      <w:sz w:val="18"/>
    </w:rPr>
  </w:style>
  <w:style w:type="character" w:styleId="836">
    <w:name w:val="footnote reference"/>
    <w:uiPriority w:val="99"/>
    <w:unhideWhenUsed/>
    <w:rPr>
      <w:vertAlign w:val="superscript"/>
    </w:rPr>
  </w:style>
  <w:style w:type="paragraph" w:styleId="837">
    <w:name w:val="endnote text"/>
    <w:basedOn w:val="671"/>
    <w:link w:val="838"/>
    <w:uiPriority w:val="99"/>
    <w:semiHidden/>
    <w:unhideWhenUsed/>
    <w:pPr>
      <w:spacing w:after="0" w:line="240" w:lineRule="auto"/>
    </w:pPr>
    <w:rPr>
      <w:sz w:val="20"/>
    </w:rPr>
  </w:style>
  <w:style w:type="character" w:styleId="838" w:customStyle="1">
    <w:name w:val="Текст концевой сноски Знак"/>
    <w:link w:val="837"/>
    <w:uiPriority w:val="99"/>
    <w:rPr>
      <w:sz w:val="20"/>
    </w:rPr>
  </w:style>
  <w:style w:type="character" w:styleId="839">
    <w:name w:val="endnote reference"/>
    <w:uiPriority w:val="99"/>
    <w:semiHidden/>
    <w:unhideWhenUsed/>
    <w:rPr>
      <w:vertAlign w:val="superscript"/>
    </w:rPr>
  </w:style>
  <w:style w:type="paragraph" w:styleId="840">
    <w:name w:val="toc 1"/>
    <w:basedOn w:val="671"/>
    <w:next w:val="671"/>
    <w:uiPriority w:val="39"/>
    <w:unhideWhenUsed/>
    <w:pPr>
      <w:spacing w:after="57"/>
    </w:pPr>
  </w:style>
  <w:style w:type="paragraph" w:styleId="841">
    <w:name w:val="toc 2"/>
    <w:basedOn w:val="671"/>
    <w:next w:val="671"/>
    <w:uiPriority w:val="39"/>
    <w:unhideWhenUsed/>
    <w:pPr>
      <w:ind w:left="283"/>
      <w:spacing w:after="57"/>
    </w:pPr>
  </w:style>
  <w:style w:type="paragraph" w:styleId="842">
    <w:name w:val="toc 3"/>
    <w:basedOn w:val="671"/>
    <w:next w:val="671"/>
    <w:uiPriority w:val="39"/>
    <w:unhideWhenUsed/>
    <w:pPr>
      <w:ind w:left="567"/>
      <w:spacing w:after="57"/>
    </w:pPr>
  </w:style>
  <w:style w:type="paragraph" w:styleId="843">
    <w:name w:val="toc 4"/>
    <w:basedOn w:val="671"/>
    <w:next w:val="671"/>
    <w:uiPriority w:val="39"/>
    <w:unhideWhenUsed/>
    <w:pPr>
      <w:ind w:left="850"/>
      <w:spacing w:after="57"/>
    </w:pPr>
  </w:style>
  <w:style w:type="paragraph" w:styleId="844">
    <w:name w:val="toc 5"/>
    <w:basedOn w:val="671"/>
    <w:next w:val="671"/>
    <w:uiPriority w:val="39"/>
    <w:unhideWhenUsed/>
    <w:pPr>
      <w:ind w:left="1134"/>
      <w:spacing w:after="57"/>
    </w:pPr>
  </w:style>
  <w:style w:type="paragraph" w:styleId="845">
    <w:name w:val="toc 6"/>
    <w:basedOn w:val="671"/>
    <w:next w:val="671"/>
    <w:uiPriority w:val="39"/>
    <w:unhideWhenUsed/>
    <w:pPr>
      <w:ind w:left="1417"/>
      <w:spacing w:after="57"/>
    </w:pPr>
  </w:style>
  <w:style w:type="paragraph" w:styleId="846">
    <w:name w:val="toc 7"/>
    <w:basedOn w:val="671"/>
    <w:next w:val="671"/>
    <w:uiPriority w:val="39"/>
    <w:unhideWhenUsed/>
    <w:pPr>
      <w:ind w:left="1701"/>
      <w:spacing w:after="57"/>
    </w:pPr>
  </w:style>
  <w:style w:type="paragraph" w:styleId="847">
    <w:name w:val="toc 8"/>
    <w:basedOn w:val="671"/>
    <w:next w:val="671"/>
    <w:uiPriority w:val="39"/>
    <w:unhideWhenUsed/>
    <w:pPr>
      <w:ind w:left="1984"/>
      <w:spacing w:after="57"/>
    </w:pPr>
  </w:style>
  <w:style w:type="paragraph" w:styleId="848">
    <w:name w:val="toc 9"/>
    <w:basedOn w:val="671"/>
    <w:next w:val="671"/>
    <w:uiPriority w:val="39"/>
    <w:unhideWhenUsed/>
    <w:pPr>
      <w:ind w:left="2268"/>
      <w:spacing w:after="57"/>
    </w:pPr>
  </w:style>
  <w:style w:type="paragraph" w:styleId="849">
    <w:name w:val="TOC Heading"/>
    <w:uiPriority w:val="39"/>
    <w:unhideWhenUsed/>
  </w:style>
  <w:style w:type="paragraph" w:styleId="850">
    <w:name w:val="table of figures"/>
    <w:basedOn w:val="671"/>
    <w:next w:val="671"/>
    <w:uiPriority w:val="99"/>
    <w:unhideWhenUsed/>
    <w:pPr>
      <w:spacing w:after="0"/>
    </w:pPr>
  </w:style>
  <w:style w:type="paragraph" w:styleId="851">
    <w:name w:val="No Spacing"/>
    <w:basedOn w:val="671"/>
    <w:uiPriority w:val="1"/>
    <w:qFormat/>
    <w:pPr>
      <w:spacing w:after="0" w:line="240" w:lineRule="auto"/>
    </w:pPr>
  </w:style>
  <w:style w:type="paragraph" w:styleId="852">
    <w:name w:val="List Paragraph"/>
    <w:basedOn w:val="671"/>
    <w:uiPriority w:val="34"/>
    <w:qFormat/>
    <w:pPr>
      <w:contextualSpacing/>
      <w:ind w:left="720"/>
    </w:pPr>
  </w:style>
  <w:style w:type="paragraph" w:styleId="853" w:customStyle="1">
    <w:name w:val="ConsPlusNormal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4"/>
      <w:szCs w:val="20"/>
      <w:lang w:val="en-US"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68423-7921-4E3E-9166-7B6404B44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Анастасия Юрьевна</dc:creator>
  <cp:revision>33</cp:revision>
  <dcterms:created xsi:type="dcterms:W3CDTF">2025-07-29T07:01:00Z</dcterms:created>
  <dcterms:modified xsi:type="dcterms:W3CDTF">2026-08-12T04:47:03Z</dcterms:modified>
</cp:coreProperties>
</file>