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8"/>
          <w:szCs w:val="28"/>
        </w:rPr>
      </w:pPr>
      <w:r>
        <w:rPr/>
      </w:r>
    </w:p>
    <w:p>
      <w:pPr>
        <w:pStyle w:val="Normal"/>
        <w:spacing w:lineRule="exact" w: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</w:p>
    <w:p>
      <w:pPr>
        <w:pStyle w:val="Normal"/>
        <w:spacing w:lineRule="exact" w:lin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проверки соблюдения трудового законодательства и иных нормативных правовых актов, содержащих нормы трудового права, в МКУ «Пермский бизнес-инкубатор»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54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526"/>
        <w:gridCol w:w="2409"/>
        <w:gridCol w:w="5529"/>
        <w:gridCol w:w="1861"/>
        <w:gridCol w:w="1862"/>
        <w:gridCol w:w="2229"/>
      </w:tblGrid>
      <w:tr>
        <w:trPr/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Вид проверки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Дата проведения проверки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Наличие или отсутствие выявленных нарушений Трудового законодательства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Срок устранения выявленных нарушений (при наличии)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устранении или не устранении выявленных нарушений (при наличии)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назначении внеплановой проверки (при её назначении)</w:t>
            </w:r>
          </w:p>
        </w:tc>
      </w:tr>
      <w:tr>
        <w:trPr/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Плановая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период </w:t>
              <w:br/>
              <w:t>с 21</w:t>
            </w:r>
            <w:r>
              <w:rPr>
                <w:sz w:val="24"/>
                <w:szCs w:val="24"/>
              </w:rPr>
              <w:t xml:space="preserve"> апреля</w:t>
            </w:r>
            <w:r>
              <w:rPr>
                <w:color w:val="000000"/>
                <w:sz w:val="24"/>
                <w:szCs w:val="24"/>
              </w:rPr>
              <w:t xml:space="preserve"> 2026 г. </w:t>
              <w:br/>
              <w:t>по 30 апреля 2026 г.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ind w:firstLine="114" w:left="33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В ходе проверки выявлены нарушения трудового законодательства и иных нормативных правовых актов, содержащих нормы трудового права. По результатам проверки выдан акт </w:t>
              <w:br/>
              <w:t xml:space="preserve">от 08 мая 2026 года содержащий следующее: </w:t>
            </w:r>
          </w:p>
          <w:p>
            <w:pPr>
              <w:pStyle w:val="ConsPlusNonformat"/>
              <w:widowControl/>
              <w:ind w:hanging="0" w:left="0" w:right="0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 xml:space="preserve">необходимость актуализировать </w:t>
            </w: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</w:rPr>
              <w:t xml:space="preserve">Положение </w:t>
              <w:br/>
              <w:t xml:space="preserve">о выплатах компенсационного, стимулирующего </w:t>
              <w:br/>
              <w:t xml:space="preserve">и социального характера работникам муниципального казенного учреждения «Пермский бизнес-инкубатор» (далее – Учреждение), </w:t>
            </w: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в части устранения выявленных нарушений;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</w:p>
          <w:p>
            <w:pPr>
              <w:pStyle w:val="ConsPlusNonformat"/>
              <w:widowControl/>
              <w:ind w:hanging="0"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необходимость актуализации отраслевых показателей деятельности сотрудников учреждения;</w:t>
            </w:r>
          </w:p>
          <w:p>
            <w:pPr>
              <w:pStyle w:val="ConsPlusNonformat"/>
              <w:widowControl/>
              <w:ind w:hanging="0"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необходимость актуализации пункта 6.11 Правил внутреннего трудового распорядка Учреждения;</w:t>
            </w:r>
          </w:p>
          <w:p>
            <w:pPr>
              <w:pStyle w:val="ConsPlusNonformat"/>
              <w:widowControl/>
              <w:ind w:hanging="0"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необходимость в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white"/>
              </w:rPr>
              <w:t>нести необходимые изменения в трудовые договоры работников, в части устранения выявленных нарушений;</w:t>
            </w:r>
          </w:p>
          <w:p>
            <w:pPr>
              <w:pStyle w:val="ConsPlusNonformat"/>
              <w:widowControl/>
              <w:ind w:hanging="0" w:left="0" w:righ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необходимость принятия мер по восстановлению утраченных документов по кадровому составу.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20.07.2026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Замечания устранены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назначения внеплановой проверки отсутствует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</w:r>
    </w:p>
    <w:sectPr>
      <w:type w:val="nextPage"/>
      <w:pgSz w:orient="landscape" w:w="16838" w:h="11906"/>
      <w:pgMar w:left="1134" w:right="1134" w:gutter="0" w:header="0" w:top="1417" w:footer="0" w:bottom="992"/>
      <w:pgNumType w:start="1"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WenQuanYi Micro Hei" w:cs="Lohit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WenQuanYi Micro Hei" w:cs="Lohit Devanagari"/>
      <w:color w:val="auto"/>
      <w:kern w:val="0"/>
      <w:sz w:val="20"/>
      <w:szCs w:val="20"/>
      <w:lang w:val="ru-RU" w:eastAsia="ru-RU" w:bidi="ar-SA"/>
    </w:rPr>
  </w:style>
  <w:style w:type="paragraph" w:styleId="Heading1" w:customStyle="1">
    <w:name w:val="Heading 1"/>
    <w:qFormat/>
    <w:pPr>
      <w:keepNext w:val="tru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0"/>
      <w:ind w:hanging="0" w:left="0" w:right="0"/>
      <w:jc w:val="center"/>
      <w:outlineLvl w:val="0"/>
    </w:pPr>
    <w:rPr>
      <w:rFonts w:ascii="Times New Roman" w:hAnsi="Times New Roman" w:eastAsia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8"/>
      <w:sz w:val="28"/>
      <w:szCs w:val="20"/>
      <w:u w:val="none"/>
      <w:vertAlign w:val="baseline"/>
      <w:lang w:val="ru-RU" w:eastAsia="ru-RU" w:bidi="ar-SA"/>
      <w14:ligatures w14:val="none"/>
    </w:rPr>
  </w:style>
  <w:style w:type="paragraph" w:styleId="Heading2">
    <w:name w:val="Heading 2"/>
    <w:basedOn w:val="Normal"/>
    <w:qFormat/>
    <w:pPr>
      <w:keepNext w:val="true"/>
      <w:jc w:val="center"/>
      <w:outlineLvl w:val="1"/>
    </w:pPr>
    <w:rPr>
      <w:sz w:val="2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semiHidden/>
    <w:qFormat/>
    <w:rPr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  <w:qFormat/>
    <w:rPr/>
  </w:style>
  <w:style w:type="character" w:styleId="Style7" w:customStyle="1">
    <w:name w:val="Текст выноски Знак"/>
    <w:qFormat/>
    <w:rPr>
      <w:rFonts w:ascii="Tahoma" w:hAnsi="Tahoma" w:cs="Tahoma"/>
      <w:sz w:val="16"/>
      <w:szCs w:val="16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BodyText" w:customStyle="1">
    <w:name w:val="Body Text"/>
    <w:pPr>
      <w:keepNext w:val="fals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8"/>
      <w:sz w:val="28"/>
      <w:szCs w:val="20"/>
      <w:u w:val="none"/>
      <w:vertAlign w:val="baseline"/>
      <w:lang w:val="ru-RU" w:eastAsia="ru-RU" w:bidi="ar-SA"/>
      <w14:ligatures w14:val="none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9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WenQuanYi Micro Hei" w:cs="Lohit Devanagari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8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WenQuanYi Micro Hei" w:cs="Lohit Devanagari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Style10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11" w:customStyle="1">
    <w:name w:val="Абзац списка"/>
    <w:uiPriority w:val="34"/>
    <w:qFormat/>
    <w:pPr>
      <w:keepNext w:val="false"/>
      <w:keepLines w:val="false"/>
      <w:pageBreakBefore w:val="false"/>
      <w:widowControl/>
      <w:pBdr/>
      <w:shd w:val="nil"/>
      <w:bidi w:val="0"/>
      <w:spacing w:lineRule="auto" w:line="240" w:beforeAutospacing="0" w:before="0" w:afterAutospacing="0" w:after="0"/>
      <w:ind w:hanging="0" w:left="708" w:right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0"/>
      <w:sz w:val="20"/>
      <w:szCs w:val="20"/>
      <w:u w:val="none"/>
      <w:vertAlign w:val="baseline"/>
      <w:lang w:val="ru-RU" w:eastAsia="ru-RU" w:bidi="ar-SA"/>
      <w14:ligatures w14:val="none"/>
    </w:rPr>
  </w:style>
  <w:style w:type="paragraph" w:styleId="Style12" w:customStyle="1">
    <w:name w:val="Исполнитель"/>
    <w:qFormat/>
    <w:pPr>
      <w:keepNext w:val="false"/>
      <w:keepLines w:val="false"/>
      <w:pageBreakBefore w:val="false"/>
      <w:widowControl/>
      <w:pBdr/>
      <w:shd w:val="nil"/>
      <w:bidi w:val="0"/>
      <w:spacing w:lineRule="exact" w:line="240" w:beforeAutospacing="0" w:before="0" w:afterAutospacing="0" w:after="0"/>
      <w:ind w:hanging="0" w:left="0" w:right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0"/>
      <w:u w:val="none"/>
      <w:vertAlign w:val="baseline"/>
      <w:lang w:val="ru-RU" w:eastAsia="ru-RU" w:bidi="ar-SA"/>
      <w14:ligatures w14:val="none"/>
    </w:rPr>
  </w:style>
  <w:style w:type="paragraph" w:styleId="ConsPlusTitle" w:customStyle="1">
    <w:name w:val="ConsPlusTitle"/>
    <w:qFormat/>
    <w:pPr>
      <w:keepNext w:val="false"/>
      <w:keepLines w:val="false"/>
      <w:pageBreakBefore w:val="false"/>
      <w:widowControl w:val="false"/>
      <w:pBdr/>
      <w:shd w:val="nil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Calibri" w:hAnsi="Calibri" w:eastAsia="Times New Roman" w:cs="Calibri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2"/>
      <w:sz w:val="22"/>
      <w:szCs w:val="20"/>
      <w:u w:val="none"/>
      <w:vertAlign w:val="baseline"/>
      <w:lang w:val="ru-RU" w:eastAsia="ru-RU" w:bidi="ar-SA"/>
      <w14:ligatures w14:val="none"/>
    </w:rPr>
  </w:style>
  <w:style w:type="paragraph" w:styleId="ConsPlusNonformat" w:customStyle="1">
    <w:name w:val="ConsPlusNonformat"/>
    <w:qFormat/>
    <w:pPr>
      <w:keepNext w:val="false"/>
      <w:keepLines w:val="false"/>
      <w:pageBreakBefore w:val="false"/>
      <w:widowControl w:val="false"/>
      <w:pBdr/>
      <w:shd w:val="nil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Courier New" w:hAnsi="Courier New" w:eastAsia="Times New Roman" w:cs="Courier Ne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0"/>
      <w:sz w:val="20"/>
      <w:szCs w:val="20"/>
      <w:u w:val="none"/>
      <w:vertAlign w:val="baseline"/>
      <w:lang w:val="ru-RU" w:eastAsia="ru-RU" w:bidi="ar-SA"/>
      <w14:ligatures w14:val="none"/>
    </w:rPr>
  </w:style>
  <w:style w:type="paragraph" w:styleId="Style13">
    <w:name w:val="Содержимое врезки"/>
    <w:basedOn w:val="Normal"/>
    <w:qFormat/>
    <w:pPr/>
    <w:rPr/>
  </w:style>
  <w:style w:type="numbering" w:styleId="NoList" w:default="1">
    <w:name w:val="No List"/>
    <w:semiHidden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LibreOffice/7.6.7.2$Linux_X86_64 LibreOffice_project/60$Build-2</Application>
  <AppVersion>15.0000</AppVersion>
  <Pages>1</Pages>
  <Words>169</Words>
  <Characters>1275</Characters>
  <CharactersWithSpaces>1438</CharactersWithSpaces>
  <Paragraphs>22</Paragraphs>
  <Company>Администрация города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2024-07-26T05:32:00Z</dcterms:created>
  <dc:creator>Сергей</dc:creator>
  <dc:description/>
  <dc:language>ru-RU</dc:language>
  <cp:lastModifiedBy/>
  <dcterms:modified xsi:type="dcterms:W3CDTF">2026-07-30T15:56:06Z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