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5328"/>
        <w:gridCol w:w="4082"/>
      </w:tblGrid>
      <w:tr w:rsidR="00797D00" w:rsidTr="00F8164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Default="00797D00" w:rsidP="00F81640">
            <w:pPr>
              <w:pStyle w:val="1"/>
            </w:pPr>
            <w:r>
              <w:t>ИЗВЕЩЕНИЕ О НАЧАЛЕ ВЫПОЛНЕНИЯ КОМПЛЕКСНЫХ КАДАСТРОВЫХ РАБОТ</w:t>
            </w:r>
          </w:p>
        </w:tc>
      </w:tr>
      <w:tr w:rsidR="00797D00" w:rsidRPr="00B16E6E" w:rsidTr="00F8164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1181" w:rsidRDefault="001A1181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1. В период с "11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F81640" w:rsidRPr="00B16E6E">
              <w:rPr>
                <w:rFonts w:ascii="Times New Roman" w:hAnsi="Times New Roman" w:cs="Times New Roman"/>
                <w:sz w:val="22"/>
                <w:szCs w:val="22"/>
              </w:rPr>
              <w:t>апреля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2022 г. по "01" декабря 2022 г. в отношении объектов недвижимости, расположенных на территории:</w:t>
            </w:r>
            <w:r w:rsidR="00797D00" w:rsidRPr="00B16E6E">
              <w:rPr>
                <w:rFonts w:ascii="Times New Roman" w:hAnsi="Times New Roman" w:cs="Times New Roman"/>
              </w:rPr>
              <w:t xml:space="preserve"> 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Пермь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кадастровы</w:t>
            </w:r>
            <w:r w:rsidR="00F21E59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е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ы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4510451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59:01: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4510450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59:01: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3812940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будут выполняться комплексные кадастровые работы  в соответствии с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Муниципальным  контрактом  на выполнение </w:t>
            </w:r>
            <w:r w:rsidR="001A118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по проведению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комплексных кадастровых работ </w:t>
            </w:r>
            <w:r w:rsidR="001A118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от 11.04.2022</w:t>
            </w:r>
            <w:r w:rsidR="001A118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br/>
            </w:r>
            <w:r w:rsidR="009D182D"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№ </w:t>
            </w:r>
            <w:r w:rsidR="001A118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059-21-01-27-22</w:t>
            </w:r>
            <w:r w:rsidR="00CA0329"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                                                     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заключенным со стороны заказчика: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Департамент земельных отношений администрации города Перми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9D182D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614000, г. Пермь, ул. Сибирская, 15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="00CA0329"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hyperlink r:id="rId5" w:history="1"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dzo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@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gorodperm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.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</w:t>
            </w:r>
            <w:r w:rsidR="00F21E59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1E59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8(342</w:t>
            </w:r>
            <w:r w:rsidR="009D182D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) </w:t>
            </w:r>
            <w:r w:rsidR="001A118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212-46-78 (приемная)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9718C1" w:rsidRDefault="009718C1" w:rsidP="009D182D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полное  и  (в  случае,  если имеется) сокращенное наименование юридического лица:</w:t>
            </w:r>
            <w:r>
              <w:t xml:space="preserve"> 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(ФГБУ «ФКП </w:t>
            </w:r>
            <w:proofErr w:type="spellStart"/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Росреестра</w:t>
            </w:r>
            <w:proofErr w:type="spellEnd"/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»)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 кадастрового инженера</w:t>
            </w:r>
            <w:r w:rsidRPr="00B16E6E">
              <w:rPr>
                <w:rFonts w:ascii="Times New Roman" w:hAnsi="Times New Roman" w:cs="Times New Roman"/>
              </w:rPr>
              <w:t xml:space="preserve">: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Гафаров Дмитрий Сергеевич;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наименование  саморегулируемой  организации  кадастровых  инженеров, членом которой является кадастровый инженер: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Ассоциация саморегулируемая организация «Балтийское объединение кадастровых инженеров»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уникальный   регистрационный   номер   члена  саморегулируемой  организации кадастровых   инженеров   в  реестре  членов  саморегулируемой  организации кадастровых инженеров: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2334</w:t>
            </w:r>
            <w:r w:rsidRPr="00B16E6E">
              <w:rPr>
                <w:rFonts w:ascii="Times New Roman" w:hAnsi="Times New Roman" w:cs="Times New Roman"/>
              </w:rPr>
              <w:t>;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дата  внесения  сведений о физическом лице в реестр членов саморегулируемой организации кадастровых инженеров</w:t>
            </w:r>
            <w:r w:rsidRPr="00B16E6E">
              <w:rPr>
                <w:rFonts w:ascii="Times New Roman" w:hAnsi="Times New Roman" w:cs="Times New Roman"/>
              </w:rPr>
              <w:t xml:space="preserve">: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16.08.2016</w:t>
            </w:r>
            <w:r w:rsidRPr="00B16E6E">
              <w:rPr>
                <w:rFonts w:ascii="Times New Roman" w:hAnsi="Times New Roman" w:cs="Times New Roman"/>
              </w:rPr>
              <w:t>;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614068, </w:t>
            </w:r>
            <w:proofErr w:type="spellStart"/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</w:t>
            </w:r>
            <w:proofErr w:type="gramStart"/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.П</w:t>
            </w:r>
            <w:proofErr w:type="gramEnd"/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ермь</w:t>
            </w:r>
            <w:proofErr w:type="spellEnd"/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proofErr w:type="spellStart"/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ул.Дзержинского</w:t>
            </w:r>
            <w:proofErr w:type="spellEnd"/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35</w:t>
            </w:r>
            <w:r w:rsidRPr="00B16E6E">
              <w:rPr>
                <w:rFonts w:ascii="Times New Roman" w:hAnsi="Times New Roman" w:cs="Times New Roman"/>
              </w:rPr>
              <w:t>;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okizr-kkr@mail.ru</w:t>
            </w:r>
            <w:r w:rsidRPr="00B16E6E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8(342)235-71-40, доб. 2289, 89655670040.</w:t>
            </w:r>
          </w:p>
          <w:p w:rsidR="00797D00" w:rsidRPr="00B16E6E" w:rsidRDefault="001A1181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Правообладатели объектов недвижимости, которые считаются в соответствии с </w:t>
            </w:r>
            <w:hyperlink r:id="rId6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7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</w:t>
            </w:r>
            <w:proofErr w:type="gramEnd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8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9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13 июля 2015 года N 218-ФЗ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>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3. </w:t>
            </w:r>
            <w:proofErr w:type="gramStart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t xml:space="preserve"> со дня опубликования извещения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B16E6E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B16E6E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</w:t>
            </w:r>
            <w:proofErr w:type="gramEnd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электронной почты и (или) почтовом адресе, по которым осуществляется связь с лицом, чье право на объект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t xml:space="preserve"> недвижимости зарегистрировано,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</w:t>
            </w:r>
            <w:proofErr w:type="gramEnd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B16E6E" w:rsidRDefault="00797D00" w:rsidP="00797D0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 5. График выполнения комплексных кадастровых работ:</w:t>
            </w:r>
          </w:p>
        </w:tc>
      </w:tr>
      <w:tr w:rsidR="00797D00" w:rsidRPr="007046D1" w:rsidTr="00B16E6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 xml:space="preserve">N </w:t>
            </w:r>
            <w:proofErr w:type="gramStart"/>
            <w:r w:rsidRPr="009C3457">
              <w:rPr>
                <w:sz w:val="22"/>
                <w:szCs w:val="22"/>
              </w:rPr>
              <w:t>п</w:t>
            </w:r>
            <w:proofErr w:type="gramEnd"/>
            <w:r w:rsidRPr="009C3457">
              <w:rPr>
                <w:sz w:val="22"/>
                <w:szCs w:val="22"/>
              </w:rPr>
              <w:t>/п</w:t>
            </w:r>
          </w:p>
        </w:tc>
        <w:tc>
          <w:tcPr>
            <w:tcW w:w="2625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2011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B16E6E" w:rsidRPr="00B16E6E" w:rsidTr="00B16E6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C3457" w:rsidRDefault="00797D00" w:rsidP="00F8164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625" w:type="pct"/>
          </w:tcPr>
          <w:p w:rsidR="00797D00" w:rsidRDefault="00F21E59" w:rsidP="001A118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Пермский край,</w:t>
            </w:r>
            <w:r w:rsidRPr="00A10962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A971E0"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г.</w:t>
            </w:r>
            <w:r w:rsid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A971E0"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Пермь</w:t>
            </w:r>
            <w:r w:rsid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, кадастровые кварталы</w:t>
            </w:r>
            <w:r w:rsidR="00A971E0"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1A1181" w:rsidRPr="001A1181" w:rsidRDefault="001A1181" w:rsidP="001A11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1A118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59:01:4510451</w:t>
            </w:r>
            <w:r w:rsidRPr="001A118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,</w:t>
            </w:r>
          </w:p>
          <w:p w:rsidR="001A1181" w:rsidRPr="001A1181" w:rsidRDefault="001A1181" w:rsidP="001A11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1A118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59:01:4510450</w:t>
            </w:r>
            <w:r w:rsidRPr="001A118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,</w:t>
            </w:r>
          </w:p>
          <w:p w:rsidR="001A1181" w:rsidRPr="00B16E6E" w:rsidRDefault="001A1181" w:rsidP="001A1181">
            <w:pPr>
              <w:pStyle w:val="ConsPlusNonformat"/>
              <w:jc w:val="center"/>
              <w:rPr>
                <w:b/>
                <w:color w:val="000000"/>
                <w:sz w:val="22"/>
                <w:szCs w:val="22"/>
              </w:rPr>
            </w:pPr>
            <w:r w:rsidRPr="001A118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59:01:3812940</w:t>
            </w:r>
          </w:p>
        </w:tc>
        <w:tc>
          <w:tcPr>
            <w:tcW w:w="2011" w:type="pct"/>
          </w:tcPr>
          <w:p w:rsidR="00797D00" w:rsidRPr="00B16E6E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 xml:space="preserve">В период </w:t>
            </w:r>
            <w:r w:rsidR="001A1181">
              <w:rPr>
                <w:rFonts w:eastAsia="Times New Roman"/>
                <w:b/>
                <w:i/>
                <w:sz w:val="22"/>
                <w:szCs w:val="22"/>
              </w:rPr>
              <w:t>11</w:t>
            </w:r>
            <w:r w:rsidR="00B16E6E" w:rsidRPr="00B16E6E">
              <w:rPr>
                <w:rFonts w:eastAsia="Times New Roman"/>
                <w:b/>
                <w:i/>
                <w:sz w:val="22"/>
                <w:szCs w:val="22"/>
              </w:rPr>
              <w:t>.04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 xml:space="preserve">. 2022  по 01.12.2022 </w:t>
            </w:r>
          </w:p>
          <w:p w:rsidR="00797D00" w:rsidRPr="00B16E6E" w:rsidRDefault="00797D00" w:rsidP="00F21E59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sz w:val="22"/>
                <w:szCs w:val="22"/>
                <w:u w:val="single"/>
              </w:rPr>
            </w:pP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>с</w:t>
            </w:r>
            <w:r w:rsidRPr="00B16E6E">
              <w:rPr>
                <w:b/>
                <w:i/>
                <w:sz w:val="22"/>
                <w:szCs w:val="22"/>
              </w:rPr>
              <w:t xml:space="preserve"> </w:t>
            </w:r>
            <w:r w:rsidR="00F21E59" w:rsidRPr="00B16E6E">
              <w:rPr>
                <w:b/>
                <w:i/>
                <w:sz w:val="22"/>
                <w:szCs w:val="22"/>
              </w:rPr>
              <w:t>09</w:t>
            </w:r>
            <w:r w:rsidRPr="00B16E6E">
              <w:rPr>
                <w:b/>
                <w:i/>
                <w:sz w:val="22"/>
                <w:szCs w:val="22"/>
              </w:rPr>
              <w:t>.00 до 17.00 ежедневно, кроме субботы и воскресенья</w:t>
            </w:r>
          </w:p>
        </w:tc>
      </w:tr>
    </w:tbl>
    <w:p w:rsidR="00B810B2" w:rsidRDefault="00B810B2"/>
    <w:sectPr w:rsidR="00B810B2" w:rsidSect="00F81640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00"/>
    <w:rsid w:val="001A1181"/>
    <w:rsid w:val="00314698"/>
    <w:rsid w:val="0072128A"/>
    <w:rsid w:val="00797D00"/>
    <w:rsid w:val="009718C1"/>
    <w:rsid w:val="009D182D"/>
    <w:rsid w:val="00A10962"/>
    <w:rsid w:val="00A971E0"/>
    <w:rsid w:val="00B16E6E"/>
    <w:rsid w:val="00B810B2"/>
    <w:rsid w:val="00C954C3"/>
    <w:rsid w:val="00CA0329"/>
    <w:rsid w:val="00F21E59"/>
    <w:rsid w:val="00F8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8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8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8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zo@gorodper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1B06C30B0663FC8B60D6734286AA818916E8EC4A826575D87CE7AEE257155BEBC77AB59FEC2019D5731A6981D0CE79C4575DE287FF466DGAV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Ольга Николаевна</dc:creator>
  <cp:lastModifiedBy>Лопатина Светлана Сергеевна</cp:lastModifiedBy>
  <cp:revision>6</cp:revision>
  <cp:lastPrinted>2022-04-11T04:19:00Z</cp:lastPrinted>
  <dcterms:created xsi:type="dcterms:W3CDTF">2022-04-08T04:10:00Z</dcterms:created>
  <dcterms:modified xsi:type="dcterms:W3CDTF">2022-04-15T03:41:00Z</dcterms:modified>
</cp:coreProperties>
</file>