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5328"/>
        <w:gridCol w:w="4082"/>
      </w:tblGrid>
      <w:tr w:rsidR="00797D00" w:rsidTr="00F8164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Default="00797D00" w:rsidP="00F81640">
            <w:pPr>
              <w:pStyle w:val="1"/>
            </w:pPr>
            <w:r>
              <w:t>ИЗВЕЩЕНИЕ О НАЧАЛЕ ВЫПОЛНЕНИЯ КОМПЛЕКСНЫХ КАДАСТРОВЫХ РАБОТ</w:t>
            </w:r>
          </w:p>
        </w:tc>
      </w:tr>
      <w:tr w:rsidR="00797D00" w:rsidRPr="00B16E6E" w:rsidTr="00F8164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1181" w:rsidRDefault="001A1181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1. В период с "1</w:t>
            </w:r>
            <w:r w:rsidR="002E72D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F81640" w:rsidRPr="00B16E6E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2E72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г. по "0</w:t>
            </w:r>
            <w:r w:rsidR="002E72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" декабря 202</w:t>
            </w:r>
            <w:r w:rsidR="002E72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территории:</w:t>
            </w:r>
            <w:r w:rsidR="00797D00" w:rsidRPr="00B16E6E">
              <w:rPr>
                <w:rFonts w:ascii="Times New Roman" w:hAnsi="Times New Roman" w:cs="Times New Roman"/>
              </w:rPr>
              <w:t xml:space="preserve"> 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Пермь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кадастровы</w:t>
            </w:r>
            <w:r w:rsidR="00ED3CA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й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 </w:t>
            </w:r>
            <w:r w:rsidR="002E72D0" w:rsidRPr="002E72D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59:01:1713430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будут выполняться комплексные кадастровые работы  в соответствии с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 контракт</w:t>
            </w:r>
            <w:r w:rsidR="00D12C7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ом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от 1</w:t>
            </w:r>
            <w:r w:rsidR="009022E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.04.202</w:t>
            </w:r>
            <w:r w:rsidR="009022E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3 </w:t>
            </w:r>
            <w:r w:rsidR="009D182D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№ 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059-21-01-27-22</w:t>
            </w:r>
            <w:r w:rsidR="00134D7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                                                     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заключенным со стороны заказчика: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Департамент земельных отношений администрации города Перми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614000, г. Пермь, ул. Сибирская, 15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hyperlink r:id="rId5" w:history="1"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dzo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@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gorodperm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.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F21E59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1E59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) 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212-46-78 (приемная)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9718C1" w:rsidRDefault="009718C1" w:rsidP="009D182D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полное  и  (в  случае,  если имеется) сокращенное наименование юридического лица:</w:t>
            </w:r>
            <w:r>
              <w:t xml:space="preserve"> </w:t>
            </w:r>
            <w:r w:rsidR="001B6123" w:rsidRPr="001B612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 (ГБУ «ЦТИ ПК»)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кадастрового инженера</w:t>
            </w:r>
            <w:r w:rsidRPr="00B16E6E">
              <w:rPr>
                <w:rFonts w:ascii="Times New Roman" w:hAnsi="Times New Roman" w:cs="Times New Roman"/>
              </w:rPr>
              <w:t xml:space="preserve">: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Гафаров Дмитрий Сергеевич;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наименование  саморегулируемой  организации  кадастровых  инженеров, членом которой является кадастровый инженер: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Ассоциация саморегулируемая организация «Балтийское объединение кадастровых инженеров»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уникальный   регистрационный   номер   члена  саморегулируемой  организации кадастровых   инженеров   в  реестре  членов  саморегулируемой  организации кадастровых инженеров: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2334</w:t>
            </w:r>
            <w:r w:rsidRPr="00B16E6E">
              <w:rPr>
                <w:rFonts w:ascii="Times New Roman" w:hAnsi="Times New Roman" w:cs="Times New Roman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дата  внесения  сведений о физическом лице в реестр членов саморегулируемой организации кадастровых инженеров</w:t>
            </w:r>
            <w:r w:rsidRPr="00B16E6E">
              <w:rPr>
                <w:rFonts w:ascii="Times New Roman" w:hAnsi="Times New Roman" w:cs="Times New Roman"/>
              </w:rPr>
              <w:t xml:space="preserve">: </w:t>
            </w:r>
            <w:r w:rsidR="001C43D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21.12.2021</w:t>
            </w:r>
            <w:r w:rsidRPr="00B16E6E">
              <w:rPr>
                <w:rFonts w:ascii="Times New Roman" w:hAnsi="Times New Roman" w:cs="Times New Roman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614068, </w:t>
            </w:r>
            <w:proofErr w:type="spellStart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</w:t>
            </w:r>
            <w:proofErr w:type="gramStart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.П</w:t>
            </w:r>
            <w:proofErr w:type="gramEnd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ермь</w:t>
            </w:r>
            <w:proofErr w:type="spellEnd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ул.</w:t>
            </w:r>
            <w:r w:rsidR="001B612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Дзержинского, 35</w:t>
            </w:r>
            <w:r w:rsidRPr="00B16E6E">
              <w:rPr>
                <w:rFonts w:ascii="Times New Roman" w:hAnsi="Times New Roman" w:cs="Times New Roman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okizr-kkr@mail.ru</w:t>
            </w:r>
            <w:r w:rsidRPr="00B16E6E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 w:rsidRPr="008F2BBD">
              <w:rPr>
                <w:rFonts w:ascii="Times New Roman" w:hAnsi="Times New Roman" w:cs="Times New Roman"/>
                <w:sz w:val="22"/>
                <w:szCs w:val="22"/>
              </w:rPr>
              <w:t>контактного телефона:</w:t>
            </w:r>
            <w:r w:rsidRPr="008F2BBD">
              <w:rPr>
                <w:rFonts w:ascii="Times New Roman" w:hAnsi="Times New Roman" w:cs="Times New Roman"/>
              </w:rPr>
              <w:t xml:space="preserve"> </w:t>
            </w:r>
            <w:r w:rsidRPr="008F2BB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8(342)2</w:t>
            </w:r>
            <w:r w:rsidR="00F660A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01</w:t>
            </w:r>
            <w:r w:rsidRPr="008F2BB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-71-</w:t>
            </w:r>
            <w:r w:rsidR="0055760D" w:rsidRPr="008F2BB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14</w:t>
            </w:r>
            <w:r w:rsidRPr="008F2BB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доб. 2289, 89655670040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:rsidR="00797D00" w:rsidRPr="00B16E6E" w:rsidRDefault="001A1181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Правообладатели объектов недвижимости, которые считаются в соответствии с </w:t>
            </w:r>
            <w:hyperlink r:id="rId6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218-ФЗ "О государственной регистрации недвижимости" ранее учтенными или сведения о которых в соответствии с </w:t>
            </w:r>
            <w:hyperlink r:id="rId7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218-ФЗ "О государственной регистрации недвижимости"  могут быть внесены в Единый государственный реестр недвижимости как о ранее</w:t>
            </w:r>
            <w:proofErr w:type="gramEnd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8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9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от 13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218-ФЗ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3.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со дня опубликования извещения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электронной почты и (или) почтовом адресе, по которым осуществляется связь с лицом, чье право на объект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 зарегистрировано,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B16E6E" w:rsidRDefault="00797D00" w:rsidP="00797D0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 xml:space="preserve">N </w:t>
            </w:r>
            <w:proofErr w:type="gramStart"/>
            <w:r w:rsidRPr="009C3457">
              <w:rPr>
                <w:sz w:val="22"/>
                <w:szCs w:val="22"/>
              </w:rPr>
              <w:t>п</w:t>
            </w:r>
            <w:proofErr w:type="gramEnd"/>
            <w:r w:rsidRPr="009C3457">
              <w:rPr>
                <w:sz w:val="22"/>
                <w:szCs w:val="22"/>
              </w:rPr>
              <w:t>/п</w:t>
            </w:r>
          </w:p>
        </w:tc>
        <w:tc>
          <w:tcPr>
            <w:tcW w:w="2625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011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B16E6E" w:rsidRPr="00B16E6E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F8164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1.</w:t>
            </w:r>
          </w:p>
        </w:tc>
        <w:tc>
          <w:tcPr>
            <w:tcW w:w="2625" w:type="pct"/>
          </w:tcPr>
          <w:p w:rsidR="001A1181" w:rsidRPr="00B16E6E" w:rsidRDefault="00F21E59" w:rsidP="00DF116E">
            <w:pPr>
              <w:pStyle w:val="ConsPlusNonformat"/>
              <w:jc w:val="both"/>
              <w:rPr>
                <w:b/>
                <w:color w:val="000000"/>
                <w:sz w:val="22"/>
                <w:szCs w:val="22"/>
              </w:rPr>
            </w:pPr>
            <w:r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Пермский край,</w:t>
            </w:r>
            <w:r w:rsidRPr="00A1096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г.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Пермь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, кадастровы</w:t>
            </w:r>
            <w:r w:rsidR="00A20EE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й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квартал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596737" w:rsidRPr="00596737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59:01:1713430</w:t>
            </w:r>
          </w:p>
        </w:tc>
        <w:tc>
          <w:tcPr>
            <w:tcW w:w="2011" w:type="pct"/>
          </w:tcPr>
          <w:p w:rsidR="00797D00" w:rsidRPr="00B16E6E" w:rsidRDefault="00797D00" w:rsidP="00DF116E">
            <w:pPr>
              <w:pStyle w:val="ConsPlusNormal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В период 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1A1181">
              <w:rPr>
                <w:rFonts w:eastAsia="Times New Roman"/>
                <w:b/>
                <w:i/>
                <w:sz w:val="22"/>
                <w:szCs w:val="22"/>
              </w:rPr>
              <w:t>1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>8</w:t>
            </w:r>
            <w:r w:rsidR="00B16E6E" w:rsidRPr="00B16E6E">
              <w:rPr>
                <w:rFonts w:eastAsia="Times New Roman"/>
                <w:b/>
                <w:i/>
                <w:sz w:val="22"/>
                <w:szCs w:val="22"/>
              </w:rPr>
              <w:t>.04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202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>3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  по 0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>5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.12.202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>3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</w:p>
          <w:p w:rsidR="00797D00" w:rsidRPr="00B16E6E" w:rsidRDefault="00797D00" w:rsidP="00DF116E">
            <w:pPr>
              <w:pStyle w:val="ConsPlusNormal"/>
              <w:jc w:val="center"/>
              <w:rPr>
                <w:rFonts w:eastAsia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B16E6E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B16E6E">
              <w:rPr>
                <w:b/>
                <w:i/>
                <w:sz w:val="22"/>
                <w:szCs w:val="22"/>
              </w:rPr>
              <w:t>09</w:t>
            </w:r>
            <w:r w:rsidRPr="00B16E6E">
              <w:rPr>
                <w:b/>
                <w:i/>
                <w:sz w:val="22"/>
                <w:szCs w:val="22"/>
              </w:rPr>
              <w:t>.00 до 17.00 ежедневно, кроме субботы и воскресенья</w:t>
            </w:r>
            <w:bookmarkStart w:id="0" w:name="_GoBack"/>
            <w:bookmarkEnd w:id="0"/>
          </w:p>
        </w:tc>
      </w:tr>
    </w:tbl>
    <w:p w:rsidR="00B810B2" w:rsidRDefault="00B810B2" w:rsidP="00A20EE4"/>
    <w:sectPr w:rsidR="00B810B2" w:rsidSect="00A20EE4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00"/>
    <w:rsid w:val="00134D77"/>
    <w:rsid w:val="001A1181"/>
    <w:rsid w:val="001B6123"/>
    <w:rsid w:val="001C43D9"/>
    <w:rsid w:val="001E7145"/>
    <w:rsid w:val="002E72D0"/>
    <w:rsid w:val="00314698"/>
    <w:rsid w:val="0055760D"/>
    <w:rsid w:val="00596737"/>
    <w:rsid w:val="00713734"/>
    <w:rsid w:val="0072128A"/>
    <w:rsid w:val="00797D00"/>
    <w:rsid w:val="008B5EB5"/>
    <w:rsid w:val="008F2BBD"/>
    <w:rsid w:val="009022E4"/>
    <w:rsid w:val="009718C1"/>
    <w:rsid w:val="00994DEE"/>
    <w:rsid w:val="009D182D"/>
    <w:rsid w:val="00A10962"/>
    <w:rsid w:val="00A20EE4"/>
    <w:rsid w:val="00A971E0"/>
    <w:rsid w:val="00AD0C81"/>
    <w:rsid w:val="00B16E6E"/>
    <w:rsid w:val="00B810B2"/>
    <w:rsid w:val="00C954C3"/>
    <w:rsid w:val="00CA0329"/>
    <w:rsid w:val="00D12C75"/>
    <w:rsid w:val="00DF116E"/>
    <w:rsid w:val="00ED3CAC"/>
    <w:rsid w:val="00F21E59"/>
    <w:rsid w:val="00F660AB"/>
    <w:rsid w:val="00F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zo@gorodper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1B06C30B0663FC8B60D6734286AA818916E8EC4A826575D87CE7AEE257155BEBC77AB59FEC2019D5731A6981D0CE79C4575DE287FF466DGAV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Бебенина Екатерина Васильевна</cp:lastModifiedBy>
  <cp:revision>27</cp:revision>
  <cp:lastPrinted>2023-04-21T05:02:00Z</cp:lastPrinted>
  <dcterms:created xsi:type="dcterms:W3CDTF">2022-04-08T04:10:00Z</dcterms:created>
  <dcterms:modified xsi:type="dcterms:W3CDTF">2023-04-21T09:24:00Z</dcterms:modified>
</cp:coreProperties>
</file>