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9"/>
        <w:numPr>
          <w:ilvl w:val="0"/>
          <w:numId w:val="2"/>
        </w:numPr>
        <w:ind w:left="142" w:hanging="142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 земельных отношений администрации города Перми уведомляет, что в отношении ранее учтенного объекта недвижимости – земельного участка с кадастровым номером</w:t>
      </w:r>
      <w:r>
        <w:rPr>
          <w:sz w:val="28"/>
          <w:szCs w:val="28"/>
        </w:rPr>
        <w:t xml:space="preserve"> 59:01:4413649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22 выявлено</w:t>
      </w:r>
      <w:r>
        <w:rPr>
          <w:sz w:val="28"/>
          <w:szCs w:val="28"/>
        </w:rPr>
        <w:br/>
      </w:r>
      <w:r>
        <w:rPr>
          <w:sz w:val="28"/>
          <w:szCs w:val="28"/>
          <w:highlight w:val="none"/>
        </w:rPr>
        <w:t xml:space="preserve">животноводческо-огородническое некоммерческое партнерство «Брама-1»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владеющее данным объектом недвижимости на праве постоянного (бессрочного) пользования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9"/>
        <w:numPr>
          <w:ilvl w:val="0"/>
          <w:numId w:val="2"/>
        </w:numPr>
        <w:ind w:left="142" w:hanging="142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Департамент земельных отношений администрации города Перми уведомляет, что в отношении ранее учтенного объекта недвижимости – земельного участка с кадастровым номером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59:01:4413649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29</w:t>
      </w:r>
      <w:r>
        <w:rPr>
          <w:sz w:val="28"/>
          <w:szCs w:val="28"/>
        </w:rPr>
        <w:t xml:space="preserve"> выявлено</w:t>
      </w:r>
      <w:r>
        <w:rPr>
          <w:sz w:val="28"/>
          <w:szCs w:val="28"/>
        </w:rPr>
        <w:br/>
      </w:r>
      <w:r>
        <w:rPr>
          <w:sz w:val="28"/>
          <w:szCs w:val="28"/>
          <w:highlight w:val="none"/>
        </w:rPr>
        <w:t xml:space="preserve">животноводческо-огородническое некоммерческое партнерство «Брама-1»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владеющее данным объектом недвижимости на праве постоянного (бессрочного) пользования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9"/>
        <w:numPr>
          <w:ilvl w:val="0"/>
          <w:numId w:val="2"/>
        </w:numPr>
        <w:ind w:left="142" w:hanging="142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 земельных отношений администрации города Перми уведомляет, что в отношении ранее учтенного объекта недвижимости – земельного участка с кадастровым номером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59:01:4410739:822</w:t>
      </w:r>
      <w:r>
        <w:rPr>
          <w:sz w:val="28"/>
          <w:szCs w:val="28"/>
        </w:rPr>
        <w:t xml:space="preserve"> выя</w:t>
      </w:r>
      <w:r>
        <w:rPr>
          <w:sz w:val="28"/>
          <w:szCs w:val="28"/>
        </w:rPr>
        <w:t xml:space="preserve">влен</w:t>
      </w:r>
      <w:r>
        <w:rPr>
          <w:sz w:val="28"/>
          <w:szCs w:val="28"/>
        </w:rPr>
        <w:br/>
        <w:t xml:space="preserve">гаражно-строительный кооператив № 76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владеющий данным объектом недвижимости на праве постоянного (бессрочного) пользования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42" w:firstLine="0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424" w:bottom="851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rPr>
        <w:rStyle w:val="898"/>
      </w:rPr>
      <w:framePr w:wrap="around" w:vAnchor="text" w:hAnchor="margin" w:xAlign="center" w:y="1"/>
    </w:pPr>
    <w:r>
      <w:rPr>
        <w:rStyle w:val="898"/>
      </w:rPr>
      <w:fldChar w:fldCharType="begin"/>
    </w:r>
    <w:r>
      <w:rPr>
        <w:rStyle w:val="898"/>
      </w:rPr>
      <w:instrText xml:space="preserve">PAGE  </w:instrText>
    </w:r>
    <w:r>
      <w:rPr>
        <w:rStyle w:val="898"/>
      </w:rPr>
      <w:fldChar w:fldCharType="separate"/>
    </w:r>
    <w:r>
      <w:rPr>
        <w:rStyle w:val="898"/>
      </w:rPr>
      <w:t xml:space="preserve">2</w:t>
    </w:r>
    <w:r>
      <w:rPr>
        <w:rStyle w:val="898"/>
      </w:rPr>
      <w:fldChar w:fldCharType="end"/>
    </w:r>
    <w:r>
      <w:rPr>
        <w:rStyle w:val="898"/>
      </w:rPr>
    </w:r>
    <w:r>
      <w:rPr>
        <w:rStyle w:val="898"/>
      </w:rPr>
    </w:r>
  </w:p>
  <w:p>
    <w:pPr>
      <w:pStyle w:val="896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rPr>
        <w:rStyle w:val="898"/>
      </w:rPr>
      <w:framePr w:wrap="around" w:vAnchor="text" w:hAnchor="margin" w:xAlign="center" w:y="1"/>
    </w:pPr>
    <w:r>
      <w:rPr>
        <w:rStyle w:val="898"/>
      </w:rPr>
      <w:fldChar w:fldCharType="begin"/>
    </w:r>
    <w:r>
      <w:rPr>
        <w:rStyle w:val="898"/>
      </w:rPr>
      <w:instrText xml:space="preserve">PAGE  </w:instrText>
    </w:r>
    <w:r>
      <w:rPr>
        <w:rStyle w:val="898"/>
      </w:rPr>
      <w:fldChar w:fldCharType="end"/>
    </w:r>
    <w:r>
      <w:rPr>
        <w:rStyle w:val="898"/>
      </w:rPr>
    </w:r>
    <w:r>
      <w:rPr>
        <w:rStyle w:val="898"/>
      </w:rPr>
    </w:r>
  </w:p>
  <w:p>
    <w:pPr>
      <w:pStyle w:val="89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786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6">
    <w:name w:val="Heading 1"/>
    <w:basedOn w:val="892"/>
    <w:next w:val="892"/>
    <w:link w:val="7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7">
    <w:name w:val="Heading 1 Char"/>
    <w:basedOn w:val="893"/>
    <w:link w:val="716"/>
    <w:uiPriority w:val="9"/>
    <w:rPr>
      <w:rFonts w:ascii="Arial" w:hAnsi="Arial" w:eastAsia="Arial" w:cs="Arial"/>
      <w:sz w:val="40"/>
      <w:szCs w:val="40"/>
    </w:rPr>
  </w:style>
  <w:style w:type="paragraph" w:styleId="718">
    <w:name w:val="Heading 2"/>
    <w:basedOn w:val="892"/>
    <w:next w:val="892"/>
    <w:link w:val="7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9">
    <w:name w:val="Heading 2 Char"/>
    <w:basedOn w:val="893"/>
    <w:link w:val="718"/>
    <w:uiPriority w:val="9"/>
    <w:rPr>
      <w:rFonts w:ascii="Arial" w:hAnsi="Arial" w:eastAsia="Arial" w:cs="Arial"/>
      <w:sz w:val="34"/>
    </w:rPr>
  </w:style>
  <w:style w:type="paragraph" w:styleId="720">
    <w:name w:val="Heading 3"/>
    <w:basedOn w:val="892"/>
    <w:next w:val="892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1">
    <w:name w:val="Heading 3 Char"/>
    <w:basedOn w:val="893"/>
    <w:link w:val="720"/>
    <w:uiPriority w:val="9"/>
    <w:rPr>
      <w:rFonts w:ascii="Arial" w:hAnsi="Arial" w:eastAsia="Arial" w:cs="Arial"/>
      <w:sz w:val="30"/>
      <w:szCs w:val="30"/>
    </w:rPr>
  </w:style>
  <w:style w:type="paragraph" w:styleId="722">
    <w:name w:val="Heading 4"/>
    <w:basedOn w:val="892"/>
    <w:next w:val="892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3">
    <w:name w:val="Heading 4 Char"/>
    <w:basedOn w:val="893"/>
    <w:link w:val="722"/>
    <w:uiPriority w:val="9"/>
    <w:rPr>
      <w:rFonts w:ascii="Arial" w:hAnsi="Arial" w:eastAsia="Arial" w:cs="Arial"/>
      <w:b/>
      <w:bCs/>
      <w:sz w:val="26"/>
      <w:szCs w:val="26"/>
    </w:rPr>
  </w:style>
  <w:style w:type="paragraph" w:styleId="724">
    <w:name w:val="Heading 5"/>
    <w:basedOn w:val="892"/>
    <w:next w:val="892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5">
    <w:name w:val="Heading 5 Char"/>
    <w:basedOn w:val="893"/>
    <w:link w:val="724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92"/>
    <w:next w:val="892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9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92"/>
    <w:next w:val="892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9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92"/>
    <w:next w:val="892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9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92"/>
    <w:next w:val="892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9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No Spacing"/>
    <w:uiPriority w:val="1"/>
    <w:qFormat/>
    <w:pPr>
      <w:spacing w:before="0" w:after="0" w:line="240" w:lineRule="auto"/>
    </w:pPr>
  </w:style>
  <w:style w:type="paragraph" w:styleId="735">
    <w:name w:val="Title"/>
    <w:basedOn w:val="892"/>
    <w:next w:val="892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>
    <w:name w:val="Title Char"/>
    <w:basedOn w:val="893"/>
    <w:link w:val="735"/>
    <w:uiPriority w:val="10"/>
    <w:rPr>
      <w:sz w:val="48"/>
      <w:szCs w:val="48"/>
    </w:rPr>
  </w:style>
  <w:style w:type="paragraph" w:styleId="737">
    <w:name w:val="Subtitle"/>
    <w:basedOn w:val="892"/>
    <w:next w:val="892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basedOn w:val="893"/>
    <w:link w:val="737"/>
    <w:uiPriority w:val="11"/>
    <w:rPr>
      <w:sz w:val="24"/>
      <w:szCs w:val="24"/>
    </w:rPr>
  </w:style>
  <w:style w:type="paragraph" w:styleId="739">
    <w:name w:val="Quote"/>
    <w:basedOn w:val="892"/>
    <w:next w:val="892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92"/>
    <w:next w:val="892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character" w:styleId="743">
    <w:name w:val="Header Char"/>
    <w:basedOn w:val="893"/>
    <w:link w:val="896"/>
    <w:uiPriority w:val="99"/>
  </w:style>
  <w:style w:type="paragraph" w:styleId="744">
    <w:name w:val="Footer"/>
    <w:basedOn w:val="892"/>
    <w:link w:val="7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5">
    <w:name w:val="Footer Char"/>
    <w:basedOn w:val="893"/>
    <w:link w:val="744"/>
    <w:uiPriority w:val="99"/>
  </w:style>
  <w:style w:type="paragraph" w:styleId="746">
    <w:name w:val="Caption"/>
    <w:basedOn w:val="892"/>
    <w:next w:val="892"/>
    <w:link w:val="7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7">
    <w:name w:val="Caption Char"/>
    <w:basedOn w:val="746"/>
    <w:link w:val="744"/>
    <w:uiPriority w:val="99"/>
  </w:style>
  <w:style w:type="table" w:styleId="748">
    <w:name w:val="Table Grid"/>
    <w:basedOn w:val="89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Table Grid Light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8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basedOn w:val="8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1">
    <w:name w:val="Grid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2">
    <w:name w:val="Grid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3">
    <w:name w:val="Grid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4">
    <w:name w:val="Grid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5">
    <w:name w:val="Grid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6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7">
    <w:name w:val="List Table 7 Colorful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8">
    <w:name w:val="List Table 7 Colorful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9">
    <w:name w:val="List Table 7 Colorful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0">
    <w:name w:val="List Table 7 Colorful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1">
    <w:name w:val="List Table 7 Colorful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2">
    <w:name w:val="List Table 7 Colorful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3">
    <w:name w:val="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5">
    <w:name w:val="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6">
    <w:name w:val="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7">
    <w:name w:val="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8">
    <w:name w:val="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9">
    <w:name w:val="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0">
    <w:name w:val="Bordered &amp; Lined - Accent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2">
    <w:name w:val="Bordered &amp; Lined - Accent 2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3">
    <w:name w:val="Bordered &amp; Lined - Accent 3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4">
    <w:name w:val="Bordered &amp; Lined - Accent 4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5">
    <w:name w:val="Bordered &amp; Lined - Accent 5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6">
    <w:name w:val="Bordered &amp; Lined - Accent 6"/>
    <w:basedOn w:val="8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7">
    <w:name w:val="Bordered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basedOn w:val="8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footnote text"/>
    <w:basedOn w:val="892"/>
    <w:link w:val="876"/>
    <w:uiPriority w:val="99"/>
    <w:semiHidden/>
    <w:unhideWhenUsed/>
    <w:pPr>
      <w:spacing w:after="40" w:line="240" w:lineRule="auto"/>
    </w:pPr>
    <w:rPr>
      <w:sz w:val="18"/>
    </w:rPr>
  </w:style>
  <w:style w:type="character" w:styleId="876">
    <w:name w:val="Footnote Text Char"/>
    <w:link w:val="875"/>
    <w:uiPriority w:val="99"/>
    <w:rPr>
      <w:sz w:val="18"/>
    </w:rPr>
  </w:style>
  <w:style w:type="character" w:styleId="877">
    <w:name w:val="footnote reference"/>
    <w:basedOn w:val="893"/>
    <w:uiPriority w:val="99"/>
    <w:unhideWhenUsed/>
    <w:rPr>
      <w:vertAlign w:val="superscript"/>
    </w:rPr>
  </w:style>
  <w:style w:type="paragraph" w:styleId="878">
    <w:name w:val="endnote text"/>
    <w:basedOn w:val="892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>
    <w:name w:val="Endnote Text Char"/>
    <w:link w:val="878"/>
    <w:uiPriority w:val="99"/>
    <w:rPr>
      <w:sz w:val="20"/>
    </w:rPr>
  </w:style>
  <w:style w:type="character" w:styleId="880">
    <w:name w:val="endnote reference"/>
    <w:basedOn w:val="893"/>
    <w:uiPriority w:val="99"/>
    <w:semiHidden/>
    <w:unhideWhenUsed/>
    <w:rPr>
      <w:vertAlign w:val="superscript"/>
    </w:rPr>
  </w:style>
  <w:style w:type="paragraph" w:styleId="881">
    <w:name w:val="toc 1"/>
    <w:basedOn w:val="892"/>
    <w:next w:val="892"/>
    <w:uiPriority w:val="39"/>
    <w:unhideWhenUsed/>
    <w:pPr>
      <w:ind w:left="0" w:right="0" w:firstLine="0"/>
      <w:spacing w:after="57"/>
    </w:pPr>
  </w:style>
  <w:style w:type="paragraph" w:styleId="882">
    <w:name w:val="toc 2"/>
    <w:basedOn w:val="892"/>
    <w:next w:val="892"/>
    <w:uiPriority w:val="39"/>
    <w:unhideWhenUsed/>
    <w:pPr>
      <w:ind w:left="283" w:right="0" w:firstLine="0"/>
      <w:spacing w:after="57"/>
    </w:pPr>
  </w:style>
  <w:style w:type="paragraph" w:styleId="883">
    <w:name w:val="toc 3"/>
    <w:basedOn w:val="892"/>
    <w:next w:val="892"/>
    <w:uiPriority w:val="39"/>
    <w:unhideWhenUsed/>
    <w:pPr>
      <w:ind w:left="567" w:right="0" w:firstLine="0"/>
      <w:spacing w:after="57"/>
    </w:pPr>
  </w:style>
  <w:style w:type="paragraph" w:styleId="884">
    <w:name w:val="toc 4"/>
    <w:basedOn w:val="892"/>
    <w:next w:val="892"/>
    <w:uiPriority w:val="39"/>
    <w:unhideWhenUsed/>
    <w:pPr>
      <w:ind w:left="850" w:right="0" w:firstLine="0"/>
      <w:spacing w:after="57"/>
    </w:pPr>
  </w:style>
  <w:style w:type="paragraph" w:styleId="885">
    <w:name w:val="toc 5"/>
    <w:basedOn w:val="892"/>
    <w:next w:val="892"/>
    <w:uiPriority w:val="39"/>
    <w:unhideWhenUsed/>
    <w:pPr>
      <w:ind w:left="1134" w:right="0" w:firstLine="0"/>
      <w:spacing w:after="57"/>
    </w:pPr>
  </w:style>
  <w:style w:type="paragraph" w:styleId="886">
    <w:name w:val="toc 6"/>
    <w:basedOn w:val="892"/>
    <w:next w:val="892"/>
    <w:uiPriority w:val="39"/>
    <w:unhideWhenUsed/>
    <w:pPr>
      <w:ind w:left="1417" w:right="0" w:firstLine="0"/>
      <w:spacing w:after="57"/>
    </w:pPr>
  </w:style>
  <w:style w:type="paragraph" w:styleId="887">
    <w:name w:val="toc 7"/>
    <w:basedOn w:val="892"/>
    <w:next w:val="892"/>
    <w:uiPriority w:val="39"/>
    <w:unhideWhenUsed/>
    <w:pPr>
      <w:ind w:left="1701" w:right="0" w:firstLine="0"/>
      <w:spacing w:after="57"/>
    </w:pPr>
  </w:style>
  <w:style w:type="paragraph" w:styleId="888">
    <w:name w:val="toc 8"/>
    <w:basedOn w:val="892"/>
    <w:next w:val="892"/>
    <w:uiPriority w:val="39"/>
    <w:unhideWhenUsed/>
    <w:pPr>
      <w:ind w:left="1984" w:right="0" w:firstLine="0"/>
      <w:spacing w:after="57"/>
    </w:pPr>
  </w:style>
  <w:style w:type="paragraph" w:styleId="889">
    <w:name w:val="toc 9"/>
    <w:basedOn w:val="892"/>
    <w:next w:val="892"/>
    <w:uiPriority w:val="39"/>
    <w:unhideWhenUsed/>
    <w:pPr>
      <w:ind w:left="2268" w:right="0" w:firstLine="0"/>
      <w:spacing w:after="57"/>
    </w:pPr>
  </w:style>
  <w:style w:type="paragraph" w:styleId="890">
    <w:name w:val="TOC Heading"/>
    <w:uiPriority w:val="39"/>
    <w:unhideWhenUsed/>
  </w:style>
  <w:style w:type="paragraph" w:styleId="891">
    <w:name w:val="table of figures"/>
    <w:basedOn w:val="892"/>
    <w:next w:val="892"/>
    <w:uiPriority w:val="99"/>
    <w:unhideWhenUsed/>
    <w:pPr>
      <w:spacing w:after="0" w:afterAutospacing="0"/>
    </w:pPr>
  </w:style>
  <w:style w:type="paragraph" w:styleId="892" w:default="1">
    <w:name w:val="Normal"/>
    <w:qFormat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styleId="893" w:default="1">
    <w:name w:val="Default Paragraph Font"/>
    <w:uiPriority w:val="1"/>
    <w:semiHidden/>
    <w:unhideWhenUsed/>
  </w:style>
  <w:style w:type="table" w:styleId="8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5" w:default="1">
    <w:name w:val="No List"/>
    <w:uiPriority w:val="99"/>
    <w:semiHidden/>
    <w:unhideWhenUsed/>
  </w:style>
  <w:style w:type="paragraph" w:styleId="896">
    <w:name w:val="Header"/>
    <w:basedOn w:val="892"/>
    <w:link w:val="897"/>
    <w:pPr>
      <w:tabs>
        <w:tab w:val="center" w:pos="4153" w:leader="none"/>
        <w:tab w:val="right" w:pos="8306" w:leader="none"/>
      </w:tabs>
    </w:pPr>
  </w:style>
  <w:style w:type="character" w:styleId="897" w:customStyle="1">
    <w:name w:val="Верхний колонтитул Знак"/>
    <w:basedOn w:val="893"/>
    <w:link w:val="896"/>
    <w:rPr>
      <w:rFonts w:eastAsia="Times New Roman" w:cs="Times New Roman"/>
      <w:sz w:val="20"/>
      <w:szCs w:val="20"/>
      <w:lang w:eastAsia="ru-RU"/>
    </w:rPr>
  </w:style>
  <w:style w:type="character" w:styleId="898">
    <w:name w:val="page number"/>
    <w:basedOn w:val="893"/>
  </w:style>
  <w:style w:type="paragraph" w:styleId="899">
    <w:name w:val="List Paragraph"/>
    <w:basedOn w:val="89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Пичкалева Стефания Сергеевна</dc:creator>
  <cp:revision>48</cp:revision>
  <dcterms:created xsi:type="dcterms:W3CDTF">2023-12-28T09:34:00Z</dcterms:created>
  <dcterms:modified xsi:type="dcterms:W3CDTF">2026-09-09T06:25:06Z</dcterms:modified>
</cp:coreProperties>
</file>