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9" w:rsidRDefault="003B11E3" w:rsidP="0080365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681A">
        <w:rPr>
          <w:rFonts w:ascii="Times New Roman" w:hAnsi="Times New Roman" w:cs="Times New Roman"/>
          <w:sz w:val="28"/>
          <w:szCs w:val="28"/>
        </w:rPr>
        <w:t>6</w:t>
      </w:r>
      <w:r w:rsidR="00803659">
        <w:rPr>
          <w:rFonts w:ascii="Times New Roman" w:hAnsi="Times New Roman" w:cs="Times New Roman"/>
          <w:sz w:val="28"/>
          <w:szCs w:val="28"/>
        </w:rPr>
        <w:t xml:space="preserve">. </w:t>
      </w:r>
      <w:r w:rsidR="00803659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803659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3659">
        <w:rPr>
          <w:rFonts w:ascii="Times New Roman" w:hAnsi="Times New Roman" w:cs="Times New Roman"/>
          <w:sz w:val="28"/>
          <w:szCs w:val="28"/>
        </w:rPr>
        <w:t>а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17681A">
        <w:rPr>
          <w:rFonts w:ascii="Times New Roman" w:hAnsi="Times New Roman" w:cs="Times New Roman"/>
          <w:sz w:val="28"/>
          <w:szCs w:val="28"/>
        </w:rPr>
        <w:t>помещение</w:t>
      </w:r>
      <w:r w:rsidR="00803659">
        <w:rPr>
          <w:rFonts w:ascii="Times New Roman" w:hAnsi="Times New Roman" w:cs="Times New Roman"/>
          <w:sz w:val="28"/>
          <w:szCs w:val="28"/>
        </w:rPr>
        <w:t xml:space="preserve"> нежилое</w:t>
      </w:r>
      <w:r w:rsidR="0017681A">
        <w:rPr>
          <w:rFonts w:ascii="Times New Roman" w:hAnsi="Times New Roman" w:cs="Times New Roman"/>
          <w:sz w:val="28"/>
          <w:szCs w:val="28"/>
        </w:rPr>
        <w:t>-гаражный бокс №</w:t>
      </w:r>
      <w:r w:rsidR="0017681A" w:rsidRPr="0017681A">
        <w:rPr>
          <w:rFonts w:ascii="Times New Roman" w:hAnsi="Times New Roman" w:cs="Times New Roman"/>
          <w:sz w:val="28"/>
          <w:szCs w:val="28"/>
        </w:rPr>
        <w:t xml:space="preserve"> </w:t>
      </w:r>
      <w:r w:rsidR="001768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7681A">
        <w:rPr>
          <w:rFonts w:ascii="Times New Roman" w:hAnsi="Times New Roman" w:cs="Times New Roman"/>
          <w:sz w:val="28"/>
          <w:szCs w:val="28"/>
        </w:rPr>
        <w:t>-205</w:t>
      </w:r>
      <w:r w:rsidR="00803659">
        <w:rPr>
          <w:rFonts w:ascii="Times New Roman" w:hAnsi="Times New Roman" w:cs="Times New Roman"/>
          <w:sz w:val="28"/>
          <w:szCs w:val="28"/>
        </w:rPr>
        <w:t>, с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803659">
        <w:rPr>
          <w:rFonts w:ascii="Times New Roman" w:hAnsi="Times New Roman" w:cs="Times New Roman"/>
          <w:sz w:val="28"/>
          <w:szCs w:val="28"/>
        </w:rPr>
        <w:t>59:01:</w:t>
      </w:r>
      <w:r w:rsidR="0017681A">
        <w:rPr>
          <w:rFonts w:ascii="Times New Roman" w:hAnsi="Times New Roman" w:cs="Times New Roman"/>
          <w:sz w:val="28"/>
          <w:szCs w:val="28"/>
        </w:rPr>
        <w:t>0000000:21130 площадью 23,6</w:t>
      </w:r>
      <w:r w:rsidR="00803659">
        <w:rPr>
          <w:rFonts w:ascii="Times New Roman" w:hAnsi="Times New Roman" w:cs="Times New Roman"/>
          <w:sz w:val="28"/>
          <w:szCs w:val="28"/>
        </w:rPr>
        <w:t xml:space="preserve"> кв.м,</w:t>
      </w:r>
      <w:r w:rsidR="00803659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местоположением: Пермский край, г.Пермь,  </w:t>
      </w:r>
      <w:r w:rsidR="0017681A">
        <w:rPr>
          <w:rFonts w:ascii="Times New Roman" w:hAnsi="Times New Roman" w:cs="Times New Roman"/>
          <w:sz w:val="28"/>
          <w:szCs w:val="28"/>
        </w:rPr>
        <w:t>тер ГСК 29 Химик-2 (Кир)</w:t>
      </w:r>
      <w:r w:rsidR="00803659">
        <w:rPr>
          <w:rFonts w:ascii="Times New Roman" w:hAnsi="Times New Roman" w:cs="Times New Roman"/>
          <w:sz w:val="28"/>
          <w:szCs w:val="28"/>
        </w:rPr>
        <w:t xml:space="preserve">, </w:t>
      </w:r>
      <w:r w:rsidR="0017681A">
        <w:rPr>
          <w:rFonts w:ascii="Times New Roman" w:hAnsi="Times New Roman" w:cs="Times New Roman"/>
          <w:sz w:val="28"/>
          <w:szCs w:val="28"/>
        </w:rPr>
        <w:t xml:space="preserve"> д б/н </w:t>
      </w:r>
      <w:r w:rsidR="00803659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на праве собственности, выявлен </w:t>
      </w:r>
      <w:r w:rsidR="0017681A">
        <w:rPr>
          <w:rFonts w:ascii="Times New Roman" w:hAnsi="Times New Roman" w:cs="Times New Roman"/>
          <w:sz w:val="28"/>
          <w:szCs w:val="28"/>
        </w:rPr>
        <w:t xml:space="preserve">Спесивый Александр Иванович </w:t>
      </w:r>
      <w:r w:rsidR="00803659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803659" w:rsidRPr="00503A6F">
        <w:t xml:space="preserve"> </w:t>
      </w:r>
      <w:r w:rsidR="00803659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803659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803659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803659">
        <w:rPr>
          <w:rFonts w:ascii="Times New Roman" w:hAnsi="Times New Roman" w:cs="Times New Roman"/>
          <w:sz w:val="28"/>
          <w:szCs w:val="28"/>
        </w:rPr>
        <w:t>,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 xml:space="preserve">или </w:t>
      </w:r>
      <w:r w:rsidR="00803659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803659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803659">
        <w:rPr>
          <w:rFonts w:ascii="Times New Roman" w:hAnsi="Times New Roman" w:cs="Times New Roman"/>
          <w:sz w:val="28"/>
          <w:szCs w:val="28"/>
        </w:rPr>
        <w:t>выявленном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</w:t>
      </w:r>
      <w:bookmarkStart w:id="0" w:name="_GoBack"/>
      <w:bookmarkEnd w:id="0"/>
      <w:r w:rsidR="00803659" w:rsidRPr="002146C5">
        <w:rPr>
          <w:rFonts w:ascii="Times New Roman" w:hAnsi="Times New Roman" w:cs="Times New Roman"/>
          <w:sz w:val="28"/>
          <w:szCs w:val="28"/>
        </w:rPr>
        <w:t>кте распоряжения, с приложением обосновывающих такие возражения документов</w:t>
      </w:r>
      <w:r w:rsidR="00803659">
        <w:rPr>
          <w:rFonts w:ascii="Times New Roman" w:hAnsi="Times New Roman" w:cs="Times New Roman"/>
          <w:sz w:val="28"/>
          <w:szCs w:val="28"/>
        </w:rPr>
        <w:t xml:space="preserve">, 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7681A">
        <w:rPr>
          <w:rFonts w:ascii="Times New Roman" w:hAnsi="Times New Roman" w:cs="Times New Roman"/>
          <w:sz w:val="28"/>
          <w:szCs w:val="28"/>
        </w:rPr>
        <w:t>выявлен Спесивый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681A">
        <w:rPr>
          <w:rFonts w:ascii="Times New Roman" w:hAnsi="Times New Roman" w:cs="Times New Roman"/>
          <w:sz w:val="28"/>
          <w:szCs w:val="28"/>
        </w:rPr>
        <w:t>И.</w:t>
      </w:r>
      <w:r w:rsidR="00803659">
        <w:rPr>
          <w:rFonts w:ascii="Times New Roman" w:hAnsi="Times New Roman" w:cs="Times New Roman"/>
          <w:sz w:val="28"/>
          <w:szCs w:val="28"/>
        </w:rPr>
        <w:t xml:space="preserve"> </w:t>
      </w:r>
      <w:r w:rsidR="00803659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803659">
        <w:rPr>
          <w:rFonts w:ascii="Times New Roman" w:hAnsi="Times New Roman" w:cs="Times New Roman"/>
          <w:sz w:val="28"/>
          <w:szCs w:val="28"/>
        </w:rPr>
        <w:t>ся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803659">
        <w:rPr>
          <w:rFonts w:ascii="Times New Roman" w:hAnsi="Times New Roman" w:cs="Times New Roman"/>
          <w:sz w:val="28"/>
          <w:szCs w:val="28"/>
        </w:rPr>
        <w:t>.</w:t>
      </w:r>
      <w:r w:rsidR="00803659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803659">
        <w:rPr>
          <w:rFonts w:ascii="Times New Roman" w:hAnsi="Times New Roman" w:cs="Times New Roman"/>
          <w:sz w:val="28"/>
          <w:szCs w:val="28"/>
        </w:rPr>
        <w:t>(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17681A">
        <w:rPr>
          <w:rFonts w:ascii="Times New Roman" w:hAnsi="Times New Roman" w:cs="Times New Roman"/>
          <w:sz w:val="28"/>
          <w:szCs w:val="28"/>
        </w:rPr>
        <w:t>размещения –24</w:t>
      </w:r>
      <w:r w:rsidR="00803659">
        <w:rPr>
          <w:rFonts w:ascii="Times New Roman" w:hAnsi="Times New Roman" w:cs="Times New Roman"/>
          <w:sz w:val="28"/>
          <w:szCs w:val="28"/>
        </w:rPr>
        <w:t>.10</w:t>
      </w:r>
      <w:r w:rsidR="00803659" w:rsidRPr="009B27CA">
        <w:rPr>
          <w:rFonts w:ascii="Times New Roman" w:hAnsi="Times New Roman" w:cs="Times New Roman"/>
          <w:sz w:val="28"/>
          <w:szCs w:val="28"/>
        </w:rPr>
        <w:t>.202</w:t>
      </w:r>
      <w:r w:rsidR="00803659">
        <w:rPr>
          <w:rFonts w:ascii="Times New Roman" w:hAnsi="Times New Roman" w:cs="Times New Roman"/>
          <w:sz w:val="28"/>
          <w:szCs w:val="28"/>
        </w:rPr>
        <w:t>4</w:t>
      </w:r>
      <w:r w:rsidR="00803659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80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28F9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74B43-6B92-452F-8E02-752A3A4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573</cp:revision>
  <dcterms:created xsi:type="dcterms:W3CDTF">2023-06-13T12:55:00Z</dcterms:created>
  <dcterms:modified xsi:type="dcterms:W3CDTF">2024-10-24T09:49:00Z</dcterms:modified>
</cp:coreProperties>
</file>