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53547">
        <w:rPr>
          <w:rFonts w:ascii="Times New Roman" w:hAnsi="Times New Roman" w:cs="Times New Roman"/>
          <w:b/>
          <w:sz w:val="28"/>
          <w:szCs w:val="28"/>
        </w:rPr>
        <w:t xml:space="preserve">сад КС </w:t>
      </w:r>
      <w:proofErr w:type="spellStart"/>
      <w:r w:rsidR="00553547">
        <w:rPr>
          <w:rFonts w:ascii="Times New Roman" w:hAnsi="Times New Roman" w:cs="Times New Roman"/>
          <w:b/>
          <w:sz w:val="28"/>
          <w:szCs w:val="28"/>
        </w:rPr>
        <w:t>Ласьвинский</w:t>
      </w:r>
      <w:proofErr w:type="spellEnd"/>
      <w:r w:rsidR="00553547">
        <w:rPr>
          <w:rFonts w:ascii="Times New Roman" w:hAnsi="Times New Roman" w:cs="Times New Roman"/>
          <w:b/>
          <w:sz w:val="28"/>
          <w:szCs w:val="28"/>
        </w:rPr>
        <w:t xml:space="preserve"> Алый Стяг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>и правоустанавливающие документы были оформлены до дня вступ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сад КС </w:t>
      </w:r>
      <w:proofErr w:type="spellStart"/>
      <w:r w:rsidR="00553547" w:rsidRPr="00553547">
        <w:rPr>
          <w:rFonts w:ascii="Times New Roman" w:hAnsi="Times New Roman" w:cs="Times New Roman"/>
          <w:sz w:val="28"/>
          <w:szCs w:val="28"/>
        </w:rPr>
        <w:t>Ласьвинский</w:t>
      </w:r>
      <w:proofErr w:type="spellEnd"/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Алый Стяг Кировского района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333214"/>
    <w:rsid w:val="00421F63"/>
    <w:rsid w:val="004258DF"/>
    <w:rsid w:val="00483411"/>
    <w:rsid w:val="00553547"/>
    <w:rsid w:val="005C70B5"/>
    <w:rsid w:val="005D7823"/>
    <w:rsid w:val="006E46EB"/>
    <w:rsid w:val="007B1375"/>
    <w:rsid w:val="007D01BC"/>
    <w:rsid w:val="0095703D"/>
    <w:rsid w:val="00A352AA"/>
    <w:rsid w:val="00B63A09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D99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2024-06-18T04:36:00Z</dcterms:created>
  <dcterms:modified xsi:type="dcterms:W3CDTF">2024-06-18T04:38:00Z</dcterms:modified>
</cp:coreProperties>
</file>