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1B" w:rsidRDefault="009A5F1B" w:rsidP="009A5F1B">
      <w:pPr>
        <w:spacing w:line="240" w:lineRule="exact"/>
        <w:jc w:val="center"/>
        <w:rPr>
          <w:sz w:val="28"/>
          <w:szCs w:val="28"/>
        </w:rPr>
      </w:pPr>
    </w:p>
    <w:p w:rsidR="009A5F1B" w:rsidRDefault="009A5F1B" w:rsidP="009A5F1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9A5F1B" w:rsidRPr="005B3AFD" w:rsidRDefault="009A5F1B" w:rsidP="009A5F1B">
      <w:pPr>
        <w:jc w:val="center"/>
        <w:rPr>
          <w:sz w:val="28"/>
          <w:szCs w:val="28"/>
        </w:rPr>
      </w:pPr>
    </w:p>
    <w:p w:rsidR="009A5F1B" w:rsidRPr="00601323" w:rsidRDefault="009A5F1B" w:rsidP="009A5F1B">
      <w:pPr>
        <w:jc w:val="center"/>
        <w:rPr>
          <w:b/>
          <w:sz w:val="28"/>
          <w:szCs w:val="28"/>
        </w:rPr>
      </w:pP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Рабочая, 15, под благоустройство, 3 шт., компенсационные посадки.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1, под подготовительные работы, 26 шт., восстановительная стоимость + компенсационные посадки.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16, сухостойное, 1 шт., компенсационные посадки.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23, аварийные, 4 шт., компенсационные посадки.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r w:rsidRPr="00065163">
        <w:rPr>
          <w:rFonts w:ascii="Times New Roman" w:hAnsi="Times New Roman" w:cs="Times New Roman"/>
          <w:sz w:val="28"/>
          <w:szCs w:val="28"/>
        </w:rPr>
        <w:t>ул. Гальперина (вблизи остановки общественного транспорта «Садовая» направление из города, вблизи остановки общественного транспорта «Садовая» направление в город, вблизи остановки общественного транспорта «Садовая-1» направление из города)</w:t>
      </w:r>
      <w:r>
        <w:rPr>
          <w:rFonts w:ascii="Times New Roman" w:hAnsi="Times New Roman" w:cs="Times New Roman"/>
          <w:sz w:val="28"/>
          <w:szCs w:val="28"/>
        </w:rPr>
        <w:t>, снос 16 шт. деревьев. Компенсационные посадки.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Ямпольская, 14, снос 5 шт. деревьев. Восстановительная стоимость.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Торговая, 14, снос 3 шт. дерева. Компенсационные посадки.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Екатерининская, 174, снос 2 шт. дерева. Компенсационные посадки.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25 Октября (КН 59:01:0000000:84959), снос 10 шт. деревьев. Компенсационные посадки.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Макаренко, 10, снос 2 шт. дерева. Компенсационные посадки.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85, снос 11 шт. деревьев. Компенсационные посадки.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Пушкарская, 61, снос 5 шт. деревьев. Компенсационные посадки.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Техническая, 3, под благоустройство, 4 шт., восстановительная стоимость + компенсационные посадки.</w:t>
      </w:r>
    </w:p>
    <w:p w:rsidR="009A5F1B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объект озеленения общего пользования «Парк культуры и отдыха им. А.П. Чехова (место массового отдыха)», снос 65 шт. деревьев. Компенсационные посадки.</w:t>
      </w:r>
    </w:p>
    <w:p w:rsidR="009A5F1B" w:rsidRPr="004C1813" w:rsidRDefault="009A5F1B" w:rsidP="009A5F1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82C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782C">
        <w:rPr>
          <w:rFonts w:ascii="Times New Roman" w:hAnsi="Times New Roman" w:cs="Times New Roman"/>
          <w:sz w:val="28"/>
          <w:szCs w:val="28"/>
        </w:rPr>
        <w:t xml:space="preserve">-я </w:t>
      </w:r>
      <w:proofErr w:type="spellStart"/>
      <w:r w:rsidRPr="0050782C">
        <w:rPr>
          <w:rFonts w:ascii="Times New Roman" w:hAnsi="Times New Roman" w:cs="Times New Roman"/>
          <w:sz w:val="28"/>
          <w:szCs w:val="28"/>
        </w:rPr>
        <w:t>Нейвинская</w:t>
      </w:r>
      <w:proofErr w:type="spellEnd"/>
      <w:r w:rsidRPr="005078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з/у 6, под благоустройство</w:t>
      </w:r>
      <w:r w:rsidRPr="005078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782C">
        <w:rPr>
          <w:rFonts w:ascii="Times New Roman" w:hAnsi="Times New Roman" w:cs="Times New Roman"/>
          <w:sz w:val="28"/>
          <w:szCs w:val="28"/>
        </w:rPr>
        <w:t xml:space="preserve"> шт.,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782C">
        <w:rPr>
          <w:rFonts w:ascii="Times New Roman" w:hAnsi="Times New Roman" w:cs="Times New Roman"/>
          <w:sz w:val="28"/>
          <w:szCs w:val="28"/>
        </w:rPr>
        <w:t xml:space="preserve"> компенсационные посадки.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9A5F1B" w:rsidP="00E15A07">
    <w:pPr>
      <w:suppressAutoHyphens/>
      <w:spacing w:line="240" w:lineRule="exact"/>
      <w:jc w:val="both"/>
    </w:pPr>
    <w:proofErr w:type="spellStart"/>
    <w:r>
      <w:t>Карнарук</w:t>
    </w:r>
    <w:proofErr w:type="spellEnd"/>
    <w:r>
      <w:t xml:space="preserve"> Татьяна Афанасьевна</w:t>
    </w:r>
  </w:p>
  <w:p w:rsidR="00E15A07" w:rsidRDefault="009A5F1B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9A5F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9A5F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9A5F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9A5F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1B"/>
    <w:rsid w:val="00111262"/>
    <w:rsid w:val="007D2C21"/>
    <w:rsid w:val="007D363C"/>
    <w:rsid w:val="00924FC1"/>
    <w:rsid w:val="009708AA"/>
    <w:rsid w:val="009875BE"/>
    <w:rsid w:val="009A5F1B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552EA-0EB4-4C33-96F7-7688B085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1B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F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5F1B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5F1B"/>
  </w:style>
  <w:style w:type="paragraph" w:styleId="a6">
    <w:name w:val="List Paragraph"/>
    <w:basedOn w:val="a"/>
    <w:uiPriority w:val="34"/>
    <w:qFormat/>
    <w:rsid w:val="009A5F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2024-09-30T12:10:00Z</dcterms:created>
  <dcterms:modified xsi:type="dcterms:W3CDTF">2024-09-30T12:11:00Z</dcterms:modified>
</cp:coreProperties>
</file>