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212" w:rsidRPr="00D61C1D" w:rsidRDefault="0076796A" w:rsidP="00D61C1D">
      <w:pPr>
        <w:pStyle w:val="a7"/>
        <w:rPr>
          <w:szCs w:val="24"/>
        </w:rPr>
      </w:pPr>
      <w:r w:rsidRPr="007D6F34">
        <w:rPr>
          <w:noProof/>
        </w:rPr>
        <w:drawing>
          <wp:anchor distT="0" distB="0" distL="114300" distR="114300" simplePos="0" relativeHeight="251664384" behindDoc="0" locked="0" layoutInCell="1" allowOverlap="1" wp14:anchorId="4D0E6AE7" wp14:editId="3D27FC01">
            <wp:simplePos x="0" y="0"/>
            <wp:positionH relativeFrom="page">
              <wp:posOffset>1130300</wp:posOffset>
            </wp:positionH>
            <wp:positionV relativeFrom="page">
              <wp:posOffset>287655</wp:posOffset>
            </wp:positionV>
            <wp:extent cx="5675630" cy="2610485"/>
            <wp:effectExtent l="0" t="0" r="1270" b="0"/>
            <wp:wrapTopAndBottom/>
            <wp:docPr id="70" name="Рисунок 70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ка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B2" w:rsidRPr="007D6F34">
        <w:t xml:space="preserve"> </w:t>
      </w:r>
      <w:r w:rsidRPr="007D6F34">
        <w:t>О</w:t>
      </w:r>
      <w:r w:rsidR="00B16C9C" w:rsidRPr="007D6F34">
        <w:t xml:space="preserve"> </w:t>
      </w:r>
      <w:r w:rsidR="004B15B2" w:rsidRPr="007D6F34">
        <w:t>принятии решения</w:t>
      </w:r>
      <w:r w:rsidR="004B15B2">
        <w:t xml:space="preserve"> о </w:t>
      </w:r>
      <w:r w:rsidR="00B16C9C" w:rsidRPr="004B15B2">
        <w:t xml:space="preserve">комплексном </w:t>
      </w:r>
      <w:r w:rsidR="004B15B2">
        <w:br/>
        <w:t xml:space="preserve"> </w:t>
      </w:r>
      <w:r w:rsidR="00B16C9C" w:rsidRPr="004B15B2">
        <w:t>развитии</w:t>
      </w:r>
      <w:r w:rsidR="004B15B2" w:rsidRPr="004B15B2">
        <w:t xml:space="preserve"> </w:t>
      </w:r>
      <w:r w:rsidR="00981212">
        <w:t>территории</w:t>
      </w:r>
      <w:r w:rsidR="0027169F" w:rsidRPr="004B15B2">
        <w:t xml:space="preserve"> жилой </w:t>
      </w:r>
      <w:r w:rsidR="0027169F">
        <w:t>застройки</w:t>
      </w:r>
      <w:r w:rsidR="00D61C1D">
        <w:br/>
        <w:t xml:space="preserve"> </w:t>
      </w:r>
      <w:r w:rsidR="00DC310E">
        <w:rPr>
          <w:szCs w:val="24"/>
        </w:rPr>
        <w:t>по у</w:t>
      </w:r>
      <w:r w:rsidR="00F63A8C">
        <w:rPr>
          <w:szCs w:val="24"/>
        </w:rPr>
        <w:t xml:space="preserve">л. </w:t>
      </w:r>
      <w:proofErr w:type="spellStart"/>
      <w:r w:rsidR="00D61C1D">
        <w:rPr>
          <w:szCs w:val="24"/>
        </w:rPr>
        <w:t>Подлесная</w:t>
      </w:r>
      <w:proofErr w:type="spellEnd"/>
      <w:r w:rsidR="00D61C1D">
        <w:rPr>
          <w:szCs w:val="24"/>
        </w:rPr>
        <w:t xml:space="preserve"> в </w:t>
      </w:r>
      <w:r w:rsidR="00981212">
        <w:rPr>
          <w:szCs w:val="24"/>
        </w:rPr>
        <w:t xml:space="preserve">Дзержинском </w:t>
      </w:r>
      <w:r w:rsidR="008D4651">
        <w:rPr>
          <w:szCs w:val="24"/>
        </w:rPr>
        <w:br/>
        <w:t xml:space="preserve"> </w:t>
      </w:r>
      <w:r w:rsidR="00981212">
        <w:rPr>
          <w:szCs w:val="24"/>
        </w:rPr>
        <w:t>районе</w:t>
      </w:r>
      <w:r w:rsidR="00F33BE9">
        <w:rPr>
          <w:szCs w:val="24"/>
        </w:rPr>
        <w:t xml:space="preserve"> города Перми</w:t>
      </w:r>
      <w:r w:rsidR="00F33BE9" w:rsidRPr="00F33BE9">
        <w:rPr>
          <w:szCs w:val="24"/>
        </w:rPr>
        <w:t xml:space="preserve"> </w:t>
      </w:r>
    </w:p>
    <w:p w:rsidR="00D61C1D" w:rsidRPr="00B83AC8" w:rsidRDefault="00D61C1D" w:rsidP="00D61C1D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proofErr w:type="gramStart"/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 части 1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статьи 65,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3 части 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  <w:t xml:space="preserve">статьи 66 Градостроительного кодекса Российской Федерации,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2 статьи 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акона Пермского края от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 декабря 2020 г. № 603-ПК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 перераспределении отдельных 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>полномочий в области градостроительной деятельности и земельных отношений между органами государственной власти Пермского края и органами местного самоуправления Пермского городского округа и о</w:t>
      </w:r>
      <w:proofErr w:type="gramEnd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Start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внесении изменений в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Закон Пермского края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  <w:t xml:space="preserve">«О градостроительной деятельности в Пермском крае», Порядком реализации решения о комплексном развитии территории в Пермском крае, утвержденным постановлением Правительства Пермского края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  <w:t xml:space="preserve">от 15 июня 2021 г. № 410-п «Об утверждении Порядка реализации решения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  <w:t>о комплексном развитии территории в Пермском крае, Порядка согласования проектов решений о комплексном развитии территории жилой и нежилой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застройки, подготовленных главой местной</w:t>
      </w:r>
      <w:proofErr w:type="gramEnd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gramStart"/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>администрации муниципального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образования Пермского края, Порядка заключения договоров о комплексном развитии территории, заключаемых органами местного самоуправления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правообладателями земельных участков и (или) расположенных на них объектов недвижимого имущества», пунктами 3.14, 3.81.13(2) Положения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о Министерстве по управлению имуществом и градостроительной деятельности Пермского кра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я, утвержденного пост</w:t>
      </w:r>
      <w:r w:rsidR="008D465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ановлением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Правительства Пермского края от 15 декабря 2006 г. № 88-п,</w:t>
      </w:r>
      <w:proofErr w:type="gramEnd"/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ПРИКАЗЫВАЮ:</w:t>
      </w:r>
    </w:p>
    <w:p w:rsidR="0076796A" w:rsidRPr="005F6239" w:rsidRDefault="00D61C1D" w:rsidP="005F6239">
      <w:pPr>
        <w:pStyle w:val="af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200CDC">
        <w:rPr>
          <w:sz w:val="28"/>
          <w:szCs w:val="28"/>
        </w:rPr>
        <w:t xml:space="preserve">Осуществить </w:t>
      </w:r>
      <w:r>
        <w:rPr>
          <w:sz w:val="28"/>
          <w:szCs w:val="28"/>
        </w:rPr>
        <w:t>комплексное развитие территории</w:t>
      </w:r>
      <w:r w:rsidRPr="00200CDC">
        <w:rPr>
          <w:sz w:val="28"/>
          <w:szCs w:val="28"/>
        </w:rPr>
        <w:t xml:space="preserve"> жилой застройки</w:t>
      </w:r>
      <w:r w:rsidR="00F33BE9" w:rsidRPr="00DC310E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981212">
        <w:rPr>
          <w:sz w:val="28"/>
          <w:szCs w:val="28"/>
        </w:rPr>
        <w:t xml:space="preserve">по </w:t>
      </w:r>
      <w:r w:rsidR="00DC310E" w:rsidRPr="00DC310E">
        <w:rPr>
          <w:sz w:val="28"/>
          <w:szCs w:val="28"/>
        </w:rPr>
        <w:t xml:space="preserve">ул. </w:t>
      </w:r>
      <w:proofErr w:type="spellStart"/>
      <w:r w:rsidR="00981212">
        <w:rPr>
          <w:sz w:val="28"/>
          <w:szCs w:val="28"/>
        </w:rPr>
        <w:t>Подлесная</w:t>
      </w:r>
      <w:proofErr w:type="spellEnd"/>
      <w:r w:rsidR="00DC310E" w:rsidRPr="00DC310E">
        <w:rPr>
          <w:sz w:val="28"/>
          <w:szCs w:val="28"/>
        </w:rPr>
        <w:t xml:space="preserve"> </w:t>
      </w:r>
      <w:r w:rsidR="00F33BE9" w:rsidRPr="00DC310E">
        <w:rPr>
          <w:sz w:val="28"/>
          <w:szCs w:val="28"/>
        </w:rPr>
        <w:t xml:space="preserve">в Дзержинском районе города Перми </w:t>
      </w:r>
      <w:r w:rsidR="00FA2B3F" w:rsidRPr="00DC310E">
        <w:rPr>
          <w:sz w:val="28"/>
          <w:szCs w:val="28"/>
        </w:rPr>
        <w:t xml:space="preserve">(далее </w:t>
      </w:r>
      <w:r w:rsidR="0002523C" w:rsidRPr="00DC310E">
        <w:rPr>
          <w:sz w:val="28"/>
          <w:szCs w:val="28"/>
        </w:rPr>
        <w:t xml:space="preserve">– комплексное </w:t>
      </w:r>
      <w:r w:rsidR="0076796A" w:rsidRPr="00DC310E">
        <w:rPr>
          <w:sz w:val="28"/>
          <w:szCs w:val="28"/>
        </w:rPr>
        <w:t>развитие</w:t>
      </w:r>
      <w:r>
        <w:rPr>
          <w:sz w:val="28"/>
          <w:szCs w:val="28"/>
        </w:rPr>
        <w:t>, территория</w:t>
      </w:r>
      <w:r w:rsidR="00F33BE9" w:rsidRPr="00DC310E">
        <w:rPr>
          <w:sz w:val="28"/>
          <w:szCs w:val="28"/>
        </w:rPr>
        <w:t xml:space="preserve"> </w:t>
      </w:r>
      <w:r w:rsidR="00321B6F" w:rsidRPr="00DC310E">
        <w:rPr>
          <w:sz w:val="28"/>
          <w:szCs w:val="28"/>
        </w:rPr>
        <w:t>жилой застройки</w:t>
      </w:r>
      <w:r w:rsidR="0076796A" w:rsidRPr="00DC310E">
        <w:rPr>
          <w:sz w:val="28"/>
          <w:szCs w:val="28"/>
        </w:rPr>
        <w:t xml:space="preserve">) общей </w:t>
      </w:r>
      <w:r w:rsidR="0076796A" w:rsidRPr="00B444A3">
        <w:rPr>
          <w:sz w:val="28"/>
          <w:szCs w:val="28"/>
        </w:rPr>
        <w:t>площадью</w:t>
      </w:r>
      <w:r>
        <w:rPr>
          <w:sz w:val="28"/>
          <w:szCs w:val="28"/>
        </w:rPr>
        <w:t xml:space="preserve"> </w:t>
      </w:r>
      <w:r w:rsidR="005F6239">
        <w:rPr>
          <w:sz w:val="28"/>
          <w:szCs w:val="28"/>
        </w:rPr>
        <w:t>3,34</w:t>
      </w:r>
      <w:r w:rsidR="005D0998" w:rsidRPr="005F6239">
        <w:rPr>
          <w:sz w:val="28"/>
          <w:szCs w:val="28"/>
        </w:rPr>
        <w:t xml:space="preserve"> </w:t>
      </w:r>
      <w:r w:rsidR="0076796A" w:rsidRPr="005F6239">
        <w:rPr>
          <w:sz w:val="28"/>
          <w:szCs w:val="28"/>
        </w:rPr>
        <w:t>га.</w:t>
      </w:r>
    </w:p>
    <w:p w:rsidR="0076796A" w:rsidRPr="00F33BE9" w:rsidRDefault="0076796A" w:rsidP="001872AA">
      <w:pPr>
        <w:pStyle w:val="af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33BE9">
        <w:rPr>
          <w:sz w:val="28"/>
          <w:szCs w:val="28"/>
        </w:rPr>
        <w:t>Установить, что:</w:t>
      </w:r>
    </w:p>
    <w:p w:rsidR="0076796A" w:rsidRPr="002E0E6C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t xml:space="preserve">предельный срок </w:t>
      </w:r>
      <w:r w:rsidRPr="00836FD1">
        <w:rPr>
          <w:sz w:val="28"/>
          <w:szCs w:val="28"/>
        </w:rPr>
        <w:t xml:space="preserve">реализации решения о комплексном развитии </w:t>
      </w:r>
      <w:r w:rsidR="00981212">
        <w:rPr>
          <w:sz w:val="28"/>
          <w:szCs w:val="28"/>
        </w:rPr>
        <w:t>территори</w:t>
      </w:r>
      <w:r w:rsidR="008D4651">
        <w:rPr>
          <w:sz w:val="28"/>
          <w:szCs w:val="28"/>
        </w:rPr>
        <w:t>и</w:t>
      </w:r>
      <w:r w:rsidR="00FA2B3F">
        <w:rPr>
          <w:sz w:val="28"/>
          <w:szCs w:val="28"/>
        </w:rPr>
        <w:t xml:space="preserve"> жилой застройки </w:t>
      </w:r>
      <w:r w:rsidR="009C49F0">
        <w:rPr>
          <w:sz w:val="28"/>
          <w:szCs w:val="28"/>
        </w:rPr>
        <w:t>7</w:t>
      </w:r>
      <w:r w:rsidRPr="00977295">
        <w:rPr>
          <w:sz w:val="28"/>
          <w:szCs w:val="28"/>
        </w:rPr>
        <w:t xml:space="preserve"> лет</w:t>
      </w:r>
      <w:r w:rsidRPr="00852D2A">
        <w:rPr>
          <w:sz w:val="28"/>
          <w:szCs w:val="28"/>
        </w:rPr>
        <w:t xml:space="preserve"> со дня</w:t>
      </w:r>
      <w:r w:rsidRPr="00836FD1">
        <w:rPr>
          <w:sz w:val="28"/>
          <w:szCs w:val="28"/>
        </w:rPr>
        <w:t xml:space="preserve"> заключения договора </w:t>
      </w:r>
      <w:r w:rsidR="008D4651">
        <w:rPr>
          <w:sz w:val="28"/>
          <w:szCs w:val="28"/>
        </w:rPr>
        <w:br/>
      </w:r>
      <w:r w:rsidRPr="00836FD1">
        <w:rPr>
          <w:sz w:val="28"/>
          <w:szCs w:val="28"/>
        </w:rPr>
        <w:t>о комплексном развитии</w:t>
      </w:r>
      <w:r w:rsidR="00F248A2">
        <w:rPr>
          <w:sz w:val="28"/>
          <w:szCs w:val="28"/>
        </w:rPr>
        <w:t xml:space="preserve"> </w:t>
      </w:r>
      <w:r w:rsidR="00981212">
        <w:rPr>
          <w:sz w:val="28"/>
          <w:szCs w:val="28"/>
        </w:rPr>
        <w:t>территори</w:t>
      </w:r>
      <w:r w:rsidR="008D4651">
        <w:rPr>
          <w:sz w:val="28"/>
          <w:szCs w:val="28"/>
        </w:rPr>
        <w:t>и</w:t>
      </w:r>
      <w:r w:rsidR="00FA2B3F">
        <w:rPr>
          <w:sz w:val="28"/>
          <w:szCs w:val="28"/>
        </w:rPr>
        <w:t xml:space="preserve"> жилой застройки</w:t>
      </w:r>
      <w:r>
        <w:rPr>
          <w:sz w:val="28"/>
          <w:szCs w:val="28"/>
        </w:rPr>
        <w:t>;</w:t>
      </w:r>
    </w:p>
    <w:p w:rsidR="0076796A" w:rsidRPr="00981212" w:rsidRDefault="0076796A" w:rsidP="00981212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lastRenderedPageBreak/>
        <w:t>сведения</w:t>
      </w:r>
      <w:r w:rsidRPr="00C8750A">
        <w:rPr>
          <w:sz w:val="28"/>
          <w:szCs w:val="28"/>
        </w:rPr>
        <w:t xml:space="preserve"> о местоположении и границах </w:t>
      </w:r>
      <w:r w:rsidR="00981212">
        <w:rPr>
          <w:sz w:val="28"/>
          <w:szCs w:val="28"/>
        </w:rPr>
        <w:t>территории</w:t>
      </w:r>
      <w:r w:rsidR="00FA2B3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>, под</w:t>
      </w:r>
      <w:r w:rsidR="0080601D">
        <w:rPr>
          <w:sz w:val="28"/>
          <w:szCs w:val="28"/>
        </w:rPr>
        <w:t>лежащ</w:t>
      </w:r>
      <w:r w:rsidR="00981212">
        <w:rPr>
          <w:sz w:val="28"/>
          <w:szCs w:val="28"/>
        </w:rPr>
        <w:t>ей</w:t>
      </w:r>
      <w:r>
        <w:rPr>
          <w:sz w:val="28"/>
          <w:szCs w:val="28"/>
        </w:rPr>
        <w:t xml:space="preserve"> комплексному развитию, приведены </w:t>
      </w:r>
      <w:r w:rsidRPr="00981212">
        <w:rPr>
          <w:sz w:val="28"/>
          <w:szCs w:val="28"/>
        </w:rPr>
        <w:t xml:space="preserve">в приложении </w:t>
      </w:r>
      <w:r w:rsidR="006C325B">
        <w:rPr>
          <w:sz w:val="28"/>
          <w:szCs w:val="28"/>
        </w:rPr>
        <w:br/>
      </w:r>
      <w:r w:rsidRPr="00981212">
        <w:rPr>
          <w:sz w:val="28"/>
          <w:szCs w:val="28"/>
        </w:rPr>
        <w:t xml:space="preserve">1 к настоящему </w:t>
      </w:r>
      <w:r w:rsidR="00CF79A4" w:rsidRPr="00981212">
        <w:rPr>
          <w:sz w:val="28"/>
          <w:szCs w:val="28"/>
        </w:rPr>
        <w:t>приказу</w:t>
      </w:r>
      <w:r w:rsidRPr="00981212">
        <w:rPr>
          <w:sz w:val="28"/>
          <w:szCs w:val="28"/>
        </w:rPr>
        <w:t>;</w:t>
      </w:r>
    </w:p>
    <w:p w:rsidR="004217EF" w:rsidRDefault="004217EF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17EF">
        <w:rPr>
          <w:sz w:val="28"/>
          <w:szCs w:val="28"/>
        </w:rPr>
        <w:t xml:space="preserve">перечень земельных участков и объектов капитального строительства, расположенных в границах </w:t>
      </w:r>
      <w:r w:rsidR="00981212">
        <w:rPr>
          <w:sz w:val="28"/>
          <w:szCs w:val="28"/>
        </w:rPr>
        <w:t>территории</w:t>
      </w:r>
      <w:r w:rsidR="0080601D">
        <w:rPr>
          <w:sz w:val="28"/>
          <w:szCs w:val="28"/>
        </w:rPr>
        <w:t xml:space="preserve"> жилой застройки, подлежащ</w:t>
      </w:r>
      <w:r w:rsidR="00981212">
        <w:rPr>
          <w:sz w:val="28"/>
          <w:szCs w:val="28"/>
        </w:rPr>
        <w:t>ей</w:t>
      </w:r>
      <w:r w:rsidRPr="004217EF">
        <w:rPr>
          <w:sz w:val="28"/>
          <w:szCs w:val="28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дома, приведены в приложении 2 к настоящему приказу;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основные виды</w:t>
      </w:r>
      <w:r>
        <w:rPr>
          <w:sz w:val="28"/>
          <w:szCs w:val="28"/>
        </w:rPr>
        <w:t xml:space="preserve"> разрешенного использования земельных участков </w:t>
      </w:r>
      <w:r w:rsidR="00882F2D"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r w:rsidRPr="006D21C6">
        <w:rPr>
          <w:sz w:val="28"/>
          <w:szCs w:val="28"/>
        </w:rPr>
        <w:t xml:space="preserve">объектов капитального строительства, которые могут быть выбраны </w:t>
      </w:r>
      <w:r w:rsidR="00882F2D">
        <w:rPr>
          <w:sz w:val="28"/>
          <w:szCs w:val="28"/>
        </w:rPr>
        <w:br/>
      </w:r>
      <w:r w:rsidRPr="006D21C6">
        <w:rPr>
          <w:sz w:val="28"/>
          <w:szCs w:val="28"/>
        </w:rPr>
        <w:t xml:space="preserve">при реализации решения о комплексном развитии </w:t>
      </w:r>
      <w:r w:rsidR="00981212">
        <w:rPr>
          <w:sz w:val="28"/>
          <w:szCs w:val="28"/>
        </w:rPr>
        <w:t>территории</w:t>
      </w:r>
      <w:r w:rsidR="0080601D">
        <w:rPr>
          <w:sz w:val="28"/>
          <w:szCs w:val="28"/>
        </w:rPr>
        <w:t xml:space="preserve"> жилой </w:t>
      </w:r>
      <w:r w:rsidR="00FA2B3F" w:rsidRPr="00FA2B3F">
        <w:rPr>
          <w:sz w:val="28"/>
          <w:szCs w:val="28"/>
        </w:rPr>
        <w:t>застройки</w:t>
      </w:r>
      <w:r w:rsidRPr="006D21C6">
        <w:rPr>
          <w:sz w:val="28"/>
          <w:szCs w:val="28"/>
        </w:rPr>
        <w:t xml:space="preserve">, предельные параметры разрешенного строительства, реконструкции объектов капитального строительства в границах </w:t>
      </w:r>
      <w:r w:rsidR="00981212">
        <w:rPr>
          <w:sz w:val="28"/>
          <w:szCs w:val="28"/>
        </w:rPr>
        <w:t>территории</w:t>
      </w:r>
      <w:r w:rsidR="0027169F">
        <w:rPr>
          <w:sz w:val="28"/>
          <w:szCs w:val="28"/>
        </w:rPr>
        <w:t xml:space="preserve"> </w:t>
      </w:r>
      <w:r w:rsidR="00FA2B3F" w:rsidRPr="00FA2B3F">
        <w:rPr>
          <w:sz w:val="28"/>
          <w:szCs w:val="28"/>
        </w:rPr>
        <w:t>жилой застройки</w:t>
      </w:r>
      <w:r w:rsidRPr="006D21C6">
        <w:rPr>
          <w:sz w:val="28"/>
          <w:szCs w:val="28"/>
        </w:rPr>
        <w:t>, подлежащ</w:t>
      </w:r>
      <w:r w:rsidR="00981212">
        <w:rPr>
          <w:sz w:val="28"/>
          <w:szCs w:val="28"/>
        </w:rPr>
        <w:t>ей</w:t>
      </w:r>
      <w:r w:rsidRPr="006D21C6">
        <w:rPr>
          <w:sz w:val="28"/>
          <w:szCs w:val="28"/>
        </w:rPr>
        <w:t xml:space="preserve"> комплексному развитию, </w:t>
      </w:r>
      <w:r>
        <w:rPr>
          <w:sz w:val="28"/>
          <w:szCs w:val="28"/>
        </w:rPr>
        <w:t xml:space="preserve">приведены </w:t>
      </w:r>
      <w:r w:rsidR="006C325B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Pr="006D21C6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>и</w:t>
      </w:r>
      <w:r w:rsidRPr="006D21C6">
        <w:rPr>
          <w:sz w:val="28"/>
          <w:szCs w:val="28"/>
        </w:rPr>
        <w:t xml:space="preserve"> </w:t>
      </w:r>
      <w:r w:rsidR="004217EF">
        <w:rPr>
          <w:sz w:val="28"/>
          <w:szCs w:val="28"/>
        </w:rPr>
        <w:t>3</w:t>
      </w:r>
      <w:r w:rsidRPr="006D21C6">
        <w:rPr>
          <w:sz w:val="28"/>
          <w:szCs w:val="28"/>
        </w:rPr>
        <w:t xml:space="preserve"> к настоящему </w:t>
      </w:r>
      <w:r w:rsidR="00CF79A4">
        <w:rPr>
          <w:sz w:val="28"/>
          <w:szCs w:val="28"/>
        </w:rPr>
        <w:t>приказу</w:t>
      </w:r>
      <w:r w:rsidR="0001411C">
        <w:rPr>
          <w:sz w:val="28"/>
          <w:szCs w:val="28"/>
        </w:rPr>
        <w:t>.</w:t>
      </w:r>
      <w:bookmarkStart w:id="0" w:name="_GoBack"/>
      <w:bookmarkEnd w:id="0"/>
    </w:p>
    <w:p w:rsidR="0014345A" w:rsidRPr="00A57864" w:rsidRDefault="00A81A7A" w:rsidP="0014345A">
      <w:pPr>
        <w:tabs>
          <w:tab w:val="left" w:pos="567"/>
          <w:tab w:val="left" w:pos="993"/>
        </w:tabs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3</w:t>
      </w:r>
      <w:r w:rsidR="00981212">
        <w:rPr>
          <w:szCs w:val="28"/>
        </w:rPr>
        <w:t>.</w:t>
      </w:r>
      <w:r w:rsidR="006C325B">
        <w:rPr>
          <w:szCs w:val="28"/>
        </w:rPr>
        <w:t xml:space="preserve"> </w:t>
      </w:r>
      <w:r w:rsidR="00B16C9C" w:rsidRPr="00345C38">
        <w:rPr>
          <w:szCs w:val="28"/>
          <w:shd w:val="clear" w:color="auto" w:fill="FFFFFF"/>
        </w:rPr>
        <w:t xml:space="preserve">Реализация решения о комплексном развитии </w:t>
      </w:r>
      <w:r w:rsidR="0014345A">
        <w:rPr>
          <w:szCs w:val="28"/>
        </w:rPr>
        <w:t>территории</w:t>
      </w:r>
      <w:r w:rsidR="00B0445A" w:rsidRPr="00B0445A">
        <w:rPr>
          <w:szCs w:val="28"/>
          <w:shd w:val="clear" w:color="auto" w:fill="FFFFFF"/>
        </w:rPr>
        <w:t xml:space="preserve"> жилой застройки</w:t>
      </w:r>
      <w:r w:rsidR="00B16C9C" w:rsidRPr="00345C38">
        <w:rPr>
          <w:szCs w:val="28"/>
          <w:shd w:val="clear" w:color="auto" w:fill="FFFFFF"/>
        </w:rPr>
        <w:t xml:space="preserve"> осуществляется</w:t>
      </w:r>
      <w:r w:rsidR="00B0445A">
        <w:rPr>
          <w:szCs w:val="28"/>
          <w:shd w:val="clear" w:color="auto" w:fill="FFFFFF"/>
        </w:rPr>
        <w:t xml:space="preserve"> </w:t>
      </w:r>
      <w:r w:rsidR="00B0445A" w:rsidRPr="00030183">
        <w:rPr>
          <w:szCs w:val="28"/>
          <w:shd w:val="clear" w:color="auto" w:fill="FFFFFF"/>
        </w:rPr>
        <w:t xml:space="preserve">лицом, с которым заключен договор </w:t>
      </w:r>
      <w:r w:rsidR="006C325B">
        <w:rPr>
          <w:szCs w:val="28"/>
          <w:shd w:val="clear" w:color="auto" w:fill="FFFFFF"/>
        </w:rPr>
        <w:br/>
      </w:r>
      <w:r w:rsidR="00B0445A" w:rsidRPr="00030183">
        <w:rPr>
          <w:szCs w:val="28"/>
          <w:shd w:val="clear" w:color="auto" w:fill="FFFFFF"/>
        </w:rPr>
        <w:t xml:space="preserve">о комплексном развитии </w:t>
      </w:r>
      <w:r w:rsidR="0014345A">
        <w:rPr>
          <w:szCs w:val="28"/>
        </w:rPr>
        <w:t>территории</w:t>
      </w:r>
      <w:r w:rsidR="0027169F">
        <w:rPr>
          <w:szCs w:val="28"/>
        </w:rPr>
        <w:t xml:space="preserve"> </w:t>
      </w:r>
      <w:r w:rsidR="00B0445A" w:rsidRPr="00030183">
        <w:rPr>
          <w:szCs w:val="28"/>
          <w:shd w:val="clear" w:color="auto" w:fill="FFFFFF"/>
        </w:rPr>
        <w:t xml:space="preserve">жилой застройки, определенным </w:t>
      </w:r>
      <w:r w:rsidR="006C325B">
        <w:rPr>
          <w:szCs w:val="28"/>
          <w:shd w:val="clear" w:color="auto" w:fill="FFFFFF"/>
        </w:rPr>
        <w:br/>
      </w:r>
      <w:r w:rsidR="001872AA" w:rsidRPr="00030183">
        <w:rPr>
          <w:szCs w:val="28"/>
          <w:shd w:val="clear" w:color="auto" w:fill="FFFFFF"/>
        </w:rPr>
        <w:t xml:space="preserve">в результате проведения торгов </w:t>
      </w:r>
      <w:r w:rsidR="001872AA">
        <w:rPr>
          <w:szCs w:val="28"/>
          <w:shd w:val="clear" w:color="auto" w:fill="FFFFFF"/>
        </w:rPr>
        <w:t>на право</w:t>
      </w:r>
      <w:r w:rsidR="001872AA" w:rsidRPr="00345C38">
        <w:rPr>
          <w:szCs w:val="28"/>
          <w:shd w:val="clear" w:color="auto" w:fill="FFFFFF"/>
        </w:rPr>
        <w:t xml:space="preserve"> заключения договора </w:t>
      </w:r>
      <w:r w:rsidR="006C325B">
        <w:rPr>
          <w:szCs w:val="28"/>
          <w:shd w:val="clear" w:color="auto" w:fill="FFFFFF"/>
        </w:rPr>
        <w:br/>
      </w:r>
      <w:r w:rsidR="001872AA" w:rsidRPr="00345C38">
        <w:rPr>
          <w:szCs w:val="28"/>
          <w:shd w:val="clear" w:color="auto" w:fill="FFFFFF"/>
        </w:rPr>
        <w:t xml:space="preserve">о комплексном развитии </w:t>
      </w:r>
      <w:r w:rsidR="0014345A">
        <w:rPr>
          <w:szCs w:val="28"/>
        </w:rPr>
        <w:t>территории</w:t>
      </w:r>
      <w:r w:rsidR="001872AA" w:rsidRPr="001872AA">
        <w:rPr>
          <w:szCs w:val="28"/>
          <w:shd w:val="clear" w:color="auto" w:fill="FFFFFF"/>
        </w:rPr>
        <w:t xml:space="preserve"> жилой застройки</w:t>
      </w:r>
      <w:r w:rsidR="001872AA">
        <w:rPr>
          <w:szCs w:val="28"/>
          <w:shd w:val="clear" w:color="auto" w:fill="FFFFFF"/>
        </w:rPr>
        <w:t>.</w:t>
      </w:r>
    </w:p>
    <w:p w:rsidR="00B16C9C" w:rsidRPr="00345C38" w:rsidRDefault="0014345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4</w:t>
      </w:r>
      <w:r w:rsidR="0076796A" w:rsidRPr="00FF1BE7">
        <w:rPr>
          <w:szCs w:val="28"/>
        </w:rPr>
        <w:t>.</w:t>
      </w:r>
      <w:r w:rsidR="0076796A">
        <w:rPr>
          <w:szCs w:val="28"/>
        </w:rPr>
        <w:t> </w:t>
      </w:r>
      <w:r w:rsidR="00B16C9C">
        <w:rPr>
          <w:szCs w:val="28"/>
          <w:shd w:val="clear" w:color="auto" w:fill="FFFFFF"/>
        </w:rPr>
        <w:t xml:space="preserve">Начальнику управления градостроительной деятельности Министерства по управлению имуществом и градостроительной деятельности Пермского края обеспечить </w:t>
      </w:r>
      <w:r w:rsidR="00B16C9C" w:rsidRPr="008C0E9A">
        <w:rPr>
          <w:szCs w:val="28"/>
        </w:rPr>
        <w:t>прове</w:t>
      </w:r>
      <w:r w:rsidR="00B16C9C">
        <w:rPr>
          <w:szCs w:val="28"/>
        </w:rPr>
        <w:t>дение торгов</w:t>
      </w:r>
      <w:r w:rsidR="00B16C9C" w:rsidRPr="008C0E9A">
        <w:rPr>
          <w:szCs w:val="28"/>
        </w:rPr>
        <w:t xml:space="preserve"> на право заключения договора о комплексном развитии </w:t>
      </w:r>
      <w:r>
        <w:rPr>
          <w:szCs w:val="28"/>
        </w:rPr>
        <w:t>территории</w:t>
      </w:r>
      <w:r w:rsidR="001872AA" w:rsidRPr="001872AA">
        <w:rPr>
          <w:szCs w:val="28"/>
        </w:rPr>
        <w:t xml:space="preserve"> жилой застройки</w:t>
      </w:r>
      <w:r w:rsidR="00B16C9C" w:rsidRPr="008C0E9A">
        <w:rPr>
          <w:szCs w:val="28"/>
        </w:rPr>
        <w:t xml:space="preserve"> </w:t>
      </w:r>
      <w:r w:rsidR="006C325B">
        <w:rPr>
          <w:szCs w:val="28"/>
        </w:rPr>
        <w:br/>
      </w:r>
      <w:r w:rsidR="00B16C9C">
        <w:rPr>
          <w:szCs w:val="28"/>
        </w:rPr>
        <w:t>в форме аукциона</w:t>
      </w:r>
      <w:r w:rsidR="00F248A2">
        <w:rPr>
          <w:szCs w:val="28"/>
        </w:rPr>
        <w:t>.</w:t>
      </w:r>
    </w:p>
    <w:p w:rsidR="00B16C9C" w:rsidRPr="00345C38" w:rsidRDefault="009A21E0" w:rsidP="001872AA">
      <w:pPr>
        <w:tabs>
          <w:tab w:val="left" w:pos="709"/>
          <w:tab w:val="left" w:pos="993"/>
        </w:tabs>
        <w:jc w:val="both"/>
        <w:rPr>
          <w:szCs w:val="28"/>
        </w:rPr>
      </w:pPr>
      <w:r>
        <w:rPr>
          <w:szCs w:val="28"/>
        </w:rPr>
        <w:tab/>
      </w:r>
      <w:r w:rsidR="00FF6DB9">
        <w:rPr>
          <w:szCs w:val="28"/>
        </w:rPr>
        <w:t>5</w:t>
      </w:r>
      <w:r w:rsidR="00B16C9C">
        <w:rPr>
          <w:szCs w:val="28"/>
        </w:rPr>
        <w:t xml:space="preserve">. Начальнику аналитического отдела </w:t>
      </w:r>
      <w:r w:rsidR="00B16C9C">
        <w:rPr>
          <w:szCs w:val="28"/>
          <w:shd w:val="clear" w:color="auto" w:fill="FFFFFF"/>
        </w:rPr>
        <w:t>Министерства по управлению имуществом и градостроительной деятельности Пермского края</w:t>
      </w:r>
      <w:r w:rsidR="00B16C9C">
        <w:rPr>
          <w:szCs w:val="28"/>
        </w:rPr>
        <w:t xml:space="preserve"> обеспечить опубликование настоящего приказа в порядке, установленном </w:t>
      </w:r>
      <w:r w:rsidR="006C325B">
        <w:rPr>
          <w:szCs w:val="28"/>
        </w:rPr>
        <w:br/>
        <w:t xml:space="preserve">для </w:t>
      </w:r>
      <w:r w:rsidR="00B16C9C">
        <w:rPr>
          <w:szCs w:val="28"/>
        </w:rPr>
        <w:t xml:space="preserve">официального опубликования правовых актов, иной официальной информации. </w:t>
      </w:r>
    </w:p>
    <w:p w:rsidR="00B16C9C" w:rsidRDefault="00FF6DB9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="00B16C9C" w:rsidRPr="006D21C6">
        <w:rPr>
          <w:szCs w:val="28"/>
        </w:rPr>
        <w:t>. </w:t>
      </w:r>
      <w:r w:rsidR="00B16C9C" w:rsidRPr="00A676B3">
        <w:rPr>
          <w:szCs w:val="28"/>
        </w:rPr>
        <w:t>Настоящ</w:t>
      </w:r>
      <w:r w:rsidR="00B16C9C">
        <w:rPr>
          <w:szCs w:val="28"/>
        </w:rPr>
        <w:t>ий</w:t>
      </w:r>
      <w:r w:rsidR="00B16C9C" w:rsidRPr="00A676B3">
        <w:rPr>
          <w:szCs w:val="28"/>
        </w:rPr>
        <w:t xml:space="preserve"> </w:t>
      </w:r>
      <w:r w:rsidR="00B16C9C">
        <w:rPr>
          <w:szCs w:val="28"/>
        </w:rPr>
        <w:t>приказ</w:t>
      </w:r>
      <w:r w:rsidR="00B16C9C" w:rsidRPr="00A676B3">
        <w:rPr>
          <w:szCs w:val="28"/>
        </w:rPr>
        <w:t xml:space="preserve"> вступает в силу со дня его официального опубликования.</w:t>
      </w:r>
    </w:p>
    <w:p w:rsidR="0076796A" w:rsidRDefault="00FF6DB9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="00B16C9C" w:rsidRPr="00A676B3">
        <w:rPr>
          <w:szCs w:val="28"/>
        </w:rPr>
        <w:t>.</w:t>
      </w:r>
      <w:r w:rsidR="00B16C9C">
        <w:rPr>
          <w:szCs w:val="28"/>
        </w:rPr>
        <w:t> </w:t>
      </w:r>
      <w:proofErr w:type="gramStart"/>
      <w:r w:rsidR="00B16C9C" w:rsidRPr="00A676B3">
        <w:rPr>
          <w:szCs w:val="28"/>
        </w:rPr>
        <w:t>Контроль за</w:t>
      </w:r>
      <w:proofErr w:type="gramEnd"/>
      <w:r w:rsidR="00B16C9C" w:rsidRPr="00A676B3">
        <w:rPr>
          <w:szCs w:val="28"/>
        </w:rPr>
        <w:t xml:space="preserve"> исполнением </w:t>
      </w:r>
      <w:r w:rsidR="00B16C9C">
        <w:rPr>
          <w:szCs w:val="28"/>
        </w:rPr>
        <w:t>приказа</w:t>
      </w:r>
      <w:r w:rsidR="00B16C9C" w:rsidRPr="007F4FCF">
        <w:rPr>
          <w:szCs w:val="28"/>
        </w:rPr>
        <w:t xml:space="preserve"> </w:t>
      </w:r>
      <w:r w:rsidR="00B16C9C">
        <w:rPr>
          <w:szCs w:val="28"/>
        </w:rPr>
        <w:t>оставляю за собой.</w:t>
      </w:r>
    </w:p>
    <w:p w:rsidR="00092198" w:rsidRDefault="0076796A" w:rsidP="0076796A">
      <w:pPr>
        <w:spacing w:before="720" w:line="360" w:lineRule="exact"/>
        <w:jc w:val="both"/>
        <w:rPr>
          <w:rFonts w:eastAsia="Times-Roman"/>
          <w:szCs w:val="28"/>
        </w:rPr>
      </w:pPr>
      <w:r>
        <w:rPr>
          <w:rFonts w:eastAsia="Times-Roman"/>
          <w:szCs w:val="28"/>
        </w:rPr>
        <w:t>Министр</w:t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 w:rsidR="00F248A2">
        <w:rPr>
          <w:rFonts w:eastAsia="Times-Roman"/>
          <w:szCs w:val="28"/>
        </w:rPr>
        <w:t xml:space="preserve">      </w:t>
      </w:r>
      <w:r>
        <w:rPr>
          <w:rFonts w:eastAsia="Times-Roman"/>
          <w:szCs w:val="28"/>
        </w:rPr>
        <w:t xml:space="preserve">    </w:t>
      </w:r>
      <w:r w:rsidR="00092198">
        <w:rPr>
          <w:rFonts w:eastAsia="Times-Roman"/>
          <w:szCs w:val="28"/>
        </w:rPr>
        <w:t xml:space="preserve"> </w:t>
      </w:r>
      <w:r>
        <w:rPr>
          <w:rFonts w:eastAsia="Times-Roman"/>
          <w:szCs w:val="28"/>
        </w:rPr>
        <w:t xml:space="preserve">   </w:t>
      </w:r>
      <w:r w:rsidR="00882F2D">
        <w:rPr>
          <w:rFonts w:eastAsia="Times-Roman"/>
          <w:szCs w:val="28"/>
        </w:rPr>
        <w:t xml:space="preserve">      </w:t>
      </w:r>
      <w:r w:rsidR="001872AA">
        <w:rPr>
          <w:rFonts w:eastAsia="Times-Roman"/>
          <w:szCs w:val="28"/>
        </w:rPr>
        <w:t xml:space="preserve">  </w:t>
      </w:r>
      <w:r>
        <w:rPr>
          <w:rFonts w:eastAsia="Times-Roman"/>
          <w:szCs w:val="28"/>
        </w:rPr>
        <w:t>Л.Г. Ведерникова</w:t>
      </w:r>
    </w:p>
    <w:p w:rsidR="008411FB" w:rsidRDefault="00092198" w:rsidP="00CF79A4">
      <w:pPr>
        <w:pStyle w:val="a5"/>
        <w:spacing w:line="240" w:lineRule="exact"/>
        <w:ind w:left="4962" w:firstLine="0"/>
        <w:jc w:val="left"/>
        <w:rPr>
          <w:rFonts w:eastAsia="Times-Roman"/>
        </w:rPr>
        <w:sectPr w:rsidR="008411FB" w:rsidSect="00D61C1D">
          <w:pgSz w:w="11906" w:h="16838"/>
          <w:pgMar w:top="1134" w:right="851" w:bottom="1134" w:left="1701" w:header="709" w:footer="709" w:gutter="0"/>
          <w:cols w:space="708"/>
          <w:titlePg/>
          <w:docGrid w:linePitch="381"/>
        </w:sectPr>
      </w:pPr>
      <w:r>
        <w:rPr>
          <w:rFonts w:eastAsia="Times-Roman"/>
        </w:rPr>
        <w:br w:type="page"/>
      </w:r>
    </w:p>
    <w:p w:rsidR="00092198" w:rsidRPr="00DD32FC" w:rsidRDefault="00092198" w:rsidP="00CF79A4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lastRenderedPageBreak/>
        <w:t xml:space="preserve">Приложение 1 к </w:t>
      </w:r>
      <w:r w:rsidR="00CF79A4" w:rsidRPr="00DD32FC">
        <w:rPr>
          <w:rFonts w:eastAsia="Calibri"/>
          <w:szCs w:val="28"/>
          <w:lang w:eastAsia="en-US"/>
        </w:rPr>
        <w:t>приказу Министерства по управлению имуществом и градостроительной деятельности</w:t>
      </w:r>
      <w:r w:rsidRPr="00DD32FC">
        <w:rPr>
          <w:rFonts w:eastAsia="Calibri"/>
          <w:szCs w:val="28"/>
          <w:lang w:eastAsia="en-US"/>
        </w:rPr>
        <w:t xml:space="preserve"> Пермского края</w:t>
      </w:r>
    </w:p>
    <w:p w:rsidR="00092198" w:rsidRPr="00BB6895" w:rsidRDefault="00092198" w:rsidP="00CF79A4">
      <w:pPr>
        <w:spacing w:line="240" w:lineRule="exact"/>
        <w:ind w:left="4962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  <w:r w:rsidRPr="00BB6895">
        <w:rPr>
          <w:rFonts w:eastAsia="Calibri"/>
          <w:szCs w:val="28"/>
          <w:lang w:eastAsia="en-US"/>
        </w:rPr>
        <w:t xml:space="preserve"> </w:t>
      </w:r>
    </w:p>
    <w:p w:rsidR="00092198" w:rsidRPr="00316A93" w:rsidRDefault="00092198" w:rsidP="00092198">
      <w:pPr>
        <w:spacing w:line="360" w:lineRule="exact"/>
        <w:ind w:left="5670"/>
        <w:jc w:val="right"/>
        <w:rPr>
          <w:szCs w:val="28"/>
        </w:rPr>
      </w:pPr>
    </w:p>
    <w:p w:rsidR="00092198" w:rsidRPr="00CB3068" w:rsidRDefault="00092198" w:rsidP="00BC7133">
      <w:pPr>
        <w:spacing w:line="240" w:lineRule="exact"/>
        <w:jc w:val="center"/>
        <w:rPr>
          <w:b/>
          <w:szCs w:val="28"/>
        </w:rPr>
      </w:pPr>
      <w:r w:rsidRPr="00CB3068">
        <w:rPr>
          <w:b/>
          <w:szCs w:val="28"/>
        </w:rPr>
        <w:t xml:space="preserve">СВЕДЕНИЯ </w:t>
      </w:r>
    </w:p>
    <w:p w:rsidR="00C7252B" w:rsidRDefault="00B75911" w:rsidP="006C325B">
      <w:pPr>
        <w:spacing w:line="240" w:lineRule="exact"/>
        <w:jc w:val="center"/>
        <w:rPr>
          <w:szCs w:val="28"/>
        </w:rPr>
      </w:pPr>
      <w:r>
        <w:rPr>
          <w:szCs w:val="28"/>
        </w:rPr>
        <w:t>о местоположении и границах</w:t>
      </w:r>
      <w:r w:rsidR="008B24E5">
        <w:rPr>
          <w:szCs w:val="28"/>
        </w:rPr>
        <w:t xml:space="preserve"> территории</w:t>
      </w:r>
      <w:r w:rsidR="005D0998">
        <w:rPr>
          <w:szCs w:val="28"/>
        </w:rPr>
        <w:t xml:space="preserve"> </w:t>
      </w:r>
      <w:r w:rsidR="0002523C" w:rsidRPr="0002523C">
        <w:rPr>
          <w:szCs w:val="28"/>
        </w:rPr>
        <w:t xml:space="preserve">жилой застройки </w:t>
      </w:r>
      <w:r w:rsidR="00DC310E" w:rsidRPr="00DC310E">
        <w:rPr>
          <w:szCs w:val="28"/>
        </w:rPr>
        <w:t xml:space="preserve">по ул. </w:t>
      </w:r>
      <w:proofErr w:type="spellStart"/>
      <w:r w:rsidR="005F6239">
        <w:rPr>
          <w:szCs w:val="28"/>
        </w:rPr>
        <w:t>Подлесная</w:t>
      </w:r>
      <w:proofErr w:type="spellEnd"/>
      <w:r w:rsidR="006C325B">
        <w:rPr>
          <w:szCs w:val="28"/>
        </w:rPr>
        <w:br/>
      </w:r>
      <w:r w:rsidR="00DC310E" w:rsidRPr="00DC310E">
        <w:rPr>
          <w:szCs w:val="28"/>
        </w:rPr>
        <w:t>в Дзержинском районе города Перми</w:t>
      </w:r>
      <w:r w:rsidR="00DC310E">
        <w:rPr>
          <w:szCs w:val="28"/>
        </w:rPr>
        <w:t>, п</w:t>
      </w:r>
      <w:r w:rsidR="00C12015" w:rsidRPr="00416776">
        <w:rPr>
          <w:szCs w:val="28"/>
        </w:rPr>
        <w:t>одлежащ</w:t>
      </w:r>
      <w:r w:rsidR="008B24E5">
        <w:rPr>
          <w:szCs w:val="28"/>
        </w:rPr>
        <w:t>ей</w:t>
      </w:r>
      <w:r w:rsidR="00C12015" w:rsidRPr="00416776">
        <w:rPr>
          <w:szCs w:val="28"/>
        </w:rPr>
        <w:t xml:space="preserve"> </w:t>
      </w:r>
      <w:r w:rsidR="00C7252B">
        <w:rPr>
          <w:szCs w:val="28"/>
        </w:rPr>
        <w:t>комплексному развитию</w:t>
      </w:r>
      <w:r w:rsidR="008B24E5" w:rsidRPr="008B24E5">
        <w:rPr>
          <w:noProof/>
          <w:szCs w:val="28"/>
        </w:rPr>
        <w:t xml:space="preserve"> </w:t>
      </w:r>
    </w:p>
    <w:p w:rsidR="00522A05" w:rsidRDefault="005F6239" w:rsidP="00964958">
      <w:pPr>
        <w:jc w:val="center"/>
        <w:rPr>
          <w:noProof/>
          <w:szCs w:val="28"/>
        </w:rPr>
      </w:pPr>
      <w:r w:rsidRPr="005F6239">
        <w:rPr>
          <w:noProof/>
        </w:rPr>
        <w:drawing>
          <wp:anchor distT="0" distB="0" distL="114300" distR="114300" simplePos="0" relativeHeight="251669504" behindDoc="1" locked="0" layoutInCell="1" allowOverlap="1" wp14:anchorId="57B75AA0" wp14:editId="301C96C0">
            <wp:simplePos x="0" y="0"/>
            <wp:positionH relativeFrom="column">
              <wp:posOffset>23495</wp:posOffset>
            </wp:positionH>
            <wp:positionV relativeFrom="paragraph">
              <wp:posOffset>196850</wp:posOffset>
            </wp:positionV>
            <wp:extent cx="6299835" cy="5952490"/>
            <wp:effectExtent l="0" t="0" r="5715" b="0"/>
            <wp:wrapNone/>
            <wp:docPr id="2" name="b4d41574-35f6-4bb3-9893-9022d4f1e28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d41574-35f6-4bb3-9893-9022d4f1e286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952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310E" w:rsidRDefault="00DC310E" w:rsidP="00266AF3">
      <w:pPr>
        <w:rPr>
          <w:noProof/>
          <w:szCs w:val="28"/>
        </w:rPr>
      </w:pPr>
    </w:p>
    <w:p w:rsidR="00964958" w:rsidRDefault="00964958" w:rsidP="00522A05">
      <w:pPr>
        <w:spacing w:line="240" w:lineRule="exact"/>
      </w:pPr>
    </w:p>
    <w:p w:rsidR="00964958" w:rsidRDefault="00964958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4EECE" wp14:editId="28BA137A">
                <wp:simplePos x="0" y="0"/>
                <wp:positionH relativeFrom="column">
                  <wp:posOffset>4789805</wp:posOffset>
                </wp:positionH>
                <wp:positionV relativeFrom="paragraph">
                  <wp:posOffset>43180</wp:posOffset>
                </wp:positionV>
                <wp:extent cx="922655" cy="302895"/>
                <wp:effectExtent l="0" t="0" r="10795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5305" w:rsidRPr="000D75F0" w:rsidRDefault="00135305" w:rsidP="004C13FE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20"/>
                              </w:rPr>
                            </w:pPr>
                            <w:r w:rsidRPr="000D75F0">
                              <w:rPr>
                                <w:rStyle w:val="af7"/>
                                <w:b w:val="0"/>
                                <w:sz w:val="20"/>
                              </w:rPr>
                              <w:t>Контур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377.15pt;margin-top:3.4pt;width:72.65pt;height:2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" fillcolor="window" strokecolor="windowText">
                <v:textbox>
                  <w:txbxContent>
                    <w:p w:rsidR="00135305" w:rsidRPr="000D75F0" w:rsidRDefault="00135305" w:rsidP="004C13FE">
                      <w:pPr>
                        <w:jc w:val="center"/>
                        <w:rPr>
                          <w:rStyle w:val="af7"/>
                          <w:b w:val="0"/>
                          <w:sz w:val="20"/>
                        </w:rPr>
                      </w:pPr>
                      <w:r w:rsidRPr="000D75F0">
                        <w:rPr>
                          <w:rStyle w:val="af7"/>
                          <w:b w:val="0"/>
                          <w:sz w:val="20"/>
                        </w:rPr>
                        <w:t>Контур № 2</w:t>
                      </w:r>
                    </w:p>
                  </w:txbxContent>
                </v:textbox>
              </v:rect>
            </w:pict>
          </mc:Fallback>
        </mc:AlternateContent>
      </w: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D9564" wp14:editId="2BB8DDEB">
                <wp:simplePos x="0" y="0"/>
                <wp:positionH relativeFrom="column">
                  <wp:posOffset>1142365</wp:posOffset>
                </wp:positionH>
                <wp:positionV relativeFrom="paragraph">
                  <wp:posOffset>6644</wp:posOffset>
                </wp:positionV>
                <wp:extent cx="922655" cy="302895"/>
                <wp:effectExtent l="0" t="0" r="10795" b="2095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35305" w:rsidRPr="000D75F0" w:rsidRDefault="00135305" w:rsidP="004C13FE">
                            <w:pPr>
                              <w:jc w:val="center"/>
                              <w:rPr>
                                <w:rStyle w:val="af7"/>
                                <w:b w:val="0"/>
                                <w:sz w:val="20"/>
                              </w:rPr>
                            </w:pPr>
                            <w:r w:rsidRPr="000D75F0">
                              <w:rPr>
                                <w:rStyle w:val="af7"/>
                                <w:b w:val="0"/>
                                <w:sz w:val="20"/>
                              </w:rPr>
                              <w:t>Контур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left:0;text-align:left;margin-left:89.95pt;margin-top:.5pt;width:72.65pt;height:2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" fillcolor="window" strokecolor="windowText">
                <v:textbox>
                  <w:txbxContent>
                    <w:p w:rsidR="00135305" w:rsidRPr="000D75F0" w:rsidRDefault="00135305" w:rsidP="004C13FE">
                      <w:pPr>
                        <w:jc w:val="center"/>
                        <w:rPr>
                          <w:rStyle w:val="af7"/>
                          <w:b w:val="0"/>
                          <w:sz w:val="20"/>
                        </w:rPr>
                      </w:pPr>
                      <w:r w:rsidRPr="000D75F0">
                        <w:rPr>
                          <w:rStyle w:val="af7"/>
                          <w:b w:val="0"/>
                          <w:sz w:val="20"/>
                        </w:rPr>
                        <w:t>Контур № 1</w:t>
                      </w:r>
                    </w:p>
                  </w:txbxContent>
                </v:textbox>
              </v:rect>
            </w:pict>
          </mc:Fallback>
        </mc:AlternateContent>
      </w: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AF123C">
      <w:pPr>
        <w:spacing w:line="240" w:lineRule="exact"/>
        <w:jc w:val="center"/>
      </w:pPr>
    </w:p>
    <w:p w:rsidR="005F6239" w:rsidRDefault="005F6239" w:rsidP="005F6239">
      <w:pPr>
        <w:spacing w:line="240" w:lineRule="exact"/>
      </w:pPr>
    </w:p>
    <w:p w:rsidR="00092198" w:rsidRPr="00AC106D" w:rsidRDefault="00E93BD2" w:rsidP="00AF123C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18F0DA" wp14:editId="27DC88FA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305" w:rsidRPr="005E4B99" w:rsidRDefault="00135305" w:rsidP="0009219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8" type="#_x0000_t202" style="position:absolute;left:0;text-align:left;margin-left:-191.45pt;margin-top:112.85pt;width:18.95pt;height: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" filled="f" fillcolor="red" stroked="f">
                <v:textbox>
                  <w:txbxContent>
                    <w:p w:rsidR="00135305" w:rsidRPr="005E4B99" w:rsidRDefault="00135305" w:rsidP="0009219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2198" w:rsidRPr="00AC106D">
        <w:t>Условные обозначения:</w:t>
      </w:r>
    </w:p>
    <w:p w:rsidR="00C54671" w:rsidRDefault="000A4EF4" w:rsidP="00C54671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FB7FC" wp14:editId="08C21E3C">
                <wp:simplePos x="0" y="0"/>
                <wp:positionH relativeFrom="column">
                  <wp:posOffset>644990</wp:posOffset>
                </wp:positionH>
                <wp:positionV relativeFrom="paragraph">
                  <wp:posOffset>38735</wp:posOffset>
                </wp:positionV>
                <wp:extent cx="352425" cy="84749"/>
                <wp:effectExtent l="0" t="0" r="28575" b="1079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8474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50.8pt;margin-top:3.05pt;width:27.75pt;height: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" fillcolor="yellow" strokecolor="#bc8c00" strokeweight="1pt">
                <v:path arrowok="t"/>
              </v:rect>
            </w:pict>
          </mc:Fallback>
        </mc:AlternateContent>
      </w:r>
      <w:r w:rsidR="00092198">
        <w:t xml:space="preserve">  – </w:t>
      </w:r>
      <w:r w:rsidR="0027169F">
        <w:t xml:space="preserve">  </w:t>
      </w:r>
      <w:r w:rsidR="00092198">
        <w:t>Г</w:t>
      </w:r>
      <w:r w:rsidR="0054402D">
        <w:t>раница</w:t>
      </w:r>
      <w:r w:rsidR="0027169F">
        <w:t xml:space="preserve"> </w:t>
      </w:r>
      <w:r w:rsidR="006C325B">
        <w:t>территории</w:t>
      </w:r>
      <w:r w:rsidR="00816B4D" w:rsidRPr="00816B4D">
        <w:t xml:space="preserve"> жилой застройки</w:t>
      </w:r>
      <w:r w:rsidR="0027169F">
        <w:t xml:space="preserve">, </w:t>
      </w:r>
      <w:r w:rsidR="006C325B">
        <w:t>подлежащей</w:t>
      </w:r>
      <w:r w:rsidR="00816B4D">
        <w:t xml:space="preserve"> </w:t>
      </w:r>
    </w:p>
    <w:p w:rsidR="006239F9" w:rsidRPr="00C7252B" w:rsidRDefault="00C7252B" w:rsidP="00C54671">
      <w:pPr>
        <w:spacing w:line="240" w:lineRule="exact"/>
        <w:jc w:val="center"/>
      </w:pPr>
      <w:r>
        <w:t>комплексному развитию</w:t>
      </w:r>
    </w:p>
    <w:p w:rsidR="00DC310E" w:rsidRDefault="00DC310E" w:rsidP="0002523C">
      <w:pPr>
        <w:spacing w:line="240" w:lineRule="exact"/>
        <w:jc w:val="center"/>
        <w:rPr>
          <w:szCs w:val="28"/>
        </w:rPr>
      </w:pPr>
    </w:p>
    <w:p w:rsidR="005F6239" w:rsidRDefault="005F6239" w:rsidP="00964958">
      <w:pPr>
        <w:spacing w:line="240" w:lineRule="exact"/>
        <w:rPr>
          <w:szCs w:val="28"/>
        </w:rPr>
      </w:pPr>
    </w:p>
    <w:p w:rsidR="005F6239" w:rsidRDefault="005F6239" w:rsidP="005F6239">
      <w:pPr>
        <w:tabs>
          <w:tab w:val="left" w:pos="142"/>
          <w:tab w:val="left" w:pos="284"/>
        </w:tabs>
        <w:spacing w:line="240" w:lineRule="exact"/>
        <w:rPr>
          <w:szCs w:val="28"/>
        </w:rPr>
      </w:pPr>
    </w:p>
    <w:p w:rsidR="00416776" w:rsidRDefault="00092198" w:rsidP="00DC310E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="00C12015" w:rsidRPr="00C12015">
        <w:rPr>
          <w:szCs w:val="28"/>
        </w:rPr>
        <w:t xml:space="preserve">границ </w:t>
      </w:r>
      <w:r w:rsidR="004C13FE">
        <w:rPr>
          <w:szCs w:val="28"/>
        </w:rPr>
        <w:t>Контура №</w:t>
      </w:r>
      <w:r w:rsidR="006C325B">
        <w:rPr>
          <w:szCs w:val="28"/>
        </w:rPr>
        <w:t xml:space="preserve"> </w:t>
      </w:r>
      <w:r w:rsidR="004C13FE">
        <w:rPr>
          <w:szCs w:val="28"/>
        </w:rPr>
        <w:t xml:space="preserve">1 </w:t>
      </w:r>
      <w:r w:rsidR="008B24E5">
        <w:rPr>
          <w:szCs w:val="28"/>
        </w:rPr>
        <w:t>территории</w:t>
      </w:r>
      <w:r w:rsidR="0072116D" w:rsidRPr="0072116D">
        <w:rPr>
          <w:szCs w:val="28"/>
        </w:rPr>
        <w:t xml:space="preserve"> </w:t>
      </w:r>
      <w:r w:rsidR="0002523C" w:rsidRPr="0002523C">
        <w:rPr>
          <w:szCs w:val="28"/>
        </w:rPr>
        <w:t xml:space="preserve">жилой застройки </w:t>
      </w:r>
      <w:r w:rsidR="0020758C">
        <w:rPr>
          <w:szCs w:val="28"/>
        </w:rPr>
        <w:t xml:space="preserve">по </w:t>
      </w:r>
      <w:r w:rsidR="00DC310E" w:rsidRPr="00DC310E">
        <w:rPr>
          <w:szCs w:val="28"/>
        </w:rPr>
        <w:t xml:space="preserve">ул. </w:t>
      </w:r>
      <w:proofErr w:type="spellStart"/>
      <w:r w:rsidR="008B24E5">
        <w:rPr>
          <w:szCs w:val="28"/>
        </w:rPr>
        <w:t>Подлесная</w:t>
      </w:r>
      <w:proofErr w:type="spellEnd"/>
      <w:r w:rsidR="00DC310E" w:rsidRPr="00DC310E">
        <w:rPr>
          <w:szCs w:val="28"/>
        </w:rPr>
        <w:t xml:space="preserve"> в Дзержинском районе города Перми</w:t>
      </w:r>
      <w:r w:rsidR="0050482A">
        <w:rPr>
          <w:szCs w:val="28"/>
        </w:rPr>
        <w:t>,</w:t>
      </w:r>
      <w:r w:rsidR="00DC310E">
        <w:rPr>
          <w:szCs w:val="28"/>
        </w:rPr>
        <w:t xml:space="preserve"> </w:t>
      </w:r>
      <w:r w:rsidR="006C325B">
        <w:rPr>
          <w:szCs w:val="28"/>
        </w:rPr>
        <w:br/>
      </w:r>
      <w:r w:rsidR="0027169F">
        <w:rPr>
          <w:szCs w:val="28"/>
        </w:rPr>
        <w:t>подлежащ</w:t>
      </w:r>
      <w:r w:rsidR="008B24E5">
        <w:rPr>
          <w:szCs w:val="28"/>
        </w:rPr>
        <w:t>ей</w:t>
      </w:r>
      <w:r w:rsidR="00416776" w:rsidRPr="00416776">
        <w:rPr>
          <w:szCs w:val="28"/>
        </w:rPr>
        <w:t xml:space="preserve"> комплексному развитию</w:t>
      </w:r>
    </w:p>
    <w:p w:rsidR="00092198" w:rsidRDefault="00092198" w:rsidP="00816B4D">
      <w:pPr>
        <w:spacing w:line="240" w:lineRule="exact"/>
        <w:jc w:val="center"/>
      </w:pPr>
      <w:r w:rsidRPr="00503378">
        <w:t>(система координат МСК-59 (зона 2)</w:t>
      </w:r>
      <w:r w:rsidR="001B53D3">
        <w:t>)</w:t>
      </w:r>
    </w:p>
    <w:p w:rsidR="005F6239" w:rsidRDefault="005F6239" w:rsidP="005F6239">
      <w:pPr>
        <w:ind w:left="5670"/>
        <w:rPr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48"/>
        <w:gridCol w:w="4132"/>
        <w:gridCol w:w="2857"/>
      </w:tblGrid>
      <w:tr w:rsidR="00522A05" w:rsidRPr="00522A05" w:rsidTr="00053012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C325B">
              <w:rPr>
                <w:b/>
                <w:color w:val="000000"/>
                <w:sz w:val="24"/>
                <w:szCs w:val="24"/>
              </w:rPr>
              <w:t xml:space="preserve">Координата </w:t>
            </w:r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6C325B">
              <w:rPr>
                <w:b/>
                <w:color w:val="000000"/>
                <w:sz w:val="24"/>
                <w:szCs w:val="24"/>
              </w:rPr>
              <w:t xml:space="preserve">Координата </w:t>
            </w:r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>Y</w:t>
            </w:r>
          </w:p>
        </w:tc>
      </w:tr>
      <w:tr w:rsidR="00522A05" w:rsidRPr="00522A05" w:rsidTr="00053012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A05" w:rsidRPr="00522A05" w:rsidRDefault="00522A05" w:rsidP="00053012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515967.13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2226244.83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515963.21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2226164.69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515959.74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2226097.78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515957.52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2226051.43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515955.26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2226004.31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515927.88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2226006.31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515926.75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2225980.33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515903.67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2225981.86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515903.27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2225974.14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515902.92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2225967.37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515931.08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2225965.46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515929.16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2225937.32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515951.97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2225935.44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515967.86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2225919.87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516001.06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2225916.58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516031.82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2225913.94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516066.63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2225921.54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516096.97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2225926.80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516098.05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2225927.55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516089.23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2225990.36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516080.28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2226054.18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516065.22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2226052.58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516063.58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2226050.26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516058.36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2226049.70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516055.22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2226045.02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516052.56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2226044.08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516041.10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2226043.28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516041.10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2226040.36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516038.31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2226040.50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516027.02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2226041.05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516024.37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2226042.29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516024.21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2226068.27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516018.19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2226078.14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516018.31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2226081.34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515986.68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2226098.45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515986.83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2226109.15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515987.85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2226110.60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515988.84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2226118.86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515987.20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2226119.48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515987.28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2226125.25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516030.14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2226123.15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516029.49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2226144.39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516039.38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2226156.44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516044.67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2226159.67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516044.55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2226168.78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516044.46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2226177.48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516049.73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2226208.88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516052.88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2226227.72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49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516053.61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2226232.08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515994.13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2226240.87</w:t>
            </w:r>
          </w:p>
        </w:tc>
      </w:tr>
      <w:tr w:rsidR="005F6239" w:rsidTr="005F6239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515967.13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239" w:rsidRPr="005F6239" w:rsidRDefault="005F6239">
            <w:pPr>
              <w:keepLines/>
              <w:jc w:val="center"/>
              <w:rPr>
                <w:sz w:val="24"/>
                <w:szCs w:val="24"/>
              </w:rPr>
            </w:pPr>
            <w:r w:rsidRPr="005F6239">
              <w:rPr>
                <w:sz w:val="24"/>
                <w:szCs w:val="24"/>
              </w:rPr>
              <w:t>2226244.83</w:t>
            </w:r>
          </w:p>
        </w:tc>
      </w:tr>
    </w:tbl>
    <w:p w:rsidR="00816B4D" w:rsidRDefault="00816B4D" w:rsidP="0009242B">
      <w:pPr>
        <w:pStyle w:val="a5"/>
      </w:pPr>
    </w:p>
    <w:p w:rsidR="004C13FE" w:rsidRDefault="004C13FE" w:rsidP="004C13FE">
      <w:pPr>
        <w:spacing w:line="240" w:lineRule="exact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6C325B" w:rsidRDefault="006C325B" w:rsidP="004C13FE">
      <w:pPr>
        <w:spacing w:line="240" w:lineRule="exact"/>
        <w:jc w:val="center"/>
        <w:rPr>
          <w:szCs w:val="28"/>
        </w:rPr>
      </w:pPr>
    </w:p>
    <w:p w:rsidR="005F6239" w:rsidRDefault="005F6239" w:rsidP="00D074B0">
      <w:pPr>
        <w:spacing w:line="240" w:lineRule="exact"/>
        <w:rPr>
          <w:szCs w:val="28"/>
        </w:rPr>
      </w:pPr>
    </w:p>
    <w:p w:rsidR="005F6239" w:rsidRDefault="005F6239" w:rsidP="00D074B0">
      <w:pPr>
        <w:spacing w:line="240" w:lineRule="exact"/>
        <w:rPr>
          <w:szCs w:val="28"/>
        </w:rPr>
      </w:pPr>
    </w:p>
    <w:p w:rsidR="00D074B0" w:rsidRDefault="00D074B0" w:rsidP="00D074B0">
      <w:pPr>
        <w:spacing w:line="240" w:lineRule="exact"/>
        <w:rPr>
          <w:szCs w:val="28"/>
        </w:rPr>
      </w:pPr>
    </w:p>
    <w:p w:rsidR="004C13FE" w:rsidRDefault="004C13FE" w:rsidP="004C13FE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>Контура №</w:t>
      </w:r>
      <w:r w:rsidR="006C325B">
        <w:rPr>
          <w:szCs w:val="28"/>
        </w:rPr>
        <w:t xml:space="preserve"> </w:t>
      </w:r>
      <w:r>
        <w:rPr>
          <w:szCs w:val="28"/>
        </w:rPr>
        <w:t>2 территории</w:t>
      </w:r>
      <w:r w:rsidRPr="0072116D">
        <w:rPr>
          <w:szCs w:val="28"/>
        </w:rPr>
        <w:t xml:space="preserve"> </w:t>
      </w:r>
      <w:r w:rsidRPr="0002523C">
        <w:rPr>
          <w:szCs w:val="28"/>
        </w:rPr>
        <w:t xml:space="preserve">жилой застройки </w:t>
      </w:r>
      <w:r>
        <w:rPr>
          <w:szCs w:val="28"/>
        </w:rPr>
        <w:t xml:space="preserve">по </w:t>
      </w:r>
      <w:r w:rsidRPr="00DC310E">
        <w:rPr>
          <w:szCs w:val="28"/>
        </w:rPr>
        <w:t xml:space="preserve">ул. </w:t>
      </w:r>
      <w:proofErr w:type="spellStart"/>
      <w:r>
        <w:rPr>
          <w:szCs w:val="28"/>
        </w:rPr>
        <w:t>Подлесная</w:t>
      </w:r>
      <w:proofErr w:type="spellEnd"/>
      <w:r w:rsidRPr="00DC310E">
        <w:rPr>
          <w:szCs w:val="28"/>
        </w:rPr>
        <w:t xml:space="preserve"> в Дзержинском районе города Перми</w:t>
      </w:r>
      <w:r>
        <w:rPr>
          <w:szCs w:val="28"/>
        </w:rPr>
        <w:t xml:space="preserve">, </w:t>
      </w:r>
      <w:r w:rsidR="006C325B">
        <w:rPr>
          <w:szCs w:val="28"/>
        </w:rPr>
        <w:br/>
      </w:r>
      <w:r>
        <w:rPr>
          <w:szCs w:val="28"/>
        </w:rPr>
        <w:t>подлежащей</w:t>
      </w:r>
      <w:r w:rsidRPr="00416776">
        <w:rPr>
          <w:szCs w:val="28"/>
        </w:rPr>
        <w:t xml:space="preserve"> комплексному развитию</w:t>
      </w:r>
    </w:p>
    <w:p w:rsidR="004C13FE" w:rsidRDefault="004C13FE" w:rsidP="004C13FE">
      <w:pPr>
        <w:spacing w:line="240" w:lineRule="exact"/>
        <w:jc w:val="center"/>
      </w:pPr>
      <w:r w:rsidRPr="00503378">
        <w:t>(система координат МСК-59 (зона 2)</w:t>
      </w:r>
      <w:r w:rsidR="001B53D3">
        <w:t>)</w:t>
      </w:r>
    </w:p>
    <w:p w:rsidR="004C13FE" w:rsidRDefault="004C13FE" w:rsidP="004C13FE">
      <w:pPr>
        <w:ind w:left="5670"/>
        <w:jc w:val="right"/>
        <w:rPr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48"/>
        <w:gridCol w:w="4132"/>
        <w:gridCol w:w="2857"/>
      </w:tblGrid>
      <w:tr w:rsidR="004C13FE" w:rsidRPr="00522A05" w:rsidTr="0046382A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3FE" w:rsidRPr="00522A05" w:rsidRDefault="004C13FE" w:rsidP="0046382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3FE" w:rsidRPr="00522A05" w:rsidRDefault="004C13FE" w:rsidP="0046382A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>Координата</w:t>
            </w:r>
            <w:proofErr w:type="spellEnd"/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3FE" w:rsidRPr="00522A05" w:rsidRDefault="004C13FE" w:rsidP="0046382A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>Координата</w:t>
            </w:r>
            <w:proofErr w:type="spellEnd"/>
            <w:r w:rsidRPr="00522A05">
              <w:rPr>
                <w:b/>
                <w:color w:val="000000"/>
                <w:sz w:val="24"/>
                <w:szCs w:val="24"/>
                <w:lang w:val="en-US"/>
              </w:rPr>
              <w:t xml:space="preserve"> Y</w:t>
            </w:r>
          </w:p>
        </w:tc>
      </w:tr>
      <w:tr w:rsidR="004C13FE" w:rsidRPr="00522A05" w:rsidTr="0046382A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3FE" w:rsidRPr="00522A05" w:rsidRDefault="004C13FE" w:rsidP="0046382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3FE" w:rsidRPr="00522A05" w:rsidRDefault="004C13FE" w:rsidP="0046382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3FE" w:rsidRPr="00522A05" w:rsidRDefault="004C13FE" w:rsidP="0046382A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522A05">
              <w:rPr>
                <w:rFonts w:eastAsia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516180.84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2226179.44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516178.44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2226164.96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516166.45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2226167.08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516161.54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2226137.42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516173.67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2226133.60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516183.27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2226132.16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516194.80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2226130.43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516195.33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2226133.25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516201.17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2226176.39</w:t>
            </w:r>
          </w:p>
        </w:tc>
      </w:tr>
      <w:tr w:rsidR="004C13FE" w:rsidRPr="008F15A8" w:rsidTr="0046382A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516180.84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3FE" w:rsidRPr="00A25F7E" w:rsidRDefault="004C13FE" w:rsidP="0046382A">
            <w:pPr>
              <w:keepLines/>
              <w:jc w:val="center"/>
              <w:rPr>
                <w:sz w:val="24"/>
                <w:szCs w:val="24"/>
              </w:rPr>
            </w:pPr>
            <w:r w:rsidRPr="00A25F7E">
              <w:rPr>
                <w:sz w:val="24"/>
                <w:szCs w:val="24"/>
              </w:rPr>
              <w:t>2226179.44</w:t>
            </w:r>
          </w:p>
        </w:tc>
      </w:tr>
    </w:tbl>
    <w:p w:rsidR="00816B4D" w:rsidRDefault="00816B4D" w:rsidP="0009242B">
      <w:pPr>
        <w:pStyle w:val="a5"/>
      </w:pPr>
    </w:p>
    <w:p w:rsidR="00816B4D" w:rsidRDefault="00816B4D" w:rsidP="0009242B">
      <w:pPr>
        <w:pStyle w:val="a5"/>
      </w:pPr>
    </w:p>
    <w:p w:rsidR="008411FB" w:rsidRDefault="008411FB">
      <w:pPr>
        <w:sectPr w:rsidR="008411FB" w:rsidSect="00977295">
          <w:pgSz w:w="11906" w:h="16838"/>
          <w:pgMar w:top="1134" w:right="851" w:bottom="1701" w:left="1134" w:header="709" w:footer="709" w:gutter="0"/>
          <w:cols w:space="708"/>
          <w:titlePg/>
          <w:docGrid w:linePitch="381"/>
        </w:sectPr>
      </w:pP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bookmarkStart w:id="1" w:name="_Hlk124757059"/>
      <w:bookmarkStart w:id="2" w:name="_Hlk163749532"/>
      <w:r w:rsidRPr="004F0261">
        <w:rPr>
          <w:rFonts w:eastAsia="Calibri"/>
          <w:szCs w:val="28"/>
          <w:lang w:eastAsia="en-US"/>
        </w:rPr>
        <w:t>Приложение 2</w:t>
      </w:r>
      <w:bookmarkEnd w:id="1"/>
      <w:r>
        <w:rPr>
          <w:rFonts w:eastAsia="Calibri"/>
          <w:szCs w:val="28"/>
          <w:lang w:eastAsia="en-US"/>
        </w:rPr>
        <w:t xml:space="preserve"> </w:t>
      </w:r>
      <w:r w:rsidRPr="004F0261">
        <w:rPr>
          <w:rFonts w:eastAsia="Calibri"/>
          <w:szCs w:val="28"/>
        </w:rPr>
        <w:t xml:space="preserve">к приказу 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5103" w:right="-456"/>
        <w:rPr>
          <w:rFonts w:eastAsia="Calibri"/>
          <w:szCs w:val="28"/>
        </w:rPr>
      </w:pPr>
    </w:p>
    <w:p w:rsidR="004F0261" w:rsidRPr="004F0261" w:rsidRDefault="004F0261" w:rsidP="004F0261">
      <w:pPr>
        <w:tabs>
          <w:tab w:val="left" w:pos="10490"/>
        </w:tabs>
        <w:ind w:right="-456"/>
        <w:jc w:val="center"/>
        <w:rPr>
          <w:b/>
          <w:bCs/>
          <w:szCs w:val="24"/>
        </w:rPr>
      </w:pPr>
    </w:p>
    <w:p w:rsidR="004F0261" w:rsidRPr="004F0261" w:rsidRDefault="004F0261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>ПЕРЕЧЕНЬ</w:t>
      </w:r>
    </w:p>
    <w:bookmarkEnd w:id="2"/>
    <w:p w:rsidR="00A3718A" w:rsidRPr="004F0261" w:rsidRDefault="00A3718A" w:rsidP="00A3718A">
      <w:pPr>
        <w:tabs>
          <w:tab w:val="left" w:pos="10490"/>
        </w:tabs>
        <w:spacing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 xml:space="preserve">земельных участков и объектов капитального строительства, расположенных в границах </w:t>
      </w:r>
      <w:r w:rsidR="008B24E5">
        <w:rPr>
          <w:b/>
          <w:bCs/>
          <w:szCs w:val="24"/>
        </w:rPr>
        <w:t>территории</w:t>
      </w:r>
      <w:r w:rsidRPr="0072116D">
        <w:rPr>
          <w:b/>
          <w:bCs/>
          <w:szCs w:val="24"/>
        </w:rPr>
        <w:t xml:space="preserve"> жилой застройки</w:t>
      </w:r>
      <w:r w:rsidRPr="004F0261">
        <w:rPr>
          <w:b/>
          <w:bCs/>
          <w:szCs w:val="24"/>
        </w:rPr>
        <w:t>, подлежащ</w:t>
      </w:r>
      <w:r w:rsidR="008B24E5">
        <w:rPr>
          <w:b/>
          <w:bCs/>
          <w:szCs w:val="24"/>
        </w:rPr>
        <w:t>ей</w:t>
      </w:r>
      <w:r w:rsidRPr="004F0261">
        <w:rPr>
          <w:b/>
          <w:bCs/>
          <w:szCs w:val="24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A3718A" w:rsidRPr="004F0261" w:rsidRDefault="00A3718A" w:rsidP="00A3718A">
      <w:pPr>
        <w:tabs>
          <w:tab w:val="left" w:pos="10490"/>
        </w:tabs>
        <w:ind w:right="-456"/>
        <w:jc w:val="right"/>
        <w:rPr>
          <w:b/>
          <w:bCs/>
          <w:szCs w:val="24"/>
        </w:rPr>
      </w:pPr>
    </w:p>
    <w:p w:rsidR="00A3718A" w:rsidRDefault="00A3718A" w:rsidP="00A3718A">
      <w:pPr>
        <w:tabs>
          <w:tab w:val="left" w:pos="10490"/>
        </w:tabs>
        <w:ind w:right="-454" w:firstLine="709"/>
        <w:jc w:val="both"/>
        <w:rPr>
          <w:bCs/>
          <w:szCs w:val="24"/>
        </w:rPr>
      </w:pPr>
      <w:r w:rsidRPr="004F0261">
        <w:rPr>
          <w:b/>
          <w:bCs/>
          <w:szCs w:val="24"/>
        </w:rPr>
        <w:t xml:space="preserve">Раздел </w:t>
      </w:r>
      <w:r w:rsidRPr="004F0261">
        <w:rPr>
          <w:b/>
          <w:bCs/>
          <w:szCs w:val="24"/>
          <w:lang w:val="en-US"/>
        </w:rPr>
        <w:t>I</w:t>
      </w:r>
      <w:r w:rsidRPr="004F0261">
        <w:rPr>
          <w:b/>
          <w:bCs/>
          <w:szCs w:val="24"/>
        </w:rPr>
        <w:t xml:space="preserve">. Перечень земельных участков, расположенных в границах </w:t>
      </w:r>
      <w:r w:rsidR="008B24E5">
        <w:rPr>
          <w:b/>
          <w:bCs/>
          <w:szCs w:val="24"/>
        </w:rPr>
        <w:t>территории</w:t>
      </w:r>
      <w:r w:rsidRPr="0072116D">
        <w:rPr>
          <w:b/>
          <w:bCs/>
          <w:szCs w:val="24"/>
        </w:rPr>
        <w:t xml:space="preserve"> жилой застройки</w:t>
      </w:r>
      <w:r w:rsidR="008B24E5">
        <w:rPr>
          <w:b/>
          <w:bCs/>
          <w:szCs w:val="24"/>
        </w:rPr>
        <w:t>, подлежащей</w:t>
      </w:r>
      <w:r>
        <w:rPr>
          <w:b/>
          <w:bCs/>
          <w:szCs w:val="24"/>
        </w:rPr>
        <w:t xml:space="preserve"> </w:t>
      </w:r>
      <w:r w:rsidRPr="004F0261">
        <w:rPr>
          <w:b/>
          <w:bCs/>
          <w:szCs w:val="24"/>
        </w:rPr>
        <w:t>комплексному развитию</w:t>
      </w:r>
      <w:r w:rsidRPr="004F0261">
        <w:rPr>
          <w:bCs/>
          <w:szCs w:val="24"/>
        </w:rPr>
        <w:t>*</w:t>
      </w:r>
      <w:r>
        <w:rPr>
          <w:bCs/>
          <w:szCs w:val="24"/>
        </w:rPr>
        <w:t xml:space="preserve"> </w:t>
      </w:r>
    </w:p>
    <w:p w:rsidR="00A3718A" w:rsidRDefault="00A3718A" w:rsidP="00A3718A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02"/>
        <w:gridCol w:w="2694"/>
        <w:gridCol w:w="1417"/>
        <w:gridCol w:w="4253"/>
        <w:gridCol w:w="2268"/>
      </w:tblGrid>
      <w:tr w:rsidR="00977295" w:rsidRPr="00EA23BE" w:rsidTr="00977295">
        <w:trPr>
          <w:trHeight w:val="20"/>
          <w:tblHeader/>
        </w:trPr>
        <w:tc>
          <w:tcPr>
            <w:tcW w:w="675" w:type="dxa"/>
            <w:shd w:val="clear" w:color="auto" w:fill="auto"/>
            <w:vAlign w:val="center"/>
          </w:tcPr>
          <w:p w:rsidR="00977295" w:rsidRPr="00EA23BE" w:rsidRDefault="00977295" w:rsidP="008D465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 xml:space="preserve">№ </w:t>
            </w:r>
            <w:proofErr w:type="gramStart"/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п</w:t>
            </w:r>
            <w:proofErr w:type="gramEnd"/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Default="00977295" w:rsidP="008D4651">
            <w:pPr>
              <w:jc w:val="center"/>
              <w:rPr>
                <w:lang w:val="en-US"/>
              </w:rPr>
            </w:pPr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  <w:r>
              <w:rPr>
                <w:lang w:val="en-US"/>
              </w:rPr>
              <w:t xml:space="preserve"> </w:t>
            </w:r>
          </w:p>
          <w:p w:rsidR="00977295" w:rsidRPr="00EA23BE" w:rsidRDefault="00977295" w:rsidP="008D465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земельного участка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EA23BE" w:rsidRDefault="00977295" w:rsidP="008D465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EA23BE" w:rsidRDefault="00977295" w:rsidP="008D465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Площадь*, кв. м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EA23BE" w:rsidRDefault="00977295" w:rsidP="008D4651">
            <w:pPr>
              <w:jc w:val="center"/>
              <w:rPr>
                <w:rFonts w:eastAsia="Calibri"/>
                <w:b/>
                <w:kern w:val="2"/>
                <w:sz w:val="24"/>
                <w:szCs w:val="24"/>
                <w:lang w:val="en-US"/>
              </w:rPr>
            </w:pPr>
            <w:r>
              <w:rPr>
                <w:rFonts w:eastAsia="Calibri"/>
                <w:b/>
                <w:kern w:val="2"/>
                <w:sz w:val="24"/>
                <w:szCs w:val="24"/>
              </w:rPr>
              <w:t>Вид разрешенного</w:t>
            </w:r>
            <w:r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 xml:space="preserve"> </w:t>
            </w:r>
            <w:r w:rsidRPr="00EA23BE">
              <w:rPr>
                <w:rFonts w:eastAsia="Calibri"/>
                <w:b/>
                <w:kern w:val="2"/>
                <w:sz w:val="24"/>
                <w:szCs w:val="24"/>
              </w:rPr>
              <w:t>использования</w:t>
            </w:r>
            <w:r w:rsidRPr="00EA23BE">
              <w:rPr>
                <w:rFonts w:eastAsia="Calibri"/>
                <w:b/>
                <w:kern w:val="2"/>
                <w:sz w:val="24"/>
                <w:szCs w:val="24"/>
                <w:lang w:val="en-US"/>
              </w:rPr>
              <w:t>*</w:t>
            </w:r>
          </w:p>
        </w:tc>
        <w:tc>
          <w:tcPr>
            <w:tcW w:w="2268" w:type="dxa"/>
          </w:tcPr>
          <w:p w:rsidR="00977295" w:rsidRPr="00EA23BE" w:rsidRDefault="00977295" w:rsidP="008D465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>
              <w:rPr>
                <w:rFonts w:eastAsia="Calibri"/>
                <w:b/>
                <w:kern w:val="2"/>
                <w:sz w:val="24"/>
                <w:szCs w:val="24"/>
              </w:rPr>
              <w:t xml:space="preserve">Планируемое </w:t>
            </w:r>
            <w:r w:rsidRPr="00BD7F61">
              <w:rPr>
                <w:rFonts w:eastAsia="Calibri"/>
                <w:b/>
                <w:kern w:val="2"/>
                <w:sz w:val="24"/>
                <w:szCs w:val="24"/>
              </w:rPr>
              <w:t>мероприяти</w:t>
            </w:r>
            <w:r>
              <w:rPr>
                <w:rFonts w:eastAsia="Calibri"/>
                <w:b/>
                <w:kern w:val="2"/>
                <w:sz w:val="24"/>
                <w:szCs w:val="24"/>
              </w:rPr>
              <w:t>е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14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59:01:4410247:70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существующую электрическую подстанцию № 5027 ЭСК «Западная»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9/2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59:01:4410247:51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1872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г. Пермь, ул. Рыночная, 26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59:01:4410247:18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1316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г. Пермь,</w:t>
            </w:r>
          </w:p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ул. Переселенческая, 14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1363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135305" w:rsidP="00D074B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г. Пермь,</w:t>
            </w:r>
          </w:p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ул. 2-я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21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135305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135305">
              <w:rPr>
                <w:color w:val="000000"/>
                <w:sz w:val="24"/>
                <w:szCs w:val="24"/>
              </w:rPr>
              <w:t>59:01:4410247:87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135305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135305">
              <w:rPr>
                <w:color w:val="000000"/>
                <w:sz w:val="24"/>
                <w:szCs w:val="24"/>
              </w:rPr>
              <w:t>1966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135305" w:rsidRDefault="0001365C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135305">
              <w:rPr>
                <w:color w:val="000000"/>
                <w:sz w:val="24"/>
                <w:szCs w:val="24"/>
              </w:rPr>
              <w:t>Под многоквартирный жилой дом</w:t>
            </w:r>
          </w:p>
        </w:tc>
        <w:tc>
          <w:tcPr>
            <w:tcW w:w="2268" w:type="dxa"/>
            <w:vAlign w:val="center"/>
          </w:tcPr>
          <w:p w:rsidR="00977295" w:rsidRPr="00135305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135305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19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59:01:4410247:68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1774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7/3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59:01:4410247:29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2152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59:01:4410247:6519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873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Объекты культурно-досуговой деятельности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9/4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59:01:4410247:31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841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977295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7/2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59:01:4410247:49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1905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977295" w:rsidRPr="00D074B0" w:rsidRDefault="00977295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977295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3C4AC8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7/4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59:01:4410247:47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AC8" w:rsidRPr="00135305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135305">
              <w:rPr>
                <w:color w:val="000000"/>
                <w:sz w:val="24"/>
                <w:szCs w:val="24"/>
              </w:rPr>
              <w:t>2395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C4AC8" w:rsidRPr="00135305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135305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3C4AC8" w:rsidRPr="00D074B0" w:rsidRDefault="003C4AC8" w:rsidP="00D074B0">
            <w:pPr>
              <w:jc w:val="center"/>
              <w:rPr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  <w:tr w:rsidR="003C4AC8" w:rsidRPr="00EA23BE" w:rsidTr="00D074B0">
        <w:trPr>
          <w:trHeight w:val="184"/>
        </w:trPr>
        <w:tc>
          <w:tcPr>
            <w:tcW w:w="675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 xml:space="preserve">г. Пермь, ул. </w:t>
            </w:r>
            <w:proofErr w:type="spellStart"/>
            <w:r w:rsidRPr="00D074B0">
              <w:rPr>
                <w:color w:val="000000"/>
                <w:sz w:val="24"/>
                <w:szCs w:val="24"/>
              </w:rPr>
              <w:t>Подлесная</w:t>
            </w:r>
            <w:proofErr w:type="spellEnd"/>
            <w:r w:rsidRPr="00D074B0">
              <w:rPr>
                <w:color w:val="000000"/>
                <w:sz w:val="24"/>
                <w:szCs w:val="24"/>
              </w:rPr>
              <w:t>, 9/3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59:01:4410247:48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2612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3C4AC8" w:rsidRPr="00D074B0" w:rsidRDefault="003C4AC8" w:rsidP="00D074B0">
            <w:pPr>
              <w:jc w:val="center"/>
              <w:rPr>
                <w:color w:val="000000"/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2268" w:type="dxa"/>
            <w:vAlign w:val="center"/>
          </w:tcPr>
          <w:p w:rsidR="003C4AC8" w:rsidRPr="00D074B0" w:rsidRDefault="003C4AC8" w:rsidP="00D074B0">
            <w:pPr>
              <w:jc w:val="center"/>
              <w:rPr>
                <w:sz w:val="24"/>
                <w:szCs w:val="24"/>
              </w:rPr>
            </w:pPr>
            <w:r w:rsidRPr="00D074B0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740672" w:rsidRDefault="00D074B0" w:rsidP="00D074B0">
      <w:pPr>
        <w:tabs>
          <w:tab w:val="left" w:pos="10490"/>
        </w:tabs>
        <w:spacing w:line="240" w:lineRule="exact"/>
        <w:ind w:right="992"/>
        <w:rPr>
          <w:i/>
          <w:iCs/>
          <w:sz w:val="20"/>
        </w:rPr>
      </w:pPr>
      <w:r>
        <w:rPr>
          <w:iCs/>
          <w:szCs w:val="28"/>
        </w:rPr>
        <w:t xml:space="preserve">    </w:t>
      </w:r>
      <w:r w:rsidR="004F0261" w:rsidRPr="004F0261">
        <w:rPr>
          <w:iCs/>
          <w:szCs w:val="28"/>
        </w:rPr>
        <w:t>*</w:t>
      </w:r>
      <w:r w:rsidR="004F0261" w:rsidRPr="004F0261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8A3137" w:rsidRPr="008A3137" w:rsidRDefault="008A3137" w:rsidP="008A3137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</w:p>
    <w:p w:rsidR="00687C6A" w:rsidRDefault="00687C6A" w:rsidP="00F63A8C">
      <w:pPr>
        <w:tabs>
          <w:tab w:val="left" w:pos="10490"/>
        </w:tabs>
        <w:ind w:right="-454" w:firstLine="709"/>
        <w:jc w:val="center"/>
        <w:rPr>
          <w:bCs/>
          <w:szCs w:val="24"/>
        </w:rPr>
      </w:pPr>
    </w:p>
    <w:p w:rsidR="00FB3AEB" w:rsidRPr="00FE6F2F" w:rsidRDefault="00F92A84" w:rsidP="00135305">
      <w:pPr>
        <w:jc w:val="both"/>
        <w:rPr>
          <w:rFonts w:eastAsia="Calibri"/>
          <w:b/>
          <w:szCs w:val="28"/>
          <w:lang w:eastAsia="en-US"/>
        </w:rPr>
      </w:pPr>
      <w:r>
        <w:rPr>
          <w:bCs/>
          <w:szCs w:val="24"/>
        </w:rPr>
        <w:br w:type="page"/>
      </w:r>
      <w:r w:rsidR="00FB3AEB">
        <w:rPr>
          <w:b/>
          <w:bCs/>
        </w:rPr>
        <w:t xml:space="preserve">Раздел </w:t>
      </w:r>
      <w:r w:rsidR="00FB3AEB" w:rsidRPr="00871EF6">
        <w:rPr>
          <w:b/>
          <w:bCs/>
          <w:lang w:val="en-US"/>
        </w:rPr>
        <w:t>II</w:t>
      </w:r>
      <w:r w:rsidR="00FB3AEB" w:rsidRPr="00871EF6">
        <w:rPr>
          <w:b/>
          <w:bCs/>
        </w:rPr>
        <w:t xml:space="preserve">. Перечень многоквартирных домов, признанных аварийными и </w:t>
      </w:r>
      <w:r w:rsidR="00F75F91">
        <w:rPr>
          <w:b/>
          <w:bCs/>
        </w:rPr>
        <w:t>подлежащими</w:t>
      </w:r>
      <w:r w:rsidR="00FB3AEB">
        <w:rPr>
          <w:b/>
          <w:bCs/>
        </w:rPr>
        <w:t xml:space="preserve"> </w:t>
      </w:r>
      <w:r w:rsidR="00FB3AEB" w:rsidRPr="00871EF6">
        <w:rPr>
          <w:b/>
          <w:bCs/>
        </w:rPr>
        <w:t>сносу или реконструкции</w:t>
      </w:r>
    </w:p>
    <w:p w:rsidR="00FB3AEB" w:rsidRDefault="00FB3AEB" w:rsidP="00FB3AEB">
      <w:pPr>
        <w:ind w:firstLine="709"/>
        <w:jc w:val="both"/>
        <w:rPr>
          <w:b/>
          <w:bCs/>
        </w:rPr>
      </w:pPr>
    </w:p>
    <w:tbl>
      <w:tblPr>
        <w:tblW w:w="1573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127"/>
        <w:gridCol w:w="1843"/>
        <w:gridCol w:w="1559"/>
        <w:gridCol w:w="1134"/>
        <w:gridCol w:w="1701"/>
        <w:gridCol w:w="2552"/>
        <w:gridCol w:w="1276"/>
        <w:gridCol w:w="1275"/>
        <w:gridCol w:w="1842"/>
      </w:tblGrid>
      <w:tr w:rsidR="00D3469C" w:rsidRPr="00871EF6" w:rsidTr="002F00DC">
        <w:trPr>
          <w:trHeight w:val="1704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ind w:left="-20"/>
              <w:jc w:val="center"/>
              <w:rPr>
                <w:sz w:val="20"/>
              </w:rPr>
            </w:pPr>
            <w:r w:rsidRPr="000B7396">
              <w:rPr>
                <w:sz w:val="20"/>
              </w:rPr>
              <w:t>№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Адрес многоквартирного дома </w:t>
            </w:r>
          </w:p>
          <w:p w:rsidR="00D3469C" w:rsidRPr="000B7396" w:rsidRDefault="000B7396" w:rsidP="008A65F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(далее - </w:t>
            </w:r>
            <w:r w:rsidR="00D3469C" w:rsidRPr="000B7396">
              <w:rPr>
                <w:b/>
                <w:sz w:val="20"/>
              </w:rPr>
              <w:t>МКД)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Кадастровые номера МКД и земельного участка (ЗУ), на котором </w:t>
            </w:r>
            <w:proofErr w:type="gramStart"/>
            <w:r w:rsidRPr="000B7396">
              <w:rPr>
                <w:b/>
                <w:sz w:val="20"/>
              </w:rPr>
              <w:t>расположен</w:t>
            </w:r>
            <w:proofErr w:type="gramEnd"/>
            <w:r w:rsidRPr="000B7396">
              <w:rPr>
                <w:b/>
                <w:sz w:val="20"/>
              </w:rPr>
              <w:t xml:space="preserve"> МКД</w:t>
            </w:r>
            <w:r w:rsidR="00704CA6" w:rsidRPr="000B7396">
              <w:rPr>
                <w:b/>
                <w:sz w:val="20"/>
              </w:rPr>
              <w:t>*</w:t>
            </w:r>
          </w:p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(при наличии)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B34958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Площадь земельного участка, на котором </w:t>
            </w:r>
            <w:proofErr w:type="gramStart"/>
            <w:r w:rsidRPr="000B7396">
              <w:rPr>
                <w:b/>
                <w:sz w:val="20"/>
              </w:rPr>
              <w:t>расположен</w:t>
            </w:r>
            <w:proofErr w:type="gramEnd"/>
            <w:r w:rsidRPr="000B7396">
              <w:rPr>
                <w:b/>
                <w:sz w:val="20"/>
              </w:rPr>
              <w:t xml:space="preserve"> МКД* </w:t>
            </w:r>
          </w:p>
          <w:p w:rsidR="00D3469C" w:rsidRPr="000B7396" w:rsidRDefault="00B34958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(если земельный участок </w:t>
            </w:r>
            <w:r w:rsidR="00D3469C" w:rsidRPr="000B7396">
              <w:rPr>
                <w:b/>
                <w:sz w:val="20"/>
              </w:rPr>
              <w:t xml:space="preserve">образован), </w:t>
            </w:r>
            <w:proofErr w:type="spellStart"/>
            <w:r w:rsidR="00D3469C" w:rsidRPr="000B7396">
              <w:rPr>
                <w:b/>
                <w:i/>
                <w:iCs/>
                <w:sz w:val="20"/>
              </w:rPr>
              <w:t>кв</w:t>
            </w:r>
            <w:proofErr w:type="gramStart"/>
            <w:r w:rsidR="00D3469C" w:rsidRPr="000B7396">
              <w:rPr>
                <w:b/>
                <w:i/>
                <w:iCs/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Общая площадь МКД*, </w:t>
            </w:r>
            <w:proofErr w:type="spellStart"/>
            <w:r w:rsidRPr="000B7396">
              <w:rPr>
                <w:b/>
                <w:i/>
                <w:iCs/>
                <w:sz w:val="20"/>
              </w:rPr>
              <w:t>кв</w:t>
            </w:r>
            <w:proofErr w:type="gramStart"/>
            <w:r w:rsidRPr="000B7396">
              <w:rPr>
                <w:b/>
                <w:i/>
                <w:iCs/>
                <w:sz w:val="20"/>
              </w:rPr>
              <w:t>.м</w:t>
            </w:r>
            <w:proofErr w:type="spellEnd"/>
            <w:proofErr w:type="gramEnd"/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Вид собственности на земельный участок, на котором расположен МКД*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Основание, в соответствии с которым МКД </w:t>
            </w:r>
            <w:proofErr w:type="gramStart"/>
            <w:r w:rsidRPr="000B7396">
              <w:rPr>
                <w:b/>
                <w:sz w:val="20"/>
              </w:rPr>
              <w:t>признан</w:t>
            </w:r>
            <w:proofErr w:type="gramEnd"/>
            <w:r w:rsidRPr="000B7396">
              <w:rPr>
                <w:b/>
                <w:sz w:val="20"/>
              </w:rPr>
              <w:t xml:space="preserve"> аварийным и подлежащим сносу или реконструкции (наименование, реквизиты документа)</w:t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D3469C" w:rsidRPr="000B7396" w:rsidRDefault="00D3469C" w:rsidP="008A65FF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 xml:space="preserve">Суммарная площадь помещений в МКД*, </w:t>
            </w:r>
            <w:r w:rsidRPr="000B7396">
              <w:rPr>
                <w:b/>
                <w:i/>
                <w:sz w:val="20"/>
              </w:rPr>
              <w:t>кв.м.</w:t>
            </w:r>
          </w:p>
        </w:tc>
        <w:tc>
          <w:tcPr>
            <w:tcW w:w="1842" w:type="dxa"/>
            <w:vMerge w:val="restart"/>
            <w:vAlign w:val="center"/>
          </w:tcPr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Предусмотренное мероприятие:</w:t>
            </w:r>
          </w:p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снос или реконструкция</w:t>
            </w:r>
          </w:p>
          <w:p w:rsidR="00D3469C" w:rsidRPr="000B7396" w:rsidRDefault="00D3469C" w:rsidP="00D3469C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(указать)</w:t>
            </w:r>
          </w:p>
        </w:tc>
      </w:tr>
      <w:tr w:rsidR="00D3469C" w:rsidRPr="00871EF6" w:rsidTr="002F00DC">
        <w:trPr>
          <w:trHeight w:val="207"/>
          <w:tblHeader/>
        </w:trPr>
        <w:tc>
          <w:tcPr>
            <w:tcW w:w="425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D3469C" w:rsidRPr="00871EF6" w:rsidRDefault="00D3469C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3469C" w:rsidRPr="000B7396" w:rsidRDefault="00D3469C" w:rsidP="002B046A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жилые помещения</w:t>
            </w:r>
          </w:p>
        </w:tc>
        <w:tc>
          <w:tcPr>
            <w:tcW w:w="1275" w:type="dxa"/>
            <w:vAlign w:val="center"/>
          </w:tcPr>
          <w:p w:rsidR="00D3469C" w:rsidRPr="000B7396" w:rsidRDefault="00D3469C" w:rsidP="002B046A">
            <w:pPr>
              <w:jc w:val="center"/>
              <w:rPr>
                <w:b/>
                <w:sz w:val="20"/>
              </w:rPr>
            </w:pPr>
            <w:r w:rsidRPr="000B7396">
              <w:rPr>
                <w:b/>
                <w:sz w:val="20"/>
              </w:rPr>
              <w:t>нежилые помещения</w:t>
            </w:r>
          </w:p>
        </w:tc>
        <w:tc>
          <w:tcPr>
            <w:tcW w:w="1842" w:type="dxa"/>
            <w:vMerge/>
          </w:tcPr>
          <w:p w:rsidR="00D3469C" w:rsidRPr="00D3469C" w:rsidRDefault="00D3469C" w:rsidP="008A65FF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3469C" w:rsidRPr="00871EF6" w:rsidTr="002F00DC">
        <w:trPr>
          <w:trHeight w:val="153"/>
        </w:trPr>
        <w:tc>
          <w:tcPr>
            <w:tcW w:w="15734" w:type="dxa"/>
            <w:gridSpan w:val="10"/>
            <w:shd w:val="clear" w:color="auto" w:fill="auto"/>
            <w:vAlign w:val="center"/>
          </w:tcPr>
          <w:p w:rsidR="00D3469C" w:rsidRPr="00D3469C" w:rsidRDefault="00D3469C" w:rsidP="00AB6B6A">
            <w:pPr>
              <w:jc w:val="center"/>
              <w:rPr>
                <w:b/>
                <w:sz w:val="22"/>
                <w:szCs w:val="22"/>
              </w:rPr>
            </w:pPr>
            <w:r w:rsidRPr="00650003">
              <w:rPr>
                <w:b/>
                <w:sz w:val="22"/>
                <w:szCs w:val="22"/>
              </w:rPr>
              <w:t>I. Многоквартирные дома, признанные аварийными до 1 января 2017 год</w:t>
            </w:r>
            <w:r w:rsidR="008D4651">
              <w:rPr>
                <w:b/>
                <w:sz w:val="22"/>
                <w:szCs w:val="22"/>
              </w:rPr>
              <w:t>а</w:t>
            </w:r>
          </w:p>
        </w:tc>
      </w:tr>
      <w:tr w:rsidR="00687C6A" w:rsidRPr="00871EF6" w:rsidTr="002F00DC">
        <w:trPr>
          <w:trHeight w:val="153"/>
        </w:trPr>
        <w:tc>
          <w:tcPr>
            <w:tcW w:w="425" w:type="dxa"/>
            <w:shd w:val="clear" w:color="auto" w:fill="auto"/>
            <w:vAlign w:val="center"/>
          </w:tcPr>
          <w:p w:rsidR="00687C6A" w:rsidRPr="00871EF6" w:rsidRDefault="00687C6A" w:rsidP="008A65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6B225B" w:rsidRDefault="00EA7977" w:rsidP="00EA7977">
            <w:pPr>
              <w:jc w:val="center"/>
              <w:rPr>
                <w:color w:val="000000"/>
                <w:sz w:val="18"/>
                <w:szCs w:val="18"/>
              </w:rPr>
            </w:pPr>
            <w:r w:rsidRPr="00EA7977">
              <w:rPr>
                <w:color w:val="000000"/>
                <w:sz w:val="18"/>
                <w:szCs w:val="18"/>
              </w:rPr>
              <w:t>г</w:t>
            </w:r>
            <w:r w:rsidR="006B225B">
              <w:rPr>
                <w:color w:val="000000"/>
                <w:sz w:val="18"/>
                <w:szCs w:val="18"/>
              </w:rPr>
              <w:t xml:space="preserve">. Пермь, </w:t>
            </w:r>
          </w:p>
          <w:p w:rsidR="00687C6A" w:rsidRPr="00C00903" w:rsidRDefault="006B225B" w:rsidP="006B225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</w:t>
            </w:r>
            <w:r w:rsidR="00EA7977">
              <w:rPr>
                <w:color w:val="000000"/>
                <w:sz w:val="18"/>
                <w:szCs w:val="18"/>
              </w:rPr>
              <w:t>2-я Рыночная,</w:t>
            </w:r>
            <w:r w:rsidR="00EA7977" w:rsidRPr="00EA7977">
              <w:rPr>
                <w:color w:val="000000"/>
                <w:sz w:val="18"/>
                <w:szCs w:val="18"/>
              </w:rPr>
              <w:t xml:space="preserve"> 26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87C6A" w:rsidRPr="00C00903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  <w:r w:rsidR="00EA7977" w:rsidRPr="00EA7977">
              <w:rPr>
                <w:color w:val="000000"/>
                <w:sz w:val="18"/>
                <w:szCs w:val="18"/>
              </w:rPr>
              <w:t>59:01:4410247:167</w:t>
            </w:r>
          </w:p>
          <w:p w:rsidR="00C278E1" w:rsidRDefault="00687C6A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687C6A" w:rsidRPr="00C00903" w:rsidRDefault="001C2EFF" w:rsidP="00FE0AE9">
            <w:pPr>
              <w:jc w:val="center"/>
              <w:rPr>
                <w:color w:val="000000"/>
                <w:sz w:val="18"/>
                <w:szCs w:val="18"/>
              </w:rPr>
            </w:pPr>
            <w:r w:rsidRPr="001C2EFF">
              <w:rPr>
                <w:color w:val="000000"/>
                <w:sz w:val="18"/>
                <w:szCs w:val="18"/>
              </w:rPr>
              <w:t>59:01:4410247:18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87C6A" w:rsidRPr="00C00903" w:rsidRDefault="001C2EFF" w:rsidP="00FE0AE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87C6A" w:rsidRPr="00C00903" w:rsidRDefault="001C2EFF" w:rsidP="00FE0AE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1302,9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87C6A" w:rsidRPr="00C00903" w:rsidRDefault="00135305" w:rsidP="001C2EFF">
            <w:pPr>
              <w:ind w:left="-109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225B" w:rsidRDefault="002F00DC" w:rsidP="002F00DC">
            <w:pPr>
              <w:jc w:val="center"/>
              <w:rPr>
                <w:sz w:val="18"/>
                <w:szCs w:val="18"/>
              </w:rPr>
            </w:pPr>
            <w:r w:rsidRPr="002F00DC"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аспоряжение</w:t>
            </w:r>
            <w:r w:rsidRPr="002F00DC">
              <w:rPr>
                <w:sz w:val="18"/>
                <w:szCs w:val="18"/>
              </w:rPr>
              <w:t xml:space="preserve"> управления жилищных отношений администрац</w:t>
            </w:r>
            <w:r w:rsidR="006B225B">
              <w:rPr>
                <w:sz w:val="18"/>
                <w:szCs w:val="18"/>
              </w:rPr>
              <w:t xml:space="preserve">ии г. </w:t>
            </w:r>
            <w:r w:rsidRPr="002F00DC">
              <w:rPr>
                <w:sz w:val="18"/>
                <w:szCs w:val="18"/>
              </w:rPr>
              <w:t xml:space="preserve">Перми </w:t>
            </w:r>
          </w:p>
          <w:p w:rsidR="002F00DC" w:rsidRDefault="002F00DC" w:rsidP="002F00DC">
            <w:pPr>
              <w:jc w:val="center"/>
              <w:rPr>
                <w:sz w:val="18"/>
                <w:szCs w:val="18"/>
              </w:rPr>
            </w:pPr>
            <w:r w:rsidRPr="002F00DC">
              <w:rPr>
                <w:sz w:val="18"/>
                <w:szCs w:val="18"/>
              </w:rPr>
              <w:t xml:space="preserve">от 20.04.2016 </w:t>
            </w:r>
          </w:p>
          <w:p w:rsidR="002F00DC" w:rsidRPr="00C00903" w:rsidRDefault="002F00DC" w:rsidP="002F00DC">
            <w:pPr>
              <w:jc w:val="center"/>
              <w:rPr>
                <w:sz w:val="18"/>
                <w:szCs w:val="18"/>
              </w:rPr>
            </w:pPr>
            <w:r w:rsidRPr="002F00DC">
              <w:rPr>
                <w:sz w:val="18"/>
                <w:szCs w:val="18"/>
              </w:rPr>
              <w:t>№СЭД-11-01-04-80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87C6A" w:rsidRPr="00702D3A" w:rsidRDefault="00937738" w:rsidP="00F310AD">
            <w:pPr>
              <w:jc w:val="center"/>
              <w:rPr>
                <w:sz w:val="18"/>
                <w:szCs w:val="18"/>
              </w:rPr>
            </w:pPr>
            <w:r w:rsidRPr="00702D3A">
              <w:rPr>
                <w:sz w:val="18"/>
                <w:szCs w:val="18"/>
              </w:rPr>
              <w:t>1117,3</w:t>
            </w:r>
          </w:p>
        </w:tc>
        <w:tc>
          <w:tcPr>
            <w:tcW w:w="1275" w:type="dxa"/>
            <w:vAlign w:val="center"/>
          </w:tcPr>
          <w:p w:rsidR="00687C6A" w:rsidRPr="00702D3A" w:rsidRDefault="008264D8" w:rsidP="00F310AD">
            <w:pPr>
              <w:jc w:val="center"/>
              <w:rPr>
                <w:sz w:val="18"/>
                <w:szCs w:val="18"/>
              </w:rPr>
            </w:pPr>
            <w:r w:rsidRPr="00702D3A">
              <w:rPr>
                <w:sz w:val="18"/>
                <w:szCs w:val="18"/>
              </w:rPr>
              <w:t>60,2</w:t>
            </w:r>
          </w:p>
        </w:tc>
        <w:tc>
          <w:tcPr>
            <w:tcW w:w="1842" w:type="dxa"/>
            <w:vAlign w:val="center"/>
          </w:tcPr>
          <w:p w:rsidR="00687C6A" w:rsidRPr="00034640" w:rsidRDefault="00034640" w:rsidP="00034640">
            <w:pPr>
              <w:jc w:val="center"/>
              <w:rPr>
                <w:sz w:val="18"/>
                <w:szCs w:val="18"/>
              </w:rPr>
            </w:pPr>
            <w:r w:rsidRPr="00034640">
              <w:rPr>
                <w:sz w:val="18"/>
                <w:szCs w:val="18"/>
              </w:rPr>
              <w:t>Снос</w:t>
            </w:r>
          </w:p>
        </w:tc>
      </w:tr>
      <w:tr w:rsidR="000C681B" w:rsidRPr="009C3A86" w:rsidTr="002F00DC">
        <w:trPr>
          <w:trHeight w:val="247"/>
        </w:trPr>
        <w:tc>
          <w:tcPr>
            <w:tcW w:w="15734" w:type="dxa"/>
            <w:gridSpan w:val="10"/>
            <w:shd w:val="clear" w:color="auto" w:fill="auto"/>
            <w:vAlign w:val="center"/>
          </w:tcPr>
          <w:p w:rsidR="000C681B" w:rsidRPr="00702D3A" w:rsidRDefault="000C681B" w:rsidP="004C256F">
            <w:pPr>
              <w:jc w:val="center"/>
              <w:rPr>
                <w:b/>
                <w:sz w:val="22"/>
                <w:szCs w:val="22"/>
              </w:rPr>
            </w:pPr>
            <w:r w:rsidRPr="00702D3A">
              <w:rPr>
                <w:b/>
                <w:sz w:val="22"/>
                <w:szCs w:val="22"/>
              </w:rPr>
              <w:t>II. Многоквартирные дома, признанные аварийными с 1 января 2017 года до 1 января 2022 года</w:t>
            </w:r>
          </w:p>
        </w:tc>
      </w:tr>
      <w:tr w:rsidR="0020758C" w:rsidRPr="009C3A86" w:rsidTr="002F00DC">
        <w:trPr>
          <w:trHeight w:val="268"/>
        </w:trPr>
        <w:tc>
          <w:tcPr>
            <w:tcW w:w="425" w:type="dxa"/>
            <w:shd w:val="clear" w:color="auto" w:fill="auto"/>
            <w:vAlign w:val="center"/>
          </w:tcPr>
          <w:p w:rsidR="0020758C" w:rsidRPr="00C00903" w:rsidRDefault="0020758C" w:rsidP="0096495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C00903">
              <w:rPr>
                <w:sz w:val="18"/>
                <w:szCs w:val="18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20758C" w:rsidRDefault="0020758C" w:rsidP="0020758C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20758C" w:rsidRPr="00C00903" w:rsidRDefault="0020758C" w:rsidP="0020758C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color w:val="000000"/>
                <w:sz w:val="18"/>
                <w:szCs w:val="18"/>
              </w:rPr>
              <w:t xml:space="preserve">ул. </w:t>
            </w:r>
            <w:r>
              <w:rPr>
                <w:color w:val="000000"/>
                <w:sz w:val="18"/>
                <w:szCs w:val="18"/>
              </w:rPr>
              <w:t>Переселенческая</w:t>
            </w:r>
            <w:r w:rsidRPr="00C00903">
              <w:rPr>
                <w:color w:val="000000"/>
                <w:sz w:val="18"/>
                <w:szCs w:val="18"/>
              </w:rPr>
              <w:t>, 1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0758C" w:rsidRPr="00C00903" w:rsidRDefault="0020758C" w:rsidP="0020758C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МКД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  <w:r w:rsidRPr="002F00DC">
              <w:rPr>
                <w:color w:val="000000"/>
                <w:sz w:val="18"/>
                <w:szCs w:val="18"/>
              </w:rPr>
              <w:t>59:01:4410247:91</w:t>
            </w:r>
          </w:p>
          <w:p w:rsidR="0020758C" w:rsidRDefault="0020758C" w:rsidP="0020758C">
            <w:pPr>
              <w:jc w:val="center"/>
              <w:rPr>
                <w:color w:val="000000"/>
                <w:sz w:val="18"/>
                <w:szCs w:val="18"/>
              </w:rPr>
            </w:pPr>
            <w:r w:rsidRPr="00C00903">
              <w:rPr>
                <w:b/>
                <w:color w:val="000000"/>
                <w:sz w:val="18"/>
                <w:szCs w:val="18"/>
              </w:rPr>
              <w:t>ЗУ</w:t>
            </w:r>
            <w:r w:rsidRPr="00C00903">
              <w:rPr>
                <w:color w:val="000000"/>
                <w:sz w:val="18"/>
                <w:szCs w:val="18"/>
              </w:rPr>
              <w:t xml:space="preserve"> </w:t>
            </w:r>
          </w:p>
          <w:p w:rsidR="0020758C" w:rsidRPr="00C00903" w:rsidRDefault="0020758C" w:rsidP="0020758C">
            <w:pPr>
              <w:jc w:val="center"/>
              <w:rPr>
                <w:color w:val="000000"/>
                <w:sz w:val="18"/>
                <w:szCs w:val="18"/>
              </w:rPr>
            </w:pPr>
            <w:r w:rsidRPr="002F00DC">
              <w:rPr>
                <w:color w:val="000000"/>
                <w:sz w:val="18"/>
                <w:szCs w:val="18"/>
              </w:rPr>
              <w:t>59:01:4410247:66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0758C" w:rsidRPr="00C00903" w:rsidRDefault="0020758C" w:rsidP="002075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0758C" w:rsidRPr="00C00903" w:rsidRDefault="0020758C" w:rsidP="002075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412,9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0758C" w:rsidRPr="00C00903" w:rsidRDefault="00123ECB" w:rsidP="0020758C">
            <w:pPr>
              <w:ind w:left="-109" w:right="-108"/>
              <w:jc w:val="center"/>
              <w:rPr>
                <w:sz w:val="18"/>
                <w:szCs w:val="18"/>
              </w:rPr>
            </w:pPr>
            <w:r w:rsidRPr="00123ECB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6B225B" w:rsidRDefault="0020758C" w:rsidP="006B2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20758C">
              <w:rPr>
                <w:sz w:val="18"/>
                <w:szCs w:val="18"/>
              </w:rPr>
              <w:t xml:space="preserve"> </w:t>
            </w:r>
            <w:r w:rsidR="006B225B" w:rsidRPr="006B225B">
              <w:rPr>
                <w:sz w:val="18"/>
                <w:szCs w:val="18"/>
              </w:rPr>
              <w:t>управления жилищных отношений администраци</w:t>
            </w:r>
            <w:r w:rsidR="001D1263">
              <w:rPr>
                <w:sz w:val="18"/>
                <w:szCs w:val="18"/>
              </w:rPr>
              <w:t>и</w:t>
            </w:r>
            <w:r w:rsidR="006B225B">
              <w:rPr>
                <w:sz w:val="18"/>
                <w:szCs w:val="18"/>
              </w:rPr>
              <w:t xml:space="preserve"> г. </w:t>
            </w:r>
            <w:r w:rsidR="006B225B" w:rsidRPr="006B225B">
              <w:rPr>
                <w:sz w:val="18"/>
                <w:szCs w:val="18"/>
              </w:rPr>
              <w:t>Перми</w:t>
            </w:r>
            <w:r w:rsidRPr="0020758C">
              <w:rPr>
                <w:sz w:val="18"/>
                <w:szCs w:val="18"/>
              </w:rPr>
              <w:t xml:space="preserve"> </w:t>
            </w:r>
          </w:p>
          <w:p w:rsidR="006B225B" w:rsidRDefault="0020758C" w:rsidP="006B225B">
            <w:pPr>
              <w:jc w:val="center"/>
              <w:rPr>
                <w:sz w:val="18"/>
                <w:szCs w:val="18"/>
              </w:rPr>
            </w:pPr>
            <w:r w:rsidRPr="0020758C">
              <w:rPr>
                <w:sz w:val="18"/>
                <w:szCs w:val="18"/>
              </w:rPr>
              <w:t xml:space="preserve">от 23.07.2020 </w:t>
            </w:r>
          </w:p>
          <w:p w:rsidR="0020758C" w:rsidRPr="00C00903" w:rsidRDefault="0020758C" w:rsidP="006B225B">
            <w:pPr>
              <w:jc w:val="center"/>
              <w:rPr>
                <w:sz w:val="18"/>
                <w:szCs w:val="18"/>
              </w:rPr>
            </w:pPr>
            <w:r w:rsidRPr="0020758C">
              <w:rPr>
                <w:sz w:val="18"/>
                <w:szCs w:val="18"/>
              </w:rPr>
              <w:t>№ СЭД-059-11-01-04-345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264D8" w:rsidRPr="00702D3A" w:rsidRDefault="008264D8" w:rsidP="008264D8">
            <w:pPr>
              <w:jc w:val="center"/>
              <w:rPr>
                <w:sz w:val="18"/>
                <w:szCs w:val="18"/>
              </w:rPr>
            </w:pPr>
            <w:r w:rsidRPr="00702D3A">
              <w:rPr>
                <w:sz w:val="18"/>
                <w:szCs w:val="18"/>
              </w:rPr>
              <w:t>368,0</w:t>
            </w:r>
          </w:p>
        </w:tc>
        <w:tc>
          <w:tcPr>
            <w:tcW w:w="1275" w:type="dxa"/>
            <w:vAlign w:val="center"/>
          </w:tcPr>
          <w:p w:rsidR="0020758C" w:rsidRPr="00702D3A" w:rsidRDefault="0020758C" w:rsidP="0020758C">
            <w:pPr>
              <w:jc w:val="center"/>
              <w:rPr>
                <w:sz w:val="18"/>
                <w:szCs w:val="18"/>
              </w:rPr>
            </w:pPr>
            <w:r w:rsidRPr="00702D3A">
              <w:rPr>
                <w:sz w:val="18"/>
                <w:szCs w:val="18"/>
              </w:rPr>
              <w:t>0</w:t>
            </w:r>
          </w:p>
        </w:tc>
        <w:tc>
          <w:tcPr>
            <w:tcW w:w="1842" w:type="dxa"/>
            <w:vAlign w:val="center"/>
          </w:tcPr>
          <w:p w:rsidR="0020758C" w:rsidRPr="00034640" w:rsidRDefault="005C611F" w:rsidP="0020758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="0020758C" w:rsidRPr="00034640">
              <w:rPr>
                <w:sz w:val="18"/>
                <w:szCs w:val="18"/>
              </w:rPr>
              <w:t>нос</w:t>
            </w:r>
          </w:p>
        </w:tc>
      </w:tr>
    </w:tbl>
    <w:p w:rsidR="00F310AD" w:rsidRPr="005C611F" w:rsidRDefault="00FB3AEB" w:rsidP="005C611F">
      <w:pPr>
        <w:spacing w:line="240" w:lineRule="exact"/>
        <w:ind w:left="-426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</w:t>
      </w:r>
      <w:r w:rsidR="00AF07D7">
        <w:rPr>
          <w:i/>
          <w:iCs/>
          <w:sz w:val="20"/>
        </w:rPr>
        <w:t>дарственном реестре недвижимост</w:t>
      </w:r>
      <w:r w:rsidR="005F5723">
        <w:rPr>
          <w:i/>
          <w:iCs/>
          <w:sz w:val="20"/>
        </w:rPr>
        <w:t>и</w:t>
      </w: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Default="00F310AD" w:rsidP="00F92CD6">
      <w:pPr>
        <w:ind w:left="-426"/>
        <w:jc w:val="both"/>
        <w:rPr>
          <w:b/>
          <w:sz w:val="20"/>
        </w:rPr>
      </w:pPr>
    </w:p>
    <w:p w:rsidR="00F310AD" w:rsidRPr="002E5947" w:rsidRDefault="00F310AD" w:rsidP="00F92CD6">
      <w:pPr>
        <w:ind w:left="-426"/>
        <w:jc w:val="both"/>
        <w:rPr>
          <w:b/>
          <w:sz w:val="20"/>
        </w:rPr>
      </w:pPr>
    </w:p>
    <w:p w:rsidR="00E84C1C" w:rsidRDefault="00E84C1C" w:rsidP="00E84C1C">
      <w:pPr>
        <w:jc w:val="both"/>
        <w:rPr>
          <w:b/>
          <w:szCs w:val="24"/>
        </w:rPr>
      </w:pPr>
    </w:p>
    <w:p w:rsidR="006E690B" w:rsidRDefault="006E690B">
      <w:pPr>
        <w:rPr>
          <w:rFonts w:eastAsia="Arial"/>
          <w:b/>
          <w:szCs w:val="28"/>
        </w:rPr>
      </w:pPr>
      <w:r>
        <w:rPr>
          <w:rFonts w:eastAsia="Arial"/>
          <w:b/>
          <w:szCs w:val="28"/>
        </w:rPr>
        <w:br w:type="page"/>
      </w:r>
    </w:p>
    <w:p w:rsidR="00A564E8" w:rsidRDefault="00286A7B" w:rsidP="00AA018F">
      <w:pPr>
        <w:tabs>
          <w:tab w:val="center" w:pos="7143"/>
        </w:tabs>
        <w:spacing w:after="120"/>
        <w:ind w:firstLine="709"/>
        <w:jc w:val="both"/>
        <w:rPr>
          <w:b/>
          <w:szCs w:val="24"/>
        </w:rPr>
      </w:pPr>
      <w:r>
        <w:rPr>
          <w:b/>
          <w:szCs w:val="24"/>
        </w:rPr>
        <w:t xml:space="preserve">Раздел </w:t>
      </w:r>
      <w:r>
        <w:rPr>
          <w:b/>
          <w:szCs w:val="24"/>
          <w:lang w:val="en-US"/>
        </w:rPr>
        <w:t>III</w:t>
      </w:r>
      <w:r w:rsidR="00FD738E" w:rsidRPr="00FD738E">
        <w:rPr>
          <w:b/>
          <w:szCs w:val="24"/>
        </w:rPr>
        <w:t>. Перечень объектов коммунальной, социальной, транспортной инфраструктур, в том числе подлежащих изъятию для государственных или муниципальных нужд</w:t>
      </w:r>
      <w:r w:rsidR="00953D5B" w:rsidRPr="00953D5B">
        <w:t xml:space="preserve"> </w:t>
      </w:r>
      <w:r w:rsidR="00953D5B" w:rsidRPr="00953D5B">
        <w:rPr>
          <w:b/>
          <w:szCs w:val="24"/>
        </w:rPr>
        <w:t>в целях комплексного развития территории жилой застройки</w:t>
      </w:r>
      <w:r w:rsidR="00FD738E" w:rsidRPr="00FD738E">
        <w:rPr>
          <w:b/>
          <w:szCs w:val="24"/>
        </w:rPr>
        <w:t>, сносу или реконструкции</w:t>
      </w:r>
    </w:p>
    <w:p w:rsidR="00AA018F" w:rsidRDefault="00AA018F" w:rsidP="00AA018F">
      <w:pPr>
        <w:ind w:firstLine="709"/>
        <w:jc w:val="center"/>
        <w:rPr>
          <w:bCs/>
        </w:rPr>
      </w:pPr>
    </w:p>
    <w:tbl>
      <w:tblPr>
        <w:tblW w:w="5376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978"/>
        <w:gridCol w:w="2046"/>
        <w:gridCol w:w="1414"/>
        <w:gridCol w:w="1792"/>
        <w:gridCol w:w="2126"/>
        <w:gridCol w:w="1984"/>
        <w:gridCol w:w="1843"/>
      </w:tblGrid>
      <w:tr w:rsidR="00D074B0" w:rsidRPr="00FD738E" w:rsidTr="00546B7A">
        <w:trPr>
          <w:trHeight w:val="2300"/>
          <w:tblHeader/>
        </w:trPr>
        <w:tc>
          <w:tcPr>
            <w:tcW w:w="567" w:type="dxa"/>
            <w:shd w:val="clear" w:color="auto" w:fill="auto"/>
            <w:vAlign w:val="center"/>
          </w:tcPr>
          <w:p w:rsidR="00AA018F" w:rsidRDefault="00AA018F" w:rsidP="00FD738E">
            <w:pPr>
              <w:jc w:val="center"/>
              <w:rPr>
                <w:b/>
                <w:bCs/>
                <w:sz w:val="20"/>
              </w:rPr>
            </w:pP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  <w:lang w:val="en-US"/>
              </w:rPr>
            </w:pPr>
            <w:r w:rsidRPr="00FD738E">
              <w:rPr>
                <w:b/>
                <w:bCs/>
                <w:sz w:val="20"/>
              </w:rPr>
              <w:t>Наименование/ назначение объекта</w:t>
            </w:r>
            <w:r w:rsidR="00E75E35">
              <w:rPr>
                <w:b/>
                <w:bCs/>
                <w:sz w:val="20"/>
                <w:lang w:val="en-US"/>
              </w:rPr>
              <w:t>*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2046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FD738E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FD738E">
              <w:rPr>
                <w:b/>
                <w:bCs/>
                <w:sz w:val="20"/>
              </w:rPr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Площадь земельного участка, </w:t>
            </w:r>
            <w:r w:rsidRPr="00FD738E">
              <w:rPr>
                <w:b/>
                <w:bCs/>
                <w:sz w:val="20"/>
              </w:rPr>
              <w:br/>
              <w:t>на котором расположен объект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(если земе</w:t>
            </w:r>
            <w:r w:rsidR="00E75E35">
              <w:rPr>
                <w:b/>
                <w:bCs/>
                <w:sz w:val="20"/>
              </w:rPr>
              <w:t>льный участок образован), кв.м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FD738E">
              <w:rPr>
                <w:b/>
                <w:bCs/>
                <w:sz w:val="20"/>
              </w:rPr>
              <w:t>Площадь, протяж</w:t>
            </w:r>
            <w:r w:rsidR="006D3B08">
              <w:rPr>
                <w:b/>
                <w:bCs/>
                <w:sz w:val="20"/>
              </w:rPr>
              <w:t>ен</w:t>
            </w:r>
            <w:r w:rsidR="00E30CDE">
              <w:rPr>
                <w:b/>
                <w:bCs/>
                <w:sz w:val="20"/>
              </w:rPr>
              <w:t>ность</w:t>
            </w:r>
            <w:r w:rsidRPr="00FD738E">
              <w:rPr>
                <w:b/>
                <w:bCs/>
                <w:sz w:val="20"/>
              </w:rPr>
              <w:t>, объем или иной показатель основной характеристики объекта*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Вид собственности на объект, сведения о собственнике объекта*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738E" w:rsidRPr="00E75E35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>Сведения об ином правообладателе объекта</w:t>
            </w:r>
            <w:r w:rsidR="00E75E35" w:rsidRPr="00E75E35">
              <w:rPr>
                <w:b/>
                <w:bCs/>
                <w:sz w:val="20"/>
              </w:rPr>
              <w:t>*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FD738E">
              <w:rPr>
                <w:b/>
                <w:bCs/>
                <w:sz w:val="20"/>
              </w:rPr>
              <w:t xml:space="preserve">Планируемые мероприятия </w:t>
            </w:r>
            <w:r w:rsidR="00C00606">
              <w:rPr>
                <w:b/>
                <w:bCs/>
                <w:sz w:val="20"/>
              </w:rPr>
              <w:br/>
            </w:r>
            <w:r w:rsidRPr="00FD738E">
              <w:rPr>
                <w:b/>
                <w:bCs/>
                <w:sz w:val="20"/>
              </w:rPr>
              <w:t>в отношении объекта</w:t>
            </w:r>
          </w:p>
        </w:tc>
      </w:tr>
      <w:tr w:rsidR="00FD738E" w:rsidRPr="00FD738E" w:rsidTr="00546B7A">
        <w:trPr>
          <w:trHeight w:val="226"/>
        </w:trPr>
        <w:tc>
          <w:tcPr>
            <w:tcW w:w="15593" w:type="dxa"/>
            <w:gridSpan w:val="9"/>
            <w:shd w:val="clear" w:color="auto" w:fill="auto"/>
            <w:vAlign w:val="center"/>
          </w:tcPr>
          <w:p w:rsidR="00FD738E" w:rsidRPr="00FD738E" w:rsidRDefault="00FD738E" w:rsidP="00FD738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FD738E">
              <w:rPr>
                <w:b/>
                <w:bCs/>
                <w:iCs/>
                <w:sz w:val="20"/>
                <w:lang w:val="en-US"/>
              </w:rPr>
              <w:t>I</w:t>
            </w:r>
            <w:r w:rsidRPr="00FD738E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D074B0" w:rsidRPr="00EF52E3" w:rsidTr="00195DEC">
        <w:tc>
          <w:tcPr>
            <w:tcW w:w="567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  <w:highlight w:val="yellow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</w:p>
          <w:p w:rsidR="00D902E3" w:rsidRPr="00D074B0" w:rsidRDefault="00D902E3" w:rsidP="00F41546">
            <w:pPr>
              <w:jc w:val="center"/>
              <w:rPr>
                <w:sz w:val="18"/>
                <w:szCs w:val="18"/>
              </w:rPr>
            </w:pPr>
            <w:proofErr w:type="gramStart"/>
            <w:r w:rsidRPr="00D074B0">
              <w:rPr>
                <w:sz w:val="18"/>
                <w:szCs w:val="18"/>
              </w:rPr>
              <w:t>Технологический комплекс «</w:t>
            </w:r>
            <w:r w:rsidR="00953D5B" w:rsidRPr="00D074B0">
              <w:rPr>
                <w:sz w:val="18"/>
                <w:szCs w:val="18"/>
              </w:rPr>
              <w:t xml:space="preserve">Сети канализации Дзержинского района (левый берег </w:t>
            </w:r>
            <w:proofErr w:type="gramEnd"/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  <w:highlight w:val="yellow"/>
              </w:rPr>
            </w:pPr>
            <w:r w:rsidRPr="00D074B0">
              <w:rPr>
                <w:sz w:val="18"/>
                <w:szCs w:val="18"/>
              </w:rPr>
              <w:t>г. Перми)</w:t>
            </w:r>
            <w:r w:rsidR="00D902E3" w:rsidRPr="00D074B0">
              <w:rPr>
                <w:sz w:val="18"/>
                <w:szCs w:val="18"/>
              </w:rPr>
              <w:t>»</w:t>
            </w:r>
          </w:p>
        </w:tc>
        <w:tc>
          <w:tcPr>
            <w:tcW w:w="2046" w:type="dxa"/>
            <w:shd w:val="clear" w:color="auto" w:fill="auto"/>
          </w:tcPr>
          <w:p w:rsidR="00953D5B" w:rsidRPr="00D074B0" w:rsidRDefault="00953D5B" w:rsidP="00195DE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953D5B" w:rsidRPr="00D074B0" w:rsidRDefault="00953D5B" w:rsidP="00195DE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59:00:0000000:135252 ЗУ: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59:01:4410247:51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59:01:4410247:68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59:01:4410247:6519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59:01:4410247:31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59:01:4410247:49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59:01:4410247:47</w:t>
            </w:r>
          </w:p>
          <w:p w:rsidR="00953D5B" w:rsidRPr="00D074B0" w:rsidRDefault="00953D5B" w:rsidP="00D866CA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59:01:4410247:48</w:t>
            </w:r>
          </w:p>
        </w:tc>
        <w:tc>
          <w:tcPr>
            <w:tcW w:w="1414" w:type="dxa"/>
            <w:shd w:val="clear" w:color="auto" w:fill="auto"/>
          </w:tcPr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1872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1774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873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841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1905</w:t>
            </w:r>
          </w:p>
          <w:p w:rsidR="00953D5B" w:rsidRPr="00D074B0" w:rsidRDefault="00953D5B" w:rsidP="00195DE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2395</w:t>
            </w:r>
          </w:p>
          <w:p w:rsidR="00953D5B" w:rsidRPr="00D074B0" w:rsidRDefault="00953D5B" w:rsidP="00D866CA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2612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  <w:vertAlign w:val="superscript"/>
              </w:rPr>
            </w:pPr>
            <w:r w:rsidRPr="00D074B0">
              <w:rPr>
                <w:sz w:val="18"/>
                <w:szCs w:val="18"/>
              </w:rPr>
              <w:t>96437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8457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953D5B" w:rsidRPr="00D074B0" w:rsidRDefault="00953D5B" w:rsidP="008457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8457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Концессия, </w:t>
            </w:r>
          </w:p>
          <w:p w:rsidR="00953D5B" w:rsidRPr="00D074B0" w:rsidRDefault="00953D5B" w:rsidP="008457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ООО «НОВОГОР-</w:t>
            </w:r>
            <w:proofErr w:type="spellStart"/>
            <w:r w:rsidRPr="00D074B0">
              <w:rPr>
                <w:sz w:val="18"/>
                <w:szCs w:val="18"/>
              </w:rPr>
              <w:t>Прикамье</w:t>
            </w:r>
            <w:proofErr w:type="spellEnd"/>
            <w:r w:rsidRPr="00D074B0"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53D5B" w:rsidRPr="00F73828" w:rsidRDefault="00953D5B" w:rsidP="00F92CD6">
            <w:pPr>
              <w:jc w:val="center"/>
              <w:rPr>
                <w:sz w:val="18"/>
                <w:szCs w:val="18"/>
              </w:rPr>
            </w:pPr>
            <w:proofErr w:type="gramStart"/>
            <w:r w:rsidRPr="00F73828">
              <w:rPr>
                <w:sz w:val="18"/>
                <w:szCs w:val="18"/>
              </w:rPr>
              <w:t>Межквартальные</w:t>
            </w:r>
            <w:proofErr w:type="gramEnd"/>
            <w:r w:rsidRPr="00F73828">
              <w:rPr>
                <w:sz w:val="18"/>
                <w:szCs w:val="18"/>
              </w:rPr>
              <w:t xml:space="preserve"> – строительство/ </w:t>
            </w:r>
          </w:p>
          <w:p w:rsidR="00944B89" w:rsidRDefault="00953D5B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</w:t>
            </w:r>
          </w:p>
          <w:p w:rsidR="00944B89" w:rsidRDefault="00953D5B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в соответствии </w:t>
            </w:r>
          </w:p>
          <w:p w:rsidR="00953D5B" w:rsidRPr="00F73828" w:rsidRDefault="00953D5B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с проектной документацией </w:t>
            </w:r>
            <w:proofErr w:type="spellStart"/>
            <w:r w:rsidRPr="00F73828">
              <w:rPr>
                <w:sz w:val="18"/>
                <w:szCs w:val="18"/>
              </w:rPr>
              <w:t>ресурсоснабжающих</w:t>
            </w:r>
            <w:proofErr w:type="spellEnd"/>
            <w:r w:rsidRPr="00F73828">
              <w:rPr>
                <w:sz w:val="18"/>
                <w:szCs w:val="18"/>
              </w:rPr>
              <w:t xml:space="preserve"> организаций, внутриквартальные </w:t>
            </w:r>
            <w:proofErr w:type="gramStart"/>
            <w:r w:rsidRPr="00F73828">
              <w:rPr>
                <w:sz w:val="18"/>
                <w:szCs w:val="18"/>
              </w:rPr>
              <w:t>–в</w:t>
            </w:r>
            <w:proofErr w:type="gramEnd"/>
            <w:r w:rsidRPr="00F73828">
              <w:rPr>
                <w:sz w:val="18"/>
                <w:szCs w:val="18"/>
              </w:rPr>
              <w:t>ынос/</w:t>
            </w:r>
          </w:p>
          <w:p w:rsidR="00953D5B" w:rsidRPr="00D50982" w:rsidRDefault="00953D5B" w:rsidP="00F92CD6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переустройство/</w:t>
            </w:r>
            <w:r w:rsidR="00944B89">
              <w:rPr>
                <w:sz w:val="18"/>
                <w:szCs w:val="18"/>
              </w:rPr>
              <w:t xml:space="preserve"> </w:t>
            </w:r>
            <w:r w:rsidRPr="00F73828">
              <w:rPr>
                <w:sz w:val="18"/>
                <w:szCs w:val="18"/>
              </w:rPr>
              <w:t>строительство</w:t>
            </w:r>
          </w:p>
        </w:tc>
      </w:tr>
      <w:tr w:rsidR="00D074B0" w:rsidRPr="00EF52E3" w:rsidTr="00953D5B">
        <w:trPr>
          <w:trHeight w:val="1107"/>
        </w:trPr>
        <w:tc>
          <w:tcPr>
            <w:tcW w:w="567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902E3" w:rsidRPr="00D074B0" w:rsidRDefault="00953D5B" w:rsidP="00F41546">
            <w:pPr>
              <w:ind w:right="-108"/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proofErr w:type="gram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Иное сооружение (Электросетевой комплекс "Подста</w:t>
            </w:r>
            <w:r w:rsidR="00D902E3" w:rsidRPr="00D074B0">
              <w:rPr>
                <w:bCs/>
                <w:sz w:val="18"/>
                <w:szCs w:val="18"/>
                <w:shd w:val="clear" w:color="auto" w:fill="FFFFFF"/>
              </w:rPr>
              <w:t xml:space="preserve">нция 110/10 </w:t>
            </w:r>
            <w:proofErr w:type="spellStart"/>
            <w:r w:rsidR="00D902E3" w:rsidRPr="00D074B0">
              <w:rPr>
                <w:bCs/>
                <w:sz w:val="18"/>
                <w:szCs w:val="18"/>
                <w:shd w:val="clear" w:color="auto" w:fill="FFFFFF"/>
              </w:rPr>
              <w:t>кВ</w:t>
            </w:r>
            <w:proofErr w:type="spellEnd"/>
            <w:r w:rsidR="00D902E3" w:rsidRPr="00D074B0">
              <w:rPr>
                <w:bCs/>
                <w:sz w:val="18"/>
                <w:szCs w:val="18"/>
                <w:shd w:val="clear" w:color="auto" w:fill="FFFFFF"/>
              </w:rPr>
              <w:t xml:space="preserve"> «</w:t>
            </w:r>
            <w:proofErr w:type="spellStart"/>
            <w:r w:rsidR="00D902E3" w:rsidRPr="00D074B0">
              <w:rPr>
                <w:bCs/>
                <w:sz w:val="18"/>
                <w:szCs w:val="18"/>
                <w:shd w:val="clear" w:color="auto" w:fill="FFFFFF"/>
              </w:rPr>
              <w:t>Кондратово</w:t>
            </w:r>
            <w:proofErr w:type="spellEnd"/>
            <w:r w:rsidR="00D902E3" w:rsidRPr="00D074B0">
              <w:rPr>
                <w:bCs/>
                <w:sz w:val="18"/>
                <w:szCs w:val="18"/>
                <w:shd w:val="clear" w:color="auto" w:fill="FFFFFF"/>
              </w:rPr>
              <w:t>»</w:t>
            </w: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gramEnd"/>
          </w:p>
          <w:p w:rsidR="00953D5B" w:rsidRPr="00D074B0" w:rsidRDefault="00953D5B" w:rsidP="00F41546">
            <w:pPr>
              <w:ind w:right="-108"/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с линиями электропередачи и трансформаторными подстанциями)</w:t>
            </w:r>
          </w:p>
        </w:tc>
        <w:tc>
          <w:tcPr>
            <w:tcW w:w="2046" w:type="dxa"/>
            <w:shd w:val="clear" w:color="auto" w:fill="auto"/>
          </w:tcPr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 59:00:0000000:7863</w:t>
            </w: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ЗУ:</w:t>
            </w:r>
          </w:p>
          <w:p w:rsidR="00953D5B" w:rsidRPr="00D074B0" w:rsidRDefault="00953D5B" w:rsidP="00D866CA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</w:t>
            </w:r>
          </w:p>
        </w:tc>
        <w:tc>
          <w:tcPr>
            <w:tcW w:w="1414" w:type="dxa"/>
            <w:shd w:val="clear" w:color="auto" w:fill="auto"/>
          </w:tcPr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D866CA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53D5B" w:rsidRPr="00D50982" w:rsidRDefault="00953D5B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546B7A">
        <w:tc>
          <w:tcPr>
            <w:tcW w:w="567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25B" w:rsidRPr="00D074B0" w:rsidRDefault="006B225B" w:rsidP="004F229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г. </w:t>
            </w:r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 xml:space="preserve">Пермь, </w:t>
            </w:r>
          </w:p>
          <w:p w:rsidR="00953D5B" w:rsidRPr="00D074B0" w:rsidRDefault="00953D5B" w:rsidP="004F229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ул</w:t>
            </w:r>
            <w:r w:rsidR="00201AD7">
              <w:rPr>
                <w:bCs/>
                <w:sz w:val="18"/>
                <w:szCs w:val="18"/>
                <w:shd w:val="clear" w:color="auto" w:fill="FFFFFF"/>
              </w:rPr>
              <w:t>.</w:t>
            </w: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, </w:t>
            </w:r>
            <w:proofErr w:type="gram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д б</w:t>
            </w:r>
            <w:proofErr w:type="gramEnd"/>
            <w:r w:rsidRPr="00D074B0">
              <w:rPr>
                <w:bCs/>
                <w:sz w:val="18"/>
                <w:szCs w:val="18"/>
                <w:shd w:val="clear" w:color="auto" w:fill="FFFFFF"/>
              </w:rPr>
              <w:t>/н, д. 9/2а, д.7/2, 7/3, 7/4, 9/2, 9/3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53D5B" w:rsidRPr="00D074B0" w:rsidRDefault="00953D5B" w:rsidP="004F229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Сооружение: Тепловая трасса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ОКС: 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59:01:0000000:23536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ЗУ: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59:01:4410247:51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59:01:4410247:49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1872</w:t>
            </w: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  <w:p w:rsidR="00953D5B" w:rsidRPr="00D074B0" w:rsidRDefault="00953D5B" w:rsidP="004F229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1905</w:t>
            </w:r>
          </w:p>
          <w:p w:rsidR="00953D5B" w:rsidRPr="00D074B0" w:rsidRDefault="00953D5B" w:rsidP="00953D5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2395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182</w:t>
            </w:r>
            <w:r w:rsidR="000005F7">
              <w:rPr>
                <w:sz w:val="18"/>
                <w:szCs w:val="18"/>
              </w:rPr>
              <w:t xml:space="preserve"> </w:t>
            </w:r>
            <w:r w:rsidRPr="00D074B0">
              <w:rPr>
                <w:sz w:val="18"/>
                <w:szCs w:val="18"/>
              </w:rPr>
              <w:t>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1959BF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Собственность,</w:t>
            </w:r>
          </w:p>
          <w:p w:rsidR="00953D5B" w:rsidRPr="00D074B0" w:rsidRDefault="00953D5B" w:rsidP="001959BF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ПАО «Т Плюс»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53D5B" w:rsidRPr="00F92CD6" w:rsidRDefault="00953D5B" w:rsidP="00F92CD6">
            <w:pPr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074B0" w:rsidRPr="00EF52E3" w:rsidTr="00D902E3">
        <w:trPr>
          <w:trHeight w:val="2484"/>
        </w:trPr>
        <w:tc>
          <w:tcPr>
            <w:tcW w:w="567" w:type="dxa"/>
            <w:shd w:val="clear" w:color="auto" w:fill="auto"/>
            <w:vAlign w:val="center"/>
          </w:tcPr>
          <w:p w:rsidR="00953D5B" w:rsidRPr="00B75C29" w:rsidRDefault="00953D5B" w:rsidP="00F41546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25B" w:rsidRPr="00D074B0" w:rsidRDefault="006B225B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г. </w:t>
            </w:r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 xml:space="preserve">Пермь, </w:t>
            </w:r>
          </w:p>
          <w:p w:rsidR="00953D5B" w:rsidRPr="00D074B0" w:rsidRDefault="00953D5B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ул</w:t>
            </w:r>
            <w:r w:rsidR="00201AD7">
              <w:rPr>
                <w:bCs/>
                <w:sz w:val="18"/>
                <w:szCs w:val="18"/>
                <w:shd w:val="clear" w:color="auto" w:fill="FFFFFF"/>
              </w:rPr>
              <w:t>.</w:t>
            </w: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, </w:t>
            </w:r>
            <w:proofErr w:type="gram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д б</w:t>
            </w:r>
            <w:proofErr w:type="gramEnd"/>
            <w:r w:rsidRPr="00D074B0">
              <w:rPr>
                <w:bCs/>
                <w:sz w:val="18"/>
                <w:szCs w:val="18"/>
                <w:shd w:val="clear" w:color="auto" w:fill="FFFFFF"/>
              </w:rPr>
              <w:t>/н, 21, конец - здание</w:t>
            </w:r>
            <w:r w:rsidR="006B225B" w:rsidRPr="00D074B0">
              <w:rPr>
                <w:bCs/>
                <w:sz w:val="18"/>
                <w:szCs w:val="18"/>
                <w:shd w:val="clear" w:color="auto" w:fill="FFFFFF"/>
              </w:rPr>
              <w:t xml:space="preserve"> по проспекту </w:t>
            </w:r>
            <w:r w:rsidRPr="00D074B0">
              <w:rPr>
                <w:bCs/>
                <w:sz w:val="18"/>
                <w:szCs w:val="18"/>
                <w:shd w:val="clear" w:color="auto" w:fill="FFFFFF"/>
              </w:rPr>
              <w:t>Парковый, 26а; теплица у здания по проспекту Парковый, 28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53D5B" w:rsidRPr="00D074B0" w:rsidRDefault="00B75C29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И</w:t>
            </w:r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>нженерные сети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59:01:0000000:23538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ЗУ:</w:t>
            </w:r>
          </w:p>
          <w:p w:rsidR="00953D5B" w:rsidRPr="00D074B0" w:rsidRDefault="00953D5B" w:rsidP="0029108A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59:01:4410247:87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53D5B" w:rsidRPr="00D074B0" w:rsidRDefault="00953D5B" w:rsidP="00D902E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1966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286A7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49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proofErr w:type="gramStart"/>
            <w:r w:rsidRPr="00F73828">
              <w:rPr>
                <w:sz w:val="18"/>
                <w:szCs w:val="18"/>
              </w:rPr>
              <w:t>Межквартальные</w:t>
            </w:r>
            <w:proofErr w:type="gramEnd"/>
            <w:r w:rsidRPr="00F73828">
              <w:rPr>
                <w:sz w:val="18"/>
                <w:szCs w:val="18"/>
              </w:rPr>
              <w:t xml:space="preserve"> – строительство/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в соответствии </w:t>
            </w:r>
          </w:p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с проектной документацией </w:t>
            </w:r>
            <w:proofErr w:type="spellStart"/>
            <w:r w:rsidRPr="00F73828">
              <w:rPr>
                <w:sz w:val="18"/>
                <w:szCs w:val="18"/>
              </w:rPr>
              <w:t>ресурсоснабжающих</w:t>
            </w:r>
            <w:proofErr w:type="spellEnd"/>
            <w:r w:rsidRPr="00F73828">
              <w:rPr>
                <w:sz w:val="18"/>
                <w:szCs w:val="18"/>
              </w:rPr>
              <w:t xml:space="preserve"> организаций, внутриквартальные </w:t>
            </w:r>
            <w:proofErr w:type="gramStart"/>
            <w:r w:rsidRPr="00F73828">
              <w:rPr>
                <w:sz w:val="18"/>
                <w:szCs w:val="18"/>
              </w:rPr>
              <w:t>–в</w:t>
            </w:r>
            <w:proofErr w:type="gramEnd"/>
            <w:r w:rsidRPr="00F73828">
              <w:rPr>
                <w:sz w:val="18"/>
                <w:szCs w:val="18"/>
              </w:rPr>
              <w:t>ынос/</w:t>
            </w:r>
          </w:p>
          <w:p w:rsidR="00953D5B" w:rsidRPr="00D50982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переустройство/</w:t>
            </w:r>
            <w:r>
              <w:rPr>
                <w:sz w:val="18"/>
                <w:szCs w:val="18"/>
              </w:rPr>
              <w:t xml:space="preserve"> </w:t>
            </w:r>
            <w:r w:rsidRPr="00F73828">
              <w:rPr>
                <w:sz w:val="18"/>
                <w:szCs w:val="18"/>
              </w:rPr>
              <w:t>строительство</w:t>
            </w:r>
          </w:p>
        </w:tc>
      </w:tr>
      <w:tr w:rsidR="00D074B0" w:rsidRPr="00EF52E3" w:rsidTr="00546B7A">
        <w:trPr>
          <w:trHeight w:val="1136"/>
        </w:trPr>
        <w:tc>
          <w:tcPr>
            <w:tcW w:w="567" w:type="dxa"/>
            <w:shd w:val="clear" w:color="auto" w:fill="auto"/>
            <w:vAlign w:val="center"/>
          </w:tcPr>
          <w:p w:rsidR="00953D5B" w:rsidRPr="00B75C29" w:rsidRDefault="00953D5B" w:rsidP="00F41546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25B" w:rsidRPr="00D074B0" w:rsidRDefault="00953D5B" w:rsidP="00286A7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953D5B" w:rsidRPr="00D074B0" w:rsidRDefault="001D1263" w:rsidP="00286A7B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по ул. Парковый про</w:t>
            </w:r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 xml:space="preserve">спект, 10/4, ул. </w:t>
            </w:r>
            <w:proofErr w:type="spellStart"/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>, 7/2,9/2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59:01:0000000:39346 ЗУ: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 59:01:4410247:47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53D5B" w:rsidRPr="00D074B0" w:rsidRDefault="00953D5B" w:rsidP="0029108A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29108A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29108A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29108A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29108A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  <w:p w:rsidR="00953D5B" w:rsidRPr="00D074B0" w:rsidRDefault="00953D5B" w:rsidP="00953D5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2395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126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53D5B" w:rsidRPr="00D50982" w:rsidRDefault="00953D5B" w:rsidP="00F73828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D902E3">
        <w:tc>
          <w:tcPr>
            <w:tcW w:w="567" w:type="dxa"/>
            <w:shd w:val="clear" w:color="auto" w:fill="auto"/>
            <w:vAlign w:val="center"/>
          </w:tcPr>
          <w:p w:rsidR="00953D5B" w:rsidRPr="00B75C29" w:rsidRDefault="00953D5B" w:rsidP="00F41546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25B" w:rsidRPr="00D074B0" w:rsidRDefault="006B225B" w:rsidP="00CC3F3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г.</w:t>
            </w:r>
            <w:r w:rsidR="00953D5B" w:rsidRPr="00D074B0">
              <w:rPr>
                <w:bCs/>
                <w:sz w:val="18"/>
                <w:szCs w:val="18"/>
                <w:shd w:val="clear" w:color="auto" w:fill="FFFFFF"/>
              </w:rPr>
              <w:t xml:space="preserve"> Пермь, </w:t>
            </w:r>
          </w:p>
          <w:p w:rsidR="00953D5B" w:rsidRPr="00D074B0" w:rsidRDefault="00953D5B" w:rsidP="00CC3F3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ВК</w:t>
            </w:r>
            <w:proofErr w:type="gramStart"/>
            <w:r w:rsidRPr="00D074B0">
              <w:rPr>
                <w:bCs/>
                <w:sz w:val="18"/>
                <w:szCs w:val="18"/>
                <w:shd w:val="clear" w:color="auto" w:fill="FFFFFF"/>
              </w:rPr>
              <w:t>1</w:t>
            </w:r>
            <w:proofErr w:type="gramEnd"/>
            <w:r w:rsidRPr="00D074B0">
              <w:rPr>
                <w:bCs/>
                <w:sz w:val="18"/>
                <w:szCs w:val="18"/>
                <w:shd w:val="clear" w:color="auto" w:fill="FFFFFF"/>
              </w:rPr>
              <w:t>, до ввода в жилой дом по ул</w:t>
            </w:r>
            <w:r w:rsidR="00201AD7">
              <w:rPr>
                <w:bCs/>
                <w:sz w:val="18"/>
                <w:szCs w:val="18"/>
                <w:shd w:val="clear" w:color="auto" w:fill="FFFFFF"/>
              </w:rPr>
              <w:t>.</w:t>
            </w: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>, 9/4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Трубопровод холодного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59:01:0000000:43820 ЗУ:</w:t>
            </w:r>
          </w:p>
          <w:p w:rsidR="00953D5B" w:rsidRPr="00D074B0" w:rsidRDefault="00953D5B" w:rsidP="00953D5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59:01:4410247:31 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53D5B" w:rsidRPr="00D074B0" w:rsidRDefault="00953D5B" w:rsidP="00D902E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841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9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CC3F39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953D5B" w:rsidRPr="00D074B0" w:rsidRDefault="00953D5B" w:rsidP="00CC3F39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53D5B" w:rsidRPr="00D50982" w:rsidRDefault="00953D5B" w:rsidP="00F73828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196B93">
        <w:tc>
          <w:tcPr>
            <w:tcW w:w="567" w:type="dxa"/>
            <w:shd w:val="clear" w:color="auto" w:fill="auto"/>
            <w:vAlign w:val="center"/>
          </w:tcPr>
          <w:p w:rsidR="00953D5B" w:rsidRPr="00B75C29" w:rsidRDefault="00953D5B" w:rsidP="00F41546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Сооружения электроэнергетики</w:t>
            </w:r>
          </w:p>
        </w:tc>
        <w:tc>
          <w:tcPr>
            <w:tcW w:w="2046" w:type="dxa"/>
            <w:shd w:val="clear" w:color="auto" w:fill="auto"/>
          </w:tcPr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59:01:0000000:48456 </w:t>
            </w:r>
            <w:r w:rsidRPr="00D074B0">
              <w:rPr>
                <w:sz w:val="18"/>
                <w:szCs w:val="18"/>
              </w:rPr>
              <w:t>ЗУ: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59:01:4410247:70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59:01:4410247:51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59:01:4410247:87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59:01:4410247:68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59:01:4410247:6519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59:01:4410247:49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59:01:4410247:47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59:01:4410247:48</w:t>
            </w:r>
          </w:p>
        </w:tc>
        <w:tc>
          <w:tcPr>
            <w:tcW w:w="1414" w:type="dxa"/>
            <w:shd w:val="clear" w:color="auto" w:fill="auto"/>
          </w:tcPr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85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1872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1966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1774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873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  <w:p w:rsidR="00953D5B" w:rsidRPr="00D074B0" w:rsidRDefault="00953D5B" w:rsidP="00196B9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2395</w:t>
            </w:r>
          </w:p>
          <w:p w:rsidR="00953D5B" w:rsidRPr="00D074B0" w:rsidRDefault="00953D5B" w:rsidP="00953D5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2612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53D5B" w:rsidRPr="00D074B0" w:rsidRDefault="00953D5B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53D5B" w:rsidRPr="00D074B0" w:rsidRDefault="00953D5B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953D5B" w:rsidRPr="00D074B0" w:rsidRDefault="00953D5B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53D5B" w:rsidRPr="00D074B0" w:rsidRDefault="00953D5B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53D5B" w:rsidRPr="00D50982" w:rsidRDefault="00953D5B" w:rsidP="00F73828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D61C1D">
        <w:trPr>
          <w:trHeight w:val="2900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5C29" w:rsidRPr="00B75C29" w:rsidRDefault="00B75C29" w:rsidP="00F41546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8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5C29" w:rsidRPr="00D074B0" w:rsidRDefault="00B75C29" w:rsidP="00F41546">
            <w:pPr>
              <w:pStyle w:val="af2"/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5C29" w:rsidRPr="00D074B0" w:rsidRDefault="00B75C29" w:rsidP="00F41546">
            <w:pPr>
              <w:pStyle w:val="af2"/>
              <w:jc w:val="center"/>
              <w:rPr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sz w:val="18"/>
                <w:szCs w:val="18"/>
                <w:shd w:val="clear" w:color="auto" w:fill="FFFFFF"/>
              </w:rPr>
              <w:t>Телефонная канализация АТС-22</w:t>
            </w:r>
          </w:p>
        </w:tc>
        <w:tc>
          <w:tcPr>
            <w:tcW w:w="2046" w:type="dxa"/>
            <w:tcBorders>
              <w:bottom w:val="single" w:sz="4" w:space="0" w:color="auto"/>
            </w:tcBorders>
            <w:shd w:val="clear" w:color="auto" w:fill="auto"/>
          </w:tcPr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59:01:0000000:51708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ЗУ: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59:01:4410247:51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59:01:4410247:18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59:01:4410247:66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59:01:4410247:87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59:01:4410247:68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59:01:4410247:6519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59:01:4410247:31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59:01:4410247:49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59:01:4410247:47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59:01:4410247:48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1872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1316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1363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1966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1774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873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841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1905</w:t>
            </w:r>
          </w:p>
          <w:p w:rsidR="00B75C29" w:rsidRPr="00D074B0" w:rsidRDefault="00B75C29" w:rsidP="00E2064C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2395</w:t>
            </w:r>
          </w:p>
          <w:p w:rsidR="00B75C29" w:rsidRPr="00D074B0" w:rsidRDefault="00B75C29" w:rsidP="00B75C29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2612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5C29" w:rsidRPr="00D074B0" w:rsidRDefault="00B75C29" w:rsidP="005C29E7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47085 м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B225B" w:rsidRPr="00D074B0" w:rsidRDefault="00B75C29" w:rsidP="00D438B4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Собственность</w:t>
            </w:r>
            <w:r w:rsidR="006B225B" w:rsidRPr="00D074B0">
              <w:rPr>
                <w:sz w:val="18"/>
                <w:szCs w:val="18"/>
              </w:rPr>
              <w:t>,</w:t>
            </w:r>
          </w:p>
          <w:p w:rsidR="00B75C29" w:rsidRPr="00D074B0" w:rsidRDefault="00B75C29" w:rsidP="00D438B4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 ПАО «Ростелеком»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5C29" w:rsidRPr="00D074B0" w:rsidRDefault="00B75C29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B75C29" w:rsidRDefault="00B75C29" w:rsidP="00F92CD6">
            <w:pPr>
              <w:jc w:val="center"/>
              <w:rPr>
                <w:sz w:val="18"/>
                <w:szCs w:val="18"/>
              </w:rPr>
            </w:pPr>
          </w:p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proofErr w:type="gramStart"/>
            <w:r w:rsidRPr="00F73828">
              <w:rPr>
                <w:sz w:val="18"/>
                <w:szCs w:val="18"/>
              </w:rPr>
              <w:t>Межквартальные</w:t>
            </w:r>
            <w:proofErr w:type="gramEnd"/>
            <w:r w:rsidRPr="00F73828">
              <w:rPr>
                <w:sz w:val="18"/>
                <w:szCs w:val="18"/>
              </w:rPr>
              <w:t xml:space="preserve"> – строительство/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в соответствии </w:t>
            </w:r>
          </w:p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с проектной документацией </w:t>
            </w:r>
            <w:proofErr w:type="spellStart"/>
            <w:r w:rsidRPr="00F73828">
              <w:rPr>
                <w:sz w:val="18"/>
                <w:szCs w:val="18"/>
              </w:rPr>
              <w:t>ресурсоснабжающих</w:t>
            </w:r>
            <w:proofErr w:type="spellEnd"/>
            <w:r w:rsidRPr="00F73828">
              <w:rPr>
                <w:sz w:val="18"/>
                <w:szCs w:val="18"/>
              </w:rPr>
              <w:t xml:space="preserve"> организаций, внутриквартальные </w:t>
            </w:r>
            <w:proofErr w:type="gramStart"/>
            <w:r w:rsidRPr="00F73828">
              <w:rPr>
                <w:sz w:val="18"/>
                <w:szCs w:val="18"/>
              </w:rPr>
              <w:t>–в</w:t>
            </w:r>
            <w:proofErr w:type="gramEnd"/>
            <w:r w:rsidRPr="00F73828">
              <w:rPr>
                <w:sz w:val="18"/>
                <w:szCs w:val="18"/>
              </w:rPr>
              <w:t>ынос/</w:t>
            </w:r>
          </w:p>
          <w:p w:rsidR="00B75C29" w:rsidRPr="00D50982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переустройство/</w:t>
            </w:r>
            <w:r>
              <w:rPr>
                <w:sz w:val="18"/>
                <w:szCs w:val="18"/>
              </w:rPr>
              <w:t xml:space="preserve"> </w:t>
            </w:r>
            <w:r w:rsidRPr="00F73828">
              <w:rPr>
                <w:sz w:val="18"/>
                <w:szCs w:val="18"/>
              </w:rPr>
              <w:t>строительство</w:t>
            </w:r>
          </w:p>
        </w:tc>
      </w:tr>
      <w:tr w:rsidR="00D074B0" w:rsidRPr="00EF52E3" w:rsidTr="00C9229B">
        <w:trPr>
          <w:trHeight w:val="2232"/>
        </w:trPr>
        <w:tc>
          <w:tcPr>
            <w:tcW w:w="567" w:type="dxa"/>
            <w:shd w:val="clear" w:color="auto" w:fill="auto"/>
            <w:vAlign w:val="center"/>
          </w:tcPr>
          <w:p w:rsidR="00B75C29" w:rsidRPr="00B75C29" w:rsidRDefault="00B75C29" w:rsidP="00F41546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75C29" w:rsidRPr="00D074B0" w:rsidRDefault="00B75C29" w:rsidP="00C9229B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г. Пермь, от ВК</w:t>
            </w:r>
            <w:proofErr w:type="gramStart"/>
            <w:r w:rsidRPr="00D074B0">
              <w:rPr>
                <w:bCs/>
                <w:sz w:val="18"/>
                <w:szCs w:val="18"/>
                <w:shd w:val="clear" w:color="auto" w:fill="FFFFFF"/>
              </w:rPr>
              <w:t>1</w:t>
            </w:r>
            <w:proofErr w:type="gramEnd"/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 у жилого дома по ул.</w:t>
            </w:r>
            <w:r w:rsidR="001D1263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, 23 до жилых домов по ул. 2-я Рыночная, 20, 22, 26,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, 23, </w:t>
            </w:r>
            <w:r w:rsidR="00201AD7">
              <w:rPr>
                <w:bCs/>
                <w:sz w:val="18"/>
                <w:szCs w:val="18"/>
                <w:shd w:val="clear" w:color="auto" w:fill="FFFFFF"/>
              </w:rPr>
              <w:br/>
            </w: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2-я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, 19, 21, Переселенческая, 14, 16, от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ВКсущ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>. по ул. Спортивная до жилых домов по ул. Спортивная, 17, 19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B75C29" w:rsidRPr="00D074B0" w:rsidRDefault="006B225B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С</w:t>
            </w:r>
            <w:r w:rsidR="00B75C29" w:rsidRPr="00D074B0">
              <w:rPr>
                <w:bCs/>
                <w:sz w:val="18"/>
                <w:szCs w:val="18"/>
                <w:shd w:val="clear" w:color="auto" w:fill="FFFFFF"/>
              </w:rPr>
              <w:t>еть водоснабжения</w:t>
            </w:r>
          </w:p>
        </w:tc>
        <w:tc>
          <w:tcPr>
            <w:tcW w:w="2046" w:type="dxa"/>
            <w:shd w:val="clear" w:color="auto" w:fill="auto"/>
          </w:tcPr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59:01:0000000:76735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ЗУ: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59:01:4410247:18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59:01:4410247:66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59:01:4410247:87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59:01:4410247:68</w:t>
            </w:r>
          </w:p>
        </w:tc>
        <w:tc>
          <w:tcPr>
            <w:tcW w:w="1414" w:type="dxa"/>
            <w:shd w:val="clear" w:color="auto" w:fill="auto"/>
          </w:tcPr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1316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1363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1966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1774</w:t>
            </w:r>
          </w:p>
          <w:p w:rsidR="00B75C29" w:rsidRPr="00D074B0" w:rsidRDefault="00B75C29" w:rsidP="00C9229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:rsidR="00B75C29" w:rsidRPr="00D074B0" w:rsidRDefault="00B75C29" w:rsidP="00F41546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470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5C29" w:rsidRPr="00D074B0" w:rsidRDefault="00B75C29" w:rsidP="008F15A8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B75C29" w:rsidRPr="00D074B0" w:rsidRDefault="00B75C29" w:rsidP="008F15A8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5C29" w:rsidRPr="00D074B0" w:rsidRDefault="00B75C29" w:rsidP="008F15A8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Концессия, </w:t>
            </w:r>
          </w:p>
          <w:p w:rsidR="00B75C29" w:rsidRPr="00D074B0" w:rsidRDefault="006B225B" w:rsidP="00C80300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ООО «НОВОГОР-</w:t>
            </w:r>
            <w:proofErr w:type="spellStart"/>
            <w:r w:rsidRPr="00D074B0">
              <w:rPr>
                <w:sz w:val="18"/>
                <w:szCs w:val="18"/>
              </w:rPr>
              <w:t>Прикамье</w:t>
            </w:r>
            <w:proofErr w:type="spellEnd"/>
            <w:r w:rsidRPr="00D074B0"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75C29" w:rsidRPr="00D50982" w:rsidRDefault="00B75C29" w:rsidP="00F41546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872898">
        <w:trPr>
          <w:trHeight w:val="849"/>
        </w:trPr>
        <w:tc>
          <w:tcPr>
            <w:tcW w:w="567" w:type="dxa"/>
            <w:shd w:val="clear" w:color="auto" w:fill="auto"/>
            <w:vAlign w:val="center"/>
          </w:tcPr>
          <w:p w:rsidR="00B75C29" w:rsidRPr="00B75C29" w:rsidRDefault="00B75C29" w:rsidP="00D61C1D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B75C29" w:rsidRPr="00D074B0" w:rsidRDefault="00D902E3" w:rsidP="00D61C1D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proofErr w:type="spellStart"/>
            <w:r w:rsidR="00B75C29"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="00B75C29" w:rsidRPr="00D074B0">
              <w:rPr>
                <w:bCs/>
                <w:sz w:val="18"/>
                <w:szCs w:val="18"/>
                <w:shd w:val="clear" w:color="auto" w:fill="FFFFFF"/>
              </w:rPr>
              <w:t>, д 7/2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 59:01:4410247:153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ЗУ: 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59:01:4410247:49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1905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90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75C29" w:rsidRPr="00F92CD6" w:rsidRDefault="00B75C29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D902E3">
        <w:trPr>
          <w:trHeight w:val="849"/>
        </w:trPr>
        <w:tc>
          <w:tcPr>
            <w:tcW w:w="567" w:type="dxa"/>
            <w:shd w:val="clear" w:color="auto" w:fill="auto"/>
            <w:vAlign w:val="center"/>
          </w:tcPr>
          <w:p w:rsidR="00B75C29" w:rsidRPr="00B75C29" w:rsidRDefault="00B75C29" w:rsidP="00D61C1D">
            <w:pPr>
              <w:jc w:val="center"/>
              <w:rPr>
                <w:sz w:val="18"/>
                <w:szCs w:val="18"/>
              </w:rPr>
            </w:pPr>
            <w:r w:rsidRPr="00B75C29">
              <w:rPr>
                <w:sz w:val="18"/>
                <w:szCs w:val="18"/>
              </w:rPr>
              <w:t>11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25B" w:rsidRPr="00D074B0" w:rsidRDefault="00B75C29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B75C29" w:rsidRPr="00D074B0" w:rsidRDefault="00B75C29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>, д. 3а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074B0">
              <w:rPr>
                <w:bCs/>
                <w:sz w:val="18"/>
                <w:szCs w:val="18"/>
                <w:shd w:val="clear" w:color="auto" w:fill="FFFFFF"/>
              </w:rPr>
              <w:t>Кабельная линия электропередачи 10кВ (</w:t>
            </w:r>
            <w:proofErr w:type="spellStart"/>
            <w:r w:rsidRPr="00D074B0">
              <w:rPr>
                <w:bCs/>
                <w:sz w:val="18"/>
                <w:szCs w:val="18"/>
                <w:shd w:val="clear" w:color="auto" w:fill="FFFFFF"/>
              </w:rPr>
              <w:t>лит</w:t>
            </w:r>
            <w:proofErr w:type="gramStart"/>
            <w:r w:rsidRPr="00D074B0">
              <w:rPr>
                <w:bCs/>
                <w:sz w:val="18"/>
                <w:szCs w:val="18"/>
                <w:shd w:val="clear" w:color="auto" w:fill="FFFFFF"/>
              </w:rPr>
              <w:t>.С</w:t>
            </w:r>
            <w:proofErr w:type="gramEnd"/>
            <w:r w:rsidRPr="00D074B0">
              <w:rPr>
                <w:bCs/>
                <w:sz w:val="18"/>
                <w:szCs w:val="18"/>
                <w:shd w:val="clear" w:color="auto" w:fill="FFFFFF"/>
              </w:rPr>
              <w:t>э</w:t>
            </w:r>
            <w:proofErr w:type="spellEnd"/>
            <w:r w:rsidRPr="00D074B0">
              <w:rPr>
                <w:bCs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ОКС: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59:01:4410247:5275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ЗУ:</w:t>
            </w:r>
          </w:p>
          <w:p w:rsidR="00B75C29" w:rsidRPr="00D074B0" w:rsidRDefault="00B75C29" w:rsidP="00B75C29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59:01:4410247:29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B75C29" w:rsidRPr="00D074B0" w:rsidRDefault="00B75C29" w:rsidP="00D902E3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2152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1092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 xml:space="preserve">Собственность, </w:t>
            </w:r>
          </w:p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5C29" w:rsidRPr="00D074B0" w:rsidRDefault="00B75C29" w:rsidP="00D61C1D">
            <w:pPr>
              <w:jc w:val="center"/>
              <w:rPr>
                <w:sz w:val="18"/>
                <w:szCs w:val="18"/>
              </w:rPr>
            </w:pPr>
            <w:r w:rsidRPr="00D074B0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B75C29" w:rsidRPr="00F92CD6" w:rsidRDefault="00B75C29" w:rsidP="00F92CD6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C00606">
        <w:trPr>
          <w:trHeight w:val="988"/>
        </w:trPr>
        <w:tc>
          <w:tcPr>
            <w:tcW w:w="567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  <w:proofErr w:type="gramStart"/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от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E62DCC">
              <w:rPr>
                <w:bCs/>
                <w:sz w:val="18"/>
                <w:szCs w:val="18"/>
                <w:shd w:val="clear" w:color="auto" w:fill="FFFFFF"/>
              </w:rPr>
              <w:t>.д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>. по пр.</w:t>
            </w:r>
            <w:r w:rsidR="00944B89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Парковый, 10/4 </w:t>
            </w:r>
            <w:proofErr w:type="gramStart"/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до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E62DCC">
              <w:rPr>
                <w:bCs/>
                <w:sz w:val="18"/>
                <w:szCs w:val="18"/>
                <w:shd w:val="clear" w:color="auto" w:fill="FFFFFF"/>
              </w:rPr>
              <w:t>.д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. по </w:t>
            </w:r>
          </w:p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>, 7/4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iCs/>
                <w:sz w:val="18"/>
                <w:szCs w:val="18"/>
                <w:shd w:val="clear" w:color="auto" w:fill="FFFFFF"/>
              </w:rPr>
              <w:t>Тепловая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ОКС: 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59:01:4410247:5286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ЗУ:</w:t>
            </w:r>
          </w:p>
          <w:p w:rsidR="00D074B0" w:rsidRPr="00E62DCC" w:rsidRDefault="00D074B0" w:rsidP="006B225B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59:01:4410247:47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074B0" w:rsidRPr="00E62DCC" w:rsidRDefault="00D074B0" w:rsidP="00D902E3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2395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67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Собственность, 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proofErr w:type="gramStart"/>
            <w:r w:rsidRPr="00F73828">
              <w:rPr>
                <w:sz w:val="18"/>
                <w:szCs w:val="18"/>
              </w:rPr>
              <w:t>Межквартальные</w:t>
            </w:r>
            <w:proofErr w:type="gramEnd"/>
            <w:r w:rsidRPr="00F73828">
              <w:rPr>
                <w:sz w:val="18"/>
                <w:szCs w:val="18"/>
              </w:rPr>
              <w:t xml:space="preserve"> – строительство/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в соответствии </w:t>
            </w:r>
          </w:p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с проектной документацией </w:t>
            </w:r>
            <w:proofErr w:type="spellStart"/>
            <w:r w:rsidRPr="00F73828">
              <w:rPr>
                <w:sz w:val="18"/>
                <w:szCs w:val="18"/>
              </w:rPr>
              <w:t>ресурсоснабжающих</w:t>
            </w:r>
            <w:proofErr w:type="spellEnd"/>
            <w:r w:rsidRPr="00F73828">
              <w:rPr>
                <w:sz w:val="18"/>
                <w:szCs w:val="18"/>
              </w:rPr>
              <w:t xml:space="preserve"> организаций, внутриквартальные </w:t>
            </w:r>
            <w:proofErr w:type="gramStart"/>
            <w:r w:rsidRPr="00F73828">
              <w:rPr>
                <w:sz w:val="18"/>
                <w:szCs w:val="18"/>
              </w:rPr>
              <w:t>–в</w:t>
            </w:r>
            <w:proofErr w:type="gramEnd"/>
            <w:r w:rsidRPr="00F73828">
              <w:rPr>
                <w:sz w:val="18"/>
                <w:szCs w:val="18"/>
              </w:rPr>
              <w:t>ынос/</w:t>
            </w:r>
          </w:p>
          <w:p w:rsidR="00D074B0" w:rsidRPr="00F92CD6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переустройство/</w:t>
            </w:r>
            <w:r>
              <w:rPr>
                <w:sz w:val="18"/>
                <w:szCs w:val="18"/>
              </w:rPr>
              <w:t xml:space="preserve"> </w:t>
            </w:r>
            <w:r w:rsidRPr="00F73828">
              <w:rPr>
                <w:sz w:val="18"/>
                <w:szCs w:val="18"/>
              </w:rPr>
              <w:t>строительство</w:t>
            </w:r>
            <w:r w:rsidRPr="00F92CD6">
              <w:rPr>
                <w:sz w:val="18"/>
                <w:szCs w:val="18"/>
              </w:rPr>
              <w:t xml:space="preserve"> </w:t>
            </w:r>
          </w:p>
        </w:tc>
      </w:tr>
      <w:tr w:rsidR="00D074B0" w:rsidRPr="00EF52E3" w:rsidTr="00C00606">
        <w:trPr>
          <w:trHeight w:val="988"/>
        </w:trPr>
        <w:tc>
          <w:tcPr>
            <w:tcW w:w="567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от ТК-872-7-1 </w:t>
            </w:r>
          </w:p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proofErr w:type="gramStart"/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до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ж</w:t>
            </w:r>
            <w:proofErr w:type="gramEnd"/>
            <w:r w:rsidRPr="00E62DCC">
              <w:rPr>
                <w:bCs/>
                <w:sz w:val="18"/>
                <w:szCs w:val="18"/>
                <w:shd w:val="clear" w:color="auto" w:fill="FFFFFF"/>
              </w:rPr>
              <w:t>.д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. по </w:t>
            </w:r>
          </w:p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>, 15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Тепловая сеть </w:t>
            </w:r>
          </w:p>
          <w:p w:rsidR="00D074B0" w:rsidRPr="00E62DCC" w:rsidRDefault="00D074B0" w:rsidP="00D61C1D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(Литера </w:t>
            </w:r>
            <w:proofErr w:type="spellStart"/>
            <w:proofErr w:type="gramStart"/>
            <w:r w:rsidRPr="00E62DCC">
              <w:rPr>
                <w:bCs/>
                <w:sz w:val="18"/>
                <w:szCs w:val="18"/>
                <w:shd w:val="clear" w:color="auto" w:fill="FFFFFF"/>
              </w:rPr>
              <w:t>Ст</w:t>
            </w:r>
            <w:proofErr w:type="spellEnd"/>
            <w:proofErr w:type="gramEnd"/>
            <w:r w:rsidRPr="00E62DCC">
              <w:rPr>
                <w:bCs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ОКС: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59:01:4410247:6368 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ЗУ: 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iCs/>
                <w:sz w:val="18"/>
                <w:szCs w:val="18"/>
              </w:rPr>
              <w:t>59:01:4410247:66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074B0" w:rsidRPr="00E62DCC" w:rsidRDefault="00D074B0" w:rsidP="00D902E3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1363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201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Собственность, 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Концессия, </w:t>
            </w:r>
          </w:p>
          <w:p w:rsidR="00D074B0" w:rsidRPr="00E62DCC" w:rsidRDefault="00D074B0" w:rsidP="00D61C1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074B0" w:rsidRPr="00F92CD6" w:rsidRDefault="00D074B0" w:rsidP="00D074B0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C00606">
        <w:trPr>
          <w:trHeight w:val="988"/>
        </w:trPr>
        <w:tc>
          <w:tcPr>
            <w:tcW w:w="567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4B0" w:rsidRPr="00E62DCC" w:rsidRDefault="00D074B0" w:rsidP="00D902E3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г. Пермь,</w:t>
            </w:r>
          </w:p>
          <w:p w:rsidR="00D074B0" w:rsidRPr="00E62DCC" w:rsidRDefault="00D074B0" w:rsidP="00D902E3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по ул. Желябова, 16б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 Сеть наружного электроосвещения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ОКС:</w:t>
            </w:r>
          </w:p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59:01:4410247:6540</w:t>
            </w:r>
          </w:p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ЗУ: </w:t>
            </w:r>
          </w:p>
          <w:p w:rsidR="00D074B0" w:rsidRPr="00E62DCC" w:rsidRDefault="00D074B0" w:rsidP="005C29E7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59:01:4410247:66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074B0" w:rsidRPr="00E62DCC" w:rsidRDefault="00D074B0" w:rsidP="00D902E3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1363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575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Собственность, </w:t>
            </w:r>
          </w:p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Оперативное управление,</w:t>
            </w:r>
          </w:p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МАДОУ «Уральские Самоцветы»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074B0" w:rsidRPr="00D50982" w:rsidRDefault="00D074B0" w:rsidP="00D074B0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C00606">
        <w:trPr>
          <w:trHeight w:val="1541"/>
        </w:trPr>
        <w:tc>
          <w:tcPr>
            <w:tcW w:w="567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4B0" w:rsidRPr="00E62DCC" w:rsidRDefault="00D074B0" w:rsidP="00207872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Сеть водопровода Д-150мм внутри квартала от колодца по ул. Спортивная до колодца в районе здания по ул.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>, 7б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ОКС:</w:t>
            </w:r>
          </w:p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59:01:4410247:6530</w:t>
            </w:r>
          </w:p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ЗУ:</w:t>
            </w:r>
          </w:p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Сведения </w:t>
            </w:r>
            <w:r w:rsidR="0081085B" w:rsidRPr="00E62DCC">
              <w:rPr>
                <w:sz w:val="18"/>
                <w:szCs w:val="18"/>
              </w:rPr>
              <w:t>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074B0" w:rsidRPr="00E62DCC" w:rsidRDefault="00D074B0" w:rsidP="00207872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226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Собственность,</w:t>
            </w:r>
          </w:p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ООО «НОВОГОР-</w:t>
            </w:r>
            <w:proofErr w:type="spellStart"/>
            <w:r w:rsidRPr="00E62DCC">
              <w:rPr>
                <w:sz w:val="18"/>
                <w:szCs w:val="18"/>
              </w:rPr>
              <w:t>Прикамье</w:t>
            </w:r>
            <w:proofErr w:type="spellEnd"/>
            <w:r w:rsidRPr="00E62DCC">
              <w:rPr>
                <w:sz w:val="18"/>
                <w:szCs w:val="18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074B0" w:rsidRPr="00F92CD6" w:rsidRDefault="00D074B0" w:rsidP="00D074B0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C00606">
        <w:trPr>
          <w:trHeight w:val="1266"/>
        </w:trPr>
        <w:tc>
          <w:tcPr>
            <w:tcW w:w="567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4B0" w:rsidRPr="00E62DCC" w:rsidRDefault="00D074B0" w:rsidP="00A763E3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г. Пермь, от здания жилого дома по ул.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Подлесной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>, 15 д</w:t>
            </w:r>
            <w:r w:rsidR="00E62DCC" w:rsidRPr="00E62DCC">
              <w:rPr>
                <w:bCs/>
                <w:sz w:val="18"/>
                <w:szCs w:val="18"/>
                <w:shd w:val="clear" w:color="auto" w:fill="FFFFFF"/>
              </w:rPr>
              <w:t xml:space="preserve">о врезки в сущ. сеть по ул. </w:t>
            </w:r>
            <w:proofErr w:type="spellStart"/>
            <w:r w:rsidR="00E62DCC" w:rsidRPr="00E62DCC">
              <w:rPr>
                <w:bCs/>
                <w:sz w:val="18"/>
                <w:szCs w:val="18"/>
                <w:shd w:val="clear" w:color="auto" w:fill="FFFFFF"/>
              </w:rPr>
              <w:t>Подл</w:t>
            </w:r>
            <w:r w:rsidRPr="00E62DCC">
              <w:rPr>
                <w:bCs/>
                <w:sz w:val="18"/>
                <w:szCs w:val="18"/>
                <w:shd w:val="clear" w:color="auto" w:fill="FFFFFF"/>
              </w:rPr>
              <w:t>есной</w:t>
            </w:r>
            <w:proofErr w:type="spellEnd"/>
          </w:p>
        </w:tc>
        <w:tc>
          <w:tcPr>
            <w:tcW w:w="1978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Сеть холодного водоснабжения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ОКС:</w:t>
            </w:r>
          </w:p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59:01:4410247:6496</w:t>
            </w:r>
          </w:p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ЗУ:</w:t>
            </w:r>
          </w:p>
          <w:p w:rsidR="00D074B0" w:rsidRPr="00E62DCC" w:rsidRDefault="00D074B0" w:rsidP="00872898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074B0" w:rsidRPr="00E62DCC" w:rsidRDefault="00D074B0" w:rsidP="00207872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202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4B0" w:rsidRPr="00E62DCC" w:rsidRDefault="00D074B0" w:rsidP="0046382A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Собственность, </w:t>
            </w:r>
          </w:p>
          <w:p w:rsidR="00D074B0" w:rsidRPr="00E62DCC" w:rsidRDefault="00D074B0" w:rsidP="0046382A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4B0" w:rsidRPr="00E62DCC" w:rsidRDefault="00D074B0" w:rsidP="0046382A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Концессия, </w:t>
            </w:r>
          </w:p>
          <w:p w:rsidR="00D074B0" w:rsidRPr="00E62DCC" w:rsidRDefault="00D074B0" w:rsidP="0046382A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ООО «НОВОГОР-</w:t>
            </w:r>
            <w:proofErr w:type="spellStart"/>
            <w:r w:rsidRPr="00E62DCC">
              <w:rPr>
                <w:sz w:val="18"/>
                <w:szCs w:val="18"/>
              </w:rPr>
              <w:t>Прикамье</w:t>
            </w:r>
            <w:proofErr w:type="spellEnd"/>
            <w:r w:rsidRPr="00E62DCC"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074B0" w:rsidRPr="00F92CD6" w:rsidRDefault="00D074B0" w:rsidP="00D074B0">
            <w:pPr>
              <w:jc w:val="center"/>
              <w:rPr>
                <w:sz w:val="18"/>
                <w:szCs w:val="18"/>
              </w:rPr>
            </w:pPr>
          </w:p>
        </w:tc>
      </w:tr>
      <w:tr w:rsidR="00D074B0" w:rsidRPr="00EF52E3" w:rsidTr="00C00606">
        <w:trPr>
          <w:trHeight w:val="1551"/>
        </w:trPr>
        <w:tc>
          <w:tcPr>
            <w:tcW w:w="567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4B0" w:rsidRPr="00E62DCC" w:rsidRDefault="00D074B0" w:rsidP="00207872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Сети наружного освещения Дзержинского района (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лит</w:t>
            </w:r>
            <w:proofErr w:type="gramStart"/>
            <w:r w:rsidRPr="00E62DCC">
              <w:rPr>
                <w:bCs/>
                <w:sz w:val="18"/>
                <w:szCs w:val="18"/>
                <w:shd w:val="clear" w:color="auto" w:fill="FFFFFF"/>
              </w:rPr>
              <w:t>.С</w:t>
            </w:r>
            <w:proofErr w:type="gramEnd"/>
            <w:r w:rsidRPr="00E62DCC">
              <w:rPr>
                <w:bCs/>
                <w:sz w:val="18"/>
                <w:szCs w:val="18"/>
                <w:shd w:val="clear" w:color="auto" w:fill="FFFFFF"/>
              </w:rPr>
              <w:t>э</w:t>
            </w:r>
            <w:proofErr w:type="spellEnd"/>
            <w:r w:rsidRPr="00E62DCC">
              <w:rPr>
                <w:bCs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D074B0" w:rsidRPr="00E62DCC" w:rsidRDefault="00D074B0" w:rsidP="00A763E3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ОКС:</w:t>
            </w:r>
          </w:p>
          <w:p w:rsidR="00D074B0" w:rsidRPr="00E62DCC" w:rsidRDefault="00D074B0" w:rsidP="00A763E3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59:01:0000000:78731</w:t>
            </w:r>
          </w:p>
          <w:p w:rsidR="00D074B0" w:rsidRPr="00E62DCC" w:rsidRDefault="00D074B0" w:rsidP="006B225B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ЗУ:</w:t>
            </w:r>
          </w:p>
          <w:p w:rsidR="00D074B0" w:rsidRPr="00E62DCC" w:rsidRDefault="00D074B0" w:rsidP="006B225B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Сведения отсутствуют 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D074B0" w:rsidRPr="00E62DCC" w:rsidRDefault="00D074B0" w:rsidP="00207872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109284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074B0" w:rsidRPr="00E62DCC" w:rsidRDefault="00D074B0" w:rsidP="00F41546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074B0" w:rsidRPr="00F92CD6" w:rsidRDefault="00D074B0" w:rsidP="00D074B0">
            <w:pPr>
              <w:jc w:val="center"/>
              <w:rPr>
                <w:sz w:val="18"/>
                <w:szCs w:val="18"/>
              </w:rPr>
            </w:pPr>
          </w:p>
        </w:tc>
      </w:tr>
      <w:tr w:rsidR="006B281B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г. Пермь, </w:t>
            </w:r>
          </w:p>
          <w:p w:rsidR="006B281B" w:rsidRPr="00E62DCC" w:rsidRDefault="006B281B" w:rsidP="005B584D">
            <w:pPr>
              <w:jc w:val="center"/>
              <w:rPr>
                <w:bCs/>
                <w:sz w:val="18"/>
                <w:szCs w:val="18"/>
                <w:highlight w:val="yellow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 xml:space="preserve">ул. </w:t>
            </w:r>
            <w:proofErr w:type="spellStart"/>
            <w:r w:rsidRPr="00E62DCC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</w:p>
        </w:tc>
        <w:tc>
          <w:tcPr>
            <w:tcW w:w="1978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62DCC">
              <w:rPr>
                <w:bCs/>
                <w:sz w:val="18"/>
                <w:szCs w:val="18"/>
                <w:shd w:val="clear" w:color="auto" w:fill="FFFFFF"/>
              </w:rPr>
              <w:t>Сети связи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ОКС:</w:t>
            </w:r>
          </w:p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59:01:4410247:6554</w:t>
            </w:r>
          </w:p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ЗУ:</w:t>
            </w:r>
          </w:p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63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Собственность,</w:t>
            </w:r>
          </w:p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>ПАО «Ростелеком»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 w:rsidRPr="00E62DCC">
              <w:rPr>
                <w:sz w:val="18"/>
                <w:szCs w:val="18"/>
              </w:rPr>
              <w:t xml:space="preserve"> - 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proofErr w:type="gramStart"/>
            <w:r w:rsidRPr="00F73828">
              <w:rPr>
                <w:sz w:val="18"/>
                <w:szCs w:val="18"/>
              </w:rPr>
              <w:t>Межквартальные</w:t>
            </w:r>
            <w:proofErr w:type="gramEnd"/>
            <w:r w:rsidRPr="00F73828">
              <w:rPr>
                <w:sz w:val="18"/>
                <w:szCs w:val="18"/>
              </w:rPr>
              <w:t xml:space="preserve"> – строительство/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в соответствии </w:t>
            </w:r>
          </w:p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с проектной документацией </w:t>
            </w:r>
            <w:proofErr w:type="spellStart"/>
            <w:r w:rsidRPr="00F73828">
              <w:rPr>
                <w:sz w:val="18"/>
                <w:szCs w:val="18"/>
              </w:rPr>
              <w:t>ресурсоснабжающих</w:t>
            </w:r>
            <w:proofErr w:type="spellEnd"/>
            <w:r w:rsidRPr="00F73828">
              <w:rPr>
                <w:sz w:val="18"/>
                <w:szCs w:val="18"/>
              </w:rPr>
              <w:t xml:space="preserve"> организаций, внутриквартальные </w:t>
            </w:r>
            <w:proofErr w:type="gramStart"/>
            <w:r w:rsidRPr="00F73828">
              <w:rPr>
                <w:sz w:val="18"/>
                <w:szCs w:val="18"/>
              </w:rPr>
              <w:t>–в</w:t>
            </w:r>
            <w:proofErr w:type="gramEnd"/>
            <w:r w:rsidRPr="00F73828">
              <w:rPr>
                <w:sz w:val="18"/>
                <w:szCs w:val="18"/>
              </w:rPr>
              <w:t>ынос/</w:t>
            </w:r>
          </w:p>
          <w:p w:rsidR="006B281B" w:rsidRPr="00F92CD6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переустройство/</w:t>
            </w:r>
            <w:r>
              <w:rPr>
                <w:sz w:val="18"/>
                <w:szCs w:val="18"/>
              </w:rPr>
              <w:t xml:space="preserve"> </w:t>
            </w:r>
            <w:r w:rsidRPr="00F73828">
              <w:rPr>
                <w:sz w:val="18"/>
                <w:szCs w:val="18"/>
              </w:rPr>
              <w:t>строительство</w:t>
            </w:r>
          </w:p>
        </w:tc>
      </w:tr>
      <w:tr w:rsidR="006B281B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81B" w:rsidRPr="00AF1C6E" w:rsidRDefault="00D866CA" w:rsidP="00AF1C6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г.</w:t>
            </w:r>
            <w:r w:rsidR="006B281B" w:rsidRPr="00AF1C6E">
              <w:rPr>
                <w:bCs/>
                <w:sz w:val="18"/>
                <w:szCs w:val="18"/>
                <w:shd w:val="clear" w:color="auto" w:fill="FFFFFF"/>
              </w:rPr>
              <w:t xml:space="preserve"> Пермь</w:t>
            </w:r>
            <w:r w:rsidR="006B281B">
              <w:rPr>
                <w:bCs/>
                <w:sz w:val="18"/>
                <w:szCs w:val="18"/>
                <w:shd w:val="clear" w:color="auto" w:fill="FFFFFF"/>
              </w:rPr>
              <w:t>,</w:t>
            </w:r>
            <w:r w:rsidR="006B281B" w:rsidRPr="00AF1C6E">
              <w:rPr>
                <w:bCs/>
                <w:sz w:val="18"/>
                <w:szCs w:val="18"/>
                <w:shd w:val="clear" w:color="auto" w:fill="FFFFFF"/>
              </w:rPr>
              <w:t xml:space="preserve"> от КК</w:t>
            </w:r>
            <w:proofErr w:type="gramStart"/>
            <w:r w:rsidR="006B281B" w:rsidRPr="00AF1C6E">
              <w:rPr>
                <w:bCs/>
                <w:sz w:val="18"/>
                <w:szCs w:val="18"/>
                <w:shd w:val="clear" w:color="auto" w:fill="FFFFFF"/>
              </w:rPr>
              <w:t>1</w:t>
            </w:r>
            <w:proofErr w:type="gramEnd"/>
            <w:r w:rsidR="006B281B" w:rsidRPr="00AF1C6E">
              <w:rPr>
                <w:bCs/>
                <w:sz w:val="18"/>
                <w:szCs w:val="18"/>
                <w:shd w:val="clear" w:color="auto" w:fill="FFFFFF"/>
              </w:rPr>
              <w:t xml:space="preserve"> у ж/д по ул. от 2-я Рыночная, 22, до КК5 через КК2, 3,</w:t>
            </w:r>
          </w:p>
          <w:p w:rsidR="006B281B" w:rsidRPr="00AF1C6E" w:rsidRDefault="006B281B" w:rsidP="00AF1C6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F1C6E">
              <w:rPr>
                <w:bCs/>
                <w:sz w:val="18"/>
                <w:szCs w:val="18"/>
                <w:shd w:val="clear" w:color="auto" w:fill="FFFFFF"/>
              </w:rPr>
              <w:t>4,4''; от КК5 у жилого дома по ул. 2-я Рыночная,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20 до КК6; от КК6 у ж/д по ул. </w:t>
            </w:r>
            <w:r w:rsidRPr="00AF1C6E">
              <w:rPr>
                <w:bCs/>
                <w:sz w:val="18"/>
                <w:szCs w:val="18"/>
                <w:shd w:val="clear" w:color="auto" w:fill="FFFFFF"/>
              </w:rPr>
              <w:t>Переселенческая, 16 до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AF1C6E">
              <w:rPr>
                <w:bCs/>
                <w:sz w:val="18"/>
                <w:szCs w:val="18"/>
                <w:shd w:val="clear" w:color="auto" w:fill="FFFFFF"/>
              </w:rPr>
              <w:t xml:space="preserve">КК7; от КК7 у ж/д по </w:t>
            </w:r>
            <w:proofErr w:type="spellStart"/>
            <w:r w:rsidRPr="00AF1C6E">
              <w:rPr>
                <w:bCs/>
                <w:sz w:val="18"/>
                <w:szCs w:val="18"/>
                <w:shd w:val="clear" w:color="auto" w:fill="FFFFFF"/>
              </w:rPr>
              <w:t>ул</w:t>
            </w:r>
            <w:proofErr w:type="gramStart"/>
            <w:r w:rsidRPr="00AF1C6E">
              <w:rPr>
                <w:bCs/>
                <w:sz w:val="18"/>
                <w:szCs w:val="18"/>
                <w:shd w:val="clear" w:color="auto" w:fill="FFFFFF"/>
              </w:rPr>
              <w:t>.П</w:t>
            </w:r>
            <w:proofErr w:type="gramEnd"/>
            <w:r w:rsidRPr="00AF1C6E">
              <w:rPr>
                <w:bCs/>
                <w:sz w:val="18"/>
                <w:szCs w:val="18"/>
                <w:shd w:val="clear" w:color="auto" w:fill="FFFFFF"/>
              </w:rPr>
              <w:t>ереселенческая</w:t>
            </w:r>
            <w:proofErr w:type="spellEnd"/>
            <w:r w:rsidRPr="00AF1C6E">
              <w:rPr>
                <w:bCs/>
                <w:sz w:val="18"/>
                <w:szCs w:val="18"/>
                <w:shd w:val="clear" w:color="auto" w:fill="FFFFFF"/>
              </w:rPr>
              <w:t xml:space="preserve">, 14 до </w:t>
            </w:r>
            <w:proofErr w:type="spellStart"/>
            <w:r w:rsidRPr="00AF1C6E">
              <w:rPr>
                <w:bCs/>
                <w:sz w:val="18"/>
                <w:szCs w:val="18"/>
                <w:shd w:val="clear" w:color="auto" w:fill="FFFFFF"/>
              </w:rPr>
              <w:t>ККсущ</w:t>
            </w:r>
            <w:proofErr w:type="spellEnd"/>
            <w:r w:rsidRPr="00AF1C6E">
              <w:rPr>
                <w:bCs/>
                <w:sz w:val="18"/>
                <w:szCs w:val="18"/>
                <w:shd w:val="clear" w:color="auto" w:fill="FFFFFF"/>
              </w:rPr>
              <w:t xml:space="preserve"> через КК8, 9, 10, 17, 18, 19; от КК11 у жилого дома</w:t>
            </w:r>
          </w:p>
          <w:p w:rsidR="006B281B" w:rsidRPr="00E62DCC" w:rsidRDefault="006B281B" w:rsidP="00AF1C6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F1C6E">
              <w:rPr>
                <w:bCs/>
                <w:sz w:val="18"/>
                <w:szCs w:val="18"/>
                <w:shd w:val="clear" w:color="auto" w:fill="FFFFFF"/>
              </w:rPr>
              <w:t xml:space="preserve">по </w:t>
            </w:r>
            <w:proofErr w:type="spellStart"/>
            <w:r w:rsidRPr="00AF1C6E">
              <w:rPr>
                <w:bCs/>
                <w:sz w:val="18"/>
                <w:szCs w:val="18"/>
                <w:shd w:val="clear" w:color="auto" w:fill="FFFFFF"/>
              </w:rPr>
              <w:t>ул</w:t>
            </w:r>
            <w:proofErr w:type="gramStart"/>
            <w:r w:rsidRPr="00AF1C6E">
              <w:rPr>
                <w:bCs/>
                <w:sz w:val="18"/>
                <w:szCs w:val="18"/>
                <w:shd w:val="clear" w:color="auto" w:fill="FFFFFF"/>
              </w:rPr>
              <w:t>.С</w:t>
            </w:r>
            <w:proofErr w:type="gramEnd"/>
            <w:r w:rsidRPr="00AF1C6E">
              <w:rPr>
                <w:bCs/>
                <w:sz w:val="18"/>
                <w:szCs w:val="18"/>
                <w:shd w:val="clear" w:color="auto" w:fill="FFFFFF"/>
              </w:rPr>
              <w:t>портивная</w:t>
            </w:r>
            <w:proofErr w:type="spellEnd"/>
            <w:r w:rsidRPr="00AF1C6E">
              <w:rPr>
                <w:bCs/>
                <w:sz w:val="18"/>
                <w:szCs w:val="18"/>
                <w:shd w:val="clear" w:color="auto" w:fill="FFFFFF"/>
              </w:rPr>
              <w:t>, 19 до КК14 ч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ерез КК12, 13; от КК14 у ж/д по </w:t>
            </w:r>
            <w:proofErr w:type="spellStart"/>
            <w:r w:rsidRPr="00AF1C6E">
              <w:rPr>
                <w:bCs/>
                <w:sz w:val="18"/>
                <w:szCs w:val="18"/>
                <w:shd w:val="clear" w:color="auto" w:fill="FFFFFF"/>
              </w:rPr>
              <w:t>ул.Спортивная</w:t>
            </w:r>
            <w:proofErr w:type="spellEnd"/>
            <w:r w:rsidRPr="00AF1C6E">
              <w:rPr>
                <w:bCs/>
                <w:sz w:val="18"/>
                <w:szCs w:val="18"/>
                <w:shd w:val="clear" w:color="auto" w:fill="FFFFFF"/>
              </w:rPr>
              <w:t>, 17 до КК10 через КК15, 16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Сооружение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B281B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6B281B" w:rsidRDefault="006B281B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59:01:0000000:43542</w:t>
            </w:r>
          </w:p>
          <w:p w:rsidR="006B281B" w:rsidRPr="00AF1C6E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ЗУ:</w:t>
            </w:r>
          </w:p>
          <w:p w:rsidR="006B281B" w:rsidRPr="00E62DCC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277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281B" w:rsidRPr="00AF1C6E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 xml:space="preserve">Собственность, </w:t>
            </w:r>
          </w:p>
          <w:p w:rsidR="006B281B" w:rsidRPr="00E62DCC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Хозяйственное ведение МП «</w:t>
            </w:r>
            <w:proofErr w:type="spellStart"/>
            <w:r>
              <w:rPr>
                <w:sz w:val="18"/>
                <w:szCs w:val="18"/>
              </w:rPr>
              <w:t>Пермводоканал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B281B" w:rsidRPr="00C00606" w:rsidRDefault="006B281B" w:rsidP="00C00606">
            <w:pPr>
              <w:jc w:val="center"/>
              <w:rPr>
                <w:sz w:val="18"/>
                <w:szCs w:val="18"/>
              </w:rPr>
            </w:pPr>
          </w:p>
        </w:tc>
      </w:tr>
      <w:tr w:rsidR="006B281B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F1C6E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Канализационная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B281B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6B281B" w:rsidRDefault="006B281B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59:01:0000000:43990</w:t>
            </w:r>
          </w:p>
          <w:p w:rsidR="006B281B" w:rsidRPr="00AF1C6E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ЗУ:</w:t>
            </w:r>
          </w:p>
          <w:p w:rsidR="006B281B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92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281B" w:rsidRPr="00AF1C6E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 xml:space="preserve">Собственность, </w:t>
            </w:r>
          </w:p>
          <w:p w:rsidR="006B281B" w:rsidRPr="00E62DCC" w:rsidRDefault="006B281B" w:rsidP="00AF1C6E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B281B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B281B" w:rsidRPr="00C00606" w:rsidRDefault="006B281B" w:rsidP="00C00606">
            <w:pPr>
              <w:jc w:val="center"/>
              <w:rPr>
                <w:sz w:val="18"/>
                <w:szCs w:val="18"/>
              </w:rPr>
            </w:pPr>
          </w:p>
        </w:tc>
      </w:tr>
      <w:tr w:rsidR="000A4B6A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0A4B6A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4B6A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B281B">
              <w:rPr>
                <w:bCs/>
                <w:sz w:val="18"/>
                <w:szCs w:val="18"/>
                <w:shd w:val="clear" w:color="auto" w:fill="FFFFFF"/>
              </w:rPr>
              <w:t>г.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6B281B">
              <w:rPr>
                <w:bCs/>
                <w:sz w:val="18"/>
                <w:szCs w:val="18"/>
                <w:shd w:val="clear" w:color="auto" w:fill="FFFFFF"/>
              </w:rPr>
              <w:t>Пермь, ул.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B281B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6B281B">
              <w:rPr>
                <w:bCs/>
                <w:sz w:val="18"/>
                <w:szCs w:val="18"/>
                <w:shd w:val="clear" w:color="auto" w:fill="FFFFFF"/>
              </w:rPr>
              <w:t>, д.9/2а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0A4B6A" w:rsidRPr="00E62DCC" w:rsidRDefault="006B281B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Т</w:t>
            </w:r>
            <w:r w:rsidRPr="006B281B">
              <w:rPr>
                <w:bCs/>
                <w:sz w:val="18"/>
                <w:szCs w:val="18"/>
                <w:shd w:val="clear" w:color="auto" w:fill="FFFFFF"/>
              </w:rPr>
              <w:t>епловая трасса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6B281B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0A4B6A" w:rsidRDefault="000A4B6A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59:01:4410247:5270</w:t>
            </w:r>
          </w:p>
          <w:p w:rsidR="006B281B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ЗУ:</w:t>
            </w:r>
          </w:p>
          <w:p w:rsidR="006B281B" w:rsidRPr="000A4B6A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0A4B6A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0A4B6A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281B" w:rsidRPr="006B281B" w:rsidRDefault="006B281B" w:rsidP="006B281B">
            <w:pPr>
              <w:jc w:val="center"/>
              <w:rPr>
                <w:sz w:val="18"/>
                <w:szCs w:val="18"/>
              </w:rPr>
            </w:pPr>
            <w:r w:rsidRPr="006B281B">
              <w:rPr>
                <w:sz w:val="18"/>
                <w:szCs w:val="18"/>
              </w:rPr>
              <w:t xml:space="preserve">Собственность, </w:t>
            </w:r>
          </w:p>
          <w:p w:rsidR="000A4B6A" w:rsidRPr="00E62DCC" w:rsidRDefault="006B281B" w:rsidP="006B281B">
            <w:pPr>
              <w:jc w:val="center"/>
              <w:rPr>
                <w:sz w:val="18"/>
                <w:szCs w:val="18"/>
              </w:rPr>
            </w:pPr>
            <w:r w:rsidRPr="006B281B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A4B6A" w:rsidRPr="00E62DCC" w:rsidRDefault="006B281B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 </w:t>
            </w:r>
            <w:r>
              <w:rPr>
                <w:sz w:val="18"/>
                <w:szCs w:val="18"/>
              </w:rPr>
              <w:br/>
              <w:t>ПАО «Т Плюс»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A4B6A" w:rsidRPr="00C00606" w:rsidRDefault="000A4B6A" w:rsidP="00C00606">
            <w:pPr>
              <w:jc w:val="center"/>
              <w:rPr>
                <w:sz w:val="18"/>
                <w:szCs w:val="18"/>
              </w:rPr>
            </w:pPr>
          </w:p>
        </w:tc>
      </w:tr>
      <w:tr w:rsidR="00944B89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44B89" w:rsidRPr="006B281B" w:rsidRDefault="00944B89" w:rsidP="006B281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B281B">
              <w:rPr>
                <w:bCs/>
                <w:sz w:val="18"/>
                <w:szCs w:val="18"/>
                <w:shd w:val="clear" w:color="auto" w:fill="FFFFFF"/>
              </w:rPr>
              <w:t>г.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6B281B">
              <w:rPr>
                <w:bCs/>
                <w:sz w:val="18"/>
                <w:szCs w:val="18"/>
                <w:shd w:val="clear" w:color="auto" w:fill="FFFFFF"/>
              </w:rPr>
              <w:t>Пермь, начало-колодец КК</w:t>
            </w:r>
            <w:proofErr w:type="gramStart"/>
            <w:r w:rsidRPr="006B281B">
              <w:rPr>
                <w:bCs/>
                <w:sz w:val="18"/>
                <w:szCs w:val="18"/>
                <w:shd w:val="clear" w:color="auto" w:fill="FFFFFF"/>
              </w:rPr>
              <w:t>1</w:t>
            </w:r>
            <w:proofErr w:type="gramEnd"/>
            <w:r w:rsidRPr="006B281B">
              <w:rPr>
                <w:bCs/>
                <w:sz w:val="18"/>
                <w:szCs w:val="18"/>
                <w:shd w:val="clear" w:color="auto" w:fill="FFFFFF"/>
              </w:rPr>
              <w:t xml:space="preserve"> у жилого дома по ул.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6B281B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6B281B">
              <w:rPr>
                <w:bCs/>
                <w:sz w:val="18"/>
                <w:szCs w:val="18"/>
                <w:shd w:val="clear" w:color="auto" w:fill="FFFFFF"/>
              </w:rPr>
              <w:t>, 9/4,</w:t>
            </w:r>
          </w:p>
          <w:p w:rsidR="00944B89" w:rsidRPr="00E62DCC" w:rsidRDefault="00944B89" w:rsidP="006B281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B281B">
              <w:rPr>
                <w:bCs/>
                <w:sz w:val="18"/>
                <w:szCs w:val="18"/>
                <w:shd w:val="clear" w:color="auto" w:fill="FFFFFF"/>
              </w:rPr>
              <w:t>конец-врезка в существующую сеть, через КК</w:t>
            </w:r>
            <w:proofErr w:type="gramStart"/>
            <w:r w:rsidRPr="006B281B">
              <w:rPr>
                <w:bCs/>
                <w:sz w:val="18"/>
                <w:szCs w:val="18"/>
                <w:shd w:val="clear" w:color="auto" w:fill="FFFFFF"/>
              </w:rPr>
              <w:t>2</w:t>
            </w:r>
            <w:proofErr w:type="gramEnd"/>
            <w:r w:rsidRPr="006B281B">
              <w:rPr>
                <w:bCs/>
                <w:sz w:val="18"/>
                <w:szCs w:val="18"/>
                <w:shd w:val="clear" w:color="auto" w:fill="FFFFFF"/>
              </w:rPr>
              <w:t>,3,4,5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К</w:t>
            </w:r>
            <w:r w:rsidRPr="006B281B">
              <w:rPr>
                <w:bCs/>
                <w:sz w:val="18"/>
                <w:szCs w:val="18"/>
                <w:shd w:val="clear" w:color="auto" w:fill="FFFFFF"/>
              </w:rPr>
              <w:t>анализационная сеть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59:01:4410247:5285</w:t>
            </w:r>
          </w:p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ЗУ:</w:t>
            </w:r>
          </w:p>
          <w:p w:rsidR="00944B89" w:rsidRPr="000A4B6A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4B89" w:rsidRPr="00AF1C6E" w:rsidRDefault="00944B89" w:rsidP="008A6E19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 xml:space="preserve">Собственность, </w:t>
            </w:r>
          </w:p>
          <w:p w:rsidR="00944B89" w:rsidRPr="00E62DCC" w:rsidRDefault="00944B89" w:rsidP="008A6E19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4B89" w:rsidRPr="00E62DCC" w:rsidRDefault="00944B89" w:rsidP="008A6E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proofErr w:type="gramStart"/>
            <w:r w:rsidRPr="00F73828">
              <w:rPr>
                <w:sz w:val="18"/>
                <w:szCs w:val="18"/>
              </w:rPr>
              <w:t>Межквартальные</w:t>
            </w:r>
            <w:proofErr w:type="gramEnd"/>
            <w:r w:rsidRPr="00F73828">
              <w:rPr>
                <w:sz w:val="18"/>
                <w:szCs w:val="18"/>
              </w:rPr>
              <w:t xml:space="preserve"> – строительство/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реконструкция </w:t>
            </w:r>
          </w:p>
          <w:p w:rsidR="00944B89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в соответствии </w:t>
            </w:r>
          </w:p>
          <w:p w:rsidR="00944B89" w:rsidRPr="00F73828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 xml:space="preserve">с проектной документацией </w:t>
            </w:r>
            <w:proofErr w:type="spellStart"/>
            <w:r w:rsidRPr="00F73828">
              <w:rPr>
                <w:sz w:val="18"/>
                <w:szCs w:val="18"/>
              </w:rPr>
              <w:t>ресурсоснабжающих</w:t>
            </w:r>
            <w:proofErr w:type="spellEnd"/>
            <w:r w:rsidRPr="00F73828">
              <w:rPr>
                <w:sz w:val="18"/>
                <w:szCs w:val="18"/>
              </w:rPr>
              <w:t xml:space="preserve"> организаций, внутриквартальные </w:t>
            </w:r>
            <w:proofErr w:type="gramStart"/>
            <w:r w:rsidRPr="00F73828">
              <w:rPr>
                <w:sz w:val="18"/>
                <w:szCs w:val="18"/>
              </w:rPr>
              <w:t>–в</w:t>
            </w:r>
            <w:proofErr w:type="gramEnd"/>
            <w:r w:rsidRPr="00F73828">
              <w:rPr>
                <w:sz w:val="18"/>
                <w:szCs w:val="18"/>
              </w:rPr>
              <w:t>ынос/</w:t>
            </w:r>
          </w:p>
          <w:p w:rsidR="00944B89" w:rsidRPr="00C00606" w:rsidRDefault="00944B89" w:rsidP="00944B89">
            <w:pPr>
              <w:jc w:val="center"/>
              <w:rPr>
                <w:sz w:val="18"/>
                <w:szCs w:val="18"/>
              </w:rPr>
            </w:pPr>
            <w:r w:rsidRPr="00F73828">
              <w:rPr>
                <w:sz w:val="18"/>
                <w:szCs w:val="18"/>
              </w:rPr>
              <w:t>переустройство/</w:t>
            </w:r>
            <w:r>
              <w:rPr>
                <w:sz w:val="18"/>
                <w:szCs w:val="18"/>
              </w:rPr>
              <w:t xml:space="preserve"> </w:t>
            </w:r>
            <w:r w:rsidRPr="00F73828">
              <w:rPr>
                <w:sz w:val="18"/>
                <w:szCs w:val="18"/>
              </w:rPr>
              <w:t>строительство</w:t>
            </w:r>
          </w:p>
        </w:tc>
      </w:tr>
      <w:tr w:rsidR="00944B89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44B89" w:rsidRPr="00E62DCC" w:rsidRDefault="00944B89" w:rsidP="00EE3067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г.</w:t>
            </w:r>
            <w:r w:rsidRPr="00EE3067">
              <w:rPr>
                <w:bCs/>
                <w:sz w:val="18"/>
                <w:szCs w:val="18"/>
                <w:shd w:val="clear" w:color="auto" w:fill="FFFFFF"/>
              </w:rPr>
              <w:t xml:space="preserve"> Пермь, ул</w:t>
            </w:r>
            <w:r>
              <w:rPr>
                <w:bCs/>
                <w:sz w:val="18"/>
                <w:szCs w:val="18"/>
                <w:shd w:val="clear" w:color="auto" w:fill="FFFFFF"/>
              </w:rPr>
              <w:t>.</w:t>
            </w:r>
            <w:r w:rsidRPr="00EE3067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proofErr w:type="spellStart"/>
            <w:r w:rsidRPr="00EE3067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EE3067">
              <w:rPr>
                <w:bCs/>
                <w:sz w:val="18"/>
                <w:szCs w:val="18"/>
                <w:shd w:val="clear" w:color="auto" w:fill="FFFFFF"/>
              </w:rPr>
              <w:t>, Начало - от ТК-1сущ., конец - ввод в жилой дом по ул</w:t>
            </w:r>
            <w:r>
              <w:rPr>
                <w:bCs/>
                <w:sz w:val="18"/>
                <w:szCs w:val="18"/>
                <w:shd w:val="clear" w:color="auto" w:fill="FFFFFF"/>
              </w:rPr>
              <w:t xml:space="preserve">. </w:t>
            </w:r>
            <w:proofErr w:type="spellStart"/>
            <w:r w:rsidRPr="00EE3067">
              <w:rPr>
                <w:bCs/>
                <w:sz w:val="18"/>
                <w:szCs w:val="18"/>
                <w:shd w:val="clear" w:color="auto" w:fill="FFFFFF"/>
              </w:rPr>
              <w:t>Подлесная</w:t>
            </w:r>
            <w:proofErr w:type="spellEnd"/>
            <w:r w:rsidRPr="00EE3067">
              <w:rPr>
                <w:bCs/>
                <w:sz w:val="18"/>
                <w:szCs w:val="18"/>
                <w:shd w:val="clear" w:color="auto" w:fill="FFFFFF"/>
              </w:rPr>
              <w:t>, 9/4, через ТК-2 , д 9/4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E3067">
              <w:rPr>
                <w:bCs/>
                <w:sz w:val="18"/>
                <w:szCs w:val="18"/>
                <w:shd w:val="clear" w:color="auto" w:fill="FFFFFF"/>
              </w:rPr>
              <w:t>Трубопровод теплоснабжения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59:01:4410247:4940</w:t>
            </w:r>
          </w:p>
          <w:p w:rsidR="00944B89" w:rsidRPr="00EE3067" w:rsidRDefault="00944B89" w:rsidP="00EE3067">
            <w:pPr>
              <w:jc w:val="center"/>
              <w:rPr>
                <w:sz w:val="18"/>
                <w:szCs w:val="18"/>
              </w:rPr>
            </w:pPr>
            <w:r w:rsidRPr="00EE3067">
              <w:rPr>
                <w:sz w:val="18"/>
                <w:szCs w:val="18"/>
              </w:rPr>
              <w:t>ЗУ:</w:t>
            </w:r>
          </w:p>
          <w:p w:rsidR="00944B89" w:rsidRPr="000A4B6A" w:rsidRDefault="00944B89" w:rsidP="00EE3067">
            <w:pPr>
              <w:jc w:val="center"/>
              <w:rPr>
                <w:sz w:val="18"/>
                <w:szCs w:val="18"/>
              </w:rPr>
            </w:pPr>
            <w:r w:rsidRPr="00EE3067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4B89" w:rsidRPr="00AF1C6E" w:rsidRDefault="00944B89" w:rsidP="008A6E19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 xml:space="preserve">Собственность, </w:t>
            </w:r>
          </w:p>
          <w:p w:rsidR="00944B89" w:rsidRPr="00E62DCC" w:rsidRDefault="00944B89" w:rsidP="008A6E19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4B89" w:rsidRPr="00E62DCC" w:rsidRDefault="00944B89" w:rsidP="008A6E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44B89" w:rsidRPr="00C00606" w:rsidRDefault="00944B89" w:rsidP="00C00606">
            <w:pPr>
              <w:jc w:val="center"/>
              <w:rPr>
                <w:sz w:val="18"/>
                <w:szCs w:val="18"/>
              </w:rPr>
            </w:pPr>
          </w:p>
        </w:tc>
      </w:tr>
      <w:tr w:rsidR="00944B89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E3067">
              <w:rPr>
                <w:bCs/>
                <w:sz w:val="18"/>
                <w:szCs w:val="18"/>
                <w:shd w:val="clear" w:color="auto" w:fill="FFFFFF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944B89" w:rsidRPr="00EE3067" w:rsidRDefault="00944B89" w:rsidP="00EE3067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Электросетевой комплекс (ЭСК) «Дзержинский район»</w:t>
            </w:r>
            <w:r w:rsidRPr="00EE3067">
              <w:rPr>
                <w:bCs/>
                <w:sz w:val="18"/>
                <w:szCs w:val="18"/>
                <w:shd w:val="clear" w:color="auto" w:fill="FFFFFF"/>
              </w:rPr>
              <w:t xml:space="preserve"> с линиями электропередачи и трансформаторными</w:t>
            </w:r>
          </w:p>
          <w:p w:rsidR="00944B89" w:rsidRPr="00E62DCC" w:rsidRDefault="00944B89" w:rsidP="00EE3067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EE3067">
              <w:rPr>
                <w:bCs/>
                <w:sz w:val="18"/>
                <w:szCs w:val="18"/>
                <w:shd w:val="clear" w:color="auto" w:fill="FFFFFF"/>
              </w:rPr>
              <w:t>подстанциями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59:01:0000000:51699</w:t>
            </w:r>
          </w:p>
          <w:p w:rsidR="00944B89" w:rsidRPr="00EE3067" w:rsidRDefault="00944B89" w:rsidP="00EE3067">
            <w:pPr>
              <w:jc w:val="center"/>
              <w:rPr>
                <w:sz w:val="18"/>
                <w:szCs w:val="18"/>
              </w:rPr>
            </w:pPr>
            <w:r w:rsidRPr="00EE3067">
              <w:rPr>
                <w:sz w:val="18"/>
                <w:szCs w:val="18"/>
              </w:rPr>
              <w:t>ЗУ:</w:t>
            </w:r>
          </w:p>
          <w:p w:rsidR="00944B89" w:rsidRPr="000A4B6A" w:rsidRDefault="00944B89" w:rsidP="00EE3067">
            <w:pPr>
              <w:jc w:val="center"/>
              <w:rPr>
                <w:sz w:val="18"/>
                <w:szCs w:val="18"/>
              </w:rPr>
            </w:pPr>
            <w:r w:rsidRPr="00EE3067"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4B89" w:rsidRPr="00AF1C6E" w:rsidRDefault="00944B89" w:rsidP="008A6E19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 xml:space="preserve">Собственность, </w:t>
            </w:r>
          </w:p>
          <w:p w:rsidR="00944B89" w:rsidRPr="00E62DCC" w:rsidRDefault="00944B89" w:rsidP="008A6E19">
            <w:pPr>
              <w:jc w:val="center"/>
              <w:rPr>
                <w:sz w:val="18"/>
                <w:szCs w:val="18"/>
              </w:rPr>
            </w:pPr>
            <w:r w:rsidRPr="00AF1C6E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4B89" w:rsidRPr="00E62DCC" w:rsidRDefault="00944B89" w:rsidP="008A6E1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Хозяйственное ведение МП «</w:t>
            </w:r>
            <w:proofErr w:type="spellStart"/>
            <w:r>
              <w:rPr>
                <w:sz w:val="18"/>
                <w:szCs w:val="18"/>
              </w:rPr>
              <w:t>Пермводоканал</w:t>
            </w:r>
            <w:proofErr w:type="spellEnd"/>
            <w:r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44B89" w:rsidRPr="00C00606" w:rsidRDefault="00944B89" w:rsidP="00C00606">
            <w:pPr>
              <w:jc w:val="center"/>
              <w:rPr>
                <w:sz w:val="18"/>
                <w:szCs w:val="18"/>
              </w:rPr>
            </w:pPr>
          </w:p>
        </w:tc>
      </w:tr>
      <w:tr w:rsidR="00944B89" w:rsidRPr="00EF52E3" w:rsidTr="00E62DCC">
        <w:trPr>
          <w:trHeight w:val="47"/>
        </w:trPr>
        <w:tc>
          <w:tcPr>
            <w:tcW w:w="567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78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945451">
              <w:rPr>
                <w:bCs/>
                <w:sz w:val="18"/>
                <w:szCs w:val="18"/>
                <w:shd w:val="clear" w:color="auto" w:fill="FFFFFF"/>
              </w:rPr>
              <w:t xml:space="preserve">Сети водопровода Дзержинского района г. Перми </w:t>
            </w:r>
            <w:r>
              <w:rPr>
                <w:bCs/>
                <w:sz w:val="18"/>
                <w:szCs w:val="18"/>
                <w:shd w:val="clear" w:color="auto" w:fill="FFFFFF"/>
              </w:rPr>
              <w:br/>
            </w:r>
            <w:r w:rsidRPr="00945451">
              <w:rPr>
                <w:bCs/>
                <w:sz w:val="18"/>
                <w:szCs w:val="18"/>
                <w:shd w:val="clear" w:color="auto" w:fill="FFFFFF"/>
              </w:rPr>
              <w:t>(левый берег)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 w:rsidRPr="000A4B6A">
              <w:rPr>
                <w:sz w:val="18"/>
                <w:szCs w:val="18"/>
              </w:rPr>
              <w:t>59:01:0000000:49221</w:t>
            </w:r>
          </w:p>
          <w:p w:rsidR="00944B89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ЗУ:</w:t>
            </w:r>
          </w:p>
          <w:p w:rsidR="00944B89" w:rsidRPr="000A4B6A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944B89" w:rsidRPr="00E62DCC" w:rsidRDefault="00944B89" w:rsidP="005B584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44B89" w:rsidRPr="00D30765" w:rsidRDefault="00944B89" w:rsidP="00D30765">
            <w:pPr>
              <w:jc w:val="center"/>
              <w:rPr>
                <w:sz w:val="18"/>
                <w:szCs w:val="18"/>
              </w:rPr>
            </w:pPr>
            <w:r w:rsidRPr="00D30765">
              <w:rPr>
                <w:sz w:val="18"/>
                <w:szCs w:val="18"/>
              </w:rPr>
              <w:t xml:space="preserve">Собственность, </w:t>
            </w:r>
          </w:p>
          <w:p w:rsidR="00944B89" w:rsidRPr="00E62DCC" w:rsidRDefault="00944B89" w:rsidP="00D30765">
            <w:pPr>
              <w:jc w:val="center"/>
              <w:rPr>
                <w:sz w:val="18"/>
                <w:szCs w:val="18"/>
              </w:rPr>
            </w:pPr>
            <w:r w:rsidRPr="00D30765">
              <w:rPr>
                <w:sz w:val="18"/>
                <w:szCs w:val="18"/>
              </w:rPr>
              <w:t>МО г. Пермь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44B89" w:rsidRPr="00EE3067" w:rsidRDefault="00944B89" w:rsidP="00EE3067">
            <w:pPr>
              <w:jc w:val="center"/>
              <w:rPr>
                <w:sz w:val="18"/>
                <w:szCs w:val="18"/>
              </w:rPr>
            </w:pPr>
            <w:r w:rsidRPr="00D30765">
              <w:rPr>
                <w:sz w:val="18"/>
                <w:szCs w:val="18"/>
              </w:rPr>
              <w:t>Хозяйственное ведение МП «</w:t>
            </w:r>
            <w:proofErr w:type="spellStart"/>
            <w:r w:rsidRPr="00D30765">
              <w:rPr>
                <w:sz w:val="18"/>
                <w:szCs w:val="18"/>
              </w:rPr>
              <w:t>Пермводоканал</w:t>
            </w:r>
            <w:proofErr w:type="spellEnd"/>
            <w:r w:rsidRPr="00D30765">
              <w:rPr>
                <w:sz w:val="18"/>
                <w:szCs w:val="18"/>
              </w:rPr>
              <w:t>»</w:t>
            </w:r>
            <w:r>
              <w:rPr>
                <w:sz w:val="18"/>
                <w:szCs w:val="18"/>
              </w:rPr>
              <w:t xml:space="preserve">. </w:t>
            </w:r>
            <w:r w:rsidRPr="00EE3067">
              <w:rPr>
                <w:sz w:val="18"/>
                <w:szCs w:val="18"/>
              </w:rPr>
              <w:t xml:space="preserve">Концессия, </w:t>
            </w:r>
          </w:p>
          <w:p w:rsidR="00944B89" w:rsidRPr="00E62DCC" w:rsidRDefault="00944B89" w:rsidP="00EE3067">
            <w:pPr>
              <w:jc w:val="center"/>
              <w:rPr>
                <w:sz w:val="18"/>
                <w:szCs w:val="18"/>
              </w:rPr>
            </w:pPr>
            <w:r w:rsidRPr="00EE3067">
              <w:rPr>
                <w:sz w:val="18"/>
                <w:szCs w:val="18"/>
              </w:rPr>
              <w:t>ООО «НОВОГОР-</w:t>
            </w:r>
            <w:proofErr w:type="spellStart"/>
            <w:r w:rsidRPr="00EE3067">
              <w:rPr>
                <w:sz w:val="18"/>
                <w:szCs w:val="18"/>
              </w:rPr>
              <w:t>Прикамье</w:t>
            </w:r>
            <w:proofErr w:type="spellEnd"/>
            <w:r w:rsidRPr="00EE3067">
              <w:rPr>
                <w:sz w:val="18"/>
                <w:szCs w:val="18"/>
              </w:rPr>
              <w:t>»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944B89" w:rsidRPr="00C00606" w:rsidRDefault="00944B89" w:rsidP="00C00606">
            <w:pPr>
              <w:jc w:val="center"/>
              <w:rPr>
                <w:sz w:val="18"/>
                <w:szCs w:val="18"/>
              </w:rPr>
            </w:pPr>
          </w:p>
        </w:tc>
      </w:tr>
    </w:tbl>
    <w:p w:rsidR="00D074B0" w:rsidRDefault="006B225B" w:rsidP="00D074B0">
      <w:pPr>
        <w:ind w:left="-284"/>
        <w:rPr>
          <w:i/>
          <w:iCs/>
          <w:sz w:val="20"/>
        </w:rPr>
      </w:pPr>
      <w:r w:rsidRPr="006B225B">
        <w:rPr>
          <w:i/>
          <w:iCs/>
          <w:sz w:val="20"/>
        </w:rPr>
        <w:t>* В соответствии со сведениями, содержащимися в Едином госу</w:t>
      </w:r>
      <w:r w:rsidR="00D074B0">
        <w:rPr>
          <w:i/>
          <w:iCs/>
          <w:sz w:val="20"/>
        </w:rPr>
        <w:t>дарственном реестре недвижимост</w:t>
      </w:r>
      <w:r w:rsidR="00E62DCC">
        <w:rPr>
          <w:i/>
          <w:iCs/>
          <w:sz w:val="20"/>
        </w:rPr>
        <w:t>и</w:t>
      </w:r>
    </w:p>
    <w:tbl>
      <w:tblPr>
        <w:tblpPr w:leftFromText="180" w:rightFromText="180" w:vertAnchor="text" w:tblpX="32070" w:tblpY="-176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B75C29" w:rsidTr="00B75C29">
        <w:trPr>
          <w:trHeight w:val="65"/>
        </w:trPr>
        <w:tc>
          <w:tcPr>
            <w:tcW w:w="324" w:type="dxa"/>
          </w:tcPr>
          <w:p w:rsidR="00B75C29" w:rsidRDefault="00B75C29" w:rsidP="00B75C29">
            <w:pPr>
              <w:rPr>
                <w:i/>
                <w:iCs/>
                <w:sz w:val="20"/>
              </w:rPr>
            </w:pPr>
          </w:p>
        </w:tc>
      </w:tr>
    </w:tbl>
    <w:p w:rsidR="001C2D02" w:rsidRPr="00D074B0" w:rsidRDefault="001C2D02" w:rsidP="00D074B0">
      <w:pPr>
        <w:rPr>
          <w:sz w:val="20"/>
        </w:rPr>
        <w:sectPr w:rsidR="001C2D02" w:rsidRPr="00D074B0" w:rsidSect="00977295">
          <w:pgSz w:w="16838" w:h="11906" w:orient="landscape"/>
          <w:pgMar w:top="1134" w:right="1134" w:bottom="709" w:left="1418" w:header="709" w:footer="709" w:gutter="0"/>
          <w:cols w:space="708"/>
          <w:titlePg/>
          <w:docGrid w:linePitch="381"/>
        </w:sectPr>
      </w:pPr>
    </w:p>
    <w:p w:rsidR="0009242B" w:rsidRPr="00DD32FC" w:rsidRDefault="0009242B" w:rsidP="0009242B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 xml:space="preserve">Приложение </w:t>
      </w:r>
      <w:r>
        <w:rPr>
          <w:rFonts w:eastAsia="Calibri"/>
          <w:szCs w:val="28"/>
          <w:lang w:eastAsia="en-US"/>
        </w:rPr>
        <w:t>3</w:t>
      </w:r>
      <w:r w:rsidRPr="00DD32FC">
        <w:rPr>
          <w:rFonts w:eastAsia="Calibri"/>
          <w:szCs w:val="28"/>
          <w:lang w:eastAsia="en-US"/>
        </w:rPr>
        <w:t xml:space="preserve"> к приказу Министерства по управлению имуществом и градостроительной деятельности Пермского края</w:t>
      </w:r>
    </w:p>
    <w:p w:rsidR="0009242B" w:rsidRDefault="0009242B" w:rsidP="0009242B">
      <w:pPr>
        <w:spacing w:after="120" w:line="240" w:lineRule="exact"/>
        <w:ind w:left="4962"/>
        <w:rPr>
          <w:rFonts w:eastAsia="Calibri"/>
          <w:b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</w:p>
    <w:p w:rsidR="0009242B" w:rsidRDefault="0009242B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092198" w:rsidRDefault="0009219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 w:rsidRPr="00BB6895">
        <w:rPr>
          <w:rFonts w:eastAsia="Calibri"/>
          <w:b/>
          <w:szCs w:val="28"/>
          <w:lang w:eastAsia="en-US"/>
        </w:rPr>
        <w:t xml:space="preserve">ОСНОВНЫЕ ВИДЫ </w:t>
      </w:r>
    </w:p>
    <w:p w:rsidR="00092198" w:rsidRDefault="00092198" w:rsidP="008249A1">
      <w:pPr>
        <w:spacing w:line="240" w:lineRule="exact"/>
        <w:jc w:val="center"/>
        <w:rPr>
          <w:b/>
          <w:szCs w:val="28"/>
        </w:rPr>
      </w:pPr>
      <w:r w:rsidRPr="006D21C6">
        <w:rPr>
          <w:rFonts w:eastAsia="Calibri"/>
          <w:b/>
          <w:szCs w:val="28"/>
          <w:lang w:eastAsia="en-US"/>
        </w:rPr>
        <w:t xml:space="preserve">разрешенного использования </w:t>
      </w:r>
      <w:r w:rsidR="008249A1" w:rsidRPr="008249A1">
        <w:rPr>
          <w:b/>
          <w:szCs w:val="28"/>
        </w:rPr>
        <w:t xml:space="preserve">земельных участков </w:t>
      </w:r>
      <w:r w:rsidR="008249A1" w:rsidRPr="008249A1">
        <w:rPr>
          <w:b/>
          <w:szCs w:val="28"/>
        </w:rPr>
        <w:br/>
        <w:t>и объектов капитального строительства, которые могут быть выбраны при реализации решения о комплексном развитии территори</w:t>
      </w:r>
      <w:r w:rsidR="00EE6EA3">
        <w:rPr>
          <w:b/>
          <w:szCs w:val="28"/>
        </w:rPr>
        <w:t>и</w:t>
      </w:r>
      <w:r w:rsidR="007E166F">
        <w:rPr>
          <w:b/>
          <w:szCs w:val="28"/>
        </w:rPr>
        <w:t xml:space="preserve"> жилой застройки</w:t>
      </w:r>
      <w:r w:rsidR="008249A1" w:rsidRPr="008249A1">
        <w:rPr>
          <w:b/>
          <w:szCs w:val="28"/>
        </w:rPr>
        <w:t>, предельные параметры разрешенного строительства, реконструкции объектов капитального строительства в границах территори</w:t>
      </w:r>
      <w:r w:rsidR="00EE6EA3">
        <w:rPr>
          <w:b/>
          <w:szCs w:val="28"/>
        </w:rPr>
        <w:t>и</w:t>
      </w:r>
      <w:r w:rsidR="008249A1" w:rsidRPr="008249A1">
        <w:rPr>
          <w:b/>
          <w:szCs w:val="28"/>
        </w:rPr>
        <w:t>, подлежащ</w:t>
      </w:r>
      <w:r w:rsidR="00EE6EA3">
        <w:rPr>
          <w:b/>
          <w:szCs w:val="28"/>
        </w:rPr>
        <w:t>ей</w:t>
      </w:r>
      <w:r w:rsidR="008249A1" w:rsidRPr="008249A1">
        <w:rPr>
          <w:b/>
          <w:szCs w:val="28"/>
        </w:rPr>
        <w:t xml:space="preserve"> комплексному развитию</w:t>
      </w:r>
    </w:p>
    <w:p w:rsidR="005E47E5" w:rsidRDefault="005E47E5" w:rsidP="008249A1">
      <w:pPr>
        <w:spacing w:line="240" w:lineRule="exact"/>
        <w:jc w:val="center"/>
        <w:rPr>
          <w:b/>
          <w:szCs w:val="28"/>
        </w:rPr>
      </w:pPr>
    </w:p>
    <w:p w:rsidR="003E2170" w:rsidRPr="005E47E5" w:rsidRDefault="003E2170" w:rsidP="003E2170">
      <w:pPr>
        <w:spacing w:line="240" w:lineRule="exact"/>
        <w:jc w:val="center"/>
        <w:rPr>
          <w:rFonts w:eastAsia="Calibri"/>
          <w:szCs w:val="28"/>
          <w:lang w:eastAsia="en-US"/>
        </w:rPr>
      </w:pPr>
    </w:p>
    <w:p w:rsidR="00092198" w:rsidRPr="0019145C" w:rsidRDefault="00092198" w:rsidP="00092198">
      <w:pPr>
        <w:spacing w:line="20" w:lineRule="exact"/>
      </w:pPr>
    </w:p>
    <w:p w:rsidR="00FC10FD" w:rsidRPr="0019145C" w:rsidRDefault="00FC10FD" w:rsidP="00092198">
      <w:pPr>
        <w:spacing w:line="20" w:lineRule="exact"/>
      </w:pPr>
    </w:p>
    <w:p w:rsidR="00092198" w:rsidRPr="0019145C" w:rsidRDefault="00092198" w:rsidP="00092198">
      <w:pPr>
        <w:spacing w:line="20" w:lineRule="exact"/>
      </w:pPr>
    </w:p>
    <w:tbl>
      <w:tblPr>
        <w:tblW w:w="93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40"/>
        <w:gridCol w:w="2849"/>
        <w:gridCol w:w="5954"/>
      </w:tblGrid>
      <w:tr w:rsidR="000354A8" w:rsidRPr="0019145C" w:rsidTr="00B12AD8">
        <w:trPr>
          <w:tblHeader/>
        </w:trPr>
        <w:tc>
          <w:tcPr>
            <w:tcW w:w="540" w:type="dxa"/>
            <w:vAlign w:val="center"/>
          </w:tcPr>
          <w:p w:rsidR="000354A8" w:rsidRPr="00B12AD8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12AD8">
              <w:rPr>
                <w:rFonts w:eastAsia="Calibri"/>
                <w:sz w:val="24"/>
                <w:szCs w:val="24"/>
                <w:lang w:eastAsia="en-US"/>
              </w:rPr>
              <w:t>№</w:t>
            </w:r>
            <w:r w:rsidRPr="00B12AD8">
              <w:rPr>
                <w:rFonts w:eastAsia="Calibri"/>
                <w:sz w:val="24"/>
                <w:szCs w:val="24"/>
                <w:lang w:eastAsia="en-US"/>
              </w:rPr>
              <w:br/>
            </w:r>
            <w:proofErr w:type="gramStart"/>
            <w:r w:rsidRPr="00B12AD8">
              <w:rPr>
                <w:rFonts w:eastAsia="Calibri"/>
                <w:sz w:val="24"/>
                <w:szCs w:val="24"/>
                <w:lang w:eastAsia="en-US"/>
              </w:rPr>
              <w:t>п</w:t>
            </w:r>
            <w:proofErr w:type="gramEnd"/>
            <w:r w:rsidRPr="00B12AD8">
              <w:rPr>
                <w:rFonts w:eastAsia="Calibri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49" w:type="dxa"/>
            <w:shd w:val="clear" w:color="auto" w:fill="auto"/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b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5954" w:type="dxa"/>
            <w:shd w:val="clear" w:color="auto" w:fill="auto"/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b/>
                <w:sz w:val="24"/>
                <w:szCs w:val="24"/>
                <w:lang w:eastAsia="en-US"/>
              </w:rPr>
              <w:t>Предельные параметры разрешенного строительства, реконструкции объектов капитального стр</w:t>
            </w:r>
            <w:r w:rsidR="00E77351" w:rsidRPr="00D902E3">
              <w:rPr>
                <w:rFonts w:eastAsia="Calibri"/>
                <w:b/>
                <w:sz w:val="24"/>
                <w:szCs w:val="24"/>
                <w:lang w:eastAsia="en-US"/>
              </w:rPr>
              <w:t xml:space="preserve">оительства </w:t>
            </w:r>
            <w:r w:rsidRPr="00D902E3">
              <w:rPr>
                <w:rFonts w:eastAsia="Calibri"/>
                <w:b/>
                <w:sz w:val="24"/>
                <w:szCs w:val="24"/>
                <w:lang w:eastAsia="en-US"/>
              </w:rPr>
              <w:t>в границах территории, подлежащей комплексному развитию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4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3E3031" w:rsidP="00957DBE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сооружений – </w:t>
            </w:r>
            <w:r w:rsidR="00957DBE" w:rsidRPr="00D902E3">
              <w:rPr>
                <w:rFonts w:eastAsia="Calibri"/>
                <w:sz w:val="24"/>
                <w:szCs w:val="24"/>
              </w:rPr>
              <w:t>25</w:t>
            </w:r>
            <w:r w:rsidRPr="00D902E3">
              <w:rPr>
                <w:rFonts w:eastAsia="Calibri"/>
                <w:sz w:val="24"/>
                <w:szCs w:val="24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D902E3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5B584D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F269B" w:rsidRPr="00D902E3" w:rsidRDefault="000354A8" w:rsidP="00EF269B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</w:t>
            </w:r>
            <w:r w:rsidR="00EF269B" w:rsidRPr="00D902E3">
              <w:rPr>
                <w:rFonts w:eastAsia="Calibri"/>
                <w:sz w:val="24"/>
                <w:szCs w:val="24"/>
              </w:rPr>
              <w:t xml:space="preserve"> </w:t>
            </w:r>
            <w:r w:rsidRPr="00D902E3">
              <w:rPr>
                <w:rFonts w:eastAsia="Calibri"/>
                <w:sz w:val="24"/>
                <w:szCs w:val="24"/>
              </w:rPr>
              <w:t>–</w:t>
            </w:r>
            <w:r w:rsidR="00EF269B" w:rsidRPr="00D902E3">
              <w:rPr>
                <w:rFonts w:eastAsia="Calibri"/>
                <w:sz w:val="24"/>
                <w:szCs w:val="24"/>
              </w:rPr>
              <w:t xml:space="preserve"> </w:t>
            </w:r>
          </w:p>
          <w:p w:rsidR="000354A8" w:rsidRPr="00D902E3" w:rsidRDefault="006B281B" w:rsidP="006F39E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не устанавливается</w:t>
            </w:r>
            <w:r w:rsidR="000354A8" w:rsidRPr="00D902E3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0354A8" w:rsidRPr="0019145C" w:rsidTr="00B12AD8">
        <w:tc>
          <w:tcPr>
            <w:tcW w:w="5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4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D902E3">
              <w:rPr>
                <w:rFonts w:eastAsia="Calibri"/>
                <w:sz w:val="24"/>
                <w:szCs w:val="24"/>
                <w:lang w:eastAsia="en-US"/>
              </w:rPr>
              <w:t>Среднеэтажная</w:t>
            </w:r>
            <w:proofErr w:type="spell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 жилая застройка (2.5)</w:t>
            </w:r>
          </w:p>
          <w:p w:rsidR="000354A8" w:rsidRPr="00D902E3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="006B281B">
              <w:rPr>
                <w:rFonts w:eastAsia="Calibri"/>
                <w:sz w:val="24"/>
                <w:szCs w:val="24"/>
              </w:rPr>
              <w:br/>
            </w:r>
            <w:r w:rsidRPr="00D902E3">
              <w:rPr>
                <w:rFonts w:eastAsia="Calibri"/>
                <w:sz w:val="24"/>
                <w:szCs w:val="24"/>
              </w:rPr>
              <w:t>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3E3031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 зданий, строений, сооружений – 8,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 w:rsidRPr="00D902E3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5B584D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EF269B" w:rsidRPr="00D902E3" w:rsidRDefault="000354A8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D902E3">
              <w:rPr>
                <w:rFonts w:eastAsia="Calibri"/>
                <w:sz w:val="24"/>
                <w:szCs w:val="24"/>
              </w:rPr>
              <w:t>в квадратных метрах, приходящейся на один гектар территории, подлежащей комплексному развитию</w:t>
            </w:r>
            <w:r w:rsidR="00EF269B" w:rsidRPr="00D902E3">
              <w:rPr>
                <w:rFonts w:eastAsia="Calibri"/>
                <w:sz w:val="24"/>
                <w:szCs w:val="24"/>
              </w:rPr>
              <w:t xml:space="preserve"> </w:t>
            </w:r>
            <w:r w:rsidRPr="00D902E3">
              <w:rPr>
                <w:rFonts w:eastAsia="Calibri"/>
                <w:sz w:val="24"/>
                <w:szCs w:val="24"/>
              </w:rPr>
              <w:t xml:space="preserve">– </w:t>
            </w:r>
            <w:r w:rsidR="00EF269B" w:rsidRPr="00D902E3">
              <w:rPr>
                <w:rFonts w:eastAsia="Calibri"/>
                <w:sz w:val="24"/>
                <w:szCs w:val="24"/>
              </w:rPr>
              <w:softHyphen/>
            </w:r>
            <w:r w:rsidR="00EF269B" w:rsidRPr="00D902E3">
              <w:rPr>
                <w:rFonts w:eastAsia="Calibri"/>
                <w:sz w:val="24"/>
                <w:szCs w:val="24"/>
              </w:rPr>
              <w:softHyphen/>
            </w:r>
          </w:p>
          <w:p w:rsidR="000354A8" w:rsidRPr="00D902E3" w:rsidRDefault="006B281B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highlight w:val="yellow"/>
              </w:rPr>
            </w:pPr>
            <w:r>
              <w:rPr>
                <w:rFonts w:eastAsia="Calibri"/>
                <w:sz w:val="24"/>
                <w:szCs w:val="24"/>
              </w:rPr>
              <w:t>не устанавливается</w:t>
            </w:r>
            <w:r w:rsidR="000354A8" w:rsidRPr="00D902E3">
              <w:rPr>
                <w:rFonts w:eastAsia="Calibri"/>
                <w:sz w:val="24"/>
                <w:szCs w:val="24"/>
              </w:rPr>
              <w:t xml:space="preserve">  </w:t>
            </w:r>
          </w:p>
        </w:tc>
      </w:tr>
      <w:tr w:rsidR="000354A8" w:rsidRPr="0019145C" w:rsidTr="00B12AD8">
        <w:trPr>
          <w:trHeight w:val="277"/>
        </w:trPr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0354A8" w:rsidRPr="00D902E3" w:rsidRDefault="006F39E0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0354A8" w:rsidRPr="00D902E3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0354A8" w:rsidRPr="00D902E3" w:rsidRDefault="000354A8" w:rsidP="000354A8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0354A8" w:rsidRPr="00D902E3" w:rsidRDefault="000354A8" w:rsidP="006F39E0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3E3031" w:rsidP="00B2400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4,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54A8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54A8" w:rsidRPr="00D902E3" w:rsidRDefault="000354A8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54A8" w:rsidRPr="00D902E3" w:rsidRDefault="000354A8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D902E3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</w:t>
            </w:r>
            <w:r w:rsidR="005B584D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C00606" w:rsidRPr="0019145C" w:rsidTr="00C00606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0060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C00606">
              <w:rPr>
                <w:rFonts w:eastAsia="Calibri"/>
                <w:sz w:val="24"/>
                <w:szCs w:val="24"/>
                <w:lang w:eastAsia="en-US"/>
              </w:rPr>
              <w:t>Отдых (рекреация)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(5.0)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5B584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0606" w:rsidRPr="00C00606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5B584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0606" w:rsidRPr="00C00606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5B584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D902E3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C00606" w:rsidRPr="0019145C" w:rsidTr="000A0E56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A0E5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Спорт (5.1)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D61C1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D61C1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D61C1D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D902E3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pStyle w:val="af0"/>
              <w:spacing w:before="0" w:beforeAutospacing="0" w:after="0" w:afterAutospacing="0"/>
            </w:pPr>
            <w:r w:rsidRPr="00D902E3">
              <w:t>Хранение автотранспорта (2.7.1)</w:t>
            </w:r>
          </w:p>
          <w:p w:rsidR="00C00606" w:rsidRPr="00D902E3" w:rsidRDefault="00C00606" w:rsidP="000354A8">
            <w:pPr>
              <w:pStyle w:val="af0"/>
              <w:spacing w:before="0" w:beforeAutospacing="0" w:after="0" w:afterAutospacing="0"/>
            </w:pPr>
            <w:r w:rsidRPr="00D902E3">
              <w:t>Стоянка транспортных средств (4.9.2)</w:t>
            </w:r>
          </w:p>
          <w:p w:rsidR="00C00606" w:rsidRPr="00D902E3" w:rsidRDefault="00C00606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</w:t>
            </w:r>
            <w:r w:rsidR="002428B8">
              <w:rPr>
                <w:rFonts w:eastAsia="Calibri"/>
                <w:sz w:val="24"/>
                <w:szCs w:val="24"/>
                <w:lang w:eastAsia="en-US"/>
              </w:rPr>
              <w:t>ий, строений, сооружений – 1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t>, 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D902E3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3E3031">
            <w:pPr>
              <w:pStyle w:val="af0"/>
              <w:spacing w:before="0" w:beforeAutospacing="0" w:after="0" w:afterAutospacing="0"/>
            </w:pPr>
            <w:r w:rsidRPr="00D902E3">
              <w:rPr>
                <w:rFonts w:eastAsia="Calibri"/>
              </w:rPr>
              <w:t>Земельные участки (территории) общего пользования (12.0)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3E3031">
            <w:pPr>
              <w:pStyle w:val="af0"/>
              <w:spacing w:before="0" w:beforeAutospacing="0" w:after="0" w:afterAutospacing="0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3E3031">
            <w:pPr>
              <w:pStyle w:val="af0"/>
              <w:spacing w:before="0" w:beforeAutospacing="0" w:after="0" w:afterAutospacing="0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D902E3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49" w:type="dxa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3E3031">
            <w:pPr>
              <w:pStyle w:val="af0"/>
              <w:spacing w:before="0" w:beforeAutospacing="0" w:after="0" w:afterAutospacing="0"/>
            </w:pPr>
            <w:r w:rsidRPr="00D902E3">
              <w:rPr>
                <w:rFonts w:eastAsia="Calibri"/>
              </w:rPr>
              <w:t>Благоустройство территории (12.0.2)</w:t>
            </w: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C00606" w:rsidRPr="0019145C" w:rsidTr="00B12AD8">
        <w:tc>
          <w:tcPr>
            <w:tcW w:w="54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C00606" w:rsidRPr="00D902E3" w:rsidRDefault="00C00606" w:rsidP="000354A8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849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0354A8">
            <w:pPr>
              <w:pStyle w:val="af0"/>
              <w:spacing w:before="0" w:beforeAutospacing="0" w:after="0" w:afterAutospacing="0"/>
              <w:jc w:val="center"/>
            </w:pPr>
          </w:p>
        </w:tc>
        <w:tc>
          <w:tcPr>
            <w:tcW w:w="59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00606" w:rsidRPr="00D902E3" w:rsidRDefault="00C00606" w:rsidP="00C316E3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</w:t>
            </w:r>
            <w:proofErr w:type="gramStart"/>
            <w:r w:rsidRPr="00D902E3">
              <w:rPr>
                <w:rFonts w:eastAsia="Calibri"/>
                <w:sz w:val="24"/>
                <w:szCs w:val="24"/>
                <w:lang w:eastAsia="en-US"/>
              </w:rPr>
              <w:t>и(</w:t>
            </w:r>
            <w:proofErr w:type="gramEnd"/>
            <w:r w:rsidRPr="00D902E3">
              <w:rPr>
                <w:rFonts w:eastAsia="Calibri"/>
                <w:sz w:val="24"/>
                <w:szCs w:val="24"/>
                <w:lang w:eastAsia="en-US"/>
              </w:rPr>
              <w:t xml:space="preserve">или) изменяемого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D902E3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7F0752" w:rsidRDefault="007F0752" w:rsidP="00610C21">
      <w:pPr>
        <w:rPr>
          <w:rFonts w:eastAsia="Calibri"/>
          <w:sz w:val="24"/>
          <w:szCs w:val="24"/>
          <w:lang w:eastAsia="en-US"/>
        </w:rPr>
      </w:pPr>
    </w:p>
    <w:p w:rsidR="00325ADC" w:rsidRDefault="00763C14" w:rsidP="00325ADC">
      <w:pPr>
        <w:ind w:firstLine="709"/>
        <w:jc w:val="both"/>
        <w:rPr>
          <w:bCs/>
          <w:szCs w:val="28"/>
        </w:rPr>
      </w:pPr>
      <w:r w:rsidRPr="00763C14">
        <w:rPr>
          <w:bCs/>
          <w:szCs w:val="28"/>
        </w:rPr>
        <w:t>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 определяются в соответствии с утвержденными нормативами градостроительного проектирования.</w:t>
      </w:r>
    </w:p>
    <w:sectPr w:rsidR="00325ADC" w:rsidSect="00325ADC">
      <w:pgSz w:w="11906" w:h="16838"/>
      <w:pgMar w:top="1134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5305" w:rsidRDefault="00135305">
      <w:r>
        <w:separator/>
      </w:r>
    </w:p>
  </w:endnote>
  <w:endnote w:type="continuationSeparator" w:id="0">
    <w:p w:rsidR="00135305" w:rsidRDefault="00135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5305" w:rsidRDefault="00135305">
      <w:r>
        <w:separator/>
      </w:r>
    </w:p>
  </w:footnote>
  <w:footnote w:type="continuationSeparator" w:id="0">
    <w:p w:rsidR="00135305" w:rsidRDefault="001353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E0C4E"/>
    <w:multiLevelType w:val="hybridMultilevel"/>
    <w:tmpl w:val="A922E64A"/>
    <w:lvl w:ilvl="0" w:tplc="F700802C">
      <w:start w:val="2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67A44EE5"/>
    <w:multiLevelType w:val="multilevel"/>
    <w:tmpl w:val="24E0EB9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128"/>
    <w:rsid w:val="000005F7"/>
    <w:rsid w:val="00002B55"/>
    <w:rsid w:val="000033FC"/>
    <w:rsid w:val="00003F93"/>
    <w:rsid w:val="00010B6A"/>
    <w:rsid w:val="0001365C"/>
    <w:rsid w:val="00013B6E"/>
    <w:rsid w:val="0001411C"/>
    <w:rsid w:val="000141DD"/>
    <w:rsid w:val="000178E8"/>
    <w:rsid w:val="000211A6"/>
    <w:rsid w:val="00022A1A"/>
    <w:rsid w:val="00023533"/>
    <w:rsid w:val="0002523C"/>
    <w:rsid w:val="00030183"/>
    <w:rsid w:val="00031A49"/>
    <w:rsid w:val="00034640"/>
    <w:rsid w:val="00034ED0"/>
    <w:rsid w:val="000354A8"/>
    <w:rsid w:val="0004037F"/>
    <w:rsid w:val="000441B5"/>
    <w:rsid w:val="00053012"/>
    <w:rsid w:val="000552F3"/>
    <w:rsid w:val="00055EDD"/>
    <w:rsid w:val="00062FF9"/>
    <w:rsid w:val="00066C5E"/>
    <w:rsid w:val="0006762B"/>
    <w:rsid w:val="000714E4"/>
    <w:rsid w:val="000725DF"/>
    <w:rsid w:val="000733FD"/>
    <w:rsid w:val="00074C2F"/>
    <w:rsid w:val="0007696F"/>
    <w:rsid w:val="0008306D"/>
    <w:rsid w:val="00087823"/>
    <w:rsid w:val="00092198"/>
    <w:rsid w:val="0009221B"/>
    <w:rsid w:val="0009242B"/>
    <w:rsid w:val="000A0E56"/>
    <w:rsid w:val="000A0FFB"/>
    <w:rsid w:val="000A21F9"/>
    <w:rsid w:val="000A3578"/>
    <w:rsid w:val="000A4266"/>
    <w:rsid w:val="000A46A5"/>
    <w:rsid w:val="000A4B6A"/>
    <w:rsid w:val="000A4EF4"/>
    <w:rsid w:val="000B7396"/>
    <w:rsid w:val="000C0F07"/>
    <w:rsid w:val="000C681B"/>
    <w:rsid w:val="000C7AD3"/>
    <w:rsid w:val="000D1337"/>
    <w:rsid w:val="000D2531"/>
    <w:rsid w:val="000D75F0"/>
    <w:rsid w:val="000F4387"/>
    <w:rsid w:val="000F69F9"/>
    <w:rsid w:val="00102664"/>
    <w:rsid w:val="001040F3"/>
    <w:rsid w:val="0010707E"/>
    <w:rsid w:val="00107DA4"/>
    <w:rsid w:val="00112D61"/>
    <w:rsid w:val="001216B8"/>
    <w:rsid w:val="00123898"/>
    <w:rsid w:val="00123ECB"/>
    <w:rsid w:val="00125D48"/>
    <w:rsid w:val="001264B4"/>
    <w:rsid w:val="00127751"/>
    <w:rsid w:val="00130787"/>
    <w:rsid w:val="001337F3"/>
    <w:rsid w:val="00135305"/>
    <w:rsid w:val="00137925"/>
    <w:rsid w:val="00137BB0"/>
    <w:rsid w:val="001424C3"/>
    <w:rsid w:val="0014345A"/>
    <w:rsid w:val="001448E2"/>
    <w:rsid w:val="00144A40"/>
    <w:rsid w:val="00145F38"/>
    <w:rsid w:val="00147DB5"/>
    <w:rsid w:val="00152850"/>
    <w:rsid w:val="00153FEC"/>
    <w:rsid w:val="00154C52"/>
    <w:rsid w:val="001570B2"/>
    <w:rsid w:val="00160C6D"/>
    <w:rsid w:val="0016285A"/>
    <w:rsid w:val="00165903"/>
    <w:rsid w:val="00170143"/>
    <w:rsid w:val="0017606A"/>
    <w:rsid w:val="00177861"/>
    <w:rsid w:val="0018454C"/>
    <w:rsid w:val="001872AA"/>
    <w:rsid w:val="00187BD4"/>
    <w:rsid w:val="0019145C"/>
    <w:rsid w:val="00191951"/>
    <w:rsid w:val="001941BC"/>
    <w:rsid w:val="001959BF"/>
    <w:rsid w:val="00195DEC"/>
    <w:rsid w:val="00196B93"/>
    <w:rsid w:val="00197BEE"/>
    <w:rsid w:val="001A249E"/>
    <w:rsid w:val="001A2D9D"/>
    <w:rsid w:val="001A5D2C"/>
    <w:rsid w:val="001B53D3"/>
    <w:rsid w:val="001B65C2"/>
    <w:rsid w:val="001B65CF"/>
    <w:rsid w:val="001C2D02"/>
    <w:rsid w:val="001C2EFF"/>
    <w:rsid w:val="001C7942"/>
    <w:rsid w:val="001D1263"/>
    <w:rsid w:val="001D1EC2"/>
    <w:rsid w:val="001F0F71"/>
    <w:rsid w:val="00201AD7"/>
    <w:rsid w:val="00205676"/>
    <w:rsid w:val="0020758C"/>
    <w:rsid w:val="00207872"/>
    <w:rsid w:val="00210272"/>
    <w:rsid w:val="002107FB"/>
    <w:rsid w:val="00212429"/>
    <w:rsid w:val="00214CCF"/>
    <w:rsid w:val="00217464"/>
    <w:rsid w:val="00221BEB"/>
    <w:rsid w:val="002237CE"/>
    <w:rsid w:val="00225AF7"/>
    <w:rsid w:val="00233972"/>
    <w:rsid w:val="00234101"/>
    <w:rsid w:val="00235474"/>
    <w:rsid w:val="00235953"/>
    <w:rsid w:val="002371BB"/>
    <w:rsid w:val="002428B8"/>
    <w:rsid w:val="002435EC"/>
    <w:rsid w:val="00243F4B"/>
    <w:rsid w:val="0025099F"/>
    <w:rsid w:val="00250A82"/>
    <w:rsid w:val="00252D30"/>
    <w:rsid w:val="00252DE9"/>
    <w:rsid w:val="0026084C"/>
    <w:rsid w:val="00265678"/>
    <w:rsid w:val="00266AF3"/>
    <w:rsid w:val="00267A6A"/>
    <w:rsid w:val="0027059A"/>
    <w:rsid w:val="00271337"/>
    <w:rsid w:val="0027169F"/>
    <w:rsid w:val="002736EF"/>
    <w:rsid w:val="00282A6E"/>
    <w:rsid w:val="0028351C"/>
    <w:rsid w:val="00285475"/>
    <w:rsid w:val="00286A7B"/>
    <w:rsid w:val="002872A1"/>
    <w:rsid w:val="002906A9"/>
    <w:rsid w:val="0029108A"/>
    <w:rsid w:val="00291EB8"/>
    <w:rsid w:val="002930E4"/>
    <w:rsid w:val="00296E2E"/>
    <w:rsid w:val="002A170C"/>
    <w:rsid w:val="002A346F"/>
    <w:rsid w:val="002A684E"/>
    <w:rsid w:val="002B046A"/>
    <w:rsid w:val="002B0D50"/>
    <w:rsid w:val="002C3880"/>
    <w:rsid w:val="002D1DD1"/>
    <w:rsid w:val="002D78CB"/>
    <w:rsid w:val="002E02B9"/>
    <w:rsid w:val="002E149F"/>
    <w:rsid w:val="002E4DD4"/>
    <w:rsid w:val="002E58D6"/>
    <w:rsid w:val="002E6897"/>
    <w:rsid w:val="002F00DC"/>
    <w:rsid w:val="002F197C"/>
    <w:rsid w:val="002F3EC9"/>
    <w:rsid w:val="002F7E86"/>
    <w:rsid w:val="00307D48"/>
    <w:rsid w:val="00313766"/>
    <w:rsid w:val="00317854"/>
    <w:rsid w:val="00320D43"/>
    <w:rsid w:val="00321B6F"/>
    <w:rsid w:val="00321F42"/>
    <w:rsid w:val="00325AC7"/>
    <w:rsid w:val="00325ADC"/>
    <w:rsid w:val="00334BFF"/>
    <w:rsid w:val="0033724D"/>
    <w:rsid w:val="003410F3"/>
    <w:rsid w:val="00350F24"/>
    <w:rsid w:val="003523C2"/>
    <w:rsid w:val="00354D60"/>
    <w:rsid w:val="0036102A"/>
    <w:rsid w:val="00364E08"/>
    <w:rsid w:val="00375AC3"/>
    <w:rsid w:val="00375D1C"/>
    <w:rsid w:val="00377164"/>
    <w:rsid w:val="0037775F"/>
    <w:rsid w:val="00383897"/>
    <w:rsid w:val="00384A9C"/>
    <w:rsid w:val="003870DD"/>
    <w:rsid w:val="00391346"/>
    <w:rsid w:val="00391D54"/>
    <w:rsid w:val="00394848"/>
    <w:rsid w:val="00395571"/>
    <w:rsid w:val="003966BD"/>
    <w:rsid w:val="003A2FEC"/>
    <w:rsid w:val="003A325D"/>
    <w:rsid w:val="003A37D3"/>
    <w:rsid w:val="003A488E"/>
    <w:rsid w:val="003A7601"/>
    <w:rsid w:val="003B0331"/>
    <w:rsid w:val="003B3470"/>
    <w:rsid w:val="003B50A4"/>
    <w:rsid w:val="003B74A0"/>
    <w:rsid w:val="003C4727"/>
    <w:rsid w:val="003C4AC8"/>
    <w:rsid w:val="003D7D3E"/>
    <w:rsid w:val="003E12D4"/>
    <w:rsid w:val="003E15F2"/>
    <w:rsid w:val="003E2170"/>
    <w:rsid w:val="003E29F5"/>
    <w:rsid w:val="003E3031"/>
    <w:rsid w:val="003E4CFA"/>
    <w:rsid w:val="003F037E"/>
    <w:rsid w:val="003F1344"/>
    <w:rsid w:val="00406E5D"/>
    <w:rsid w:val="0041177F"/>
    <w:rsid w:val="00413572"/>
    <w:rsid w:val="00416776"/>
    <w:rsid w:val="00420296"/>
    <w:rsid w:val="004208EE"/>
    <w:rsid w:val="004217EF"/>
    <w:rsid w:val="004317AD"/>
    <w:rsid w:val="00432FCD"/>
    <w:rsid w:val="00435191"/>
    <w:rsid w:val="00435ADA"/>
    <w:rsid w:val="00442672"/>
    <w:rsid w:val="0044279D"/>
    <w:rsid w:val="00445C81"/>
    <w:rsid w:val="00447A38"/>
    <w:rsid w:val="004619A9"/>
    <w:rsid w:val="004637E2"/>
    <w:rsid w:val="0046382A"/>
    <w:rsid w:val="00464629"/>
    <w:rsid w:val="0047022C"/>
    <w:rsid w:val="004854D6"/>
    <w:rsid w:val="00491DF2"/>
    <w:rsid w:val="0049314A"/>
    <w:rsid w:val="00494D17"/>
    <w:rsid w:val="00495BAF"/>
    <w:rsid w:val="0049600F"/>
    <w:rsid w:val="004A3D27"/>
    <w:rsid w:val="004A4C55"/>
    <w:rsid w:val="004A6282"/>
    <w:rsid w:val="004B15B2"/>
    <w:rsid w:val="004B6A52"/>
    <w:rsid w:val="004B749A"/>
    <w:rsid w:val="004C13FE"/>
    <w:rsid w:val="004C256F"/>
    <w:rsid w:val="004C3ADB"/>
    <w:rsid w:val="004F0261"/>
    <w:rsid w:val="004F229C"/>
    <w:rsid w:val="004F4884"/>
    <w:rsid w:val="00500B7D"/>
    <w:rsid w:val="00502C39"/>
    <w:rsid w:val="00503378"/>
    <w:rsid w:val="005040C3"/>
    <w:rsid w:val="0050482A"/>
    <w:rsid w:val="00511574"/>
    <w:rsid w:val="005131F6"/>
    <w:rsid w:val="005143CA"/>
    <w:rsid w:val="00515BBB"/>
    <w:rsid w:val="005214B0"/>
    <w:rsid w:val="005223C8"/>
    <w:rsid w:val="00522A05"/>
    <w:rsid w:val="005335A7"/>
    <w:rsid w:val="0054040C"/>
    <w:rsid w:val="0054179C"/>
    <w:rsid w:val="0054402D"/>
    <w:rsid w:val="00545CB2"/>
    <w:rsid w:val="00546B7A"/>
    <w:rsid w:val="005478F5"/>
    <w:rsid w:val="005608D9"/>
    <w:rsid w:val="00562573"/>
    <w:rsid w:val="00564BB5"/>
    <w:rsid w:val="005742B8"/>
    <w:rsid w:val="00580958"/>
    <w:rsid w:val="005822FD"/>
    <w:rsid w:val="0058608B"/>
    <w:rsid w:val="00586646"/>
    <w:rsid w:val="00593DA9"/>
    <w:rsid w:val="0059402E"/>
    <w:rsid w:val="00595512"/>
    <w:rsid w:val="005A195F"/>
    <w:rsid w:val="005B584D"/>
    <w:rsid w:val="005C29E7"/>
    <w:rsid w:val="005C611F"/>
    <w:rsid w:val="005D03D8"/>
    <w:rsid w:val="005D0844"/>
    <w:rsid w:val="005D0998"/>
    <w:rsid w:val="005D17E5"/>
    <w:rsid w:val="005D52B7"/>
    <w:rsid w:val="005D7ACA"/>
    <w:rsid w:val="005E22DA"/>
    <w:rsid w:val="005E47E5"/>
    <w:rsid w:val="005F1639"/>
    <w:rsid w:val="005F395A"/>
    <w:rsid w:val="005F5723"/>
    <w:rsid w:val="005F6239"/>
    <w:rsid w:val="006008E8"/>
    <w:rsid w:val="0060246E"/>
    <w:rsid w:val="00602734"/>
    <w:rsid w:val="006042EB"/>
    <w:rsid w:val="00605094"/>
    <w:rsid w:val="0060514A"/>
    <w:rsid w:val="00610C21"/>
    <w:rsid w:val="00610E99"/>
    <w:rsid w:val="00613410"/>
    <w:rsid w:val="00614B88"/>
    <w:rsid w:val="006239F9"/>
    <w:rsid w:val="00623D98"/>
    <w:rsid w:val="00625C02"/>
    <w:rsid w:val="00630F4F"/>
    <w:rsid w:val="00632020"/>
    <w:rsid w:val="0063278C"/>
    <w:rsid w:val="00632D1E"/>
    <w:rsid w:val="00641682"/>
    <w:rsid w:val="00650003"/>
    <w:rsid w:val="00667949"/>
    <w:rsid w:val="00670937"/>
    <w:rsid w:val="006745A9"/>
    <w:rsid w:val="00674FEB"/>
    <w:rsid w:val="00676821"/>
    <w:rsid w:val="00676E8B"/>
    <w:rsid w:val="00680114"/>
    <w:rsid w:val="006808CE"/>
    <w:rsid w:val="00682988"/>
    <w:rsid w:val="00686E6C"/>
    <w:rsid w:val="00687106"/>
    <w:rsid w:val="00687C6A"/>
    <w:rsid w:val="00690B3D"/>
    <w:rsid w:val="00692E5D"/>
    <w:rsid w:val="006A0449"/>
    <w:rsid w:val="006A2B89"/>
    <w:rsid w:val="006A3522"/>
    <w:rsid w:val="006B225B"/>
    <w:rsid w:val="006B281B"/>
    <w:rsid w:val="006B2F5E"/>
    <w:rsid w:val="006B68D6"/>
    <w:rsid w:val="006C325B"/>
    <w:rsid w:val="006C3E80"/>
    <w:rsid w:val="006C4C6E"/>
    <w:rsid w:val="006C583C"/>
    <w:rsid w:val="006C63BF"/>
    <w:rsid w:val="006C7A0B"/>
    <w:rsid w:val="006D3999"/>
    <w:rsid w:val="006D3B08"/>
    <w:rsid w:val="006D42CA"/>
    <w:rsid w:val="006E2D3A"/>
    <w:rsid w:val="006E3DFF"/>
    <w:rsid w:val="006E3F72"/>
    <w:rsid w:val="006E690B"/>
    <w:rsid w:val="006E6BF6"/>
    <w:rsid w:val="006E6D65"/>
    <w:rsid w:val="006F39E0"/>
    <w:rsid w:val="006F54CC"/>
    <w:rsid w:val="006F6323"/>
    <w:rsid w:val="00702D3A"/>
    <w:rsid w:val="00703B9F"/>
    <w:rsid w:val="0070414D"/>
    <w:rsid w:val="00704CA6"/>
    <w:rsid w:val="00705172"/>
    <w:rsid w:val="007057F3"/>
    <w:rsid w:val="00720C9F"/>
    <w:rsid w:val="0072116D"/>
    <w:rsid w:val="0072328E"/>
    <w:rsid w:val="007306B4"/>
    <w:rsid w:val="00731ACF"/>
    <w:rsid w:val="00735D79"/>
    <w:rsid w:val="00736490"/>
    <w:rsid w:val="00740672"/>
    <w:rsid w:val="00745D04"/>
    <w:rsid w:val="00747577"/>
    <w:rsid w:val="00747A11"/>
    <w:rsid w:val="00750BDE"/>
    <w:rsid w:val="007550DC"/>
    <w:rsid w:val="007564FF"/>
    <w:rsid w:val="007607DC"/>
    <w:rsid w:val="007616B9"/>
    <w:rsid w:val="00761ED7"/>
    <w:rsid w:val="00763C14"/>
    <w:rsid w:val="00763E97"/>
    <w:rsid w:val="00764290"/>
    <w:rsid w:val="0076796A"/>
    <w:rsid w:val="00770F9B"/>
    <w:rsid w:val="00782CEF"/>
    <w:rsid w:val="00783B31"/>
    <w:rsid w:val="007841C7"/>
    <w:rsid w:val="00794543"/>
    <w:rsid w:val="007955BF"/>
    <w:rsid w:val="00795D44"/>
    <w:rsid w:val="007A66B3"/>
    <w:rsid w:val="007C20AB"/>
    <w:rsid w:val="007C726A"/>
    <w:rsid w:val="007C7582"/>
    <w:rsid w:val="007C77CB"/>
    <w:rsid w:val="007D03B6"/>
    <w:rsid w:val="007D0ABE"/>
    <w:rsid w:val="007D148D"/>
    <w:rsid w:val="007D182C"/>
    <w:rsid w:val="007D31C4"/>
    <w:rsid w:val="007D3237"/>
    <w:rsid w:val="007D5D41"/>
    <w:rsid w:val="007D69FF"/>
    <w:rsid w:val="007D6F34"/>
    <w:rsid w:val="007D741D"/>
    <w:rsid w:val="007E120D"/>
    <w:rsid w:val="007E166F"/>
    <w:rsid w:val="007E5A6A"/>
    <w:rsid w:val="007E7DD4"/>
    <w:rsid w:val="007F0752"/>
    <w:rsid w:val="007F3D93"/>
    <w:rsid w:val="007F4868"/>
    <w:rsid w:val="007F5605"/>
    <w:rsid w:val="007F7B78"/>
    <w:rsid w:val="008010EC"/>
    <w:rsid w:val="0080601D"/>
    <w:rsid w:val="00806306"/>
    <w:rsid w:val="0081085B"/>
    <w:rsid w:val="00811CA4"/>
    <w:rsid w:val="00814E11"/>
    <w:rsid w:val="00815FBD"/>
    <w:rsid w:val="00816B4D"/>
    <w:rsid w:val="00816CD1"/>
    <w:rsid w:val="00823CC9"/>
    <w:rsid w:val="008249A1"/>
    <w:rsid w:val="008260C5"/>
    <w:rsid w:val="008264D8"/>
    <w:rsid w:val="00832463"/>
    <w:rsid w:val="00835C6E"/>
    <w:rsid w:val="00836FD1"/>
    <w:rsid w:val="008411FB"/>
    <w:rsid w:val="008415EB"/>
    <w:rsid w:val="00841656"/>
    <w:rsid w:val="00841EEA"/>
    <w:rsid w:val="00842AD1"/>
    <w:rsid w:val="00842F76"/>
    <w:rsid w:val="0084579B"/>
    <w:rsid w:val="00847535"/>
    <w:rsid w:val="008518E4"/>
    <w:rsid w:val="00852D2A"/>
    <w:rsid w:val="00854131"/>
    <w:rsid w:val="00854ED2"/>
    <w:rsid w:val="00855D72"/>
    <w:rsid w:val="0086096D"/>
    <w:rsid w:val="008657BB"/>
    <w:rsid w:val="00872898"/>
    <w:rsid w:val="008743C6"/>
    <w:rsid w:val="00874C5E"/>
    <w:rsid w:val="008801D5"/>
    <w:rsid w:val="00881BFB"/>
    <w:rsid w:val="00882F2D"/>
    <w:rsid w:val="0088446C"/>
    <w:rsid w:val="00886AEB"/>
    <w:rsid w:val="00886B5F"/>
    <w:rsid w:val="0089650A"/>
    <w:rsid w:val="008A06EF"/>
    <w:rsid w:val="008A3137"/>
    <w:rsid w:val="008A65AC"/>
    <w:rsid w:val="008A65FF"/>
    <w:rsid w:val="008A6ECE"/>
    <w:rsid w:val="008B1B36"/>
    <w:rsid w:val="008B24E5"/>
    <w:rsid w:val="008B4C9B"/>
    <w:rsid w:val="008C3046"/>
    <w:rsid w:val="008C4E2A"/>
    <w:rsid w:val="008D3FEC"/>
    <w:rsid w:val="008D4651"/>
    <w:rsid w:val="008D5BA0"/>
    <w:rsid w:val="008D753F"/>
    <w:rsid w:val="008E1A81"/>
    <w:rsid w:val="008E1E64"/>
    <w:rsid w:val="008E3783"/>
    <w:rsid w:val="008E4BB4"/>
    <w:rsid w:val="008E6432"/>
    <w:rsid w:val="008F15A8"/>
    <w:rsid w:val="00900AF8"/>
    <w:rsid w:val="00904CB2"/>
    <w:rsid w:val="009055F9"/>
    <w:rsid w:val="00910EC2"/>
    <w:rsid w:val="00910F46"/>
    <w:rsid w:val="00915DE0"/>
    <w:rsid w:val="00921AF6"/>
    <w:rsid w:val="00924218"/>
    <w:rsid w:val="00932999"/>
    <w:rsid w:val="00935F02"/>
    <w:rsid w:val="0093611B"/>
    <w:rsid w:val="00937738"/>
    <w:rsid w:val="0094101B"/>
    <w:rsid w:val="0094280D"/>
    <w:rsid w:val="00944B89"/>
    <w:rsid w:val="00945451"/>
    <w:rsid w:val="009454D7"/>
    <w:rsid w:val="0095299B"/>
    <w:rsid w:val="00953D5B"/>
    <w:rsid w:val="009541DF"/>
    <w:rsid w:val="00957DBE"/>
    <w:rsid w:val="00961228"/>
    <w:rsid w:val="00964958"/>
    <w:rsid w:val="009669F7"/>
    <w:rsid w:val="00971945"/>
    <w:rsid w:val="009745A7"/>
    <w:rsid w:val="00977295"/>
    <w:rsid w:val="00977380"/>
    <w:rsid w:val="00981212"/>
    <w:rsid w:val="009833B5"/>
    <w:rsid w:val="00983DB7"/>
    <w:rsid w:val="009856BB"/>
    <w:rsid w:val="0099093E"/>
    <w:rsid w:val="00990DEF"/>
    <w:rsid w:val="009966FD"/>
    <w:rsid w:val="009A21E0"/>
    <w:rsid w:val="009C041B"/>
    <w:rsid w:val="009C1F8E"/>
    <w:rsid w:val="009C49F0"/>
    <w:rsid w:val="009C4CA0"/>
    <w:rsid w:val="009C51D9"/>
    <w:rsid w:val="009C7124"/>
    <w:rsid w:val="009D0F0C"/>
    <w:rsid w:val="009D6089"/>
    <w:rsid w:val="009D65B3"/>
    <w:rsid w:val="009E343F"/>
    <w:rsid w:val="009E367B"/>
    <w:rsid w:val="009E7A55"/>
    <w:rsid w:val="009F67C3"/>
    <w:rsid w:val="00A008CF"/>
    <w:rsid w:val="00A04D82"/>
    <w:rsid w:val="00A04E22"/>
    <w:rsid w:val="00A062E1"/>
    <w:rsid w:val="00A11493"/>
    <w:rsid w:val="00A117C3"/>
    <w:rsid w:val="00A12722"/>
    <w:rsid w:val="00A12DF4"/>
    <w:rsid w:val="00A1575E"/>
    <w:rsid w:val="00A15B45"/>
    <w:rsid w:val="00A179F3"/>
    <w:rsid w:val="00A21DD5"/>
    <w:rsid w:val="00A25F7E"/>
    <w:rsid w:val="00A327A9"/>
    <w:rsid w:val="00A32C4A"/>
    <w:rsid w:val="00A34D3E"/>
    <w:rsid w:val="00A3718A"/>
    <w:rsid w:val="00A44046"/>
    <w:rsid w:val="00A51D6B"/>
    <w:rsid w:val="00A52EF1"/>
    <w:rsid w:val="00A5444A"/>
    <w:rsid w:val="00A564E8"/>
    <w:rsid w:val="00A57864"/>
    <w:rsid w:val="00A620A8"/>
    <w:rsid w:val="00A63A3A"/>
    <w:rsid w:val="00A660DF"/>
    <w:rsid w:val="00A70F77"/>
    <w:rsid w:val="00A7242A"/>
    <w:rsid w:val="00A73166"/>
    <w:rsid w:val="00A7344E"/>
    <w:rsid w:val="00A74DCC"/>
    <w:rsid w:val="00A763E3"/>
    <w:rsid w:val="00A76E23"/>
    <w:rsid w:val="00A7761D"/>
    <w:rsid w:val="00A81A7A"/>
    <w:rsid w:val="00A82D69"/>
    <w:rsid w:val="00A82E71"/>
    <w:rsid w:val="00A859ED"/>
    <w:rsid w:val="00A8757A"/>
    <w:rsid w:val="00A87B24"/>
    <w:rsid w:val="00A92B23"/>
    <w:rsid w:val="00A946C0"/>
    <w:rsid w:val="00A97248"/>
    <w:rsid w:val="00A972F0"/>
    <w:rsid w:val="00A97E0E"/>
    <w:rsid w:val="00AA018F"/>
    <w:rsid w:val="00AA28F9"/>
    <w:rsid w:val="00AA405B"/>
    <w:rsid w:val="00AA6C9A"/>
    <w:rsid w:val="00AA71BF"/>
    <w:rsid w:val="00AA779C"/>
    <w:rsid w:val="00AB31E3"/>
    <w:rsid w:val="00AB3C08"/>
    <w:rsid w:val="00AB6B6A"/>
    <w:rsid w:val="00AC1C21"/>
    <w:rsid w:val="00AD4833"/>
    <w:rsid w:val="00AE0390"/>
    <w:rsid w:val="00AE4BA1"/>
    <w:rsid w:val="00AE614F"/>
    <w:rsid w:val="00AE6307"/>
    <w:rsid w:val="00AE6811"/>
    <w:rsid w:val="00AF07D7"/>
    <w:rsid w:val="00AF123C"/>
    <w:rsid w:val="00AF1C6E"/>
    <w:rsid w:val="00AF3AA3"/>
    <w:rsid w:val="00AF3CA3"/>
    <w:rsid w:val="00AF4335"/>
    <w:rsid w:val="00AF7DB8"/>
    <w:rsid w:val="00B03524"/>
    <w:rsid w:val="00B0367D"/>
    <w:rsid w:val="00B0445A"/>
    <w:rsid w:val="00B049CD"/>
    <w:rsid w:val="00B10045"/>
    <w:rsid w:val="00B105E0"/>
    <w:rsid w:val="00B12747"/>
    <w:rsid w:val="00B1298D"/>
    <w:rsid w:val="00B12AD8"/>
    <w:rsid w:val="00B16580"/>
    <w:rsid w:val="00B16C9C"/>
    <w:rsid w:val="00B200E4"/>
    <w:rsid w:val="00B2369B"/>
    <w:rsid w:val="00B24000"/>
    <w:rsid w:val="00B34958"/>
    <w:rsid w:val="00B40CB6"/>
    <w:rsid w:val="00B444A3"/>
    <w:rsid w:val="00B465D1"/>
    <w:rsid w:val="00B467A5"/>
    <w:rsid w:val="00B60B26"/>
    <w:rsid w:val="00B63456"/>
    <w:rsid w:val="00B71C84"/>
    <w:rsid w:val="00B73DC3"/>
    <w:rsid w:val="00B75911"/>
    <w:rsid w:val="00B75C29"/>
    <w:rsid w:val="00B76EC4"/>
    <w:rsid w:val="00B83AC8"/>
    <w:rsid w:val="00B85540"/>
    <w:rsid w:val="00B8664F"/>
    <w:rsid w:val="00B86CEC"/>
    <w:rsid w:val="00B90E26"/>
    <w:rsid w:val="00B93CB1"/>
    <w:rsid w:val="00B97281"/>
    <w:rsid w:val="00BA705D"/>
    <w:rsid w:val="00BB033F"/>
    <w:rsid w:val="00BB3CD5"/>
    <w:rsid w:val="00BB48EA"/>
    <w:rsid w:val="00BB5938"/>
    <w:rsid w:val="00BB6B48"/>
    <w:rsid w:val="00BC56B5"/>
    <w:rsid w:val="00BC571C"/>
    <w:rsid w:val="00BC5848"/>
    <w:rsid w:val="00BC7133"/>
    <w:rsid w:val="00BD2FC2"/>
    <w:rsid w:val="00BD405C"/>
    <w:rsid w:val="00BD4137"/>
    <w:rsid w:val="00BD41E8"/>
    <w:rsid w:val="00BD60E3"/>
    <w:rsid w:val="00BE211F"/>
    <w:rsid w:val="00BE5FC7"/>
    <w:rsid w:val="00BF1F88"/>
    <w:rsid w:val="00BF4DB5"/>
    <w:rsid w:val="00C00606"/>
    <w:rsid w:val="00C06C87"/>
    <w:rsid w:val="00C07159"/>
    <w:rsid w:val="00C11C59"/>
    <w:rsid w:val="00C12015"/>
    <w:rsid w:val="00C14804"/>
    <w:rsid w:val="00C14C1C"/>
    <w:rsid w:val="00C15E15"/>
    <w:rsid w:val="00C15F2E"/>
    <w:rsid w:val="00C26EA9"/>
    <w:rsid w:val="00C278E1"/>
    <w:rsid w:val="00C316E3"/>
    <w:rsid w:val="00C319B1"/>
    <w:rsid w:val="00C3477B"/>
    <w:rsid w:val="00C355B4"/>
    <w:rsid w:val="00C37716"/>
    <w:rsid w:val="00C43AE9"/>
    <w:rsid w:val="00C45BC7"/>
    <w:rsid w:val="00C46DA7"/>
    <w:rsid w:val="00C50128"/>
    <w:rsid w:val="00C53BAC"/>
    <w:rsid w:val="00C54671"/>
    <w:rsid w:val="00C5546E"/>
    <w:rsid w:val="00C632E7"/>
    <w:rsid w:val="00C70131"/>
    <w:rsid w:val="00C7252B"/>
    <w:rsid w:val="00C80300"/>
    <w:rsid w:val="00C82138"/>
    <w:rsid w:val="00C85630"/>
    <w:rsid w:val="00C90095"/>
    <w:rsid w:val="00C903DA"/>
    <w:rsid w:val="00C9183D"/>
    <w:rsid w:val="00C9229B"/>
    <w:rsid w:val="00C95042"/>
    <w:rsid w:val="00C97A56"/>
    <w:rsid w:val="00CA080E"/>
    <w:rsid w:val="00CA4372"/>
    <w:rsid w:val="00CA5AB3"/>
    <w:rsid w:val="00CB3489"/>
    <w:rsid w:val="00CB399D"/>
    <w:rsid w:val="00CB698B"/>
    <w:rsid w:val="00CC3F39"/>
    <w:rsid w:val="00CC7179"/>
    <w:rsid w:val="00CD1FCE"/>
    <w:rsid w:val="00CD6A43"/>
    <w:rsid w:val="00CE02CD"/>
    <w:rsid w:val="00CF49E5"/>
    <w:rsid w:val="00CF69E3"/>
    <w:rsid w:val="00CF79A4"/>
    <w:rsid w:val="00D01914"/>
    <w:rsid w:val="00D01E83"/>
    <w:rsid w:val="00D0466E"/>
    <w:rsid w:val="00D057CC"/>
    <w:rsid w:val="00D05819"/>
    <w:rsid w:val="00D074B0"/>
    <w:rsid w:val="00D12231"/>
    <w:rsid w:val="00D2736E"/>
    <w:rsid w:val="00D3038F"/>
    <w:rsid w:val="00D30765"/>
    <w:rsid w:val="00D31A77"/>
    <w:rsid w:val="00D33B6C"/>
    <w:rsid w:val="00D33DDB"/>
    <w:rsid w:val="00D3469C"/>
    <w:rsid w:val="00D42CC9"/>
    <w:rsid w:val="00D433D9"/>
    <w:rsid w:val="00D438B4"/>
    <w:rsid w:val="00D503D7"/>
    <w:rsid w:val="00D50982"/>
    <w:rsid w:val="00D5172C"/>
    <w:rsid w:val="00D5512A"/>
    <w:rsid w:val="00D567A4"/>
    <w:rsid w:val="00D57D6A"/>
    <w:rsid w:val="00D60F9C"/>
    <w:rsid w:val="00D61C08"/>
    <w:rsid w:val="00D61C1D"/>
    <w:rsid w:val="00D70DAF"/>
    <w:rsid w:val="00D76C41"/>
    <w:rsid w:val="00D83B35"/>
    <w:rsid w:val="00D866CA"/>
    <w:rsid w:val="00D87431"/>
    <w:rsid w:val="00D875D1"/>
    <w:rsid w:val="00D902E3"/>
    <w:rsid w:val="00D9077B"/>
    <w:rsid w:val="00D91B08"/>
    <w:rsid w:val="00D959E4"/>
    <w:rsid w:val="00DA0A9D"/>
    <w:rsid w:val="00DA1B0E"/>
    <w:rsid w:val="00DA5FDE"/>
    <w:rsid w:val="00DB037E"/>
    <w:rsid w:val="00DB04D3"/>
    <w:rsid w:val="00DB12EB"/>
    <w:rsid w:val="00DB42DC"/>
    <w:rsid w:val="00DB4C66"/>
    <w:rsid w:val="00DC0B13"/>
    <w:rsid w:val="00DC10C8"/>
    <w:rsid w:val="00DC310E"/>
    <w:rsid w:val="00DC7150"/>
    <w:rsid w:val="00DD1745"/>
    <w:rsid w:val="00DD32FC"/>
    <w:rsid w:val="00DD60E6"/>
    <w:rsid w:val="00DE43F4"/>
    <w:rsid w:val="00DE6831"/>
    <w:rsid w:val="00DF1A94"/>
    <w:rsid w:val="00DF21C1"/>
    <w:rsid w:val="00DF631A"/>
    <w:rsid w:val="00DF7067"/>
    <w:rsid w:val="00E021A9"/>
    <w:rsid w:val="00E045ED"/>
    <w:rsid w:val="00E062ED"/>
    <w:rsid w:val="00E076C7"/>
    <w:rsid w:val="00E1030A"/>
    <w:rsid w:val="00E105BC"/>
    <w:rsid w:val="00E10AA1"/>
    <w:rsid w:val="00E134C8"/>
    <w:rsid w:val="00E2064C"/>
    <w:rsid w:val="00E21798"/>
    <w:rsid w:val="00E226FC"/>
    <w:rsid w:val="00E24E4A"/>
    <w:rsid w:val="00E30CDE"/>
    <w:rsid w:val="00E338E8"/>
    <w:rsid w:val="00E35187"/>
    <w:rsid w:val="00E401AD"/>
    <w:rsid w:val="00E459C2"/>
    <w:rsid w:val="00E46A3D"/>
    <w:rsid w:val="00E46F7D"/>
    <w:rsid w:val="00E617E4"/>
    <w:rsid w:val="00E62DCC"/>
    <w:rsid w:val="00E63847"/>
    <w:rsid w:val="00E63B66"/>
    <w:rsid w:val="00E66FAD"/>
    <w:rsid w:val="00E67A0F"/>
    <w:rsid w:val="00E70DD6"/>
    <w:rsid w:val="00E75E35"/>
    <w:rsid w:val="00E77351"/>
    <w:rsid w:val="00E80564"/>
    <w:rsid w:val="00E84C1C"/>
    <w:rsid w:val="00E85B78"/>
    <w:rsid w:val="00E914B0"/>
    <w:rsid w:val="00E9170D"/>
    <w:rsid w:val="00E91E8D"/>
    <w:rsid w:val="00E9399D"/>
    <w:rsid w:val="00E93B7D"/>
    <w:rsid w:val="00E93BD2"/>
    <w:rsid w:val="00E953FB"/>
    <w:rsid w:val="00EA1DF9"/>
    <w:rsid w:val="00EA29BB"/>
    <w:rsid w:val="00EA7977"/>
    <w:rsid w:val="00EB4B16"/>
    <w:rsid w:val="00EB61E6"/>
    <w:rsid w:val="00EB6800"/>
    <w:rsid w:val="00EB703E"/>
    <w:rsid w:val="00EC226B"/>
    <w:rsid w:val="00EC5F87"/>
    <w:rsid w:val="00EC732E"/>
    <w:rsid w:val="00EC74E7"/>
    <w:rsid w:val="00ED3ED9"/>
    <w:rsid w:val="00ED70CF"/>
    <w:rsid w:val="00EE05A4"/>
    <w:rsid w:val="00EE3067"/>
    <w:rsid w:val="00EE6EA3"/>
    <w:rsid w:val="00EF13BA"/>
    <w:rsid w:val="00EF269B"/>
    <w:rsid w:val="00EF4D37"/>
    <w:rsid w:val="00EF52E3"/>
    <w:rsid w:val="00F0600F"/>
    <w:rsid w:val="00F060F1"/>
    <w:rsid w:val="00F13036"/>
    <w:rsid w:val="00F15FF7"/>
    <w:rsid w:val="00F209B1"/>
    <w:rsid w:val="00F21740"/>
    <w:rsid w:val="00F23B8F"/>
    <w:rsid w:val="00F248A2"/>
    <w:rsid w:val="00F2602A"/>
    <w:rsid w:val="00F278E4"/>
    <w:rsid w:val="00F310AD"/>
    <w:rsid w:val="00F313A2"/>
    <w:rsid w:val="00F3286E"/>
    <w:rsid w:val="00F33727"/>
    <w:rsid w:val="00F33BE9"/>
    <w:rsid w:val="00F41546"/>
    <w:rsid w:val="00F5096B"/>
    <w:rsid w:val="00F51DB1"/>
    <w:rsid w:val="00F53C66"/>
    <w:rsid w:val="00F5530A"/>
    <w:rsid w:val="00F61BA9"/>
    <w:rsid w:val="00F63A8C"/>
    <w:rsid w:val="00F73828"/>
    <w:rsid w:val="00F7485C"/>
    <w:rsid w:val="00F74F7B"/>
    <w:rsid w:val="00F758AE"/>
    <w:rsid w:val="00F75F91"/>
    <w:rsid w:val="00F86B84"/>
    <w:rsid w:val="00F91D73"/>
    <w:rsid w:val="00F92A84"/>
    <w:rsid w:val="00F92CD6"/>
    <w:rsid w:val="00F9364F"/>
    <w:rsid w:val="00F94386"/>
    <w:rsid w:val="00F97500"/>
    <w:rsid w:val="00FA10A8"/>
    <w:rsid w:val="00FA2B3F"/>
    <w:rsid w:val="00FA3E99"/>
    <w:rsid w:val="00FA5EED"/>
    <w:rsid w:val="00FB1627"/>
    <w:rsid w:val="00FB3AEB"/>
    <w:rsid w:val="00FB4B2B"/>
    <w:rsid w:val="00FC10FD"/>
    <w:rsid w:val="00FC2DE0"/>
    <w:rsid w:val="00FC684E"/>
    <w:rsid w:val="00FD1124"/>
    <w:rsid w:val="00FD4C79"/>
    <w:rsid w:val="00FD738E"/>
    <w:rsid w:val="00FE0AE9"/>
    <w:rsid w:val="00FE4A28"/>
    <w:rsid w:val="00FE6F2F"/>
    <w:rsid w:val="00FF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FE"/>
    <w:rPr>
      <w:sz w:val="28"/>
    </w:rPr>
  </w:style>
  <w:style w:type="paragraph" w:styleId="1">
    <w:name w:val="heading 1"/>
    <w:basedOn w:val="a"/>
    <w:next w:val="a"/>
    <w:link w:val="10"/>
    <w:qFormat/>
    <w:rsid w:val="000D75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Emphasis"/>
    <w:qFormat/>
    <w:rsid w:val="00823CC9"/>
    <w:rPr>
      <w:i/>
      <w:iCs/>
    </w:rPr>
  </w:style>
  <w:style w:type="paragraph" w:styleId="af2">
    <w:name w:val="No Spacing"/>
    <w:uiPriority w:val="1"/>
    <w:qFormat/>
    <w:rsid w:val="00823CC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D7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qFormat/>
    <w:rsid w:val="000D7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D7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0D7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0D7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rsid w:val="000D75F0"/>
    <w:rPr>
      <w:b/>
      <w:bCs/>
    </w:rPr>
  </w:style>
  <w:style w:type="table" w:styleId="af8">
    <w:name w:val="Table Grid"/>
    <w:basedOn w:val="a1"/>
    <w:rsid w:val="00AE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AE6307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3FE"/>
    <w:rPr>
      <w:sz w:val="28"/>
    </w:rPr>
  </w:style>
  <w:style w:type="paragraph" w:styleId="1">
    <w:name w:val="heading 1"/>
    <w:basedOn w:val="a"/>
    <w:next w:val="a"/>
    <w:link w:val="10"/>
    <w:qFormat/>
    <w:rsid w:val="000D75F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character" w:styleId="af1">
    <w:name w:val="Emphasis"/>
    <w:qFormat/>
    <w:rsid w:val="00823CC9"/>
    <w:rPr>
      <w:i/>
      <w:iCs/>
    </w:rPr>
  </w:style>
  <w:style w:type="paragraph" w:styleId="af2">
    <w:name w:val="No Spacing"/>
    <w:uiPriority w:val="1"/>
    <w:qFormat/>
    <w:rsid w:val="00823CC9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0D75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Title"/>
    <w:basedOn w:val="a"/>
    <w:next w:val="a"/>
    <w:link w:val="af4"/>
    <w:qFormat/>
    <w:rsid w:val="000D75F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0D75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6"/>
    <w:qFormat/>
    <w:rsid w:val="000D75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rsid w:val="000D75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Strong"/>
    <w:basedOn w:val="a0"/>
    <w:qFormat/>
    <w:rsid w:val="000D75F0"/>
    <w:rPr>
      <w:b/>
      <w:bCs/>
    </w:rPr>
  </w:style>
  <w:style w:type="table" w:styleId="af8">
    <w:name w:val="Table Grid"/>
    <w:basedOn w:val="a1"/>
    <w:rsid w:val="00AE6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AE6307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mokrushina\AppData\Local\Microsoft\Windows\Temporary%20Internet%20Files\Content.Outlook\UD20I3EX\&#1055;&#1088;&#1080;&#1082;&#1072;&#1079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D0094-1359-4E09-B494-031079211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 (2)</Template>
  <TotalTime>190</TotalTime>
  <Pages>18</Pages>
  <Words>3365</Words>
  <Characters>24468</Characters>
  <Application>Microsoft Office Word</Application>
  <DocSecurity>0</DocSecurity>
  <Lines>203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приказа</vt:lpstr>
    </vt:vector>
  </TitlesOfParts>
  <Company>XXXXX</Company>
  <LinksUpToDate>false</LinksUpToDate>
  <CharactersWithSpaces>27778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приказа</dc:title>
  <dc:creator>Каракулова Екатерина Павловна</dc:creator>
  <cp:lastModifiedBy>Каракулова Екатерина Павловна</cp:lastModifiedBy>
  <cp:revision>13</cp:revision>
  <cp:lastPrinted>2025-02-11T05:34:00Z</cp:lastPrinted>
  <dcterms:created xsi:type="dcterms:W3CDTF">2025-08-18T10:51:00Z</dcterms:created>
  <dcterms:modified xsi:type="dcterms:W3CDTF">2025-09-15T09:15:00Z</dcterms:modified>
</cp:coreProperties>
</file>