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E9" w:rsidRDefault="00B949E9" w:rsidP="00611D5B">
      <w:pPr>
        <w:ind w:left="-567" w:right="-143"/>
        <w:jc w:val="center"/>
        <w:rPr>
          <w:b/>
          <w:color w:val="000000"/>
          <w:lang w:eastAsia="en-US"/>
        </w:rPr>
      </w:pPr>
      <w:bookmarkStart w:id="0" w:name="_Hlk20406630"/>
      <w:r w:rsidRPr="00B949E9">
        <w:rPr>
          <w:b/>
          <w:color w:val="000000"/>
          <w:lang w:eastAsia="en-US"/>
        </w:rPr>
        <w:t>УВЕДОМЛЕНИЕ</w:t>
      </w:r>
    </w:p>
    <w:p w:rsidR="00DC3F5D" w:rsidRPr="00B97FDF" w:rsidRDefault="00DF3823" w:rsidP="00B97FDF">
      <w:pPr>
        <w:ind w:left="-567" w:right="-143"/>
        <w:jc w:val="center"/>
        <w:rPr>
          <w:b/>
          <w:color w:val="000000"/>
          <w:lang w:eastAsia="en-US"/>
        </w:rPr>
      </w:pPr>
      <w:r w:rsidRPr="00B949E9">
        <w:rPr>
          <w:b/>
          <w:color w:val="000000"/>
          <w:lang w:eastAsia="en-US"/>
        </w:rPr>
        <w:t xml:space="preserve">о проведении общественных обсуждений </w:t>
      </w:r>
      <w:bookmarkEnd w:id="0"/>
      <w:r w:rsidR="00B97FDF">
        <w:rPr>
          <w:b/>
          <w:color w:val="000000"/>
          <w:lang w:eastAsia="en-US"/>
        </w:rPr>
        <w:br/>
      </w:r>
      <w:r w:rsidR="00DC3F5D" w:rsidRPr="00095473">
        <w:rPr>
          <w:b/>
        </w:rPr>
        <w:t>по объекту государственной экологической экспертизы</w:t>
      </w:r>
      <w:r w:rsidR="00B97FDF">
        <w:rPr>
          <w:b/>
        </w:rPr>
        <w:t xml:space="preserve">: </w:t>
      </w:r>
      <w:r w:rsidR="00B97FDF">
        <w:rPr>
          <w:b/>
        </w:rPr>
        <w:br/>
      </w:r>
      <w:r w:rsidR="00FA3361">
        <w:rPr>
          <w:b/>
        </w:rPr>
        <w:t>проект</w:t>
      </w:r>
      <w:r w:rsidR="00FB159A">
        <w:rPr>
          <w:b/>
        </w:rPr>
        <w:t xml:space="preserve">ная </w:t>
      </w:r>
      <w:r w:rsidR="00347F32" w:rsidRPr="00E5510F">
        <w:rPr>
          <w:b/>
        </w:rPr>
        <w:t>документаци</w:t>
      </w:r>
      <w:r w:rsidR="00FB159A">
        <w:rPr>
          <w:b/>
        </w:rPr>
        <w:t>я</w:t>
      </w:r>
      <w:r w:rsidR="00347F32" w:rsidRPr="00E5510F">
        <w:rPr>
          <w:b/>
        </w:rPr>
        <w:t xml:space="preserve"> </w:t>
      </w:r>
      <w:r w:rsidR="00B97FDF">
        <w:rPr>
          <w:b/>
        </w:rPr>
        <w:t xml:space="preserve">по объекту </w:t>
      </w:r>
      <w:r w:rsidR="00F91489" w:rsidRPr="00E5510F">
        <w:rPr>
          <w:b/>
        </w:rPr>
        <w:t>«Модернизаци</w:t>
      </w:r>
      <w:r w:rsidR="00E5510F" w:rsidRPr="00E5510F">
        <w:rPr>
          <w:b/>
        </w:rPr>
        <w:t>я</w:t>
      </w:r>
      <w:r w:rsidR="00B97FDF">
        <w:rPr>
          <w:b/>
        </w:rPr>
        <w:t xml:space="preserve"> </w:t>
      </w:r>
      <w:r w:rsidR="00F91489" w:rsidRPr="00F91489">
        <w:rPr>
          <w:b/>
        </w:rPr>
        <w:t>производства стирола</w:t>
      </w:r>
      <w:r w:rsidR="008A53CC">
        <w:rPr>
          <w:b/>
        </w:rPr>
        <w:t>, г. Пермь</w:t>
      </w:r>
      <w:r w:rsidR="00F91489">
        <w:rPr>
          <w:b/>
        </w:rPr>
        <w:t>»</w:t>
      </w:r>
      <w:r w:rsidR="00B97FDF">
        <w:rPr>
          <w:rFonts w:eastAsia="Times New Roman"/>
          <w:b/>
          <w:bCs/>
          <w:color w:val="000000" w:themeColor="text1"/>
          <w:kern w:val="36"/>
        </w:rPr>
        <w:t xml:space="preserve">, </w:t>
      </w:r>
      <w:r w:rsidR="00DC3F5D" w:rsidRPr="00095473">
        <w:rPr>
          <w:b/>
        </w:rPr>
        <w:t>включая</w:t>
      </w:r>
      <w:r w:rsidR="005B3642" w:rsidRPr="00095473">
        <w:rPr>
          <w:b/>
        </w:rPr>
        <w:t xml:space="preserve"> </w:t>
      </w:r>
      <w:r w:rsidR="00FA28B6" w:rsidRPr="00095473">
        <w:rPr>
          <w:b/>
        </w:rPr>
        <w:t xml:space="preserve">предварительные материалы </w:t>
      </w:r>
      <w:r w:rsidR="00DC3F5D" w:rsidRPr="00095473">
        <w:rPr>
          <w:b/>
        </w:rPr>
        <w:t>оценк</w:t>
      </w:r>
      <w:r w:rsidR="00FA28B6" w:rsidRPr="00095473">
        <w:rPr>
          <w:b/>
        </w:rPr>
        <w:t>и</w:t>
      </w:r>
      <w:r w:rsidR="00DC3F5D" w:rsidRPr="00095473">
        <w:rPr>
          <w:b/>
        </w:rPr>
        <w:t xml:space="preserve"> воздействия на</w:t>
      </w:r>
      <w:r w:rsidR="00E12C36">
        <w:rPr>
          <w:b/>
        </w:rPr>
        <w:t xml:space="preserve"> </w:t>
      </w:r>
      <w:r w:rsidR="00DC3F5D" w:rsidRPr="00095473">
        <w:rPr>
          <w:b/>
        </w:rPr>
        <w:t>окружающую среду</w:t>
      </w:r>
    </w:p>
    <w:p w:rsidR="006403FD" w:rsidRPr="00CF4D28" w:rsidRDefault="006403FD" w:rsidP="00611D5B">
      <w:pPr>
        <w:spacing w:line="276" w:lineRule="auto"/>
        <w:ind w:left="-567" w:right="-143"/>
      </w:pPr>
    </w:p>
    <w:p w:rsidR="00CF4D28" w:rsidRDefault="00FA28B6" w:rsidP="00611D5B">
      <w:pPr>
        <w:ind w:left="-567" w:right="-143"/>
        <w:jc w:val="both"/>
      </w:pPr>
      <w:r w:rsidRPr="009452FF">
        <w:rPr>
          <w:b/>
          <w:bCs/>
        </w:rPr>
        <w:t>Заказчик</w:t>
      </w:r>
      <w:r w:rsidR="00444239" w:rsidRPr="00444239">
        <w:rPr>
          <w:b/>
        </w:rPr>
        <w:t xml:space="preserve"> </w:t>
      </w:r>
      <w:r w:rsidR="00D025FA" w:rsidRPr="003903D0">
        <w:rPr>
          <w:b/>
        </w:rPr>
        <w:t>проек</w:t>
      </w:r>
      <w:r w:rsidR="009A284D">
        <w:rPr>
          <w:b/>
        </w:rPr>
        <w:t>тной</w:t>
      </w:r>
      <w:r w:rsidR="00D025FA" w:rsidRPr="003903D0">
        <w:rPr>
          <w:b/>
        </w:rPr>
        <w:t xml:space="preserve"> документации</w:t>
      </w:r>
      <w:r w:rsidR="00611D5B">
        <w:rPr>
          <w:b/>
        </w:rPr>
        <w:t xml:space="preserve"> </w:t>
      </w:r>
      <w:r w:rsidR="00D6058E">
        <w:rPr>
          <w:b/>
        </w:rPr>
        <w:t xml:space="preserve">и материалов </w:t>
      </w:r>
      <w:r w:rsidR="00D6058E" w:rsidRPr="00095473">
        <w:rPr>
          <w:b/>
        </w:rPr>
        <w:t>оценки воздействия на окружающую среду</w:t>
      </w:r>
      <w:r w:rsidR="00444239" w:rsidRPr="009452FF">
        <w:rPr>
          <w:b/>
        </w:rPr>
        <w:t>:</w:t>
      </w:r>
    </w:p>
    <w:p w:rsidR="006A157A" w:rsidRDefault="006A157A" w:rsidP="009A284D">
      <w:pPr>
        <w:ind w:left="-567" w:right="-143"/>
        <w:jc w:val="both"/>
        <w:rPr>
          <w:rStyle w:val="a5"/>
          <w:rFonts w:eastAsia="Times New Roman"/>
        </w:rPr>
      </w:pPr>
      <w:r>
        <w:rPr>
          <w:rFonts w:eastAsia="Times New Roman"/>
        </w:rPr>
        <w:t>Акционерное общество</w:t>
      </w:r>
      <w:r w:rsidRPr="006A157A">
        <w:rPr>
          <w:rFonts w:eastAsia="Times New Roman"/>
        </w:rPr>
        <w:t xml:space="preserve"> «</w:t>
      </w:r>
      <w:proofErr w:type="spellStart"/>
      <w:r w:rsidRPr="006A157A">
        <w:rPr>
          <w:rFonts w:eastAsia="Times New Roman"/>
        </w:rPr>
        <w:t>Сибур</w:t>
      </w:r>
      <w:proofErr w:type="spellEnd"/>
      <w:r>
        <w:rPr>
          <w:rFonts w:eastAsia="Times New Roman"/>
        </w:rPr>
        <w:t xml:space="preserve">-Химпром», ИНН 5905018998, ОГРН </w:t>
      </w:r>
      <w:r w:rsidRPr="006A157A">
        <w:rPr>
          <w:rFonts w:eastAsia="Times New Roman"/>
        </w:rPr>
        <w:t xml:space="preserve">1025901207804, </w:t>
      </w:r>
      <w:r w:rsidR="000E1F19" w:rsidRPr="0025428D">
        <w:t>юридический и фактический адрес:</w:t>
      </w:r>
      <w:r w:rsidR="000E1F19">
        <w:t xml:space="preserve"> </w:t>
      </w:r>
      <w:r w:rsidRPr="006A157A">
        <w:rPr>
          <w:rFonts w:eastAsia="Times New Roman"/>
        </w:rPr>
        <w:t xml:space="preserve">614055, г. Пермь, ул. Промышленная, </w:t>
      </w:r>
      <w:r w:rsidR="00B052FA">
        <w:rPr>
          <w:rFonts w:eastAsia="Times New Roman"/>
        </w:rPr>
        <w:t xml:space="preserve">д. </w:t>
      </w:r>
      <w:r w:rsidRPr="006A157A">
        <w:rPr>
          <w:rFonts w:eastAsia="Times New Roman"/>
        </w:rPr>
        <w:t xml:space="preserve">98, </w:t>
      </w:r>
      <w:r w:rsidR="000E1F19">
        <w:rPr>
          <w:rFonts w:eastAsia="Times New Roman"/>
        </w:rPr>
        <w:br/>
      </w:r>
      <w:r w:rsidRPr="006A157A">
        <w:rPr>
          <w:rFonts w:eastAsia="Times New Roman"/>
        </w:rPr>
        <w:t>тел.: +7 (342</w:t>
      </w:r>
      <w:r>
        <w:rPr>
          <w:rFonts w:eastAsia="Times New Roman"/>
        </w:rPr>
        <w:t>) 290-82-82, факс: +7</w:t>
      </w:r>
      <w:r w:rsidRPr="006A157A">
        <w:rPr>
          <w:rFonts w:eastAsia="Times New Roman"/>
        </w:rPr>
        <w:t>(342) 290-8</w:t>
      </w:r>
      <w:r w:rsidR="00E5510F">
        <w:rPr>
          <w:rFonts w:eastAsia="Times New Roman"/>
        </w:rPr>
        <w:t>6-60, e-</w:t>
      </w:r>
      <w:proofErr w:type="spellStart"/>
      <w:r w:rsidR="00E5510F">
        <w:rPr>
          <w:rFonts w:eastAsia="Times New Roman"/>
        </w:rPr>
        <w:t>mail</w:t>
      </w:r>
      <w:proofErr w:type="spellEnd"/>
      <w:r w:rsidR="00E5510F">
        <w:rPr>
          <w:rFonts w:eastAsia="Times New Roman"/>
        </w:rPr>
        <w:t xml:space="preserve">: </w:t>
      </w:r>
      <w:hyperlink r:id="rId10" w:history="1">
        <w:r w:rsidR="000E1F19" w:rsidRPr="000C3F9B">
          <w:rPr>
            <w:rStyle w:val="a5"/>
            <w:rFonts w:eastAsia="Times New Roman"/>
          </w:rPr>
          <w:t>mail-shp@sibur.ru</w:t>
        </w:r>
      </w:hyperlink>
    </w:p>
    <w:p w:rsidR="00BC7E81" w:rsidRPr="00BC7E81" w:rsidRDefault="00BC7E81" w:rsidP="009A284D">
      <w:pPr>
        <w:ind w:left="-567" w:right="-143"/>
        <w:jc w:val="both"/>
        <w:rPr>
          <w:rFonts w:eastAsia="Times New Roman"/>
          <w:b/>
        </w:rPr>
      </w:pPr>
    </w:p>
    <w:p w:rsidR="00815FCD" w:rsidRPr="006A157A" w:rsidRDefault="00A42A6F" w:rsidP="00BC7E81">
      <w:pPr>
        <w:ind w:left="-567" w:right="-143"/>
        <w:jc w:val="both"/>
        <w:rPr>
          <w:rFonts w:eastAsia="Times New Roman"/>
        </w:rPr>
      </w:pPr>
      <w:r w:rsidRPr="004E13A9">
        <w:rPr>
          <w:b/>
        </w:rPr>
        <w:t>Разработчик</w:t>
      </w:r>
      <w:r w:rsidR="00815FCD" w:rsidRPr="004E13A9">
        <w:rPr>
          <w:b/>
        </w:rPr>
        <w:t xml:space="preserve"> </w:t>
      </w:r>
      <w:r w:rsidR="00815FCD" w:rsidRPr="004E13A9">
        <w:rPr>
          <w:rFonts w:eastAsia="Times New Roman"/>
          <w:b/>
          <w:color w:val="000000"/>
        </w:rPr>
        <w:t>проект</w:t>
      </w:r>
      <w:r w:rsidR="009A284D">
        <w:rPr>
          <w:rFonts w:eastAsia="Times New Roman"/>
          <w:b/>
          <w:color w:val="000000"/>
        </w:rPr>
        <w:t>ной</w:t>
      </w:r>
      <w:r w:rsidR="00815FCD" w:rsidRPr="004E13A9">
        <w:rPr>
          <w:rFonts w:eastAsia="Times New Roman"/>
          <w:b/>
          <w:color w:val="000000"/>
        </w:rPr>
        <w:t xml:space="preserve"> документации</w:t>
      </w:r>
      <w:r w:rsidR="00815FCD" w:rsidRPr="009452FF">
        <w:rPr>
          <w:b/>
        </w:rPr>
        <w:t>:</w:t>
      </w:r>
    </w:p>
    <w:p w:rsidR="006A157A" w:rsidRDefault="00B90871" w:rsidP="000E1F19">
      <w:pPr>
        <w:ind w:left="-567" w:right="-143"/>
        <w:jc w:val="both"/>
        <w:rPr>
          <w:rFonts w:eastAsia="Times New Roman"/>
        </w:rPr>
      </w:pPr>
      <w:r w:rsidRPr="00C207CF">
        <w:rPr>
          <w:rFonts w:eastAsia="Times New Roman"/>
          <w:color w:val="000000" w:themeColor="text1"/>
        </w:rPr>
        <w:t xml:space="preserve">Общество с ограниченной ответственностью </w:t>
      </w:r>
      <w:r w:rsidR="004D598D">
        <w:rPr>
          <w:rFonts w:eastAsia="Times New Roman"/>
          <w:color w:val="000000" w:themeColor="text1"/>
        </w:rPr>
        <w:t>по проектированию и научным и</w:t>
      </w:r>
      <w:r w:rsidR="00F03183">
        <w:rPr>
          <w:rFonts w:eastAsia="Times New Roman"/>
          <w:color w:val="000000" w:themeColor="text1"/>
        </w:rPr>
        <w:t>сс</w:t>
      </w:r>
      <w:r w:rsidR="004D598D">
        <w:rPr>
          <w:rFonts w:eastAsia="Times New Roman"/>
          <w:color w:val="000000" w:themeColor="text1"/>
        </w:rPr>
        <w:t xml:space="preserve">ледованиям для предприятий промышленности синтетического каучука, </w:t>
      </w:r>
      <w:r w:rsidR="00F03183">
        <w:rPr>
          <w:rFonts w:eastAsia="Times New Roman"/>
          <w:color w:val="000000" w:themeColor="text1"/>
        </w:rPr>
        <w:t>химии</w:t>
      </w:r>
      <w:r w:rsidR="004D598D">
        <w:rPr>
          <w:rFonts w:eastAsia="Times New Roman"/>
          <w:color w:val="000000" w:themeColor="text1"/>
        </w:rPr>
        <w:t xml:space="preserve"> и нефтехимии </w:t>
      </w:r>
      <w:r w:rsidR="00FB159A">
        <w:rPr>
          <w:rFonts w:eastAsia="Times New Roman"/>
          <w:color w:val="000000" w:themeColor="text1"/>
        </w:rPr>
        <w:br/>
      </w:r>
      <w:r w:rsidR="00290F4F">
        <w:rPr>
          <w:rFonts w:eastAsia="Times New Roman"/>
          <w:color w:val="000000" w:themeColor="text1"/>
        </w:rPr>
        <w:t>«ГСИ-</w:t>
      </w:r>
      <w:proofErr w:type="spellStart"/>
      <w:r w:rsidR="004D598D">
        <w:rPr>
          <w:rFonts w:eastAsia="Times New Roman"/>
          <w:color w:val="000000" w:themeColor="text1"/>
        </w:rPr>
        <w:t>Гипрокаучук</w:t>
      </w:r>
      <w:proofErr w:type="spellEnd"/>
      <w:r w:rsidR="004D598D">
        <w:rPr>
          <w:rFonts w:eastAsia="Times New Roman"/>
          <w:color w:val="000000" w:themeColor="text1"/>
        </w:rPr>
        <w:t>» (ООО «ГСИ-</w:t>
      </w:r>
      <w:proofErr w:type="spellStart"/>
      <w:r w:rsidR="004D598D">
        <w:rPr>
          <w:rFonts w:eastAsia="Times New Roman"/>
          <w:color w:val="000000" w:themeColor="text1"/>
        </w:rPr>
        <w:t>Гипрокаучук</w:t>
      </w:r>
      <w:proofErr w:type="spellEnd"/>
      <w:r w:rsidR="004D598D">
        <w:rPr>
          <w:rFonts w:eastAsia="Times New Roman"/>
          <w:color w:val="000000" w:themeColor="text1"/>
        </w:rPr>
        <w:t>»)</w:t>
      </w:r>
      <w:r>
        <w:rPr>
          <w:rFonts w:eastAsia="Times New Roman"/>
          <w:color w:val="000000" w:themeColor="text1"/>
        </w:rPr>
        <w:t>;</w:t>
      </w:r>
      <w:r w:rsidRPr="00C207CF">
        <w:rPr>
          <w:rFonts w:eastAsia="Times New Roman"/>
          <w:color w:val="000000" w:themeColor="text1"/>
        </w:rPr>
        <w:t xml:space="preserve"> </w:t>
      </w:r>
      <w:r w:rsidRPr="00191791">
        <w:rPr>
          <w:rFonts w:eastAsia="Times New Roman"/>
        </w:rPr>
        <w:t xml:space="preserve">ОГРН </w:t>
      </w:r>
      <w:r w:rsidR="004D598D">
        <w:rPr>
          <w:rFonts w:eastAsia="Times New Roman"/>
        </w:rPr>
        <w:t>1117746703612</w:t>
      </w:r>
      <w:r>
        <w:rPr>
          <w:rFonts w:eastAsia="Times New Roman"/>
        </w:rPr>
        <w:t xml:space="preserve">, </w:t>
      </w:r>
      <w:r w:rsidR="00611D5B" w:rsidRPr="00191791">
        <w:rPr>
          <w:rFonts w:eastAsia="Times New Roman"/>
        </w:rPr>
        <w:t xml:space="preserve">ИНН </w:t>
      </w:r>
      <w:r w:rsidR="004D598D">
        <w:rPr>
          <w:rFonts w:eastAsia="Times New Roman"/>
        </w:rPr>
        <w:t>7719788256</w:t>
      </w:r>
      <w:r w:rsidR="00611D5B" w:rsidRPr="00191791">
        <w:rPr>
          <w:rFonts w:eastAsia="Times New Roman"/>
        </w:rPr>
        <w:t xml:space="preserve">, </w:t>
      </w:r>
      <w:r w:rsidR="000E1F19" w:rsidRPr="0025428D">
        <w:t>юридический и фактический адрес:</w:t>
      </w:r>
      <w:r w:rsidR="000E1F19">
        <w:t xml:space="preserve"> </w:t>
      </w:r>
      <w:r w:rsidR="006A157A" w:rsidRPr="006A157A">
        <w:rPr>
          <w:rFonts w:eastAsia="Times New Roman"/>
        </w:rPr>
        <w:t>105318, г. Москва, ул. Ибрагимова</w:t>
      </w:r>
      <w:r w:rsidR="00D95B6F">
        <w:rPr>
          <w:rFonts w:eastAsia="Times New Roman"/>
        </w:rPr>
        <w:t>,</w:t>
      </w:r>
      <w:r w:rsidR="006A157A" w:rsidRPr="006A157A">
        <w:rPr>
          <w:rFonts w:eastAsia="Times New Roman"/>
        </w:rPr>
        <w:t xml:space="preserve"> д.</w:t>
      </w:r>
      <w:r w:rsidR="005B47ED">
        <w:rPr>
          <w:rFonts w:eastAsia="Times New Roman"/>
        </w:rPr>
        <w:t xml:space="preserve"> </w:t>
      </w:r>
      <w:r w:rsidR="006A157A" w:rsidRPr="006A157A">
        <w:rPr>
          <w:rFonts w:eastAsia="Times New Roman"/>
        </w:rPr>
        <w:t>15, корп.</w:t>
      </w:r>
      <w:r w:rsidR="005B47ED">
        <w:rPr>
          <w:rFonts w:eastAsia="Times New Roman"/>
        </w:rPr>
        <w:t xml:space="preserve"> 1 </w:t>
      </w:r>
      <w:r w:rsidR="006A157A" w:rsidRPr="006A157A">
        <w:rPr>
          <w:rFonts w:eastAsia="Times New Roman"/>
        </w:rPr>
        <w:t xml:space="preserve">, телефон: </w:t>
      </w:r>
      <w:r w:rsidR="00FB159A">
        <w:rPr>
          <w:rFonts w:eastAsia="Times New Roman"/>
        </w:rPr>
        <w:br/>
      </w:r>
      <w:r w:rsidR="006A157A" w:rsidRPr="006A157A">
        <w:rPr>
          <w:rFonts w:eastAsia="Times New Roman"/>
        </w:rPr>
        <w:t>+7 (499) 973-72-03, e-</w:t>
      </w:r>
      <w:proofErr w:type="spellStart"/>
      <w:r w:rsidR="006A157A" w:rsidRPr="006A157A">
        <w:rPr>
          <w:rFonts w:eastAsia="Times New Roman"/>
        </w:rPr>
        <w:t>mail</w:t>
      </w:r>
      <w:proofErr w:type="spellEnd"/>
      <w:r w:rsidR="000E1F19">
        <w:rPr>
          <w:rFonts w:eastAsia="Times New Roman"/>
        </w:rPr>
        <w:t xml:space="preserve">: </w:t>
      </w:r>
      <w:hyperlink r:id="rId11" w:history="1">
        <w:r w:rsidR="006A157A" w:rsidRPr="006A157A">
          <w:rPr>
            <w:rStyle w:val="a5"/>
            <w:rFonts w:eastAsia="Times New Roman"/>
          </w:rPr>
          <w:t>welcome@gpkauchuk.ru</w:t>
        </w:r>
      </w:hyperlink>
    </w:p>
    <w:p w:rsidR="0025428D" w:rsidRDefault="0025428D" w:rsidP="006A157A">
      <w:pPr>
        <w:ind w:left="-567" w:right="-143"/>
        <w:jc w:val="both"/>
        <w:rPr>
          <w:rFonts w:eastAsia="Times New Roman"/>
        </w:rPr>
      </w:pPr>
    </w:p>
    <w:p w:rsidR="006A157A" w:rsidRDefault="00065D55" w:rsidP="006A157A">
      <w:pPr>
        <w:ind w:left="-567" w:right="-143"/>
        <w:jc w:val="both"/>
      </w:pPr>
      <w:r w:rsidRPr="00577015">
        <w:rPr>
          <w:b/>
        </w:rPr>
        <w:t>Исполнитель работ по оценке воздействия на окружающую среду:</w:t>
      </w:r>
    </w:p>
    <w:p w:rsidR="006A157A" w:rsidRDefault="006A157A" w:rsidP="006A157A">
      <w:pPr>
        <w:ind w:left="-567" w:right="-143"/>
        <w:jc w:val="both"/>
        <w:rPr>
          <w:rFonts w:eastAsia="Times New Roman"/>
          <w:color w:val="000000" w:themeColor="text1"/>
        </w:rPr>
      </w:pPr>
      <w:r w:rsidRPr="006A157A">
        <w:rPr>
          <w:rFonts w:eastAsia="Times New Roman"/>
          <w:color w:val="000000" w:themeColor="text1"/>
        </w:rPr>
        <w:t>Общество с ограниченной ответственностью по проектированию и научным и</w:t>
      </w:r>
      <w:r w:rsidR="008A53CC">
        <w:rPr>
          <w:rFonts w:eastAsia="Times New Roman"/>
          <w:color w:val="000000" w:themeColor="text1"/>
        </w:rPr>
        <w:t>сс</w:t>
      </w:r>
      <w:r w:rsidRPr="006A157A">
        <w:rPr>
          <w:rFonts w:eastAsia="Times New Roman"/>
          <w:color w:val="000000" w:themeColor="text1"/>
        </w:rPr>
        <w:t xml:space="preserve">ледованиям для предприятий промышленности синтетического каучука, химии и нефтехимии </w:t>
      </w:r>
      <w:r w:rsidR="00FB159A">
        <w:rPr>
          <w:rFonts w:eastAsia="Times New Roman"/>
          <w:color w:val="000000" w:themeColor="text1"/>
        </w:rPr>
        <w:br/>
      </w:r>
      <w:r w:rsidR="00290F4F">
        <w:rPr>
          <w:rFonts w:eastAsia="Times New Roman"/>
          <w:color w:val="000000" w:themeColor="text1"/>
        </w:rPr>
        <w:t>«ГСИ-</w:t>
      </w:r>
      <w:proofErr w:type="spellStart"/>
      <w:r w:rsidRPr="006A157A">
        <w:rPr>
          <w:rFonts w:eastAsia="Times New Roman"/>
          <w:color w:val="000000" w:themeColor="text1"/>
        </w:rPr>
        <w:t>Гипрокаучук</w:t>
      </w:r>
      <w:proofErr w:type="spellEnd"/>
      <w:r w:rsidRPr="006A157A">
        <w:rPr>
          <w:rFonts w:eastAsia="Times New Roman"/>
          <w:color w:val="000000" w:themeColor="text1"/>
        </w:rPr>
        <w:t>» (ООО «ГСИ-</w:t>
      </w:r>
      <w:proofErr w:type="spellStart"/>
      <w:r w:rsidRPr="006A157A">
        <w:rPr>
          <w:rFonts w:eastAsia="Times New Roman"/>
          <w:color w:val="000000" w:themeColor="text1"/>
        </w:rPr>
        <w:t>Гипрокаучук</w:t>
      </w:r>
      <w:proofErr w:type="spellEnd"/>
      <w:r w:rsidRPr="006A157A">
        <w:rPr>
          <w:rFonts w:eastAsia="Times New Roman"/>
          <w:color w:val="000000" w:themeColor="text1"/>
        </w:rPr>
        <w:t xml:space="preserve">»); ОГРН 1117746703612, ИНН 7719788256, </w:t>
      </w:r>
      <w:r w:rsidR="000E1F19" w:rsidRPr="0025428D">
        <w:t>юридический и фактический адрес:</w:t>
      </w:r>
      <w:r w:rsidR="000E1F19">
        <w:t xml:space="preserve"> </w:t>
      </w:r>
      <w:r w:rsidRPr="006A157A">
        <w:rPr>
          <w:rFonts w:eastAsia="Times New Roman"/>
          <w:color w:val="000000" w:themeColor="text1"/>
        </w:rPr>
        <w:t>105318, г. Москва, ул. Ибрагимова</w:t>
      </w:r>
      <w:r w:rsidR="00D95B6F">
        <w:rPr>
          <w:rFonts w:eastAsia="Times New Roman"/>
          <w:color w:val="000000" w:themeColor="text1"/>
        </w:rPr>
        <w:t>,</w:t>
      </w:r>
      <w:r w:rsidRPr="006A157A">
        <w:rPr>
          <w:rFonts w:eastAsia="Times New Roman"/>
          <w:color w:val="000000" w:themeColor="text1"/>
        </w:rPr>
        <w:t xml:space="preserve"> д.</w:t>
      </w:r>
      <w:r w:rsidR="005B47ED">
        <w:rPr>
          <w:rFonts w:eastAsia="Times New Roman"/>
          <w:color w:val="000000" w:themeColor="text1"/>
        </w:rPr>
        <w:t xml:space="preserve"> </w:t>
      </w:r>
      <w:r w:rsidRPr="006A157A">
        <w:rPr>
          <w:rFonts w:eastAsia="Times New Roman"/>
          <w:color w:val="000000" w:themeColor="text1"/>
        </w:rPr>
        <w:t>15, корп.</w:t>
      </w:r>
      <w:r w:rsidR="005B47ED">
        <w:rPr>
          <w:rFonts w:eastAsia="Times New Roman"/>
          <w:color w:val="000000" w:themeColor="text1"/>
        </w:rPr>
        <w:t xml:space="preserve"> </w:t>
      </w:r>
      <w:r w:rsidRPr="006A157A">
        <w:rPr>
          <w:rFonts w:eastAsia="Times New Roman"/>
          <w:color w:val="000000" w:themeColor="text1"/>
        </w:rPr>
        <w:t xml:space="preserve">1, телефон: </w:t>
      </w:r>
      <w:r w:rsidR="00FB159A">
        <w:rPr>
          <w:rFonts w:eastAsia="Times New Roman"/>
          <w:color w:val="000000" w:themeColor="text1"/>
        </w:rPr>
        <w:br/>
      </w:r>
      <w:r w:rsidRPr="006A157A">
        <w:rPr>
          <w:rFonts w:eastAsia="Times New Roman"/>
          <w:color w:val="000000" w:themeColor="text1"/>
        </w:rPr>
        <w:t>+7 (499) 973-72-03, e-</w:t>
      </w:r>
      <w:proofErr w:type="spellStart"/>
      <w:r w:rsidRPr="006A157A">
        <w:rPr>
          <w:rFonts w:eastAsia="Times New Roman"/>
          <w:color w:val="000000" w:themeColor="text1"/>
        </w:rPr>
        <w:t>mail</w:t>
      </w:r>
      <w:proofErr w:type="spellEnd"/>
      <w:r w:rsidRPr="006A157A">
        <w:rPr>
          <w:rFonts w:eastAsia="Times New Roman"/>
          <w:color w:val="000000" w:themeColor="text1"/>
        </w:rPr>
        <w:t xml:space="preserve">: </w:t>
      </w:r>
      <w:hyperlink r:id="rId12" w:history="1">
        <w:r w:rsidRPr="00671622">
          <w:rPr>
            <w:rStyle w:val="a5"/>
            <w:rFonts w:eastAsia="Times New Roman"/>
          </w:rPr>
          <w:t>welcome@gpkauchuk.ru</w:t>
        </w:r>
      </w:hyperlink>
    </w:p>
    <w:p w:rsidR="0025428D" w:rsidRDefault="0025428D" w:rsidP="006A157A">
      <w:pPr>
        <w:ind w:left="-567" w:right="-143"/>
        <w:jc w:val="both"/>
        <w:rPr>
          <w:rFonts w:eastAsia="Times New Roman"/>
          <w:color w:val="000000" w:themeColor="text1"/>
        </w:rPr>
      </w:pPr>
    </w:p>
    <w:p w:rsidR="00CF4D28" w:rsidRPr="0025428D" w:rsidRDefault="00FA28B6" w:rsidP="006A157A">
      <w:pPr>
        <w:ind w:left="-567" w:right="-143"/>
        <w:jc w:val="both"/>
      </w:pPr>
      <w:r w:rsidRPr="0025428D">
        <w:rPr>
          <w:b/>
          <w:bCs/>
        </w:rPr>
        <w:t>Орган, ответственный за организацию общественн</w:t>
      </w:r>
      <w:r w:rsidR="00CF4D28" w:rsidRPr="0025428D">
        <w:rPr>
          <w:b/>
          <w:bCs/>
        </w:rPr>
        <w:t>ых обсуждений</w:t>
      </w:r>
      <w:r w:rsidRPr="0025428D">
        <w:rPr>
          <w:b/>
        </w:rPr>
        <w:t>:</w:t>
      </w:r>
    </w:p>
    <w:p w:rsidR="00FA28B6" w:rsidRDefault="008A53CC" w:rsidP="00611D5B">
      <w:pPr>
        <w:ind w:left="-567" w:right="-143"/>
        <w:jc w:val="both"/>
      </w:pPr>
      <w:r>
        <w:t>У</w:t>
      </w:r>
      <w:r w:rsidR="00FA28B6" w:rsidRPr="0025428D">
        <w:t xml:space="preserve">правление по экологии и природопользованию администрации города Перми; юридический </w:t>
      </w:r>
      <w:r w:rsidR="00611D5B" w:rsidRPr="0025428D">
        <w:br/>
      </w:r>
      <w:r w:rsidR="00FA28B6" w:rsidRPr="0025428D">
        <w:t xml:space="preserve">и фактический адрес: 614000, г. Пермь, ул. Советская, </w:t>
      </w:r>
      <w:r w:rsidR="00B052FA">
        <w:t xml:space="preserve">д. </w:t>
      </w:r>
      <w:r w:rsidR="00FA28B6" w:rsidRPr="0025428D">
        <w:t>22; т</w:t>
      </w:r>
      <w:r w:rsidR="009F2925" w:rsidRPr="0025428D">
        <w:t>елефон</w:t>
      </w:r>
      <w:r w:rsidR="00FA28B6" w:rsidRPr="0025428D">
        <w:t xml:space="preserve">: </w:t>
      </w:r>
      <w:r w:rsidR="00CF4D28" w:rsidRPr="0025428D">
        <w:rPr>
          <w:lang w:val="x-none"/>
        </w:rPr>
        <w:t>+7</w:t>
      </w:r>
      <w:r w:rsidR="00CF4D28" w:rsidRPr="0025428D">
        <w:t xml:space="preserve"> </w:t>
      </w:r>
      <w:r w:rsidR="00694092" w:rsidRPr="0025428D">
        <w:t xml:space="preserve">(342) 210-99-91; </w:t>
      </w:r>
      <w:r w:rsidR="00290F4F">
        <w:br/>
      </w:r>
      <w:r w:rsidR="00694092" w:rsidRPr="0025428D">
        <w:t>e-</w:t>
      </w:r>
      <w:proofErr w:type="spellStart"/>
      <w:r w:rsidR="00694092" w:rsidRPr="0025428D">
        <w:t>mail</w:t>
      </w:r>
      <w:proofErr w:type="spellEnd"/>
      <w:r w:rsidR="00694092" w:rsidRPr="0025428D">
        <w:t xml:space="preserve">: </w:t>
      </w:r>
      <w:hyperlink r:id="rId13" w:history="1">
        <w:r w:rsidR="006A157A" w:rsidRPr="0025428D">
          <w:rPr>
            <w:rStyle w:val="a5"/>
          </w:rPr>
          <w:t>uep@gorodperm.ru</w:t>
        </w:r>
      </w:hyperlink>
    </w:p>
    <w:p w:rsidR="0025428D" w:rsidRPr="0025428D" w:rsidRDefault="0025428D" w:rsidP="00611D5B">
      <w:pPr>
        <w:ind w:left="-567" w:right="-143"/>
        <w:jc w:val="both"/>
      </w:pPr>
    </w:p>
    <w:p w:rsidR="0025428D" w:rsidRDefault="00DC3F5D" w:rsidP="0025428D">
      <w:pPr>
        <w:ind w:left="-567" w:right="-143"/>
        <w:jc w:val="both"/>
      </w:pPr>
      <w:r w:rsidRPr="0025428D">
        <w:rPr>
          <w:b/>
          <w:bCs/>
        </w:rPr>
        <w:t>Н</w:t>
      </w:r>
      <w:r w:rsidR="00FA28B6" w:rsidRPr="0025428D">
        <w:rPr>
          <w:b/>
          <w:bCs/>
        </w:rPr>
        <w:t xml:space="preserve">аименование </w:t>
      </w:r>
      <w:r w:rsidRPr="0025428D">
        <w:rPr>
          <w:b/>
          <w:bCs/>
        </w:rPr>
        <w:t>намечаемой деятельности:</w:t>
      </w:r>
    </w:p>
    <w:p w:rsidR="000C590A" w:rsidRDefault="000C590A" w:rsidP="000E1F19">
      <w:pPr>
        <w:ind w:left="-567" w:right="-142"/>
        <w:jc w:val="both"/>
      </w:pPr>
      <w:r w:rsidRPr="00FB159A">
        <w:rPr>
          <w:bCs/>
        </w:rPr>
        <w:t>Модернизация</w:t>
      </w:r>
      <w:r w:rsidR="00FB159A" w:rsidRPr="00FB159A">
        <w:rPr>
          <w:bCs/>
        </w:rPr>
        <w:t xml:space="preserve"> </w:t>
      </w:r>
      <w:r w:rsidRPr="00FB159A">
        <w:rPr>
          <w:bCs/>
        </w:rPr>
        <w:t>производства стирола</w:t>
      </w:r>
      <w:r w:rsidR="00B97FDF">
        <w:rPr>
          <w:bCs/>
        </w:rPr>
        <w:t>, г. Пермь</w:t>
      </w:r>
    </w:p>
    <w:p w:rsidR="000E1F19" w:rsidRPr="0025428D" w:rsidRDefault="000E1F19" w:rsidP="000E1F19">
      <w:pPr>
        <w:ind w:left="-567" w:right="-142"/>
        <w:jc w:val="both"/>
      </w:pPr>
    </w:p>
    <w:p w:rsidR="00D11535" w:rsidRDefault="00CF4D28" w:rsidP="000E1F19">
      <w:pPr>
        <w:ind w:left="-567" w:right="-143"/>
        <w:jc w:val="both"/>
      </w:pPr>
      <w:r w:rsidRPr="0025428D">
        <w:rPr>
          <w:b/>
          <w:bCs/>
        </w:rPr>
        <w:t>Цель намечаемой деятельности:</w:t>
      </w:r>
    </w:p>
    <w:p w:rsidR="00D11535" w:rsidRPr="00D11535" w:rsidRDefault="00D11535" w:rsidP="00D11535">
      <w:pPr>
        <w:pStyle w:val="a0"/>
        <w:numPr>
          <w:ilvl w:val="0"/>
          <w:numId w:val="0"/>
        </w:numPr>
        <w:tabs>
          <w:tab w:val="left" w:pos="142"/>
        </w:tabs>
        <w:ind w:left="-567"/>
        <w:jc w:val="both"/>
        <w:rPr>
          <w:rFonts w:ascii="Times New Roman" w:eastAsia="Calibri" w:hAnsi="Times New Roman" w:cs="Times New Roman"/>
          <w:bCs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Cs w:val="24"/>
          <w:lang w:eastAsia="ru-RU"/>
        </w:rPr>
        <w:t>У</w:t>
      </w:r>
      <w:r w:rsidRPr="00D11535">
        <w:rPr>
          <w:rFonts w:ascii="Times New Roman" w:eastAsia="Calibri" w:hAnsi="Times New Roman" w:cs="Times New Roman"/>
          <w:bCs/>
          <w:szCs w:val="24"/>
          <w:lang w:eastAsia="ru-RU"/>
        </w:rPr>
        <w:t xml:space="preserve">величение производительности производства стирола без ухудшения текущих норм потребления сырья и образования побочной продукции, оптимизация энергопотребления </w:t>
      </w:r>
      <w:r w:rsidR="00B9724F">
        <w:rPr>
          <w:rFonts w:ascii="Times New Roman" w:eastAsia="Calibri" w:hAnsi="Times New Roman" w:cs="Times New Roman"/>
          <w:bCs/>
          <w:szCs w:val="24"/>
          <w:lang w:eastAsia="ru-RU"/>
        </w:rPr>
        <w:br/>
      </w:r>
      <w:r w:rsidRPr="00D11535">
        <w:rPr>
          <w:rFonts w:ascii="Times New Roman" w:eastAsia="Calibri" w:hAnsi="Times New Roman" w:cs="Times New Roman"/>
          <w:bCs/>
          <w:szCs w:val="24"/>
          <w:lang w:eastAsia="ru-RU"/>
        </w:rPr>
        <w:t xml:space="preserve">за счет снижения </w:t>
      </w:r>
      <w:r w:rsidR="00895037">
        <w:rPr>
          <w:rFonts w:ascii="Times New Roman" w:eastAsia="Calibri" w:hAnsi="Times New Roman" w:cs="Times New Roman"/>
          <w:bCs/>
          <w:szCs w:val="24"/>
          <w:lang w:eastAsia="ru-RU"/>
        </w:rPr>
        <w:t>потребления природного газа</w:t>
      </w:r>
    </w:p>
    <w:p w:rsidR="00D11535" w:rsidRPr="000E1F19" w:rsidRDefault="00D11535" w:rsidP="0025428D">
      <w:pPr>
        <w:ind w:left="-567" w:right="-143"/>
        <w:jc w:val="both"/>
        <w:rPr>
          <w:bCs/>
        </w:rPr>
      </w:pPr>
    </w:p>
    <w:p w:rsidR="00CF4D28" w:rsidRDefault="007E1974" w:rsidP="0025428D">
      <w:pPr>
        <w:ind w:left="-567" w:right="-143"/>
        <w:jc w:val="both"/>
        <w:rPr>
          <w:b/>
          <w:bCs/>
        </w:rPr>
      </w:pPr>
      <w:r>
        <w:rPr>
          <w:b/>
          <w:bCs/>
        </w:rPr>
        <w:t xml:space="preserve">Место реализации </w:t>
      </w:r>
      <w:r w:rsidR="00CF4D28">
        <w:rPr>
          <w:b/>
          <w:bCs/>
        </w:rPr>
        <w:t>намечаемой деятельности:</w:t>
      </w:r>
    </w:p>
    <w:p w:rsidR="000C590A" w:rsidRDefault="000C590A" w:rsidP="0025428D">
      <w:pPr>
        <w:ind w:left="-567" w:right="-143"/>
        <w:jc w:val="both"/>
        <w:rPr>
          <w:bCs/>
        </w:rPr>
      </w:pPr>
      <w:r>
        <w:rPr>
          <w:bCs/>
        </w:rPr>
        <w:t>Пермский край, г. Пермь, ул.</w:t>
      </w:r>
      <w:r w:rsidR="00B656CA">
        <w:rPr>
          <w:bCs/>
        </w:rPr>
        <w:t xml:space="preserve"> </w:t>
      </w:r>
      <w:r w:rsidRPr="000C590A">
        <w:rPr>
          <w:bCs/>
        </w:rPr>
        <w:t>Промышленная</w:t>
      </w:r>
      <w:r w:rsidR="0025428D">
        <w:rPr>
          <w:bCs/>
        </w:rPr>
        <w:t>, 98</w:t>
      </w:r>
      <w:r w:rsidRPr="000C590A">
        <w:rPr>
          <w:bCs/>
        </w:rPr>
        <w:t xml:space="preserve">, территория промышленной площадки </w:t>
      </w:r>
      <w:r w:rsidR="00B97FDF">
        <w:rPr>
          <w:bCs/>
        </w:rPr>
        <w:br/>
        <w:t>АО «</w:t>
      </w:r>
      <w:proofErr w:type="spellStart"/>
      <w:r w:rsidR="00B97FDF">
        <w:rPr>
          <w:bCs/>
        </w:rPr>
        <w:t>Сибур</w:t>
      </w:r>
      <w:proofErr w:type="spellEnd"/>
      <w:r w:rsidR="00B97FDF">
        <w:rPr>
          <w:bCs/>
        </w:rPr>
        <w:t>-Химпром»</w:t>
      </w:r>
    </w:p>
    <w:p w:rsidR="000E1F19" w:rsidRPr="000E1F19" w:rsidRDefault="000E1F19" w:rsidP="0025428D">
      <w:pPr>
        <w:ind w:left="-567" w:right="-143"/>
        <w:jc w:val="both"/>
        <w:rPr>
          <w:bCs/>
        </w:rPr>
      </w:pPr>
    </w:p>
    <w:p w:rsidR="00CF4D28" w:rsidRPr="000C590A" w:rsidRDefault="00E44AEC" w:rsidP="000E1F19">
      <w:pPr>
        <w:ind w:left="-567" w:right="-143"/>
        <w:jc w:val="both"/>
        <w:rPr>
          <w:bCs/>
        </w:rPr>
      </w:pPr>
      <w:r w:rsidRPr="00E44AEC">
        <w:rPr>
          <w:b/>
          <w:bCs/>
        </w:rPr>
        <w:t>С</w:t>
      </w:r>
      <w:r w:rsidR="007E1974">
        <w:rPr>
          <w:b/>
          <w:bCs/>
        </w:rPr>
        <w:t>роки</w:t>
      </w:r>
      <w:r w:rsidR="00FA28B6" w:rsidRPr="009452FF">
        <w:rPr>
          <w:b/>
          <w:bCs/>
        </w:rPr>
        <w:t xml:space="preserve"> проведения оценки в</w:t>
      </w:r>
      <w:r w:rsidR="00CF4D28">
        <w:rPr>
          <w:b/>
          <w:bCs/>
        </w:rPr>
        <w:t>оздействия на окружающую среду:</w:t>
      </w:r>
    </w:p>
    <w:p w:rsidR="006403FD" w:rsidRDefault="00D11535" w:rsidP="00611D5B">
      <w:pPr>
        <w:ind w:left="-567" w:right="-143"/>
        <w:jc w:val="both"/>
        <w:rPr>
          <w:rFonts w:eastAsia="Times New Roman"/>
          <w:color w:val="000000" w:themeColor="text1"/>
        </w:rPr>
      </w:pPr>
      <w:r w:rsidRPr="00D11535">
        <w:rPr>
          <w:rFonts w:eastAsia="Times New Roman"/>
          <w:color w:val="000000" w:themeColor="text1"/>
        </w:rPr>
        <w:t>09.01.2024</w:t>
      </w:r>
      <w:r w:rsidR="0092422A" w:rsidRPr="00D11535">
        <w:rPr>
          <w:rFonts w:eastAsia="Times New Roman"/>
          <w:color w:val="000000" w:themeColor="text1"/>
        </w:rPr>
        <w:t xml:space="preserve"> – </w:t>
      </w:r>
      <w:r w:rsidR="00F91489" w:rsidRPr="00D11535">
        <w:rPr>
          <w:rFonts w:eastAsia="Times New Roman"/>
          <w:color w:val="000000" w:themeColor="text1"/>
        </w:rPr>
        <w:t>2</w:t>
      </w:r>
      <w:r w:rsidR="005E1328">
        <w:rPr>
          <w:rFonts w:eastAsia="Times New Roman"/>
          <w:color w:val="000000" w:themeColor="text1"/>
        </w:rPr>
        <w:t>9</w:t>
      </w:r>
      <w:r w:rsidR="00F91489" w:rsidRPr="00D11535">
        <w:rPr>
          <w:rFonts w:eastAsia="Times New Roman"/>
          <w:color w:val="000000" w:themeColor="text1"/>
        </w:rPr>
        <w:t>.03.2024</w:t>
      </w:r>
    </w:p>
    <w:p w:rsidR="000E1F19" w:rsidRPr="000E1F19" w:rsidRDefault="000E1F19" w:rsidP="000E1F19">
      <w:pPr>
        <w:ind w:left="-567" w:right="-143"/>
        <w:jc w:val="both"/>
      </w:pPr>
    </w:p>
    <w:p w:rsidR="007E1974" w:rsidRPr="004D7B9F" w:rsidRDefault="007E1974" w:rsidP="000E1F19">
      <w:pPr>
        <w:ind w:left="-567" w:right="-143"/>
        <w:jc w:val="both"/>
        <w:rPr>
          <w:b/>
        </w:rPr>
      </w:pPr>
      <w:r w:rsidRPr="004D7B9F">
        <w:rPr>
          <w:b/>
        </w:rPr>
        <w:t xml:space="preserve">Место </w:t>
      </w:r>
      <w:r w:rsidR="005E1328">
        <w:rPr>
          <w:b/>
        </w:rPr>
        <w:t>и с</w:t>
      </w:r>
      <w:r w:rsidR="005E1328" w:rsidRPr="004D7B9F">
        <w:rPr>
          <w:b/>
        </w:rPr>
        <w:t xml:space="preserve">роки доступности </w:t>
      </w:r>
      <w:r w:rsidRPr="004D7B9F">
        <w:rPr>
          <w:b/>
        </w:rPr>
        <w:t>объект</w:t>
      </w:r>
      <w:r w:rsidR="00095473" w:rsidRPr="004D7B9F">
        <w:rPr>
          <w:b/>
        </w:rPr>
        <w:t>а</w:t>
      </w:r>
      <w:r w:rsidRPr="004D7B9F">
        <w:rPr>
          <w:b/>
        </w:rPr>
        <w:t xml:space="preserve"> общественн</w:t>
      </w:r>
      <w:r w:rsidR="00095473" w:rsidRPr="004D7B9F">
        <w:rPr>
          <w:b/>
        </w:rPr>
        <w:t>ого обсуждения</w:t>
      </w:r>
      <w:r w:rsidRPr="004D7B9F">
        <w:rPr>
          <w:b/>
        </w:rPr>
        <w:t>:</w:t>
      </w:r>
    </w:p>
    <w:p w:rsidR="00E44AEC" w:rsidRPr="00FB159A" w:rsidRDefault="0092422A" w:rsidP="00FB159A">
      <w:pPr>
        <w:ind w:left="-567" w:right="-143"/>
        <w:jc w:val="both"/>
      </w:pPr>
      <w:r w:rsidRPr="004D7B9F">
        <w:t>документация доступн</w:t>
      </w:r>
      <w:r w:rsidR="00B13C70" w:rsidRPr="004D7B9F">
        <w:t>а</w:t>
      </w:r>
      <w:r w:rsidRPr="004D7B9F">
        <w:t xml:space="preserve"> для ознаком</w:t>
      </w:r>
      <w:bookmarkStart w:id="1" w:name="_Hlk126241289"/>
      <w:r w:rsidR="00A910E0" w:rsidRPr="004D7B9F">
        <w:t>ления</w:t>
      </w:r>
      <w:r w:rsidR="00FB159A" w:rsidRPr="0017490E">
        <w:t xml:space="preserve"> </w:t>
      </w:r>
      <w:bookmarkEnd w:id="1"/>
      <w:r w:rsidR="0017490E" w:rsidRPr="0017490E">
        <w:t>в информационно-телекоммуникационной сети Интернет на официальном сайте ООО «ГСИ-</w:t>
      </w:r>
      <w:proofErr w:type="spellStart"/>
      <w:r w:rsidR="0017490E" w:rsidRPr="0017490E">
        <w:t>Гипрокаучук</w:t>
      </w:r>
      <w:proofErr w:type="spellEnd"/>
      <w:r w:rsidR="0017490E" w:rsidRPr="0017490E">
        <w:t>»</w:t>
      </w:r>
      <w:r w:rsidR="0017490E">
        <w:t xml:space="preserve"> </w:t>
      </w:r>
      <w:hyperlink r:id="rId14" w:history="1">
        <w:r w:rsidR="0017490E" w:rsidRPr="007932C8">
          <w:rPr>
            <w:rStyle w:val="a5"/>
          </w:rPr>
          <w:t>https://gpkauchuk.ru/</w:t>
        </w:r>
      </w:hyperlink>
      <w:r w:rsidR="0017490E" w:rsidRPr="0017490E">
        <w:t xml:space="preserve"> в разделе «Презентации» </w:t>
      </w:r>
      <w:r w:rsidR="009A284D" w:rsidRPr="004D7B9F">
        <w:t>в период с</w:t>
      </w:r>
      <w:r w:rsidR="009A284D" w:rsidRPr="004D7B9F">
        <w:rPr>
          <w:rFonts w:eastAsia="Times New Roman"/>
        </w:rPr>
        <w:t xml:space="preserve"> 1</w:t>
      </w:r>
      <w:r w:rsidR="009A284D">
        <w:rPr>
          <w:rFonts w:eastAsia="Times New Roman"/>
        </w:rPr>
        <w:t>6</w:t>
      </w:r>
      <w:r w:rsidR="009A284D" w:rsidRPr="004D7B9F">
        <w:rPr>
          <w:rFonts w:eastAsia="Times New Roman"/>
        </w:rPr>
        <w:t>.02.2024 по 18.03.2024</w:t>
      </w:r>
    </w:p>
    <w:p w:rsidR="005E1328" w:rsidRPr="005E1328" w:rsidRDefault="005E1328" w:rsidP="005E1328">
      <w:pPr>
        <w:ind w:left="-567" w:right="-143"/>
        <w:jc w:val="both"/>
      </w:pPr>
    </w:p>
    <w:p w:rsidR="00886205" w:rsidRPr="004D7B9F" w:rsidRDefault="00886205" w:rsidP="005E1328">
      <w:pPr>
        <w:ind w:left="-567" w:right="-143"/>
        <w:jc w:val="both"/>
        <w:rPr>
          <w:b/>
          <w:bCs/>
        </w:rPr>
      </w:pPr>
      <w:r w:rsidRPr="004D7B9F">
        <w:rPr>
          <w:b/>
          <w:bCs/>
        </w:rPr>
        <w:t>Ф</w:t>
      </w:r>
      <w:r w:rsidR="007E1974" w:rsidRPr="004D7B9F">
        <w:rPr>
          <w:b/>
          <w:bCs/>
        </w:rPr>
        <w:t xml:space="preserve">орма и срок проведения </w:t>
      </w:r>
      <w:r w:rsidR="00DC3F5D" w:rsidRPr="004D7B9F">
        <w:rPr>
          <w:b/>
          <w:bCs/>
        </w:rPr>
        <w:t>общественн</w:t>
      </w:r>
      <w:r w:rsidR="007E1974" w:rsidRPr="004D7B9F">
        <w:rPr>
          <w:b/>
          <w:bCs/>
        </w:rPr>
        <w:t>ых</w:t>
      </w:r>
      <w:r w:rsidR="00DC3F5D" w:rsidRPr="004D7B9F">
        <w:rPr>
          <w:b/>
          <w:bCs/>
        </w:rPr>
        <w:t xml:space="preserve"> обсуждени</w:t>
      </w:r>
      <w:r w:rsidRPr="004D7B9F">
        <w:rPr>
          <w:b/>
          <w:bCs/>
        </w:rPr>
        <w:t>й:</w:t>
      </w:r>
    </w:p>
    <w:p w:rsidR="006B30A5" w:rsidRDefault="005E1328" w:rsidP="00611D5B">
      <w:pPr>
        <w:ind w:left="-567" w:right="-143"/>
        <w:jc w:val="both"/>
      </w:pPr>
      <w:r>
        <w:t>о</w:t>
      </w:r>
      <w:r w:rsidR="007E1974" w:rsidRPr="004D7B9F">
        <w:t>прос</w:t>
      </w:r>
      <w:r w:rsidR="000E1F19">
        <w:t xml:space="preserve"> в п</w:t>
      </w:r>
      <w:r w:rsidR="00886205" w:rsidRPr="004D7B9F">
        <w:t xml:space="preserve">ериод с </w:t>
      </w:r>
      <w:r w:rsidR="00F03183" w:rsidRPr="004D7B9F">
        <w:rPr>
          <w:rFonts w:eastAsia="Times New Roman"/>
        </w:rPr>
        <w:t>1</w:t>
      </w:r>
      <w:r w:rsidR="000E1F19">
        <w:rPr>
          <w:rFonts w:eastAsia="Times New Roman"/>
        </w:rPr>
        <w:t>6</w:t>
      </w:r>
      <w:r w:rsidR="00F03183" w:rsidRPr="004D7B9F">
        <w:rPr>
          <w:rFonts w:eastAsia="Times New Roman"/>
        </w:rPr>
        <w:t>.02.2024 по 18.03.2024</w:t>
      </w:r>
      <w:r w:rsidR="00FB159A">
        <w:rPr>
          <w:rFonts w:eastAsia="Times New Roman"/>
        </w:rPr>
        <w:t>.</w:t>
      </w:r>
    </w:p>
    <w:p w:rsidR="00D53AF7" w:rsidRDefault="00FB159A" w:rsidP="00611D5B">
      <w:pPr>
        <w:ind w:left="-567" w:right="-143"/>
        <w:jc w:val="both"/>
        <w:rPr>
          <w:rFonts w:eastAsia="Times New Roman"/>
          <w:color w:val="000000" w:themeColor="text1"/>
        </w:rPr>
      </w:pPr>
      <w:r>
        <w:t>Опросные листы доступны:</w:t>
      </w:r>
    </w:p>
    <w:p w:rsidR="00E44AEC" w:rsidRPr="005E1328" w:rsidRDefault="004D7B9F" w:rsidP="00611D5B">
      <w:pPr>
        <w:ind w:left="-567" w:right="-143"/>
        <w:jc w:val="both"/>
        <w:rPr>
          <w:rFonts w:eastAsia="Times New Roman"/>
        </w:rPr>
      </w:pPr>
      <w:r>
        <w:rPr>
          <w:rFonts w:eastAsia="Times New Roman"/>
          <w:color w:val="000000" w:themeColor="text1"/>
        </w:rPr>
        <w:t xml:space="preserve">- </w:t>
      </w:r>
      <w:r w:rsidR="003D1F15" w:rsidRPr="0017490E">
        <w:t xml:space="preserve">в информационно-телекоммуникационной сети Интернет на официальном сайте </w:t>
      </w:r>
      <w:r w:rsidR="003D1F15">
        <w:br/>
      </w:r>
      <w:r w:rsidR="003D1F15" w:rsidRPr="0017490E">
        <w:t>ООО «ГСИ-</w:t>
      </w:r>
      <w:proofErr w:type="spellStart"/>
      <w:r w:rsidR="003D1F15" w:rsidRPr="0017490E">
        <w:t>Гипрокаучук</w:t>
      </w:r>
      <w:proofErr w:type="spellEnd"/>
      <w:r w:rsidR="003D1F15" w:rsidRPr="0017490E">
        <w:t>»</w:t>
      </w:r>
      <w:r w:rsidR="003D1F15">
        <w:t xml:space="preserve"> </w:t>
      </w:r>
      <w:hyperlink r:id="rId15" w:history="1">
        <w:r w:rsidR="003D1F15" w:rsidRPr="007932C8">
          <w:rPr>
            <w:rStyle w:val="a5"/>
          </w:rPr>
          <w:t>https://gpkauchuk.ru/</w:t>
        </w:r>
      </w:hyperlink>
      <w:r w:rsidR="003D1F15" w:rsidRPr="0017490E">
        <w:t xml:space="preserve"> в разделе «Презентации»</w:t>
      </w:r>
      <w:r w:rsidR="003D1F15">
        <w:t>;</w:t>
      </w:r>
    </w:p>
    <w:p w:rsidR="00E44AEC" w:rsidRPr="00011A42" w:rsidRDefault="00E44AEC" w:rsidP="00611D5B">
      <w:pPr>
        <w:ind w:left="-567" w:right="-143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- в</w:t>
      </w:r>
      <w:r w:rsidRPr="00E44AEC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бумажном</w:t>
      </w:r>
      <w:r w:rsidRPr="00E44AEC">
        <w:rPr>
          <w:rFonts w:eastAsia="Times New Roman"/>
          <w:color w:val="000000" w:themeColor="text1"/>
        </w:rPr>
        <w:t xml:space="preserve"> виде </w:t>
      </w:r>
      <w:r w:rsidR="005E1328">
        <w:rPr>
          <w:rFonts w:eastAsia="Times New Roman"/>
          <w:color w:val="000000" w:themeColor="text1"/>
        </w:rPr>
        <w:t xml:space="preserve">в </w:t>
      </w:r>
      <w:r w:rsidR="005E1328">
        <w:t>у</w:t>
      </w:r>
      <w:r w:rsidR="005E1328" w:rsidRPr="00611D5B">
        <w:rPr>
          <w:lang w:val="x-none"/>
        </w:rPr>
        <w:t>правлени</w:t>
      </w:r>
      <w:r w:rsidR="005E1328">
        <w:t>и</w:t>
      </w:r>
      <w:r w:rsidR="005E1328" w:rsidRPr="00611D5B">
        <w:t xml:space="preserve"> </w:t>
      </w:r>
      <w:r w:rsidR="005E1328" w:rsidRPr="00611D5B">
        <w:rPr>
          <w:lang w:val="x-none"/>
        </w:rPr>
        <w:t>по экологии и природопользов</w:t>
      </w:r>
      <w:r w:rsidR="005E1328">
        <w:rPr>
          <w:lang w:val="x-none"/>
        </w:rPr>
        <w:t>анию администрации города Перми</w:t>
      </w:r>
      <w:r w:rsidR="005E1328">
        <w:rPr>
          <w:rFonts w:eastAsia="Times New Roman"/>
          <w:color w:val="000000" w:themeColor="text1"/>
        </w:rPr>
        <w:t xml:space="preserve"> </w:t>
      </w:r>
      <w:r w:rsidRPr="00E44AEC">
        <w:rPr>
          <w:rFonts w:eastAsia="Times New Roman"/>
          <w:color w:val="000000" w:themeColor="text1"/>
        </w:rPr>
        <w:t>по адресу:</w:t>
      </w:r>
      <w:r>
        <w:rPr>
          <w:rFonts w:eastAsia="Times New Roman"/>
          <w:color w:val="000000" w:themeColor="text1"/>
        </w:rPr>
        <w:t xml:space="preserve"> </w:t>
      </w:r>
      <w:r w:rsidR="005E1328" w:rsidRPr="00611D5B">
        <w:rPr>
          <w:lang w:val="x-none"/>
        </w:rPr>
        <w:t xml:space="preserve">614000, г. Пермь, ул. Советская, </w:t>
      </w:r>
      <w:r w:rsidR="004F581C">
        <w:t xml:space="preserve">д. </w:t>
      </w:r>
      <w:r w:rsidR="005E1328" w:rsidRPr="00611D5B">
        <w:rPr>
          <w:lang w:val="x-none"/>
        </w:rPr>
        <w:t>22</w:t>
      </w:r>
      <w:r w:rsidR="00011A42">
        <w:t>.</w:t>
      </w:r>
    </w:p>
    <w:p w:rsidR="00146942" w:rsidRDefault="00146942" w:rsidP="00611D5B">
      <w:pPr>
        <w:ind w:left="-567" w:right="-143"/>
        <w:jc w:val="both"/>
        <w:rPr>
          <w:rFonts w:eastAsia="Times New Roman"/>
          <w:color w:val="000000" w:themeColor="text1"/>
        </w:rPr>
      </w:pPr>
    </w:p>
    <w:p w:rsidR="009779BB" w:rsidRPr="009779BB" w:rsidRDefault="00146942" w:rsidP="00611D5B">
      <w:pPr>
        <w:ind w:left="-567" w:right="-143"/>
        <w:jc w:val="both"/>
        <w:rPr>
          <w:rFonts w:eastAsia="Times New Roman"/>
          <w:color w:val="000000" w:themeColor="text1"/>
        </w:rPr>
      </w:pPr>
      <w:proofErr w:type="gramStart"/>
      <w:r>
        <w:rPr>
          <w:rFonts w:eastAsia="Times New Roman"/>
          <w:b/>
        </w:rPr>
        <w:t>С</w:t>
      </w:r>
      <w:r w:rsidR="00D53AF7" w:rsidRPr="00146942">
        <w:rPr>
          <w:rFonts w:eastAsia="Times New Roman"/>
          <w:b/>
        </w:rPr>
        <w:t>бор опросных листов</w:t>
      </w:r>
      <w:r>
        <w:rPr>
          <w:rFonts w:eastAsia="Times New Roman"/>
          <w:b/>
        </w:rPr>
        <w:t xml:space="preserve"> </w:t>
      </w:r>
      <w:r w:rsidRPr="00146942">
        <w:rPr>
          <w:b/>
        </w:rPr>
        <w:t>в период</w:t>
      </w:r>
      <w:r w:rsidRPr="00146942">
        <w:rPr>
          <w:b/>
          <w:lang w:val="x-none"/>
        </w:rPr>
        <w:t xml:space="preserve"> </w:t>
      </w:r>
      <w:r w:rsidRPr="00146942">
        <w:rPr>
          <w:b/>
        </w:rPr>
        <w:t>проведения опроса</w:t>
      </w:r>
      <w:r w:rsidRPr="00146942">
        <w:t xml:space="preserve"> осуществляется</w:t>
      </w:r>
      <w:r w:rsidRPr="00257A42">
        <w:rPr>
          <w:rFonts w:eastAsia="Times New Roman"/>
          <w:color w:val="000000" w:themeColor="text1"/>
        </w:rPr>
        <w:t xml:space="preserve"> </w:t>
      </w:r>
      <w:r w:rsidR="009779BB" w:rsidRPr="00257A42">
        <w:rPr>
          <w:rFonts w:eastAsia="Times New Roman"/>
          <w:color w:val="000000" w:themeColor="text1"/>
        </w:rPr>
        <w:t xml:space="preserve">в </w:t>
      </w:r>
      <w:r w:rsidR="009779BB" w:rsidRPr="00257A42">
        <w:t xml:space="preserve">письменной либо </w:t>
      </w:r>
      <w:r>
        <w:br/>
      </w:r>
      <w:r w:rsidR="009779BB" w:rsidRPr="00257A42">
        <w:t>в электронной форме</w:t>
      </w:r>
      <w:r w:rsidR="009779BB" w:rsidRPr="00257A42">
        <w:rPr>
          <w:rFonts w:eastAsia="Times New Roman"/>
          <w:color w:val="000000" w:themeColor="text1"/>
        </w:rPr>
        <w:t xml:space="preserve"> </w:t>
      </w:r>
      <w:r w:rsidR="00D53AF7" w:rsidRPr="00257A42">
        <w:rPr>
          <w:rFonts w:eastAsia="Times New Roman"/>
          <w:color w:val="000000" w:themeColor="text1"/>
        </w:rPr>
        <w:t>по адрес</w:t>
      </w:r>
      <w:r w:rsidR="009779BB" w:rsidRPr="00257A42">
        <w:rPr>
          <w:rFonts w:eastAsia="Times New Roman"/>
          <w:color w:val="000000" w:themeColor="text1"/>
        </w:rPr>
        <w:t>ам:</w:t>
      </w:r>
      <w:proofErr w:type="gramEnd"/>
    </w:p>
    <w:p w:rsidR="00FD5A73" w:rsidRPr="00B97FDF" w:rsidRDefault="00FD5A73" w:rsidP="00FD5A73">
      <w:pPr>
        <w:ind w:left="-567" w:right="-143"/>
        <w:jc w:val="both"/>
        <w:rPr>
          <w:u w:val="single"/>
        </w:rPr>
      </w:pPr>
      <w:proofErr w:type="gramStart"/>
      <w:r w:rsidRPr="00257A42">
        <w:t xml:space="preserve">- </w:t>
      </w:r>
      <w:r w:rsidRPr="00257A42">
        <w:rPr>
          <w:lang w:val="x-none"/>
        </w:rPr>
        <w:t xml:space="preserve">614000, г. Пермь, ул. Советская, </w:t>
      </w:r>
      <w:r w:rsidR="00B052FA">
        <w:t xml:space="preserve">д. </w:t>
      </w:r>
      <w:r w:rsidRPr="00257A42">
        <w:rPr>
          <w:lang w:val="x-none"/>
        </w:rPr>
        <w:t>22</w:t>
      </w:r>
      <w:r w:rsidRPr="00FD5A73">
        <w:t xml:space="preserve"> </w:t>
      </w:r>
      <w:r>
        <w:t>(у</w:t>
      </w:r>
      <w:r w:rsidRPr="00257A42">
        <w:rPr>
          <w:lang w:val="x-none"/>
        </w:rPr>
        <w:t>правлени</w:t>
      </w:r>
      <w:r w:rsidRPr="00257A42">
        <w:t xml:space="preserve">е </w:t>
      </w:r>
      <w:r w:rsidRPr="00257A42">
        <w:rPr>
          <w:lang w:val="x-none"/>
        </w:rPr>
        <w:t>по экологии и природопользов</w:t>
      </w:r>
      <w:r>
        <w:rPr>
          <w:lang w:val="x-none"/>
        </w:rPr>
        <w:t>анию администрации города Перми</w:t>
      </w:r>
      <w:r>
        <w:t>)</w:t>
      </w:r>
      <w:r w:rsidRPr="00257A42">
        <w:t xml:space="preserve">, </w:t>
      </w:r>
      <w:r w:rsidRPr="00257A42">
        <w:rPr>
          <w:lang w:val="en-US"/>
        </w:rPr>
        <w:t>e</w:t>
      </w:r>
      <w:r w:rsidRPr="00257A42">
        <w:t>-</w:t>
      </w:r>
      <w:r w:rsidRPr="00257A42">
        <w:rPr>
          <w:lang w:val="en-US"/>
        </w:rPr>
        <w:t>mail</w:t>
      </w:r>
      <w:r w:rsidRPr="00257A42">
        <w:t xml:space="preserve">: </w:t>
      </w:r>
      <w:hyperlink r:id="rId16" w:history="1">
        <w:r w:rsidRPr="000C3F9B">
          <w:rPr>
            <w:rStyle w:val="a5"/>
            <w:lang w:val="x-none"/>
          </w:rPr>
          <w:t>uep@gorodperm.ru</w:t>
        </w:r>
      </w:hyperlink>
      <w:r w:rsidR="00B97FDF" w:rsidRPr="00B97FDF">
        <w:rPr>
          <w:rStyle w:val="a5"/>
          <w:u w:val="none"/>
        </w:rPr>
        <w:t xml:space="preserve"> </w:t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r w:rsidR="00B97FDF" w:rsidRPr="00B97FDF">
        <w:rPr>
          <w:color w:val="000000" w:themeColor="text1"/>
        </w:rPr>
        <w:t>)</w:t>
      </w:r>
      <w:r w:rsidR="00B97FDF">
        <w:rPr>
          <w:color w:val="000000" w:themeColor="text1"/>
        </w:rPr>
        <w:t>;</w:t>
      </w:r>
      <w:proofErr w:type="gramEnd"/>
    </w:p>
    <w:p w:rsidR="00FD5A73" w:rsidRDefault="00FD5A73" w:rsidP="00FD5A73">
      <w:pPr>
        <w:ind w:left="-567" w:right="-143"/>
        <w:jc w:val="both"/>
      </w:pPr>
      <w:proofErr w:type="gramStart"/>
      <w:r w:rsidRPr="00F03183">
        <w:t>- 105318, г. Моск</w:t>
      </w:r>
      <w:r>
        <w:t>ва, ул. Ибрагимова</w:t>
      </w:r>
      <w:r w:rsidR="00CC2826">
        <w:t>,</w:t>
      </w:r>
      <w:r>
        <w:t xml:space="preserve"> д.</w:t>
      </w:r>
      <w:r w:rsidR="005B47ED">
        <w:t xml:space="preserve"> </w:t>
      </w:r>
      <w:r>
        <w:t>15, корп.</w:t>
      </w:r>
      <w:r w:rsidR="005B47ED">
        <w:t xml:space="preserve"> </w:t>
      </w:r>
      <w:r>
        <w:t>1</w:t>
      </w:r>
      <w:r w:rsidRPr="00F03183">
        <w:t xml:space="preserve"> </w:t>
      </w:r>
      <w:r>
        <w:t>(ООО «ГСИ-</w:t>
      </w:r>
      <w:proofErr w:type="spellStart"/>
      <w:r>
        <w:t>Гипрокаучук</w:t>
      </w:r>
      <w:proofErr w:type="spellEnd"/>
      <w:r>
        <w:t>»),</w:t>
      </w:r>
      <w:r w:rsidRPr="00F03183">
        <w:t xml:space="preserve"> e-</w:t>
      </w:r>
      <w:proofErr w:type="spellStart"/>
      <w:r w:rsidRPr="00F03183">
        <w:t>mail</w:t>
      </w:r>
      <w:proofErr w:type="spellEnd"/>
      <w:r w:rsidRPr="00F03183">
        <w:t xml:space="preserve">: </w:t>
      </w:r>
      <w:hyperlink r:id="rId17" w:history="1">
        <w:r w:rsidRPr="00671622">
          <w:rPr>
            <w:rStyle w:val="a5"/>
          </w:rPr>
          <w:t>welcome@gpkauchuk.ru</w:t>
        </w:r>
      </w:hyperlink>
      <w:r w:rsidR="00B97FDF" w:rsidRPr="00B97FDF">
        <w:rPr>
          <w:rStyle w:val="a5"/>
          <w:u w:val="none"/>
        </w:rPr>
        <w:t xml:space="preserve"> </w:t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bookmarkStart w:id="2" w:name="_GoBack"/>
      <w:bookmarkEnd w:id="2"/>
      <w:r w:rsidR="00B97FDF" w:rsidRPr="00B97FDF">
        <w:rPr>
          <w:color w:val="000000" w:themeColor="text1"/>
        </w:rPr>
        <w:t>)</w:t>
      </w:r>
      <w:r w:rsidR="00B97FDF">
        <w:rPr>
          <w:color w:val="000000" w:themeColor="text1"/>
        </w:rPr>
        <w:t>;</w:t>
      </w:r>
      <w:proofErr w:type="gramEnd"/>
    </w:p>
    <w:p w:rsidR="00F03183" w:rsidRPr="00FD5A73" w:rsidRDefault="00FD5A73" w:rsidP="00FD5A73">
      <w:pPr>
        <w:ind w:left="-567" w:right="-143"/>
        <w:jc w:val="both"/>
        <w:rPr>
          <w:rStyle w:val="a5"/>
          <w:rFonts w:eastAsia="Times New Roman"/>
          <w:color w:val="auto"/>
          <w:u w:val="none"/>
        </w:rPr>
      </w:pPr>
      <w:proofErr w:type="gramStart"/>
      <w:r>
        <w:t xml:space="preserve">- </w:t>
      </w:r>
      <w:r w:rsidRPr="00F03183">
        <w:rPr>
          <w:rFonts w:eastAsia="Times New Roman"/>
          <w:color w:val="000000" w:themeColor="text1"/>
        </w:rPr>
        <w:t>614055,</w:t>
      </w:r>
      <w:r>
        <w:rPr>
          <w:rFonts w:eastAsia="Times New Roman"/>
          <w:color w:val="000000" w:themeColor="text1"/>
        </w:rPr>
        <w:t xml:space="preserve"> г. Пермь, ул. Промышленная, </w:t>
      </w:r>
      <w:r w:rsidR="00B052FA">
        <w:rPr>
          <w:rFonts w:eastAsia="Times New Roman"/>
          <w:color w:val="000000" w:themeColor="text1"/>
        </w:rPr>
        <w:t xml:space="preserve">д. </w:t>
      </w:r>
      <w:r>
        <w:rPr>
          <w:rFonts w:eastAsia="Times New Roman"/>
          <w:color w:val="000000" w:themeColor="text1"/>
        </w:rPr>
        <w:t>98</w:t>
      </w:r>
      <w:r w:rsidRPr="00F03183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>(АО «</w:t>
      </w:r>
      <w:proofErr w:type="spellStart"/>
      <w:r>
        <w:rPr>
          <w:rFonts w:eastAsia="Times New Roman"/>
          <w:color w:val="000000" w:themeColor="text1"/>
        </w:rPr>
        <w:t>Сибур</w:t>
      </w:r>
      <w:proofErr w:type="spellEnd"/>
      <w:r>
        <w:rPr>
          <w:rFonts w:eastAsia="Times New Roman"/>
          <w:color w:val="000000" w:themeColor="text1"/>
        </w:rPr>
        <w:t>-Химпром»),</w:t>
      </w:r>
      <w:r w:rsidRPr="00F03183">
        <w:rPr>
          <w:rFonts w:eastAsia="Times New Roman"/>
          <w:color w:val="000000" w:themeColor="text1"/>
        </w:rPr>
        <w:t xml:space="preserve"> e-</w:t>
      </w:r>
      <w:proofErr w:type="spellStart"/>
      <w:r w:rsidRPr="00F03183">
        <w:rPr>
          <w:rFonts w:eastAsia="Times New Roman"/>
          <w:color w:val="000000" w:themeColor="text1"/>
        </w:rPr>
        <w:t>mail</w:t>
      </w:r>
      <w:proofErr w:type="spellEnd"/>
      <w:r w:rsidRPr="00F03183">
        <w:rPr>
          <w:rFonts w:eastAsia="Times New Roman"/>
          <w:color w:val="000000" w:themeColor="text1"/>
        </w:rPr>
        <w:t xml:space="preserve">: </w:t>
      </w:r>
      <w:hyperlink r:id="rId18" w:history="1">
        <w:r w:rsidRPr="00671622">
          <w:rPr>
            <w:rStyle w:val="a5"/>
            <w:rFonts w:eastAsia="Times New Roman"/>
          </w:rPr>
          <w:t>mail-shp@sibur.ru</w:t>
        </w:r>
      </w:hyperlink>
      <w:r w:rsidR="00B97FDF" w:rsidRPr="00B97FDF">
        <w:rPr>
          <w:rStyle w:val="a5"/>
          <w:rFonts w:eastAsia="Times New Roman"/>
          <w:u w:val="none"/>
        </w:rPr>
        <w:t xml:space="preserve"> </w:t>
      </w:r>
      <w:r w:rsidR="00B97FDF">
        <w:rPr>
          <w:color w:val="000000" w:themeColor="text1"/>
        </w:rPr>
        <w:br/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r w:rsidR="00B97FDF" w:rsidRPr="00B97FDF">
        <w:rPr>
          <w:color w:val="000000" w:themeColor="text1"/>
        </w:rPr>
        <w:t>).</w:t>
      </w:r>
      <w:proofErr w:type="gramEnd"/>
    </w:p>
    <w:p w:rsidR="00FD5A73" w:rsidRDefault="00FD5A73" w:rsidP="00FD5A73">
      <w:pPr>
        <w:ind w:left="-567" w:right="-143"/>
        <w:jc w:val="both"/>
        <w:rPr>
          <w:rFonts w:eastAsia="Times New Roman"/>
          <w:color w:val="000000" w:themeColor="text1"/>
        </w:rPr>
      </w:pPr>
    </w:p>
    <w:p w:rsidR="00290F4F" w:rsidRPr="009779BB" w:rsidRDefault="006B30A5" w:rsidP="00290F4F">
      <w:pPr>
        <w:ind w:left="-567" w:right="-143"/>
        <w:jc w:val="both"/>
        <w:rPr>
          <w:rFonts w:eastAsia="Times New Roman"/>
          <w:color w:val="000000" w:themeColor="text1"/>
        </w:rPr>
      </w:pPr>
      <w:r w:rsidRPr="00611D5B">
        <w:rPr>
          <w:b/>
          <w:lang w:val="x-none"/>
        </w:rPr>
        <w:t>Прием замечаний</w:t>
      </w:r>
      <w:r w:rsidRPr="00611D5B">
        <w:rPr>
          <w:b/>
        </w:rPr>
        <w:t>, комментариев</w:t>
      </w:r>
      <w:r w:rsidRPr="006B30A5">
        <w:rPr>
          <w:b/>
          <w:lang w:val="x-none"/>
        </w:rPr>
        <w:t xml:space="preserve"> и предложений</w:t>
      </w:r>
      <w:r w:rsidR="0092422A" w:rsidRPr="0092422A">
        <w:t xml:space="preserve"> к </w:t>
      </w:r>
      <w:r w:rsidR="0092422A" w:rsidRPr="0092422A">
        <w:rPr>
          <w:lang w:val="x-none"/>
        </w:rPr>
        <w:t>проект</w:t>
      </w:r>
      <w:r w:rsidR="00FB159A">
        <w:t xml:space="preserve">ной </w:t>
      </w:r>
      <w:r w:rsidR="0092422A" w:rsidRPr="0092422A">
        <w:rPr>
          <w:lang w:val="x-none"/>
        </w:rPr>
        <w:t>документаци</w:t>
      </w:r>
      <w:r w:rsidR="00FB159A">
        <w:t>и</w:t>
      </w:r>
      <w:r w:rsidR="0092422A" w:rsidRPr="0092422A">
        <w:rPr>
          <w:lang w:val="x-none"/>
        </w:rPr>
        <w:t xml:space="preserve"> </w:t>
      </w:r>
      <w:r w:rsidR="00D77997">
        <w:t xml:space="preserve">по объекту </w:t>
      </w:r>
      <w:r w:rsidR="00F03183" w:rsidRPr="00F03183">
        <w:rPr>
          <w:lang w:val="x-none"/>
        </w:rPr>
        <w:t>«Модернизаци</w:t>
      </w:r>
      <w:r w:rsidR="00E5510F">
        <w:t>я</w:t>
      </w:r>
      <w:r w:rsidR="00F03183" w:rsidRPr="00F03183">
        <w:rPr>
          <w:lang w:val="x-none"/>
        </w:rPr>
        <w:t xml:space="preserve"> производс</w:t>
      </w:r>
      <w:r w:rsidR="00F03183">
        <w:rPr>
          <w:lang w:val="x-none"/>
        </w:rPr>
        <w:t>тва стирола</w:t>
      </w:r>
      <w:r w:rsidR="00E5510F">
        <w:t xml:space="preserve">, г. </w:t>
      </w:r>
      <w:proofErr w:type="gramStart"/>
      <w:r w:rsidR="00E5510F">
        <w:t>Пермь</w:t>
      </w:r>
      <w:r w:rsidR="00F03183">
        <w:rPr>
          <w:lang w:val="x-none"/>
        </w:rPr>
        <w:t>»</w:t>
      </w:r>
      <w:r w:rsidR="0092422A" w:rsidRPr="0092422A">
        <w:rPr>
          <w:lang w:val="x-none"/>
        </w:rPr>
        <w:t>, включая предварительные материалы оценки воздействия на окружающую среду</w:t>
      </w:r>
      <w:r w:rsidR="00095473">
        <w:t>,</w:t>
      </w:r>
      <w:r w:rsidRPr="006B30A5">
        <w:rPr>
          <w:lang w:val="x-none"/>
        </w:rPr>
        <w:t xml:space="preserve"> </w:t>
      </w:r>
      <w:r w:rsidRPr="006B30A5">
        <w:t xml:space="preserve">от общественности </w:t>
      </w:r>
      <w:r w:rsidRPr="006B30A5">
        <w:rPr>
          <w:lang w:val="x-none"/>
        </w:rPr>
        <w:t xml:space="preserve">осуществляется </w:t>
      </w:r>
      <w:r w:rsidR="00B06A1E" w:rsidRPr="006B30A5">
        <w:t xml:space="preserve">в течение 10 календарных дней после окончания срока общественных обсуждений </w:t>
      </w:r>
      <w:r w:rsidR="00B06A1E">
        <w:t xml:space="preserve">в </w:t>
      </w:r>
      <w:r w:rsidR="00B06A1E" w:rsidRPr="001D75BD">
        <w:t>письменной либо</w:t>
      </w:r>
      <w:r w:rsidR="00B06A1E">
        <w:t xml:space="preserve"> </w:t>
      </w:r>
      <w:r w:rsidR="00D77997">
        <w:br/>
      </w:r>
      <w:r w:rsidR="00B06A1E">
        <w:t xml:space="preserve">в электронной форме </w:t>
      </w:r>
      <w:r w:rsidR="00B06A1E" w:rsidRPr="006B30A5">
        <w:t xml:space="preserve">с указанием следующей информации: автор замечаний и предложений </w:t>
      </w:r>
      <w:r w:rsidR="00D77997">
        <w:br/>
      </w:r>
      <w:r w:rsidR="00B06A1E" w:rsidRPr="006B30A5">
        <w:t>(для физических лиц - фамилия, имя, отчество (при наличии), адрес, контактный телефон, адрес электронной почты (при наличии);</w:t>
      </w:r>
      <w:proofErr w:type="gramEnd"/>
      <w:r w:rsidR="00B06A1E" w:rsidRPr="006B30A5">
        <w:t xml:space="preserve"> </w:t>
      </w:r>
      <w:proofErr w:type="gramStart"/>
      <w:r w:rsidR="00B06A1E" w:rsidRPr="006B30A5">
        <w:t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</w:t>
      </w:r>
      <w:r w:rsidR="009B7410">
        <w:t>,</w:t>
      </w:r>
      <w:r w:rsidR="00290F4F">
        <w:t xml:space="preserve"> </w:t>
      </w:r>
      <w:r w:rsidR="00290F4F" w:rsidRPr="00257A42">
        <w:rPr>
          <w:rFonts w:eastAsia="Times New Roman"/>
          <w:color w:val="000000" w:themeColor="text1"/>
        </w:rPr>
        <w:t>по адресам:</w:t>
      </w:r>
      <w:proofErr w:type="gramEnd"/>
    </w:p>
    <w:p w:rsidR="00290F4F" w:rsidRPr="00B97FDF" w:rsidRDefault="00290F4F" w:rsidP="00290F4F">
      <w:pPr>
        <w:ind w:left="-567" w:right="-143"/>
        <w:jc w:val="both"/>
        <w:rPr>
          <w:u w:val="single"/>
        </w:rPr>
      </w:pPr>
      <w:proofErr w:type="gramStart"/>
      <w:r w:rsidRPr="00257A42">
        <w:t xml:space="preserve">- </w:t>
      </w:r>
      <w:r w:rsidRPr="00257A42">
        <w:rPr>
          <w:lang w:val="x-none"/>
        </w:rPr>
        <w:t xml:space="preserve">614000, г. Пермь, ул. Советская, </w:t>
      </w:r>
      <w:r w:rsidR="00B052FA">
        <w:t xml:space="preserve">д. </w:t>
      </w:r>
      <w:r w:rsidRPr="00257A42">
        <w:rPr>
          <w:lang w:val="x-none"/>
        </w:rPr>
        <w:t>22</w:t>
      </w:r>
      <w:r w:rsidR="00FD5A73" w:rsidRPr="00FD5A73">
        <w:t xml:space="preserve"> </w:t>
      </w:r>
      <w:r w:rsidR="00FD5A73">
        <w:t>(у</w:t>
      </w:r>
      <w:r w:rsidR="00FD5A73" w:rsidRPr="00257A42">
        <w:rPr>
          <w:lang w:val="x-none"/>
        </w:rPr>
        <w:t>правлени</w:t>
      </w:r>
      <w:r w:rsidR="00FD5A73" w:rsidRPr="00257A42">
        <w:t xml:space="preserve">е </w:t>
      </w:r>
      <w:r w:rsidR="00FD5A73" w:rsidRPr="00257A42">
        <w:rPr>
          <w:lang w:val="x-none"/>
        </w:rPr>
        <w:t>по экологии и природопользов</w:t>
      </w:r>
      <w:r w:rsidR="00FD5A73">
        <w:rPr>
          <w:lang w:val="x-none"/>
        </w:rPr>
        <w:t>анию администрации города Перми</w:t>
      </w:r>
      <w:r w:rsidR="00FD5A73">
        <w:t>)</w:t>
      </w:r>
      <w:r w:rsidRPr="00257A42">
        <w:t xml:space="preserve">, </w:t>
      </w:r>
      <w:r w:rsidRPr="00257A42">
        <w:rPr>
          <w:lang w:val="en-US"/>
        </w:rPr>
        <w:t>e</w:t>
      </w:r>
      <w:r w:rsidRPr="00257A42">
        <w:t>-</w:t>
      </w:r>
      <w:r w:rsidRPr="00257A42">
        <w:rPr>
          <w:lang w:val="en-US"/>
        </w:rPr>
        <w:t>mail</w:t>
      </w:r>
      <w:r w:rsidRPr="00257A42">
        <w:t xml:space="preserve">: </w:t>
      </w:r>
      <w:hyperlink r:id="rId19" w:history="1">
        <w:r w:rsidRPr="000C3F9B">
          <w:rPr>
            <w:rStyle w:val="a5"/>
            <w:lang w:val="x-none"/>
          </w:rPr>
          <w:t>uep@gorodperm.ru</w:t>
        </w:r>
      </w:hyperlink>
      <w:r w:rsidR="00B97FDF" w:rsidRPr="00B97FDF">
        <w:rPr>
          <w:rStyle w:val="a5"/>
          <w:u w:val="none"/>
        </w:rPr>
        <w:t xml:space="preserve"> </w:t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r w:rsidR="00B97FDF" w:rsidRPr="00B97FDF">
        <w:rPr>
          <w:color w:val="000000" w:themeColor="text1"/>
        </w:rPr>
        <w:t>);</w:t>
      </w:r>
      <w:proofErr w:type="gramEnd"/>
    </w:p>
    <w:p w:rsidR="00290F4F" w:rsidRDefault="00290F4F" w:rsidP="00290F4F">
      <w:pPr>
        <w:ind w:left="-567" w:right="-143"/>
        <w:jc w:val="both"/>
      </w:pPr>
      <w:proofErr w:type="gramStart"/>
      <w:r w:rsidRPr="00F03183">
        <w:t>- 105318, г. Моск</w:t>
      </w:r>
      <w:r w:rsidR="00FD5A73">
        <w:t>ва, ул. Ибрагимова</w:t>
      </w:r>
      <w:r w:rsidR="00CC2826">
        <w:t>,</w:t>
      </w:r>
      <w:r w:rsidR="00FD5A73">
        <w:t xml:space="preserve"> д.</w:t>
      </w:r>
      <w:r w:rsidR="005B47ED">
        <w:t xml:space="preserve"> </w:t>
      </w:r>
      <w:r w:rsidR="00FD5A73">
        <w:t>15, корп.</w:t>
      </w:r>
      <w:r w:rsidR="005B47ED">
        <w:t xml:space="preserve"> </w:t>
      </w:r>
      <w:r w:rsidR="00FD5A73">
        <w:t>1</w:t>
      </w:r>
      <w:r w:rsidRPr="00F03183">
        <w:t xml:space="preserve"> </w:t>
      </w:r>
      <w:r w:rsidR="00FD5A73">
        <w:t>(ООО «ГСИ-</w:t>
      </w:r>
      <w:proofErr w:type="spellStart"/>
      <w:r w:rsidR="00FD5A73">
        <w:t>Гипрокаучук</w:t>
      </w:r>
      <w:proofErr w:type="spellEnd"/>
      <w:r w:rsidR="00FD5A73">
        <w:t>»),</w:t>
      </w:r>
      <w:r w:rsidR="00FD5A73" w:rsidRPr="00F03183">
        <w:t xml:space="preserve"> </w:t>
      </w:r>
      <w:r w:rsidRPr="00F03183">
        <w:t>e-</w:t>
      </w:r>
      <w:proofErr w:type="spellStart"/>
      <w:r w:rsidRPr="00F03183">
        <w:t>mail</w:t>
      </w:r>
      <w:proofErr w:type="spellEnd"/>
      <w:r w:rsidRPr="00F03183">
        <w:t xml:space="preserve">: </w:t>
      </w:r>
      <w:hyperlink r:id="rId20" w:history="1">
        <w:r w:rsidRPr="00671622">
          <w:rPr>
            <w:rStyle w:val="a5"/>
          </w:rPr>
          <w:t>welcome@gpkauchuk.ru</w:t>
        </w:r>
      </w:hyperlink>
      <w:r w:rsidR="00B97FDF" w:rsidRPr="00B97FDF">
        <w:rPr>
          <w:rStyle w:val="a5"/>
          <w:u w:val="none"/>
        </w:rPr>
        <w:t xml:space="preserve"> </w:t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r w:rsidR="00B97FDF" w:rsidRPr="00B97FDF">
        <w:rPr>
          <w:color w:val="000000" w:themeColor="text1"/>
        </w:rPr>
        <w:t>);</w:t>
      </w:r>
      <w:proofErr w:type="gramEnd"/>
    </w:p>
    <w:p w:rsidR="00290F4F" w:rsidRDefault="00290F4F" w:rsidP="001026E2">
      <w:pPr>
        <w:spacing w:after="120"/>
        <w:ind w:left="-567" w:right="-142"/>
        <w:jc w:val="both"/>
        <w:rPr>
          <w:rFonts w:eastAsia="Times New Roman"/>
          <w:color w:val="000000" w:themeColor="text1"/>
        </w:rPr>
      </w:pPr>
      <w:proofErr w:type="gramStart"/>
      <w:r>
        <w:t xml:space="preserve">- </w:t>
      </w:r>
      <w:r w:rsidRPr="00F03183">
        <w:rPr>
          <w:rFonts w:eastAsia="Times New Roman"/>
          <w:color w:val="000000" w:themeColor="text1"/>
        </w:rPr>
        <w:t>614055,</w:t>
      </w:r>
      <w:r w:rsidR="00FD5A73">
        <w:rPr>
          <w:rFonts w:eastAsia="Times New Roman"/>
          <w:color w:val="000000" w:themeColor="text1"/>
        </w:rPr>
        <w:t xml:space="preserve"> г. Пермь, ул. Промышленная, </w:t>
      </w:r>
      <w:r w:rsidR="00B052FA">
        <w:rPr>
          <w:rFonts w:eastAsia="Times New Roman"/>
          <w:color w:val="000000" w:themeColor="text1"/>
        </w:rPr>
        <w:t xml:space="preserve">д. </w:t>
      </w:r>
      <w:r w:rsidR="00FD5A73">
        <w:rPr>
          <w:rFonts w:eastAsia="Times New Roman"/>
          <w:color w:val="000000" w:themeColor="text1"/>
        </w:rPr>
        <w:t>98</w:t>
      </w:r>
      <w:r w:rsidRPr="00F03183">
        <w:rPr>
          <w:rFonts w:eastAsia="Times New Roman"/>
          <w:color w:val="000000" w:themeColor="text1"/>
        </w:rPr>
        <w:t xml:space="preserve"> </w:t>
      </w:r>
      <w:r w:rsidR="00FD5A73">
        <w:rPr>
          <w:rFonts w:eastAsia="Times New Roman"/>
          <w:color w:val="000000" w:themeColor="text1"/>
        </w:rPr>
        <w:t>(АО «</w:t>
      </w:r>
      <w:proofErr w:type="spellStart"/>
      <w:r w:rsidR="00FD5A73">
        <w:rPr>
          <w:rFonts w:eastAsia="Times New Roman"/>
          <w:color w:val="000000" w:themeColor="text1"/>
        </w:rPr>
        <w:t>Сибур</w:t>
      </w:r>
      <w:proofErr w:type="spellEnd"/>
      <w:r w:rsidR="00FD5A73">
        <w:rPr>
          <w:rFonts w:eastAsia="Times New Roman"/>
          <w:color w:val="000000" w:themeColor="text1"/>
        </w:rPr>
        <w:t>-Химпром»),</w:t>
      </w:r>
      <w:r w:rsidR="00FD5A73" w:rsidRPr="00F03183">
        <w:rPr>
          <w:rFonts w:eastAsia="Times New Roman"/>
          <w:color w:val="000000" w:themeColor="text1"/>
        </w:rPr>
        <w:t xml:space="preserve"> </w:t>
      </w:r>
      <w:r w:rsidRPr="00F03183">
        <w:rPr>
          <w:rFonts w:eastAsia="Times New Roman"/>
          <w:color w:val="000000" w:themeColor="text1"/>
        </w:rPr>
        <w:t>e-</w:t>
      </w:r>
      <w:proofErr w:type="spellStart"/>
      <w:r w:rsidRPr="00F03183">
        <w:rPr>
          <w:rFonts w:eastAsia="Times New Roman"/>
          <w:color w:val="000000" w:themeColor="text1"/>
        </w:rPr>
        <w:t>mail</w:t>
      </w:r>
      <w:proofErr w:type="spellEnd"/>
      <w:r w:rsidRPr="00F03183">
        <w:rPr>
          <w:rFonts w:eastAsia="Times New Roman"/>
          <w:color w:val="000000" w:themeColor="text1"/>
        </w:rPr>
        <w:t xml:space="preserve">: </w:t>
      </w:r>
      <w:hyperlink r:id="rId21" w:history="1">
        <w:r w:rsidRPr="00671622">
          <w:rPr>
            <w:rStyle w:val="a5"/>
            <w:rFonts w:eastAsia="Times New Roman"/>
          </w:rPr>
          <w:t>mail-shp@sibur.ru</w:t>
        </w:r>
      </w:hyperlink>
      <w:r w:rsidR="00B97FDF" w:rsidRPr="00B97FDF">
        <w:rPr>
          <w:rStyle w:val="a5"/>
          <w:rFonts w:eastAsia="Times New Roman"/>
          <w:u w:val="none"/>
        </w:rPr>
        <w:t xml:space="preserve"> </w:t>
      </w:r>
      <w:r w:rsidR="00B97FDF">
        <w:rPr>
          <w:rStyle w:val="a5"/>
          <w:rFonts w:eastAsia="Times New Roman"/>
          <w:u w:val="none"/>
        </w:rPr>
        <w:br/>
      </w:r>
      <w:r w:rsidR="00B97FDF" w:rsidRPr="00B97FDF">
        <w:rPr>
          <w:color w:val="000000" w:themeColor="text1"/>
        </w:rPr>
        <w:t>(с указанием темы:</w:t>
      </w:r>
      <w:proofErr w:type="gramEnd"/>
      <w:r w:rsidR="00B97FDF" w:rsidRPr="00B97FDF">
        <w:rPr>
          <w:color w:val="000000" w:themeColor="text1"/>
        </w:rPr>
        <w:t xml:space="preserve"> </w:t>
      </w:r>
      <w:proofErr w:type="gramStart"/>
      <w:r w:rsidR="00B97FDF" w:rsidRPr="00B97FDF">
        <w:rPr>
          <w:color w:val="000000" w:themeColor="text1"/>
        </w:rPr>
        <w:t>«Общественные обсуждения</w:t>
      </w:r>
      <w:r w:rsidR="002628B9">
        <w:rPr>
          <w:color w:val="000000" w:themeColor="text1"/>
        </w:rPr>
        <w:t>»</w:t>
      </w:r>
      <w:r w:rsidR="00B97FDF" w:rsidRPr="00B97FDF">
        <w:rPr>
          <w:color w:val="000000" w:themeColor="text1"/>
        </w:rPr>
        <w:t>).</w:t>
      </w:r>
      <w:proofErr w:type="gramEnd"/>
    </w:p>
    <w:p w:rsidR="009B7410" w:rsidRPr="00290F4F" w:rsidRDefault="00290F4F" w:rsidP="001026E2">
      <w:pPr>
        <w:ind w:left="-567" w:right="-143"/>
        <w:jc w:val="both"/>
      </w:pPr>
      <w:r>
        <w:t>З</w:t>
      </w:r>
      <w:proofErr w:type="spellStart"/>
      <w:r w:rsidRPr="00290F4F">
        <w:rPr>
          <w:lang w:val="x-none"/>
        </w:rPr>
        <w:t>амечани</w:t>
      </w:r>
      <w:r w:rsidR="00FD5A73">
        <w:t>я</w:t>
      </w:r>
      <w:proofErr w:type="spellEnd"/>
      <w:r>
        <w:t xml:space="preserve"> </w:t>
      </w:r>
      <w:proofErr w:type="gramStart"/>
      <w:r>
        <w:t>и(</w:t>
      </w:r>
      <w:proofErr w:type="gramEnd"/>
      <w:r>
        <w:t>или)</w:t>
      </w:r>
      <w:r w:rsidRPr="00290F4F">
        <w:rPr>
          <w:lang w:val="x-none"/>
        </w:rPr>
        <w:t xml:space="preserve"> предложени</w:t>
      </w:r>
      <w:r>
        <w:t>я</w:t>
      </w:r>
      <w:r w:rsidRPr="0092422A">
        <w:t xml:space="preserve"> </w:t>
      </w:r>
      <w:r>
        <w:t xml:space="preserve">также </w:t>
      </w:r>
      <w:r w:rsidR="00FD5A73">
        <w:t xml:space="preserve">принимаются </w:t>
      </w:r>
      <w:r w:rsidR="009B7410" w:rsidRPr="007710F2">
        <w:t>в Журнал</w:t>
      </w:r>
      <w:r w:rsidR="00FD5A73">
        <w:t>е</w:t>
      </w:r>
      <w:r w:rsidR="009B7410" w:rsidRPr="007710F2">
        <w:t xml:space="preserve"> учета замечаний и предложений общественности, размещенн</w:t>
      </w:r>
      <w:r w:rsidR="001026E2">
        <w:t xml:space="preserve">ом </w:t>
      </w:r>
      <w:r w:rsidR="009B7410" w:rsidRPr="007710F2">
        <w:t xml:space="preserve">в управлении по экологии и природопользованию администрации города Перми по адресу: </w:t>
      </w:r>
      <w:r w:rsidR="009B7410" w:rsidRPr="007710F2">
        <w:rPr>
          <w:rFonts w:eastAsia="Times New Roman"/>
        </w:rPr>
        <w:t xml:space="preserve">г. Пермь, ул. Советская, д. 22, </w:t>
      </w:r>
      <w:proofErr w:type="spellStart"/>
      <w:r w:rsidR="009B7410" w:rsidRPr="007710F2">
        <w:rPr>
          <w:rFonts w:eastAsia="Times New Roman"/>
        </w:rPr>
        <w:t>каб</w:t>
      </w:r>
      <w:proofErr w:type="spellEnd"/>
      <w:r w:rsidR="009B7410" w:rsidRPr="007710F2">
        <w:rPr>
          <w:rFonts w:eastAsia="Times New Roman"/>
        </w:rPr>
        <w:t>. 203, в рабочие дни с понедельника по четверг с 09:00 час. до 18:00 час., в пятницу с 09:00 час. до 17:00 час., перерыв с 13:00 час</w:t>
      </w:r>
      <w:proofErr w:type="gramStart"/>
      <w:r w:rsidR="009B7410" w:rsidRPr="007710F2">
        <w:rPr>
          <w:rFonts w:eastAsia="Times New Roman"/>
        </w:rPr>
        <w:t>.</w:t>
      </w:r>
      <w:proofErr w:type="gramEnd"/>
      <w:r w:rsidR="009B7410" w:rsidRPr="007710F2">
        <w:rPr>
          <w:rFonts w:eastAsia="Times New Roman"/>
        </w:rPr>
        <w:t xml:space="preserve"> </w:t>
      </w:r>
      <w:r w:rsidR="009A284D">
        <w:rPr>
          <w:rFonts w:eastAsia="Times New Roman"/>
        </w:rPr>
        <w:br/>
      </w:r>
      <w:proofErr w:type="gramStart"/>
      <w:r w:rsidR="009B7410" w:rsidRPr="007710F2">
        <w:rPr>
          <w:rFonts w:eastAsia="Times New Roman"/>
        </w:rPr>
        <w:t>д</w:t>
      </w:r>
      <w:proofErr w:type="gramEnd"/>
      <w:r w:rsidR="009B7410" w:rsidRPr="007710F2">
        <w:rPr>
          <w:rFonts w:eastAsia="Times New Roman"/>
        </w:rPr>
        <w:t>о 13:48 час.</w:t>
      </w:r>
    </w:p>
    <w:p w:rsidR="00FB159A" w:rsidRPr="00C06705" w:rsidRDefault="00FB159A" w:rsidP="00F03183">
      <w:pPr>
        <w:ind w:left="-567" w:right="-143"/>
        <w:jc w:val="both"/>
      </w:pPr>
    </w:p>
    <w:p w:rsidR="00444239" w:rsidRPr="004D7B9F" w:rsidRDefault="00D23EFD" w:rsidP="00FB159A">
      <w:pPr>
        <w:spacing w:after="120"/>
        <w:ind w:left="-567" w:right="-143"/>
        <w:jc w:val="both"/>
      </w:pPr>
      <w:r w:rsidRPr="004D7B9F">
        <w:rPr>
          <w:b/>
          <w:bCs/>
        </w:rPr>
        <w:t>Контактные данные</w:t>
      </w:r>
      <w:r w:rsidR="007F223D" w:rsidRPr="004D7B9F">
        <w:rPr>
          <w:b/>
        </w:rPr>
        <w:t xml:space="preserve"> ответственных лиц</w:t>
      </w:r>
      <w:r w:rsidR="003976DE" w:rsidRPr="004D7B9F">
        <w:rPr>
          <w:b/>
          <w:bCs/>
        </w:rPr>
        <w:t>:</w:t>
      </w:r>
    </w:p>
    <w:p w:rsidR="00D92B63" w:rsidRPr="004D7B9F" w:rsidRDefault="007F223D" w:rsidP="00611D5B">
      <w:pPr>
        <w:ind w:left="-567" w:right="-143"/>
        <w:jc w:val="both"/>
      </w:pPr>
      <w:r w:rsidRPr="004D7B9F">
        <w:rPr>
          <w:b/>
        </w:rPr>
        <w:t xml:space="preserve">со стороны </w:t>
      </w:r>
      <w:r w:rsidR="00A42A6F" w:rsidRPr="004D7B9F">
        <w:rPr>
          <w:b/>
        </w:rPr>
        <w:t>разработчик</w:t>
      </w:r>
      <w:r w:rsidR="005F05A3" w:rsidRPr="004D7B9F">
        <w:rPr>
          <w:b/>
        </w:rPr>
        <w:t>а</w:t>
      </w:r>
      <w:r w:rsidR="00A42A6F" w:rsidRPr="004D7B9F">
        <w:rPr>
          <w:rFonts w:eastAsia="Times New Roman"/>
          <w:b/>
          <w:color w:val="000000"/>
        </w:rPr>
        <w:t xml:space="preserve"> проект</w:t>
      </w:r>
      <w:r w:rsidR="009A284D">
        <w:rPr>
          <w:rFonts w:eastAsia="Times New Roman"/>
          <w:b/>
          <w:color w:val="000000"/>
        </w:rPr>
        <w:t xml:space="preserve">ной </w:t>
      </w:r>
      <w:r w:rsidR="00A42A6F" w:rsidRPr="004D7B9F">
        <w:rPr>
          <w:rFonts w:eastAsia="Times New Roman"/>
          <w:b/>
          <w:color w:val="000000"/>
        </w:rPr>
        <w:t>документации</w:t>
      </w:r>
      <w:r w:rsidR="00D92B63" w:rsidRPr="004D7B9F">
        <w:rPr>
          <w:b/>
        </w:rPr>
        <w:t>:</w:t>
      </w:r>
    </w:p>
    <w:p w:rsidR="002C2C82" w:rsidRPr="009A284D" w:rsidRDefault="002C2C82" w:rsidP="002C2C82">
      <w:pPr>
        <w:spacing w:after="120"/>
        <w:ind w:left="-567" w:right="-142"/>
        <w:jc w:val="both"/>
      </w:pPr>
      <w:proofErr w:type="spellStart"/>
      <w:r w:rsidRPr="004D7B9F">
        <w:t>Коробицын</w:t>
      </w:r>
      <w:proofErr w:type="spellEnd"/>
      <w:r w:rsidRPr="004D7B9F">
        <w:t xml:space="preserve"> Александр Олегович</w:t>
      </w:r>
      <w:r w:rsidR="00D6058E" w:rsidRPr="004D7B9F">
        <w:t xml:space="preserve">, тел. </w:t>
      </w:r>
      <w:r w:rsidRPr="009A284D">
        <w:t>+7-927-943-04-37</w:t>
      </w:r>
      <w:r w:rsidR="004E13A9" w:rsidRPr="009A284D">
        <w:t>,</w:t>
      </w:r>
      <w:r w:rsidR="005F05A3" w:rsidRPr="009A284D">
        <w:t xml:space="preserve"> </w:t>
      </w:r>
      <w:r w:rsidR="00D6058E" w:rsidRPr="004D7B9F">
        <w:rPr>
          <w:lang w:val="en-US"/>
        </w:rPr>
        <w:t>e</w:t>
      </w:r>
      <w:r w:rsidR="00D6058E" w:rsidRPr="009A284D">
        <w:t>-</w:t>
      </w:r>
      <w:r w:rsidR="00D6058E" w:rsidRPr="004D7B9F">
        <w:rPr>
          <w:lang w:val="en-US"/>
        </w:rPr>
        <w:t>mail</w:t>
      </w:r>
      <w:r w:rsidR="00D6058E" w:rsidRPr="009A284D">
        <w:t>:</w:t>
      </w:r>
      <w:r w:rsidR="00BB1CAD" w:rsidRPr="009A284D">
        <w:t xml:space="preserve"> </w:t>
      </w:r>
      <w:hyperlink r:id="rId22" w:history="1">
        <w:r w:rsidR="005E1328" w:rsidRPr="000C3F9B">
          <w:rPr>
            <w:rStyle w:val="a5"/>
            <w:lang w:val="en-US"/>
          </w:rPr>
          <w:t>korobitsyn</w:t>
        </w:r>
        <w:r w:rsidR="005E1328" w:rsidRPr="009A284D">
          <w:rPr>
            <w:rStyle w:val="a5"/>
          </w:rPr>
          <w:t>-</w:t>
        </w:r>
        <w:r w:rsidR="005E1328" w:rsidRPr="000C3F9B">
          <w:rPr>
            <w:rStyle w:val="a5"/>
            <w:lang w:val="en-US"/>
          </w:rPr>
          <w:t>ao</w:t>
        </w:r>
        <w:r w:rsidR="005E1328" w:rsidRPr="009A284D">
          <w:rPr>
            <w:rStyle w:val="a5"/>
          </w:rPr>
          <w:t>@</w:t>
        </w:r>
        <w:r w:rsidR="005E1328" w:rsidRPr="000C3F9B">
          <w:rPr>
            <w:rStyle w:val="a5"/>
            <w:lang w:val="en-US"/>
          </w:rPr>
          <w:t>gpkauchuk</w:t>
        </w:r>
        <w:r w:rsidR="005E1328" w:rsidRPr="009A284D">
          <w:rPr>
            <w:rStyle w:val="a5"/>
          </w:rPr>
          <w:t>.</w:t>
        </w:r>
        <w:proofErr w:type="spellStart"/>
        <w:r w:rsidR="005E1328" w:rsidRPr="000C3F9B">
          <w:rPr>
            <w:rStyle w:val="a5"/>
            <w:lang w:val="en-US"/>
          </w:rPr>
          <w:t>ru</w:t>
        </w:r>
        <w:proofErr w:type="spellEnd"/>
      </w:hyperlink>
    </w:p>
    <w:p w:rsidR="00D92B63" w:rsidRPr="004D7B9F" w:rsidRDefault="00504F4C" w:rsidP="005E1328">
      <w:pPr>
        <w:ind w:left="-567" w:right="-142"/>
        <w:jc w:val="both"/>
      </w:pPr>
      <w:r w:rsidRPr="004D7B9F">
        <w:rPr>
          <w:b/>
        </w:rPr>
        <w:t xml:space="preserve">со стороны </w:t>
      </w:r>
      <w:r w:rsidR="00136653" w:rsidRPr="004D7B9F">
        <w:rPr>
          <w:b/>
        </w:rPr>
        <w:t>исполнителя работ по оценке воздействия на окружающую среду</w:t>
      </w:r>
      <w:r w:rsidR="00D92B63" w:rsidRPr="004D7B9F">
        <w:rPr>
          <w:b/>
        </w:rPr>
        <w:t>:</w:t>
      </w:r>
    </w:p>
    <w:p w:rsidR="007F223D" w:rsidRPr="009A284D" w:rsidRDefault="002C2C82" w:rsidP="005F05A3">
      <w:pPr>
        <w:spacing w:after="120"/>
        <w:ind w:left="-567" w:right="-142"/>
        <w:jc w:val="both"/>
      </w:pPr>
      <w:proofErr w:type="spellStart"/>
      <w:r w:rsidRPr="004D7B9F">
        <w:t>Важнова</w:t>
      </w:r>
      <w:proofErr w:type="spellEnd"/>
      <w:r w:rsidRPr="004D7B9F">
        <w:t xml:space="preserve"> Екатерина Сергеевна</w:t>
      </w:r>
      <w:r w:rsidR="00136653" w:rsidRPr="004D7B9F">
        <w:rPr>
          <w:color w:val="000000"/>
        </w:rPr>
        <w:t xml:space="preserve">, </w:t>
      </w:r>
      <w:r w:rsidR="00BB1CAD" w:rsidRPr="004D7B9F">
        <w:t xml:space="preserve">тел. </w:t>
      </w:r>
      <w:r w:rsidRPr="009A284D">
        <w:t xml:space="preserve">+7(499) 973-75-75 </w:t>
      </w:r>
      <w:r w:rsidRPr="004D7B9F">
        <w:t>доб</w:t>
      </w:r>
      <w:r w:rsidRPr="009A284D">
        <w:t>. 7966</w:t>
      </w:r>
      <w:r w:rsidR="00BB1CAD" w:rsidRPr="009A284D">
        <w:t>,</w:t>
      </w:r>
      <w:r w:rsidR="005F05A3" w:rsidRPr="009A284D">
        <w:t xml:space="preserve"> </w:t>
      </w:r>
      <w:r w:rsidR="006D450F" w:rsidRPr="004D7B9F">
        <w:rPr>
          <w:lang w:val="en-US"/>
        </w:rPr>
        <w:t>e</w:t>
      </w:r>
      <w:r w:rsidR="006D450F" w:rsidRPr="009A284D">
        <w:t>-</w:t>
      </w:r>
      <w:r w:rsidR="006D450F" w:rsidRPr="004D7B9F">
        <w:rPr>
          <w:lang w:val="en-US"/>
        </w:rPr>
        <w:t>mail</w:t>
      </w:r>
      <w:r w:rsidR="006D450F" w:rsidRPr="009A284D">
        <w:t xml:space="preserve">: </w:t>
      </w:r>
      <w:hyperlink r:id="rId23" w:history="1">
        <w:r w:rsidR="005E1328" w:rsidRPr="000C3F9B">
          <w:rPr>
            <w:rStyle w:val="a5"/>
            <w:lang w:val="en-US"/>
          </w:rPr>
          <w:t>vajnova</w:t>
        </w:r>
        <w:r w:rsidR="005E1328" w:rsidRPr="009A284D">
          <w:rPr>
            <w:rStyle w:val="a5"/>
          </w:rPr>
          <w:t>-</w:t>
        </w:r>
        <w:r w:rsidR="005E1328" w:rsidRPr="000C3F9B">
          <w:rPr>
            <w:rStyle w:val="a5"/>
            <w:lang w:val="en-US"/>
          </w:rPr>
          <w:t>es</w:t>
        </w:r>
        <w:r w:rsidR="005E1328" w:rsidRPr="009A284D">
          <w:rPr>
            <w:rStyle w:val="a5"/>
          </w:rPr>
          <w:t>@</w:t>
        </w:r>
        <w:r w:rsidR="005E1328" w:rsidRPr="000C3F9B">
          <w:rPr>
            <w:rStyle w:val="a5"/>
            <w:lang w:val="en-US"/>
          </w:rPr>
          <w:t>gpkauchuk</w:t>
        </w:r>
        <w:r w:rsidR="005E1328" w:rsidRPr="009A284D">
          <w:rPr>
            <w:rStyle w:val="a5"/>
          </w:rPr>
          <w:t>.</w:t>
        </w:r>
        <w:proofErr w:type="spellStart"/>
        <w:r w:rsidR="005E1328" w:rsidRPr="000C3F9B">
          <w:rPr>
            <w:rStyle w:val="a5"/>
            <w:lang w:val="en-US"/>
          </w:rPr>
          <w:t>ru</w:t>
        </w:r>
        <w:proofErr w:type="spellEnd"/>
      </w:hyperlink>
    </w:p>
    <w:p w:rsidR="00D92B63" w:rsidRDefault="00D025FA" w:rsidP="00611D5B">
      <w:pPr>
        <w:ind w:left="-567" w:right="-143"/>
        <w:jc w:val="both"/>
        <w:rPr>
          <w:b/>
        </w:rPr>
      </w:pPr>
      <w:r>
        <w:rPr>
          <w:b/>
        </w:rPr>
        <w:t xml:space="preserve">со стороны заказчика </w:t>
      </w:r>
      <w:r w:rsidR="00D6058E">
        <w:rPr>
          <w:b/>
        </w:rPr>
        <w:t>п</w:t>
      </w:r>
      <w:r w:rsidR="00611D5B">
        <w:rPr>
          <w:b/>
        </w:rPr>
        <w:t>роект</w:t>
      </w:r>
      <w:r w:rsidR="009A284D">
        <w:rPr>
          <w:b/>
        </w:rPr>
        <w:t>ной</w:t>
      </w:r>
      <w:r w:rsidR="00611D5B">
        <w:rPr>
          <w:b/>
        </w:rPr>
        <w:t xml:space="preserve"> документации</w:t>
      </w:r>
      <w:r w:rsidR="00D6058E">
        <w:rPr>
          <w:b/>
        </w:rPr>
        <w:t xml:space="preserve"> </w:t>
      </w:r>
      <w:r w:rsidR="00687820">
        <w:rPr>
          <w:rStyle w:val="af1"/>
          <w:color w:val="000000"/>
        </w:rPr>
        <w:t xml:space="preserve">и </w:t>
      </w:r>
      <w:r w:rsidR="00D6058E">
        <w:rPr>
          <w:b/>
        </w:rPr>
        <w:t xml:space="preserve">материалов </w:t>
      </w:r>
      <w:r w:rsidR="00D6058E" w:rsidRPr="00095473">
        <w:rPr>
          <w:b/>
        </w:rPr>
        <w:t xml:space="preserve">оценки воздействия </w:t>
      </w:r>
      <w:r w:rsidR="009A284D">
        <w:rPr>
          <w:b/>
        </w:rPr>
        <w:br/>
      </w:r>
      <w:r w:rsidR="00D6058E" w:rsidRPr="00095473">
        <w:rPr>
          <w:b/>
        </w:rPr>
        <w:t>на окружающую среду</w:t>
      </w:r>
      <w:r w:rsidR="00D92B63">
        <w:rPr>
          <w:b/>
        </w:rPr>
        <w:t>:</w:t>
      </w:r>
    </w:p>
    <w:p w:rsidR="00D025FA" w:rsidRPr="009A284D" w:rsidRDefault="002C2C82" w:rsidP="005F05A3">
      <w:pPr>
        <w:spacing w:after="120"/>
        <w:ind w:left="-567" w:right="-142"/>
        <w:jc w:val="both"/>
      </w:pPr>
      <w:r>
        <w:t>Поскребышева Ирина Владимировна</w:t>
      </w:r>
      <w:r w:rsidR="00504F4C" w:rsidRPr="0053543A">
        <w:t>,</w:t>
      </w:r>
      <w:r w:rsidR="0053543A" w:rsidRPr="0053543A">
        <w:t xml:space="preserve"> </w:t>
      </w:r>
      <w:r w:rsidR="005F05A3">
        <w:t xml:space="preserve">тел. </w:t>
      </w:r>
      <w:r w:rsidRPr="009A284D">
        <w:t>+7 (342) 290-86-38</w:t>
      </w:r>
      <w:r w:rsidR="0053543A" w:rsidRPr="009A284D">
        <w:rPr>
          <w:color w:val="000000"/>
        </w:rPr>
        <w:t>,</w:t>
      </w:r>
      <w:r w:rsidR="005F05A3" w:rsidRPr="009A284D">
        <w:t xml:space="preserve"> </w:t>
      </w:r>
      <w:r w:rsidR="0053543A" w:rsidRPr="002C2C82">
        <w:rPr>
          <w:lang w:val="en-US"/>
        </w:rPr>
        <w:t>e</w:t>
      </w:r>
      <w:r w:rsidR="0053543A" w:rsidRPr="009A284D">
        <w:t>-</w:t>
      </w:r>
      <w:r w:rsidR="0053543A" w:rsidRPr="002C2C82">
        <w:rPr>
          <w:lang w:val="en-US"/>
        </w:rPr>
        <w:t>mail</w:t>
      </w:r>
      <w:r w:rsidR="0053543A" w:rsidRPr="009A284D">
        <w:t xml:space="preserve">: </w:t>
      </w:r>
      <w:hyperlink r:id="rId24" w:history="1">
        <w:r w:rsidR="005E1328" w:rsidRPr="000C3F9B">
          <w:rPr>
            <w:rStyle w:val="a5"/>
            <w:lang w:val="en-US"/>
          </w:rPr>
          <w:t>poskrebyshevaiv</w:t>
        </w:r>
        <w:r w:rsidR="005E1328" w:rsidRPr="009A284D">
          <w:rPr>
            <w:rStyle w:val="a5"/>
          </w:rPr>
          <w:t>@</w:t>
        </w:r>
        <w:r w:rsidR="005E1328" w:rsidRPr="000C3F9B">
          <w:rPr>
            <w:rStyle w:val="a5"/>
            <w:lang w:val="en-US"/>
          </w:rPr>
          <w:t>shp</w:t>
        </w:r>
        <w:r w:rsidR="005E1328" w:rsidRPr="009A284D">
          <w:rPr>
            <w:rStyle w:val="a5"/>
          </w:rPr>
          <w:t>.</w:t>
        </w:r>
        <w:r w:rsidR="005E1328" w:rsidRPr="000C3F9B">
          <w:rPr>
            <w:rStyle w:val="a5"/>
            <w:lang w:val="en-US"/>
          </w:rPr>
          <w:t>sibur</w:t>
        </w:r>
        <w:r w:rsidR="005E1328" w:rsidRPr="009A284D">
          <w:rPr>
            <w:rStyle w:val="a5"/>
          </w:rPr>
          <w:t>.</w:t>
        </w:r>
        <w:proofErr w:type="spellStart"/>
        <w:r w:rsidR="005E1328" w:rsidRPr="000C3F9B">
          <w:rPr>
            <w:rStyle w:val="a5"/>
            <w:lang w:val="en-US"/>
          </w:rPr>
          <w:t>ru</w:t>
        </w:r>
        <w:proofErr w:type="spellEnd"/>
      </w:hyperlink>
    </w:p>
    <w:p w:rsidR="00D92B63" w:rsidRPr="002C2C82" w:rsidRDefault="007F223D" w:rsidP="00611D5B">
      <w:pPr>
        <w:ind w:left="-567" w:right="-143"/>
        <w:jc w:val="both"/>
        <w:rPr>
          <w:color w:val="000000" w:themeColor="text1"/>
        </w:rPr>
      </w:pPr>
      <w:r w:rsidRPr="002C2C82">
        <w:rPr>
          <w:b/>
          <w:color w:val="000000" w:themeColor="text1"/>
        </w:rPr>
        <w:t>со стороны органа местного самоуправления</w:t>
      </w:r>
      <w:r w:rsidR="00D92B63" w:rsidRPr="002C2C82">
        <w:rPr>
          <w:b/>
          <w:color w:val="000000" w:themeColor="text1"/>
        </w:rPr>
        <w:t>:</w:t>
      </w:r>
    </w:p>
    <w:p w:rsidR="00257A42" w:rsidRPr="009A284D" w:rsidRDefault="007F223D" w:rsidP="00611D5B">
      <w:pPr>
        <w:ind w:left="-567" w:right="-143"/>
        <w:jc w:val="both"/>
        <w:rPr>
          <w:color w:val="000000" w:themeColor="text1"/>
        </w:rPr>
      </w:pPr>
      <w:r w:rsidRPr="002C2C82">
        <w:rPr>
          <w:color w:val="000000" w:themeColor="text1"/>
          <w:lang w:val="x-none"/>
        </w:rPr>
        <w:t>Муравьева Ольга Анатольевна, тел. +7</w:t>
      </w:r>
      <w:r w:rsidRPr="009A284D">
        <w:rPr>
          <w:color w:val="000000" w:themeColor="text1"/>
        </w:rPr>
        <w:t xml:space="preserve"> </w:t>
      </w:r>
      <w:r w:rsidRPr="002C2C82">
        <w:rPr>
          <w:color w:val="000000" w:themeColor="text1"/>
          <w:lang w:val="x-none"/>
        </w:rPr>
        <w:t>(342) 21</w:t>
      </w:r>
      <w:r w:rsidRPr="009A284D">
        <w:rPr>
          <w:color w:val="000000" w:themeColor="text1"/>
        </w:rPr>
        <w:t>0</w:t>
      </w:r>
      <w:r w:rsidR="00CF4D28" w:rsidRPr="009A284D">
        <w:rPr>
          <w:color w:val="000000" w:themeColor="text1"/>
        </w:rPr>
        <w:t>-</w:t>
      </w:r>
      <w:r w:rsidRPr="009A284D">
        <w:rPr>
          <w:color w:val="000000" w:themeColor="text1"/>
        </w:rPr>
        <w:t>95</w:t>
      </w:r>
      <w:r w:rsidR="00CF4D28" w:rsidRPr="009A284D">
        <w:rPr>
          <w:color w:val="000000" w:themeColor="text1"/>
        </w:rPr>
        <w:t>-</w:t>
      </w:r>
      <w:r w:rsidRPr="009A284D">
        <w:rPr>
          <w:color w:val="000000" w:themeColor="text1"/>
        </w:rPr>
        <w:t>06</w:t>
      </w:r>
      <w:r w:rsidRPr="002C2C82">
        <w:rPr>
          <w:color w:val="000000" w:themeColor="text1"/>
          <w:lang w:val="x-none"/>
        </w:rPr>
        <w:t>, e-</w:t>
      </w:r>
      <w:proofErr w:type="spellStart"/>
      <w:r w:rsidRPr="002C2C82">
        <w:rPr>
          <w:color w:val="000000" w:themeColor="text1"/>
          <w:lang w:val="x-none"/>
        </w:rPr>
        <w:t>mail</w:t>
      </w:r>
      <w:proofErr w:type="spellEnd"/>
      <w:r w:rsidRPr="002C2C82">
        <w:rPr>
          <w:color w:val="000000" w:themeColor="text1"/>
          <w:lang w:val="x-none"/>
        </w:rPr>
        <w:t xml:space="preserve">: </w:t>
      </w:r>
      <w:hyperlink r:id="rId25" w:history="1">
        <w:r w:rsidR="005E1328" w:rsidRPr="000C3F9B">
          <w:rPr>
            <w:rStyle w:val="a5"/>
            <w:lang w:val="x-none"/>
          </w:rPr>
          <w:t>muraveva-oa@gorodperm.ru</w:t>
        </w:r>
      </w:hyperlink>
    </w:p>
    <w:p w:rsidR="00527541" w:rsidRPr="005E1328" w:rsidRDefault="007F223D" w:rsidP="00611D5B">
      <w:pPr>
        <w:ind w:left="-567" w:right="-143"/>
        <w:jc w:val="both"/>
        <w:rPr>
          <w:color w:val="000000" w:themeColor="text1"/>
        </w:rPr>
      </w:pPr>
      <w:r w:rsidRPr="002C2C82">
        <w:rPr>
          <w:color w:val="000000" w:themeColor="text1"/>
          <w:lang w:val="x-none"/>
        </w:rPr>
        <w:t>Андрущенко Светлана Сергеевна, тел. +7</w:t>
      </w:r>
      <w:r w:rsidRPr="009A284D">
        <w:rPr>
          <w:color w:val="000000" w:themeColor="text1"/>
        </w:rPr>
        <w:t xml:space="preserve"> </w:t>
      </w:r>
      <w:r w:rsidRPr="002C2C82">
        <w:rPr>
          <w:color w:val="000000" w:themeColor="text1"/>
          <w:lang w:val="x-none"/>
        </w:rPr>
        <w:t>(342) 21</w:t>
      </w:r>
      <w:r w:rsidR="00CF4D28" w:rsidRPr="009A284D">
        <w:rPr>
          <w:color w:val="000000" w:themeColor="text1"/>
        </w:rPr>
        <w:t>0-</w:t>
      </w:r>
      <w:r w:rsidRPr="009A284D">
        <w:rPr>
          <w:color w:val="000000" w:themeColor="text1"/>
        </w:rPr>
        <w:t>95</w:t>
      </w:r>
      <w:r w:rsidR="00CF4D28" w:rsidRPr="009A284D">
        <w:rPr>
          <w:color w:val="000000" w:themeColor="text1"/>
        </w:rPr>
        <w:t>-</w:t>
      </w:r>
      <w:r w:rsidRPr="009A284D">
        <w:rPr>
          <w:color w:val="000000" w:themeColor="text1"/>
        </w:rPr>
        <w:t>06</w:t>
      </w:r>
      <w:r w:rsidRPr="002C2C82">
        <w:rPr>
          <w:color w:val="000000" w:themeColor="text1"/>
          <w:lang w:val="x-none"/>
        </w:rPr>
        <w:t>, e-</w:t>
      </w:r>
      <w:proofErr w:type="spellStart"/>
      <w:r w:rsidRPr="002C2C82">
        <w:rPr>
          <w:color w:val="000000" w:themeColor="text1"/>
          <w:lang w:val="x-none"/>
        </w:rPr>
        <w:t>mail</w:t>
      </w:r>
      <w:proofErr w:type="spellEnd"/>
      <w:r w:rsidRPr="002C2C82">
        <w:rPr>
          <w:color w:val="000000" w:themeColor="text1"/>
          <w:lang w:val="x-none"/>
        </w:rPr>
        <w:t xml:space="preserve">: </w:t>
      </w:r>
      <w:hyperlink r:id="rId26" w:history="1">
        <w:r w:rsidR="005E1328" w:rsidRPr="000C3F9B">
          <w:rPr>
            <w:rStyle w:val="a5"/>
            <w:lang w:val="x-none"/>
          </w:rPr>
          <w:t>andruschenko-ss@gorodperm.r</w:t>
        </w:r>
        <w:r w:rsidR="005E1328" w:rsidRPr="000C3F9B">
          <w:rPr>
            <w:rStyle w:val="a5"/>
            <w:lang w:val="en-US"/>
          </w:rPr>
          <w:t>u</w:t>
        </w:r>
      </w:hyperlink>
    </w:p>
    <w:sectPr w:rsidR="00527541" w:rsidRPr="005E1328" w:rsidSect="00B97F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72" w:rsidRDefault="00575772" w:rsidP="004B0257">
      <w:r>
        <w:separator/>
      </w:r>
    </w:p>
  </w:endnote>
  <w:endnote w:type="continuationSeparator" w:id="0">
    <w:p w:rsidR="00575772" w:rsidRDefault="00575772" w:rsidP="004B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72" w:rsidRDefault="00575772" w:rsidP="004B0257">
      <w:r>
        <w:separator/>
      </w:r>
    </w:p>
  </w:footnote>
  <w:footnote w:type="continuationSeparator" w:id="0">
    <w:p w:rsidR="00575772" w:rsidRDefault="00575772" w:rsidP="004B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BBD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87A94"/>
    <w:multiLevelType w:val="multilevel"/>
    <w:tmpl w:val="D63E8032"/>
    <w:lvl w:ilvl="0">
      <w:start w:val="1"/>
      <w:numFmt w:val="decimal"/>
      <w:pStyle w:val="a"/>
      <w:lvlText w:val="%1."/>
      <w:lvlJc w:val="left"/>
      <w:pPr>
        <w:tabs>
          <w:tab w:val="num" w:pos="993"/>
        </w:tabs>
        <w:ind w:left="1277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C430DB2"/>
    <w:multiLevelType w:val="hybridMultilevel"/>
    <w:tmpl w:val="F5D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37AF"/>
    <w:multiLevelType w:val="hybridMultilevel"/>
    <w:tmpl w:val="CC4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94118"/>
    <w:multiLevelType w:val="hybridMultilevel"/>
    <w:tmpl w:val="D58635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387CD5"/>
    <w:multiLevelType w:val="hybridMultilevel"/>
    <w:tmpl w:val="96FE1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D34397"/>
    <w:multiLevelType w:val="hybridMultilevel"/>
    <w:tmpl w:val="72F49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B53B86"/>
    <w:multiLevelType w:val="hybridMultilevel"/>
    <w:tmpl w:val="780AAF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52697C"/>
    <w:multiLevelType w:val="hybridMultilevel"/>
    <w:tmpl w:val="90B0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D0562"/>
    <w:multiLevelType w:val="hybridMultilevel"/>
    <w:tmpl w:val="CF24181A"/>
    <w:lvl w:ilvl="0" w:tplc="4C0E1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4E5976FE"/>
    <w:multiLevelType w:val="hybridMultilevel"/>
    <w:tmpl w:val="3A9619D8"/>
    <w:lvl w:ilvl="0" w:tplc="567A0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516384"/>
    <w:multiLevelType w:val="hybridMultilevel"/>
    <w:tmpl w:val="12545F3A"/>
    <w:lvl w:ilvl="0" w:tplc="1F1E3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307BC"/>
    <w:multiLevelType w:val="hybridMultilevel"/>
    <w:tmpl w:val="E1BC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26B49"/>
    <w:multiLevelType w:val="hybridMultilevel"/>
    <w:tmpl w:val="35DEE7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665E36"/>
    <w:multiLevelType w:val="hybridMultilevel"/>
    <w:tmpl w:val="D30CEF38"/>
    <w:lvl w:ilvl="0" w:tplc="28082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64D49CE"/>
    <w:multiLevelType w:val="hybridMultilevel"/>
    <w:tmpl w:val="684476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53404B"/>
    <w:multiLevelType w:val="hybridMultilevel"/>
    <w:tmpl w:val="4A6EDD76"/>
    <w:lvl w:ilvl="0" w:tplc="651C7238">
      <w:start w:val="1"/>
      <w:numFmt w:val="decimal"/>
      <w:lvlText w:val="%1."/>
      <w:lvlJc w:val="left"/>
      <w:pPr>
        <w:ind w:left="-20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4"/>
  </w:num>
  <w:num w:numId="8">
    <w:abstractNumId w:val="0"/>
  </w:num>
  <w:num w:numId="9">
    <w:abstractNumId w:val="5"/>
  </w:num>
  <w:num w:numId="10">
    <w:abstractNumId w:val="16"/>
  </w:num>
  <w:num w:numId="11">
    <w:abstractNumId w:val="2"/>
  </w:num>
  <w:num w:numId="12">
    <w:abstractNumId w:val="4"/>
  </w:num>
  <w:num w:numId="13">
    <w:abstractNumId w:val="7"/>
  </w:num>
  <w:num w:numId="14">
    <w:abstractNumId w:val="15"/>
  </w:num>
  <w:num w:numId="15">
    <w:abstractNumId w:val="12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2ae2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A"/>
    <w:rsid w:val="0000300F"/>
    <w:rsid w:val="00006A07"/>
    <w:rsid w:val="00011A42"/>
    <w:rsid w:val="000121DC"/>
    <w:rsid w:val="0002351C"/>
    <w:rsid w:val="0002445A"/>
    <w:rsid w:val="0002543F"/>
    <w:rsid w:val="00031C23"/>
    <w:rsid w:val="00032757"/>
    <w:rsid w:val="0003568C"/>
    <w:rsid w:val="000505C3"/>
    <w:rsid w:val="00055CE5"/>
    <w:rsid w:val="00057E91"/>
    <w:rsid w:val="000641DA"/>
    <w:rsid w:val="00065D55"/>
    <w:rsid w:val="00075838"/>
    <w:rsid w:val="000774DF"/>
    <w:rsid w:val="000869B3"/>
    <w:rsid w:val="00094D85"/>
    <w:rsid w:val="00095473"/>
    <w:rsid w:val="000A286D"/>
    <w:rsid w:val="000A2CE8"/>
    <w:rsid w:val="000A3534"/>
    <w:rsid w:val="000B2A36"/>
    <w:rsid w:val="000B74B4"/>
    <w:rsid w:val="000B7986"/>
    <w:rsid w:val="000C1A15"/>
    <w:rsid w:val="000C590A"/>
    <w:rsid w:val="000C7B03"/>
    <w:rsid w:val="000D1662"/>
    <w:rsid w:val="000D6790"/>
    <w:rsid w:val="000E1F19"/>
    <w:rsid w:val="000E3335"/>
    <w:rsid w:val="000E4A57"/>
    <w:rsid w:val="000F39CF"/>
    <w:rsid w:val="0010110C"/>
    <w:rsid w:val="00101D09"/>
    <w:rsid w:val="001026E2"/>
    <w:rsid w:val="00110E69"/>
    <w:rsid w:val="0011110E"/>
    <w:rsid w:val="001139DD"/>
    <w:rsid w:val="00136653"/>
    <w:rsid w:val="00140320"/>
    <w:rsid w:val="001406A9"/>
    <w:rsid w:val="00143241"/>
    <w:rsid w:val="00146942"/>
    <w:rsid w:val="00152466"/>
    <w:rsid w:val="001544FC"/>
    <w:rsid w:val="00170678"/>
    <w:rsid w:val="00171200"/>
    <w:rsid w:val="00172A99"/>
    <w:rsid w:val="0017490E"/>
    <w:rsid w:val="00181782"/>
    <w:rsid w:val="00182796"/>
    <w:rsid w:val="00186910"/>
    <w:rsid w:val="00187CCD"/>
    <w:rsid w:val="00187D1B"/>
    <w:rsid w:val="00196D88"/>
    <w:rsid w:val="00197BE0"/>
    <w:rsid w:val="001B1608"/>
    <w:rsid w:val="001B6AE7"/>
    <w:rsid w:val="001C1A76"/>
    <w:rsid w:val="001D1D11"/>
    <w:rsid w:val="001D75BD"/>
    <w:rsid w:val="001E6ECC"/>
    <w:rsid w:val="001E7005"/>
    <w:rsid w:val="001F618B"/>
    <w:rsid w:val="0020245F"/>
    <w:rsid w:val="002048BC"/>
    <w:rsid w:val="002129D1"/>
    <w:rsid w:val="00213503"/>
    <w:rsid w:val="002350A6"/>
    <w:rsid w:val="0025428D"/>
    <w:rsid w:val="002544CC"/>
    <w:rsid w:val="002565FE"/>
    <w:rsid w:val="00257A42"/>
    <w:rsid w:val="002616D4"/>
    <w:rsid w:val="002628B9"/>
    <w:rsid w:val="00262A27"/>
    <w:rsid w:val="0027283A"/>
    <w:rsid w:val="00274256"/>
    <w:rsid w:val="0027468F"/>
    <w:rsid w:val="00276684"/>
    <w:rsid w:val="00280372"/>
    <w:rsid w:val="00284806"/>
    <w:rsid w:val="00285F81"/>
    <w:rsid w:val="00287447"/>
    <w:rsid w:val="00290F4F"/>
    <w:rsid w:val="002961BD"/>
    <w:rsid w:val="00297A91"/>
    <w:rsid w:val="002A01BB"/>
    <w:rsid w:val="002C0FB1"/>
    <w:rsid w:val="002C20CA"/>
    <w:rsid w:val="002C2C82"/>
    <w:rsid w:val="002D549D"/>
    <w:rsid w:val="002D5B4C"/>
    <w:rsid w:val="002F064D"/>
    <w:rsid w:val="002F1EDB"/>
    <w:rsid w:val="002F2233"/>
    <w:rsid w:val="002F22C5"/>
    <w:rsid w:val="002F4B6B"/>
    <w:rsid w:val="0030181D"/>
    <w:rsid w:val="00307637"/>
    <w:rsid w:val="0032308A"/>
    <w:rsid w:val="0033019A"/>
    <w:rsid w:val="003334F8"/>
    <w:rsid w:val="00347F32"/>
    <w:rsid w:val="003518F8"/>
    <w:rsid w:val="00360136"/>
    <w:rsid w:val="00366A70"/>
    <w:rsid w:val="003725DF"/>
    <w:rsid w:val="00377084"/>
    <w:rsid w:val="00377381"/>
    <w:rsid w:val="0038154C"/>
    <w:rsid w:val="003868A8"/>
    <w:rsid w:val="003903D0"/>
    <w:rsid w:val="003976DE"/>
    <w:rsid w:val="003A0BA6"/>
    <w:rsid w:val="003A2341"/>
    <w:rsid w:val="003A5B0A"/>
    <w:rsid w:val="003B0CA1"/>
    <w:rsid w:val="003B4102"/>
    <w:rsid w:val="003B55DD"/>
    <w:rsid w:val="003C00CB"/>
    <w:rsid w:val="003C66C9"/>
    <w:rsid w:val="003D10BD"/>
    <w:rsid w:val="003D1F15"/>
    <w:rsid w:val="003D36C7"/>
    <w:rsid w:val="003E0EE8"/>
    <w:rsid w:val="003E2190"/>
    <w:rsid w:val="003E7E62"/>
    <w:rsid w:val="003F2137"/>
    <w:rsid w:val="003F4EC9"/>
    <w:rsid w:val="00400482"/>
    <w:rsid w:val="00407A0E"/>
    <w:rsid w:val="0041357A"/>
    <w:rsid w:val="00421218"/>
    <w:rsid w:val="00425680"/>
    <w:rsid w:val="004364DB"/>
    <w:rsid w:val="00444239"/>
    <w:rsid w:val="00460F4F"/>
    <w:rsid w:val="004934DE"/>
    <w:rsid w:val="00494519"/>
    <w:rsid w:val="00495D2D"/>
    <w:rsid w:val="004A7A05"/>
    <w:rsid w:val="004B0257"/>
    <w:rsid w:val="004B4BA5"/>
    <w:rsid w:val="004B4EC0"/>
    <w:rsid w:val="004C096D"/>
    <w:rsid w:val="004C22D2"/>
    <w:rsid w:val="004C486C"/>
    <w:rsid w:val="004D0EFC"/>
    <w:rsid w:val="004D4818"/>
    <w:rsid w:val="004D598D"/>
    <w:rsid w:val="004D7B9F"/>
    <w:rsid w:val="004E13A9"/>
    <w:rsid w:val="004E1E1D"/>
    <w:rsid w:val="004E579A"/>
    <w:rsid w:val="004F4AB3"/>
    <w:rsid w:val="004F581C"/>
    <w:rsid w:val="005045CE"/>
    <w:rsid w:val="00504B2D"/>
    <w:rsid w:val="00504F4C"/>
    <w:rsid w:val="00510E00"/>
    <w:rsid w:val="00510F58"/>
    <w:rsid w:val="005165D2"/>
    <w:rsid w:val="00516E7E"/>
    <w:rsid w:val="0052125E"/>
    <w:rsid w:val="005234F4"/>
    <w:rsid w:val="00527541"/>
    <w:rsid w:val="00531CCE"/>
    <w:rsid w:val="00532456"/>
    <w:rsid w:val="0053543A"/>
    <w:rsid w:val="00545122"/>
    <w:rsid w:val="00547227"/>
    <w:rsid w:val="005505A2"/>
    <w:rsid w:val="00561BD4"/>
    <w:rsid w:val="00563111"/>
    <w:rsid w:val="00565936"/>
    <w:rsid w:val="00575772"/>
    <w:rsid w:val="00577015"/>
    <w:rsid w:val="00581000"/>
    <w:rsid w:val="00584456"/>
    <w:rsid w:val="00594ED5"/>
    <w:rsid w:val="005A1FA0"/>
    <w:rsid w:val="005A2A83"/>
    <w:rsid w:val="005A5A84"/>
    <w:rsid w:val="005A6727"/>
    <w:rsid w:val="005A6E07"/>
    <w:rsid w:val="005B3642"/>
    <w:rsid w:val="005B47ED"/>
    <w:rsid w:val="005C2EB6"/>
    <w:rsid w:val="005C573A"/>
    <w:rsid w:val="005C70BA"/>
    <w:rsid w:val="005E1328"/>
    <w:rsid w:val="005E414B"/>
    <w:rsid w:val="005E6506"/>
    <w:rsid w:val="005F05A3"/>
    <w:rsid w:val="005F5E9E"/>
    <w:rsid w:val="005F7865"/>
    <w:rsid w:val="00611D5B"/>
    <w:rsid w:val="00613257"/>
    <w:rsid w:val="006403FD"/>
    <w:rsid w:val="006516D7"/>
    <w:rsid w:val="00652A95"/>
    <w:rsid w:val="00672A2B"/>
    <w:rsid w:val="00675E1A"/>
    <w:rsid w:val="00683250"/>
    <w:rsid w:val="00687820"/>
    <w:rsid w:val="00694092"/>
    <w:rsid w:val="006A157A"/>
    <w:rsid w:val="006A52BE"/>
    <w:rsid w:val="006B30A5"/>
    <w:rsid w:val="006C3757"/>
    <w:rsid w:val="006C3BDF"/>
    <w:rsid w:val="006C6DAD"/>
    <w:rsid w:val="006D113B"/>
    <w:rsid w:val="006D1CAA"/>
    <w:rsid w:val="006D450F"/>
    <w:rsid w:val="006D6D38"/>
    <w:rsid w:val="006F3168"/>
    <w:rsid w:val="006F5DB2"/>
    <w:rsid w:val="0070635C"/>
    <w:rsid w:val="00706758"/>
    <w:rsid w:val="00712191"/>
    <w:rsid w:val="00720C56"/>
    <w:rsid w:val="0073160E"/>
    <w:rsid w:val="00736196"/>
    <w:rsid w:val="00741BC2"/>
    <w:rsid w:val="00743B0F"/>
    <w:rsid w:val="007520A1"/>
    <w:rsid w:val="00762416"/>
    <w:rsid w:val="007635A4"/>
    <w:rsid w:val="00784C52"/>
    <w:rsid w:val="00792D5C"/>
    <w:rsid w:val="007958D7"/>
    <w:rsid w:val="007975AA"/>
    <w:rsid w:val="007A1681"/>
    <w:rsid w:val="007A1F4E"/>
    <w:rsid w:val="007C0D27"/>
    <w:rsid w:val="007C3E6D"/>
    <w:rsid w:val="007C7705"/>
    <w:rsid w:val="007D75A9"/>
    <w:rsid w:val="007E1974"/>
    <w:rsid w:val="007F223D"/>
    <w:rsid w:val="008041A9"/>
    <w:rsid w:val="0080423E"/>
    <w:rsid w:val="00806C9F"/>
    <w:rsid w:val="008075C1"/>
    <w:rsid w:val="00813DA3"/>
    <w:rsid w:val="00815FCD"/>
    <w:rsid w:val="00817634"/>
    <w:rsid w:val="00817A8B"/>
    <w:rsid w:val="008277F2"/>
    <w:rsid w:val="00844881"/>
    <w:rsid w:val="008549DA"/>
    <w:rsid w:val="008573A4"/>
    <w:rsid w:val="00857A8A"/>
    <w:rsid w:val="008666A9"/>
    <w:rsid w:val="0086700A"/>
    <w:rsid w:val="00867151"/>
    <w:rsid w:val="00886205"/>
    <w:rsid w:val="00894B4A"/>
    <w:rsid w:val="00895037"/>
    <w:rsid w:val="008A1125"/>
    <w:rsid w:val="008A251D"/>
    <w:rsid w:val="008A53CC"/>
    <w:rsid w:val="008B252F"/>
    <w:rsid w:val="008B56A3"/>
    <w:rsid w:val="008B6D78"/>
    <w:rsid w:val="008C04E1"/>
    <w:rsid w:val="008C6276"/>
    <w:rsid w:val="008D1A38"/>
    <w:rsid w:val="008D7E5B"/>
    <w:rsid w:val="008E6106"/>
    <w:rsid w:val="008F306F"/>
    <w:rsid w:val="009006D6"/>
    <w:rsid w:val="0090441D"/>
    <w:rsid w:val="00904A56"/>
    <w:rsid w:val="0090558A"/>
    <w:rsid w:val="00913322"/>
    <w:rsid w:val="0092422A"/>
    <w:rsid w:val="00924DDA"/>
    <w:rsid w:val="00936F86"/>
    <w:rsid w:val="00944688"/>
    <w:rsid w:val="009452FF"/>
    <w:rsid w:val="00971F7A"/>
    <w:rsid w:val="009779BB"/>
    <w:rsid w:val="0098312B"/>
    <w:rsid w:val="00990140"/>
    <w:rsid w:val="00993361"/>
    <w:rsid w:val="009A284D"/>
    <w:rsid w:val="009A2D1B"/>
    <w:rsid w:val="009B7410"/>
    <w:rsid w:val="009B7ACB"/>
    <w:rsid w:val="009C0F00"/>
    <w:rsid w:val="009C41D5"/>
    <w:rsid w:val="009F2925"/>
    <w:rsid w:val="00A00567"/>
    <w:rsid w:val="00A23B7C"/>
    <w:rsid w:val="00A306E3"/>
    <w:rsid w:val="00A30AEA"/>
    <w:rsid w:val="00A42A6F"/>
    <w:rsid w:val="00A51163"/>
    <w:rsid w:val="00A534A3"/>
    <w:rsid w:val="00A564C0"/>
    <w:rsid w:val="00A60B99"/>
    <w:rsid w:val="00A72D38"/>
    <w:rsid w:val="00A876B3"/>
    <w:rsid w:val="00A910E0"/>
    <w:rsid w:val="00A965C5"/>
    <w:rsid w:val="00A97756"/>
    <w:rsid w:val="00A97D45"/>
    <w:rsid w:val="00AB562E"/>
    <w:rsid w:val="00AE0695"/>
    <w:rsid w:val="00AE79B8"/>
    <w:rsid w:val="00AF16B2"/>
    <w:rsid w:val="00AF1915"/>
    <w:rsid w:val="00AF2225"/>
    <w:rsid w:val="00B02986"/>
    <w:rsid w:val="00B052FA"/>
    <w:rsid w:val="00B06A1E"/>
    <w:rsid w:val="00B13C70"/>
    <w:rsid w:val="00B22390"/>
    <w:rsid w:val="00B24657"/>
    <w:rsid w:val="00B35821"/>
    <w:rsid w:val="00B3760C"/>
    <w:rsid w:val="00B64BB4"/>
    <w:rsid w:val="00B656CA"/>
    <w:rsid w:val="00B66072"/>
    <w:rsid w:val="00B760F1"/>
    <w:rsid w:val="00B90871"/>
    <w:rsid w:val="00B9143B"/>
    <w:rsid w:val="00B949E9"/>
    <w:rsid w:val="00B9724F"/>
    <w:rsid w:val="00B97FDF"/>
    <w:rsid w:val="00BB1CAD"/>
    <w:rsid w:val="00BB4843"/>
    <w:rsid w:val="00BB5293"/>
    <w:rsid w:val="00BB64C8"/>
    <w:rsid w:val="00BC7E81"/>
    <w:rsid w:val="00BD2D58"/>
    <w:rsid w:val="00BD3541"/>
    <w:rsid w:val="00BE2E41"/>
    <w:rsid w:val="00BE7628"/>
    <w:rsid w:val="00C06705"/>
    <w:rsid w:val="00C1462E"/>
    <w:rsid w:val="00C15C41"/>
    <w:rsid w:val="00C17309"/>
    <w:rsid w:val="00C201C0"/>
    <w:rsid w:val="00C23312"/>
    <w:rsid w:val="00C34F43"/>
    <w:rsid w:val="00C36DBF"/>
    <w:rsid w:val="00C40ED9"/>
    <w:rsid w:val="00C42359"/>
    <w:rsid w:val="00C42A36"/>
    <w:rsid w:val="00C44218"/>
    <w:rsid w:val="00C47281"/>
    <w:rsid w:val="00C6071E"/>
    <w:rsid w:val="00C714BF"/>
    <w:rsid w:val="00C735A3"/>
    <w:rsid w:val="00C844DA"/>
    <w:rsid w:val="00C90871"/>
    <w:rsid w:val="00C92AD6"/>
    <w:rsid w:val="00C93ABC"/>
    <w:rsid w:val="00C97BE9"/>
    <w:rsid w:val="00CA39A1"/>
    <w:rsid w:val="00CB17DC"/>
    <w:rsid w:val="00CB2DB8"/>
    <w:rsid w:val="00CC12C7"/>
    <w:rsid w:val="00CC2826"/>
    <w:rsid w:val="00CC4AEB"/>
    <w:rsid w:val="00CC77C7"/>
    <w:rsid w:val="00CE1ED5"/>
    <w:rsid w:val="00CF3ABE"/>
    <w:rsid w:val="00CF4D28"/>
    <w:rsid w:val="00CF6B4C"/>
    <w:rsid w:val="00D0062E"/>
    <w:rsid w:val="00D0196A"/>
    <w:rsid w:val="00D025FA"/>
    <w:rsid w:val="00D05BF1"/>
    <w:rsid w:val="00D1069E"/>
    <w:rsid w:val="00D11535"/>
    <w:rsid w:val="00D12751"/>
    <w:rsid w:val="00D15027"/>
    <w:rsid w:val="00D1665B"/>
    <w:rsid w:val="00D1677E"/>
    <w:rsid w:val="00D16CAB"/>
    <w:rsid w:val="00D22640"/>
    <w:rsid w:val="00D23EFD"/>
    <w:rsid w:val="00D50E4C"/>
    <w:rsid w:val="00D52C54"/>
    <w:rsid w:val="00D53AF7"/>
    <w:rsid w:val="00D6058E"/>
    <w:rsid w:val="00D61CB1"/>
    <w:rsid w:val="00D77997"/>
    <w:rsid w:val="00D80C88"/>
    <w:rsid w:val="00D82F87"/>
    <w:rsid w:val="00D92668"/>
    <w:rsid w:val="00D927E7"/>
    <w:rsid w:val="00D92A75"/>
    <w:rsid w:val="00D92B63"/>
    <w:rsid w:val="00D95B6F"/>
    <w:rsid w:val="00D96184"/>
    <w:rsid w:val="00DC067D"/>
    <w:rsid w:val="00DC1E5A"/>
    <w:rsid w:val="00DC3F5D"/>
    <w:rsid w:val="00DD3787"/>
    <w:rsid w:val="00DD610F"/>
    <w:rsid w:val="00DE10D1"/>
    <w:rsid w:val="00DE24E4"/>
    <w:rsid w:val="00DE35AD"/>
    <w:rsid w:val="00DE3BF5"/>
    <w:rsid w:val="00DF225A"/>
    <w:rsid w:val="00DF3823"/>
    <w:rsid w:val="00DF3C88"/>
    <w:rsid w:val="00DF5BF6"/>
    <w:rsid w:val="00E040A9"/>
    <w:rsid w:val="00E070CE"/>
    <w:rsid w:val="00E12C36"/>
    <w:rsid w:val="00E338B1"/>
    <w:rsid w:val="00E33B5A"/>
    <w:rsid w:val="00E36CE4"/>
    <w:rsid w:val="00E44AEC"/>
    <w:rsid w:val="00E502C2"/>
    <w:rsid w:val="00E5510F"/>
    <w:rsid w:val="00E61E2B"/>
    <w:rsid w:val="00E8105C"/>
    <w:rsid w:val="00E835AD"/>
    <w:rsid w:val="00E870FD"/>
    <w:rsid w:val="00E871A3"/>
    <w:rsid w:val="00E900BA"/>
    <w:rsid w:val="00E9066F"/>
    <w:rsid w:val="00E91C11"/>
    <w:rsid w:val="00E961C9"/>
    <w:rsid w:val="00E978A4"/>
    <w:rsid w:val="00EA0591"/>
    <w:rsid w:val="00EA5419"/>
    <w:rsid w:val="00EC6D10"/>
    <w:rsid w:val="00EC76BC"/>
    <w:rsid w:val="00EC772D"/>
    <w:rsid w:val="00ED17C1"/>
    <w:rsid w:val="00ED18F9"/>
    <w:rsid w:val="00ED71F2"/>
    <w:rsid w:val="00EE15C7"/>
    <w:rsid w:val="00EE44FC"/>
    <w:rsid w:val="00EE6286"/>
    <w:rsid w:val="00EF2761"/>
    <w:rsid w:val="00F03183"/>
    <w:rsid w:val="00F0797D"/>
    <w:rsid w:val="00F11D3D"/>
    <w:rsid w:val="00F16848"/>
    <w:rsid w:val="00F17B14"/>
    <w:rsid w:val="00F2001A"/>
    <w:rsid w:val="00F20F1B"/>
    <w:rsid w:val="00F244B0"/>
    <w:rsid w:val="00F25BD1"/>
    <w:rsid w:val="00F319B1"/>
    <w:rsid w:val="00F32EC2"/>
    <w:rsid w:val="00F32FFE"/>
    <w:rsid w:val="00F416E8"/>
    <w:rsid w:val="00F4708B"/>
    <w:rsid w:val="00F47713"/>
    <w:rsid w:val="00F54CC9"/>
    <w:rsid w:val="00F54DE5"/>
    <w:rsid w:val="00F604EC"/>
    <w:rsid w:val="00F6332D"/>
    <w:rsid w:val="00F7632A"/>
    <w:rsid w:val="00F81204"/>
    <w:rsid w:val="00F84893"/>
    <w:rsid w:val="00F9140C"/>
    <w:rsid w:val="00F91489"/>
    <w:rsid w:val="00FA28B6"/>
    <w:rsid w:val="00FA3361"/>
    <w:rsid w:val="00FA3DE4"/>
    <w:rsid w:val="00FB159A"/>
    <w:rsid w:val="00FB2032"/>
    <w:rsid w:val="00FC5EF1"/>
    <w:rsid w:val="00FC7A24"/>
    <w:rsid w:val="00FD08F8"/>
    <w:rsid w:val="00FD2C3F"/>
    <w:rsid w:val="00FD5A73"/>
    <w:rsid w:val="00FE20D8"/>
    <w:rsid w:val="00FE5D0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ae2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11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924DDA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1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1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2"/>
    <w:rsid w:val="00F47713"/>
  </w:style>
  <w:style w:type="table" w:styleId="a8">
    <w:name w:val="Table Grid"/>
    <w:basedOn w:val="a3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uiPriority w:val="34"/>
    <w:qFormat/>
    <w:rsid w:val="002544CC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2"/>
    <w:link w:val="ae"/>
    <w:uiPriority w:val="1"/>
    <w:rsid w:val="004B0257"/>
    <w:rPr>
      <w:rFonts w:eastAsiaTheme="minorEastAsia"/>
    </w:rPr>
  </w:style>
  <w:style w:type="table" w:customStyle="1" w:styleId="11">
    <w:name w:val="Сетка таблицы1"/>
    <w:basedOn w:val="a3"/>
    <w:next w:val="a8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1"/>
    <w:rsid w:val="00DF225A"/>
    <w:rPr>
      <w:rFonts w:eastAsia="Times New Roman"/>
      <w:sz w:val="28"/>
      <w:szCs w:val="20"/>
    </w:rPr>
  </w:style>
  <w:style w:type="paragraph" w:styleId="af0">
    <w:name w:val="Normal (Web)"/>
    <w:basedOn w:val="a1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143241"/>
    <w:rPr>
      <w:color w:val="605E5C"/>
      <w:shd w:val="clear" w:color="auto" w:fill="E1DFDD"/>
    </w:rPr>
  </w:style>
  <w:style w:type="character" w:styleId="af1">
    <w:name w:val="Strong"/>
    <w:basedOn w:val="a2"/>
    <w:uiPriority w:val="22"/>
    <w:qFormat/>
    <w:rsid w:val="00687820"/>
    <w:rPr>
      <w:b/>
      <w:bCs/>
    </w:rPr>
  </w:style>
  <w:style w:type="paragraph" w:customStyle="1" w:styleId="a">
    <w:name w:val="Раздел"/>
    <w:basedOn w:val="1"/>
    <w:qFormat/>
    <w:rsid w:val="00D11535"/>
    <w:pPr>
      <w:numPr>
        <w:numId w:val="17"/>
      </w:numPr>
      <w:tabs>
        <w:tab w:val="clear" w:pos="993"/>
        <w:tab w:val="num" w:pos="360"/>
      </w:tabs>
      <w:spacing w:after="120"/>
      <w:ind w:left="0" w:right="566" w:firstLine="0"/>
    </w:pPr>
    <w:rPr>
      <w:b/>
      <w:bCs/>
      <w:color w:val="auto"/>
      <w:spacing w:val="4"/>
      <w:sz w:val="28"/>
      <w:szCs w:val="28"/>
      <w:lang w:eastAsia="en-US"/>
    </w:rPr>
  </w:style>
  <w:style w:type="paragraph" w:customStyle="1" w:styleId="a0">
    <w:name w:val="Параграф"/>
    <w:basedOn w:val="a1"/>
    <w:link w:val="af2"/>
    <w:qFormat/>
    <w:rsid w:val="00D11535"/>
    <w:pPr>
      <w:numPr>
        <w:ilvl w:val="1"/>
        <w:numId w:val="17"/>
      </w:numPr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af2">
    <w:name w:val="Параграф Знак"/>
    <w:basedOn w:val="a2"/>
    <w:link w:val="a0"/>
    <w:rsid w:val="00D11535"/>
    <w:rPr>
      <w:rFonts w:eastAsiaTheme="minorEastAsia"/>
      <w:sz w:val="24"/>
    </w:rPr>
  </w:style>
  <w:style w:type="character" w:customStyle="1" w:styleId="10">
    <w:name w:val="Заголовок 1 Знак"/>
    <w:basedOn w:val="a2"/>
    <w:link w:val="1"/>
    <w:uiPriority w:val="9"/>
    <w:rsid w:val="00D115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4D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115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924DDA"/>
    <w:rPr>
      <w:rFonts w:cs="Times New Roman"/>
      <w:color w:val="0000FF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904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904A56"/>
    <w:rPr>
      <w:rFonts w:ascii="Tahoma" w:eastAsia="Calibri" w:hAnsi="Tahoma" w:cs="Tahoma"/>
      <w:sz w:val="16"/>
      <w:szCs w:val="16"/>
      <w:lang w:eastAsia="ru-RU"/>
    </w:rPr>
  </w:style>
  <w:style w:type="paragraph" w:customStyle="1" w:styleId="p1">
    <w:name w:val="p1"/>
    <w:basedOn w:val="a1"/>
    <w:rsid w:val="00F4771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1"/>
    <w:rsid w:val="00F47713"/>
    <w:pPr>
      <w:spacing w:before="100" w:beforeAutospacing="1" w:after="100" w:afterAutospacing="1"/>
    </w:pPr>
    <w:rPr>
      <w:rFonts w:eastAsia="Times New Roman"/>
    </w:rPr>
  </w:style>
  <w:style w:type="character" w:customStyle="1" w:styleId="s1">
    <w:name w:val="s1"/>
    <w:basedOn w:val="a2"/>
    <w:rsid w:val="00F47713"/>
  </w:style>
  <w:style w:type="table" w:styleId="a8">
    <w:name w:val="Table Grid"/>
    <w:basedOn w:val="a3"/>
    <w:uiPriority w:val="59"/>
    <w:rsid w:val="00BB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1"/>
    <w:uiPriority w:val="34"/>
    <w:qFormat/>
    <w:rsid w:val="002544CC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B02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B02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B025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2"/>
    <w:link w:val="ae"/>
    <w:uiPriority w:val="1"/>
    <w:rsid w:val="004B0257"/>
    <w:rPr>
      <w:rFonts w:eastAsiaTheme="minorEastAsia"/>
    </w:rPr>
  </w:style>
  <w:style w:type="table" w:customStyle="1" w:styleId="11">
    <w:name w:val="Сетка таблицы1"/>
    <w:basedOn w:val="a3"/>
    <w:next w:val="a8"/>
    <w:rsid w:val="008F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C1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1"/>
    <w:rsid w:val="00DF225A"/>
    <w:rPr>
      <w:rFonts w:eastAsia="Times New Roman"/>
      <w:sz w:val="28"/>
      <w:szCs w:val="20"/>
    </w:rPr>
  </w:style>
  <w:style w:type="paragraph" w:styleId="af0">
    <w:name w:val="Normal (Web)"/>
    <w:basedOn w:val="a1"/>
    <w:uiPriority w:val="99"/>
    <w:semiHidden/>
    <w:unhideWhenUsed/>
    <w:rsid w:val="00075838"/>
    <w:pPr>
      <w:spacing w:before="100" w:beforeAutospacing="1" w:after="100" w:afterAutospacing="1"/>
    </w:pPr>
    <w:rPr>
      <w:rFonts w:eastAsia="Times New Roman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143241"/>
    <w:rPr>
      <w:color w:val="605E5C"/>
      <w:shd w:val="clear" w:color="auto" w:fill="E1DFDD"/>
    </w:rPr>
  </w:style>
  <w:style w:type="character" w:styleId="af1">
    <w:name w:val="Strong"/>
    <w:basedOn w:val="a2"/>
    <w:uiPriority w:val="22"/>
    <w:qFormat/>
    <w:rsid w:val="00687820"/>
    <w:rPr>
      <w:b/>
      <w:bCs/>
    </w:rPr>
  </w:style>
  <w:style w:type="paragraph" w:customStyle="1" w:styleId="a">
    <w:name w:val="Раздел"/>
    <w:basedOn w:val="1"/>
    <w:qFormat/>
    <w:rsid w:val="00D11535"/>
    <w:pPr>
      <w:numPr>
        <w:numId w:val="17"/>
      </w:numPr>
      <w:tabs>
        <w:tab w:val="clear" w:pos="993"/>
        <w:tab w:val="num" w:pos="360"/>
      </w:tabs>
      <w:spacing w:after="120"/>
      <w:ind w:left="0" w:right="566" w:firstLine="0"/>
    </w:pPr>
    <w:rPr>
      <w:b/>
      <w:bCs/>
      <w:color w:val="auto"/>
      <w:spacing w:val="4"/>
      <w:sz w:val="28"/>
      <w:szCs w:val="28"/>
      <w:lang w:eastAsia="en-US"/>
    </w:rPr>
  </w:style>
  <w:style w:type="paragraph" w:customStyle="1" w:styleId="a0">
    <w:name w:val="Параграф"/>
    <w:basedOn w:val="a1"/>
    <w:link w:val="af2"/>
    <w:qFormat/>
    <w:rsid w:val="00D11535"/>
    <w:pPr>
      <w:numPr>
        <w:ilvl w:val="1"/>
        <w:numId w:val="17"/>
      </w:numPr>
    </w:pPr>
    <w:rPr>
      <w:rFonts w:asciiTheme="minorHAnsi" w:eastAsiaTheme="minorEastAsia" w:hAnsiTheme="minorHAnsi" w:cstheme="minorBidi"/>
      <w:szCs w:val="22"/>
      <w:lang w:eastAsia="en-US"/>
    </w:rPr>
  </w:style>
  <w:style w:type="character" w:customStyle="1" w:styleId="af2">
    <w:name w:val="Параграф Знак"/>
    <w:basedOn w:val="a2"/>
    <w:link w:val="a0"/>
    <w:rsid w:val="00D11535"/>
    <w:rPr>
      <w:rFonts w:eastAsiaTheme="minorEastAsia"/>
      <w:sz w:val="24"/>
    </w:rPr>
  </w:style>
  <w:style w:type="character" w:customStyle="1" w:styleId="10">
    <w:name w:val="Заголовок 1 Знак"/>
    <w:basedOn w:val="a2"/>
    <w:link w:val="1"/>
    <w:uiPriority w:val="9"/>
    <w:rsid w:val="00D115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ep@gorodperm.ru" TargetMode="External"/><Relationship Id="rId18" Type="http://schemas.openxmlformats.org/officeDocument/2006/relationships/hyperlink" Target="mailto:mail-shp@sibur.ru" TargetMode="External"/><Relationship Id="rId26" Type="http://schemas.openxmlformats.org/officeDocument/2006/relationships/hyperlink" Target="mailto:andruschenko-ss@gorodperm.r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mail-shp@sibur.r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welcome@gpkauchuk.ru" TargetMode="External"/><Relationship Id="rId17" Type="http://schemas.openxmlformats.org/officeDocument/2006/relationships/hyperlink" Target="mailto:welcome@gpkauchuk.ru" TargetMode="External"/><Relationship Id="rId25" Type="http://schemas.openxmlformats.org/officeDocument/2006/relationships/hyperlink" Target="mailto:muraveva-oa@gorodperm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ep@gorodperm.ru" TargetMode="External"/><Relationship Id="rId20" Type="http://schemas.openxmlformats.org/officeDocument/2006/relationships/hyperlink" Target="mailto:welcome@gpkauchuk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elcome@gpkauchuk.ru" TargetMode="External"/><Relationship Id="rId24" Type="http://schemas.openxmlformats.org/officeDocument/2006/relationships/hyperlink" Target="mailto:poskrebyshevaiv@shp.sibur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gpkauchuk.ru/" TargetMode="External"/><Relationship Id="rId23" Type="http://schemas.openxmlformats.org/officeDocument/2006/relationships/hyperlink" Target="mailto:vajnova-es@gpkauchu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il-shp@sibur.ru" TargetMode="External"/><Relationship Id="rId19" Type="http://schemas.openxmlformats.org/officeDocument/2006/relationships/hyperlink" Target="mailto:uep@gorodperm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gpkauchuk.ru/" TargetMode="External"/><Relationship Id="rId22" Type="http://schemas.openxmlformats.org/officeDocument/2006/relationships/hyperlink" Target="mailto:korobitsyn-ao@gpkauchu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ООО «ПермПроектИзыскания»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A77B0-F5D0-4491-988A-24CEFD2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Андрущенко Светлана Сергеевна</cp:lastModifiedBy>
  <cp:revision>20</cp:revision>
  <cp:lastPrinted>2024-02-05T11:56:00Z</cp:lastPrinted>
  <dcterms:created xsi:type="dcterms:W3CDTF">2024-02-07T11:21:00Z</dcterms:created>
  <dcterms:modified xsi:type="dcterms:W3CDTF">2024-02-09T05:27:00Z</dcterms:modified>
</cp:coreProperties>
</file>