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4A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04A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04A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04A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C0E77" w:rsidRDefault="006C0E77" w:rsidP="00025DB9">
      <w:pPr>
        <w:jc w:val="both"/>
        <w:rPr>
          <w:b/>
          <w:bCs/>
          <w:sz w:val="28"/>
          <w:szCs w:val="28"/>
        </w:rPr>
      </w:pPr>
    </w:p>
    <w:p w:rsidR="006C0E77" w:rsidRPr="006C0E77" w:rsidRDefault="006C0E77" w:rsidP="006C0E77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6C0E77">
        <w:rPr>
          <w:b/>
          <w:bCs/>
          <w:sz w:val="28"/>
          <w:szCs w:val="28"/>
        </w:rPr>
        <w:t xml:space="preserve">О внесении изменения в решение Пермской городской Думы от 20.12.2022 № 267 «О бюджете города Перми на 2023 год и на плановый период </w:t>
      </w:r>
    </w:p>
    <w:p w:rsidR="006C0E77" w:rsidRPr="006C0E77" w:rsidRDefault="006C0E77" w:rsidP="006C0E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6C0E77">
        <w:rPr>
          <w:b/>
          <w:bCs/>
          <w:sz w:val="28"/>
          <w:szCs w:val="28"/>
        </w:rPr>
        <w:t>2024 и 2025 годов»</w:t>
      </w:r>
    </w:p>
    <w:p w:rsidR="006C0E77" w:rsidRPr="006C0E77" w:rsidRDefault="006C0E77" w:rsidP="006C0E77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6C0E77">
        <w:rPr>
          <w:color w:val="000000"/>
          <w:sz w:val="28"/>
          <w:szCs w:val="28"/>
        </w:rPr>
        <w:t xml:space="preserve">Пермская городская Дума </w:t>
      </w:r>
      <w:r w:rsidRPr="006C0E77">
        <w:rPr>
          <w:b/>
          <w:color w:val="000000"/>
          <w:sz w:val="28"/>
          <w:szCs w:val="28"/>
        </w:rPr>
        <w:t xml:space="preserve">р е ш и </w:t>
      </w:r>
      <w:proofErr w:type="gramStart"/>
      <w:r w:rsidRPr="006C0E77">
        <w:rPr>
          <w:b/>
          <w:color w:val="000000"/>
          <w:sz w:val="28"/>
          <w:szCs w:val="28"/>
        </w:rPr>
        <w:t>л</w:t>
      </w:r>
      <w:proofErr w:type="gramEnd"/>
      <w:r w:rsidRPr="006C0E77">
        <w:rPr>
          <w:b/>
          <w:color w:val="000000"/>
          <w:sz w:val="28"/>
          <w:szCs w:val="28"/>
        </w:rPr>
        <w:t xml:space="preserve"> а</w:t>
      </w:r>
      <w:r w:rsidRPr="006C0E77">
        <w:rPr>
          <w:color w:val="000000"/>
          <w:sz w:val="28"/>
          <w:szCs w:val="28"/>
        </w:rPr>
        <w:t>:</w:t>
      </w:r>
    </w:p>
    <w:p w:rsidR="006C0E77" w:rsidRPr="006C0E77" w:rsidRDefault="006C0E77" w:rsidP="006C0E7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6C0E77">
        <w:rPr>
          <w:color w:val="000000"/>
          <w:spacing w:val="2"/>
          <w:sz w:val="28"/>
          <w:szCs w:val="28"/>
        </w:rPr>
        <w:t>1. Внести в решение Пермской городской Думы от 20.12.2022 № 267 «О бюджете города Перми на 2023 год и на плановый период 2024 и 2025 годов» (в редакции решений Пермской городской Думы от 28.02.2023 № 24, от 28.03.2023 № 55, от 25.04.2023 № 64, от 23.05.2023 № 98, от 27.06.2023 № 108, от 27.06.2023 № 121, от 22.08.2023 № 139, от 22.08.2023 № 147, от 26.09.2023 № 177, от 24.10.2023 № 211, от 21.11.2023 № 237, от 19.12.2023 № 268) изменение, заменив в пункте 6</w:t>
      </w:r>
      <w:r w:rsidRPr="006C0E77">
        <w:rPr>
          <w:bCs/>
          <w:sz w:val="28"/>
          <w:szCs w:val="28"/>
        </w:rPr>
        <w:t xml:space="preserve"> статьи 12 слова «До 31.12.2023» словами «До 31.12.2025».</w:t>
      </w:r>
    </w:p>
    <w:p w:rsidR="006C0E77" w:rsidRPr="006C0E77" w:rsidRDefault="006C0E77" w:rsidP="006C0E7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6C0E77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0E77" w:rsidRPr="006C0E77" w:rsidRDefault="006C0E77" w:rsidP="006C0E7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6C0E77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C0E77" w:rsidRPr="006C0E77" w:rsidRDefault="006C0E77" w:rsidP="006C0E77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6C0E77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6C0E77" w:rsidRPr="006C0E77" w:rsidRDefault="006C0E77" w:rsidP="006C0E7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6C0E77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6C0E77" w:rsidRPr="006C0E77" w:rsidRDefault="006C0E77" w:rsidP="006C0E77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6C0E77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6C0E77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6C0E77" w:rsidRPr="006C0E77" w:rsidRDefault="006C0E77" w:rsidP="006C0E7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C0E7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6C0E77" w:rsidRDefault="00897D8E" w:rsidP="006C0E77">
      <w:pPr>
        <w:rPr>
          <w:sz w:val="28"/>
          <w:szCs w:val="28"/>
        </w:rPr>
      </w:pPr>
    </w:p>
    <w:sectPr w:rsidR="00897D8E" w:rsidRPr="006C0E7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4A60">
      <w:rPr>
        <w:noProof/>
        <w:snapToGrid w:val="0"/>
        <w:sz w:val="16"/>
      </w:rPr>
      <w:t>24.01.2024 15:12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A60">
      <w:rPr>
        <w:noProof/>
        <w:snapToGrid w:val="0"/>
        <w:sz w:val="16"/>
      </w:rPr>
      <w:t>решение 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dSIDlKcrm7Hkcaqs/UkHxGB7wEXHvTO5nH0SStJhz/qpy2DS52izmFFN4Kqiab+Bs7kWs626dXQvHyKpkuIpg==" w:salt="1MPqMADU1WpFs/o3yOLM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E7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4A60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C45AED7-72DD-42DA-AC6D-93045FA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2024-01-24T10:12:00Z</cp:lastPrinted>
  <dcterms:created xsi:type="dcterms:W3CDTF">2024-01-10T12:46:00Z</dcterms:created>
  <dcterms:modified xsi:type="dcterms:W3CDTF">2024-01-24T10:13:00Z</dcterms:modified>
</cp:coreProperties>
</file>