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jc w:val="right"/>
        <w:tblLook w:val="01E0" w:firstRow="1" w:lastRow="1" w:firstColumn="1" w:lastColumn="1" w:noHBand="0" w:noVBand="0"/>
      </w:tblPr>
      <w:tblGrid>
        <w:gridCol w:w="4934"/>
      </w:tblGrid>
      <w:tr w:rsidR="00E719B5" w:rsidRPr="00A352FB" w14:paraId="697DB7F1" w14:textId="77777777" w:rsidTr="00E719B5">
        <w:trPr>
          <w:jc w:val="right"/>
        </w:trPr>
        <w:tc>
          <w:tcPr>
            <w:tcW w:w="4934" w:type="dxa"/>
            <w:vAlign w:val="center"/>
            <w:hideMark/>
          </w:tcPr>
          <w:p w14:paraId="26F393E6" w14:textId="77777777" w:rsidR="00E719B5" w:rsidRPr="00751241" w:rsidRDefault="00E719B5" w:rsidP="00E719B5">
            <w:pPr>
              <w:spacing w:line="276" w:lineRule="auto"/>
              <w:ind w:right="0"/>
              <w:rPr>
                <w:sz w:val="24"/>
                <w:szCs w:val="22"/>
                <w:lang w:bidi="en-US"/>
              </w:rPr>
            </w:pPr>
            <w:bookmarkStart w:id="0" w:name="_Toc520459238"/>
            <w:bookmarkStart w:id="1" w:name="_Toc520392508"/>
            <w:bookmarkStart w:id="2" w:name="_Toc520392197"/>
            <w:bookmarkStart w:id="3" w:name="_Toc507577240"/>
            <w:bookmarkStart w:id="4" w:name="_Toc395023087"/>
            <w:bookmarkStart w:id="5" w:name="_Toc395013173"/>
          </w:p>
        </w:tc>
      </w:tr>
    </w:tbl>
    <w:p w14:paraId="17068D24" w14:textId="094A77A1" w:rsidR="00E719B5" w:rsidRPr="00A352FB" w:rsidRDefault="00E719B5" w:rsidP="00E719B5">
      <w:pPr>
        <w:spacing w:after="200" w:line="360" w:lineRule="auto"/>
        <w:jc w:val="both"/>
        <w:rPr>
          <w:lang w:val="en-US" w:bidi="en-US"/>
        </w:rPr>
      </w:pPr>
    </w:p>
    <w:p w14:paraId="716169D4" w14:textId="77777777" w:rsidR="00E719B5" w:rsidRPr="00A352FB" w:rsidRDefault="00E719B5" w:rsidP="00E719B5">
      <w:pPr>
        <w:spacing w:line="360" w:lineRule="auto"/>
        <w:ind w:right="0" w:firstLine="680"/>
        <w:jc w:val="left"/>
        <w:rPr>
          <w:sz w:val="24"/>
          <w:szCs w:val="22"/>
          <w:lang w:val="en-US" w:bidi="en-US"/>
        </w:rPr>
      </w:pPr>
    </w:p>
    <w:p w14:paraId="4125DC5B" w14:textId="77777777" w:rsidR="00E719B5" w:rsidRPr="00A352FB" w:rsidRDefault="00E719B5" w:rsidP="00E719B5">
      <w:pPr>
        <w:spacing w:line="360" w:lineRule="auto"/>
        <w:ind w:right="0" w:firstLine="680"/>
        <w:jc w:val="left"/>
        <w:rPr>
          <w:sz w:val="24"/>
          <w:szCs w:val="22"/>
          <w:lang w:val="en-US" w:bidi="en-US"/>
        </w:rPr>
      </w:pPr>
    </w:p>
    <w:p w14:paraId="64837017" w14:textId="77777777" w:rsidR="00E719B5" w:rsidRPr="00A352FB" w:rsidRDefault="00E719B5" w:rsidP="00E719B5">
      <w:pPr>
        <w:spacing w:line="360" w:lineRule="auto"/>
        <w:ind w:right="0" w:firstLine="680"/>
        <w:jc w:val="left"/>
        <w:rPr>
          <w:sz w:val="24"/>
          <w:szCs w:val="22"/>
          <w:lang w:val="en-US" w:bidi="en-US"/>
        </w:rPr>
      </w:pPr>
    </w:p>
    <w:p w14:paraId="217004D0" w14:textId="77777777" w:rsidR="00E719B5" w:rsidRPr="00A352FB" w:rsidRDefault="00E719B5" w:rsidP="00E719B5">
      <w:pPr>
        <w:spacing w:line="360" w:lineRule="auto"/>
        <w:ind w:right="0" w:firstLine="680"/>
        <w:jc w:val="left"/>
        <w:rPr>
          <w:sz w:val="24"/>
          <w:szCs w:val="22"/>
          <w:lang w:val="en-US" w:bidi="en-US"/>
        </w:rPr>
      </w:pPr>
    </w:p>
    <w:p w14:paraId="61756CF6" w14:textId="626CA5A8" w:rsidR="00E719B5" w:rsidRPr="00A352FB" w:rsidRDefault="00D75B3A" w:rsidP="00E719B5">
      <w:pPr>
        <w:spacing w:line="360" w:lineRule="auto"/>
        <w:ind w:right="0"/>
        <w:rPr>
          <w:sz w:val="24"/>
          <w:szCs w:val="22"/>
          <w:lang w:val="en-US" w:bidi="en-US"/>
        </w:rPr>
      </w:pPr>
      <w:r w:rsidRPr="009C5F4D">
        <w:rPr>
          <w:noProof/>
          <w:sz w:val="24"/>
          <w:szCs w:val="22"/>
          <w:lang w:eastAsia="ru-RU"/>
        </w:rPr>
        <w:drawing>
          <wp:inline distT="0" distB="0" distL="0" distR="0" wp14:anchorId="3E5F8846" wp14:editId="7D1C1BFB">
            <wp:extent cx="1423321" cy="1757803"/>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рб г.Пермь.tif"/>
                    <pic:cNvPicPr/>
                  </pic:nvPicPr>
                  <pic:blipFill>
                    <a:blip r:embed="rId8">
                      <a:extLst>
                        <a:ext uri="{28A0092B-C50C-407E-A947-70E740481C1C}">
                          <a14:useLocalDpi xmlns:a14="http://schemas.microsoft.com/office/drawing/2010/main" val="0"/>
                        </a:ext>
                      </a:extLst>
                    </a:blip>
                    <a:stretch>
                      <a:fillRect/>
                    </a:stretch>
                  </pic:blipFill>
                  <pic:spPr>
                    <a:xfrm>
                      <a:off x="0" y="0"/>
                      <a:ext cx="1423321" cy="1757803"/>
                    </a:xfrm>
                    <a:prstGeom prst="rect">
                      <a:avLst/>
                    </a:prstGeom>
                  </pic:spPr>
                </pic:pic>
              </a:graphicData>
            </a:graphic>
          </wp:inline>
        </w:drawing>
      </w:r>
    </w:p>
    <w:p w14:paraId="70E20B8E" w14:textId="77777777" w:rsidR="00E719B5" w:rsidRPr="00A352FB" w:rsidRDefault="00E719B5" w:rsidP="00E719B5">
      <w:pPr>
        <w:spacing w:line="360" w:lineRule="auto"/>
        <w:ind w:right="0" w:firstLine="680"/>
        <w:jc w:val="left"/>
        <w:rPr>
          <w:sz w:val="24"/>
          <w:szCs w:val="22"/>
          <w:lang w:val="en-US" w:bidi="en-US"/>
        </w:rPr>
      </w:pPr>
    </w:p>
    <w:tbl>
      <w:tblPr>
        <w:tblW w:w="5000" w:type="pct"/>
        <w:tblCellMar>
          <w:left w:w="28" w:type="dxa"/>
          <w:right w:w="28" w:type="dxa"/>
        </w:tblCellMar>
        <w:tblLook w:val="0000" w:firstRow="0" w:lastRow="0" w:firstColumn="0" w:lastColumn="0" w:noHBand="0" w:noVBand="0"/>
      </w:tblPr>
      <w:tblGrid>
        <w:gridCol w:w="9977"/>
      </w:tblGrid>
      <w:tr w:rsidR="00E719B5" w:rsidRPr="00A352FB" w14:paraId="6C4EE5B1" w14:textId="77777777" w:rsidTr="00E719B5">
        <w:trPr>
          <w:cantSplit/>
          <w:trHeight w:val="2889"/>
        </w:trPr>
        <w:tc>
          <w:tcPr>
            <w:tcW w:w="5000" w:type="pct"/>
          </w:tcPr>
          <w:p w14:paraId="0E254CEB" w14:textId="77777777" w:rsidR="00D75B3A" w:rsidRPr="007E4F32" w:rsidRDefault="00D75B3A" w:rsidP="00D75B3A">
            <w:pPr>
              <w:suppressAutoHyphens/>
              <w:spacing w:after="300"/>
              <w:ind w:right="0" w:firstLine="40"/>
              <w:contextualSpacing/>
              <w:rPr>
                <w:b/>
                <w:caps/>
                <w:sz w:val="32"/>
                <w:szCs w:val="32"/>
                <w:lang w:bidi="en-US"/>
              </w:rPr>
            </w:pPr>
            <w:r w:rsidRPr="007E4F32">
              <w:rPr>
                <w:b/>
                <w:caps/>
                <w:sz w:val="32"/>
                <w:szCs w:val="32"/>
                <w:lang w:bidi="en-US"/>
              </w:rPr>
              <w:t xml:space="preserve">СХЕМА ТЕПЛОСНАБЖЕНИЯ </w:t>
            </w:r>
          </w:p>
          <w:p w14:paraId="4B1066EC" w14:textId="77777777" w:rsidR="00D75B3A" w:rsidRPr="007E4F32" w:rsidRDefault="00D75B3A" w:rsidP="00D75B3A">
            <w:pPr>
              <w:suppressAutoHyphens/>
              <w:spacing w:after="300"/>
              <w:ind w:right="0" w:firstLine="40"/>
              <w:contextualSpacing/>
              <w:rPr>
                <w:b/>
                <w:caps/>
                <w:sz w:val="32"/>
                <w:szCs w:val="32"/>
                <w:lang w:bidi="en-US"/>
              </w:rPr>
            </w:pPr>
            <w:r w:rsidRPr="007E4F32">
              <w:rPr>
                <w:b/>
                <w:caps/>
                <w:sz w:val="32"/>
                <w:szCs w:val="32"/>
                <w:lang w:bidi="en-US"/>
              </w:rPr>
              <w:t xml:space="preserve">В АДМИНИСТРАТИВНЫХ ГРАНИЦАХ </w:t>
            </w:r>
          </w:p>
          <w:p w14:paraId="48048247" w14:textId="4F494978" w:rsidR="00D75B3A" w:rsidRPr="007E4F32" w:rsidRDefault="00D75B3A" w:rsidP="00D75B3A">
            <w:pPr>
              <w:suppressAutoHyphens/>
              <w:spacing w:after="300"/>
              <w:ind w:right="0" w:firstLine="40"/>
              <w:contextualSpacing/>
              <w:rPr>
                <w:b/>
                <w:caps/>
                <w:sz w:val="32"/>
                <w:szCs w:val="32"/>
                <w:lang w:bidi="en-US"/>
              </w:rPr>
            </w:pPr>
            <w:r w:rsidRPr="007E4F32">
              <w:rPr>
                <w:b/>
                <w:caps/>
                <w:sz w:val="32"/>
                <w:szCs w:val="32"/>
                <w:lang w:bidi="en-US"/>
              </w:rPr>
              <w:t>ГОРОДА ПЕРМИ</w:t>
            </w:r>
            <w:bookmarkStart w:id="6" w:name="_GoBack"/>
            <w:bookmarkEnd w:id="6"/>
            <w:r w:rsidRPr="007E4F32">
              <w:rPr>
                <w:b/>
                <w:caps/>
                <w:sz w:val="32"/>
                <w:szCs w:val="32"/>
                <w:lang w:bidi="en-US"/>
              </w:rPr>
              <w:t xml:space="preserve"> НА ПЕРИОД </w:t>
            </w:r>
          </w:p>
          <w:p w14:paraId="312C1568" w14:textId="7006AC64" w:rsidR="00E719B5" w:rsidRPr="007E4F32" w:rsidRDefault="00D75B3A" w:rsidP="00D75B3A">
            <w:pPr>
              <w:suppressAutoHyphens/>
              <w:spacing w:after="300"/>
              <w:ind w:right="0" w:firstLine="40"/>
              <w:contextualSpacing/>
              <w:rPr>
                <w:b/>
                <w:caps/>
                <w:sz w:val="32"/>
                <w:szCs w:val="32"/>
                <w:lang w:bidi="en-US"/>
              </w:rPr>
            </w:pPr>
            <w:r w:rsidRPr="007E4F32">
              <w:rPr>
                <w:b/>
                <w:caps/>
                <w:sz w:val="32"/>
                <w:szCs w:val="32"/>
                <w:lang w:bidi="en-US"/>
              </w:rPr>
              <w:t>ДО 2043 ГОДА</w:t>
            </w:r>
          </w:p>
          <w:p w14:paraId="033E04C9" w14:textId="77777777" w:rsidR="00E719B5" w:rsidRPr="007E4F32" w:rsidRDefault="00E719B5" w:rsidP="007E4F32">
            <w:pPr>
              <w:suppressAutoHyphens/>
              <w:spacing w:after="300"/>
              <w:ind w:right="0" w:firstLine="40"/>
              <w:contextualSpacing/>
              <w:rPr>
                <w:b/>
                <w:caps/>
                <w:sz w:val="32"/>
                <w:szCs w:val="32"/>
                <w:lang w:bidi="en-US"/>
              </w:rPr>
            </w:pPr>
          </w:p>
          <w:p w14:paraId="7D4A49DD" w14:textId="77777777" w:rsidR="00E719B5" w:rsidRPr="007E4F32" w:rsidRDefault="00E719B5" w:rsidP="00E719B5">
            <w:pPr>
              <w:suppressAutoHyphens/>
              <w:spacing w:after="300"/>
              <w:ind w:right="0" w:firstLine="40"/>
              <w:contextualSpacing/>
              <w:rPr>
                <w:b/>
                <w:caps/>
                <w:sz w:val="32"/>
                <w:szCs w:val="32"/>
                <w:lang w:bidi="en-US"/>
              </w:rPr>
            </w:pPr>
            <w:r w:rsidRPr="007E4F32">
              <w:rPr>
                <w:b/>
                <w:caps/>
                <w:sz w:val="32"/>
                <w:szCs w:val="32"/>
                <w:lang w:bidi="en-US"/>
              </w:rPr>
              <w:t>Обосновывающие материалы</w:t>
            </w:r>
          </w:p>
          <w:p w14:paraId="2600A1FE" w14:textId="77777777" w:rsidR="00E719B5" w:rsidRPr="00A352FB" w:rsidRDefault="00E719B5" w:rsidP="00E719B5">
            <w:pPr>
              <w:suppressAutoHyphens/>
              <w:spacing w:after="300"/>
              <w:ind w:right="0" w:firstLine="40"/>
              <w:contextualSpacing/>
              <w:rPr>
                <w:b/>
                <w:caps/>
                <w:sz w:val="32"/>
                <w:szCs w:val="32"/>
                <w:lang w:bidi="en-US"/>
              </w:rPr>
            </w:pPr>
          </w:p>
          <w:p w14:paraId="3EB4793B" w14:textId="4D51A3FF" w:rsidR="00E719B5" w:rsidRDefault="00E719B5" w:rsidP="00C80CCB">
            <w:pPr>
              <w:suppressAutoHyphens/>
              <w:spacing w:after="300"/>
              <w:ind w:right="0" w:firstLine="40"/>
              <w:contextualSpacing/>
              <w:rPr>
                <w:b/>
                <w:caps/>
                <w:sz w:val="32"/>
                <w:szCs w:val="32"/>
                <w:lang w:bidi="en-US"/>
              </w:rPr>
            </w:pPr>
            <w:r w:rsidRPr="00A352FB">
              <w:rPr>
                <w:b/>
                <w:caps/>
                <w:sz w:val="32"/>
                <w:szCs w:val="32"/>
                <w:lang w:bidi="en-US"/>
              </w:rPr>
              <w:t>Глава 15</w:t>
            </w:r>
            <w:r w:rsidR="00C80CCB">
              <w:rPr>
                <w:b/>
                <w:caps/>
                <w:sz w:val="32"/>
                <w:szCs w:val="32"/>
                <w:lang w:bidi="en-US"/>
              </w:rPr>
              <w:t xml:space="preserve">. Приложение </w:t>
            </w:r>
            <w:r w:rsidR="00D75B3A">
              <w:rPr>
                <w:b/>
                <w:caps/>
                <w:sz w:val="32"/>
                <w:szCs w:val="32"/>
                <w:lang w:bidi="en-US"/>
              </w:rPr>
              <w:t>3</w:t>
            </w:r>
          </w:p>
          <w:p w14:paraId="500D5A48" w14:textId="77777777" w:rsidR="00D75B3A" w:rsidRDefault="00D75B3A" w:rsidP="00C80CCB">
            <w:pPr>
              <w:suppressAutoHyphens/>
              <w:spacing w:after="300"/>
              <w:ind w:right="0" w:firstLine="40"/>
              <w:contextualSpacing/>
              <w:rPr>
                <w:b/>
                <w:caps/>
                <w:sz w:val="32"/>
                <w:szCs w:val="32"/>
                <w:lang w:bidi="en-US"/>
              </w:rPr>
            </w:pPr>
          </w:p>
          <w:p w14:paraId="069A2706" w14:textId="3EA467AC" w:rsidR="0011059F" w:rsidRPr="00C80CCB" w:rsidRDefault="0011059F" w:rsidP="00C80CCB">
            <w:pPr>
              <w:suppressAutoHyphens/>
              <w:spacing w:after="300"/>
              <w:ind w:right="0" w:firstLine="40"/>
              <w:contextualSpacing/>
              <w:rPr>
                <w:b/>
                <w:caps/>
                <w:sz w:val="32"/>
                <w:szCs w:val="32"/>
                <w:lang w:bidi="en-US"/>
              </w:rPr>
            </w:pPr>
            <w:r w:rsidRPr="0011059F">
              <w:rPr>
                <w:b/>
                <w:caps/>
                <w:sz w:val="32"/>
                <w:szCs w:val="32"/>
                <w:lang w:bidi="en-US"/>
              </w:rPr>
              <w:t>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p w14:paraId="2C9BB3D6" w14:textId="77777777" w:rsidR="00E719B5" w:rsidRPr="007E4F32" w:rsidRDefault="00E719B5" w:rsidP="00E719B5">
            <w:pPr>
              <w:keepNext/>
              <w:keepLines/>
              <w:spacing w:before="60"/>
              <w:ind w:right="0"/>
              <w:rPr>
                <w:b/>
                <w:caps/>
                <w:sz w:val="32"/>
                <w:szCs w:val="32"/>
                <w:lang w:bidi="en-US"/>
              </w:rPr>
            </w:pPr>
          </w:p>
        </w:tc>
      </w:tr>
    </w:tbl>
    <w:p w14:paraId="29CEA60C" w14:textId="77777777" w:rsidR="00E719B5" w:rsidRPr="00A352FB" w:rsidRDefault="00E719B5" w:rsidP="00E719B5">
      <w:pPr>
        <w:spacing w:line="360" w:lineRule="auto"/>
        <w:ind w:right="0"/>
        <w:rPr>
          <w:sz w:val="24"/>
          <w:szCs w:val="22"/>
          <w:lang w:bidi="en-US"/>
        </w:rPr>
      </w:pPr>
    </w:p>
    <w:p w14:paraId="77C4DFD1" w14:textId="77777777" w:rsidR="00E719B5" w:rsidRPr="00A352FB" w:rsidRDefault="00E719B5" w:rsidP="00E719B5">
      <w:pPr>
        <w:spacing w:line="360" w:lineRule="auto"/>
        <w:ind w:right="0"/>
        <w:rPr>
          <w:sz w:val="24"/>
          <w:szCs w:val="22"/>
          <w:lang w:bidi="en-US"/>
        </w:rPr>
      </w:pPr>
    </w:p>
    <w:p w14:paraId="56CB3D60" w14:textId="77777777" w:rsidR="00E719B5" w:rsidRPr="00A352FB" w:rsidRDefault="00E719B5" w:rsidP="00E719B5">
      <w:pPr>
        <w:spacing w:line="360" w:lineRule="auto"/>
        <w:ind w:right="0"/>
        <w:rPr>
          <w:sz w:val="24"/>
          <w:szCs w:val="22"/>
          <w:lang w:bidi="en-US"/>
        </w:rPr>
      </w:pPr>
    </w:p>
    <w:p w14:paraId="4DFE6DCE" w14:textId="77777777" w:rsidR="00E719B5" w:rsidRPr="00A352FB" w:rsidRDefault="00E719B5" w:rsidP="00E719B5">
      <w:pPr>
        <w:spacing w:line="360" w:lineRule="auto"/>
        <w:ind w:right="0"/>
        <w:rPr>
          <w:sz w:val="24"/>
          <w:szCs w:val="22"/>
          <w:lang w:bidi="en-US"/>
        </w:rPr>
      </w:pPr>
    </w:p>
    <w:p w14:paraId="34C76130" w14:textId="77777777" w:rsidR="00E719B5" w:rsidRPr="00A352FB" w:rsidRDefault="00E719B5" w:rsidP="00E719B5">
      <w:pPr>
        <w:spacing w:line="360" w:lineRule="auto"/>
        <w:ind w:right="0"/>
        <w:jc w:val="both"/>
        <w:rPr>
          <w:sz w:val="24"/>
          <w:szCs w:val="22"/>
          <w:lang w:bidi="en-US"/>
        </w:rPr>
      </w:pPr>
    </w:p>
    <w:p w14:paraId="0FACAD01" w14:textId="77777777" w:rsidR="0061158F" w:rsidRDefault="0061158F" w:rsidP="00E719B5">
      <w:pPr>
        <w:spacing w:line="360" w:lineRule="auto"/>
        <w:ind w:right="0" w:hanging="30"/>
        <w:rPr>
          <w:sz w:val="24"/>
          <w:szCs w:val="22"/>
          <w:lang w:bidi="en-US"/>
        </w:rPr>
        <w:sectPr w:rsidR="0061158F" w:rsidSect="007E4F32">
          <w:headerReference w:type="default" r:id="rId9"/>
          <w:footerReference w:type="default" r:id="rId10"/>
          <w:headerReference w:type="first" r:id="rId11"/>
          <w:footerReference w:type="first" r:id="rId12"/>
          <w:pgSz w:w="11906" w:h="16838"/>
          <w:pgMar w:top="1134" w:right="567" w:bottom="567" w:left="1418" w:header="283" w:footer="283" w:gutter="0"/>
          <w:cols w:space="708"/>
          <w:titlePg/>
          <w:docGrid w:linePitch="381"/>
        </w:sectPr>
      </w:pPr>
    </w:p>
    <w:p w14:paraId="6D000A29" w14:textId="5FDA02D8" w:rsidR="00325D34" w:rsidRDefault="00325D34" w:rsidP="00325D34">
      <w:pPr>
        <w:pStyle w:val="afffffb"/>
        <w:jc w:val="center"/>
        <w:rPr>
          <w:i/>
        </w:rPr>
      </w:pPr>
      <w:r w:rsidRPr="0061158F">
        <w:rPr>
          <w:b/>
          <w:szCs w:val="22"/>
          <w:lang w:bidi="en-US"/>
        </w:rPr>
        <w:lastRenderedPageBreak/>
        <w:t>ПЕРЕЧЕНЬ РИСУНКОВ</w:t>
      </w:r>
    </w:p>
    <w:p w14:paraId="3592B63D" w14:textId="77777777" w:rsidR="00325D34" w:rsidRDefault="00325D34">
      <w:pPr>
        <w:pStyle w:val="afffffb"/>
        <w:rPr>
          <w:i/>
        </w:rPr>
      </w:pPr>
    </w:p>
    <w:p w14:paraId="5252AB34" w14:textId="77777777" w:rsidR="00325D34" w:rsidRPr="00325D34" w:rsidRDefault="0061158F">
      <w:pPr>
        <w:pStyle w:val="afffffb"/>
        <w:rPr>
          <w:rFonts w:eastAsiaTheme="minorEastAsia"/>
          <w:i/>
          <w:noProof/>
          <w:sz w:val="20"/>
          <w:szCs w:val="20"/>
          <w:lang w:eastAsia="ru-RU"/>
        </w:rPr>
      </w:pPr>
      <w:r w:rsidRPr="0061158F">
        <w:rPr>
          <w:i/>
        </w:rPr>
        <w:fldChar w:fldCharType="begin"/>
      </w:r>
      <w:r w:rsidRPr="0061158F">
        <w:rPr>
          <w:i/>
        </w:rPr>
        <w:instrText xml:space="preserve"> TOC \h \z \c "Рисунок" </w:instrText>
      </w:r>
      <w:r w:rsidRPr="0061158F">
        <w:rPr>
          <w:i/>
        </w:rPr>
        <w:fldChar w:fldCharType="separate"/>
      </w:r>
      <w:hyperlink w:anchor="_Toc141102817" w:history="1">
        <w:r w:rsidR="00325D34" w:rsidRPr="00325D34">
          <w:rPr>
            <w:rStyle w:val="afa"/>
            <w:bCs/>
            <w:i/>
            <w:noProof/>
            <w:sz w:val="20"/>
            <w:szCs w:val="20"/>
            <w:lang w:eastAsia="ru-RU"/>
          </w:rPr>
          <w:t>Рисунок 1.1 –</w:t>
        </w:r>
        <w:r w:rsidR="00325D34" w:rsidRPr="00325D34">
          <w:rPr>
            <w:rStyle w:val="afa"/>
            <w:bCs/>
            <w:i/>
            <w:noProof/>
            <w:sz w:val="20"/>
            <w:szCs w:val="20"/>
          </w:rPr>
          <w:t xml:space="preserve"> Зоны деятельности единой теплоснабжающей организации: адресная привязка на карте муниципального образования и зоны действия источников тепловой энергии (рисунок П1.1 МУ)</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_Toc141102817 \h </w:instrText>
        </w:r>
        <w:r w:rsidR="00325D34" w:rsidRPr="00325D34">
          <w:rPr>
            <w:i/>
            <w:noProof/>
            <w:webHidden/>
            <w:sz w:val="20"/>
            <w:szCs w:val="20"/>
          </w:rPr>
        </w:r>
        <w:r w:rsidR="00325D34" w:rsidRPr="00325D34">
          <w:rPr>
            <w:i/>
            <w:noProof/>
            <w:webHidden/>
            <w:sz w:val="20"/>
            <w:szCs w:val="20"/>
          </w:rPr>
          <w:fldChar w:fldCharType="separate"/>
        </w:r>
        <w:r w:rsidR="003C3E3F">
          <w:rPr>
            <w:i/>
            <w:noProof/>
            <w:webHidden/>
            <w:sz w:val="20"/>
            <w:szCs w:val="20"/>
          </w:rPr>
          <w:t>4</w:t>
        </w:r>
        <w:r w:rsidR="00325D34" w:rsidRPr="00325D34">
          <w:rPr>
            <w:i/>
            <w:noProof/>
            <w:webHidden/>
            <w:sz w:val="20"/>
            <w:szCs w:val="20"/>
          </w:rPr>
          <w:fldChar w:fldCharType="end"/>
        </w:r>
      </w:hyperlink>
    </w:p>
    <w:p w14:paraId="487EDD94" w14:textId="77777777" w:rsidR="00325D34" w:rsidRPr="00325D34" w:rsidRDefault="003C3E3F">
      <w:pPr>
        <w:pStyle w:val="afffffb"/>
        <w:rPr>
          <w:rFonts w:eastAsiaTheme="minorEastAsia"/>
          <w:i/>
          <w:noProof/>
          <w:sz w:val="20"/>
          <w:szCs w:val="20"/>
          <w:lang w:eastAsia="ru-RU"/>
        </w:rPr>
      </w:pPr>
      <w:hyperlink w:anchor="_Toc141102818" w:history="1">
        <w:r w:rsidR="00325D34" w:rsidRPr="00325D34">
          <w:rPr>
            <w:rStyle w:val="afa"/>
            <w:bCs/>
            <w:i/>
            <w:noProof/>
            <w:sz w:val="20"/>
            <w:szCs w:val="20"/>
            <w:lang w:eastAsia="ru-RU"/>
          </w:rPr>
          <w:t>Рисунок 1.2 –</w:t>
        </w:r>
        <w:r w:rsidR="00325D34" w:rsidRPr="00325D34">
          <w:rPr>
            <w:rStyle w:val="afa"/>
            <w:rFonts w:eastAsia="TimesNewRomanPSMT"/>
            <w:bCs/>
            <w:i/>
            <w:noProof/>
            <w:sz w:val="20"/>
            <w:szCs w:val="20"/>
          </w:rPr>
          <w:t xml:space="preserve"> Зона действия ТЭЦ-6+ВК-3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_Toc141102818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5</w:t>
        </w:r>
        <w:r w:rsidR="00325D34" w:rsidRPr="00325D34">
          <w:rPr>
            <w:i/>
            <w:noProof/>
            <w:webHidden/>
            <w:sz w:val="20"/>
            <w:szCs w:val="20"/>
          </w:rPr>
          <w:fldChar w:fldCharType="end"/>
        </w:r>
      </w:hyperlink>
    </w:p>
    <w:p w14:paraId="460761FD" w14:textId="77777777" w:rsidR="00325D34" w:rsidRPr="00325D34" w:rsidRDefault="003C3E3F">
      <w:pPr>
        <w:pStyle w:val="afffffb"/>
        <w:rPr>
          <w:rFonts w:eastAsiaTheme="minorEastAsia"/>
          <w:i/>
          <w:noProof/>
          <w:sz w:val="20"/>
          <w:szCs w:val="20"/>
          <w:lang w:eastAsia="ru-RU"/>
        </w:rPr>
      </w:pPr>
      <w:hyperlink w:anchor="_Toc141102819" w:history="1">
        <w:r w:rsidR="00325D34" w:rsidRPr="00325D34">
          <w:rPr>
            <w:rStyle w:val="afa"/>
            <w:bCs/>
            <w:i/>
            <w:noProof/>
            <w:sz w:val="20"/>
            <w:szCs w:val="20"/>
            <w:lang w:eastAsia="ru-RU"/>
          </w:rPr>
          <w:t>Рисунок 1.3 –</w:t>
        </w:r>
        <w:r w:rsidR="00325D34" w:rsidRPr="00325D34">
          <w:rPr>
            <w:rStyle w:val="afa"/>
            <w:rFonts w:eastAsia="Calibri"/>
            <w:bCs/>
            <w:i/>
            <w:noProof/>
            <w:sz w:val="20"/>
            <w:szCs w:val="20"/>
          </w:rPr>
          <w:t xml:space="preserve"> Зона действия ТЭЦ-9</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_Toc141102819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6</w:t>
        </w:r>
        <w:r w:rsidR="00325D34" w:rsidRPr="00325D34">
          <w:rPr>
            <w:i/>
            <w:noProof/>
            <w:webHidden/>
            <w:sz w:val="20"/>
            <w:szCs w:val="20"/>
          </w:rPr>
          <w:fldChar w:fldCharType="end"/>
        </w:r>
      </w:hyperlink>
    </w:p>
    <w:p w14:paraId="2446FDFB" w14:textId="77777777" w:rsidR="00325D34" w:rsidRPr="00325D34" w:rsidRDefault="003C3E3F">
      <w:pPr>
        <w:pStyle w:val="afffffb"/>
        <w:rPr>
          <w:rFonts w:eastAsiaTheme="minorEastAsia"/>
          <w:i/>
          <w:noProof/>
          <w:sz w:val="20"/>
          <w:szCs w:val="20"/>
          <w:lang w:eastAsia="ru-RU"/>
        </w:rPr>
      </w:pPr>
      <w:hyperlink w:anchor="_Toc141102820" w:history="1">
        <w:r w:rsidR="00325D34" w:rsidRPr="00325D34">
          <w:rPr>
            <w:rStyle w:val="afa"/>
            <w:bCs/>
            <w:i/>
            <w:noProof/>
            <w:sz w:val="20"/>
            <w:szCs w:val="20"/>
            <w:lang w:eastAsia="ru-RU"/>
          </w:rPr>
          <w:t>Рисунок 1.4 –</w:t>
        </w:r>
        <w:r w:rsidR="00325D34" w:rsidRPr="00325D34">
          <w:rPr>
            <w:rStyle w:val="afa"/>
            <w:rFonts w:eastAsia="Calibri"/>
            <w:bCs/>
            <w:i/>
            <w:noProof/>
            <w:sz w:val="20"/>
            <w:szCs w:val="20"/>
          </w:rPr>
          <w:t xml:space="preserve"> Зона действия ВК-5</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7</w:t>
        </w:r>
        <w:r w:rsidR="00325D34" w:rsidRPr="00325D34">
          <w:rPr>
            <w:i/>
            <w:noProof/>
            <w:webHidden/>
            <w:sz w:val="20"/>
            <w:szCs w:val="20"/>
          </w:rPr>
          <w:fldChar w:fldCharType="end"/>
        </w:r>
      </w:hyperlink>
    </w:p>
    <w:p w14:paraId="528A3C35" w14:textId="77777777" w:rsidR="00325D34" w:rsidRPr="00325D34" w:rsidRDefault="003C3E3F">
      <w:pPr>
        <w:pStyle w:val="afffffb"/>
        <w:rPr>
          <w:rFonts w:eastAsiaTheme="minorEastAsia"/>
          <w:i/>
          <w:noProof/>
          <w:sz w:val="20"/>
          <w:szCs w:val="20"/>
          <w:lang w:eastAsia="ru-RU"/>
        </w:rPr>
      </w:pPr>
      <w:hyperlink w:anchor="_Toc141102821" w:history="1">
        <w:r w:rsidR="00325D34" w:rsidRPr="00325D34">
          <w:rPr>
            <w:rStyle w:val="afa"/>
            <w:bCs/>
            <w:i/>
            <w:noProof/>
            <w:sz w:val="20"/>
            <w:szCs w:val="20"/>
            <w:lang w:eastAsia="ru-RU"/>
          </w:rPr>
          <w:t>Рисунок 1.5 –</w:t>
        </w:r>
        <w:r w:rsidR="00325D34" w:rsidRPr="00325D34">
          <w:rPr>
            <w:rStyle w:val="afa"/>
            <w:rFonts w:eastAsia="Calibri"/>
            <w:bCs/>
            <w:i/>
            <w:noProof/>
            <w:sz w:val="20"/>
            <w:szCs w:val="20"/>
          </w:rPr>
          <w:t xml:space="preserve"> Зона действия ВК-2</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7</w:t>
        </w:r>
        <w:r w:rsidR="00325D34" w:rsidRPr="00325D34">
          <w:rPr>
            <w:i/>
            <w:noProof/>
            <w:webHidden/>
            <w:sz w:val="20"/>
            <w:szCs w:val="20"/>
          </w:rPr>
          <w:fldChar w:fldCharType="end"/>
        </w:r>
      </w:hyperlink>
    </w:p>
    <w:p w14:paraId="1C3495AC" w14:textId="77777777" w:rsidR="00325D34" w:rsidRPr="00325D34" w:rsidRDefault="003C3E3F">
      <w:pPr>
        <w:pStyle w:val="afffffb"/>
        <w:rPr>
          <w:rFonts w:eastAsiaTheme="minorEastAsia"/>
          <w:i/>
          <w:noProof/>
          <w:sz w:val="20"/>
          <w:szCs w:val="20"/>
          <w:lang w:eastAsia="ru-RU"/>
        </w:rPr>
      </w:pPr>
      <w:hyperlink w:anchor="_Toc141102822" w:history="1">
        <w:r w:rsidR="00325D34" w:rsidRPr="00325D34">
          <w:rPr>
            <w:rStyle w:val="afa"/>
            <w:bCs/>
            <w:i/>
            <w:noProof/>
            <w:sz w:val="20"/>
            <w:szCs w:val="20"/>
            <w:lang w:eastAsia="ru-RU"/>
          </w:rPr>
          <w:t>Рисунок 1.6 –</w:t>
        </w:r>
        <w:r w:rsidR="00325D34" w:rsidRPr="00325D34">
          <w:rPr>
            <w:rStyle w:val="afa"/>
            <w:rFonts w:eastAsia="Calibri"/>
            <w:bCs/>
            <w:i/>
            <w:noProof/>
            <w:sz w:val="20"/>
            <w:szCs w:val="20"/>
          </w:rPr>
          <w:t xml:space="preserve"> Зона действия ТЭЦ-14</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8</w:t>
        </w:r>
        <w:r w:rsidR="00325D34" w:rsidRPr="00325D34">
          <w:rPr>
            <w:i/>
            <w:noProof/>
            <w:webHidden/>
            <w:sz w:val="20"/>
            <w:szCs w:val="20"/>
          </w:rPr>
          <w:fldChar w:fldCharType="end"/>
        </w:r>
      </w:hyperlink>
    </w:p>
    <w:p w14:paraId="285EA7D9" w14:textId="77777777" w:rsidR="00325D34" w:rsidRPr="00325D34" w:rsidRDefault="003C3E3F">
      <w:pPr>
        <w:pStyle w:val="afffffb"/>
        <w:rPr>
          <w:rFonts w:eastAsiaTheme="minorEastAsia"/>
          <w:i/>
          <w:noProof/>
          <w:sz w:val="20"/>
          <w:szCs w:val="20"/>
          <w:lang w:eastAsia="ru-RU"/>
        </w:rPr>
      </w:pPr>
      <w:hyperlink w:anchor="_Toc141102823" w:history="1">
        <w:r w:rsidR="00325D34" w:rsidRPr="00325D34">
          <w:rPr>
            <w:rStyle w:val="afa"/>
            <w:bCs/>
            <w:i/>
            <w:noProof/>
            <w:sz w:val="20"/>
            <w:szCs w:val="20"/>
            <w:lang w:eastAsia="ru-RU"/>
          </w:rPr>
          <w:t>Рисунок 1.7 –</w:t>
        </w:r>
        <w:r w:rsidR="00325D34" w:rsidRPr="00325D34">
          <w:rPr>
            <w:rStyle w:val="afa"/>
            <w:rFonts w:eastAsia="Calibri"/>
            <w:bCs/>
            <w:i/>
            <w:noProof/>
            <w:sz w:val="20"/>
            <w:szCs w:val="20"/>
          </w:rPr>
          <w:t xml:space="preserve"> Зона действия ТЭЦ-13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8</w:t>
        </w:r>
        <w:r w:rsidR="00325D34" w:rsidRPr="00325D34">
          <w:rPr>
            <w:i/>
            <w:noProof/>
            <w:webHidden/>
            <w:sz w:val="20"/>
            <w:szCs w:val="20"/>
          </w:rPr>
          <w:fldChar w:fldCharType="end"/>
        </w:r>
      </w:hyperlink>
    </w:p>
    <w:p w14:paraId="525A0ACB" w14:textId="77777777" w:rsidR="00325D34" w:rsidRPr="00325D34" w:rsidRDefault="003C3E3F">
      <w:pPr>
        <w:pStyle w:val="afffffb"/>
        <w:rPr>
          <w:rFonts w:eastAsiaTheme="minorEastAsia"/>
          <w:i/>
          <w:noProof/>
          <w:sz w:val="20"/>
          <w:szCs w:val="20"/>
          <w:lang w:eastAsia="ru-RU"/>
        </w:rPr>
      </w:pPr>
      <w:hyperlink w:anchor="_Toc141102824" w:history="1">
        <w:r w:rsidR="00325D34" w:rsidRPr="00325D34">
          <w:rPr>
            <w:rStyle w:val="afa"/>
            <w:bCs/>
            <w:i/>
            <w:noProof/>
            <w:sz w:val="20"/>
            <w:szCs w:val="20"/>
            <w:lang w:eastAsia="ru-RU"/>
          </w:rPr>
          <w:t>Рисунок 1.8 –</w:t>
        </w:r>
        <w:r w:rsidR="00325D34" w:rsidRPr="00325D34">
          <w:rPr>
            <w:rStyle w:val="afa"/>
            <w:rFonts w:eastAsia="Calibri"/>
            <w:bCs/>
            <w:i/>
            <w:noProof/>
            <w:sz w:val="20"/>
            <w:szCs w:val="20"/>
          </w:rPr>
          <w:t xml:space="preserve"> Зона действия ВК-20</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9</w:t>
        </w:r>
        <w:r w:rsidR="00325D34" w:rsidRPr="00325D34">
          <w:rPr>
            <w:i/>
            <w:noProof/>
            <w:webHidden/>
            <w:sz w:val="20"/>
            <w:szCs w:val="20"/>
          </w:rPr>
          <w:fldChar w:fldCharType="end"/>
        </w:r>
      </w:hyperlink>
    </w:p>
    <w:p w14:paraId="635CFB37" w14:textId="77777777" w:rsidR="00325D34" w:rsidRPr="00325D34" w:rsidRDefault="003C3E3F">
      <w:pPr>
        <w:pStyle w:val="afffffb"/>
        <w:rPr>
          <w:rFonts w:eastAsiaTheme="minorEastAsia"/>
          <w:i/>
          <w:noProof/>
          <w:sz w:val="20"/>
          <w:szCs w:val="20"/>
          <w:lang w:eastAsia="ru-RU"/>
        </w:rPr>
      </w:pPr>
      <w:hyperlink w:anchor="_Toc141102825" w:history="1">
        <w:r w:rsidR="00325D34" w:rsidRPr="00325D34">
          <w:rPr>
            <w:rStyle w:val="afa"/>
            <w:bCs/>
            <w:i/>
            <w:noProof/>
            <w:sz w:val="20"/>
            <w:szCs w:val="20"/>
            <w:lang w:eastAsia="ru-RU"/>
          </w:rPr>
          <w:t>Рисунок 1.9 –</w:t>
        </w:r>
        <w:r w:rsidR="00325D34" w:rsidRPr="00325D34">
          <w:rPr>
            <w:rStyle w:val="afa"/>
            <w:rFonts w:eastAsia="Calibri"/>
            <w:bCs/>
            <w:i/>
            <w:noProof/>
            <w:sz w:val="20"/>
            <w:szCs w:val="20"/>
          </w:rPr>
          <w:t xml:space="preserve"> Зона действия ВК Кислотные Дачи</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9</w:t>
        </w:r>
        <w:r w:rsidR="00325D34" w:rsidRPr="00325D34">
          <w:rPr>
            <w:i/>
            <w:noProof/>
            <w:webHidden/>
            <w:sz w:val="20"/>
            <w:szCs w:val="20"/>
          </w:rPr>
          <w:fldChar w:fldCharType="end"/>
        </w:r>
      </w:hyperlink>
    </w:p>
    <w:p w14:paraId="011E5549" w14:textId="77777777" w:rsidR="00325D34" w:rsidRPr="00325D34" w:rsidRDefault="003C3E3F">
      <w:pPr>
        <w:pStyle w:val="afffffb"/>
        <w:rPr>
          <w:rFonts w:eastAsiaTheme="minorEastAsia"/>
          <w:i/>
          <w:noProof/>
          <w:sz w:val="20"/>
          <w:szCs w:val="20"/>
          <w:lang w:eastAsia="ru-RU"/>
        </w:rPr>
      </w:pPr>
      <w:hyperlink w:anchor="_Toc141102826" w:history="1">
        <w:r w:rsidR="00325D34" w:rsidRPr="00325D34">
          <w:rPr>
            <w:rStyle w:val="afa"/>
            <w:bCs/>
            <w:i/>
            <w:noProof/>
            <w:sz w:val="20"/>
            <w:szCs w:val="20"/>
            <w:lang w:eastAsia="ru-RU"/>
          </w:rPr>
          <w:t>Рисунок 1.10 –</w:t>
        </w:r>
        <w:r w:rsidR="00325D34" w:rsidRPr="00325D34">
          <w:rPr>
            <w:rStyle w:val="afa"/>
            <w:rFonts w:eastAsia="Calibri"/>
            <w:bCs/>
            <w:i/>
            <w:noProof/>
            <w:sz w:val="20"/>
            <w:szCs w:val="20"/>
          </w:rPr>
          <w:t xml:space="preserve"> Зона действия ВК Новые Ляды</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10</w:t>
        </w:r>
        <w:r w:rsidR="00325D34" w:rsidRPr="00325D34">
          <w:rPr>
            <w:i/>
            <w:noProof/>
            <w:webHidden/>
            <w:sz w:val="20"/>
            <w:szCs w:val="20"/>
          </w:rPr>
          <w:fldChar w:fldCharType="end"/>
        </w:r>
      </w:hyperlink>
    </w:p>
    <w:p w14:paraId="03BA7F01" w14:textId="77777777" w:rsidR="00325D34" w:rsidRPr="00325D34" w:rsidRDefault="003C3E3F">
      <w:pPr>
        <w:pStyle w:val="afffffb"/>
        <w:rPr>
          <w:rFonts w:eastAsiaTheme="minorEastAsia"/>
          <w:i/>
          <w:noProof/>
          <w:sz w:val="20"/>
          <w:szCs w:val="20"/>
          <w:lang w:eastAsia="ru-RU"/>
        </w:rPr>
      </w:pPr>
      <w:hyperlink w:anchor="_Toc141102827" w:history="1">
        <w:r w:rsidR="00325D34" w:rsidRPr="00325D34">
          <w:rPr>
            <w:rStyle w:val="afa"/>
            <w:bCs/>
            <w:i/>
            <w:noProof/>
            <w:sz w:val="20"/>
            <w:szCs w:val="20"/>
            <w:lang w:eastAsia="ru-RU"/>
          </w:rPr>
          <w:t>Рисунок 1.11 –</w:t>
        </w:r>
        <w:r w:rsidR="00325D34" w:rsidRPr="00325D34">
          <w:rPr>
            <w:rStyle w:val="afa"/>
            <w:rFonts w:eastAsia="Calibri"/>
            <w:bCs/>
            <w:i/>
            <w:noProof/>
            <w:sz w:val="20"/>
            <w:szCs w:val="20"/>
          </w:rPr>
          <w:t xml:space="preserve"> Зона действия ВК Молодежная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11</w:t>
        </w:r>
        <w:r w:rsidR="00325D34" w:rsidRPr="00325D34">
          <w:rPr>
            <w:i/>
            <w:noProof/>
            <w:webHidden/>
            <w:sz w:val="20"/>
            <w:szCs w:val="20"/>
          </w:rPr>
          <w:fldChar w:fldCharType="end"/>
        </w:r>
      </w:hyperlink>
    </w:p>
    <w:p w14:paraId="24A706A8" w14:textId="77777777" w:rsidR="00325D34" w:rsidRPr="00325D34" w:rsidRDefault="003C3E3F">
      <w:pPr>
        <w:pStyle w:val="afffffb"/>
        <w:rPr>
          <w:rFonts w:eastAsiaTheme="minorEastAsia"/>
          <w:i/>
          <w:noProof/>
          <w:sz w:val="20"/>
          <w:szCs w:val="20"/>
          <w:lang w:eastAsia="ru-RU"/>
        </w:rPr>
      </w:pPr>
      <w:hyperlink w:anchor="_Toc141102828" w:history="1">
        <w:r w:rsidR="00325D34" w:rsidRPr="00325D34">
          <w:rPr>
            <w:rStyle w:val="afa"/>
            <w:bCs/>
            <w:i/>
            <w:noProof/>
            <w:sz w:val="20"/>
            <w:szCs w:val="20"/>
            <w:lang w:eastAsia="ru-RU"/>
          </w:rPr>
          <w:t>Рисунок 1.12 –</w:t>
        </w:r>
        <w:r w:rsidR="00325D34" w:rsidRPr="00325D34">
          <w:rPr>
            <w:rStyle w:val="afa"/>
            <w:rFonts w:eastAsia="Calibri"/>
            <w:bCs/>
            <w:i/>
            <w:noProof/>
            <w:sz w:val="20"/>
            <w:szCs w:val="20"/>
          </w:rPr>
          <w:t xml:space="preserve"> Зона действия ВК Левшино</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11</w:t>
        </w:r>
        <w:r w:rsidR="00325D34" w:rsidRPr="00325D34">
          <w:rPr>
            <w:i/>
            <w:noProof/>
            <w:webHidden/>
            <w:sz w:val="20"/>
            <w:szCs w:val="20"/>
          </w:rPr>
          <w:fldChar w:fldCharType="end"/>
        </w:r>
      </w:hyperlink>
    </w:p>
    <w:p w14:paraId="36B73055" w14:textId="77777777" w:rsidR="00325D34" w:rsidRPr="00325D34" w:rsidRDefault="003C3E3F">
      <w:pPr>
        <w:pStyle w:val="afffffb"/>
        <w:rPr>
          <w:rFonts w:eastAsiaTheme="minorEastAsia"/>
          <w:i/>
          <w:noProof/>
          <w:sz w:val="20"/>
          <w:szCs w:val="20"/>
          <w:lang w:eastAsia="ru-RU"/>
        </w:rPr>
      </w:pPr>
      <w:hyperlink w:anchor="_Toc141102829" w:history="1">
        <w:r w:rsidR="00325D34" w:rsidRPr="00325D34">
          <w:rPr>
            <w:rStyle w:val="afa"/>
            <w:bCs/>
            <w:i/>
            <w:noProof/>
            <w:sz w:val="20"/>
            <w:szCs w:val="20"/>
            <w:lang w:eastAsia="ru-RU"/>
          </w:rPr>
          <w:t>Рисунок 1.13 –</w:t>
        </w:r>
        <w:r w:rsidR="00325D34" w:rsidRPr="00325D34">
          <w:rPr>
            <w:rStyle w:val="afa"/>
            <w:rFonts w:eastAsia="Calibri"/>
            <w:bCs/>
            <w:i/>
            <w:noProof/>
            <w:sz w:val="20"/>
            <w:szCs w:val="20"/>
          </w:rPr>
          <w:t xml:space="preserve"> Зона действия ВК ПДК</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_Toc141102829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12</w:t>
        </w:r>
        <w:r w:rsidR="00325D34" w:rsidRPr="00325D34">
          <w:rPr>
            <w:i/>
            <w:noProof/>
            <w:webHidden/>
            <w:sz w:val="20"/>
            <w:szCs w:val="20"/>
          </w:rPr>
          <w:fldChar w:fldCharType="end"/>
        </w:r>
      </w:hyperlink>
    </w:p>
    <w:p w14:paraId="2CC60A81" w14:textId="77777777" w:rsidR="00325D34" w:rsidRPr="00325D34" w:rsidRDefault="003C3E3F">
      <w:pPr>
        <w:pStyle w:val="afffffb"/>
        <w:rPr>
          <w:rFonts w:eastAsiaTheme="minorEastAsia"/>
          <w:i/>
          <w:noProof/>
          <w:sz w:val="20"/>
          <w:szCs w:val="20"/>
          <w:lang w:eastAsia="ru-RU"/>
        </w:rPr>
      </w:pPr>
      <w:hyperlink w:anchor="_Toc141102830" w:history="1">
        <w:r w:rsidR="00325D34" w:rsidRPr="00325D34">
          <w:rPr>
            <w:rStyle w:val="afa"/>
            <w:bCs/>
            <w:i/>
            <w:noProof/>
            <w:sz w:val="20"/>
            <w:szCs w:val="20"/>
            <w:lang w:eastAsia="ru-RU"/>
          </w:rPr>
          <w:t>Рисунок 1.14 –</w:t>
        </w:r>
        <w:r w:rsidR="00325D34" w:rsidRPr="00325D34">
          <w:rPr>
            <w:rStyle w:val="afa"/>
            <w:rFonts w:eastAsia="Calibri"/>
            <w:bCs/>
            <w:i/>
            <w:noProof/>
            <w:sz w:val="20"/>
            <w:szCs w:val="20"/>
          </w:rPr>
          <w:t xml:space="preserve"> Зона действия ВК Заозерье</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13</w:t>
        </w:r>
        <w:r w:rsidR="00325D34" w:rsidRPr="00325D34">
          <w:rPr>
            <w:i/>
            <w:noProof/>
            <w:webHidden/>
            <w:sz w:val="20"/>
            <w:szCs w:val="20"/>
          </w:rPr>
          <w:fldChar w:fldCharType="end"/>
        </w:r>
      </w:hyperlink>
    </w:p>
    <w:p w14:paraId="448DBBF2" w14:textId="77777777" w:rsidR="00325D34" w:rsidRPr="00325D34" w:rsidRDefault="003C3E3F">
      <w:pPr>
        <w:pStyle w:val="afffffb"/>
        <w:rPr>
          <w:rFonts w:eastAsiaTheme="minorEastAsia"/>
          <w:i/>
          <w:noProof/>
          <w:sz w:val="20"/>
          <w:szCs w:val="20"/>
          <w:lang w:eastAsia="ru-RU"/>
        </w:rPr>
      </w:pPr>
      <w:hyperlink w:anchor="_Toc141102831" w:history="1">
        <w:r w:rsidR="00325D34" w:rsidRPr="00325D34">
          <w:rPr>
            <w:rStyle w:val="afa"/>
            <w:bCs/>
            <w:i/>
            <w:noProof/>
            <w:sz w:val="20"/>
            <w:szCs w:val="20"/>
            <w:lang w:eastAsia="ru-RU"/>
          </w:rPr>
          <w:t>Рисунок 1.15 –</w:t>
        </w:r>
        <w:r w:rsidR="00325D34" w:rsidRPr="00325D34">
          <w:rPr>
            <w:rStyle w:val="afa"/>
            <w:rFonts w:eastAsia="Calibri"/>
            <w:bCs/>
            <w:i/>
            <w:noProof/>
            <w:sz w:val="20"/>
            <w:szCs w:val="20"/>
          </w:rPr>
          <w:t xml:space="preserve"> Зона действия ВК Запруд</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13</w:t>
        </w:r>
        <w:r w:rsidR="00325D34" w:rsidRPr="00325D34">
          <w:rPr>
            <w:i/>
            <w:noProof/>
            <w:webHidden/>
            <w:sz w:val="20"/>
            <w:szCs w:val="20"/>
          </w:rPr>
          <w:fldChar w:fldCharType="end"/>
        </w:r>
      </w:hyperlink>
    </w:p>
    <w:p w14:paraId="0C701EE4" w14:textId="77777777" w:rsidR="00325D34" w:rsidRPr="00325D34" w:rsidRDefault="003C3E3F">
      <w:pPr>
        <w:pStyle w:val="afffffb"/>
        <w:rPr>
          <w:rFonts w:eastAsiaTheme="minorEastAsia"/>
          <w:i/>
          <w:noProof/>
          <w:sz w:val="20"/>
          <w:szCs w:val="20"/>
          <w:lang w:eastAsia="ru-RU"/>
        </w:rPr>
      </w:pPr>
      <w:hyperlink w:anchor="_Toc141102832" w:history="1">
        <w:r w:rsidR="00325D34" w:rsidRPr="00325D34">
          <w:rPr>
            <w:rStyle w:val="afa"/>
            <w:bCs/>
            <w:i/>
            <w:noProof/>
            <w:sz w:val="20"/>
            <w:szCs w:val="20"/>
            <w:lang w:eastAsia="ru-RU"/>
          </w:rPr>
          <w:t>Рисунок 1.16 –</w:t>
        </w:r>
        <w:r w:rsidR="00325D34" w:rsidRPr="00325D34">
          <w:rPr>
            <w:rStyle w:val="afa"/>
            <w:rFonts w:eastAsia="Calibri"/>
            <w:bCs/>
            <w:i/>
            <w:noProof/>
            <w:sz w:val="20"/>
            <w:szCs w:val="20"/>
          </w:rPr>
          <w:t xml:space="preserve"> Зона действия ВК Банная гора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14</w:t>
        </w:r>
        <w:r w:rsidR="00325D34" w:rsidRPr="00325D34">
          <w:rPr>
            <w:i/>
            <w:noProof/>
            <w:webHidden/>
            <w:sz w:val="20"/>
            <w:szCs w:val="20"/>
          </w:rPr>
          <w:fldChar w:fldCharType="end"/>
        </w:r>
      </w:hyperlink>
    </w:p>
    <w:p w14:paraId="445DBA7D" w14:textId="77777777" w:rsidR="00325D34" w:rsidRPr="00325D34" w:rsidRDefault="003C3E3F">
      <w:pPr>
        <w:pStyle w:val="afffffb"/>
        <w:rPr>
          <w:rFonts w:eastAsiaTheme="minorEastAsia"/>
          <w:i/>
          <w:noProof/>
          <w:sz w:val="20"/>
          <w:szCs w:val="20"/>
          <w:lang w:eastAsia="ru-RU"/>
        </w:rPr>
      </w:pPr>
      <w:hyperlink w:anchor="_Toc141102833" w:history="1">
        <w:r w:rsidR="00325D34" w:rsidRPr="00325D34">
          <w:rPr>
            <w:rStyle w:val="afa"/>
            <w:bCs/>
            <w:i/>
            <w:noProof/>
            <w:sz w:val="20"/>
            <w:szCs w:val="20"/>
            <w:lang w:eastAsia="ru-RU"/>
          </w:rPr>
          <w:t>Рисунок 1.17 –</w:t>
        </w:r>
        <w:r w:rsidR="00325D34" w:rsidRPr="00325D34">
          <w:rPr>
            <w:rStyle w:val="afa"/>
            <w:rFonts w:eastAsia="Calibri"/>
            <w:bCs/>
            <w:i/>
            <w:noProof/>
            <w:sz w:val="20"/>
            <w:szCs w:val="20"/>
          </w:rPr>
          <w:t xml:space="preserve"> Зона действия ВК Окуловский</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14</w:t>
        </w:r>
        <w:r w:rsidR="00325D34" w:rsidRPr="00325D34">
          <w:rPr>
            <w:i/>
            <w:noProof/>
            <w:webHidden/>
            <w:sz w:val="20"/>
            <w:szCs w:val="20"/>
          </w:rPr>
          <w:fldChar w:fldCharType="end"/>
        </w:r>
      </w:hyperlink>
    </w:p>
    <w:p w14:paraId="5AC826F3" w14:textId="77777777" w:rsidR="00325D34" w:rsidRPr="00325D34" w:rsidRDefault="003C3E3F">
      <w:pPr>
        <w:pStyle w:val="afffffb"/>
        <w:rPr>
          <w:rFonts w:eastAsiaTheme="minorEastAsia"/>
          <w:i/>
          <w:noProof/>
          <w:sz w:val="20"/>
          <w:szCs w:val="20"/>
          <w:lang w:eastAsia="ru-RU"/>
        </w:rPr>
      </w:pPr>
      <w:hyperlink w:anchor="_Toc141102834" w:history="1">
        <w:r w:rsidR="00325D34" w:rsidRPr="00325D34">
          <w:rPr>
            <w:rStyle w:val="afa"/>
            <w:bCs/>
            <w:i/>
            <w:noProof/>
            <w:sz w:val="20"/>
            <w:szCs w:val="20"/>
            <w:lang w:eastAsia="ru-RU"/>
          </w:rPr>
          <w:t>Рисунок 1.18 –</w:t>
        </w:r>
        <w:r w:rsidR="00325D34" w:rsidRPr="00325D34">
          <w:rPr>
            <w:rStyle w:val="afa"/>
            <w:rFonts w:eastAsia="Calibri"/>
            <w:bCs/>
            <w:i/>
            <w:noProof/>
            <w:sz w:val="20"/>
            <w:szCs w:val="20"/>
          </w:rPr>
          <w:t xml:space="preserve"> Зона действия ВК Подснежник</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15</w:t>
        </w:r>
        <w:r w:rsidR="00325D34" w:rsidRPr="00325D34">
          <w:rPr>
            <w:i/>
            <w:noProof/>
            <w:webHidden/>
            <w:sz w:val="20"/>
            <w:szCs w:val="20"/>
          </w:rPr>
          <w:fldChar w:fldCharType="end"/>
        </w:r>
      </w:hyperlink>
    </w:p>
    <w:p w14:paraId="4B8B1470" w14:textId="77777777" w:rsidR="00325D34" w:rsidRPr="00325D34" w:rsidRDefault="003C3E3F">
      <w:pPr>
        <w:pStyle w:val="afffffb"/>
        <w:rPr>
          <w:rFonts w:eastAsiaTheme="minorEastAsia"/>
          <w:i/>
          <w:noProof/>
          <w:sz w:val="20"/>
          <w:szCs w:val="20"/>
          <w:lang w:eastAsia="ru-RU"/>
        </w:rPr>
      </w:pPr>
      <w:hyperlink w:anchor="_Toc141102835" w:history="1">
        <w:r w:rsidR="00325D34" w:rsidRPr="00325D34">
          <w:rPr>
            <w:rStyle w:val="afa"/>
            <w:bCs/>
            <w:i/>
            <w:noProof/>
            <w:sz w:val="20"/>
            <w:szCs w:val="20"/>
            <w:lang w:eastAsia="ru-RU"/>
          </w:rPr>
          <w:t>Рисунок 1.19 –</w:t>
        </w:r>
        <w:r w:rsidR="00325D34" w:rsidRPr="00325D34">
          <w:rPr>
            <w:rStyle w:val="afa"/>
            <w:rFonts w:eastAsia="Calibri"/>
            <w:bCs/>
            <w:i/>
            <w:noProof/>
            <w:sz w:val="20"/>
            <w:szCs w:val="20"/>
          </w:rPr>
          <w:t xml:space="preserve"> Зона действия ВК ДИПИ</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15</w:t>
        </w:r>
        <w:r w:rsidR="00325D34" w:rsidRPr="00325D34">
          <w:rPr>
            <w:i/>
            <w:noProof/>
            <w:webHidden/>
            <w:sz w:val="20"/>
            <w:szCs w:val="20"/>
          </w:rPr>
          <w:fldChar w:fldCharType="end"/>
        </w:r>
      </w:hyperlink>
    </w:p>
    <w:p w14:paraId="319BF690" w14:textId="77777777" w:rsidR="00325D34" w:rsidRPr="00325D34" w:rsidRDefault="003C3E3F">
      <w:pPr>
        <w:pStyle w:val="afffffb"/>
        <w:rPr>
          <w:rFonts w:eastAsiaTheme="minorEastAsia"/>
          <w:i/>
          <w:noProof/>
          <w:sz w:val="20"/>
          <w:szCs w:val="20"/>
          <w:lang w:eastAsia="ru-RU"/>
        </w:rPr>
      </w:pPr>
      <w:hyperlink w:anchor="_Toc141102836" w:history="1">
        <w:r w:rsidR="00325D34" w:rsidRPr="00325D34">
          <w:rPr>
            <w:rStyle w:val="afa"/>
            <w:bCs/>
            <w:i/>
            <w:noProof/>
            <w:sz w:val="20"/>
            <w:szCs w:val="20"/>
            <w:lang w:eastAsia="ru-RU"/>
          </w:rPr>
          <w:t>Рисунок 1.20 –</w:t>
        </w:r>
        <w:r w:rsidR="00325D34" w:rsidRPr="00325D34">
          <w:rPr>
            <w:rStyle w:val="afa"/>
            <w:rFonts w:eastAsia="Calibri"/>
            <w:bCs/>
            <w:i/>
            <w:noProof/>
            <w:sz w:val="20"/>
            <w:szCs w:val="20"/>
          </w:rPr>
          <w:t xml:space="preserve"> Зона действия ВК Пышминская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16</w:t>
        </w:r>
        <w:r w:rsidR="00325D34" w:rsidRPr="00325D34">
          <w:rPr>
            <w:i/>
            <w:noProof/>
            <w:webHidden/>
            <w:sz w:val="20"/>
            <w:szCs w:val="20"/>
          </w:rPr>
          <w:fldChar w:fldCharType="end"/>
        </w:r>
      </w:hyperlink>
    </w:p>
    <w:p w14:paraId="474EBF0A" w14:textId="77777777" w:rsidR="00325D34" w:rsidRPr="00325D34" w:rsidRDefault="003C3E3F">
      <w:pPr>
        <w:pStyle w:val="afffffb"/>
        <w:rPr>
          <w:rFonts w:eastAsiaTheme="minorEastAsia"/>
          <w:i/>
          <w:noProof/>
          <w:sz w:val="20"/>
          <w:szCs w:val="20"/>
          <w:lang w:eastAsia="ru-RU"/>
        </w:rPr>
      </w:pPr>
      <w:hyperlink w:anchor="_Toc141102837" w:history="1">
        <w:r w:rsidR="00325D34" w:rsidRPr="00325D34">
          <w:rPr>
            <w:rStyle w:val="afa"/>
            <w:bCs/>
            <w:i/>
            <w:noProof/>
            <w:sz w:val="20"/>
            <w:szCs w:val="20"/>
            <w:lang w:eastAsia="ru-RU"/>
          </w:rPr>
          <w:t>Рисунок 1.21 –</w:t>
        </w:r>
        <w:r w:rsidR="00325D34" w:rsidRPr="00325D34">
          <w:rPr>
            <w:rStyle w:val="afa"/>
            <w:rFonts w:eastAsia="Calibri"/>
            <w:bCs/>
            <w:i/>
            <w:noProof/>
            <w:sz w:val="20"/>
            <w:szCs w:val="20"/>
          </w:rPr>
          <w:t xml:space="preserve"> Зона действия ВК Кавказская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16</w:t>
        </w:r>
        <w:r w:rsidR="00325D34" w:rsidRPr="00325D34">
          <w:rPr>
            <w:i/>
            <w:noProof/>
            <w:webHidden/>
            <w:sz w:val="20"/>
            <w:szCs w:val="20"/>
          </w:rPr>
          <w:fldChar w:fldCharType="end"/>
        </w:r>
      </w:hyperlink>
    </w:p>
    <w:p w14:paraId="3303BC79" w14:textId="77777777" w:rsidR="00325D34" w:rsidRPr="00325D34" w:rsidRDefault="003C3E3F">
      <w:pPr>
        <w:pStyle w:val="afffffb"/>
        <w:rPr>
          <w:rFonts w:eastAsiaTheme="minorEastAsia"/>
          <w:i/>
          <w:noProof/>
          <w:sz w:val="20"/>
          <w:szCs w:val="20"/>
          <w:lang w:eastAsia="ru-RU"/>
        </w:rPr>
      </w:pPr>
      <w:hyperlink w:anchor="_Toc141102838" w:history="1">
        <w:r w:rsidR="00325D34" w:rsidRPr="00325D34">
          <w:rPr>
            <w:rStyle w:val="afa"/>
            <w:bCs/>
            <w:i/>
            <w:noProof/>
            <w:sz w:val="20"/>
            <w:szCs w:val="20"/>
            <w:lang w:eastAsia="ru-RU"/>
          </w:rPr>
          <w:t>Рисунок 1.22 –</w:t>
        </w:r>
        <w:r w:rsidR="00325D34" w:rsidRPr="00325D34">
          <w:rPr>
            <w:rStyle w:val="afa"/>
            <w:rFonts w:eastAsia="Calibri"/>
            <w:bCs/>
            <w:i/>
            <w:noProof/>
            <w:sz w:val="20"/>
            <w:szCs w:val="20"/>
          </w:rPr>
          <w:t xml:space="preserve"> Зона действия ВК Брикетная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17</w:t>
        </w:r>
        <w:r w:rsidR="00325D34" w:rsidRPr="00325D34">
          <w:rPr>
            <w:i/>
            <w:noProof/>
            <w:webHidden/>
            <w:sz w:val="20"/>
            <w:szCs w:val="20"/>
          </w:rPr>
          <w:fldChar w:fldCharType="end"/>
        </w:r>
      </w:hyperlink>
    </w:p>
    <w:p w14:paraId="31623FA1" w14:textId="77777777" w:rsidR="00325D34" w:rsidRPr="00325D34" w:rsidRDefault="003C3E3F">
      <w:pPr>
        <w:pStyle w:val="afffffb"/>
        <w:rPr>
          <w:rFonts w:eastAsiaTheme="minorEastAsia"/>
          <w:i/>
          <w:noProof/>
          <w:sz w:val="20"/>
          <w:szCs w:val="20"/>
          <w:lang w:eastAsia="ru-RU"/>
        </w:rPr>
      </w:pPr>
      <w:hyperlink w:anchor="_Toc141102839" w:history="1">
        <w:r w:rsidR="00325D34" w:rsidRPr="00325D34">
          <w:rPr>
            <w:rStyle w:val="afa"/>
            <w:bCs/>
            <w:i/>
            <w:noProof/>
            <w:sz w:val="20"/>
            <w:szCs w:val="20"/>
            <w:lang w:eastAsia="ru-RU"/>
          </w:rPr>
          <w:t>Рисунок 1.23 –</w:t>
        </w:r>
        <w:r w:rsidR="00325D34" w:rsidRPr="00325D34">
          <w:rPr>
            <w:rStyle w:val="afa"/>
            <w:rFonts w:eastAsia="Calibri"/>
            <w:bCs/>
            <w:i/>
            <w:noProof/>
            <w:sz w:val="20"/>
            <w:szCs w:val="20"/>
          </w:rPr>
          <w:t xml:space="preserve"> Зона действия ВК Чапаева, 6</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_Toc141102839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17</w:t>
        </w:r>
        <w:r w:rsidR="00325D34" w:rsidRPr="00325D34">
          <w:rPr>
            <w:i/>
            <w:noProof/>
            <w:webHidden/>
            <w:sz w:val="20"/>
            <w:szCs w:val="20"/>
          </w:rPr>
          <w:fldChar w:fldCharType="end"/>
        </w:r>
      </w:hyperlink>
    </w:p>
    <w:p w14:paraId="212FDCE1" w14:textId="77777777" w:rsidR="00325D34" w:rsidRPr="00325D34" w:rsidRDefault="003C3E3F">
      <w:pPr>
        <w:pStyle w:val="afffffb"/>
        <w:rPr>
          <w:rFonts w:eastAsiaTheme="minorEastAsia"/>
          <w:i/>
          <w:noProof/>
          <w:sz w:val="20"/>
          <w:szCs w:val="20"/>
          <w:lang w:eastAsia="ru-RU"/>
        </w:rPr>
      </w:pPr>
      <w:hyperlink w:anchor="_Toc141102840" w:history="1">
        <w:r w:rsidR="00325D34" w:rsidRPr="00325D34">
          <w:rPr>
            <w:rStyle w:val="afa"/>
            <w:bCs/>
            <w:i/>
            <w:noProof/>
            <w:sz w:val="20"/>
            <w:szCs w:val="20"/>
            <w:lang w:eastAsia="ru-RU"/>
          </w:rPr>
          <w:t>Рисунок 1.24 –</w:t>
        </w:r>
        <w:r w:rsidR="00325D34" w:rsidRPr="00325D34">
          <w:rPr>
            <w:rStyle w:val="afa"/>
            <w:rFonts w:eastAsia="Calibri"/>
            <w:bCs/>
            <w:i/>
            <w:noProof/>
            <w:sz w:val="20"/>
            <w:szCs w:val="20"/>
          </w:rPr>
          <w:t xml:space="preserve"> Зона действия ВК Западная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18</w:t>
        </w:r>
        <w:r w:rsidR="00325D34" w:rsidRPr="00325D34">
          <w:rPr>
            <w:i/>
            <w:noProof/>
            <w:webHidden/>
            <w:sz w:val="20"/>
            <w:szCs w:val="20"/>
          </w:rPr>
          <w:fldChar w:fldCharType="end"/>
        </w:r>
      </w:hyperlink>
    </w:p>
    <w:p w14:paraId="443971F7" w14:textId="77777777" w:rsidR="00325D34" w:rsidRPr="00325D34" w:rsidRDefault="003C3E3F">
      <w:pPr>
        <w:pStyle w:val="afffffb"/>
        <w:rPr>
          <w:rFonts w:eastAsiaTheme="minorEastAsia"/>
          <w:i/>
          <w:noProof/>
          <w:sz w:val="20"/>
          <w:szCs w:val="20"/>
          <w:lang w:eastAsia="ru-RU"/>
        </w:rPr>
      </w:pPr>
      <w:hyperlink w:anchor="_Toc141102841" w:history="1">
        <w:r w:rsidR="00325D34" w:rsidRPr="00325D34">
          <w:rPr>
            <w:rStyle w:val="afa"/>
            <w:bCs/>
            <w:i/>
            <w:noProof/>
            <w:sz w:val="20"/>
            <w:szCs w:val="20"/>
            <w:lang w:eastAsia="ru-RU"/>
          </w:rPr>
          <w:t xml:space="preserve">Рисунок 1.25 – </w:t>
        </w:r>
        <w:r w:rsidR="00325D34" w:rsidRPr="00325D34">
          <w:rPr>
            <w:rStyle w:val="afa"/>
            <w:rFonts w:eastAsia="Calibri"/>
            <w:bCs/>
            <w:i/>
            <w:noProof/>
            <w:sz w:val="20"/>
            <w:szCs w:val="20"/>
          </w:rPr>
          <w:t>Зона действия ВК Березовая роща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18</w:t>
        </w:r>
        <w:r w:rsidR="00325D34" w:rsidRPr="00325D34">
          <w:rPr>
            <w:i/>
            <w:noProof/>
            <w:webHidden/>
            <w:sz w:val="20"/>
            <w:szCs w:val="20"/>
          </w:rPr>
          <w:fldChar w:fldCharType="end"/>
        </w:r>
      </w:hyperlink>
    </w:p>
    <w:p w14:paraId="6AD5DC7B" w14:textId="77777777" w:rsidR="00325D34" w:rsidRPr="00325D34" w:rsidRDefault="003C3E3F">
      <w:pPr>
        <w:pStyle w:val="afffffb"/>
        <w:rPr>
          <w:rFonts w:eastAsiaTheme="minorEastAsia"/>
          <w:i/>
          <w:noProof/>
          <w:sz w:val="20"/>
          <w:szCs w:val="20"/>
          <w:lang w:eastAsia="ru-RU"/>
        </w:rPr>
      </w:pPr>
      <w:hyperlink w:anchor="_Toc141102842" w:history="1">
        <w:r w:rsidR="00325D34" w:rsidRPr="00325D34">
          <w:rPr>
            <w:rStyle w:val="afa"/>
            <w:bCs/>
            <w:i/>
            <w:noProof/>
            <w:sz w:val="20"/>
            <w:szCs w:val="20"/>
            <w:lang w:eastAsia="ru-RU"/>
          </w:rPr>
          <w:t>Рисунок 1.26 –</w:t>
        </w:r>
        <w:r w:rsidR="00325D34" w:rsidRPr="00325D34">
          <w:rPr>
            <w:rStyle w:val="afa"/>
            <w:rFonts w:eastAsia="Calibri"/>
            <w:bCs/>
            <w:i/>
            <w:noProof/>
            <w:sz w:val="20"/>
            <w:szCs w:val="20"/>
          </w:rPr>
          <w:t xml:space="preserve"> Зона действия ВК Б. Революции, 151</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19</w:t>
        </w:r>
        <w:r w:rsidR="00325D34" w:rsidRPr="00325D34">
          <w:rPr>
            <w:i/>
            <w:noProof/>
            <w:webHidden/>
            <w:sz w:val="20"/>
            <w:szCs w:val="20"/>
          </w:rPr>
          <w:fldChar w:fldCharType="end"/>
        </w:r>
      </w:hyperlink>
    </w:p>
    <w:p w14:paraId="29784D07" w14:textId="77777777" w:rsidR="00325D34" w:rsidRPr="00325D34" w:rsidRDefault="003C3E3F">
      <w:pPr>
        <w:pStyle w:val="afffffb"/>
        <w:rPr>
          <w:rFonts w:eastAsiaTheme="minorEastAsia"/>
          <w:i/>
          <w:noProof/>
          <w:sz w:val="20"/>
          <w:szCs w:val="20"/>
          <w:lang w:eastAsia="ru-RU"/>
        </w:rPr>
      </w:pPr>
      <w:hyperlink w:anchor="_Toc141102843" w:history="1">
        <w:r w:rsidR="00325D34" w:rsidRPr="00325D34">
          <w:rPr>
            <w:rStyle w:val="afa"/>
            <w:bCs/>
            <w:i/>
            <w:noProof/>
            <w:sz w:val="20"/>
            <w:szCs w:val="20"/>
            <w:lang w:eastAsia="ru-RU"/>
          </w:rPr>
          <w:t>Рисунок 1.27 –</w:t>
        </w:r>
        <w:r w:rsidR="00325D34" w:rsidRPr="00325D34">
          <w:rPr>
            <w:rStyle w:val="afa"/>
            <w:rFonts w:eastAsia="Calibri"/>
            <w:bCs/>
            <w:i/>
            <w:noProof/>
            <w:sz w:val="20"/>
            <w:szCs w:val="20"/>
          </w:rPr>
          <w:t xml:space="preserve"> Зона действия ВК Жукова, 33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19</w:t>
        </w:r>
        <w:r w:rsidR="00325D34" w:rsidRPr="00325D34">
          <w:rPr>
            <w:i/>
            <w:noProof/>
            <w:webHidden/>
            <w:sz w:val="20"/>
            <w:szCs w:val="20"/>
          </w:rPr>
          <w:fldChar w:fldCharType="end"/>
        </w:r>
      </w:hyperlink>
    </w:p>
    <w:p w14:paraId="072FC037" w14:textId="77777777" w:rsidR="00325D34" w:rsidRPr="00325D34" w:rsidRDefault="003C3E3F">
      <w:pPr>
        <w:pStyle w:val="afffffb"/>
        <w:rPr>
          <w:rFonts w:eastAsiaTheme="minorEastAsia"/>
          <w:i/>
          <w:noProof/>
          <w:sz w:val="20"/>
          <w:szCs w:val="20"/>
          <w:lang w:eastAsia="ru-RU"/>
        </w:rPr>
      </w:pPr>
      <w:hyperlink w:anchor="_Toc141102844" w:history="1">
        <w:r w:rsidR="00325D34" w:rsidRPr="00325D34">
          <w:rPr>
            <w:rStyle w:val="afa"/>
            <w:bCs/>
            <w:i/>
            <w:noProof/>
            <w:sz w:val="20"/>
            <w:szCs w:val="20"/>
            <w:lang w:eastAsia="ru-RU"/>
          </w:rPr>
          <w:t>Рисунок 1.28 –</w:t>
        </w:r>
        <w:r w:rsidR="00325D34" w:rsidRPr="00325D34">
          <w:rPr>
            <w:rStyle w:val="afa"/>
            <w:rFonts w:eastAsia="Calibri"/>
            <w:bCs/>
            <w:i/>
            <w:noProof/>
            <w:sz w:val="20"/>
            <w:szCs w:val="20"/>
          </w:rPr>
          <w:t xml:space="preserve"> Зона действия ВК Лепешинской, 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20</w:t>
        </w:r>
        <w:r w:rsidR="00325D34" w:rsidRPr="00325D34">
          <w:rPr>
            <w:i/>
            <w:noProof/>
            <w:webHidden/>
            <w:sz w:val="20"/>
            <w:szCs w:val="20"/>
          </w:rPr>
          <w:fldChar w:fldCharType="end"/>
        </w:r>
      </w:hyperlink>
    </w:p>
    <w:p w14:paraId="4DEDBA13" w14:textId="77777777" w:rsidR="00325D34" w:rsidRPr="00325D34" w:rsidRDefault="003C3E3F">
      <w:pPr>
        <w:pStyle w:val="afffffb"/>
        <w:rPr>
          <w:rFonts w:eastAsiaTheme="minorEastAsia"/>
          <w:i/>
          <w:noProof/>
          <w:sz w:val="20"/>
          <w:szCs w:val="20"/>
          <w:lang w:eastAsia="ru-RU"/>
        </w:rPr>
      </w:pPr>
      <w:hyperlink w:anchor="_Toc141102845" w:history="1">
        <w:r w:rsidR="00325D34" w:rsidRPr="00325D34">
          <w:rPr>
            <w:rStyle w:val="afa"/>
            <w:bCs/>
            <w:i/>
            <w:noProof/>
            <w:sz w:val="20"/>
            <w:szCs w:val="20"/>
            <w:lang w:eastAsia="ru-RU"/>
          </w:rPr>
          <w:t>Рисунок 1.29 –</w:t>
        </w:r>
        <w:r w:rsidR="00325D34" w:rsidRPr="00325D34">
          <w:rPr>
            <w:rStyle w:val="afa"/>
            <w:rFonts w:eastAsia="Calibri"/>
            <w:bCs/>
            <w:i/>
            <w:noProof/>
            <w:sz w:val="20"/>
            <w:szCs w:val="20"/>
          </w:rPr>
          <w:t xml:space="preserve"> Зона действия ВК Наумова, 18а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20</w:t>
        </w:r>
        <w:r w:rsidR="00325D34" w:rsidRPr="00325D34">
          <w:rPr>
            <w:i/>
            <w:noProof/>
            <w:webHidden/>
            <w:sz w:val="20"/>
            <w:szCs w:val="20"/>
          </w:rPr>
          <w:fldChar w:fldCharType="end"/>
        </w:r>
      </w:hyperlink>
    </w:p>
    <w:p w14:paraId="3408384E" w14:textId="77777777" w:rsidR="00325D34" w:rsidRPr="00325D34" w:rsidRDefault="003C3E3F">
      <w:pPr>
        <w:pStyle w:val="afffffb"/>
        <w:rPr>
          <w:rFonts w:eastAsiaTheme="minorEastAsia"/>
          <w:i/>
          <w:noProof/>
          <w:sz w:val="20"/>
          <w:szCs w:val="20"/>
          <w:lang w:eastAsia="ru-RU"/>
        </w:rPr>
      </w:pPr>
      <w:hyperlink w:anchor="_Toc141102846" w:history="1">
        <w:r w:rsidR="00325D34" w:rsidRPr="00325D34">
          <w:rPr>
            <w:rStyle w:val="afa"/>
            <w:bCs/>
            <w:i/>
            <w:noProof/>
            <w:sz w:val="20"/>
            <w:szCs w:val="20"/>
            <w:lang w:eastAsia="ru-RU"/>
          </w:rPr>
          <w:t>Рисунок 1.30 –</w:t>
        </w:r>
        <w:r w:rsidR="00325D34" w:rsidRPr="00325D34">
          <w:rPr>
            <w:rStyle w:val="afa"/>
            <w:rFonts w:eastAsia="Calibri"/>
            <w:bCs/>
            <w:i/>
            <w:noProof/>
            <w:sz w:val="20"/>
            <w:szCs w:val="20"/>
          </w:rPr>
          <w:t xml:space="preserve"> Зона действия ВК Ленская, 32б</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21</w:t>
        </w:r>
        <w:r w:rsidR="00325D34" w:rsidRPr="00325D34">
          <w:rPr>
            <w:i/>
            <w:noProof/>
            <w:webHidden/>
            <w:sz w:val="20"/>
            <w:szCs w:val="20"/>
          </w:rPr>
          <w:fldChar w:fldCharType="end"/>
        </w:r>
      </w:hyperlink>
    </w:p>
    <w:p w14:paraId="3A64D42A" w14:textId="77777777" w:rsidR="00325D34" w:rsidRPr="00325D34" w:rsidRDefault="003C3E3F">
      <w:pPr>
        <w:pStyle w:val="afffffb"/>
        <w:rPr>
          <w:rFonts w:eastAsiaTheme="minorEastAsia"/>
          <w:i/>
          <w:noProof/>
          <w:sz w:val="20"/>
          <w:szCs w:val="20"/>
          <w:lang w:eastAsia="ru-RU"/>
        </w:rPr>
      </w:pPr>
      <w:hyperlink w:anchor="_Toc141102847" w:history="1">
        <w:r w:rsidR="00325D34" w:rsidRPr="00325D34">
          <w:rPr>
            <w:rStyle w:val="afa"/>
            <w:bCs/>
            <w:i/>
            <w:noProof/>
            <w:sz w:val="20"/>
            <w:szCs w:val="20"/>
            <w:lang w:eastAsia="ru-RU"/>
          </w:rPr>
          <w:t>Рисунок 1.31 –</w:t>
        </w:r>
        <w:r w:rsidR="00325D34" w:rsidRPr="00325D34">
          <w:rPr>
            <w:rStyle w:val="afa"/>
            <w:rFonts w:eastAsia="Calibri"/>
            <w:bCs/>
            <w:i/>
            <w:noProof/>
            <w:sz w:val="20"/>
            <w:szCs w:val="20"/>
          </w:rPr>
          <w:t xml:space="preserve"> Зона действия ВК Бахаревская, 53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21</w:t>
        </w:r>
        <w:r w:rsidR="00325D34" w:rsidRPr="00325D34">
          <w:rPr>
            <w:i/>
            <w:noProof/>
            <w:webHidden/>
            <w:sz w:val="20"/>
            <w:szCs w:val="20"/>
          </w:rPr>
          <w:fldChar w:fldCharType="end"/>
        </w:r>
      </w:hyperlink>
    </w:p>
    <w:p w14:paraId="492C2234" w14:textId="77777777" w:rsidR="00325D34" w:rsidRPr="00325D34" w:rsidRDefault="003C3E3F">
      <w:pPr>
        <w:pStyle w:val="afffffb"/>
        <w:rPr>
          <w:rFonts w:eastAsiaTheme="minorEastAsia"/>
          <w:i/>
          <w:noProof/>
          <w:sz w:val="20"/>
          <w:szCs w:val="20"/>
          <w:lang w:eastAsia="ru-RU"/>
        </w:rPr>
      </w:pPr>
      <w:hyperlink w:anchor="_Toc141102848" w:history="1">
        <w:r w:rsidR="00325D34" w:rsidRPr="00325D34">
          <w:rPr>
            <w:rStyle w:val="afa"/>
            <w:bCs/>
            <w:i/>
            <w:noProof/>
            <w:sz w:val="20"/>
            <w:szCs w:val="20"/>
            <w:lang w:eastAsia="ru-RU"/>
          </w:rPr>
          <w:t>Рисунок 1.32 –</w:t>
        </w:r>
        <w:r w:rsidR="00325D34" w:rsidRPr="00325D34">
          <w:rPr>
            <w:rStyle w:val="afa"/>
            <w:rFonts w:eastAsia="Calibri"/>
            <w:bCs/>
            <w:i/>
            <w:noProof/>
            <w:sz w:val="20"/>
            <w:szCs w:val="20"/>
          </w:rPr>
          <w:t xml:space="preserve"> Зона действия ВК Криворожская, 36</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22</w:t>
        </w:r>
        <w:r w:rsidR="00325D34" w:rsidRPr="00325D34">
          <w:rPr>
            <w:i/>
            <w:noProof/>
            <w:webHidden/>
            <w:sz w:val="20"/>
            <w:szCs w:val="20"/>
          </w:rPr>
          <w:fldChar w:fldCharType="end"/>
        </w:r>
      </w:hyperlink>
    </w:p>
    <w:p w14:paraId="3D2901A7" w14:textId="77777777" w:rsidR="00325D34" w:rsidRPr="00325D34" w:rsidRDefault="003C3E3F">
      <w:pPr>
        <w:pStyle w:val="afffffb"/>
        <w:rPr>
          <w:rFonts w:eastAsiaTheme="minorEastAsia"/>
          <w:i/>
          <w:noProof/>
          <w:sz w:val="20"/>
          <w:szCs w:val="20"/>
          <w:lang w:eastAsia="ru-RU"/>
        </w:rPr>
      </w:pPr>
      <w:hyperlink w:anchor="_Toc141102849" w:history="1">
        <w:r w:rsidR="00325D34" w:rsidRPr="00325D34">
          <w:rPr>
            <w:rStyle w:val="afa"/>
            <w:bCs/>
            <w:i/>
            <w:noProof/>
            <w:sz w:val="20"/>
            <w:szCs w:val="20"/>
            <w:lang w:eastAsia="ru-RU"/>
          </w:rPr>
          <w:t>Рисунок 1.33 –</w:t>
        </w:r>
        <w:r w:rsidR="00325D34" w:rsidRPr="00325D34">
          <w:rPr>
            <w:rStyle w:val="afa"/>
            <w:rFonts w:eastAsia="Calibri"/>
            <w:bCs/>
            <w:i/>
            <w:noProof/>
            <w:sz w:val="20"/>
            <w:szCs w:val="20"/>
          </w:rPr>
          <w:t xml:space="preserve"> Зона действия ВК Чусовская, 27</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_Toc141102849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23</w:t>
        </w:r>
        <w:r w:rsidR="00325D34" w:rsidRPr="00325D34">
          <w:rPr>
            <w:i/>
            <w:noProof/>
            <w:webHidden/>
            <w:sz w:val="20"/>
            <w:szCs w:val="20"/>
          </w:rPr>
          <w:fldChar w:fldCharType="end"/>
        </w:r>
      </w:hyperlink>
    </w:p>
    <w:p w14:paraId="6931388F" w14:textId="77777777" w:rsidR="00325D34" w:rsidRPr="00325D34" w:rsidRDefault="003C3E3F">
      <w:pPr>
        <w:pStyle w:val="afffffb"/>
        <w:rPr>
          <w:rFonts w:eastAsiaTheme="minorEastAsia"/>
          <w:i/>
          <w:noProof/>
          <w:sz w:val="20"/>
          <w:szCs w:val="20"/>
          <w:lang w:eastAsia="ru-RU"/>
        </w:rPr>
      </w:pPr>
      <w:hyperlink w:anchor="_Toc141102850" w:history="1">
        <w:r w:rsidR="00325D34" w:rsidRPr="00325D34">
          <w:rPr>
            <w:rStyle w:val="afa"/>
            <w:bCs/>
            <w:i/>
            <w:noProof/>
            <w:sz w:val="20"/>
            <w:szCs w:val="20"/>
            <w:lang w:eastAsia="ru-RU"/>
          </w:rPr>
          <w:t>Рисунок 1.34 –</w:t>
        </w:r>
        <w:r w:rsidR="00325D34" w:rsidRPr="00325D34">
          <w:rPr>
            <w:rStyle w:val="afa"/>
            <w:rFonts w:eastAsia="Calibri"/>
            <w:bCs/>
            <w:i/>
            <w:noProof/>
            <w:sz w:val="20"/>
            <w:szCs w:val="20"/>
          </w:rPr>
          <w:t xml:space="preserve"> Зона действия ВК Искра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24</w:t>
        </w:r>
        <w:r w:rsidR="00325D34" w:rsidRPr="00325D34">
          <w:rPr>
            <w:i/>
            <w:noProof/>
            <w:webHidden/>
            <w:sz w:val="20"/>
            <w:szCs w:val="20"/>
          </w:rPr>
          <w:fldChar w:fldCharType="end"/>
        </w:r>
      </w:hyperlink>
    </w:p>
    <w:p w14:paraId="2053BE70" w14:textId="77777777" w:rsidR="00325D34" w:rsidRPr="00325D34" w:rsidRDefault="003C3E3F">
      <w:pPr>
        <w:pStyle w:val="afffffb"/>
        <w:rPr>
          <w:rFonts w:eastAsiaTheme="minorEastAsia"/>
          <w:i/>
          <w:noProof/>
          <w:sz w:val="20"/>
          <w:szCs w:val="20"/>
          <w:lang w:eastAsia="ru-RU"/>
        </w:rPr>
      </w:pPr>
      <w:hyperlink w:anchor="_Toc141102851" w:history="1">
        <w:r w:rsidR="00325D34" w:rsidRPr="00325D34">
          <w:rPr>
            <w:rStyle w:val="afa"/>
            <w:bCs/>
            <w:i/>
            <w:noProof/>
            <w:sz w:val="20"/>
            <w:szCs w:val="20"/>
            <w:lang w:eastAsia="ru-RU"/>
          </w:rPr>
          <w:t>Рисунок 1.35 –</w:t>
        </w:r>
        <w:r w:rsidR="00325D34" w:rsidRPr="00325D34">
          <w:rPr>
            <w:rStyle w:val="afa"/>
            <w:rFonts w:eastAsia="Calibri"/>
            <w:bCs/>
            <w:i/>
            <w:noProof/>
            <w:sz w:val="20"/>
            <w:szCs w:val="20"/>
          </w:rPr>
          <w:t xml:space="preserve"> Зона действия ВК ГКТХ Вышка-2</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25</w:t>
        </w:r>
        <w:r w:rsidR="00325D34" w:rsidRPr="00325D34">
          <w:rPr>
            <w:i/>
            <w:noProof/>
            <w:webHidden/>
            <w:sz w:val="20"/>
            <w:szCs w:val="20"/>
          </w:rPr>
          <w:fldChar w:fldCharType="end"/>
        </w:r>
      </w:hyperlink>
    </w:p>
    <w:p w14:paraId="47BD8529" w14:textId="77777777" w:rsidR="00325D34" w:rsidRPr="00325D34" w:rsidRDefault="003C3E3F">
      <w:pPr>
        <w:pStyle w:val="afffffb"/>
        <w:rPr>
          <w:rFonts w:eastAsiaTheme="minorEastAsia"/>
          <w:i/>
          <w:noProof/>
          <w:sz w:val="20"/>
          <w:szCs w:val="20"/>
          <w:lang w:eastAsia="ru-RU"/>
        </w:rPr>
      </w:pPr>
      <w:hyperlink w:anchor="_Toc141102852" w:history="1">
        <w:r w:rsidR="00325D34" w:rsidRPr="00325D34">
          <w:rPr>
            <w:rStyle w:val="afa"/>
            <w:bCs/>
            <w:i/>
            <w:noProof/>
            <w:sz w:val="20"/>
            <w:szCs w:val="20"/>
            <w:lang w:eastAsia="ru-RU"/>
          </w:rPr>
          <w:t>Рисунок 1.36 –</w:t>
        </w:r>
        <w:r w:rsidR="00325D34" w:rsidRPr="00325D34">
          <w:rPr>
            <w:rStyle w:val="afa"/>
            <w:rFonts w:eastAsia="Calibri"/>
            <w:bCs/>
            <w:i/>
            <w:noProof/>
            <w:sz w:val="20"/>
            <w:szCs w:val="20"/>
          </w:rPr>
          <w:t xml:space="preserve"> Зона действия ВК Хабаровская, 139</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26</w:t>
        </w:r>
        <w:r w:rsidR="00325D34" w:rsidRPr="00325D34">
          <w:rPr>
            <w:i/>
            <w:noProof/>
            <w:webHidden/>
            <w:sz w:val="20"/>
            <w:szCs w:val="20"/>
          </w:rPr>
          <w:fldChar w:fldCharType="end"/>
        </w:r>
      </w:hyperlink>
    </w:p>
    <w:p w14:paraId="4CAA51C2" w14:textId="77777777" w:rsidR="00325D34" w:rsidRPr="00325D34" w:rsidRDefault="003C3E3F">
      <w:pPr>
        <w:pStyle w:val="afffffb"/>
        <w:rPr>
          <w:rFonts w:eastAsiaTheme="minorEastAsia"/>
          <w:i/>
          <w:noProof/>
          <w:sz w:val="20"/>
          <w:szCs w:val="20"/>
          <w:lang w:eastAsia="ru-RU"/>
        </w:rPr>
      </w:pPr>
      <w:hyperlink w:anchor="_Toc141102853" w:history="1">
        <w:r w:rsidR="00325D34" w:rsidRPr="00325D34">
          <w:rPr>
            <w:rStyle w:val="afa"/>
            <w:bCs/>
            <w:i/>
            <w:noProof/>
            <w:sz w:val="20"/>
            <w:szCs w:val="20"/>
            <w:lang w:eastAsia="ru-RU"/>
          </w:rPr>
          <w:t>Рисунок 1.37 –</w:t>
        </w:r>
        <w:r w:rsidR="00325D34" w:rsidRPr="00325D34">
          <w:rPr>
            <w:rStyle w:val="afa"/>
            <w:rFonts w:eastAsia="Calibri"/>
            <w:bCs/>
            <w:i/>
            <w:noProof/>
            <w:sz w:val="20"/>
            <w:szCs w:val="20"/>
          </w:rPr>
          <w:t xml:space="preserve"> Зона действия ВК Белозерская, 48</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27</w:t>
        </w:r>
        <w:r w:rsidR="00325D34" w:rsidRPr="00325D34">
          <w:rPr>
            <w:i/>
            <w:noProof/>
            <w:webHidden/>
            <w:sz w:val="20"/>
            <w:szCs w:val="20"/>
          </w:rPr>
          <w:fldChar w:fldCharType="end"/>
        </w:r>
      </w:hyperlink>
    </w:p>
    <w:p w14:paraId="3D0F4D7A" w14:textId="77777777" w:rsidR="00325D34" w:rsidRPr="00325D34" w:rsidRDefault="003C3E3F">
      <w:pPr>
        <w:pStyle w:val="afffffb"/>
        <w:rPr>
          <w:rFonts w:eastAsiaTheme="minorEastAsia"/>
          <w:i/>
          <w:noProof/>
          <w:sz w:val="20"/>
          <w:szCs w:val="20"/>
          <w:lang w:eastAsia="ru-RU"/>
        </w:rPr>
      </w:pPr>
      <w:hyperlink w:anchor="_Toc141102854" w:history="1">
        <w:r w:rsidR="00325D34" w:rsidRPr="00325D34">
          <w:rPr>
            <w:rStyle w:val="afa"/>
            <w:bCs/>
            <w:i/>
            <w:noProof/>
            <w:sz w:val="20"/>
            <w:szCs w:val="20"/>
            <w:lang w:eastAsia="ru-RU"/>
          </w:rPr>
          <w:t>Рисунок 1.38 –</w:t>
        </w:r>
        <w:r w:rsidR="00325D34" w:rsidRPr="00325D34">
          <w:rPr>
            <w:rStyle w:val="afa"/>
            <w:rFonts w:eastAsia="Calibri"/>
            <w:bCs/>
            <w:i/>
            <w:noProof/>
            <w:sz w:val="20"/>
            <w:szCs w:val="20"/>
          </w:rPr>
          <w:t xml:space="preserve"> Зона действия ВК Дементьева, 50</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27</w:t>
        </w:r>
        <w:r w:rsidR="00325D34" w:rsidRPr="00325D34">
          <w:rPr>
            <w:i/>
            <w:noProof/>
            <w:webHidden/>
            <w:sz w:val="20"/>
            <w:szCs w:val="20"/>
          </w:rPr>
          <w:fldChar w:fldCharType="end"/>
        </w:r>
      </w:hyperlink>
    </w:p>
    <w:p w14:paraId="0F1C1E89" w14:textId="77777777" w:rsidR="00325D34" w:rsidRPr="00325D34" w:rsidRDefault="003C3E3F">
      <w:pPr>
        <w:pStyle w:val="afffffb"/>
        <w:rPr>
          <w:rFonts w:eastAsiaTheme="minorEastAsia"/>
          <w:i/>
          <w:noProof/>
          <w:sz w:val="20"/>
          <w:szCs w:val="20"/>
          <w:lang w:eastAsia="ru-RU"/>
        </w:rPr>
      </w:pPr>
      <w:hyperlink w:anchor="_Toc141102855" w:history="1">
        <w:r w:rsidR="00325D34" w:rsidRPr="00325D34">
          <w:rPr>
            <w:rStyle w:val="afa"/>
            <w:bCs/>
            <w:i/>
            <w:noProof/>
            <w:sz w:val="20"/>
            <w:szCs w:val="20"/>
            <w:lang w:eastAsia="ru-RU"/>
          </w:rPr>
          <w:t>Рисунок 1.39 –</w:t>
        </w:r>
        <w:r w:rsidR="00325D34" w:rsidRPr="00325D34">
          <w:rPr>
            <w:rStyle w:val="afa"/>
            <w:rFonts w:eastAsia="Calibri"/>
            <w:bCs/>
            <w:i/>
            <w:noProof/>
            <w:sz w:val="20"/>
            <w:szCs w:val="20"/>
          </w:rPr>
          <w:t xml:space="preserve"> Зона действия ВК Южная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28</w:t>
        </w:r>
        <w:r w:rsidR="00325D34" w:rsidRPr="00325D34">
          <w:rPr>
            <w:i/>
            <w:noProof/>
            <w:webHidden/>
            <w:sz w:val="20"/>
            <w:szCs w:val="20"/>
          </w:rPr>
          <w:fldChar w:fldCharType="end"/>
        </w:r>
      </w:hyperlink>
    </w:p>
    <w:p w14:paraId="44CC1FBF" w14:textId="77777777" w:rsidR="00325D34" w:rsidRPr="00325D34" w:rsidRDefault="003C3E3F">
      <w:pPr>
        <w:pStyle w:val="afffffb"/>
        <w:rPr>
          <w:rFonts w:eastAsiaTheme="minorEastAsia"/>
          <w:i/>
          <w:noProof/>
          <w:sz w:val="20"/>
          <w:szCs w:val="20"/>
          <w:lang w:eastAsia="ru-RU"/>
        </w:rPr>
      </w:pPr>
      <w:hyperlink w:anchor="_Toc141102856" w:history="1">
        <w:r w:rsidR="00325D34" w:rsidRPr="00325D34">
          <w:rPr>
            <w:rStyle w:val="afa"/>
            <w:bCs/>
            <w:i/>
            <w:noProof/>
            <w:sz w:val="20"/>
            <w:szCs w:val="20"/>
            <w:lang w:eastAsia="ru-RU"/>
          </w:rPr>
          <w:t>Рисунок 1.40 –</w:t>
        </w:r>
        <w:r w:rsidR="00325D34" w:rsidRPr="00325D34">
          <w:rPr>
            <w:rStyle w:val="afa"/>
            <w:rFonts w:eastAsia="Calibri"/>
            <w:bCs/>
            <w:i/>
            <w:noProof/>
            <w:sz w:val="20"/>
            <w:szCs w:val="20"/>
          </w:rPr>
          <w:t xml:space="preserve"> Зона действия ВК Докучаева, 31</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28</w:t>
        </w:r>
        <w:r w:rsidR="00325D34" w:rsidRPr="00325D34">
          <w:rPr>
            <w:i/>
            <w:noProof/>
            <w:webHidden/>
            <w:sz w:val="20"/>
            <w:szCs w:val="20"/>
          </w:rPr>
          <w:fldChar w:fldCharType="end"/>
        </w:r>
      </w:hyperlink>
    </w:p>
    <w:p w14:paraId="65EAC225" w14:textId="77777777" w:rsidR="00325D34" w:rsidRPr="00325D34" w:rsidRDefault="003C3E3F">
      <w:pPr>
        <w:pStyle w:val="afffffb"/>
        <w:rPr>
          <w:rFonts w:eastAsiaTheme="minorEastAsia"/>
          <w:i/>
          <w:noProof/>
          <w:sz w:val="20"/>
          <w:szCs w:val="20"/>
          <w:lang w:eastAsia="ru-RU"/>
        </w:rPr>
      </w:pPr>
      <w:hyperlink w:anchor="_Toc141102857" w:history="1">
        <w:r w:rsidR="00325D34" w:rsidRPr="00325D34">
          <w:rPr>
            <w:rStyle w:val="afa"/>
            <w:bCs/>
            <w:i/>
            <w:noProof/>
            <w:sz w:val="20"/>
            <w:szCs w:val="20"/>
            <w:lang w:eastAsia="ru-RU"/>
          </w:rPr>
          <w:t>Рисунок 1.41 –</w:t>
        </w:r>
        <w:r w:rsidR="00325D34" w:rsidRPr="00325D34">
          <w:rPr>
            <w:rStyle w:val="afa"/>
            <w:rFonts w:eastAsia="Calibri"/>
            <w:bCs/>
            <w:i/>
            <w:noProof/>
            <w:sz w:val="20"/>
            <w:szCs w:val="20"/>
          </w:rPr>
          <w:t xml:space="preserve"> Зона действия ВК Костычева, 9</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29</w:t>
        </w:r>
        <w:r w:rsidR="00325D34" w:rsidRPr="00325D34">
          <w:rPr>
            <w:i/>
            <w:noProof/>
            <w:webHidden/>
            <w:sz w:val="20"/>
            <w:szCs w:val="20"/>
          </w:rPr>
          <w:fldChar w:fldCharType="end"/>
        </w:r>
      </w:hyperlink>
    </w:p>
    <w:p w14:paraId="7A26E486" w14:textId="77777777" w:rsidR="00325D34" w:rsidRPr="00325D34" w:rsidRDefault="003C3E3F">
      <w:pPr>
        <w:pStyle w:val="afffffb"/>
        <w:rPr>
          <w:rFonts w:eastAsiaTheme="minorEastAsia"/>
          <w:i/>
          <w:noProof/>
          <w:sz w:val="20"/>
          <w:szCs w:val="20"/>
          <w:lang w:eastAsia="ru-RU"/>
        </w:rPr>
      </w:pPr>
      <w:hyperlink w:anchor="_Toc141102858" w:history="1">
        <w:r w:rsidR="00325D34" w:rsidRPr="00325D34">
          <w:rPr>
            <w:rStyle w:val="afa"/>
            <w:bCs/>
            <w:i/>
            <w:noProof/>
            <w:sz w:val="20"/>
            <w:szCs w:val="20"/>
            <w:lang w:eastAsia="ru-RU"/>
          </w:rPr>
          <w:t>Рисунок 1.42 –</w:t>
        </w:r>
        <w:r w:rsidR="00325D34" w:rsidRPr="00325D34">
          <w:rPr>
            <w:rStyle w:val="afa"/>
            <w:rFonts w:eastAsia="Calibri"/>
            <w:bCs/>
            <w:i/>
            <w:noProof/>
            <w:sz w:val="20"/>
            <w:szCs w:val="20"/>
          </w:rPr>
          <w:t xml:space="preserve"> Зона действия ВК Менжинского, 36</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29</w:t>
        </w:r>
        <w:r w:rsidR="00325D34" w:rsidRPr="00325D34">
          <w:rPr>
            <w:i/>
            <w:noProof/>
            <w:webHidden/>
            <w:sz w:val="20"/>
            <w:szCs w:val="20"/>
          </w:rPr>
          <w:fldChar w:fldCharType="end"/>
        </w:r>
      </w:hyperlink>
    </w:p>
    <w:p w14:paraId="4119D5C7" w14:textId="77777777" w:rsidR="00325D34" w:rsidRPr="00325D34" w:rsidRDefault="003C3E3F">
      <w:pPr>
        <w:pStyle w:val="afffffb"/>
        <w:rPr>
          <w:rFonts w:eastAsiaTheme="minorEastAsia"/>
          <w:i/>
          <w:noProof/>
          <w:sz w:val="20"/>
          <w:szCs w:val="20"/>
          <w:lang w:eastAsia="ru-RU"/>
        </w:rPr>
      </w:pPr>
      <w:hyperlink w:anchor="_Toc141102859" w:history="1">
        <w:r w:rsidR="00325D34" w:rsidRPr="00325D34">
          <w:rPr>
            <w:rStyle w:val="afa"/>
            <w:bCs/>
            <w:i/>
            <w:noProof/>
            <w:sz w:val="20"/>
            <w:szCs w:val="20"/>
            <w:lang w:eastAsia="ru-RU"/>
          </w:rPr>
          <w:t>Рисунок 1.43 –</w:t>
        </w:r>
        <w:r w:rsidR="00325D34" w:rsidRPr="00325D34">
          <w:rPr>
            <w:rStyle w:val="afa"/>
            <w:rFonts w:eastAsia="Calibri"/>
            <w:bCs/>
            <w:i/>
            <w:noProof/>
            <w:sz w:val="20"/>
            <w:szCs w:val="20"/>
          </w:rPr>
          <w:t xml:space="preserve"> Зона действия ВК Баранчинская, 14а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_Toc141102859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30</w:t>
        </w:r>
        <w:r w:rsidR="00325D34" w:rsidRPr="00325D34">
          <w:rPr>
            <w:i/>
            <w:noProof/>
            <w:webHidden/>
            <w:sz w:val="20"/>
            <w:szCs w:val="20"/>
          </w:rPr>
          <w:fldChar w:fldCharType="end"/>
        </w:r>
      </w:hyperlink>
    </w:p>
    <w:p w14:paraId="172AF8C1" w14:textId="77777777" w:rsidR="00325D34" w:rsidRPr="00325D34" w:rsidRDefault="003C3E3F">
      <w:pPr>
        <w:pStyle w:val="afffffb"/>
        <w:rPr>
          <w:rFonts w:eastAsiaTheme="minorEastAsia"/>
          <w:i/>
          <w:noProof/>
          <w:sz w:val="20"/>
          <w:szCs w:val="20"/>
          <w:lang w:eastAsia="ru-RU"/>
        </w:rPr>
      </w:pPr>
      <w:hyperlink w:anchor="_Toc141102860" w:history="1">
        <w:r w:rsidR="00325D34" w:rsidRPr="00325D34">
          <w:rPr>
            <w:rStyle w:val="afa"/>
            <w:bCs/>
            <w:i/>
            <w:noProof/>
            <w:sz w:val="20"/>
            <w:szCs w:val="20"/>
            <w:lang w:eastAsia="ru-RU"/>
          </w:rPr>
          <w:t>Рисунок 1.44 –</w:t>
        </w:r>
        <w:r w:rsidR="00325D34" w:rsidRPr="00325D34">
          <w:rPr>
            <w:rStyle w:val="afa"/>
            <w:rFonts w:eastAsia="Calibri"/>
            <w:bCs/>
            <w:i/>
            <w:noProof/>
            <w:sz w:val="20"/>
            <w:szCs w:val="20"/>
          </w:rPr>
          <w:t xml:space="preserve"> Зона действия ВК Сигаева, 2а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30</w:t>
        </w:r>
        <w:r w:rsidR="00325D34" w:rsidRPr="00325D34">
          <w:rPr>
            <w:i/>
            <w:noProof/>
            <w:webHidden/>
            <w:sz w:val="20"/>
            <w:szCs w:val="20"/>
          </w:rPr>
          <w:fldChar w:fldCharType="end"/>
        </w:r>
      </w:hyperlink>
    </w:p>
    <w:p w14:paraId="6695C633" w14:textId="77777777" w:rsidR="00325D34" w:rsidRPr="00325D34" w:rsidRDefault="003C3E3F">
      <w:pPr>
        <w:pStyle w:val="afffffb"/>
        <w:rPr>
          <w:rFonts w:eastAsiaTheme="minorEastAsia"/>
          <w:i/>
          <w:noProof/>
          <w:sz w:val="20"/>
          <w:szCs w:val="20"/>
          <w:lang w:eastAsia="ru-RU"/>
        </w:rPr>
      </w:pPr>
      <w:hyperlink w:anchor="_Toc141102861" w:history="1">
        <w:r w:rsidR="00325D34" w:rsidRPr="00325D34">
          <w:rPr>
            <w:rStyle w:val="afa"/>
            <w:bCs/>
            <w:i/>
            <w:noProof/>
            <w:sz w:val="20"/>
            <w:szCs w:val="20"/>
            <w:lang w:eastAsia="ru-RU"/>
          </w:rPr>
          <w:t>Рисунок 1.45 –</w:t>
        </w:r>
        <w:r w:rsidR="00325D34" w:rsidRPr="00325D34">
          <w:rPr>
            <w:rStyle w:val="afa"/>
            <w:rFonts w:eastAsia="Calibri"/>
            <w:bCs/>
            <w:i/>
            <w:noProof/>
            <w:sz w:val="20"/>
            <w:szCs w:val="20"/>
          </w:rPr>
          <w:t xml:space="preserve"> Зона действия ВК Восточная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31</w:t>
        </w:r>
        <w:r w:rsidR="00325D34" w:rsidRPr="00325D34">
          <w:rPr>
            <w:i/>
            <w:noProof/>
            <w:webHidden/>
            <w:sz w:val="20"/>
            <w:szCs w:val="20"/>
          </w:rPr>
          <w:fldChar w:fldCharType="end"/>
        </w:r>
      </w:hyperlink>
    </w:p>
    <w:p w14:paraId="1AE17450" w14:textId="77777777" w:rsidR="00325D34" w:rsidRPr="00325D34" w:rsidRDefault="003C3E3F">
      <w:pPr>
        <w:pStyle w:val="afffffb"/>
        <w:rPr>
          <w:rFonts w:eastAsiaTheme="minorEastAsia"/>
          <w:i/>
          <w:noProof/>
          <w:sz w:val="20"/>
          <w:szCs w:val="20"/>
          <w:lang w:eastAsia="ru-RU"/>
        </w:rPr>
      </w:pPr>
      <w:hyperlink w:anchor="_Toc141102862" w:history="1">
        <w:r w:rsidR="00325D34" w:rsidRPr="00325D34">
          <w:rPr>
            <w:rStyle w:val="afa"/>
            <w:bCs/>
            <w:i/>
            <w:noProof/>
            <w:sz w:val="20"/>
            <w:szCs w:val="20"/>
            <w:lang w:eastAsia="ru-RU"/>
          </w:rPr>
          <w:t>Рисунок 1.46 –</w:t>
        </w:r>
        <w:r w:rsidR="00325D34" w:rsidRPr="00325D34">
          <w:rPr>
            <w:rStyle w:val="afa"/>
            <w:rFonts w:eastAsia="Calibri"/>
            <w:bCs/>
            <w:i/>
            <w:noProof/>
            <w:sz w:val="20"/>
            <w:szCs w:val="20"/>
          </w:rPr>
          <w:t xml:space="preserve"> Зона действия ВК Блочная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31</w:t>
        </w:r>
        <w:r w:rsidR="00325D34" w:rsidRPr="00325D34">
          <w:rPr>
            <w:i/>
            <w:noProof/>
            <w:webHidden/>
            <w:sz w:val="20"/>
            <w:szCs w:val="20"/>
          </w:rPr>
          <w:fldChar w:fldCharType="end"/>
        </w:r>
      </w:hyperlink>
    </w:p>
    <w:p w14:paraId="5637D61C" w14:textId="77777777" w:rsidR="00325D34" w:rsidRPr="00325D34" w:rsidRDefault="003C3E3F">
      <w:pPr>
        <w:pStyle w:val="afffffb"/>
        <w:rPr>
          <w:rFonts w:eastAsiaTheme="minorEastAsia"/>
          <w:i/>
          <w:noProof/>
          <w:sz w:val="20"/>
          <w:szCs w:val="20"/>
          <w:lang w:eastAsia="ru-RU"/>
        </w:rPr>
      </w:pPr>
      <w:hyperlink w:anchor="_Toc141102863" w:history="1">
        <w:r w:rsidR="00325D34" w:rsidRPr="00325D34">
          <w:rPr>
            <w:rStyle w:val="afa"/>
            <w:bCs/>
            <w:i/>
            <w:noProof/>
            <w:sz w:val="20"/>
            <w:szCs w:val="20"/>
            <w:lang w:eastAsia="ru-RU"/>
          </w:rPr>
          <w:t>Рисунок 1.47 –</w:t>
        </w:r>
        <w:r w:rsidR="00325D34" w:rsidRPr="00325D34">
          <w:rPr>
            <w:rStyle w:val="afa"/>
            <w:rFonts w:eastAsia="Calibri"/>
            <w:bCs/>
            <w:i/>
            <w:noProof/>
            <w:sz w:val="20"/>
            <w:szCs w:val="20"/>
          </w:rPr>
          <w:t xml:space="preserve"> Зона действия ВК Вышка-2 (ООО «СК Вышка-2»)</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32</w:t>
        </w:r>
        <w:r w:rsidR="00325D34" w:rsidRPr="00325D34">
          <w:rPr>
            <w:i/>
            <w:noProof/>
            <w:webHidden/>
            <w:sz w:val="20"/>
            <w:szCs w:val="20"/>
          </w:rPr>
          <w:fldChar w:fldCharType="end"/>
        </w:r>
      </w:hyperlink>
    </w:p>
    <w:p w14:paraId="371DE117" w14:textId="77777777" w:rsidR="00325D34" w:rsidRPr="00325D34" w:rsidRDefault="003C3E3F">
      <w:pPr>
        <w:pStyle w:val="afffffb"/>
        <w:rPr>
          <w:rFonts w:eastAsiaTheme="minorEastAsia"/>
          <w:i/>
          <w:noProof/>
          <w:sz w:val="20"/>
          <w:szCs w:val="20"/>
          <w:lang w:eastAsia="ru-RU"/>
        </w:rPr>
      </w:pPr>
      <w:hyperlink w:anchor="_Toc141102864" w:history="1">
        <w:r w:rsidR="00325D34" w:rsidRPr="00325D34">
          <w:rPr>
            <w:rStyle w:val="afa"/>
            <w:bCs/>
            <w:i/>
            <w:noProof/>
            <w:sz w:val="20"/>
            <w:szCs w:val="20"/>
            <w:lang w:eastAsia="ru-RU"/>
          </w:rPr>
          <w:t>Рисунок 1.48 –</w:t>
        </w:r>
        <w:r w:rsidR="00325D34" w:rsidRPr="00325D34">
          <w:rPr>
            <w:rStyle w:val="afa"/>
            <w:rFonts w:eastAsia="Calibri"/>
            <w:bCs/>
            <w:i/>
            <w:noProof/>
            <w:sz w:val="20"/>
            <w:szCs w:val="20"/>
          </w:rPr>
          <w:t xml:space="preserve"> Зона действия ВК Пермский картон</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32</w:t>
        </w:r>
        <w:r w:rsidR="00325D34" w:rsidRPr="00325D34">
          <w:rPr>
            <w:i/>
            <w:noProof/>
            <w:webHidden/>
            <w:sz w:val="20"/>
            <w:szCs w:val="20"/>
          </w:rPr>
          <w:fldChar w:fldCharType="end"/>
        </w:r>
      </w:hyperlink>
    </w:p>
    <w:p w14:paraId="1050FEEF" w14:textId="77777777" w:rsidR="00325D34" w:rsidRPr="00325D34" w:rsidRDefault="003C3E3F">
      <w:pPr>
        <w:pStyle w:val="afffffb"/>
        <w:rPr>
          <w:rFonts w:eastAsiaTheme="minorEastAsia"/>
          <w:i/>
          <w:noProof/>
          <w:sz w:val="20"/>
          <w:szCs w:val="20"/>
          <w:lang w:eastAsia="ru-RU"/>
        </w:rPr>
      </w:pPr>
      <w:hyperlink w:anchor="_Toc141102865" w:history="1">
        <w:r w:rsidR="00325D34" w:rsidRPr="00325D34">
          <w:rPr>
            <w:rStyle w:val="afa"/>
            <w:bCs/>
            <w:i/>
            <w:noProof/>
            <w:sz w:val="20"/>
            <w:szCs w:val="20"/>
            <w:lang w:eastAsia="ru-RU"/>
          </w:rPr>
          <w:t>Рисунок 1.49 –</w:t>
        </w:r>
        <w:r w:rsidR="00325D34" w:rsidRPr="00325D34">
          <w:rPr>
            <w:rStyle w:val="afa"/>
            <w:rFonts w:eastAsia="Calibri"/>
            <w:bCs/>
            <w:i/>
            <w:noProof/>
            <w:sz w:val="20"/>
            <w:szCs w:val="20"/>
          </w:rPr>
          <w:t xml:space="preserve"> Зона действия ВК ПНИПУ</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33</w:t>
        </w:r>
        <w:r w:rsidR="00325D34" w:rsidRPr="00325D34">
          <w:rPr>
            <w:i/>
            <w:noProof/>
            <w:webHidden/>
            <w:sz w:val="20"/>
            <w:szCs w:val="20"/>
          </w:rPr>
          <w:fldChar w:fldCharType="end"/>
        </w:r>
      </w:hyperlink>
    </w:p>
    <w:p w14:paraId="0E50C68F" w14:textId="77777777" w:rsidR="00325D34" w:rsidRPr="00325D34" w:rsidRDefault="003C3E3F">
      <w:pPr>
        <w:pStyle w:val="afffffb"/>
        <w:rPr>
          <w:rFonts w:eastAsiaTheme="minorEastAsia"/>
          <w:i/>
          <w:noProof/>
          <w:sz w:val="20"/>
          <w:szCs w:val="20"/>
          <w:lang w:eastAsia="ru-RU"/>
        </w:rPr>
      </w:pPr>
      <w:hyperlink w:anchor="_Toc141102866" w:history="1">
        <w:r w:rsidR="00325D34" w:rsidRPr="00325D34">
          <w:rPr>
            <w:rStyle w:val="afa"/>
            <w:bCs/>
            <w:i/>
            <w:noProof/>
            <w:sz w:val="20"/>
            <w:szCs w:val="20"/>
            <w:lang w:eastAsia="ru-RU"/>
          </w:rPr>
          <w:t>Рисунок 1.50 –</w:t>
        </w:r>
        <w:r w:rsidR="00325D34" w:rsidRPr="00325D34">
          <w:rPr>
            <w:rStyle w:val="afa"/>
            <w:rFonts w:eastAsia="Calibri"/>
            <w:bCs/>
            <w:i/>
            <w:noProof/>
            <w:sz w:val="20"/>
            <w:szCs w:val="20"/>
          </w:rPr>
          <w:t xml:space="preserve"> Зона действия ВК Новомет-Пермь</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33</w:t>
        </w:r>
        <w:r w:rsidR="00325D34" w:rsidRPr="00325D34">
          <w:rPr>
            <w:i/>
            <w:noProof/>
            <w:webHidden/>
            <w:sz w:val="20"/>
            <w:szCs w:val="20"/>
          </w:rPr>
          <w:fldChar w:fldCharType="end"/>
        </w:r>
      </w:hyperlink>
    </w:p>
    <w:p w14:paraId="4BDE041C" w14:textId="77777777" w:rsidR="00325D34" w:rsidRPr="00325D34" w:rsidRDefault="003C3E3F">
      <w:pPr>
        <w:pStyle w:val="afffffb"/>
        <w:rPr>
          <w:rFonts w:eastAsiaTheme="minorEastAsia"/>
          <w:i/>
          <w:noProof/>
          <w:sz w:val="20"/>
          <w:szCs w:val="20"/>
          <w:lang w:eastAsia="ru-RU"/>
        </w:rPr>
      </w:pPr>
      <w:hyperlink w:anchor="_Toc141102867" w:history="1">
        <w:r w:rsidR="00325D34" w:rsidRPr="00325D34">
          <w:rPr>
            <w:rStyle w:val="afa"/>
            <w:bCs/>
            <w:i/>
            <w:noProof/>
            <w:sz w:val="20"/>
            <w:szCs w:val="20"/>
            <w:lang w:eastAsia="ru-RU"/>
          </w:rPr>
          <w:t>Рисунок 1.51 –</w:t>
        </w:r>
        <w:r w:rsidR="00325D34" w:rsidRPr="00325D34">
          <w:rPr>
            <w:rStyle w:val="afa"/>
            <w:rFonts w:eastAsia="Calibri"/>
            <w:bCs/>
            <w:i/>
            <w:noProof/>
            <w:sz w:val="20"/>
            <w:szCs w:val="20"/>
          </w:rPr>
          <w:t xml:space="preserve"> Зона действия ВК Ива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34</w:t>
        </w:r>
        <w:r w:rsidR="00325D34" w:rsidRPr="00325D34">
          <w:rPr>
            <w:i/>
            <w:noProof/>
            <w:webHidden/>
            <w:sz w:val="20"/>
            <w:szCs w:val="20"/>
          </w:rPr>
          <w:fldChar w:fldCharType="end"/>
        </w:r>
      </w:hyperlink>
    </w:p>
    <w:p w14:paraId="1F508DCD" w14:textId="77777777" w:rsidR="00325D34" w:rsidRPr="00325D34" w:rsidRDefault="003C3E3F">
      <w:pPr>
        <w:pStyle w:val="afffffb"/>
        <w:rPr>
          <w:rFonts w:eastAsiaTheme="minorEastAsia"/>
          <w:i/>
          <w:noProof/>
          <w:sz w:val="20"/>
          <w:szCs w:val="20"/>
          <w:lang w:eastAsia="ru-RU"/>
        </w:rPr>
      </w:pPr>
      <w:hyperlink w:anchor="_Toc141102868" w:history="1">
        <w:r w:rsidR="00325D34" w:rsidRPr="00325D34">
          <w:rPr>
            <w:rStyle w:val="afa"/>
            <w:bCs/>
            <w:i/>
            <w:noProof/>
            <w:sz w:val="20"/>
            <w:szCs w:val="20"/>
            <w:lang w:eastAsia="ru-RU"/>
          </w:rPr>
          <w:t>Рисунок 1.52 –</w:t>
        </w:r>
        <w:r w:rsidR="00325D34" w:rsidRPr="00325D34">
          <w:rPr>
            <w:rStyle w:val="afa"/>
            <w:rFonts w:eastAsia="Calibri"/>
            <w:bCs/>
            <w:i/>
            <w:noProof/>
            <w:sz w:val="20"/>
            <w:szCs w:val="20"/>
          </w:rPr>
          <w:t xml:space="preserve"> Зона действия ВК Делегатская, 34</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34</w:t>
        </w:r>
        <w:r w:rsidR="00325D34" w:rsidRPr="00325D34">
          <w:rPr>
            <w:i/>
            <w:noProof/>
            <w:webHidden/>
            <w:sz w:val="20"/>
            <w:szCs w:val="20"/>
          </w:rPr>
          <w:fldChar w:fldCharType="end"/>
        </w:r>
      </w:hyperlink>
    </w:p>
    <w:p w14:paraId="705CACF7" w14:textId="77777777" w:rsidR="00325D34" w:rsidRPr="00325D34" w:rsidRDefault="003C3E3F">
      <w:pPr>
        <w:pStyle w:val="afffffb"/>
        <w:rPr>
          <w:rFonts w:eastAsiaTheme="minorEastAsia"/>
          <w:i/>
          <w:noProof/>
          <w:sz w:val="20"/>
          <w:szCs w:val="20"/>
          <w:lang w:eastAsia="ru-RU"/>
        </w:rPr>
      </w:pPr>
      <w:hyperlink w:anchor="_Toc141102869" w:history="1">
        <w:r w:rsidR="00325D34" w:rsidRPr="00325D34">
          <w:rPr>
            <w:rStyle w:val="afa"/>
            <w:bCs/>
            <w:i/>
            <w:noProof/>
            <w:sz w:val="20"/>
            <w:szCs w:val="20"/>
            <w:lang w:eastAsia="ru-RU"/>
          </w:rPr>
          <w:t>Рисунок 1.53 –</w:t>
        </w:r>
        <w:r w:rsidR="00325D34" w:rsidRPr="00325D34">
          <w:rPr>
            <w:rStyle w:val="afa"/>
            <w:rFonts w:eastAsia="Calibri"/>
            <w:bCs/>
            <w:i/>
            <w:noProof/>
            <w:sz w:val="20"/>
            <w:szCs w:val="20"/>
          </w:rPr>
          <w:t xml:space="preserve"> Зона действия ВК ЧОС</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_Toc141102869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35</w:t>
        </w:r>
        <w:r w:rsidR="00325D34" w:rsidRPr="00325D34">
          <w:rPr>
            <w:i/>
            <w:noProof/>
            <w:webHidden/>
            <w:sz w:val="20"/>
            <w:szCs w:val="20"/>
          </w:rPr>
          <w:fldChar w:fldCharType="end"/>
        </w:r>
      </w:hyperlink>
    </w:p>
    <w:p w14:paraId="2E64621D" w14:textId="77777777" w:rsidR="00325D34" w:rsidRPr="00325D34" w:rsidRDefault="003C3E3F">
      <w:pPr>
        <w:pStyle w:val="afffffb"/>
        <w:rPr>
          <w:rFonts w:eastAsiaTheme="minorEastAsia"/>
          <w:i/>
          <w:noProof/>
          <w:sz w:val="20"/>
          <w:szCs w:val="20"/>
          <w:lang w:eastAsia="ru-RU"/>
        </w:rPr>
      </w:pPr>
      <w:hyperlink w:anchor="_Toc141102870" w:history="1">
        <w:r w:rsidR="00325D34" w:rsidRPr="00325D34">
          <w:rPr>
            <w:rStyle w:val="afa"/>
            <w:bCs/>
            <w:i/>
            <w:noProof/>
            <w:sz w:val="20"/>
            <w:szCs w:val="20"/>
            <w:lang w:eastAsia="ru-RU"/>
          </w:rPr>
          <w:t>Рисунок 1.54 –</w:t>
        </w:r>
        <w:r w:rsidR="00325D34" w:rsidRPr="00325D34">
          <w:rPr>
            <w:rStyle w:val="afa"/>
            <w:rFonts w:eastAsia="Calibri"/>
            <w:bCs/>
            <w:i/>
            <w:noProof/>
            <w:sz w:val="20"/>
            <w:szCs w:val="20"/>
          </w:rPr>
          <w:t xml:space="preserve"> Зона действия ВК ИК-32 ГУФСИН</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35</w:t>
        </w:r>
        <w:r w:rsidR="00325D34" w:rsidRPr="00325D34">
          <w:rPr>
            <w:i/>
            <w:noProof/>
            <w:webHidden/>
            <w:sz w:val="20"/>
            <w:szCs w:val="20"/>
          </w:rPr>
          <w:fldChar w:fldCharType="end"/>
        </w:r>
      </w:hyperlink>
    </w:p>
    <w:p w14:paraId="5C14B90B" w14:textId="77777777" w:rsidR="00325D34" w:rsidRPr="00325D34" w:rsidRDefault="003C3E3F">
      <w:pPr>
        <w:pStyle w:val="afffffb"/>
        <w:rPr>
          <w:rFonts w:eastAsiaTheme="minorEastAsia"/>
          <w:i/>
          <w:noProof/>
          <w:sz w:val="20"/>
          <w:szCs w:val="20"/>
          <w:lang w:eastAsia="ru-RU"/>
        </w:rPr>
      </w:pPr>
      <w:hyperlink w:anchor="_Toc141102871" w:history="1">
        <w:r w:rsidR="00325D34" w:rsidRPr="00325D34">
          <w:rPr>
            <w:rStyle w:val="afa"/>
            <w:bCs/>
            <w:i/>
            <w:noProof/>
            <w:sz w:val="20"/>
            <w:szCs w:val="20"/>
            <w:lang w:eastAsia="ru-RU"/>
          </w:rPr>
          <w:t>Рисунок 1.55 –</w:t>
        </w:r>
        <w:r w:rsidR="00325D34" w:rsidRPr="00325D34">
          <w:rPr>
            <w:rStyle w:val="afa"/>
            <w:rFonts w:eastAsia="Calibri"/>
            <w:bCs/>
            <w:i/>
            <w:noProof/>
            <w:sz w:val="20"/>
            <w:szCs w:val="20"/>
          </w:rPr>
          <w:t xml:space="preserve"> Зона действия точки поставки от котельной ВК Хмели, находящейся за чертой города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36</w:t>
        </w:r>
        <w:r w:rsidR="00325D34" w:rsidRPr="00325D34">
          <w:rPr>
            <w:i/>
            <w:noProof/>
            <w:webHidden/>
            <w:sz w:val="20"/>
            <w:szCs w:val="20"/>
          </w:rPr>
          <w:fldChar w:fldCharType="end"/>
        </w:r>
      </w:hyperlink>
    </w:p>
    <w:p w14:paraId="220BB1EA" w14:textId="77777777" w:rsidR="00325D34" w:rsidRPr="00325D34" w:rsidRDefault="003C3E3F">
      <w:pPr>
        <w:pStyle w:val="afffffb"/>
        <w:rPr>
          <w:rFonts w:eastAsiaTheme="minorEastAsia"/>
          <w:i/>
          <w:noProof/>
          <w:sz w:val="20"/>
          <w:szCs w:val="20"/>
          <w:lang w:eastAsia="ru-RU"/>
        </w:rPr>
      </w:pPr>
      <w:hyperlink w:anchor="_Toc141102872" w:history="1">
        <w:r w:rsidR="00325D34" w:rsidRPr="00325D34">
          <w:rPr>
            <w:rStyle w:val="afa"/>
            <w:bCs/>
            <w:i/>
            <w:noProof/>
            <w:sz w:val="20"/>
            <w:szCs w:val="20"/>
            <w:lang w:eastAsia="ru-RU"/>
          </w:rPr>
          <w:t>Рисунок 1.56 –</w:t>
        </w:r>
        <w:r w:rsidR="00325D34" w:rsidRPr="00325D34">
          <w:rPr>
            <w:rStyle w:val="afa"/>
            <w:rFonts w:eastAsia="Calibri"/>
            <w:bCs/>
            <w:i/>
            <w:noProof/>
            <w:sz w:val="20"/>
            <w:szCs w:val="20"/>
          </w:rPr>
          <w:t xml:space="preserve"> Зона действия котельной по ул. Целинная, 39в</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36</w:t>
        </w:r>
        <w:r w:rsidR="00325D34" w:rsidRPr="00325D34">
          <w:rPr>
            <w:i/>
            <w:noProof/>
            <w:webHidden/>
            <w:sz w:val="20"/>
            <w:szCs w:val="20"/>
          </w:rPr>
          <w:fldChar w:fldCharType="end"/>
        </w:r>
      </w:hyperlink>
    </w:p>
    <w:p w14:paraId="35B52C75" w14:textId="77777777" w:rsidR="00325D34" w:rsidRPr="00325D34" w:rsidRDefault="003C3E3F">
      <w:pPr>
        <w:pStyle w:val="afffffb"/>
        <w:rPr>
          <w:rFonts w:eastAsiaTheme="minorEastAsia"/>
          <w:i/>
          <w:noProof/>
          <w:sz w:val="20"/>
          <w:szCs w:val="20"/>
          <w:lang w:eastAsia="ru-RU"/>
        </w:rPr>
      </w:pPr>
      <w:hyperlink w:anchor="_Toc141102873" w:history="1">
        <w:r w:rsidR="00325D34" w:rsidRPr="00325D34">
          <w:rPr>
            <w:rStyle w:val="afa"/>
            <w:bCs/>
            <w:i/>
            <w:noProof/>
            <w:sz w:val="20"/>
            <w:szCs w:val="20"/>
            <w:lang w:eastAsia="ru-RU"/>
          </w:rPr>
          <w:t>Рисунок 1.57 –</w:t>
        </w:r>
        <w:r w:rsidR="00325D34" w:rsidRPr="00325D34">
          <w:rPr>
            <w:rStyle w:val="afa"/>
            <w:rFonts w:eastAsia="Calibri"/>
            <w:bCs/>
            <w:i/>
            <w:noProof/>
            <w:sz w:val="20"/>
            <w:szCs w:val="20"/>
          </w:rPr>
          <w:t xml:space="preserve"> Зона действия ПК по ул. Гальперина, 11</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37</w:t>
        </w:r>
        <w:r w:rsidR="00325D34" w:rsidRPr="00325D34">
          <w:rPr>
            <w:i/>
            <w:noProof/>
            <w:webHidden/>
            <w:sz w:val="20"/>
            <w:szCs w:val="20"/>
          </w:rPr>
          <w:fldChar w:fldCharType="end"/>
        </w:r>
      </w:hyperlink>
    </w:p>
    <w:p w14:paraId="0277652A" w14:textId="77777777" w:rsidR="00325D34" w:rsidRPr="00325D34" w:rsidRDefault="003C3E3F">
      <w:pPr>
        <w:pStyle w:val="afffffb"/>
        <w:rPr>
          <w:rFonts w:eastAsiaTheme="minorEastAsia"/>
          <w:i/>
          <w:noProof/>
          <w:sz w:val="20"/>
          <w:szCs w:val="20"/>
          <w:lang w:eastAsia="ru-RU"/>
        </w:rPr>
      </w:pPr>
      <w:hyperlink w:anchor="_Toc141102874" w:history="1">
        <w:r w:rsidR="00325D34" w:rsidRPr="00325D34">
          <w:rPr>
            <w:rStyle w:val="afa"/>
            <w:bCs/>
            <w:i/>
            <w:noProof/>
            <w:sz w:val="20"/>
            <w:szCs w:val="20"/>
            <w:lang w:eastAsia="ru-RU"/>
          </w:rPr>
          <w:t>Рисунок 1.58 –</w:t>
        </w:r>
        <w:r w:rsidR="00325D34" w:rsidRPr="00325D34">
          <w:rPr>
            <w:rStyle w:val="afa"/>
            <w:rFonts w:eastAsia="Calibri"/>
            <w:bCs/>
            <w:i/>
            <w:noProof/>
            <w:sz w:val="20"/>
            <w:szCs w:val="20"/>
          </w:rPr>
          <w:t xml:space="preserve"> Зона действия ПК АО «Камтэкс-Химпром»</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37</w:t>
        </w:r>
        <w:r w:rsidR="00325D34" w:rsidRPr="00325D34">
          <w:rPr>
            <w:i/>
            <w:noProof/>
            <w:webHidden/>
            <w:sz w:val="20"/>
            <w:szCs w:val="20"/>
          </w:rPr>
          <w:fldChar w:fldCharType="end"/>
        </w:r>
      </w:hyperlink>
    </w:p>
    <w:p w14:paraId="3970BBDF" w14:textId="77777777" w:rsidR="00325D34" w:rsidRPr="00325D34" w:rsidRDefault="003C3E3F">
      <w:pPr>
        <w:pStyle w:val="afffffb"/>
        <w:rPr>
          <w:rFonts w:eastAsiaTheme="minorEastAsia"/>
          <w:i/>
          <w:noProof/>
          <w:sz w:val="20"/>
          <w:szCs w:val="20"/>
          <w:lang w:eastAsia="ru-RU"/>
        </w:rPr>
      </w:pPr>
      <w:hyperlink w:anchor="_Toc141102875" w:history="1">
        <w:r w:rsidR="00325D34" w:rsidRPr="00325D34">
          <w:rPr>
            <w:rStyle w:val="afa"/>
            <w:bCs/>
            <w:i/>
            <w:noProof/>
            <w:sz w:val="20"/>
            <w:szCs w:val="20"/>
            <w:lang w:eastAsia="ru-RU"/>
          </w:rPr>
          <w:t>Рисунок 1.59 –</w:t>
        </w:r>
        <w:r w:rsidR="00325D34" w:rsidRPr="00325D34">
          <w:rPr>
            <w:rStyle w:val="afa"/>
            <w:rFonts w:eastAsia="Calibri"/>
            <w:bCs/>
            <w:i/>
            <w:noProof/>
            <w:sz w:val="20"/>
            <w:szCs w:val="20"/>
          </w:rPr>
          <w:t xml:space="preserve"> Зона действия ВК АО «Газпром газораспределение Пермь»</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38</w:t>
        </w:r>
        <w:r w:rsidR="00325D34" w:rsidRPr="00325D34">
          <w:rPr>
            <w:i/>
            <w:noProof/>
            <w:webHidden/>
            <w:sz w:val="20"/>
            <w:szCs w:val="20"/>
          </w:rPr>
          <w:fldChar w:fldCharType="end"/>
        </w:r>
      </w:hyperlink>
    </w:p>
    <w:p w14:paraId="34E43C05" w14:textId="77777777" w:rsidR="00325D34" w:rsidRPr="00325D34" w:rsidRDefault="003C3E3F">
      <w:pPr>
        <w:pStyle w:val="afffffb"/>
        <w:rPr>
          <w:rFonts w:eastAsiaTheme="minorEastAsia"/>
          <w:i/>
          <w:noProof/>
          <w:sz w:val="20"/>
          <w:szCs w:val="20"/>
          <w:lang w:eastAsia="ru-RU"/>
        </w:rPr>
      </w:pPr>
      <w:hyperlink w:anchor="_Toc141102876" w:history="1">
        <w:r w:rsidR="00325D34" w:rsidRPr="00325D34">
          <w:rPr>
            <w:rStyle w:val="afa"/>
            <w:bCs/>
            <w:i/>
            <w:noProof/>
            <w:sz w:val="20"/>
            <w:szCs w:val="20"/>
            <w:lang w:eastAsia="ru-RU"/>
          </w:rPr>
          <w:t>Рисунок 1.60 –</w:t>
        </w:r>
        <w:r w:rsidR="00325D34" w:rsidRPr="00325D34">
          <w:rPr>
            <w:rStyle w:val="afa"/>
            <w:rFonts w:eastAsia="Calibri"/>
            <w:bCs/>
            <w:i/>
            <w:noProof/>
            <w:sz w:val="20"/>
            <w:szCs w:val="20"/>
          </w:rPr>
          <w:t xml:space="preserve"> Зона действия ВК АО «Пермский завод «Машиностроитель»</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38</w:t>
        </w:r>
        <w:r w:rsidR="00325D34" w:rsidRPr="00325D34">
          <w:rPr>
            <w:i/>
            <w:noProof/>
            <w:webHidden/>
            <w:sz w:val="20"/>
            <w:szCs w:val="20"/>
          </w:rPr>
          <w:fldChar w:fldCharType="end"/>
        </w:r>
      </w:hyperlink>
    </w:p>
    <w:p w14:paraId="32DF6CC6" w14:textId="77777777" w:rsidR="00325D34" w:rsidRPr="00325D34" w:rsidRDefault="003C3E3F">
      <w:pPr>
        <w:pStyle w:val="afffffb"/>
        <w:rPr>
          <w:rFonts w:eastAsiaTheme="minorEastAsia"/>
          <w:i/>
          <w:noProof/>
          <w:sz w:val="20"/>
          <w:szCs w:val="20"/>
          <w:lang w:eastAsia="ru-RU"/>
        </w:rPr>
      </w:pPr>
      <w:hyperlink w:anchor="_Toc141102877" w:history="1">
        <w:r w:rsidR="00325D34" w:rsidRPr="00325D34">
          <w:rPr>
            <w:rStyle w:val="afa"/>
            <w:bCs/>
            <w:i/>
            <w:noProof/>
            <w:sz w:val="20"/>
            <w:szCs w:val="20"/>
            <w:lang w:eastAsia="ru-RU"/>
          </w:rPr>
          <w:t>Рисунок 1.61 –</w:t>
        </w:r>
        <w:r w:rsidR="00325D34" w:rsidRPr="00325D34">
          <w:rPr>
            <w:rStyle w:val="afa"/>
            <w:rFonts w:eastAsia="Calibri"/>
            <w:bCs/>
            <w:i/>
            <w:noProof/>
            <w:sz w:val="20"/>
            <w:szCs w:val="20"/>
          </w:rPr>
          <w:t xml:space="preserve"> Зона действия ВК АО «Сибур-Химпром»</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39</w:t>
        </w:r>
        <w:r w:rsidR="00325D34" w:rsidRPr="00325D34">
          <w:rPr>
            <w:i/>
            <w:noProof/>
            <w:webHidden/>
            <w:sz w:val="20"/>
            <w:szCs w:val="20"/>
          </w:rPr>
          <w:fldChar w:fldCharType="end"/>
        </w:r>
      </w:hyperlink>
    </w:p>
    <w:p w14:paraId="405CC36B" w14:textId="77777777" w:rsidR="00325D34" w:rsidRPr="00325D34" w:rsidRDefault="003C3E3F">
      <w:pPr>
        <w:pStyle w:val="afffffb"/>
        <w:rPr>
          <w:rFonts w:eastAsiaTheme="minorEastAsia"/>
          <w:i/>
          <w:noProof/>
          <w:sz w:val="20"/>
          <w:szCs w:val="20"/>
          <w:lang w:eastAsia="ru-RU"/>
        </w:rPr>
      </w:pPr>
      <w:hyperlink w:anchor="_Toc141102878" w:history="1">
        <w:r w:rsidR="00325D34" w:rsidRPr="00325D34">
          <w:rPr>
            <w:rStyle w:val="afa"/>
            <w:bCs/>
            <w:i/>
            <w:noProof/>
            <w:sz w:val="20"/>
            <w:szCs w:val="20"/>
            <w:lang w:eastAsia="ru-RU"/>
          </w:rPr>
          <w:t>Рисунок 1.62 –</w:t>
        </w:r>
        <w:r w:rsidR="00325D34" w:rsidRPr="00325D34">
          <w:rPr>
            <w:rStyle w:val="afa"/>
            <w:rFonts w:eastAsia="Calibri"/>
            <w:bCs/>
            <w:i/>
            <w:noProof/>
            <w:sz w:val="20"/>
            <w:szCs w:val="20"/>
          </w:rPr>
          <w:t xml:space="preserve"> Зона действия ВК АО «ФПК»</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39</w:t>
        </w:r>
        <w:r w:rsidR="00325D34" w:rsidRPr="00325D34">
          <w:rPr>
            <w:i/>
            <w:noProof/>
            <w:webHidden/>
            <w:sz w:val="20"/>
            <w:szCs w:val="20"/>
          </w:rPr>
          <w:fldChar w:fldCharType="end"/>
        </w:r>
      </w:hyperlink>
    </w:p>
    <w:p w14:paraId="41C1B165" w14:textId="77777777" w:rsidR="00325D34" w:rsidRPr="00325D34" w:rsidRDefault="003C3E3F">
      <w:pPr>
        <w:pStyle w:val="afffffb"/>
        <w:rPr>
          <w:rFonts w:eastAsiaTheme="minorEastAsia"/>
          <w:i/>
          <w:noProof/>
          <w:sz w:val="20"/>
          <w:szCs w:val="20"/>
          <w:lang w:eastAsia="ru-RU"/>
        </w:rPr>
      </w:pPr>
      <w:hyperlink w:anchor="_Toc141102879" w:history="1">
        <w:r w:rsidR="00325D34" w:rsidRPr="00325D34">
          <w:rPr>
            <w:rStyle w:val="afa"/>
            <w:bCs/>
            <w:i/>
            <w:noProof/>
            <w:sz w:val="20"/>
            <w:szCs w:val="20"/>
            <w:lang w:eastAsia="ru-RU"/>
          </w:rPr>
          <w:t>Рисунок 1.63 –</w:t>
        </w:r>
        <w:r w:rsidR="00325D34" w:rsidRPr="00325D34">
          <w:rPr>
            <w:rStyle w:val="afa"/>
            <w:rFonts w:eastAsia="Calibri"/>
            <w:bCs/>
            <w:i/>
            <w:noProof/>
            <w:sz w:val="20"/>
            <w:szCs w:val="20"/>
          </w:rPr>
          <w:t xml:space="preserve"> Зона действия ВК АО «Держава-М»</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_Toc141102879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40</w:t>
        </w:r>
        <w:r w:rsidR="00325D34" w:rsidRPr="00325D34">
          <w:rPr>
            <w:i/>
            <w:noProof/>
            <w:webHidden/>
            <w:sz w:val="20"/>
            <w:szCs w:val="20"/>
          </w:rPr>
          <w:fldChar w:fldCharType="end"/>
        </w:r>
      </w:hyperlink>
    </w:p>
    <w:p w14:paraId="3EBF3B25" w14:textId="77777777" w:rsidR="00325D34" w:rsidRPr="00325D34" w:rsidRDefault="003C3E3F">
      <w:pPr>
        <w:pStyle w:val="afffffb"/>
        <w:rPr>
          <w:rFonts w:eastAsiaTheme="minorEastAsia"/>
          <w:i/>
          <w:noProof/>
          <w:sz w:val="20"/>
          <w:szCs w:val="20"/>
          <w:lang w:eastAsia="ru-RU"/>
        </w:rPr>
      </w:pPr>
      <w:hyperlink w:anchor="_Toc141102880" w:history="1">
        <w:r w:rsidR="00325D34" w:rsidRPr="00325D34">
          <w:rPr>
            <w:rStyle w:val="afa"/>
            <w:bCs/>
            <w:i/>
            <w:noProof/>
            <w:sz w:val="20"/>
            <w:szCs w:val="20"/>
            <w:lang w:eastAsia="ru-RU"/>
          </w:rPr>
          <w:t>Рисунок 1.64 –</w:t>
        </w:r>
        <w:r w:rsidR="00325D34" w:rsidRPr="00325D34">
          <w:rPr>
            <w:rStyle w:val="afa"/>
            <w:rFonts w:eastAsia="Calibri"/>
            <w:bCs/>
            <w:i/>
            <w:noProof/>
            <w:sz w:val="20"/>
            <w:szCs w:val="20"/>
          </w:rPr>
          <w:t xml:space="preserve"> Зона действия ВК ОАО «Центральный Агроснаб»</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40</w:t>
        </w:r>
        <w:r w:rsidR="00325D34" w:rsidRPr="00325D34">
          <w:rPr>
            <w:i/>
            <w:noProof/>
            <w:webHidden/>
            <w:sz w:val="20"/>
            <w:szCs w:val="20"/>
          </w:rPr>
          <w:fldChar w:fldCharType="end"/>
        </w:r>
      </w:hyperlink>
    </w:p>
    <w:p w14:paraId="494CD0E9" w14:textId="77777777" w:rsidR="00325D34" w:rsidRPr="00325D34" w:rsidRDefault="003C3E3F">
      <w:pPr>
        <w:pStyle w:val="afffffb"/>
        <w:rPr>
          <w:rFonts w:eastAsiaTheme="minorEastAsia"/>
          <w:i/>
          <w:noProof/>
          <w:sz w:val="20"/>
          <w:szCs w:val="20"/>
          <w:lang w:eastAsia="ru-RU"/>
        </w:rPr>
      </w:pPr>
      <w:hyperlink w:anchor="_Toc141102881" w:history="1">
        <w:r w:rsidR="00325D34" w:rsidRPr="00325D34">
          <w:rPr>
            <w:rStyle w:val="afa"/>
            <w:bCs/>
            <w:i/>
            <w:noProof/>
            <w:sz w:val="20"/>
            <w:szCs w:val="20"/>
            <w:lang w:eastAsia="ru-RU"/>
          </w:rPr>
          <w:t>Рисунок 1.65 –</w:t>
        </w:r>
        <w:r w:rsidR="00325D34" w:rsidRPr="00325D34">
          <w:rPr>
            <w:rStyle w:val="afa"/>
            <w:rFonts w:eastAsia="Calibri"/>
            <w:bCs/>
            <w:i/>
            <w:noProof/>
            <w:sz w:val="20"/>
            <w:szCs w:val="20"/>
          </w:rPr>
          <w:t xml:space="preserve"> Зона действия ВК АО «Пермский МРЗ «Ремпутьмаш»</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41</w:t>
        </w:r>
        <w:r w:rsidR="00325D34" w:rsidRPr="00325D34">
          <w:rPr>
            <w:i/>
            <w:noProof/>
            <w:webHidden/>
            <w:sz w:val="20"/>
            <w:szCs w:val="20"/>
          </w:rPr>
          <w:fldChar w:fldCharType="end"/>
        </w:r>
      </w:hyperlink>
    </w:p>
    <w:p w14:paraId="22F745A6" w14:textId="77777777" w:rsidR="00325D34" w:rsidRPr="00325D34" w:rsidRDefault="003C3E3F">
      <w:pPr>
        <w:pStyle w:val="afffffb"/>
        <w:rPr>
          <w:rFonts w:eastAsiaTheme="minorEastAsia"/>
          <w:i/>
          <w:noProof/>
          <w:sz w:val="20"/>
          <w:szCs w:val="20"/>
          <w:lang w:eastAsia="ru-RU"/>
        </w:rPr>
      </w:pPr>
      <w:hyperlink w:anchor="_Toc141102882" w:history="1">
        <w:r w:rsidR="00325D34" w:rsidRPr="00325D34">
          <w:rPr>
            <w:rStyle w:val="afa"/>
            <w:bCs/>
            <w:i/>
            <w:noProof/>
            <w:sz w:val="20"/>
            <w:szCs w:val="20"/>
            <w:lang w:eastAsia="ru-RU"/>
          </w:rPr>
          <w:t>Рисунок 1.66 –</w:t>
        </w:r>
        <w:r w:rsidR="00325D34" w:rsidRPr="00325D34">
          <w:rPr>
            <w:rStyle w:val="afa"/>
            <w:rFonts w:eastAsia="Calibri"/>
            <w:bCs/>
            <w:i/>
            <w:noProof/>
            <w:sz w:val="20"/>
            <w:szCs w:val="20"/>
          </w:rPr>
          <w:t xml:space="preserve"> Зона действия ВК ООО «Надежда»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41</w:t>
        </w:r>
        <w:r w:rsidR="00325D34" w:rsidRPr="00325D34">
          <w:rPr>
            <w:i/>
            <w:noProof/>
            <w:webHidden/>
            <w:sz w:val="20"/>
            <w:szCs w:val="20"/>
          </w:rPr>
          <w:fldChar w:fldCharType="end"/>
        </w:r>
      </w:hyperlink>
    </w:p>
    <w:p w14:paraId="0337C454" w14:textId="77777777" w:rsidR="00325D34" w:rsidRPr="00325D34" w:rsidRDefault="003C3E3F">
      <w:pPr>
        <w:pStyle w:val="afffffb"/>
        <w:rPr>
          <w:rFonts w:eastAsiaTheme="minorEastAsia"/>
          <w:i/>
          <w:noProof/>
          <w:sz w:val="20"/>
          <w:szCs w:val="20"/>
          <w:lang w:eastAsia="ru-RU"/>
        </w:rPr>
      </w:pPr>
      <w:hyperlink w:anchor="_Toc141102883" w:history="1">
        <w:r w:rsidR="00325D34" w:rsidRPr="00325D34">
          <w:rPr>
            <w:rStyle w:val="afa"/>
            <w:bCs/>
            <w:i/>
            <w:noProof/>
            <w:sz w:val="20"/>
            <w:szCs w:val="20"/>
            <w:lang w:eastAsia="ru-RU"/>
          </w:rPr>
          <w:t>Рисунок 1.67 –</w:t>
        </w:r>
        <w:r w:rsidR="00325D34" w:rsidRPr="00325D34">
          <w:rPr>
            <w:rStyle w:val="afa"/>
            <w:rFonts w:eastAsia="Calibri"/>
            <w:bCs/>
            <w:i/>
            <w:noProof/>
            <w:sz w:val="20"/>
            <w:szCs w:val="20"/>
          </w:rPr>
          <w:t xml:space="preserve"> Зона действия ВК по ул. Древообделочная, 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42</w:t>
        </w:r>
        <w:r w:rsidR="00325D34" w:rsidRPr="00325D34">
          <w:rPr>
            <w:i/>
            <w:noProof/>
            <w:webHidden/>
            <w:sz w:val="20"/>
            <w:szCs w:val="20"/>
          </w:rPr>
          <w:fldChar w:fldCharType="end"/>
        </w:r>
      </w:hyperlink>
    </w:p>
    <w:p w14:paraId="0D7387E3" w14:textId="77777777" w:rsidR="00325D34" w:rsidRPr="00325D34" w:rsidRDefault="003C3E3F">
      <w:pPr>
        <w:pStyle w:val="afffffb"/>
        <w:rPr>
          <w:rFonts w:eastAsiaTheme="minorEastAsia"/>
          <w:i/>
          <w:noProof/>
          <w:sz w:val="20"/>
          <w:szCs w:val="20"/>
          <w:lang w:eastAsia="ru-RU"/>
        </w:rPr>
      </w:pPr>
      <w:hyperlink w:anchor="_Toc141102884" w:history="1">
        <w:r w:rsidR="00325D34" w:rsidRPr="00325D34">
          <w:rPr>
            <w:rStyle w:val="afa"/>
            <w:bCs/>
            <w:i/>
            <w:noProof/>
            <w:sz w:val="20"/>
            <w:szCs w:val="20"/>
            <w:lang w:eastAsia="ru-RU"/>
          </w:rPr>
          <w:t>Рисунок 1.68 –</w:t>
        </w:r>
        <w:r w:rsidR="00325D34" w:rsidRPr="00325D34">
          <w:rPr>
            <w:rStyle w:val="afa"/>
            <w:rFonts w:eastAsia="Calibri"/>
            <w:bCs/>
            <w:i/>
            <w:noProof/>
            <w:sz w:val="20"/>
            <w:szCs w:val="20"/>
          </w:rPr>
          <w:t xml:space="preserve"> Зона действия ВК ООО «Теплосеть»</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42</w:t>
        </w:r>
        <w:r w:rsidR="00325D34" w:rsidRPr="00325D34">
          <w:rPr>
            <w:i/>
            <w:noProof/>
            <w:webHidden/>
            <w:sz w:val="20"/>
            <w:szCs w:val="20"/>
          </w:rPr>
          <w:fldChar w:fldCharType="end"/>
        </w:r>
      </w:hyperlink>
    </w:p>
    <w:p w14:paraId="2430B9E1" w14:textId="77777777" w:rsidR="00325D34" w:rsidRPr="00325D34" w:rsidRDefault="003C3E3F">
      <w:pPr>
        <w:pStyle w:val="afffffb"/>
        <w:rPr>
          <w:rFonts w:eastAsiaTheme="minorEastAsia"/>
          <w:i/>
          <w:noProof/>
          <w:sz w:val="20"/>
          <w:szCs w:val="20"/>
          <w:lang w:eastAsia="ru-RU"/>
        </w:rPr>
      </w:pPr>
      <w:hyperlink w:anchor="_Toc141102885" w:history="1">
        <w:r w:rsidR="00325D34" w:rsidRPr="00325D34">
          <w:rPr>
            <w:rStyle w:val="afa"/>
            <w:bCs/>
            <w:i/>
            <w:noProof/>
            <w:sz w:val="20"/>
            <w:szCs w:val="20"/>
            <w:lang w:eastAsia="ru-RU"/>
          </w:rPr>
          <w:t>Рисунок 1.69 –</w:t>
        </w:r>
        <w:r w:rsidR="00325D34" w:rsidRPr="00325D34">
          <w:rPr>
            <w:rStyle w:val="afa"/>
            <w:rFonts w:eastAsia="Calibri"/>
            <w:bCs/>
            <w:i/>
            <w:noProof/>
            <w:sz w:val="20"/>
            <w:szCs w:val="20"/>
          </w:rPr>
          <w:t xml:space="preserve"> Зона действия ВК ООО «Энергия-С»</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43</w:t>
        </w:r>
        <w:r w:rsidR="00325D34" w:rsidRPr="00325D34">
          <w:rPr>
            <w:i/>
            <w:noProof/>
            <w:webHidden/>
            <w:sz w:val="20"/>
            <w:szCs w:val="20"/>
          </w:rPr>
          <w:fldChar w:fldCharType="end"/>
        </w:r>
      </w:hyperlink>
    </w:p>
    <w:p w14:paraId="7C57AFDF" w14:textId="77777777" w:rsidR="00325D34" w:rsidRPr="00325D34" w:rsidRDefault="003C3E3F">
      <w:pPr>
        <w:pStyle w:val="afffffb"/>
        <w:rPr>
          <w:rFonts w:eastAsiaTheme="minorEastAsia"/>
          <w:i/>
          <w:noProof/>
          <w:sz w:val="20"/>
          <w:szCs w:val="20"/>
          <w:lang w:eastAsia="ru-RU"/>
        </w:rPr>
      </w:pPr>
      <w:hyperlink w:anchor="_Toc141102886" w:history="1">
        <w:r w:rsidR="00325D34" w:rsidRPr="00325D34">
          <w:rPr>
            <w:rStyle w:val="afa"/>
            <w:bCs/>
            <w:i/>
            <w:noProof/>
            <w:sz w:val="20"/>
            <w:szCs w:val="20"/>
            <w:lang w:eastAsia="ru-RU"/>
          </w:rPr>
          <w:t>Рисунок 1.70 –</w:t>
        </w:r>
        <w:r w:rsidR="00325D34" w:rsidRPr="00325D34">
          <w:rPr>
            <w:rStyle w:val="afa"/>
            <w:rFonts w:eastAsia="Calibri"/>
            <w:bCs/>
            <w:i/>
            <w:noProof/>
            <w:sz w:val="20"/>
            <w:szCs w:val="20"/>
          </w:rPr>
          <w:t xml:space="preserve"> Зона действия ВК Лесозаводская, 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43</w:t>
        </w:r>
        <w:r w:rsidR="00325D34" w:rsidRPr="00325D34">
          <w:rPr>
            <w:i/>
            <w:noProof/>
            <w:webHidden/>
            <w:sz w:val="20"/>
            <w:szCs w:val="20"/>
          </w:rPr>
          <w:fldChar w:fldCharType="end"/>
        </w:r>
      </w:hyperlink>
    </w:p>
    <w:p w14:paraId="4B02F49F" w14:textId="77777777" w:rsidR="00325D34" w:rsidRPr="00325D34" w:rsidRDefault="003C3E3F">
      <w:pPr>
        <w:pStyle w:val="afffffb"/>
        <w:rPr>
          <w:rFonts w:eastAsiaTheme="minorEastAsia"/>
          <w:i/>
          <w:noProof/>
          <w:sz w:val="20"/>
          <w:szCs w:val="20"/>
          <w:lang w:eastAsia="ru-RU"/>
        </w:rPr>
      </w:pPr>
      <w:hyperlink w:anchor="_Toc141102887" w:history="1">
        <w:r w:rsidR="00325D34" w:rsidRPr="00325D34">
          <w:rPr>
            <w:rStyle w:val="afa"/>
            <w:bCs/>
            <w:i/>
            <w:noProof/>
            <w:sz w:val="20"/>
            <w:szCs w:val="20"/>
            <w:lang w:eastAsia="ru-RU"/>
          </w:rPr>
          <w:t>Рисунок 1.71 –</w:t>
        </w:r>
        <w:r w:rsidR="00325D34" w:rsidRPr="00325D34">
          <w:rPr>
            <w:rStyle w:val="afa"/>
            <w:rFonts w:eastAsia="Calibri"/>
            <w:bCs/>
            <w:i/>
            <w:noProof/>
            <w:sz w:val="20"/>
            <w:szCs w:val="20"/>
          </w:rPr>
          <w:t xml:space="preserve"> Зона действия ГТУ-ТЭС-200</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_Toc141102887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44</w:t>
        </w:r>
        <w:r w:rsidR="00325D34" w:rsidRPr="00325D34">
          <w:rPr>
            <w:i/>
            <w:noProof/>
            <w:webHidden/>
            <w:sz w:val="20"/>
            <w:szCs w:val="20"/>
          </w:rPr>
          <w:fldChar w:fldCharType="end"/>
        </w:r>
      </w:hyperlink>
    </w:p>
    <w:p w14:paraId="4B6F6648" w14:textId="77777777" w:rsidR="00325D34" w:rsidRPr="00325D34" w:rsidRDefault="003C3E3F">
      <w:pPr>
        <w:pStyle w:val="afffffb"/>
        <w:rPr>
          <w:rFonts w:eastAsiaTheme="minorEastAsia"/>
          <w:i/>
          <w:noProof/>
          <w:sz w:val="20"/>
          <w:szCs w:val="20"/>
          <w:lang w:eastAsia="ru-RU"/>
        </w:rPr>
      </w:pPr>
      <w:hyperlink w:anchor="_Toc141102888" w:history="1">
        <w:r w:rsidR="00325D34" w:rsidRPr="00325D34">
          <w:rPr>
            <w:rStyle w:val="afa"/>
            <w:bCs/>
            <w:i/>
            <w:noProof/>
            <w:sz w:val="20"/>
            <w:szCs w:val="20"/>
            <w:lang w:eastAsia="ru-RU"/>
          </w:rPr>
          <w:t>Рисунок 1.72 –</w:t>
        </w:r>
        <w:r w:rsidR="00325D34" w:rsidRPr="00325D34">
          <w:rPr>
            <w:rStyle w:val="afa"/>
            <w:rFonts w:eastAsia="Calibri"/>
            <w:bCs/>
            <w:i/>
            <w:noProof/>
            <w:sz w:val="20"/>
            <w:szCs w:val="20"/>
          </w:rPr>
          <w:t xml:space="preserve"> Зона действия котельной 123А</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_Toc141102888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44</w:t>
        </w:r>
        <w:r w:rsidR="00325D34" w:rsidRPr="00325D34">
          <w:rPr>
            <w:i/>
            <w:noProof/>
            <w:webHidden/>
            <w:sz w:val="20"/>
            <w:szCs w:val="20"/>
          </w:rPr>
          <w:fldChar w:fldCharType="end"/>
        </w:r>
      </w:hyperlink>
    </w:p>
    <w:p w14:paraId="0BB3AEED" w14:textId="77777777" w:rsidR="00325D34" w:rsidRPr="00325D34" w:rsidRDefault="003C3E3F">
      <w:pPr>
        <w:pStyle w:val="afffffb"/>
        <w:rPr>
          <w:rFonts w:eastAsiaTheme="minorEastAsia"/>
          <w:i/>
          <w:noProof/>
          <w:sz w:val="20"/>
          <w:szCs w:val="20"/>
          <w:lang w:eastAsia="ru-RU"/>
        </w:rPr>
      </w:pPr>
      <w:hyperlink w:anchor="_Toc141102889" w:history="1">
        <w:r w:rsidR="00325D34" w:rsidRPr="00325D34">
          <w:rPr>
            <w:rStyle w:val="afa"/>
            <w:bCs/>
            <w:i/>
            <w:noProof/>
            <w:sz w:val="20"/>
            <w:szCs w:val="20"/>
            <w:lang w:eastAsia="ru-RU"/>
          </w:rPr>
          <w:t>Рисунок 1.73 –</w:t>
        </w:r>
        <w:r w:rsidR="00325D34" w:rsidRPr="00325D34">
          <w:rPr>
            <w:rStyle w:val="afa"/>
            <w:rFonts w:eastAsia="Calibri"/>
            <w:bCs/>
            <w:i/>
            <w:noProof/>
            <w:sz w:val="20"/>
            <w:szCs w:val="20"/>
          </w:rPr>
          <w:t xml:space="preserve"> Зона действия ВК АО «Протон-ПМ»</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_Toc141102889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45</w:t>
        </w:r>
        <w:r w:rsidR="00325D34" w:rsidRPr="00325D34">
          <w:rPr>
            <w:i/>
            <w:noProof/>
            <w:webHidden/>
            <w:sz w:val="20"/>
            <w:szCs w:val="20"/>
          </w:rPr>
          <w:fldChar w:fldCharType="end"/>
        </w:r>
      </w:hyperlink>
    </w:p>
    <w:p w14:paraId="074A7A9D" w14:textId="77777777" w:rsidR="00325D34" w:rsidRPr="00325D34" w:rsidRDefault="003C3E3F">
      <w:pPr>
        <w:pStyle w:val="afffffb"/>
        <w:rPr>
          <w:rFonts w:eastAsiaTheme="minorEastAsia"/>
          <w:i/>
          <w:noProof/>
          <w:sz w:val="20"/>
          <w:szCs w:val="20"/>
          <w:lang w:eastAsia="ru-RU"/>
        </w:rPr>
      </w:pPr>
      <w:hyperlink w:anchor="_Toc141102890" w:history="1">
        <w:r w:rsidR="00325D34" w:rsidRPr="00325D34">
          <w:rPr>
            <w:rStyle w:val="afa"/>
            <w:bCs/>
            <w:i/>
            <w:noProof/>
            <w:sz w:val="20"/>
            <w:szCs w:val="20"/>
            <w:lang w:eastAsia="ru-RU"/>
          </w:rPr>
          <w:t>Рисунок 1.74 –</w:t>
        </w:r>
        <w:r w:rsidR="00325D34" w:rsidRPr="00325D34">
          <w:rPr>
            <w:rStyle w:val="afa"/>
            <w:rFonts w:eastAsia="Calibri"/>
            <w:bCs/>
            <w:i/>
            <w:noProof/>
            <w:sz w:val="20"/>
            <w:szCs w:val="20"/>
          </w:rPr>
          <w:t xml:space="preserve"> Зона действия ВК ФКУ ИК-29 ГУФСИН России</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_Toc141102890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45</w:t>
        </w:r>
        <w:r w:rsidR="00325D34" w:rsidRPr="00325D34">
          <w:rPr>
            <w:i/>
            <w:noProof/>
            <w:webHidden/>
            <w:sz w:val="20"/>
            <w:szCs w:val="20"/>
          </w:rPr>
          <w:fldChar w:fldCharType="end"/>
        </w:r>
      </w:hyperlink>
    </w:p>
    <w:p w14:paraId="4F4E9B92" w14:textId="77777777" w:rsidR="00325D34" w:rsidRPr="00325D34" w:rsidRDefault="003C3E3F">
      <w:pPr>
        <w:pStyle w:val="afffffb"/>
        <w:rPr>
          <w:rFonts w:eastAsiaTheme="minorEastAsia"/>
          <w:i/>
          <w:noProof/>
          <w:sz w:val="20"/>
          <w:szCs w:val="20"/>
          <w:lang w:eastAsia="ru-RU"/>
        </w:rPr>
      </w:pPr>
      <w:hyperlink w:anchor="_Toc141102891" w:history="1">
        <w:r w:rsidR="00325D34" w:rsidRPr="00325D34">
          <w:rPr>
            <w:rStyle w:val="afa"/>
            <w:bCs/>
            <w:i/>
            <w:noProof/>
            <w:sz w:val="20"/>
            <w:szCs w:val="20"/>
            <w:lang w:eastAsia="ru-RU"/>
          </w:rPr>
          <w:t>Рисунок 1.75 –</w:t>
        </w:r>
        <w:r w:rsidR="00325D34" w:rsidRPr="00325D34">
          <w:rPr>
            <w:rStyle w:val="afa"/>
            <w:rFonts w:eastAsia="Calibri"/>
            <w:bCs/>
            <w:i/>
            <w:noProof/>
            <w:sz w:val="20"/>
            <w:szCs w:val="20"/>
          </w:rPr>
          <w:t xml:space="preserve"> Зона действия ВК СПК по ул. Ракитная</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_Toc141102891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46</w:t>
        </w:r>
        <w:r w:rsidR="00325D34" w:rsidRPr="00325D34">
          <w:rPr>
            <w:i/>
            <w:noProof/>
            <w:webHidden/>
            <w:sz w:val="20"/>
            <w:szCs w:val="20"/>
          </w:rPr>
          <w:fldChar w:fldCharType="end"/>
        </w:r>
      </w:hyperlink>
    </w:p>
    <w:p w14:paraId="15B31545" w14:textId="77777777" w:rsidR="00325D34" w:rsidRPr="00325D34" w:rsidRDefault="003C3E3F">
      <w:pPr>
        <w:pStyle w:val="afffffb"/>
        <w:rPr>
          <w:rFonts w:eastAsiaTheme="minorEastAsia"/>
          <w:i/>
          <w:noProof/>
          <w:sz w:val="20"/>
          <w:szCs w:val="20"/>
          <w:lang w:eastAsia="ru-RU"/>
        </w:rPr>
      </w:pPr>
      <w:hyperlink w:anchor="_Toc141102892" w:history="1">
        <w:r w:rsidR="00325D34" w:rsidRPr="00325D34">
          <w:rPr>
            <w:rStyle w:val="afa"/>
            <w:bCs/>
            <w:i/>
            <w:noProof/>
            <w:sz w:val="20"/>
            <w:szCs w:val="20"/>
            <w:lang w:eastAsia="ru-RU"/>
          </w:rPr>
          <w:t>Рисунок 1.76 –</w:t>
        </w:r>
        <w:r w:rsidR="00325D34" w:rsidRPr="00325D34">
          <w:rPr>
            <w:rStyle w:val="afa"/>
            <w:rFonts w:eastAsia="Calibri"/>
            <w:bCs/>
            <w:i/>
            <w:noProof/>
            <w:sz w:val="20"/>
            <w:szCs w:val="20"/>
          </w:rPr>
          <w:t xml:space="preserve"> Зона действия ВК ООО «РЭМ-Сервис»</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_Toc141102892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46</w:t>
        </w:r>
        <w:r w:rsidR="00325D34" w:rsidRPr="00325D34">
          <w:rPr>
            <w:i/>
            <w:noProof/>
            <w:webHidden/>
            <w:sz w:val="20"/>
            <w:szCs w:val="20"/>
          </w:rPr>
          <w:fldChar w:fldCharType="end"/>
        </w:r>
      </w:hyperlink>
    </w:p>
    <w:p w14:paraId="1243BAC1" w14:textId="77777777" w:rsidR="00325D34" w:rsidRPr="00325D34" w:rsidRDefault="003C3E3F">
      <w:pPr>
        <w:pStyle w:val="afffffb"/>
        <w:rPr>
          <w:rFonts w:eastAsiaTheme="minorEastAsia"/>
          <w:i/>
          <w:noProof/>
          <w:sz w:val="20"/>
          <w:szCs w:val="20"/>
          <w:lang w:eastAsia="ru-RU"/>
        </w:rPr>
      </w:pPr>
      <w:hyperlink w:anchor="_Toc141102893" w:history="1">
        <w:r w:rsidR="00325D34" w:rsidRPr="00325D34">
          <w:rPr>
            <w:rStyle w:val="afa"/>
            <w:bCs/>
            <w:i/>
            <w:noProof/>
            <w:sz w:val="20"/>
            <w:szCs w:val="20"/>
            <w:lang w:eastAsia="ru-RU"/>
          </w:rPr>
          <w:t>Рисунок 1.77 –</w:t>
        </w:r>
        <w:r w:rsidR="00325D34" w:rsidRPr="00325D34">
          <w:rPr>
            <w:rStyle w:val="afa"/>
            <w:rFonts w:eastAsia="Calibri"/>
            <w:bCs/>
            <w:i/>
            <w:noProof/>
            <w:sz w:val="20"/>
            <w:szCs w:val="20"/>
          </w:rPr>
          <w:t xml:space="preserve"> Зона действия котельной ПМС-168</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_Toc141102893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47</w:t>
        </w:r>
        <w:r w:rsidR="00325D34" w:rsidRPr="00325D34">
          <w:rPr>
            <w:i/>
            <w:noProof/>
            <w:webHidden/>
            <w:sz w:val="20"/>
            <w:szCs w:val="20"/>
          </w:rPr>
          <w:fldChar w:fldCharType="end"/>
        </w:r>
      </w:hyperlink>
    </w:p>
    <w:p w14:paraId="4B604AEA" w14:textId="77777777" w:rsidR="00325D34" w:rsidRPr="00325D34" w:rsidRDefault="003C3E3F">
      <w:pPr>
        <w:pStyle w:val="afffffb"/>
        <w:rPr>
          <w:rFonts w:eastAsiaTheme="minorEastAsia"/>
          <w:i/>
          <w:noProof/>
          <w:sz w:val="20"/>
          <w:szCs w:val="20"/>
          <w:lang w:eastAsia="ru-RU"/>
        </w:rPr>
      </w:pPr>
      <w:hyperlink w:anchor="_Toc141102894" w:history="1">
        <w:r w:rsidR="00325D34" w:rsidRPr="00325D34">
          <w:rPr>
            <w:rStyle w:val="afa"/>
            <w:bCs/>
            <w:i/>
            <w:noProof/>
            <w:sz w:val="20"/>
            <w:szCs w:val="20"/>
            <w:lang w:eastAsia="ru-RU"/>
          </w:rPr>
          <w:t>Рисунок 1.78 –</w:t>
        </w:r>
        <w:r w:rsidR="00325D34" w:rsidRPr="00325D34">
          <w:rPr>
            <w:rStyle w:val="afa"/>
            <w:rFonts w:eastAsia="Calibri"/>
            <w:bCs/>
            <w:i/>
            <w:noProof/>
            <w:sz w:val="20"/>
            <w:szCs w:val="20"/>
          </w:rPr>
          <w:t xml:space="preserve"> Зона действия котельной Казахская, 70</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_Toc141102894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47</w:t>
        </w:r>
        <w:r w:rsidR="00325D34" w:rsidRPr="00325D34">
          <w:rPr>
            <w:i/>
            <w:noProof/>
            <w:webHidden/>
            <w:sz w:val="20"/>
            <w:szCs w:val="20"/>
          </w:rPr>
          <w:fldChar w:fldCharType="end"/>
        </w:r>
      </w:hyperlink>
    </w:p>
    <w:p w14:paraId="4826D3D1" w14:textId="77777777" w:rsidR="00325D34" w:rsidRPr="00325D34" w:rsidRDefault="003C3E3F">
      <w:pPr>
        <w:pStyle w:val="afffffb"/>
        <w:rPr>
          <w:rFonts w:eastAsiaTheme="minorEastAsia"/>
          <w:i/>
          <w:noProof/>
          <w:sz w:val="20"/>
          <w:szCs w:val="20"/>
          <w:lang w:eastAsia="ru-RU"/>
        </w:rPr>
      </w:pPr>
      <w:hyperlink w:anchor="_Toc141102895" w:history="1">
        <w:r w:rsidR="00325D34" w:rsidRPr="00325D34">
          <w:rPr>
            <w:rStyle w:val="afa"/>
            <w:bCs/>
            <w:i/>
            <w:noProof/>
            <w:sz w:val="20"/>
            <w:szCs w:val="20"/>
            <w:lang w:eastAsia="ru-RU"/>
          </w:rPr>
          <w:t>Рисунок 1.79 –</w:t>
        </w:r>
        <w:r w:rsidR="00325D34" w:rsidRPr="00325D34">
          <w:rPr>
            <w:rStyle w:val="afa"/>
            <w:rFonts w:eastAsia="Calibri"/>
            <w:bCs/>
            <w:i/>
            <w:noProof/>
            <w:sz w:val="20"/>
            <w:szCs w:val="20"/>
          </w:rPr>
          <w:t xml:space="preserve"> Зона действия котельной АО «Пермский мукомольный завод»</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_Toc141102895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48</w:t>
        </w:r>
        <w:r w:rsidR="00325D34" w:rsidRPr="00325D34">
          <w:rPr>
            <w:i/>
            <w:noProof/>
            <w:webHidden/>
            <w:sz w:val="20"/>
            <w:szCs w:val="20"/>
          </w:rPr>
          <w:fldChar w:fldCharType="end"/>
        </w:r>
      </w:hyperlink>
    </w:p>
    <w:p w14:paraId="1498C67B" w14:textId="77777777" w:rsidR="00325D34" w:rsidRDefault="003C3E3F">
      <w:pPr>
        <w:pStyle w:val="afffffb"/>
        <w:rPr>
          <w:rFonts w:asciiTheme="minorHAnsi" w:eastAsiaTheme="minorEastAsia" w:hAnsiTheme="minorHAnsi" w:cstheme="minorBidi"/>
          <w:noProof/>
          <w:sz w:val="22"/>
          <w:szCs w:val="22"/>
          <w:lang w:eastAsia="ru-RU"/>
        </w:rPr>
      </w:pPr>
      <w:hyperlink w:anchor="_Toc141102896" w:history="1">
        <w:r w:rsidR="00325D34" w:rsidRPr="00325D34">
          <w:rPr>
            <w:rStyle w:val="afa"/>
            <w:bCs/>
            <w:i/>
            <w:noProof/>
            <w:sz w:val="20"/>
            <w:szCs w:val="20"/>
            <w:lang w:eastAsia="ru-RU"/>
          </w:rPr>
          <w:t>Рисунок 1.80 –</w:t>
        </w:r>
        <w:r w:rsidR="00325D34" w:rsidRPr="00325D34">
          <w:rPr>
            <w:rStyle w:val="afa"/>
            <w:rFonts w:eastAsia="Calibri"/>
            <w:bCs/>
            <w:i/>
            <w:noProof/>
            <w:sz w:val="20"/>
            <w:szCs w:val="20"/>
          </w:rPr>
          <w:t xml:space="preserve"> Зона действия котельной по ул. Ласьвинская, 98, корп. 663</w:t>
        </w:r>
        <w:r w:rsidR="00325D34" w:rsidRPr="00325D34">
          <w:rPr>
            <w:i/>
            <w:noProof/>
            <w:webHidden/>
            <w:sz w:val="20"/>
            <w:szCs w:val="20"/>
          </w:rPr>
          <w:tab/>
        </w:r>
        <w:r w:rsidR="00325D34" w:rsidRPr="00325D34">
          <w:rPr>
            <w:i/>
            <w:noProof/>
            <w:webHidden/>
            <w:sz w:val="20"/>
            <w:szCs w:val="20"/>
          </w:rPr>
          <w:fldChar w:fldCharType="begin"/>
        </w:r>
        <w:r w:rsidR="00325D34" w:rsidRPr="00325D34">
          <w:rPr>
            <w:i/>
            <w:noProof/>
            <w:webHidden/>
            <w:sz w:val="20"/>
            <w:szCs w:val="20"/>
          </w:rPr>
          <w:instrText xml:space="preserve"> PAGEREF _Toc141102896 \h </w:instrText>
        </w:r>
        <w:r w:rsidR="00325D34" w:rsidRPr="00325D34">
          <w:rPr>
            <w:i/>
            <w:noProof/>
            <w:webHidden/>
            <w:sz w:val="20"/>
            <w:szCs w:val="20"/>
          </w:rPr>
        </w:r>
        <w:r w:rsidR="00325D34" w:rsidRPr="00325D34">
          <w:rPr>
            <w:i/>
            <w:noProof/>
            <w:webHidden/>
            <w:sz w:val="20"/>
            <w:szCs w:val="20"/>
          </w:rPr>
          <w:fldChar w:fldCharType="separate"/>
        </w:r>
        <w:r>
          <w:rPr>
            <w:i/>
            <w:noProof/>
            <w:webHidden/>
            <w:sz w:val="20"/>
            <w:szCs w:val="20"/>
          </w:rPr>
          <w:t>48</w:t>
        </w:r>
        <w:r w:rsidR="00325D34" w:rsidRPr="00325D34">
          <w:rPr>
            <w:i/>
            <w:noProof/>
            <w:webHidden/>
            <w:sz w:val="20"/>
            <w:szCs w:val="20"/>
          </w:rPr>
          <w:fldChar w:fldCharType="end"/>
        </w:r>
      </w:hyperlink>
    </w:p>
    <w:p w14:paraId="2625A80D" w14:textId="29BDB33D" w:rsidR="0061158F" w:rsidRPr="00545E4D" w:rsidRDefault="0061158F" w:rsidP="0061158F">
      <w:pPr>
        <w:pStyle w:val="af"/>
        <w:rPr>
          <w:i/>
          <w:sz w:val="24"/>
          <w:szCs w:val="24"/>
        </w:rPr>
      </w:pPr>
      <w:r w:rsidRPr="0061158F">
        <w:rPr>
          <w:i/>
          <w:sz w:val="24"/>
          <w:szCs w:val="24"/>
        </w:rPr>
        <w:fldChar w:fldCharType="end"/>
      </w:r>
    </w:p>
    <w:p w14:paraId="172F5757" w14:textId="77777777" w:rsidR="00E719B5" w:rsidRPr="00545E4D" w:rsidRDefault="00E719B5" w:rsidP="0061158F">
      <w:pPr>
        <w:rPr>
          <w:sz w:val="24"/>
          <w:szCs w:val="22"/>
          <w:lang w:bidi="en-US"/>
        </w:rPr>
        <w:sectPr w:rsidR="00E719B5" w:rsidRPr="00545E4D" w:rsidSect="00674BDB">
          <w:headerReference w:type="first" r:id="rId13"/>
          <w:footerReference w:type="first" r:id="rId14"/>
          <w:pgSz w:w="11906" w:h="16838"/>
          <w:pgMar w:top="1134" w:right="850" w:bottom="1134" w:left="1701" w:header="284" w:footer="284" w:gutter="0"/>
          <w:cols w:space="708"/>
          <w:titlePg/>
          <w:docGrid w:linePitch="381"/>
        </w:sectPr>
      </w:pPr>
    </w:p>
    <w:p w14:paraId="1229998E" w14:textId="258465F9" w:rsidR="00674BDB" w:rsidRPr="00545E4D" w:rsidRDefault="00674BDB" w:rsidP="00674BDB">
      <w:pPr>
        <w:pStyle w:val="12"/>
        <w:keepNext w:val="0"/>
        <w:keepLines w:val="0"/>
        <w:pageBreakBefore/>
        <w:numPr>
          <w:ilvl w:val="0"/>
          <w:numId w:val="16"/>
        </w:numPr>
        <w:spacing w:before="120"/>
        <w:ind w:left="0" w:right="0" w:firstLine="0"/>
        <w:contextualSpacing/>
        <w:jc w:val="center"/>
        <w:rPr>
          <w:rFonts w:eastAsiaTheme="majorEastAsia"/>
          <w:smallCaps/>
          <w:spacing w:val="5"/>
          <w:szCs w:val="36"/>
        </w:rPr>
      </w:pPr>
      <w:bookmarkStart w:id="7" w:name="_Toc115378492"/>
      <w:bookmarkEnd w:id="0"/>
      <w:bookmarkEnd w:id="1"/>
      <w:bookmarkEnd w:id="2"/>
      <w:bookmarkEnd w:id="3"/>
      <w:bookmarkEnd w:id="4"/>
      <w:bookmarkEnd w:id="5"/>
      <w:r w:rsidRPr="00545E4D">
        <w:rPr>
          <w:rFonts w:eastAsiaTheme="majorEastAsia"/>
          <w:smallCaps/>
          <w:spacing w:val="5"/>
          <w:szCs w:val="36"/>
        </w:rPr>
        <w:lastRenderedPageBreak/>
        <w:t xml:space="preserve">Приложение </w:t>
      </w:r>
      <w:r w:rsidR="00545E4D">
        <w:rPr>
          <w:rFonts w:eastAsiaTheme="majorEastAsia"/>
          <w:smallCaps/>
          <w:spacing w:val="5"/>
          <w:szCs w:val="36"/>
        </w:rPr>
        <w:t>3</w:t>
      </w:r>
      <w:r w:rsidRPr="00545E4D">
        <w:rPr>
          <w:rFonts w:eastAsiaTheme="majorEastAsia"/>
          <w:smallCaps/>
          <w:spacing w:val="5"/>
          <w:szCs w:val="36"/>
        </w:rPr>
        <w:t>. 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bookmarkEnd w:id="7"/>
    </w:p>
    <w:p w14:paraId="05CDDC8D" w14:textId="2A1A7293" w:rsidR="004A5724" w:rsidRPr="00A352FB" w:rsidRDefault="008C580A" w:rsidP="004A5724">
      <w:pPr>
        <w:keepNext/>
        <w:keepLines/>
        <w:contextualSpacing/>
        <w:rPr>
          <w:szCs w:val="24"/>
        </w:rPr>
      </w:pPr>
      <w:r w:rsidRPr="00985A88">
        <w:rPr>
          <w:noProof/>
          <w:szCs w:val="24"/>
          <w:lang w:eastAsia="ru-RU"/>
        </w:rPr>
        <w:drawing>
          <wp:inline distT="0" distB="0" distL="0" distR="0" wp14:anchorId="53AA38A9" wp14:editId="4ADA0902">
            <wp:extent cx="11720945" cy="829199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752231" cy="8314127"/>
                    </a:xfrm>
                    <a:prstGeom prst="rect">
                      <a:avLst/>
                    </a:prstGeom>
                  </pic:spPr>
                </pic:pic>
              </a:graphicData>
            </a:graphic>
          </wp:inline>
        </w:drawing>
      </w:r>
    </w:p>
    <w:p w14:paraId="2C6448C4" w14:textId="3AF7C59B" w:rsidR="004A5724" w:rsidRPr="0011059F" w:rsidRDefault="004A5724" w:rsidP="0052371C">
      <w:pPr>
        <w:snapToGrid w:val="0"/>
        <w:spacing w:before="120" w:after="240"/>
        <w:ind w:right="0"/>
        <w:rPr>
          <w:b/>
          <w:bCs/>
          <w:color w:val="000000"/>
          <w:sz w:val="24"/>
          <w:szCs w:val="24"/>
          <w:lang w:eastAsia="ru-RU"/>
        </w:rPr>
      </w:pPr>
      <w:bookmarkStart w:id="8" w:name="_Toc523069574"/>
      <w:bookmarkStart w:id="9" w:name="_Toc52826734"/>
      <w:bookmarkStart w:id="10" w:name="_Toc110549212"/>
      <w:bookmarkStart w:id="11" w:name="_Toc43162184"/>
      <w:bookmarkStart w:id="12" w:name="_Toc47099840"/>
      <w:bookmarkStart w:id="13" w:name="_Toc115378516"/>
      <w:bookmarkStart w:id="14" w:name="_Toc14110281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 xml:space="preserve"> –</w:t>
      </w:r>
      <w:bookmarkEnd w:id="8"/>
      <w:bookmarkEnd w:id="9"/>
      <w:bookmarkEnd w:id="10"/>
      <w:r w:rsidRPr="0011059F">
        <w:rPr>
          <w:b/>
          <w:bCs/>
          <w:color w:val="000000"/>
          <w:sz w:val="24"/>
          <w:szCs w:val="24"/>
          <w:lang w:eastAsia="ru-RU"/>
        </w:rPr>
        <w:t xml:space="preserve"> Зоны деятельности единой теплоснабжающей организации: адресная привязка на карте муниципального образования и зоны действия источников тепловой энергии (рисунок П1.1 МУ)</w:t>
      </w:r>
      <w:bookmarkEnd w:id="11"/>
      <w:bookmarkEnd w:id="12"/>
      <w:bookmarkEnd w:id="13"/>
      <w:bookmarkEnd w:id="14"/>
    </w:p>
    <w:p w14:paraId="1E4858CD" w14:textId="77777777" w:rsidR="004A5724" w:rsidRPr="0052371C" w:rsidRDefault="004A5724" w:rsidP="0052371C">
      <w:pPr>
        <w:snapToGrid w:val="0"/>
        <w:spacing w:before="120" w:after="240"/>
        <w:ind w:right="0"/>
        <w:rPr>
          <w:b/>
          <w:bCs/>
          <w:color w:val="000000"/>
          <w:sz w:val="24"/>
          <w:szCs w:val="24"/>
          <w:lang w:eastAsia="ru-RU"/>
        </w:rPr>
        <w:sectPr w:rsidR="004A5724" w:rsidRPr="0052371C" w:rsidSect="00740985">
          <w:headerReference w:type="even" r:id="rId16"/>
          <w:footerReference w:type="even" r:id="rId17"/>
          <w:footerReference w:type="first" r:id="rId18"/>
          <w:pgSz w:w="23814" w:h="16840" w:orient="landscape" w:code="512"/>
          <w:pgMar w:top="851" w:right="567" w:bottom="567" w:left="567" w:header="284" w:footer="284" w:gutter="0"/>
          <w:cols w:space="720"/>
          <w:docGrid w:linePitch="381"/>
        </w:sectPr>
      </w:pPr>
    </w:p>
    <w:p w14:paraId="588382E5" w14:textId="4FBEE8FA" w:rsidR="004A5724" w:rsidRPr="00A352FB" w:rsidRDefault="00D61544" w:rsidP="004A5724">
      <w:pPr>
        <w:keepNext/>
        <w:tabs>
          <w:tab w:val="center" w:pos="4677"/>
        </w:tabs>
      </w:pPr>
      <w:r w:rsidRPr="00D61544">
        <w:rPr>
          <w:noProof/>
          <w:lang w:eastAsia="ru-RU"/>
        </w:rPr>
        <w:drawing>
          <wp:inline distT="0" distB="0" distL="0" distR="0" wp14:anchorId="4D0802FA" wp14:editId="226099EF">
            <wp:extent cx="6174697" cy="5605153"/>
            <wp:effectExtent l="0" t="0" r="0" b="0"/>
            <wp:docPr id="45" name="Рисунок 45" descr="Z:\Максим\Пермь\2023\скрины зон\1+2 ТЭЦ-6+В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аксим\Пермь\2023\скрины зон\1+2 ТЭЦ-6+ВК-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877" cy="5618025"/>
                    </a:xfrm>
                    <a:prstGeom prst="rect">
                      <a:avLst/>
                    </a:prstGeom>
                    <a:noFill/>
                    <a:ln>
                      <a:noFill/>
                    </a:ln>
                  </pic:spPr>
                </pic:pic>
              </a:graphicData>
            </a:graphic>
          </wp:inline>
        </w:drawing>
      </w:r>
    </w:p>
    <w:p w14:paraId="48415D8A" w14:textId="2C36CD1B" w:rsidR="004A5724" w:rsidRPr="0052371C" w:rsidRDefault="004A5724" w:rsidP="0052371C">
      <w:pPr>
        <w:snapToGrid w:val="0"/>
        <w:spacing w:before="120" w:after="240"/>
        <w:ind w:right="0"/>
        <w:rPr>
          <w:b/>
          <w:bCs/>
          <w:color w:val="000000"/>
          <w:sz w:val="24"/>
          <w:szCs w:val="24"/>
          <w:lang w:eastAsia="ru-RU"/>
        </w:rPr>
      </w:pPr>
      <w:bookmarkStart w:id="15" w:name="_Toc467420285"/>
      <w:bookmarkStart w:id="16" w:name="_Toc536537800"/>
      <w:bookmarkStart w:id="17" w:name="_Toc115378517"/>
      <w:bookmarkStart w:id="18" w:name="_Toc141102818"/>
      <w:r w:rsidRPr="0052371C">
        <w:rPr>
          <w:b/>
          <w:bCs/>
          <w:color w:val="000000"/>
          <w:sz w:val="24"/>
          <w:szCs w:val="24"/>
          <w:lang w:eastAsia="ru-RU"/>
        </w:rPr>
        <w:t xml:space="preserve">Рисунок </w:t>
      </w:r>
      <w:r w:rsidRPr="0052371C">
        <w:rPr>
          <w:b/>
          <w:bCs/>
          <w:color w:val="000000"/>
          <w:sz w:val="24"/>
          <w:szCs w:val="24"/>
          <w:lang w:eastAsia="ru-RU"/>
        </w:rPr>
        <w:fldChar w:fldCharType="begin"/>
      </w:r>
      <w:r w:rsidRPr="0052371C">
        <w:rPr>
          <w:b/>
          <w:bCs/>
          <w:color w:val="000000"/>
          <w:sz w:val="24"/>
          <w:szCs w:val="24"/>
          <w:lang w:eastAsia="ru-RU"/>
        </w:rPr>
        <w:instrText xml:space="preserve"> STYLEREF 1 \s </w:instrText>
      </w:r>
      <w:r w:rsidRPr="0052371C">
        <w:rPr>
          <w:b/>
          <w:bCs/>
          <w:color w:val="000000"/>
          <w:sz w:val="24"/>
          <w:szCs w:val="24"/>
          <w:lang w:eastAsia="ru-RU"/>
        </w:rPr>
        <w:fldChar w:fldCharType="separate"/>
      </w:r>
      <w:r w:rsidR="00451CF5">
        <w:rPr>
          <w:b/>
          <w:bCs/>
          <w:noProof/>
          <w:color w:val="000000"/>
          <w:sz w:val="24"/>
          <w:szCs w:val="24"/>
          <w:lang w:eastAsia="ru-RU"/>
        </w:rPr>
        <w:t>1</w:t>
      </w:r>
      <w:r w:rsidRPr="0052371C">
        <w:rPr>
          <w:b/>
          <w:bCs/>
          <w:color w:val="000000"/>
          <w:sz w:val="24"/>
          <w:szCs w:val="24"/>
          <w:lang w:eastAsia="ru-RU"/>
        </w:rPr>
        <w:fldChar w:fldCharType="end"/>
      </w:r>
      <w:r w:rsidRPr="0052371C">
        <w:rPr>
          <w:b/>
          <w:bCs/>
          <w:color w:val="000000"/>
          <w:sz w:val="24"/>
          <w:szCs w:val="24"/>
          <w:lang w:eastAsia="ru-RU"/>
        </w:rPr>
        <w:t>.</w:t>
      </w:r>
      <w:r w:rsidRPr="0052371C">
        <w:rPr>
          <w:b/>
          <w:bCs/>
          <w:color w:val="000000"/>
          <w:sz w:val="24"/>
          <w:szCs w:val="24"/>
          <w:lang w:eastAsia="ru-RU"/>
        </w:rPr>
        <w:fldChar w:fldCharType="begin"/>
      </w:r>
      <w:r w:rsidRPr="0052371C">
        <w:rPr>
          <w:b/>
          <w:bCs/>
          <w:color w:val="000000"/>
          <w:sz w:val="24"/>
          <w:szCs w:val="24"/>
          <w:lang w:eastAsia="ru-RU"/>
        </w:rPr>
        <w:instrText xml:space="preserve"> SEQ Рисунок \* ARABIC \s 1 </w:instrText>
      </w:r>
      <w:r w:rsidRPr="0052371C">
        <w:rPr>
          <w:b/>
          <w:bCs/>
          <w:color w:val="000000"/>
          <w:sz w:val="24"/>
          <w:szCs w:val="24"/>
          <w:lang w:eastAsia="ru-RU"/>
        </w:rPr>
        <w:fldChar w:fldCharType="separate"/>
      </w:r>
      <w:r w:rsidR="00451CF5">
        <w:rPr>
          <w:b/>
          <w:bCs/>
          <w:noProof/>
          <w:color w:val="000000"/>
          <w:sz w:val="24"/>
          <w:szCs w:val="24"/>
          <w:lang w:eastAsia="ru-RU"/>
        </w:rPr>
        <w:t>2</w:t>
      </w:r>
      <w:r w:rsidRPr="0052371C">
        <w:rPr>
          <w:b/>
          <w:bCs/>
          <w:color w:val="000000"/>
          <w:sz w:val="24"/>
          <w:szCs w:val="24"/>
          <w:lang w:eastAsia="ru-RU"/>
        </w:rPr>
        <w:fldChar w:fldCharType="end"/>
      </w:r>
      <w:r w:rsidRPr="0052371C">
        <w:rPr>
          <w:b/>
          <w:bCs/>
          <w:color w:val="000000"/>
          <w:sz w:val="24"/>
          <w:szCs w:val="24"/>
          <w:lang w:eastAsia="ru-RU"/>
        </w:rPr>
        <w:t xml:space="preserve"> – Зона действия </w:t>
      </w:r>
      <w:bookmarkEnd w:id="15"/>
      <w:bookmarkEnd w:id="16"/>
      <w:bookmarkEnd w:id="17"/>
      <w:r w:rsidR="007010B5" w:rsidRPr="0052371C">
        <w:rPr>
          <w:b/>
          <w:bCs/>
          <w:color w:val="000000"/>
          <w:sz w:val="24"/>
          <w:szCs w:val="24"/>
          <w:lang w:eastAsia="ru-RU"/>
        </w:rPr>
        <w:t>ТЭЦ-6+ВК-3</w:t>
      </w:r>
      <w:bookmarkEnd w:id="18"/>
    </w:p>
    <w:p w14:paraId="0EAE4284" w14:textId="055A8225"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351949EF" wp14:editId="2FE003D9">
            <wp:extent cx="5744457" cy="6175169"/>
            <wp:effectExtent l="0" t="0" r="8890" b="0"/>
            <wp:docPr id="46" name="Рисунок 46" descr="Z:\Максим\Пермь\2023\скрины зон\3 ТЭЦ-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Максим\Пермь\2023\скрины зон\3 ТЭЦ-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2598" cy="6183921"/>
                    </a:xfrm>
                    <a:prstGeom prst="rect">
                      <a:avLst/>
                    </a:prstGeom>
                    <a:noFill/>
                    <a:ln>
                      <a:noFill/>
                    </a:ln>
                  </pic:spPr>
                </pic:pic>
              </a:graphicData>
            </a:graphic>
          </wp:inline>
        </w:drawing>
      </w:r>
    </w:p>
    <w:p w14:paraId="4E3A6B17" w14:textId="0B8BC7F2" w:rsidR="004A5724" w:rsidRPr="0052371C" w:rsidRDefault="004A5724" w:rsidP="0052371C">
      <w:pPr>
        <w:snapToGrid w:val="0"/>
        <w:spacing w:before="120" w:after="240"/>
        <w:ind w:right="0"/>
        <w:rPr>
          <w:b/>
          <w:bCs/>
          <w:color w:val="000000"/>
          <w:sz w:val="24"/>
          <w:szCs w:val="24"/>
          <w:lang w:eastAsia="ru-RU"/>
        </w:rPr>
      </w:pPr>
      <w:bookmarkStart w:id="19" w:name="_Toc532485121"/>
      <w:bookmarkStart w:id="20" w:name="_Toc467420286"/>
      <w:bookmarkStart w:id="21" w:name="_Toc536537801"/>
      <w:bookmarkStart w:id="22" w:name="_Toc115378518"/>
      <w:bookmarkStart w:id="23" w:name="_Toc14110281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3</w:t>
      </w:r>
      <w:r w:rsidRPr="0011059F">
        <w:rPr>
          <w:b/>
          <w:bCs/>
          <w:color w:val="000000"/>
          <w:sz w:val="24"/>
          <w:szCs w:val="24"/>
          <w:lang w:eastAsia="ru-RU"/>
        </w:rPr>
        <w:fldChar w:fldCharType="end"/>
      </w:r>
      <w:r w:rsidRPr="0011059F">
        <w:rPr>
          <w:b/>
          <w:bCs/>
          <w:color w:val="000000"/>
          <w:sz w:val="24"/>
          <w:szCs w:val="24"/>
          <w:lang w:eastAsia="ru-RU"/>
        </w:rPr>
        <w:t xml:space="preserve"> –</w:t>
      </w:r>
      <w:bookmarkEnd w:id="19"/>
      <w:r w:rsidRPr="0052371C">
        <w:rPr>
          <w:b/>
          <w:bCs/>
          <w:color w:val="000000"/>
          <w:sz w:val="24"/>
          <w:szCs w:val="24"/>
          <w:lang w:eastAsia="ru-RU"/>
        </w:rPr>
        <w:t xml:space="preserve"> Зона действия </w:t>
      </w:r>
      <w:bookmarkEnd w:id="20"/>
      <w:bookmarkEnd w:id="21"/>
      <w:bookmarkEnd w:id="22"/>
      <w:r w:rsidR="007010B5" w:rsidRPr="0052371C">
        <w:rPr>
          <w:b/>
          <w:bCs/>
          <w:color w:val="000000"/>
          <w:sz w:val="24"/>
          <w:szCs w:val="24"/>
          <w:lang w:eastAsia="ru-RU"/>
        </w:rPr>
        <w:t>ТЭЦ-9</w:t>
      </w:r>
      <w:bookmarkEnd w:id="23"/>
    </w:p>
    <w:p w14:paraId="37267A4D" w14:textId="68F1E50A" w:rsidR="008E299B" w:rsidRPr="00A352FB" w:rsidRDefault="00D61544" w:rsidP="008E299B">
      <w:pPr>
        <w:keepNext/>
        <w:tabs>
          <w:tab w:val="center" w:pos="4677"/>
        </w:tabs>
        <w:rPr>
          <w:noProof/>
          <w:lang w:eastAsia="ru-RU"/>
        </w:rPr>
      </w:pPr>
      <w:r w:rsidRPr="00D61544">
        <w:rPr>
          <w:noProof/>
          <w:lang w:eastAsia="ru-RU"/>
        </w:rPr>
        <w:drawing>
          <wp:inline distT="0" distB="0" distL="0" distR="0" wp14:anchorId="36D5838D" wp14:editId="5DFFA3B9">
            <wp:extent cx="6300470" cy="4175695"/>
            <wp:effectExtent l="0" t="0" r="5080" b="0"/>
            <wp:docPr id="47" name="Рисунок 47" descr="Z:\Максим\Пермь\2023\скрины зон\4 В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Максим\Пермь\2023\скрины зон\4 ВК-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4175695"/>
                    </a:xfrm>
                    <a:prstGeom prst="rect">
                      <a:avLst/>
                    </a:prstGeom>
                    <a:noFill/>
                    <a:ln>
                      <a:noFill/>
                    </a:ln>
                  </pic:spPr>
                </pic:pic>
              </a:graphicData>
            </a:graphic>
          </wp:inline>
        </w:drawing>
      </w:r>
    </w:p>
    <w:p w14:paraId="5A2EA8EC" w14:textId="5CC57E15" w:rsidR="008E299B" w:rsidRPr="0052371C" w:rsidRDefault="008E299B" w:rsidP="0052371C">
      <w:pPr>
        <w:snapToGrid w:val="0"/>
        <w:spacing w:before="120" w:after="240"/>
        <w:ind w:right="0"/>
        <w:rPr>
          <w:b/>
          <w:bCs/>
          <w:color w:val="000000"/>
          <w:sz w:val="24"/>
          <w:szCs w:val="24"/>
          <w:lang w:eastAsia="ru-RU"/>
        </w:rPr>
      </w:pPr>
      <w:bookmarkStart w:id="24" w:name="_Toc467420314"/>
      <w:bookmarkStart w:id="25" w:name="_Toc536537829"/>
      <w:bookmarkStart w:id="26" w:name="_Toc115378519"/>
      <w:bookmarkStart w:id="27" w:name="_Toc14110282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24"/>
      <w:bookmarkEnd w:id="25"/>
      <w:bookmarkEnd w:id="26"/>
      <w:r w:rsidR="007010B5" w:rsidRPr="0052371C">
        <w:rPr>
          <w:b/>
          <w:bCs/>
          <w:color w:val="000000"/>
          <w:sz w:val="24"/>
          <w:szCs w:val="24"/>
          <w:lang w:eastAsia="ru-RU"/>
        </w:rPr>
        <w:t>ВК-5</w:t>
      </w:r>
      <w:bookmarkEnd w:id="27"/>
    </w:p>
    <w:p w14:paraId="5484A2DA" w14:textId="03887CBC" w:rsidR="00021469" w:rsidRPr="00A352FB" w:rsidRDefault="00D61544" w:rsidP="00021469">
      <w:pPr>
        <w:keepNext/>
        <w:tabs>
          <w:tab w:val="center" w:pos="4677"/>
        </w:tabs>
        <w:rPr>
          <w:noProof/>
          <w:lang w:eastAsia="ru-RU"/>
        </w:rPr>
      </w:pPr>
      <w:r w:rsidRPr="00D61544">
        <w:rPr>
          <w:noProof/>
          <w:lang w:eastAsia="ru-RU"/>
        </w:rPr>
        <w:drawing>
          <wp:inline distT="0" distB="0" distL="0" distR="0" wp14:anchorId="49C102CC" wp14:editId="6DFC4FA6">
            <wp:extent cx="4797425" cy="4559935"/>
            <wp:effectExtent l="0" t="0" r="3175" b="0"/>
            <wp:docPr id="52" name="Рисунок 52" descr="Z:\Максим\Пермь\2023\скрины зон\5 В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Максим\Пермь\2023\скрины зон\5 ВК-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7425" cy="4559935"/>
                    </a:xfrm>
                    <a:prstGeom prst="rect">
                      <a:avLst/>
                    </a:prstGeom>
                    <a:noFill/>
                    <a:ln>
                      <a:noFill/>
                    </a:ln>
                  </pic:spPr>
                </pic:pic>
              </a:graphicData>
            </a:graphic>
          </wp:inline>
        </w:drawing>
      </w:r>
    </w:p>
    <w:p w14:paraId="2670241F" w14:textId="227BB345" w:rsidR="008E299B" w:rsidRPr="0052371C" w:rsidRDefault="00021469" w:rsidP="0052371C">
      <w:pPr>
        <w:snapToGrid w:val="0"/>
        <w:spacing w:before="120" w:after="240"/>
        <w:ind w:right="0"/>
        <w:rPr>
          <w:b/>
          <w:bCs/>
          <w:color w:val="000000"/>
          <w:sz w:val="24"/>
          <w:szCs w:val="24"/>
          <w:lang w:eastAsia="ru-RU"/>
        </w:rPr>
      </w:pPr>
      <w:bookmarkStart w:id="28" w:name="_Toc14110282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010B5" w:rsidRPr="0052371C">
        <w:rPr>
          <w:b/>
          <w:bCs/>
          <w:color w:val="000000"/>
          <w:sz w:val="24"/>
          <w:szCs w:val="24"/>
          <w:lang w:eastAsia="ru-RU"/>
        </w:rPr>
        <w:t>ВК-2</w:t>
      </w:r>
      <w:bookmarkEnd w:id="28"/>
    </w:p>
    <w:p w14:paraId="322B207B" w14:textId="20D3B6AE"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0AD602B" wp14:editId="15EE74FF">
            <wp:extent cx="6300470" cy="3628473"/>
            <wp:effectExtent l="0" t="0" r="5080" b="0"/>
            <wp:docPr id="53" name="Рисунок 53" descr="Z:\Максим\Пермь\2023\скрины зон\6 ТЭЦ-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Максим\Пермь\2023\скрины зон\6 ТЭЦ-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0470" cy="3628473"/>
                    </a:xfrm>
                    <a:prstGeom prst="rect">
                      <a:avLst/>
                    </a:prstGeom>
                    <a:noFill/>
                    <a:ln>
                      <a:noFill/>
                    </a:ln>
                  </pic:spPr>
                </pic:pic>
              </a:graphicData>
            </a:graphic>
          </wp:inline>
        </w:drawing>
      </w:r>
    </w:p>
    <w:p w14:paraId="3B89E155" w14:textId="1AD8BCEA" w:rsidR="004A5724" w:rsidRPr="0052371C" w:rsidRDefault="004A5724" w:rsidP="0052371C">
      <w:pPr>
        <w:snapToGrid w:val="0"/>
        <w:spacing w:before="120" w:after="240"/>
        <w:ind w:right="0"/>
        <w:rPr>
          <w:b/>
          <w:bCs/>
          <w:color w:val="000000"/>
          <w:sz w:val="24"/>
          <w:szCs w:val="24"/>
          <w:lang w:eastAsia="ru-RU"/>
        </w:rPr>
      </w:pPr>
      <w:bookmarkStart w:id="29" w:name="_Toc467420287"/>
      <w:bookmarkStart w:id="30" w:name="_Toc536537802"/>
      <w:bookmarkStart w:id="31" w:name="_Toc115378520"/>
      <w:bookmarkStart w:id="32" w:name="_Toc14110282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29"/>
      <w:bookmarkEnd w:id="30"/>
      <w:bookmarkEnd w:id="31"/>
      <w:r w:rsidR="007010B5" w:rsidRPr="0052371C">
        <w:rPr>
          <w:b/>
          <w:bCs/>
          <w:color w:val="000000"/>
          <w:sz w:val="24"/>
          <w:szCs w:val="24"/>
          <w:lang w:eastAsia="ru-RU"/>
        </w:rPr>
        <w:t>ТЭЦ-14</w:t>
      </w:r>
      <w:bookmarkEnd w:id="32"/>
    </w:p>
    <w:p w14:paraId="33963AC5" w14:textId="35C9291C"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02F5631E" wp14:editId="69E0777D">
            <wp:extent cx="5783283" cy="4918984"/>
            <wp:effectExtent l="0" t="0" r="8255" b="0"/>
            <wp:docPr id="54" name="Рисунок 54" descr="Z:\Максим\Пермь\2023\скрины зон\7 ТЭЦ-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Максим\Пермь\2023\скрины зон\7 ТЭЦ-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0743" cy="4925329"/>
                    </a:xfrm>
                    <a:prstGeom prst="rect">
                      <a:avLst/>
                    </a:prstGeom>
                    <a:noFill/>
                    <a:ln>
                      <a:noFill/>
                    </a:ln>
                  </pic:spPr>
                </pic:pic>
              </a:graphicData>
            </a:graphic>
          </wp:inline>
        </w:drawing>
      </w:r>
    </w:p>
    <w:p w14:paraId="25595695" w14:textId="16FBBDA0" w:rsidR="004A5724" w:rsidRPr="0052371C" w:rsidRDefault="004A5724" w:rsidP="0052371C">
      <w:pPr>
        <w:snapToGrid w:val="0"/>
        <w:spacing w:before="120" w:after="240"/>
        <w:ind w:right="0"/>
        <w:rPr>
          <w:b/>
          <w:bCs/>
          <w:color w:val="000000"/>
          <w:sz w:val="24"/>
          <w:szCs w:val="24"/>
          <w:lang w:eastAsia="ru-RU"/>
        </w:rPr>
      </w:pPr>
      <w:bookmarkStart w:id="33" w:name="_Toc467420288"/>
      <w:bookmarkStart w:id="34" w:name="_Toc536537803"/>
      <w:bookmarkStart w:id="35" w:name="_Toc115378521"/>
      <w:bookmarkStart w:id="36" w:name="_Toc14110282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33"/>
      <w:bookmarkEnd w:id="34"/>
      <w:bookmarkEnd w:id="35"/>
      <w:r w:rsidR="007010B5" w:rsidRPr="0052371C">
        <w:rPr>
          <w:b/>
          <w:bCs/>
          <w:color w:val="000000"/>
          <w:sz w:val="24"/>
          <w:szCs w:val="24"/>
          <w:lang w:eastAsia="ru-RU"/>
        </w:rPr>
        <w:t>ТЭЦ-13</w:t>
      </w:r>
      <w:bookmarkEnd w:id="36"/>
    </w:p>
    <w:p w14:paraId="6F5B62C0" w14:textId="228CA3FE"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2F04DB35" wp14:editId="423EC02F">
            <wp:extent cx="2850078" cy="4766544"/>
            <wp:effectExtent l="0" t="0" r="7620" b="0"/>
            <wp:docPr id="55" name="Рисунок 55" descr="Z:\Максим\Пермь\2023\скрины зон\8 ВК-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Максим\Пермь\2023\скрины зон\8 ВК-2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8637" cy="4797583"/>
                    </a:xfrm>
                    <a:prstGeom prst="rect">
                      <a:avLst/>
                    </a:prstGeom>
                    <a:noFill/>
                    <a:ln>
                      <a:noFill/>
                    </a:ln>
                  </pic:spPr>
                </pic:pic>
              </a:graphicData>
            </a:graphic>
          </wp:inline>
        </w:drawing>
      </w:r>
    </w:p>
    <w:p w14:paraId="1FE84AAD" w14:textId="2041A321" w:rsidR="004A5724" w:rsidRPr="0052371C" w:rsidRDefault="004A5724" w:rsidP="0052371C">
      <w:pPr>
        <w:snapToGrid w:val="0"/>
        <w:spacing w:before="120" w:after="240"/>
        <w:ind w:right="0"/>
        <w:rPr>
          <w:b/>
          <w:bCs/>
          <w:color w:val="000000"/>
          <w:sz w:val="24"/>
          <w:szCs w:val="24"/>
          <w:lang w:eastAsia="ru-RU"/>
        </w:rPr>
      </w:pPr>
      <w:bookmarkStart w:id="37" w:name="_Toc467420289"/>
      <w:bookmarkStart w:id="38" w:name="_Toc536537804"/>
      <w:bookmarkStart w:id="39" w:name="_Toc115378522"/>
      <w:bookmarkStart w:id="40" w:name="_Toc14110282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37"/>
      <w:bookmarkEnd w:id="38"/>
      <w:bookmarkEnd w:id="39"/>
      <w:r w:rsidR="007010B5" w:rsidRPr="0052371C">
        <w:rPr>
          <w:b/>
          <w:bCs/>
          <w:color w:val="000000"/>
          <w:sz w:val="24"/>
          <w:szCs w:val="24"/>
          <w:lang w:eastAsia="ru-RU"/>
        </w:rPr>
        <w:t>ВК-20</w:t>
      </w:r>
      <w:bookmarkEnd w:id="40"/>
    </w:p>
    <w:p w14:paraId="2D858A1E" w14:textId="4EC8FF66"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5EA5B39" wp14:editId="6D9CACD9">
            <wp:extent cx="5379522" cy="3842594"/>
            <wp:effectExtent l="0" t="0" r="0" b="5715"/>
            <wp:docPr id="89" name="Рисунок 89" descr="Z:\Максим\Пермь\2023\скрины зон\9 ВК Кислотные дач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Максим\Пермь\2023\скрины зон\9 ВК Кислотные дачи.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5641" cy="3854108"/>
                    </a:xfrm>
                    <a:prstGeom prst="rect">
                      <a:avLst/>
                    </a:prstGeom>
                    <a:noFill/>
                    <a:ln>
                      <a:noFill/>
                    </a:ln>
                  </pic:spPr>
                </pic:pic>
              </a:graphicData>
            </a:graphic>
          </wp:inline>
        </w:drawing>
      </w:r>
    </w:p>
    <w:p w14:paraId="77106E5F" w14:textId="537CE1F9" w:rsidR="004A5724" w:rsidRPr="0052371C" w:rsidRDefault="004A5724" w:rsidP="0052371C">
      <w:pPr>
        <w:snapToGrid w:val="0"/>
        <w:spacing w:before="120" w:after="240"/>
        <w:ind w:right="0"/>
        <w:rPr>
          <w:b/>
          <w:bCs/>
          <w:color w:val="000000"/>
          <w:sz w:val="24"/>
          <w:szCs w:val="24"/>
          <w:lang w:eastAsia="ru-RU"/>
        </w:rPr>
      </w:pPr>
      <w:bookmarkStart w:id="41" w:name="_Toc467420290"/>
      <w:bookmarkStart w:id="42" w:name="_Toc536537805"/>
      <w:bookmarkStart w:id="43" w:name="_Toc115378523"/>
      <w:bookmarkStart w:id="44" w:name="_Toc14110282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41"/>
      <w:bookmarkEnd w:id="42"/>
      <w:bookmarkEnd w:id="43"/>
      <w:r w:rsidR="007010B5" w:rsidRPr="0052371C">
        <w:rPr>
          <w:b/>
          <w:bCs/>
          <w:color w:val="000000"/>
          <w:sz w:val="24"/>
          <w:szCs w:val="24"/>
          <w:lang w:eastAsia="ru-RU"/>
        </w:rPr>
        <w:t>ВК Кислотные Дачи</w:t>
      </w:r>
      <w:bookmarkEnd w:id="44"/>
    </w:p>
    <w:p w14:paraId="4B01C87E" w14:textId="15A3CE0A" w:rsidR="008E299B" w:rsidRPr="00A352FB" w:rsidRDefault="00D61544" w:rsidP="008E299B">
      <w:pPr>
        <w:keepNext/>
        <w:tabs>
          <w:tab w:val="center" w:pos="4677"/>
        </w:tabs>
        <w:rPr>
          <w:noProof/>
          <w:lang w:eastAsia="ru-RU"/>
        </w:rPr>
      </w:pPr>
      <w:r w:rsidRPr="00D61544">
        <w:rPr>
          <w:noProof/>
          <w:lang w:eastAsia="ru-RU"/>
        </w:rPr>
        <w:drawing>
          <wp:inline distT="0" distB="0" distL="0" distR="0" wp14:anchorId="2AABBC1D" wp14:editId="45110553">
            <wp:extent cx="5891121" cy="6958940"/>
            <wp:effectExtent l="0" t="0" r="0" b="0"/>
            <wp:docPr id="90" name="Рисунок 90" descr="Z:\Максим\Пермь\2023\скрины зон\10 ВК Новые Ля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Максим\Пермь\2023\скрины зон\10 ВК Новые Ляды.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1754" cy="6983313"/>
                    </a:xfrm>
                    <a:prstGeom prst="rect">
                      <a:avLst/>
                    </a:prstGeom>
                    <a:noFill/>
                    <a:ln>
                      <a:noFill/>
                    </a:ln>
                  </pic:spPr>
                </pic:pic>
              </a:graphicData>
            </a:graphic>
          </wp:inline>
        </w:drawing>
      </w:r>
    </w:p>
    <w:p w14:paraId="1E75669D" w14:textId="14A7037C" w:rsidR="008E299B" w:rsidRPr="0052371C" w:rsidRDefault="008E299B" w:rsidP="0052371C">
      <w:pPr>
        <w:snapToGrid w:val="0"/>
        <w:spacing w:before="120" w:after="240"/>
        <w:ind w:right="0"/>
        <w:rPr>
          <w:b/>
          <w:bCs/>
          <w:color w:val="000000"/>
          <w:sz w:val="24"/>
          <w:szCs w:val="24"/>
          <w:lang w:eastAsia="ru-RU"/>
        </w:rPr>
      </w:pPr>
      <w:bookmarkStart w:id="45" w:name="_Toc467420298"/>
      <w:bookmarkStart w:id="46" w:name="_Toc536537813"/>
      <w:bookmarkStart w:id="47" w:name="_Toc115378524"/>
      <w:bookmarkStart w:id="48" w:name="_Toc14110282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45"/>
      <w:bookmarkEnd w:id="46"/>
      <w:bookmarkEnd w:id="47"/>
      <w:r w:rsidR="007010B5" w:rsidRPr="0052371C">
        <w:rPr>
          <w:b/>
          <w:bCs/>
          <w:color w:val="000000"/>
          <w:sz w:val="24"/>
          <w:szCs w:val="24"/>
          <w:lang w:eastAsia="ru-RU"/>
        </w:rPr>
        <w:t xml:space="preserve">ВК Новые </w:t>
      </w:r>
      <w:proofErr w:type="spellStart"/>
      <w:r w:rsidR="007010B5" w:rsidRPr="0052371C">
        <w:rPr>
          <w:b/>
          <w:bCs/>
          <w:color w:val="000000"/>
          <w:sz w:val="24"/>
          <w:szCs w:val="24"/>
          <w:lang w:eastAsia="ru-RU"/>
        </w:rPr>
        <w:t>Ляды</w:t>
      </w:r>
      <w:bookmarkEnd w:id="48"/>
      <w:proofErr w:type="spellEnd"/>
    </w:p>
    <w:p w14:paraId="4C672BAC" w14:textId="77777777" w:rsidR="004A5724" w:rsidRPr="00A352FB" w:rsidRDefault="004A5724" w:rsidP="004A5724"/>
    <w:p w14:paraId="2D033463" w14:textId="6DB24405"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19566145" wp14:editId="28D40BA8">
            <wp:extent cx="5201634" cy="4476997"/>
            <wp:effectExtent l="0" t="0" r="0" b="0"/>
            <wp:docPr id="91" name="Рисунок 91" descr="Z:\Максим\Пермь\2023\скрины зон\11 ВК Молодеж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Максим\Пермь\2023\скрины зон\11 ВК Молодежная.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7140" cy="4498950"/>
                    </a:xfrm>
                    <a:prstGeom prst="rect">
                      <a:avLst/>
                    </a:prstGeom>
                    <a:noFill/>
                    <a:ln>
                      <a:noFill/>
                    </a:ln>
                  </pic:spPr>
                </pic:pic>
              </a:graphicData>
            </a:graphic>
          </wp:inline>
        </w:drawing>
      </w:r>
    </w:p>
    <w:p w14:paraId="6EFD77B4" w14:textId="3417983C" w:rsidR="004A5724" w:rsidRPr="0052371C" w:rsidRDefault="004A5724" w:rsidP="0052371C">
      <w:pPr>
        <w:snapToGrid w:val="0"/>
        <w:spacing w:before="120" w:after="240"/>
        <w:ind w:right="0"/>
        <w:rPr>
          <w:b/>
          <w:bCs/>
          <w:color w:val="000000"/>
          <w:sz w:val="24"/>
          <w:szCs w:val="24"/>
          <w:lang w:eastAsia="ru-RU"/>
        </w:rPr>
      </w:pPr>
      <w:bookmarkStart w:id="49" w:name="_Toc467420291"/>
      <w:bookmarkStart w:id="50" w:name="_Toc536537806"/>
      <w:bookmarkStart w:id="51" w:name="_Toc115378525"/>
      <w:bookmarkStart w:id="52" w:name="_Toc14110282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49"/>
      <w:bookmarkEnd w:id="50"/>
      <w:bookmarkEnd w:id="51"/>
      <w:r w:rsidR="007010B5" w:rsidRPr="0052371C">
        <w:rPr>
          <w:b/>
          <w:bCs/>
          <w:color w:val="000000"/>
          <w:sz w:val="24"/>
          <w:szCs w:val="24"/>
          <w:lang w:eastAsia="ru-RU"/>
        </w:rPr>
        <w:t>ВК Молодежная</w:t>
      </w:r>
      <w:bookmarkEnd w:id="52"/>
    </w:p>
    <w:p w14:paraId="0CE62802" w14:textId="11F180DF"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13A6E087" wp14:editId="6A0CD1ED">
            <wp:extent cx="5688281" cy="4147567"/>
            <wp:effectExtent l="0" t="0" r="8255" b="5715"/>
            <wp:docPr id="92" name="Рисунок 92" descr="Z:\Максим\Пермь\2023\скрины зон\12 ВК Левши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Максим\Пермь\2023\скрины зон\12 ВК Левшино.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9559" cy="4155790"/>
                    </a:xfrm>
                    <a:prstGeom prst="rect">
                      <a:avLst/>
                    </a:prstGeom>
                    <a:noFill/>
                    <a:ln>
                      <a:noFill/>
                    </a:ln>
                  </pic:spPr>
                </pic:pic>
              </a:graphicData>
            </a:graphic>
          </wp:inline>
        </w:drawing>
      </w:r>
    </w:p>
    <w:p w14:paraId="749992B0" w14:textId="758B1EBD" w:rsidR="004A5724" w:rsidRPr="0052371C" w:rsidRDefault="004A5724" w:rsidP="0052371C">
      <w:pPr>
        <w:snapToGrid w:val="0"/>
        <w:spacing w:before="120" w:after="240"/>
        <w:ind w:right="0"/>
        <w:rPr>
          <w:b/>
          <w:bCs/>
          <w:color w:val="000000"/>
          <w:sz w:val="24"/>
          <w:szCs w:val="24"/>
          <w:lang w:eastAsia="ru-RU"/>
        </w:rPr>
      </w:pPr>
      <w:bookmarkStart w:id="53" w:name="_Toc467420292"/>
      <w:bookmarkStart w:id="54" w:name="_Toc536537807"/>
      <w:bookmarkStart w:id="55" w:name="_Toc115378526"/>
      <w:bookmarkStart w:id="56" w:name="_Toc14110282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53"/>
      <w:bookmarkEnd w:id="54"/>
      <w:bookmarkEnd w:id="55"/>
      <w:r w:rsidR="007010B5" w:rsidRPr="0052371C">
        <w:rPr>
          <w:b/>
          <w:bCs/>
          <w:color w:val="000000"/>
          <w:sz w:val="24"/>
          <w:szCs w:val="24"/>
          <w:lang w:eastAsia="ru-RU"/>
        </w:rPr>
        <w:t xml:space="preserve">ВК </w:t>
      </w:r>
      <w:proofErr w:type="spellStart"/>
      <w:r w:rsidR="007010B5" w:rsidRPr="0052371C">
        <w:rPr>
          <w:b/>
          <w:bCs/>
          <w:color w:val="000000"/>
          <w:sz w:val="24"/>
          <w:szCs w:val="24"/>
          <w:lang w:eastAsia="ru-RU"/>
        </w:rPr>
        <w:t>Левшино</w:t>
      </w:r>
      <w:bookmarkEnd w:id="56"/>
      <w:proofErr w:type="spellEnd"/>
    </w:p>
    <w:p w14:paraId="429D7275" w14:textId="1DDC2015"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F40E7E5" wp14:editId="2DDF5DAF">
            <wp:extent cx="6300470" cy="3536470"/>
            <wp:effectExtent l="0" t="0" r="5080" b="6985"/>
            <wp:docPr id="93" name="Рисунок 93" descr="Z:\Максим\Пермь\2023\скрины зон\13 ВК П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Максим\Пермь\2023\скрины зон\13 ВК ПД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3536470"/>
                    </a:xfrm>
                    <a:prstGeom prst="rect">
                      <a:avLst/>
                    </a:prstGeom>
                    <a:noFill/>
                    <a:ln>
                      <a:noFill/>
                    </a:ln>
                  </pic:spPr>
                </pic:pic>
              </a:graphicData>
            </a:graphic>
          </wp:inline>
        </w:drawing>
      </w:r>
    </w:p>
    <w:p w14:paraId="2D3CCA8C" w14:textId="2283FE47" w:rsidR="004A5724" w:rsidRPr="0052371C" w:rsidRDefault="004A5724" w:rsidP="0052371C">
      <w:pPr>
        <w:snapToGrid w:val="0"/>
        <w:spacing w:before="120" w:after="240"/>
        <w:ind w:right="0"/>
        <w:rPr>
          <w:b/>
          <w:bCs/>
          <w:color w:val="000000"/>
          <w:sz w:val="24"/>
          <w:szCs w:val="24"/>
          <w:lang w:eastAsia="ru-RU"/>
        </w:rPr>
      </w:pPr>
      <w:bookmarkStart w:id="57" w:name="_Toc467420293"/>
      <w:bookmarkStart w:id="58" w:name="_Toc536537808"/>
      <w:bookmarkStart w:id="59" w:name="_Toc115378527"/>
      <w:bookmarkStart w:id="60" w:name="_Toc14110282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57"/>
      <w:bookmarkEnd w:id="58"/>
      <w:bookmarkEnd w:id="59"/>
      <w:r w:rsidR="007010B5" w:rsidRPr="0052371C">
        <w:rPr>
          <w:b/>
          <w:bCs/>
          <w:color w:val="000000"/>
          <w:sz w:val="24"/>
          <w:szCs w:val="24"/>
          <w:lang w:eastAsia="ru-RU"/>
        </w:rPr>
        <w:t>ВК ПДК</w:t>
      </w:r>
      <w:bookmarkEnd w:id="60"/>
    </w:p>
    <w:p w14:paraId="103320BF" w14:textId="7053E17A"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092ADDBC" wp14:editId="63F68C02">
            <wp:extent cx="3123210" cy="5338001"/>
            <wp:effectExtent l="0" t="0" r="1270" b="0"/>
            <wp:docPr id="94" name="Рисунок 94" descr="Z:\Максим\Пермь\2023\скрины зон\14 ВК Заозерь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Максим\Пермь\2023\скрины зон\14 ВК Заозерье.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7549" cy="5345418"/>
                    </a:xfrm>
                    <a:prstGeom prst="rect">
                      <a:avLst/>
                    </a:prstGeom>
                    <a:noFill/>
                    <a:ln>
                      <a:noFill/>
                    </a:ln>
                  </pic:spPr>
                </pic:pic>
              </a:graphicData>
            </a:graphic>
          </wp:inline>
        </w:drawing>
      </w:r>
    </w:p>
    <w:p w14:paraId="147C0898" w14:textId="056BC44A" w:rsidR="004A5724" w:rsidRPr="0052371C" w:rsidRDefault="004A5724" w:rsidP="0052371C">
      <w:pPr>
        <w:snapToGrid w:val="0"/>
        <w:spacing w:before="120" w:after="240"/>
        <w:ind w:right="0"/>
        <w:rPr>
          <w:b/>
          <w:bCs/>
          <w:color w:val="000000"/>
          <w:sz w:val="24"/>
          <w:szCs w:val="24"/>
          <w:lang w:eastAsia="ru-RU"/>
        </w:rPr>
      </w:pPr>
      <w:bookmarkStart w:id="61" w:name="_Toc467420294"/>
      <w:bookmarkStart w:id="62" w:name="_Toc536537809"/>
      <w:bookmarkStart w:id="63" w:name="_Toc115378528"/>
      <w:bookmarkStart w:id="64" w:name="_Toc14110283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61"/>
      <w:bookmarkEnd w:id="62"/>
      <w:bookmarkEnd w:id="63"/>
      <w:r w:rsidR="007010B5" w:rsidRPr="0052371C">
        <w:rPr>
          <w:b/>
          <w:bCs/>
          <w:color w:val="000000"/>
          <w:sz w:val="24"/>
          <w:szCs w:val="24"/>
          <w:lang w:eastAsia="ru-RU"/>
        </w:rPr>
        <w:t>ВК Заозерье</w:t>
      </w:r>
      <w:bookmarkEnd w:id="64"/>
    </w:p>
    <w:p w14:paraId="2CF21631" w14:textId="7D84EFA7" w:rsidR="008E299B" w:rsidRPr="00A352FB" w:rsidRDefault="00D61544" w:rsidP="008E299B">
      <w:pPr>
        <w:keepNext/>
        <w:tabs>
          <w:tab w:val="center" w:pos="4677"/>
        </w:tabs>
        <w:rPr>
          <w:noProof/>
          <w:lang w:eastAsia="ru-RU"/>
        </w:rPr>
      </w:pPr>
      <w:r w:rsidRPr="00D61544">
        <w:rPr>
          <w:noProof/>
          <w:lang w:eastAsia="ru-RU"/>
        </w:rPr>
        <w:drawing>
          <wp:inline distT="0" distB="0" distL="0" distR="0" wp14:anchorId="12661BC0" wp14:editId="39FB6CAD">
            <wp:extent cx="6198870" cy="3063875"/>
            <wp:effectExtent l="0" t="0" r="0" b="3175"/>
            <wp:docPr id="95" name="Рисунок 95" descr="Z:\Максим\Пермь\2023\скрины зон\15 ВК Запру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Максим\Пермь\2023\скрины зон\15 ВК Запруд.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8870" cy="3063875"/>
                    </a:xfrm>
                    <a:prstGeom prst="rect">
                      <a:avLst/>
                    </a:prstGeom>
                    <a:noFill/>
                    <a:ln>
                      <a:noFill/>
                    </a:ln>
                  </pic:spPr>
                </pic:pic>
              </a:graphicData>
            </a:graphic>
          </wp:inline>
        </w:drawing>
      </w:r>
    </w:p>
    <w:p w14:paraId="2AF8FC41" w14:textId="020FF81F" w:rsidR="008E299B" w:rsidRPr="0052371C" w:rsidRDefault="008E299B" w:rsidP="0052371C">
      <w:pPr>
        <w:snapToGrid w:val="0"/>
        <w:spacing w:before="120" w:after="240"/>
        <w:ind w:right="0"/>
        <w:rPr>
          <w:b/>
          <w:bCs/>
          <w:color w:val="000000"/>
          <w:sz w:val="24"/>
          <w:szCs w:val="24"/>
          <w:lang w:eastAsia="ru-RU"/>
        </w:rPr>
      </w:pPr>
      <w:bookmarkStart w:id="65" w:name="_Toc467420317"/>
      <w:bookmarkStart w:id="66" w:name="_Toc536537832"/>
      <w:bookmarkStart w:id="67" w:name="_Toc115378529"/>
      <w:bookmarkStart w:id="68" w:name="_Toc14110283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65"/>
      <w:bookmarkEnd w:id="66"/>
      <w:bookmarkEnd w:id="67"/>
      <w:r w:rsidR="007010B5" w:rsidRPr="0052371C">
        <w:rPr>
          <w:b/>
          <w:bCs/>
          <w:color w:val="000000"/>
          <w:sz w:val="24"/>
          <w:szCs w:val="24"/>
          <w:lang w:eastAsia="ru-RU"/>
        </w:rPr>
        <w:t>ВК Запруд</w:t>
      </w:r>
      <w:bookmarkEnd w:id="68"/>
    </w:p>
    <w:p w14:paraId="75627473" w14:textId="25A5DDDF"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BE8B998" wp14:editId="42116117">
            <wp:extent cx="4524499" cy="3530338"/>
            <wp:effectExtent l="0" t="0" r="0" b="0"/>
            <wp:docPr id="96" name="Рисунок 96" descr="Z:\Максим\Пермь\2023\скрины зон\16 ВК Банная г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Максим\Пермь\2023\скрины зон\16 ВК Банная гора.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8871" cy="3541552"/>
                    </a:xfrm>
                    <a:prstGeom prst="rect">
                      <a:avLst/>
                    </a:prstGeom>
                    <a:noFill/>
                    <a:ln>
                      <a:noFill/>
                    </a:ln>
                  </pic:spPr>
                </pic:pic>
              </a:graphicData>
            </a:graphic>
          </wp:inline>
        </w:drawing>
      </w:r>
    </w:p>
    <w:p w14:paraId="5D1A59AF" w14:textId="0111552B" w:rsidR="004A5724" w:rsidRPr="0052371C" w:rsidRDefault="004A5724" w:rsidP="0052371C">
      <w:pPr>
        <w:snapToGrid w:val="0"/>
        <w:spacing w:before="120" w:after="240"/>
        <w:ind w:right="0"/>
        <w:rPr>
          <w:b/>
          <w:bCs/>
          <w:color w:val="000000"/>
          <w:sz w:val="24"/>
          <w:szCs w:val="24"/>
          <w:lang w:eastAsia="ru-RU"/>
        </w:rPr>
      </w:pPr>
      <w:bookmarkStart w:id="69" w:name="_Toc467420295"/>
      <w:bookmarkStart w:id="70" w:name="_Toc536537810"/>
      <w:bookmarkStart w:id="71" w:name="_Toc115378530"/>
      <w:bookmarkStart w:id="72" w:name="_Toc14110283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69"/>
      <w:bookmarkEnd w:id="70"/>
      <w:bookmarkEnd w:id="71"/>
      <w:r w:rsidR="007010B5" w:rsidRPr="0052371C">
        <w:rPr>
          <w:b/>
          <w:bCs/>
          <w:color w:val="000000"/>
          <w:sz w:val="24"/>
          <w:szCs w:val="24"/>
          <w:lang w:eastAsia="ru-RU"/>
        </w:rPr>
        <w:t>ВК Банная гора</w:t>
      </w:r>
      <w:bookmarkEnd w:id="72"/>
    </w:p>
    <w:p w14:paraId="56EF7CCB" w14:textId="07AC8BBF"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6A991C3" wp14:editId="5D3BB106">
            <wp:extent cx="5098072" cy="4532556"/>
            <wp:effectExtent l="0" t="0" r="7620" b="1905"/>
            <wp:docPr id="97" name="Рисунок 97" descr="Z:\Максим\Пермь\2023\скрины зон\17 ВК Окул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Максим\Пермь\2023\скрины зон\17 ВК Окуловский.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6942" cy="4540442"/>
                    </a:xfrm>
                    <a:prstGeom prst="rect">
                      <a:avLst/>
                    </a:prstGeom>
                    <a:noFill/>
                    <a:ln>
                      <a:noFill/>
                    </a:ln>
                  </pic:spPr>
                </pic:pic>
              </a:graphicData>
            </a:graphic>
          </wp:inline>
        </w:drawing>
      </w:r>
    </w:p>
    <w:p w14:paraId="3C935901" w14:textId="49E77656" w:rsidR="004A5724" w:rsidRPr="0052371C" w:rsidRDefault="004A5724" w:rsidP="0052371C">
      <w:pPr>
        <w:snapToGrid w:val="0"/>
        <w:spacing w:before="120" w:after="240"/>
        <w:ind w:right="0"/>
        <w:rPr>
          <w:b/>
          <w:bCs/>
          <w:color w:val="000000"/>
          <w:sz w:val="24"/>
          <w:szCs w:val="24"/>
          <w:lang w:eastAsia="ru-RU"/>
        </w:rPr>
      </w:pPr>
      <w:bookmarkStart w:id="73" w:name="_Toc467420296"/>
      <w:bookmarkStart w:id="74" w:name="_Toc536537811"/>
      <w:bookmarkStart w:id="75" w:name="_Toc115378531"/>
      <w:bookmarkStart w:id="76" w:name="_Toc14110283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73"/>
      <w:bookmarkEnd w:id="74"/>
      <w:bookmarkEnd w:id="75"/>
      <w:r w:rsidR="007010B5" w:rsidRPr="0052371C">
        <w:rPr>
          <w:b/>
          <w:bCs/>
          <w:color w:val="000000"/>
          <w:sz w:val="24"/>
          <w:szCs w:val="24"/>
          <w:lang w:eastAsia="ru-RU"/>
        </w:rPr>
        <w:t xml:space="preserve">ВК </w:t>
      </w:r>
      <w:proofErr w:type="spellStart"/>
      <w:r w:rsidR="007010B5" w:rsidRPr="0052371C">
        <w:rPr>
          <w:b/>
          <w:bCs/>
          <w:color w:val="000000"/>
          <w:sz w:val="24"/>
          <w:szCs w:val="24"/>
          <w:lang w:eastAsia="ru-RU"/>
        </w:rPr>
        <w:t>Окуловский</w:t>
      </w:r>
      <w:bookmarkEnd w:id="76"/>
      <w:proofErr w:type="spellEnd"/>
    </w:p>
    <w:p w14:paraId="7BCA4C5C" w14:textId="05C3D668"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961EE21" wp14:editId="676A8646">
            <wp:extent cx="3752603" cy="3853766"/>
            <wp:effectExtent l="0" t="0" r="635" b="0"/>
            <wp:docPr id="98" name="Рисунок 98" descr="Z:\Максим\Пермь\2023\скрины зон\18 ВК Подснеж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Максим\Пермь\2023\скрины зон\18 ВК Подснежни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9866" cy="3871495"/>
                    </a:xfrm>
                    <a:prstGeom prst="rect">
                      <a:avLst/>
                    </a:prstGeom>
                    <a:noFill/>
                    <a:ln>
                      <a:noFill/>
                    </a:ln>
                  </pic:spPr>
                </pic:pic>
              </a:graphicData>
            </a:graphic>
          </wp:inline>
        </w:drawing>
      </w:r>
    </w:p>
    <w:p w14:paraId="1AE04CD3" w14:textId="0FE6071C" w:rsidR="004A5724" w:rsidRPr="0052371C" w:rsidRDefault="004A5724" w:rsidP="0052371C">
      <w:pPr>
        <w:snapToGrid w:val="0"/>
        <w:spacing w:before="120" w:after="240"/>
        <w:ind w:right="0"/>
        <w:rPr>
          <w:b/>
          <w:bCs/>
          <w:color w:val="000000"/>
          <w:sz w:val="24"/>
          <w:szCs w:val="24"/>
          <w:lang w:eastAsia="ru-RU"/>
        </w:rPr>
      </w:pPr>
      <w:bookmarkStart w:id="77" w:name="_Toc467420297"/>
      <w:bookmarkStart w:id="78" w:name="_Toc536537812"/>
      <w:bookmarkStart w:id="79" w:name="_Toc115378532"/>
      <w:bookmarkStart w:id="80" w:name="_Toc14110283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w:t>
      </w:r>
      <w:r w:rsidR="00021469" w:rsidRPr="0052371C">
        <w:rPr>
          <w:b/>
          <w:bCs/>
          <w:color w:val="000000"/>
          <w:sz w:val="24"/>
          <w:szCs w:val="24"/>
          <w:lang w:eastAsia="ru-RU"/>
        </w:rPr>
        <w:t xml:space="preserve"> </w:t>
      </w:r>
      <w:bookmarkEnd w:id="77"/>
      <w:bookmarkEnd w:id="78"/>
      <w:bookmarkEnd w:id="79"/>
      <w:r w:rsidR="007010B5" w:rsidRPr="0052371C">
        <w:rPr>
          <w:b/>
          <w:bCs/>
          <w:color w:val="000000"/>
          <w:sz w:val="24"/>
          <w:szCs w:val="24"/>
          <w:lang w:eastAsia="ru-RU"/>
        </w:rPr>
        <w:t>ВК Подснежник</w:t>
      </w:r>
      <w:bookmarkEnd w:id="80"/>
    </w:p>
    <w:p w14:paraId="2B28849C" w14:textId="55C91E22"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143DE34E" wp14:editId="51ED193B">
            <wp:extent cx="3348842" cy="4716363"/>
            <wp:effectExtent l="0" t="0" r="4445" b="8255"/>
            <wp:docPr id="99" name="Рисунок 99" descr="Z:\Максим\Пермь\2023\скрины зон\19 ВК ДИП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Максим\Пермь\2023\скрины зон\19 ВК ДИПИ.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59663" cy="4731602"/>
                    </a:xfrm>
                    <a:prstGeom prst="rect">
                      <a:avLst/>
                    </a:prstGeom>
                    <a:noFill/>
                    <a:ln>
                      <a:noFill/>
                    </a:ln>
                  </pic:spPr>
                </pic:pic>
              </a:graphicData>
            </a:graphic>
          </wp:inline>
        </w:drawing>
      </w:r>
    </w:p>
    <w:p w14:paraId="4C742F42" w14:textId="214DAC14" w:rsidR="004A5724" w:rsidRPr="0052371C" w:rsidRDefault="004A5724" w:rsidP="0052371C">
      <w:pPr>
        <w:snapToGrid w:val="0"/>
        <w:spacing w:before="120" w:after="240"/>
        <w:ind w:right="0"/>
        <w:rPr>
          <w:b/>
          <w:bCs/>
          <w:color w:val="000000"/>
          <w:sz w:val="24"/>
          <w:szCs w:val="24"/>
          <w:lang w:eastAsia="ru-RU"/>
        </w:rPr>
      </w:pPr>
      <w:bookmarkStart w:id="81" w:name="_Toc467420299"/>
      <w:bookmarkStart w:id="82" w:name="_Toc536537814"/>
      <w:bookmarkStart w:id="83" w:name="_Toc115378533"/>
      <w:bookmarkStart w:id="84" w:name="_Toc14110283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19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81"/>
      <w:bookmarkEnd w:id="82"/>
      <w:bookmarkEnd w:id="83"/>
      <w:r w:rsidR="007010B5" w:rsidRPr="0052371C">
        <w:rPr>
          <w:b/>
          <w:bCs/>
          <w:color w:val="000000"/>
          <w:sz w:val="24"/>
          <w:szCs w:val="24"/>
          <w:lang w:eastAsia="ru-RU"/>
        </w:rPr>
        <w:t>ВК ДИПИ</w:t>
      </w:r>
      <w:bookmarkEnd w:id="84"/>
    </w:p>
    <w:p w14:paraId="2045E7F8" w14:textId="2A080851"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41FB213" wp14:editId="3ED5AFCB">
            <wp:extent cx="3847605" cy="4588508"/>
            <wp:effectExtent l="0" t="0" r="635" b="3175"/>
            <wp:docPr id="100" name="Рисунок 100" descr="Z:\Максим\Пермь\2023\скрины зон\20 ВК Пышмин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Максим\Пермь\2023\скрины зон\20 ВК Пышминская.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65106" cy="4609379"/>
                    </a:xfrm>
                    <a:prstGeom prst="rect">
                      <a:avLst/>
                    </a:prstGeom>
                    <a:noFill/>
                    <a:ln>
                      <a:noFill/>
                    </a:ln>
                  </pic:spPr>
                </pic:pic>
              </a:graphicData>
            </a:graphic>
          </wp:inline>
        </w:drawing>
      </w:r>
    </w:p>
    <w:p w14:paraId="34E0EBA3" w14:textId="1C270793" w:rsidR="004A5724" w:rsidRPr="0052371C" w:rsidRDefault="004A5724" w:rsidP="0052371C">
      <w:pPr>
        <w:snapToGrid w:val="0"/>
        <w:spacing w:before="120" w:after="240"/>
        <w:ind w:right="0"/>
        <w:rPr>
          <w:b/>
          <w:bCs/>
          <w:color w:val="000000"/>
          <w:sz w:val="24"/>
          <w:szCs w:val="24"/>
          <w:lang w:eastAsia="ru-RU"/>
        </w:rPr>
      </w:pPr>
      <w:bookmarkStart w:id="85" w:name="_Toc467420300"/>
      <w:bookmarkStart w:id="86" w:name="_Toc536537815"/>
      <w:bookmarkStart w:id="87" w:name="_Toc115378534"/>
      <w:bookmarkStart w:id="88" w:name="_Toc14110283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85"/>
      <w:bookmarkEnd w:id="86"/>
      <w:bookmarkEnd w:id="87"/>
      <w:r w:rsidR="007010B5" w:rsidRPr="0052371C">
        <w:rPr>
          <w:b/>
          <w:bCs/>
          <w:color w:val="000000"/>
          <w:sz w:val="24"/>
          <w:szCs w:val="24"/>
          <w:lang w:eastAsia="ru-RU"/>
        </w:rPr>
        <w:t xml:space="preserve">ВК </w:t>
      </w:r>
      <w:proofErr w:type="spellStart"/>
      <w:r w:rsidR="007010B5" w:rsidRPr="0052371C">
        <w:rPr>
          <w:b/>
          <w:bCs/>
          <w:color w:val="000000"/>
          <w:sz w:val="24"/>
          <w:szCs w:val="24"/>
          <w:lang w:eastAsia="ru-RU"/>
        </w:rPr>
        <w:t>Пышминская</w:t>
      </w:r>
      <w:bookmarkEnd w:id="88"/>
      <w:proofErr w:type="spellEnd"/>
    </w:p>
    <w:p w14:paraId="2B1BD559" w14:textId="77777777" w:rsidR="004A5724" w:rsidRPr="00A352FB" w:rsidRDefault="004A5724" w:rsidP="004A5724"/>
    <w:p w14:paraId="65D48495" w14:textId="6C38B9AA"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3CBF4C61" wp14:editId="71D24AED">
            <wp:extent cx="4346369" cy="3850471"/>
            <wp:effectExtent l="0" t="0" r="0" b="0"/>
            <wp:docPr id="101" name="Рисунок 101" descr="Z:\Максим\Пермь\2023\скрины зон\21 ВК Кавказ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Максим\Пермь\2023\скрины зон\21 ВК Кавказская.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0534" cy="3863020"/>
                    </a:xfrm>
                    <a:prstGeom prst="rect">
                      <a:avLst/>
                    </a:prstGeom>
                    <a:noFill/>
                    <a:ln>
                      <a:noFill/>
                    </a:ln>
                  </pic:spPr>
                </pic:pic>
              </a:graphicData>
            </a:graphic>
          </wp:inline>
        </w:drawing>
      </w:r>
    </w:p>
    <w:p w14:paraId="24EF2C63" w14:textId="761FC5BD" w:rsidR="004A5724" w:rsidRPr="0052371C" w:rsidRDefault="004A5724" w:rsidP="0052371C">
      <w:pPr>
        <w:snapToGrid w:val="0"/>
        <w:spacing w:before="120" w:after="240"/>
        <w:ind w:right="0"/>
        <w:rPr>
          <w:b/>
          <w:bCs/>
          <w:color w:val="000000"/>
          <w:sz w:val="24"/>
          <w:szCs w:val="24"/>
          <w:lang w:eastAsia="ru-RU"/>
        </w:rPr>
      </w:pPr>
      <w:bookmarkStart w:id="89" w:name="_Toc467420302"/>
      <w:bookmarkStart w:id="90" w:name="_Toc536537817"/>
      <w:bookmarkStart w:id="91" w:name="_Toc115378535"/>
      <w:bookmarkStart w:id="92" w:name="_Toc14110283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89"/>
      <w:bookmarkEnd w:id="90"/>
      <w:bookmarkEnd w:id="91"/>
      <w:r w:rsidR="007010B5" w:rsidRPr="0052371C">
        <w:rPr>
          <w:b/>
          <w:bCs/>
          <w:color w:val="000000"/>
          <w:sz w:val="24"/>
          <w:szCs w:val="24"/>
          <w:lang w:eastAsia="ru-RU"/>
        </w:rPr>
        <w:t>ВК Кавказская</w:t>
      </w:r>
      <w:bookmarkEnd w:id="92"/>
    </w:p>
    <w:p w14:paraId="068686CB" w14:textId="470DEF4D"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57B3956" wp14:editId="33A10784">
            <wp:extent cx="3823854" cy="4303577"/>
            <wp:effectExtent l="0" t="0" r="5715" b="1905"/>
            <wp:docPr id="102" name="Рисунок 102" descr="Z:\Максим\Пермь\2023\скрины зон\22 ВК Брике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Максим\Пермь\2023\скрины зон\22 ВК Брикетная.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2298" cy="4313081"/>
                    </a:xfrm>
                    <a:prstGeom prst="rect">
                      <a:avLst/>
                    </a:prstGeom>
                    <a:noFill/>
                    <a:ln>
                      <a:noFill/>
                    </a:ln>
                  </pic:spPr>
                </pic:pic>
              </a:graphicData>
            </a:graphic>
          </wp:inline>
        </w:drawing>
      </w:r>
    </w:p>
    <w:p w14:paraId="71EDCF64" w14:textId="6E393BCC" w:rsidR="004A5724" w:rsidRPr="0052371C" w:rsidRDefault="004A5724" w:rsidP="0052371C">
      <w:pPr>
        <w:snapToGrid w:val="0"/>
        <w:spacing w:before="120" w:after="240"/>
        <w:ind w:right="0"/>
        <w:rPr>
          <w:b/>
          <w:bCs/>
          <w:color w:val="000000"/>
          <w:sz w:val="24"/>
          <w:szCs w:val="24"/>
          <w:lang w:eastAsia="ru-RU"/>
        </w:rPr>
      </w:pPr>
      <w:bookmarkStart w:id="93" w:name="_Toc467420303"/>
      <w:bookmarkStart w:id="94" w:name="_Toc536537818"/>
      <w:bookmarkStart w:id="95" w:name="_Toc115378536"/>
      <w:bookmarkStart w:id="96" w:name="_Toc14110283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93"/>
      <w:bookmarkEnd w:id="94"/>
      <w:bookmarkEnd w:id="95"/>
      <w:r w:rsidR="007010B5" w:rsidRPr="0052371C">
        <w:rPr>
          <w:b/>
          <w:bCs/>
          <w:color w:val="000000"/>
          <w:sz w:val="24"/>
          <w:szCs w:val="24"/>
          <w:lang w:eastAsia="ru-RU"/>
        </w:rPr>
        <w:t>ВК Брикетная</w:t>
      </w:r>
      <w:bookmarkEnd w:id="96"/>
    </w:p>
    <w:p w14:paraId="4B3A31A1" w14:textId="5A2C4F4D"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C20A208" wp14:editId="4DC569CD">
            <wp:extent cx="4773880" cy="4323780"/>
            <wp:effectExtent l="0" t="0" r="8255" b="635"/>
            <wp:docPr id="103" name="Рисунок 103" descr="Z:\Максим\Пермь\2023\скрины зон\23 ВК Чапаева,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Максим\Пермь\2023\скрины зон\23 ВК Чапаева, 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6365" cy="4326031"/>
                    </a:xfrm>
                    <a:prstGeom prst="rect">
                      <a:avLst/>
                    </a:prstGeom>
                    <a:noFill/>
                    <a:ln>
                      <a:noFill/>
                    </a:ln>
                  </pic:spPr>
                </pic:pic>
              </a:graphicData>
            </a:graphic>
          </wp:inline>
        </w:drawing>
      </w:r>
    </w:p>
    <w:p w14:paraId="128EC289" w14:textId="1BD5D54E" w:rsidR="004A5724" w:rsidRPr="0052371C" w:rsidRDefault="004A5724" w:rsidP="0052371C">
      <w:pPr>
        <w:snapToGrid w:val="0"/>
        <w:spacing w:before="120" w:after="240"/>
        <w:ind w:right="0"/>
        <w:rPr>
          <w:b/>
          <w:bCs/>
          <w:color w:val="000000"/>
          <w:sz w:val="24"/>
          <w:szCs w:val="24"/>
          <w:lang w:eastAsia="ru-RU"/>
        </w:rPr>
      </w:pPr>
      <w:bookmarkStart w:id="97" w:name="_Toc467420304"/>
      <w:bookmarkStart w:id="98" w:name="_Toc536537819"/>
      <w:bookmarkStart w:id="99" w:name="_Toc115378537"/>
      <w:bookmarkStart w:id="100" w:name="_Toc14110283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97"/>
      <w:bookmarkEnd w:id="98"/>
      <w:bookmarkEnd w:id="99"/>
      <w:r w:rsidR="007010B5" w:rsidRPr="0052371C">
        <w:rPr>
          <w:b/>
          <w:bCs/>
          <w:color w:val="000000"/>
          <w:sz w:val="24"/>
          <w:szCs w:val="24"/>
          <w:lang w:eastAsia="ru-RU"/>
        </w:rPr>
        <w:t>ВК Чапаева, 6</w:t>
      </w:r>
      <w:bookmarkEnd w:id="100"/>
    </w:p>
    <w:p w14:paraId="09C9BB78" w14:textId="2D489C12"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3AFFCED" wp14:editId="02DC30C1">
            <wp:extent cx="6115793" cy="3976766"/>
            <wp:effectExtent l="0" t="0" r="0" b="5080"/>
            <wp:docPr id="104" name="Рисунок 104" descr="Z:\Максим\Пермь\2023\скрины зон\24 ВК Запад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Максим\Пермь\2023\скрины зон\24 ВК Западная.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4357" cy="3982335"/>
                    </a:xfrm>
                    <a:prstGeom prst="rect">
                      <a:avLst/>
                    </a:prstGeom>
                    <a:noFill/>
                    <a:ln>
                      <a:noFill/>
                    </a:ln>
                  </pic:spPr>
                </pic:pic>
              </a:graphicData>
            </a:graphic>
          </wp:inline>
        </w:drawing>
      </w:r>
    </w:p>
    <w:p w14:paraId="1B2998D4" w14:textId="45D59675" w:rsidR="004A5724" w:rsidRPr="0052371C" w:rsidRDefault="004A5724" w:rsidP="0052371C">
      <w:pPr>
        <w:snapToGrid w:val="0"/>
        <w:spacing w:before="120" w:after="240"/>
        <w:ind w:right="0"/>
        <w:rPr>
          <w:b/>
          <w:bCs/>
          <w:color w:val="000000"/>
          <w:sz w:val="24"/>
          <w:szCs w:val="24"/>
          <w:lang w:eastAsia="ru-RU"/>
        </w:rPr>
      </w:pPr>
      <w:bookmarkStart w:id="101" w:name="_Toc467420305"/>
      <w:bookmarkStart w:id="102" w:name="_Toc536537820"/>
      <w:bookmarkStart w:id="103" w:name="_Toc115378538"/>
      <w:bookmarkStart w:id="104" w:name="_Toc14110284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01"/>
      <w:bookmarkEnd w:id="102"/>
      <w:bookmarkEnd w:id="103"/>
      <w:r w:rsidR="007010B5" w:rsidRPr="0052371C">
        <w:rPr>
          <w:b/>
          <w:bCs/>
          <w:color w:val="000000"/>
          <w:sz w:val="24"/>
          <w:szCs w:val="24"/>
          <w:lang w:eastAsia="ru-RU"/>
        </w:rPr>
        <w:t>ВК Западная</w:t>
      </w:r>
      <w:bookmarkEnd w:id="104"/>
    </w:p>
    <w:p w14:paraId="25D8B344" w14:textId="77777777" w:rsidR="004A5724" w:rsidRPr="00A352FB" w:rsidRDefault="004A5724" w:rsidP="004A5724"/>
    <w:p w14:paraId="0561FEAA" w14:textId="24449611"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933D318" wp14:editId="10575D2A">
            <wp:extent cx="3241963" cy="4391610"/>
            <wp:effectExtent l="0" t="0" r="0" b="9525"/>
            <wp:docPr id="105" name="Рисунок 105" descr="Z:\Максим\Пермь\2023\скрины зон\25 ВК Березовая рощ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Максим\Пермь\2023\скрины зон\25 ВК Березовая роща.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60178" cy="4416284"/>
                    </a:xfrm>
                    <a:prstGeom prst="rect">
                      <a:avLst/>
                    </a:prstGeom>
                    <a:noFill/>
                    <a:ln>
                      <a:noFill/>
                    </a:ln>
                  </pic:spPr>
                </pic:pic>
              </a:graphicData>
            </a:graphic>
          </wp:inline>
        </w:drawing>
      </w:r>
    </w:p>
    <w:p w14:paraId="1B7373C3" w14:textId="5DBBD2B7" w:rsidR="004A5724" w:rsidRPr="0052371C" w:rsidRDefault="004A5724" w:rsidP="0052371C">
      <w:pPr>
        <w:snapToGrid w:val="0"/>
        <w:spacing w:before="120" w:after="240"/>
        <w:ind w:right="0"/>
        <w:rPr>
          <w:b/>
          <w:bCs/>
          <w:color w:val="000000"/>
          <w:sz w:val="24"/>
          <w:szCs w:val="24"/>
          <w:lang w:eastAsia="ru-RU"/>
        </w:rPr>
      </w:pPr>
      <w:bookmarkStart w:id="105" w:name="_Toc467420306"/>
      <w:bookmarkStart w:id="106" w:name="_Toc536537821"/>
      <w:bookmarkStart w:id="107" w:name="_Toc115378539"/>
      <w:bookmarkStart w:id="108" w:name="_Toc14110284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25</w:t>
      </w:r>
      <w:r w:rsidRPr="0011059F">
        <w:rPr>
          <w:b/>
          <w:bCs/>
          <w:color w:val="000000"/>
          <w:sz w:val="24"/>
          <w:szCs w:val="24"/>
          <w:lang w:eastAsia="ru-RU"/>
        </w:rPr>
        <w:fldChar w:fldCharType="end"/>
      </w:r>
      <w:r w:rsidRPr="0011059F">
        <w:rPr>
          <w:b/>
          <w:bCs/>
          <w:color w:val="000000"/>
          <w:sz w:val="24"/>
          <w:szCs w:val="24"/>
          <w:lang w:eastAsia="ru-RU"/>
        </w:rPr>
        <w:t xml:space="preserve"> – </w:t>
      </w:r>
      <w:r w:rsidRPr="0052371C">
        <w:rPr>
          <w:b/>
          <w:bCs/>
          <w:color w:val="000000"/>
          <w:sz w:val="24"/>
          <w:szCs w:val="24"/>
          <w:lang w:eastAsia="ru-RU"/>
        </w:rPr>
        <w:t xml:space="preserve">Зона действия </w:t>
      </w:r>
      <w:bookmarkEnd w:id="105"/>
      <w:bookmarkEnd w:id="106"/>
      <w:bookmarkEnd w:id="107"/>
      <w:r w:rsidR="007010B5" w:rsidRPr="0052371C">
        <w:rPr>
          <w:b/>
          <w:bCs/>
          <w:color w:val="000000"/>
          <w:sz w:val="24"/>
          <w:szCs w:val="24"/>
          <w:lang w:eastAsia="ru-RU"/>
        </w:rPr>
        <w:t>ВК Березовая роща</w:t>
      </w:r>
      <w:bookmarkEnd w:id="108"/>
    </w:p>
    <w:p w14:paraId="372CB590" w14:textId="5B660E18"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724E916" wp14:editId="6BFFF418">
            <wp:extent cx="4252079" cy="4001984"/>
            <wp:effectExtent l="0" t="0" r="0" b="0"/>
            <wp:docPr id="106" name="Рисунок 106" descr="Z:\Максим\Пермь\2023\скрины зон\26 ВК Б. Революции, 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Максим\Пермь\2023\скрины зон\26 ВК Б. Революции, 15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80033" cy="4028293"/>
                    </a:xfrm>
                    <a:prstGeom prst="rect">
                      <a:avLst/>
                    </a:prstGeom>
                    <a:noFill/>
                    <a:ln>
                      <a:noFill/>
                    </a:ln>
                  </pic:spPr>
                </pic:pic>
              </a:graphicData>
            </a:graphic>
          </wp:inline>
        </w:drawing>
      </w:r>
    </w:p>
    <w:p w14:paraId="493E3838" w14:textId="05D7BB34" w:rsidR="004A5724" w:rsidRPr="0052371C" w:rsidRDefault="004A5724" w:rsidP="0052371C">
      <w:pPr>
        <w:snapToGrid w:val="0"/>
        <w:spacing w:before="120" w:after="240"/>
        <w:ind w:right="0"/>
        <w:rPr>
          <w:b/>
          <w:bCs/>
          <w:color w:val="000000"/>
          <w:sz w:val="24"/>
          <w:szCs w:val="24"/>
          <w:lang w:eastAsia="ru-RU"/>
        </w:rPr>
      </w:pPr>
      <w:bookmarkStart w:id="109" w:name="_Toc467420307"/>
      <w:bookmarkStart w:id="110" w:name="_Toc536537822"/>
      <w:bookmarkStart w:id="111" w:name="_Toc115378540"/>
      <w:bookmarkStart w:id="112" w:name="_Toc14110284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09"/>
      <w:bookmarkEnd w:id="110"/>
      <w:bookmarkEnd w:id="111"/>
      <w:r w:rsidR="007010B5" w:rsidRPr="0052371C">
        <w:rPr>
          <w:b/>
          <w:bCs/>
          <w:color w:val="000000"/>
          <w:sz w:val="24"/>
          <w:szCs w:val="24"/>
          <w:lang w:eastAsia="ru-RU"/>
        </w:rPr>
        <w:t>ВК Б. Революции, 151</w:t>
      </w:r>
      <w:bookmarkEnd w:id="112"/>
    </w:p>
    <w:p w14:paraId="72FF8D30" w14:textId="5E2ADE51"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3BC62DC5" wp14:editId="07EED9C8">
            <wp:extent cx="4334493" cy="4385448"/>
            <wp:effectExtent l="0" t="0" r="9525" b="0"/>
            <wp:docPr id="107" name="Рисунок 107" descr="Z:\Максим\Пермь\2023\скрины зон\27 ВК Жукова,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Максим\Пермь\2023\скрины зон\27 ВК Жукова, 3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45051" cy="4396130"/>
                    </a:xfrm>
                    <a:prstGeom prst="rect">
                      <a:avLst/>
                    </a:prstGeom>
                    <a:noFill/>
                    <a:ln>
                      <a:noFill/>
                    </a:ln>
                  </pic:spPr>
                </pic:pic>
              </a:graphicData>
            </a:graphic>
          </wp:inline>
        </w:drawing>
      </w:r>
    </w:p>
    <w:p w14:paraId="50D86A44" w14:textId="3D62176B" w:rsidR="004A5724" w:rsidRPr="0052371C" w:rsidRDefault="004A5724" w:rsidP="0052371C">
      <w:pPr>
        <w:snapToGrid w:val="0"/>
        <w:spacing w:before="120" w:after="240"/>
        <w:ind w:right="0"/>
        <w:rPr>
          <w:b/>
          <w:bCs/>
          <w:color w:val="000000"/>
          <w:sz w:val="24"/>
          <w:szCs w:val="24"/>
          <w:lang w:eastAsia="ru-RU"/>
        </w:rPr>
      </w:pPr>
      <w:bookmarkStart w:id="113" w:name="_Toc467420308"/>
      <w:bookmarkStart w:id="114" w:name="_Toc536537823"/>
      <w:bookmarkStart w:id="115" w:name="_Toc115378541"/>
      <w:bookmarkStart w:id="116" w:name="_Toc14110284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13"/>
      <w:bookmarkEnd w:id="114"/>
      <w:bookmarkEnd w:id="115"/>
      <w:r w:rsidR="007010B5" w:rsidRPr="0052371C">
        <w:rPr>
          <w:b/>
          <w:bCs/>
          <w:color w:val="000000"/>
          <w:sz w:val="24"/>
          <w:szCs w:val="24"/>
          <w:lang w:eastAsia="ru-RU"/>
        </w:rPr>
        <w:t>ВК Жукова, 33</w:t>
      </w:r>
      <w:bookmarkEnd w:id="116"/>
    </w:p>
    <w:p w14:paraId="1971880D" w14:textId="412564FD"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77974679" wp14:editId="42C8F77A">
            <wp:extent cx="4476997" cy="4527592"/>
            <wp:effectExtent l="0" t="0" r="0" b="6350"/>
            <wp:docPr id="108" name="Рисунок 108" descr="Z:\Максим\Пермь\2023\скрины зон\28 ВК Лепешинской,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Максим\Пермь\2023\скрины зон\28 ВК Лепешинской, 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8190" cy="4549025"/>
                    </a:xfrm>
                    <a:prstGeom prst="rect">
                      <a:avLst/>
                    </a:prstGeom>
                    <a:noFill/>
                    <a:ln>
                      <a:noFill/>
                    </a:ln>
                  </pic:spPr>
                </pic:pic>
              </a:graphicData>
            </a:graphic>
          </wp:inline>
        </w:drawing>
      </w:r>
    </w:p>
    <w:p w14:paraId="337D09EE" w14:textId="65476DA4" w:rsidR="004A5724" w:rsidRPr="0052371C" w:rsidRDefault="004A5724" w:rsidP="0052371C">
      <w:pPr>
        <w:snapToGrid w:val="0"/>
        <w:spacing w:before="120" w:after="240"/>
        <w:ind w:right="0"/>
        <w:rPr>
          <w:b/>
          <w:bCs/>
          <w:color w:val="000000"/>
          <w:sz w:val="24"/>
          <w:szCs w:val="24"/>
          <w:lang w:eastAsia="ru-RU"/>
        </w:rPr>
      </w:pPr>
      <w:bookmarkStart w:id="117" w:name="_Toc467420309"/>
      <w:bookmarkStart w:id="118" w:name="_Toc536537824"/>
      <w:bookmarkStart w:id="119" w:name="_Toc115378542"/>
      <w:bookmarkStart w:id="120" w:name="_Toc14110284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17"/>
      <w:bookmarkEnd w:id="118"/>
      <w:bookmarkEnd w:id="119"/>
      <w:r w:rsidR="007010B5" w:rsidRPr="0052371C">
        <w:rPr>
          <w:b/>
          <w:bCs/>
          <w:color w:val="000000"/>
          <w:sz w:val="24"/>
          <w:szCs w:val="24"/>
          <w:lang w:eastAsia="ru-RU"/>
        </w:rPr>
        <w:t>ВК Лепешинской, 3</w:t>
      </w:r>
      <w:bookmarkEnd w:id="120"/>
    </w:p>
    <w:p w14:paraId="5EF2B392" w14:textId="77777777" w:rsidR="004A5724" w:rsidRPr="00A352FB" w:rsidRDefault="004A5724" w:rsidP="004A5724"/>
    <w:p w14:paraId="1FDFC627" w14:textId="60CB9737"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35BE93FC" wp14:editId="6559BBCA">
            <wp:extent cx="4203865" cy="3944985"/>
            <wp:effectExtent l="0" t="0" r="6350" b="0"/>
            <wp:docPr id="109" name="Рисунок 109" descr="Z:\Максим\Пермь\2023\скрины зон\29 ВК Наумова, 18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Максим\Пермь\2023\скрины зон\29 ВК Наумова, 18а.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8676" cy="3958884"/>
                    </a:xfrm>
                    <a:prstGeom prst="rect">
                      <a:avLst/>
                    </a:prstGeom>
                    <a:noFill/>
                    <a:ln>
                      <a:noFill/>
                    </a:ln>
                  </pic:spPr>
                </pic:pic>
              </a:graphicData>
            </a:graphic>
          </wp:inline>
        </w:drawing>
      </w:r>
    </w:p>
    <w:p w14:paraId="66C17F09" w14:textId="42EBD636" w:rsidR="004A5724" w:rsidRPr="0052371C" w:rsidRDefault="004A5724" w:rsidP="0052371C">
      <w:pPr>
        <w:snapToGrid w:val="0"/>
        <w:spacing w:before="120" w:after="240"/>
        <w:ind w:right="0"/>
        <w:rPr>
          <w:b/>
          <w:bCs/>
          <w:color w:val="000000"/>
          <w:sz w:val="24"/>
          <w:szCs w:val="24"/>
          <w:lang w:eastAsia="ru-RU"/>
        </w:rPr>
      </w:pPr>
      <w:bookmarkStart w:id="121" w:name="_Toc467420310"/>
      <w:bookmarkStart w:id="122" w:name="_Toc536537825"/>
      <w:bookmarkStart w:id="123" w:name="_Toc115378543"/>
      <w:bookmarkStart w:id="124" w:name="_Toc14110284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29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21"/>
      <w:bookmarkEnd w:id="122"/>
      <w:bookmarkEnd w:id="123"/>
      <w:r w:rsidR="007010B5" w:rsidRPr="0052371C">
        <w:rPr>
          <w:b/>
          <w:bCs/>
          <w:color w:val="000000"/>
          <w:sz w:val="24"/>
          <w:szCs w:val="24"/>
          <w:lang w:eastAsia="ru-RU"/>
        </w:rPr>
        <w:t>ВК Наумова, 18а</w:t>
      </w:r>
      <w:bookmarkEnd w:id="124"/>
    </w:p>
    <w:p w14:paraId="2833774E" w14:textId="46B27C82"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7571A5AC" wp14:editId="7FF41709">
            <wp:extent cx="5770256" cy="4975761"/>
            <wp:effectExtent l="0" t="0" r="1905" b="0"/>
            <wp:docPr id="110" name="Рисунок 110" descr="Z:\Максим\Пермь\2023\скрины зон\30 ВК Ленская, 32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Максим\Пермь\2023\скрины зон\30 ВК Ленская, 32б.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86362" cy="4989649"/>
                    </a:xfrm>
                    <a:prstGeom prst="rect">
                      <a:avLst/>
                    </a:prstGeom>
                    <a:noFill/>
                    <a:ln>
                      <a:noFill/>
                    </a:ln>
                  </pic:spPr>
                </pic:pic>
              </a:graphicData>
            </a:graphic>
          </wp:inline>
        </w:drawing>
      </w:r>
    </w:p>
    <w:p w14:paraId="5974A88D" w14:textId="618577CB" w:rsidR="004A5724" w:rsidRPr="0052371C" w:rsidRDefault="004A5724" w:rsidP="0052371C">
      <w:pPr>
        <w:snapToGrid w:val="0"/>
        <w:spacing w:before="120" w:after="240"/>
        <w:ind w:right="0"/>
        <w:rPr>
          <w:b/>
          <w:bCs/>
          <w:color w:val="000000"/>
          <w:sz w:val="24"/>
          <w:szCs w:val="24"/>
          <w:lang w:eastAsia="ru-RU"/>
        </w:rPr>
      </w:pPr>
      <w:bookmarkStart w:id="125" w:name="_Toc467420311"/>
      <w:bookmarkStart w:id="126" w:name="_Toc536537826"/>
      <w:bookmarkStart w:id="127" w:name="_Toc115378544"/>
      <w:bookmarkStart w:id="128" w:name="_Toc14110284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30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25"/>
      <w:bookmarkEnd w:id="126"/>
      <w:bookmarkEnd w:id="127"/>
      <w:r w:rsidR="007010B5" w:rsidRPr="0052371C">
        <w:rPr>
          <w:b/>
          <w:bCs/>
          <w:color w:val="000000"/>
          <w:sz w:val="24"/>
          <w:szCs w:val="24"/>
          <w:lang w:eastAsia="ru-RU"/>
        </w:rPr>
        <w:t>ВК Ленская, 32б</w:t>
      </w:r>
      <w:bookmarkEnd w:id="128"/>
    </w:p>
    <w:p w14:paraId="6B73126B" w14:textId="77777777" w:rsidR="004A5724" w:rsidRPr="00A352FB" w:rsidRDefault="004A5724" w:rsidP="004A5724"/>
    <w:p w14:paraId="389693F9" w14:textId="7CC6EC91"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53B7A6E5" wp14:editId="3AC53CEB">
            <wp:extent cx="6300470" cy="2007667"/>
            <wp:effectExtent l="0" t="0" r="5080" b="0"/>
            <wp:docPr id="111" name="Рисунок 111" descr="Z:\Максим\Пермь\2023\скрины зон\31 ВК Бахаревская,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Максим\Пермь\2023\скрины зон\31 ВК Бахаревская, 5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0470" cy="2007667"/>
                    </a:xfrm>
                    <a:prstGeom prst="rect">
                      <a:avLst/>
                    </a:prstGeom>
                    <a:noFill/>
                    <a:ln>
                      <a:noFill/>
                    </a:ln>
                  </pic:spPr>
                </pic:pic>
              </a:graphicData>
            </a:graphic>
          </wp:inline>
        </w:drawing>
      </w:r>
    </w:p>
    <w:p w14:paraId="03B7901A" w14:textId="308FD64A" w:rsidR="004A5724" w:rsidRPr="0052371C" w:rsidRDefault="004A5724" w:rsidP="0052371C">
      <w:pPr>
        <w:snapToGrid w:val="0"/>
        <w:spacing w:before="120" w:after="240"/>
        <w:ind w:right="0"/>
        <w:rPr>
          <w:b/>
          <w:bCs/>
          <w:color w:val="000000"/>
          <w:sz w:val="24"/>
          <w:szCs w:val="24"/>
          <w:lang w:eastAsia="ru-RU"/>
        </w:rPr>
      </w:pPr>
      <w:bookmarkStart w:id="129" w:name="_Toc467420312"/>
      <w:bookmarkStart w:id="130" w:name="_Toc536537827"/>
      <w:bookmarkStart w:id="131" w:name="_Toc115378545"/>
      <w:bookmarkStart w:id="132" w:name="_Toc14110284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D73DE4">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D73DE4">
        <w:rPr>
          <w:b/>
          <w:bCs/>
          <w:color w:val="000000"/>
          <w:sz w:val="24"/>
          <w:szCs w:val="24"/>
          <w:lang w:eastAsia="ru-RU"/>
        </w:rPr>
        <w:t>31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29"/>
      <w:bookmarkEnd w:id="130"/>
      <w:bookmarkEnd w:id="131"/>
      <w:r w:rsidR="007010B5" w:rsidRPr="0052371C">
        <w:rPr>
          <w:b/>
          <w:bCs/>
          <w:color w:val="000000"/>
          <w:sz w:val="24"/>
          <w:szCs w:val="24"/>
          <w:lang w:eastAsia="ru-RU"/>
        </w:rPr>
        <w:t>ВК Бахаревская, 53</w:t>
      </w:r>
      <w:bookmarkEnd w:id="132"/>
    </w:p>
    <w:p w14:paraId="60C7BE2E" w14:textId="65852B4A" w:rsidR="008E299B" w:rsidRPr="00A352FB" w:rsidRDefault="00D61544" w:rsidP="008E299B">
      <w:pPr>
        <w:keepNext/>
        <w:tabs>
          <w:tab w:val="center" w:pos="4677"/>
        </w:tabs>
        <w:rPr>
          <w:noProof/>
          <w:lang w:eastAsia="ru-RU"/>
        </w:rPr>
      </w:pPr>
      <w:r w:rsidRPr="00D61544">
        <w:rPr>
          <w:noProof/>
          <w:lang w:eastAsia="ru-RU"/>
        </w:rPr>
        <w:drawing>
          <wp:inline distT="0" distB="0" distL="0" distR="0" wp14:anchorId="221A3BD7" wp14:editId="3A7CEC61">
            <wp:extent cx="3836035" cy="6828155"/>
            <wp:effectExtent l="0" t="0" r="0" b="0"/>
            <wp:docPr id="112" name="Рисунок 112" descr="Z:\Максим\Пермь\2023\скрины зон\32 ВК Криворожская,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Максим\Пермь\2023\скрины зон\32 ВК Криворожская, 3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36035" cy="6828155"/>
                    </a:xfrm>
                    <a:prstGeom prst="rect">
                      <a:avLst/>
                    </a:prstGeom>
                    <a:noFill/>
                    <a:ln>
                      <a:noFill/>
                    </a:ln>
                  </pic:spPr>
                </pic:pic>
              </a:graphicData>
            </a:graphic>
          </wp:inline>
        </w:drawing>
      </w:r>
    </w:p>
    <w:p w14:paraId="69D7C30D" w14:textId="15B513FC" w:rsidR="008E299B" w:rsidRPr="0052371C" w:rsidRDefault="008E299B" w:rsidP="0052371C">
      <w:pPr>
        <w:snapToGrid w:val="0"/>
        <w:spacing w:before="120" w:after="240"/>
        <w:ind w:right="0"/>
        <w:rPr>
          <w:b/>
          <w:bCs/>
          <w:color w:val="000000"/>
          <w:sz w:val="24"/>
          <w:szCs w:val="24"/>
          <w:lang w:eastAsia="ru-RU"/>
        </w:rPr>
      </w:pPr>
      <w:bookmarkStart w:id="133" w:name="_Toc467420318"/>
      <w:bookmarkStart w:id="134" w:name="_Toc536537833"/>
      <w:bookmarkStart w:id="135" w:name="_Toc115378546"/>
      <w:bookmarkStart w:id="136" w:name="_Toc14110284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33"/>
      <w:bookmarkEnd w:id="134"/>
      <w:bookmarkEnd w:id="135"/>
      <w:r w:rsidR="007010B5" w:rsidRPr="0052371C">
        <w:rPr>
          <w:b/>
          <w:bCs/>
          <w:color w:val="000000"/>
          <w:sz w:val="24"/>
          <w:szCs w:val="24"/>
          <w:lang w:eastAsia="ru-RU"/>
        </w:rPr>
        <w:t>ВК Криворожская, 36</w:t>
      </w:r>
      <w:bookmarkEnd w:id="136"/>
    </w:p>
    <w:p w14:paraId="341FE45A" w14:textId="663A9443"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6921046B" wp14:editId="7AE07A8B">
            <wp:extent cx="6300470" cy="4702221"/>
            <wp:effectExtent l="0" t="0" r="5080" b="3175"/>
            <wp:docPr id="113" name="Рисунок 113" descr="Z:\Максим\Пермь\2023\скрины зон\33 ВК Чусовская,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Максим\Пермь\2023\скрины зон\33 ВК Чусовская, 2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0470" cy="4702221"/>
                    </a:xfrm>
                    <a:prstGeom prst="rect">
                      <a:avLst/>
                    </a:prstGeom>
                    <a:noFill/>
                    <a:ln>
                      <a:noFill/>
                    </a:ln>
                  </pic:spPr>
                </pic:pic>
              </a:graphicData>
            </a:graphic>
          </wp:inline>
        </w:drawing>
      </w:r>
    </w:p>
    <w:p w14:paraId="46881F4C" w14:textId="1DB92BAC" w:rsidR="004A5724" w:rsidRPr="0052371C" w:rsidRDefault="004A5724" w:rsidP="0052371C">
      <w:pPr>
        <w:snapToGrid w:val="0"/>
        <w:spacing w:before="120" w:after="240"/>
        <w:ind w:right="0"/>
        <w:rPr>
          <w:b/>
          <w:bCs/>
          <w:color w:val="000000"/>
          <w:sz w:val="24"/>
          <w:szCs w:val="24"/>
          <w:lang w:eastAsia="ru-RU"/>
        </w:rPr>
      </w:pPr>
      <w:bookmarkStart w:id="137" w:name="_Toc467420313"/>
      <w:bookmarkStart w:id="138" w:name="_Toc536537828"/>
      <w:bookmarkStart w:id="139" w:name="_Toc115378547"/>
      <w:bookmarkStart w:id="140" w:name="_Toc14110284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37"/>
      <w:bookmarkEnd w:id="138"/>
      <w:bookmarkEnd w:id="139"/>
      <w:r w:rsidR="007010B5" w:rsidRPr="0052371C">
        <w:rPr>
          <w:b/>
          <w:bCs/>
          <w:color w:val="000000"/>
          <w:sz w:val="24"/>
          <w:szCs w:val="24"/>
          <w:lang w:eastAsia="ru-RU"/>
        </w:rPr>
        <w:t>ВК Чусовская, 27</w:t>
      </w:r>
      <w:bookmarkEnd w:id="140"/>
    </w:p>
    <w:p w14:paraId="244519F0" w14:textId="23C3EF7B"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3A4B9887" wp14:editId="1CCB2A5E">
            <wp:extent cx="5938271" cy="6139543"/>
            <wp:effectExtent l="0" t="0" r="5715" b="0"/>
            <wp:docPr id="114" name="Рисунок 114" descr="Z:\Максим\Пермь\2023\скрины зон\34 ВК Иск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Максим\Пермь\2023\скрины зон\34 ВК Искра.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7390" cy="6148971"/>
                    </a:xfrm>
                    <a:prstGeom prst="rect">
                      <a:avLst/>
                    </a:prstGeom>
                    <a:noFill/>
                    <a:ln>
                      <a:noFill/>
                    </a:ln>
                  </pic:spPr>
                </pic:pic>
              </a:graphicData>
            </a:graphic>
          </wp:inline>
        </w:drawing>
      </w:r>
    </w:p>
    <w:p w14:paraId="0A00D612" w14:textId="2482A0B9" w:rsidR="004A5724" w:rsidRPr="0052371C" w:rsidRDefault="004A5724" w:rsidP="0052371C">
      <w:pPr>
        <w:snapToGrid w:val="0"/>
        <w:spacing w:before="120" w:after="240"/>
        <w:ind w:right="0"/>
        <w:rPr>
          <w:b/>
          <w:bCs/>
          <w:color w:val="000000"/>
          <w:sz w:val="24"/>
          <w:szCs w:val="24"/>
          <w:lang w:eastAsia="ru-RU"/>
        </w:rPr>
      </w:pPr>
      <w:bookmarkStart w:id="141" w:name="_Toc467420315"/>
      <w:bookmarkStart w:id="142" w:name="_Toc536537830"/>
      <w:bookmarkStart w:id="143" w:name="_Toc115378548"/>
      <w:bookmarkStart w:id="144" w:name="_Toc14110285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41"/>
      <w:bookmarkEnd w:id="142"/>
      <w:bookmarkEnd w:id="143"/>
      <w:r w:rsidR="007010B5" w:rsidRPr="0052371C">
        <w:rPr>
          <w:b/>
          <w:bCs/>
          <w:color w:val="000000"/>
          <w:sz w:val="24"/>
          <w:szCs w:val="24"/>
          <w:lang w:eastAsia="ru-RU"/>
        </w:rPr>
        <w:t>ВК Искра</w:t>
      </w:r>
      <w:bookmarkEnd w:id="144"/>
    </w:p>
    <w:p w14:paraId="5BFF38A8" w14:textId="71CB0BF0" w:rsidR="004A5724" w:rsidRPr="00A352FB" w:rsidRDefault="00D61544" w:rsidP="004A5724">
      <w:pPr>
        <w:keepNext/>
        <w:tabs>
          <w:tab w:val="center" w:pos="4677"/>
        </w:tabs>
        <w:rPr>
          <w:noProof/>
          <w:lang w:eastAsia="ru-RU"/>
        </w:rPr>
      </w:pPr>
      <w:r w:rsidRPr="00D61544">
        <w:rPr>
          <w:noProof/>
          <w:lang w:eastAsia="ru-RU"/>
        </w:rPr>
        <w:drawing>
          <wp:inline distT="0" distB="0" distL="0" distR="0" wp14:anchorId="4BAC4881" wp14:editId="4E06B142">
            <wp:extent cx="6234430" cy="6887845"/>
            <wp:effectExtent l="0" t="0" r="0" b="8255"/>
            <wp:docPr id="115" name="Рисунок 115" descr="Z:\Максим\Пермь\2023\скрины зон\35 ВК ГКТХ Выш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Максим\Пермь\2023\скрины зон\35 ВК ГКТХ Вышка-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34430" cy="6887845"/>
                    </a:xfrm>
                    <a:prstGeom prst="rect">
                      <a:avLst/>
                    </a:prstGeom>
                    <a:noFill/>
                    <a:ln>
                      <a:noFill/>
                    </a:ln>
                  </pic:spPr>
                </pic:pic>
              </a:graphicData>
            </a:graphic>
          </wp:inline>
        </w:drawing>
      </w:r>
    </w:p>
    <w:p w14:paraId="692D768C" w14:textId="724A12DB" w:rsidR="004A5724" w:rsidRPr="0052371C" w:rsidRDefault="004A5724" w:rsidP="0052371C">
      <w:pPr>
        <w:snapToGrid w:val="0"/>
        <w:spacing w:before="120" w:after="240"/>
        <w:ind w:right="0"/>
        <w:rPr>
          <w:b/>
          <w:bCs/>
          <w:color w:val="000000"/>
          <w:sz w:val="24"/>
          <w:szCs w:val="24"/>
          <w:lang w:eastAsia="ru-RU"/>
        </w:rPr>
      </w:pPr>
      <w:bookmarkStart w:id="145" w:name="_Toc467420316"/>
      <w:bookmarkStart w:id="146" w:name="_Toc536537831"/>
      <w:bookmarkStart w:id="147" w:name="_Toc115378549"/>
      <w:bookmarkStart w:id="148" w:name="_Toc14110285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bookmarkEnd w:id="145"/>
      <w:bookmarkEnd w:id="146"/>
      <w:bookmarkEnd w:id="147"/>
      <w:r w:rsidR="007010B5" w:rsidRPr="0052371C">
        <w:rPr>
          <w:b/>
          <w:bCs/>
          <w:color w:val="000000"/>
          <w:sz w:val="24"/>
          <w:szCs w:val="24"/>
          <w:lang w:eastAsia="ru-RU"/>
        </w:rPr>
        <w:t>ВК ГКТХ Вышка-2</w:t>
      </w:r>
      <w:bookmarkEnd w:id="148"/>
    </w:p>
    <w:p w14:paraId="44D82307" w14:textId="1AD22899" w:rsidR="00021469" w:rsidRPr="00A352FB" w:rsidRDefault="00D61544" w:rsidP="00021469">
      <w:pPr>
        <w:keepNext/>
        <w:tabs>
          <w:tab w:val="center" w:pos="4677"/>
        </w:tabs>
        <w:rPr>
          <w:noProof/>
          <w:lang w:eastAsia="ru-RU"/>
        </w:rPr>
      </w:pPr>
      <w:r w:rsidRPr="00D61544">
        <w:rPr>
          <w:noProof/>
          <w:lang w:eastAsia="ru-RU"/>
        </w:rPr>
        <w:drawing>
          <wp:inline distT="0" distB="0" distL="0" distR="0" wp14:anchorId="77BC6B70" wp14:editId="495C22FA">
            <wp:extent cx="6300470" cy="4844274"/>
            <wp:effectExtent l="0" t="0" r="5080" b="0"/>
            <wp:docPr id="116" name="Рисунок 116" descr="Z:\Максим\Пермь\2023\скрины зон\36 ВК Хабаровская, 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Максим\Пермь\2023\скрины зон\36 ВК Хабаровская, 139.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0470" cy="4844274"/>
                    </a:xfrm>
                    <a:prstGeom prst="rect">
                      <a:avLst/>
                    </a:prstGeom>
                    <a:noFill/>
                    <a:ln>
                      <a:noFill/>
                    </a:ln>
                  </pic:spPr>
                </pic:pic>
              </a:graphicData>
            </a:graphic>
          </wp:inline>
        </w:drawing>
      </w:r>
    </w:p>
    <w:p w14:paraId="32C4A494" w14:textId="42574A10" w:rsidR="00021469" w:rsidRPr="0052371C" w:rsidRDefault="00021469" w:rsidP="0052371C">
      <w:pPr>
        <w:snapToGrid w:val="0"/>
        <w:spacing w:before="120" w:after="240"/>
        <w:ind w:right="0"/>
        <w:rPr>
          <w:b/>
          <w:bCs/>
          <w:color w:val="000000"/>
          <w:sz w:val="24"/>
          <w:szCs w:val="24"/>
          <w:lang w:eastAsia="ru-RU"/>
        </w:rPr>
      </w:pPr>
      <w:bookmarkStart w:id="149" w:name="_Toc14110285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010B5" w:rsidRPr="0052371C">
        <w:rPr>
          <w:b/>
          <w:bCs/>
          <w:color w:val="000000"/>
          <w:sz w:val="24"/>
          <w:szCs w:val="24"/>
          <w:lang w:eastAsia="ru-RU"/>
        </w:rPr>
        <w:t>ВК Хабаровская, 139</w:t>
      </w:r>
      <w:bookmarkEnd w:id="149"/>
    </w:p>
    <w:p w14:paraId="7B5CF1FA" w14:textId="1FFB5F09"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51F97FF8" wp14:editId="68A820C2">
            <wp:extent cx="3641141" cy="4322618"/>
            <wp:effectExtent l="0" t="0" r="0" b="1905"/>
            <wp:docPr id="117" name="Рисунок 117" descr="Z:\Максим\Пермь\2023\скрины зон\37 ВК Белозерская,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Максим\Пермь\2023\скрины зон\37 ВК Белозерская, 4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66471" cy="4352689"/>
                    </a:xfrm>
                    <a:prstGeom prst="rect">
                      <a:avLst/>
                    </a:prstGeom>
                    <a:noFill/>
                    <a:ln>
                      <a:noFill/>
                    </a:ln>
                  </pic:spPr>
                </pic:pic>
              </a:graphicData>
            </a:graphic>
          </wp:inline>
        </w:drawing>
      </w:r>
    </w:p>
    <w:p w14:paraId="37BBFD21" w14:textId="33DA3093" w:rsidR="00021469" w:rsidRPr="0052371C" w:rsidRDefault="00021469" w:rsidP="0052371C">
      <w:pPr>
        <w:snapToGrid w:val="0"/>
        <w:spacing w:before="120" w:after="240"/>
        <w:ind w:right="0"/>
        <w:rPr>
          <w:b/>
          <w:bCs/>
          <w:color w:val="000000"/>
          <w:sz w:val="24"/>
          <w:szCs w:val="24"/>
          <w:lang w:eastAsia="ru-RU"/>
        </w:rPr>
      </w:pPr>
      <w:bookmarkStart w:id="150" w:name="_Toc14110285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010B5" w:rsidRPr="0052371C">
        <w:rPr>
          <w:b/>
          <w:bCs/>
          <w:color w:val="000000"/>
          <w:sz w:val="24"/>
          <w:szCs w:val="24"/>
          <w:lang w:eastAsia="ru-RU"/>
        </w:rPr>
        <w:t>ВК Белозерская, 48</w:t>
      </w:r>
      <w:bookmarkEnd w:id="150"/>
    </w:p>
    <w:p w14:paraId="27C996F5" w14:textId="4F268B50"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076D470C" wp14:editId="5F1322D0">
            <wp:extent cx="3070534" cy="4049486"/>
            <wp:effectExtent l="0" t="0" r="0" b="8255"/>
            <wp:docPr id="118" name="Рисунок 118" descr="Z:\Максим\Пермь\2023\скрины зон\38 ВК Дементьева,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Максим\Пермь\2023\скрины зон\38 ВК Дементьева, 5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8233" cy="4072828"/>
                    </a:xfrm>
                    <a:prstGeom prst="rect">
                      <a:avLst/>
                    </a:prstGeom>
                    <a:noFill/>
                    <a:ln>
                      <a:noFill/>
                    </a:ln>
                  </pic:spPr>
                </pic:pic>
              </a:graphicData>
            </a:graphic>
          </wp:inline>
        </w:drawing>
      </w:r>
    </w:p>
    <w:p w14:paraId="7BB0EBD9" w14:textId="378B2EB0" w:rsidR="00021469" w:rsidRPr="0052371C" w:rsidRDefault="00021469" w:rsidP="0052371C">
      <w:pPr>
        <w:snapToGrid w:val="0"/>
        <w:spacing w:before="120" w:after="240"/>
        <w:ind w:right="0"/>
        <w:rPr>
          <w:b/>
          <w:bCs/>
          <w:color w:val="000000"/>
          <w:sz w:val="24"/>
          <w:szCs w:val="24"/>
          <w:lang w:eastAsia="ru-RU"/>
        </w:rPr>
      </w:pPr>
      <w:bookmarkStart w:id="151" w:name="_Toc14110285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010B5" w:rsidRPr="0052371C">
        <w:rPr>
          <w:b/>
          <w:bCs/>
          <w:color w:val="000000"/>
          <w:sz w:val="24"/>
          <w:szCs w:val="24"/>
          <w:lang w:eastAsia="ru-RU"/>
        </w:rPr>
        <w:t>ВК Дементьева, 50</w:t>
      </w:r>
      <w:bookmarkEnd w:id="151"/>
    </w:p>
    <w:p w14:paraId="6C0FD6FF" w14:textId="51101786"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3B5BD890" wp14:editId="2367B64C">
            <wp:extent cx="6300470" cy="2641238"/>
            <wp:effectExtent l="0" t="0" r="5080" b="6985"/>
            <wp:docPr id="119" name="Рисунок 119" descr="Z:\Максим\Пермь\2023\скрины зон\39 ВК Юж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Максим\Пермь\2023\скрины зон\39 ВК Южная.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0470" cy="2641238"/>
                    </a:xfrm>
                    <a:prstGeom prst="rect">
                      <a:avLst/>
                    </a:prstGeom>
                    <a:noFill/>
                    <a:ln>
                      <a:noFill/>
                    </a:ln>
                  </pic:spPr>
                </pic:pic>
              </a:graphicData>
            </a:graphic>
          </wp:inline>
        </w:drawing>
      </w:r>
    </w:p>
    <w:p w14:paraId="36B7DD9D" w14:textId="1B875EEC" w:rsidR="00021469" w:rsidRPr="0052371C" w:rsidRDefault="00021469" w:rsidP="0052371C">
      <w:pPr>
        <w:snapToGrid w:val="0"/>
        <w:spacing w:before="120" w:after="240"/>
        <w:ind w:right="0"/>
        <w:rPr>
          <w:b/>
          <w:bCs/>
          <w:color w:val="000000"/>
          <w:sz w:val="24"/>
          <w:szCs w:val="24"/>
          <w:lang w:eastAsia="ru-RU"/>
        </w:rPr>
      </w:pPr>
      <w:bookmarkStart w:id="152" w:name="_Toc14110285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39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010B5" w:rsidRPr="0052371C">
        <w:rPr>
          <w:b/>
          <w:bCs/>
          <w:color w:val="000000"/>
          <w:sz w:val="24"/>
          <w:szCs w:val="24"/>
          <w:lang w:eastAsia="ru-RU"/>
        </w:rPr>
        <w:t>ВК Южная</w:t>
      </w:r>
      <w:bookmarkEnd w:id="152"/>
    </w:p>
    <w:p w14:paraId="4F45715E" w14:textId="2B01E40C"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373B1AB3" wp14:editId="0EC9C644">
            <wp:extent cx="6300470" cy="3924217"/>
            <wp:effectExtent l="0" t="0" r="5080" b="635"/>
            <wp:docPr id="120" name="Рисунок 120" descr="Z:\Максим\Пермь\2023\скрины зон\40 ВК Докучаева,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Максим\Пермь\2023\скрины зон\40 ВК Докучаева, 3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00470" cy="3924217"/>
                    </a:xfrm>
                    <a:prstGeom prst="rect">
                      <a:avLst/>
                    </a:prstGeom>
                    <a:noFill/>
                    <a:ln>
                      <a:noFill/>
                    </a:ln>
                  </pic:spPr>
                </pic:pic>
              </a:graphicData>
            </a:graphic>
          </wp:inline>
        </w:drawing>
      </w:r>
    </w:p>
    <w:p w14:paraId="361B0156" w14:textId="06F27228" w:rsidR="00021469" w:rsidRPr="0052371C" w:rsidRDefault="00021469" w:rsidP="0052371C">
      <w:pPr>
        <w:snapToGrid w:val="0"/>
        <w:spacing w:before="120" w:after="240"/>
        <w:ind w:right="0"/>
        <w:rPr>
          <w:b/>
          <w:bCs/>
          <w:color w:val="000000"/>
          <w:sz w:val="24"/>
          <w:szCs w:val="24"/>
          <w:lang w:eastAsia="ru-RU"/>
        </w:rPr>
      </w:pPr>
      <w:bookmarkStart w:id="153" w:name="_Toc14110285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F144E9" w:rsidRPr="0052371C">
        <w:rPr>
          <w:b/>
          <w:bCs/>
          <w:color w:val="000000"/>
          <w:sz w:val="24"/>
          <w:szCs w:val="24"/>
          <w:lang w:eastAsia="ru-RU"/>
        </w:rPr>
        <w:t>ВК Докучаева, 31</w:t>
      </w:r>
      <w:bookmarkEnd w:id="153"/>
    </w:p>
    <w:p w14:paraId="1A2B004E" w14:textId="5ED47A49"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79062809" wp14:editId="676B23C6">
            <wp:extent cx="6300470" cy="4197090"/>
            <wp:effectExtent l="0" t="0" r="5080" b="0"/>
            <wp:docPr id="121" name="Рисунок 121" descr="Z:\Максим\Пермь\2023\скрины зон\41 ВК Костычева,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Максим\Пермь\2023\скрины зон\41 ВК Костычева, 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00470" cy="4197090"/>
                    </a:xfrm>
                    <a:prstGeom prst="rect">
                      <a:avLst/>
                    </a:prstGeom>
                    <a:noFill/>
                    <a:ln>
                      <a:noFill/>
                    </a:ln>
                  </pic:spPr>
                </pic:pic>
              </a:graphicData>
            </a:graphic>
          </wp:inline>
        </w:drawing>
      </w:r>
    </w:p>
    <w:p w14:paraId="7EB76FCC" w14:textId="2C83EFE1" w:rsidR="00021469" w:rsidRPr="0052371C" w:rsidRDefault="00021469" w:rsidP="0052371C">
      <w:pPr>
        <w:snapToGrid w:val="0"/>
        <w:spacing w:before="120" w:after="240"/>
        <w:ind w:right="0"/>
        <w:rPr>
          <w:b/>
          <w:bCs/>
          <w:color w:val="000000"/>
          <w:sz w:val="24"/>
          <w:szCs w:val="24"/>
          <w:lang w:eastAsia="ru-RU"/>
        </w:rPr>
      </w:pPr>
      <w:bookmarkStart w:id="154" w:name="_Toc14110285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F144E9" w:rsidRPr="0052371C">
        <w:rPr>
          <w:b/>
          <w:bCs/>
          <w:color w:val="000000"/>
          <w:sz w:val="24"/>
          <w:szCs w:val="24"/>
          <w:lang w:eastAsia="ru-RU"/>
        </w:rPr>
        <w:t xml:space="preserve">ВК </w:t>
      </w:r>
      <w:proofErr w:type="spellStart"/>
      <w:r w:rsidR="00F144E9" w:rsidRPr="0052371C">
        <w:rPr>
          <w:b/>
          <w:bCs/>
          <w:color w:val="000000"/>
          <w:sz w:val="24"/>
          <w:szCs w:val="24"/>
          <w:lang w:eastAsia="ru-RU"/>
        </w:rPr>
        <w:t>Костычева</w:t>
      </w:r>
      <w:proofErr w:type="spellEnd"/>
      <w:r w:rsidR="00F144E9" w:rsidRPr="0052371C">
        <w:rPr>
          <w:b/>
          <w:bCs/>
          <w:color w:val="000000"/>
          <w:sz w:val="24"/>
          <w:szCs w:val="24"/>
          <w:lang w:eastAsia="ru-RU"/>
        </w:rPr>
        <w:t>, 9</w:t>
      </w:r>
      <w:bookmarkEnd w:id="154"/>
    </w:p>
    <w:p w14:paraId="096126FB" w14:textId="6A9B4225" w:rsidR="00021469" w:rsidRPr="00A352FB" w:rsidRDefault="00D5086D" w:rsidP="00021469">
      <w:pPr>
        <w:keepNext/>
        <w:tabs>
          <w:tab w:val="center" w:pos="4677"/>
        </w:tabs>
        <w:rPr>
          <w:noProof/>
          <w:lang w:eastAsia="ru-RU"/>
        </w:rPr>
      </w:pPr>
      <w:r w:rsidRPr="00D5086D">
        <w:rPr>
          <w:noProof/>
          <w:lang w:eastAsia="ru-RU"/>
        </w:rPr>
        <w:drawing>
          <wp:inline distT="0" distB="0" distL="0" distR="0" wp14:anchorId="20C1D61B" wp14:editId="479D35B0">
            <wp:extent cx="3087585" cy="4193185"/>
            <wp:effectExtent l="0" t="0" r="0" b="0"/>
            <wp:docPr id="122" name="Рисунок 122" descr="Z:\Максим\Пермь\2023\скрины зон\42 ВК Менжинского,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Максим\Пермь\2023\скрины зон\42 ВК Менжинского, 3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9407" cy="4209240"/>
                    </a:xfrm>
                    <a:prstGeom prst="rect">
                      <a:avLst/>
                    </a:prstGeom>
                    <a:noFill/>
                    <a:ln>
                      <a:noFill/>
                    </a:ln>
                  </pic:spPr>
                </pic:pic>
              </a:graphicData>
            </a:graphic>
          </wp:inline>
        </w:drawing>
      </w:r>
    </w:p>
    <w:p w14:paraId="6F212A32" w14:textId="12B7331C" w:rsidR="00021469" w:rsidRPr="0052371C" w:rsidRDefault="00021469" w:rsidP="0052371C">
      <w:pPr>
        <w:snapToGrid w:val="0"/>
        <w:spacing w:before="120" w:after="240"/>
        <w:ind w:right="0"/>
        <w:rPr>
          <w:b/>
          <w:bCs/>
          <w:color w:val="000000"/>
          <w:sz w:val="24"/>
          <w:szCs w:val="24"/>
          <w:lang w:eastAsia="ru-RU"/>
        </w:rPr>
      </w:pPr>
      <w:bookmarkStart w:id="155" w:name="_Toc14110285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Менжинского, 36</w:t>
      </w:r>
      <w:bookmarkEnd w:id="155"/>
    </w:p>
    <w:p w14:paraId="29C1550D" w14:textId="5BEE92E0"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6672E41B" wp14:editId="4397C809">
            <wp:extent cx="4904509" cy="3793971"/>
            <wp:effectExtent l="0" t="0" r="0" b="0"/>
            <wp:docPr id="123" name="Рисунок 123" descr="Z:\Максим\Пермь\2023\скрины зон\43 ВК Баранчинская, 14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Максим\Пермь\2023\скрины зон\43 ВК Баранчинская, 14а.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11505" cy="3799383"/>
                    </a:xfrm>
                    <a:prstGeom prst="rect">
                      <a:avLst/>
                    </a:prstGeom>
                    <a:noFill/>
                    <a:ln>
                      <a:noFill/>
                    </a:ln>
                  </pic:spPr>
                </pic:pic>
              </a:graphicData>
            </a:graphic>
          </wp:inline>
        </w:drawing>
      </w:r>
    </w:p>
    <w:p w14:paraId="78E8A757" w14:textId="38CDF388" w:rsidR="00F144E9" w:rsidRPr="0052371C" w:rsidRDefault="00F144E9" w:rsidP="0052371C">
      <w:pPr>
        <w:snapToGrid w:val="0"/>
        <w:spacing w:before="120" w:after="240"/>
        <w:ind w:right="0"/>
        <w:rPr>
          <w:b/>
          <w:bCs/>
          <w:color w:val="000000"/>
          <w:sz w:val="24"/>
          <w:szCs w:val="24"/>
          <w:lang w:eastAsia="ru-RU"/>
        </w:rPr>
      </w:pPr>
      <w:bookmarkStart w:id="156" w:name="_Toc14110285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 xml:space="preserve">ВК </w:t>
      </w:r>
      <w:proofErr w:type="spellStart"/>
      <w:r w:rsidR="008C4A52" w:rsidRPr="0052371C">
        <w:rPr>
          <w:b/>
          <w:bCs/>
          <w:color w:val="000000"/>
          <w:sz w:val="24"/>
          <w:szCs w:val="24"/>
          <w:lang w:eastAsia="ru-RU"/>
        </w:rPr>
        <w:t>Баранчинская</w:t>
      </w:r>
      <w:proofErr w:type="spellEnd"/>
      <w:r w:rsidR="008C4A52" w:rsidRPr="0052371C">
        <w:rPr>
          <w:b/>
          <w:bCs/>
          <w:color w:val="000000"/>
          <w:sz w:val="24"/>
          <w:szCs w:val="24"/>
          <w:lang w:eastAsia="ru-RU"/>
        </w:rPr>
        <w:t>, 14а</w:t>
      </w:r>
      <w:bookmarkEnd w:id="156"/>
    </w:p>
    <w:p w14:paraId="3645FE74" w14:textId="7BE3016E"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C69701B" wp14:editId="218B665F">
            <wp:extent cx="3159125" cy="4797425"/>
            <wp:effectExtent l="0" t="0" r="3175" b="3175"/>
            <wp:docPr id="124" name="Рисунок 124" descr="Z:\Максим\Пермь\2023\скрины зон\44 ВК Сигаева, 2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Максим\Пермь\2023\скрины зон\44 ВК Сигаева, 2а.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9125" cy="4797425"/>
                    </a:xfrm>
                    <a:prstGeom prst="rect">
                      <a:avLst/>
                    </a:prstGeom>
                    <a:noFill/>
                    <a:ln>
                      <a:noFill/>
                    </a:ln>
                  </pic:spPr>
                </pic:pic>
              </a:graphicData>
            </a:graphic>
          </wp:inline>
        </w:drawing>
      </w:r>
    </w:p>
    <w:p w14:paraId="363F8786" w14:textId="6F3BA471" w:rsidR="00F144E9" w:rsidRPr="0052371C" w:rsidRDefault="00F144E9" w:rsidP="0052371C">
      <w:pPr>
        <w:snapToGrid w:val="0"/>
        <w:spacing w:before="120" w:after="240"/>
        <w:ind w:right="0"/>
        <w:rPr>
          <w:b/>
          <w:bCs/>
          <w:color w:val="000000"/>
          <w:sz w:val="24"/>
          <w:szCs w:val="24"/>
          <w:lang w:eastAsia="ru-RU"/>
        </w:rPr>
      </w:pPr>
      <w:bookmarkStart w:id="157" w:name="_Toc14110286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 xml:space="preserve">ВК </w:t>
      </w:r>
      <w:proofErr w:type="spellStart"/>
      <w:r w:rsidR="008C4A52" w:rsidRPr="0052371C">
        <w:rPr>
          <w:b/>
          <w:bCs/>
          <w:color w:val="000000"/>
          <w:sz w:val="24"/>
          <w:szCs w:val="24"/>
          <w:lang w:eastAsia="ru-RU"/>
        </w:rPr>
        <w:t>Сигаева</w:t>
      </w:r>
      <w:proofErr w:type="spellEnd"/>
      <w:r w:rsidR="008C4A52" w:rsidRPr="0052371C">
        <w:rPr>
          <w:b/>
          <w:bCs/>
          <w:color w:val="000000"/>
          <w:sz w:val="24"/>
          <w:szCs w:val="24"/>
          <w:lang w:eastAsia="ru-RU"/>
        </w:rPr>
        <w:t>, 2а</w:t>
      </w:r>
      <w:bookmarkEnd w:id="157"/>
    </w:p>
    <w:p w14:paraId="5CE70C81" w14:textId="3E1CF65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262A9AB" wp14:editId="4A9E47B2">
            <wp:extent cx="5522026" cy="4131214"/>
            <wp:effectExtent l="0" t="0" r="2540" b="3175"/>
            <wp:docPr id="125" name="Рисунок 125" descr="Z:\Максим\Пермь\2023\скрины зон\45 ВК Восто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Максим\Пермь\2023\скрины зон\45 ВК Восточная.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8953" cy="4136397"/>
                    </a:xfrm>
                    <a:prstGeom prst="rect">
                      <a:avLst/>
                    </a:prstGeom>
                    <a:noFill/>
                    <a:ln>
                      <a:noFill/>
                    </a:ln>
                  </pic:spPr>
                </pic:pic>
              </a:graphicData>
            </a:graphic>
          </wp:inline>
        </w:drawing>
      </w:r>
    </w:p>
    <w:p w14:paraId="26D7AAEC" w14:textId="2655083E" w:rsidR="00F144E9" w:rsidRPr="0052371C" w:rsidRDefault="00F144E9" w:rsidP="0052371C">
      <w:pPr>
        <w:snapToGrid w:val="0"/>
        <w:spacing w:before="120" w:after="240"/>
        <w:ind w:right="0"/>
        <w:rPr>
          <w:b/>
          <w:bCs/>
          <w:color w:val="000000"/>
          <w:sz w:val="24"/>
          <w:szCs w:val="24"/>
          <w:lang w:eastAsia="ru-RU"/>
        </w:rPr>
      </w:pPr>
      <w:bookmarkStart w:id="158" w:name="_Toc14110286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Восточная</w:t>
      </w:r>
      <w:bookmarkEnd w:id="158"/>
    </w:p>
    <w:p w14:paraId="494A484E" w14:textId="099F503F"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E7ACDD6" wp14:editId="3236152E">
            <wp:extent cx="6300470" cy="4069828"/>
            <wp:effectExtent l="0" t="0" r="5080" b="6985"/>
            <wp:docPr id="126" name="Рисунок 126" descr="Z:\Максим\Пермь\2023\скрины зон\46 ВК Бло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Максим\Пермь\2023\скрины зон\46 ВК Блочная.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00470" cy="4069828"/>
                    </a:xfrm>
                    <a:prstGeom prst="rect">
                      <a:avLst/>
                    </a:prstGeom>
                    <a:noFill/>
                    <a:ln>
                      <a:noFill/>
                    </a:ln>
                  </pic:spPr>
                </pic:pic>
              </a:graphicData>
            </a:graphic>
          </wp:inline>
        </w:drawing>
      </w:r>
    </w:p>
    <w:p w14:paraId="41C4B852" w14:textId="2BB45BBA" w:rsidR="00F144E9" w:rsidRPr="0052371C" w:rsidRDefault="00F144E9" w:rsidP="0052371C">
      <w:pPr>
        <w:snapToGrid w:val="0"/>
        <w:spacing w:before="120" w:after="240"/>
        <w:ind w:right="0"/>
        <w:rPr>
          <w:b/>
          <w:bCs/>
          <w:color w:val="000000"/>
          <w:sz w:val="24"/>
          <w:szCs w:val="24"/>
          <w:lang w:eastAsia="ru-RU"/>
        </w:rPr>
      </w:pPr>
      <w:bookmarkStart w:id="159" w:name="_Toc14110286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Блочная</w:t>
      </w:r>
      <w:bookmarkEnd w:id="159"/>
    </w:p>
    <w:p w14:paraId="4FC08F1B" w14:textId="0E6C2CCA"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5992E9ED" wp14:editId="34784514">
            <wp:extent cx="6300470" cy="3554800"/>
            <wp:effectExtent l="0" t="0" r="5080" b="7620"/>
            <wp:docPr id="127" name="Рисунок 127" descr="Z:\Максим\Пермь\2023\скрины зон\47 ВК Вышка-2 (ООО «СК Выш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Максим\Пермь\2023\скрины зон\47 ВК Вышка-2 (ООО «СК Вышка-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00470" cy="3554800"/>
                    </a:xfrm>
                    <a:prstGeom prst="rect">
                      <a:avLst/>
                    </a:prstGeom>
                    <a:noFill/>
                    <a:ln>
                      <a:noFill/>
                    </a:ln>
                  </pic:spPr>
                </pic:pic>
              </a:graphicData>
            </a:graphic>
          </wp:inline>
        </w:drawing>
      </w:r>
    </w:p>
    <w:p w14:paraId="293EDCB2" w14:textId="2A49904B" w:rsidR="00F144E9" w:rsidRPr="0052371C" w:rsidRDefault="00F144E9" w:rsidP="0052371C">
      <w:pPr>
        <w:snapToGrid w:val="0"/>
        <w:spacing w:before="120" w:after="240"/>
        <w:ind w:right="0"/>
        <w:rPr>
          <w:b/>
          <w:bCs/>
          <w:color w:val="000000"/>
          <w:sz w:val="24"/>
          <w:szCs w:val="24"/>
          <w:lang w:eastAsia="ru-RU"/>
        </w:rPr>
      </w:pPr>
      <w:bookmarkStart w:id="160" w:name="_Toc14110286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Вышка-2 (ООО «СК Вышка-2»)</w:t>
      </w:r>
      <w:bookmarkEnd w:id="160"/>
    </w:p>
    <w:p w14:paraId="489411DE" w14:textId="37EB3B9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04FF184" wp14:editId="19B6F1CC">
            <wp:extent cx="6300470" cy="4591820"/>
            <wp:effectExtent l="0" t="0" r="5080" b="0"/>
            <wp:docPr id="128" name="Рисунок 128" descr="Z:\Максим\Пермь\2023\скрины зон\48 ВК Пермский карт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Максим\Пермь\2023\скрины зон\48 ВК Пермский картон.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4591820"/>
                    </a:xfrm>
                    <a:prstGeom prst="rect">
                      <a:avLst/>
                    </a:prstGeom>
                    <a:noFill/>
                    <a:ln>
                      <a:noFill/>
                    </a:ln>
                  </pic:spPr>
                </pic:pic>
              </a:graphicData>
            </a:graphic>
          </wp:inline>
        </w:drawing>
      </w:r>
    </w:p>
    <w:p w14:paraId="737E4604" w14:textId="7E37F5AC" w:rsidR="00F144E9" w:rsidRPr="0052371C" w:rsidRDefault="00F144E9" w:rsidP="0052371C">
      <w:pPr>
        <w:snapToGrid w:val="0"/>
        <w:spacing w:before="120" w:after="240"/>
        <w:ind w:right="0"/>
        <w:rPr>
          <w:b/>
          <w:bCs/>
          <w:color w:val="000000"/>
          <w:sz w:val="24"/>
          <w:szCs w:val="24"/>
          <w:lang w:eastAsia="ru-RU"/>
        </w:rPr>
      </w:pPr>
      <w:bookmarkStart w:id="161" w:name="_Toc14110286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Пермский картон</w:t>
      </w:r>
      <w:bookmarkEnd w:id="161"/>
    </w:p>
    <w:p w14:paraId="65E55E1C" w14:textId="345FC767"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0D1F81B" wp14:editId="7AA38EEF">
            <wp:extent cx="6300470" cy="3925447"/>
            <wp:effectExtent l="0" t="0" r="5080" b="0"/>
            <wp:docPr id="129" name="Рисунок 129" descr="Z:\Максим\Пермь\2023\скрины зон\49 ВК ПНИП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Максим\Пермь\2023\скрины зон\49 ВК ПНИПУ.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00470" cy="3925447"/>
                    </a:xfrm>
                    <a:prstGeom prst="rect">
                      <a:avLst/>
                    </a:prstGeom>
                    <a:noFill/>
                    <a:ln>
                      <a:noFill/>
                    </a:ln>
                  </pic:spPr>
                </pic:pic>
              </a:graphicData>
            </a:graphic>
          </wp:inline>
        </w:drawing>
      </w:r>
    </w:p>
    <w:p w14:paraId="2B583AB4" w14:textId="0ACE2ED0" w:rsidR="00F144E9" w:rsidRPr="0052371C" w:rsidRDefault="00F144E9" w:rsidP="0052371C">
      <w:pPr>
        <w:snapToGrid w:val="0"/>
        <w:spacing w:before="120" w:after="240"/>
        <w:ind w:right="0"/>
        <w:rPr>
          <w:b/>
          <w:bCs/>
          <w:color w:val="000000"/>
          <w:sz w:val="24"/>
          <w:szCs w:val="24"/>
          <w:lang w:eastAsia="ru-RU"/>
        </w:rPr>
      </w:pPr>
      <w:bookmarkStart w:id="162" w:name="_Toc14110286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49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ПНИПУ</w:t>
      </w:r>
      <w:bookmarkEnd w:id="162"/>
    </w:p>
    <w:p w14:paraId="7105E540" w14:textId="19DF57F7"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75EE334" wp14:editId="34C191D5">
            <wp:extent cx="3859480" cy="4627214"/>
            <wp:effectExtent l="0" t="0" r="8255" b="2540"/>
            <wp:docPr id="130" name="Рисунок 130" descr="Z:\Максим\Пермь\2023\скрины зон\50 ВК Новомет-Перм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Максим\Пермь\2023\скрины зон\50 ВК Новомет-Пермь.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66597" cy="4635747"/>
                    </a:xfrm>
                    <a:prstGeom prst="rect">
                      <a:avLst/>
                    </a:prstGeom>
                    <a:noFill/>
                    <a:ln>
                      <a:noFill/>
                    </a:ln>
                  </pic:spPr>
                </pic:pic>
              </a:graphicData>
            </a:graphic>
          </wp:inline>
        </w:drawing>
      </w:r>
    </w:p>
    <w:p w14:paraId="0A38CED3" w14:textId="792A923A" w:rsidR="00F144E9" w:rsidRPr="0052371C" w:rsidRDefault="00F144E9" w:rsidP="0052371C">
      <w:pPr>
        <w:snapToGrid w:val="0"/>
        <w:spacing w:before="120" w:after="240"/>
        <w:ind w:right="0"/>
        <w:rPr>
          <w:b/>
          <w:bCs/>
          <w:color w:val="000000"/>
          <w:sz w:val="24"/>
          <w:szCs w:val="24"/>
          <w:lang w:eastAsia="ru-RU"/>
        </w:rPr>
      </w:pPr>
      <w:bookmarkStart w:id="163" w:name="_Toc14110286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 xml:space="preserve">ВК </w:t>
      </w:r>
      <w:proofErr w:type="spellStart"/>
      <w:r w:rsidR="008C4A52" w:rsidRPr="0052371C">
        <w:rPr>
          <w:b/>
          <w:bCs/>
          <w:color w:val="000000"/>
          <w:sz w:val="24"/>
          <w:szCs w:val="24"/>
          <w:lang w:eastAsia="ru-RU"/>
        </w:rPr>
        <w:t>Новомет</w:t>
      </w:r>
      <w:proofErr w:type="spellEnd"/>
      <w:r w:rsidR="008C4A52" w:rsidRPr="0052371C">
        <w:rPr>
          <w:b/>
          <w:bCs/>
          <w:color w:val="000000"/>
          <w:sz w:val="24"/>
          <w:szCs w:val="24"/>
          <w:lang w:eastAsia="ru-RU"/>
        </w:rPr>
        <w:t>-Пермь</w:t>
      </w:r>
      <w:bookmarkEnd w:id="163"/>
    </w:p>
    <w:p w14:paraId="25D6671A" w14:textId="70D63316"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13C17E70" wp14:editId="5B13A4BC">
            <wp:extent cx="4061361" cy="4028520"/>
            <wp:effectExtent l="0" t="0" r="0" b="0"/>
            <wp:docPr id="131" name="Рисунок 131" descr="Z:\Максим\Пермь\2023\скрины зон\51 ВК И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Максим\Пермь\2023\скрины зон\51 ВК Ива.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80548" cy="4047551"/>
                    </a:xfrm>
                    <a:prstGeom prst="rect">
                      <a:avLst/>
                    </a:prstGeom>
                    <a:noFill/>
                    <a:ln>
                      <a:noFill/>
                    </a:ln>
                  </pic:spPr>
                </pic:pic>
              </a:graphicData>
            </a:graphic>
          </wp:inline>
        </w:drawing>
      </w:r>
    </w:p>
    <w:p w14:paraId="2D3E23C4" w14:textId="1306D941" w:rsidR="00F144E9" w:rsidRPr="0052371C" w:rsidRDefault="00F144E9" w:rsidP="0052371C">
      <w:pPr>
        <w:snapToGrid w:val="0"/>
        <w:spacing w:before="120" w:after="240"/>
        <w:ind w:right="0"/>
        <w:rPr>
          <w:b/>
          <w:bCs/>
          <w:color w:val="000000"/>
          <w:sz w:val="24"/>
          <w:szCs w:val="24"/>
          <w:lang w:eastAsia="ru-RU"/>
        </w:rPr>
      </w:pPr>
      <w:bookmarkStart w:id="164" w:name="_Toc14110286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Ива</w:t>
      </w:r>
      <w:bookmarkEnd w:id="164"/>
    </w:p>
    <w:p w14:paraId="70A8D562" w14:textId="7F9B0894"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5D544F5B" wp14:editId="5D8D6129">
            <wp:extent cx="3639606" cy="4524276"/>
            <wp:effectExtent l="0" t="0" r="0" b="0"/>
            <wp:docPr id="132" name="Рисунок 132" descr="Z:\Максим\Пермь\2023\скрины зон\52 ВК Делегатская,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Максим\Пермь\2023\скрины зон\52 ВК Делегатская, 34.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46347" cy="4532655"/>
                    </a:xfrm>
                    <a:prstGeom prst="rect">
                      <a:avLst/>
                    </a:prstGeom>
                    <a:noFill/>
                    <a:ln>
                      <a:noFill/>
                    </a:ln>
                  </pic:spPr>
                </pic:pic>
              </a:graphicData>
            </a:graphic>
          </wp:inline>
        </w:drawing>
      </w:r>
    </w:p>
    <w:p w14:paraId="180F0232" w14:textId="44BFBC18" w:rsidR="00F144E9" w:rsidRPr="0052371C" w:rsidRDefault="00F144E9" w:rsidP="0052371C">
      <w:pPr>
        <w:snapToGrid w:val="0"/>
        <w:spacing w:before="120" w:after="240"/>
        <w:ind w:right="0"/>
        <w:rPr>
          <w:b/>
          <w:bCs/>
          <w:color w:val="000000"/>
          <w:sz w:val="24"/>
          <w:szCs w:val="24"/>
          <w:lang w:eastAsia="ru-RU"/>
        </w:rPr>
      </w:pPr>
      <w:bookmarkStart w:id="165" w:name="_Toc14110286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Делегатская, 34</w:t>
      </w:r>
      <w:bookmarkEnd w:id="165"/>
    </w:p>
    <w:p w14:paraId="12426816" w14:textId="74647A72"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75CE4BB" wp14:editId="38F0B761">
            <wp:extent cx="4631377" cy="4210304"/>
            <wp:effectExtent l="0" t="0" r="0" b="0"/>
            <wp:docPr id="133" name="Рисунок 133" descr="Z:\Максим\Пермь\2023\скрины зон\53 ВК Ч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Максим\Пермь\2023\скрины зон\53 ВК ЧОС.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6964" cy="4215383"/>
                    </a:xfrm>
                    <a:prstGeom prst="rect">
                      <a:avLst/>
                    </a:prstGeom>
                    <a:noFill/>
                    <a:ln>
                      <a:noFill/>
                    </a:ln>
                  </pic:spPr>
                </pic:pic>
              </a:graphicData>
            </a:graphic>
          </wp:inline>
        </w:drawing>
      </w:r>
    </w:p>
    <w:p w14:paraId="189FDBED" w14:textId="6D6EBCE1" w:rsidR="00F144E9" w:rsidRPr="0052371C" w:rsidRDefault="00F144E9" w:rsidP="0052371C">
      <w:pPr>
        <w:snapToGrid w:val="0"/>
        <w:spacing w:before="120" w:after="240"/>
        <w:ind w:right="0"/>
        <w:rPr>
          <w:b/>
          <w:bCs/>
          <w:color w:val="000000"/>
          <w:sz w:val="24"/>
          <w:szCs w:val="24"/>
          <w:lang w:eastAsia="ru-RU"/>
        </w:rPr>
      </w:pPr>
      <w:bookmarkStart w:id="166" w:name="_Toc14110286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8C4A52" w:rsidRPr="0052371C">
        <w:rPr>
          <w:b/>
          <w:bCs/>
          <w:color w:val="000000"/>
          <w:sz w:val="24"/>
          <w:szCs w:val="24"/>
          <w:lang w:eastAsia="ru-RU"/>
        </w:rPr>
        <w:t>ВК ЧОС</w:t>
      </w:r>
      <w:bookmarkEnd w:id="166"/>
    </w:p>
    <w:p w14:paraId="316B684D" w14:textId="3E2095BF"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7B84300B" wp14:editId="3977A5CE">
            <wp:extent cx="2933065" cy="3871595"/>
            <wp:effectExtent l="0" t="0" r="635" b="0"/>
            <wp:docPr id="134" name="Рисунок 134" descr="Z:\Максим\Пермь\2023\скрины зон\54 ВК ИК-32 ГУФС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Максим\Пермь\2023\скрины зон\54 ВК ИК-32 ГУФСИН.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33065" cy="3871595"/>
                    </a:xfrm>
                    <a:prstGeom prst="rect">
                      <a:avLst/>
                    </a:prstGeom>
                    <a:noFill/>
                    <a:ln>
                      <a:noFill/>
                    </a:ln>
                  </pic:spPr>
                </pic:pic>
              </a:graphicData>
            </a:graphic>
          </wp:inline>
        </w:drawing>
      </w:r>
    </w:p>
    <w:p w14:paraId="008D1B68" w14:textId="72274802" w:rsidR="00F144E9" w:rsidRPr="0052371C" w:rsidRDefault="00F144E9" w:rsidP="0052371C">
      <w:pPr>
        <w:snapToGrid w:val="0"/>
        <w:spacing w:before="120" w:after="240"/>
        <w:ind w:right="0"/>
        <w:rPr>
          <w:b/>
          <w:bCs/>
          <w:color w:val="000000"/>
          <w:sz w:val="24"/>
          <w:szCs w:val="24"/>
          <w:lang w:eastAsia="ru-RU"/>
        </w:rPr>
      </w:pPr>
      <w:bookmarkStart w:id="167" w:name="_Toc14110287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ИК-32 ГУФСИН</w:t>
      </w:r>
      <w:bookmarkEnd w:id="167"/>
    </w:p>
    <w:p w14:paraId="2D5105B9" w14:textId="4A0DC15B"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67FB0959" wp14:editId="493553EE">
            <wp:extent cx="6300470" cy="3903825"/>
            <wp:effectExtent l="0" t="0" r="5080" b="1905"/>
            <wp:docPr id="135" name="Рисунок 135" descr="Z:\Максим\Пермь\2023\скрины зон\55 Точка поставки от котельной ВК Хмели, находящейся за чертой гор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Максим\Пермь\2023\скрины зон\55 Точка поставки от котельной ВК Хмели, находящейся за чертой города.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00470" cy="3903825"/>
                    </a:xfrm>
                    <a:prstGeom prst="rect">
                      <a:avLst/>
                    </a:prstGeom>
                    <a:noFill/>
                    <a:ln>
                      <a:noFill/>
                    </a:ln>
                  </pic:spPr>
                </pic:pic>
              </a:graphicData>
            </a:graphic>
          </wp:inline>
        </w:drawing>
      </w:r>
    </w:p>
    <w:p w14:paraId="185551EB" w14:textId="13906136" w:rsidR="00F144E9" w:rsidRPr="0052371C" w:rsidRDefault="00F144E9" w:rsidP="0052371C">
      <w:pPr>
        <w:snapToGrid w:val="0"/>
        <w:spacing w:before="120" w:after="240"/>
        <w:ind w:right="0"/>
        <w:rPr>
          <w:b/>
          <w:bCs/>
          <w:color w:val="000000"/>
          <w:sz w:val="24"/>
          <w:szCs w:val="24"/>
          <w:lang w:eastAsia="ru-RU"/>
        </w:rPr>
      </w:pPr>
      <w:bookmarkStart w:id="168" w:name="_Toc14110287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точки поставки от котельной ВК Хмели, находящейся за чертой города</w:t>
      </w:r>
      <w:bookmarkEnd w:id="168"/>
    </w:p>
    <w:p w14:paraId="6DC1BEC3" w14:textId="251EA01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5B624DB" wp14:editId="02AAA9B2">
            <wp:extent cx="5011387" cy="4621975"/>
            <wp:effectExtent l="0" t="0" r="0" b="7620"/>
            <wp:docPr id="136" name="Рисунок 136" descr="Z:\Максим\Пермь\2023\скрины зон\56 Котельная по ул. Целинная, 39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Максим\Пермь\2023\скрины зон\56 Котельная по ул. Целинная, 39в.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19958" cy="4629880"/>
                    </a:xfrm>
                    <a:prstGeom prst="rect">
                      <a:avLst/>
                    </a:prstGeom>
                    <a:noFill/>
                    <a:ln>
                      <a:noFill/>
                    </a:ln>
                  </pic:spPr>
                </pic:pic>
              </a:graphicData>
            </a:graphic>
          </wp:inline>
        </w:drawing>
      </w:r>
    </w:p>
    <w:p w14:paraId="3CC03933" w14:textId="34AE4D1D" w:rsidR="00F144E9" w:rsidRPr="0052371C" w:rsidRDefault="00F144E9" w:rsidP="0052371C">
      <w:pPr>
        <w:snapToGrid w:val="0"/>
        <w:spacing w:before="120" w:after="240"/>
        <w:ind w:right="0"/>
        <w:rPr>
          <w:b/>
          <w:bCs/>
          <w:color w:val="000000"/>
          <w:sz w:val="24"/>
          <w:szCs w:val="24"/>
          <w:lang w:eastAsia="ru-RU"/>
        </w:rPr>
      </w:pPr>
      <w:bookmarkStart w:id="169" w:name="_Toc14110287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котельной </w:t>
      </w:r>
      <w:r w:rsidR="0071362E" w:rsidRPr="0052371C">
        <w:rPr>
          <w:b/>
          <w:bCs/>
          <w:color w:val="000000"/>
          <w:sz w:val="24"/>
          <w:szCs w:val="24"/>
          <w:lang w:eastAsia="ru-RU"/>
        </w:rPr>
        <w:t>по ул. Целинная, 39в</w:t>
      </w:r>
      <w:bookmarkEnd w:id="169"/>
    </w:p>
    <w:p w14:paraId="1E4608E4" w14:textId="7263F783"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19C8476E" wp14:editId="68327318">
            <wp:extent cx="6300470" cy="4273288"/>
            <wp:effectExtent l="0" t="0" r="5080" b="0"/>
            <wp:docPr id="137" name="Рисунок 137" descr="Z:\Максим\Пермь\2023\скрины зон\57 ПК по ул. Гальперина,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Максим\Пермь\2023\скрины зон\57 ПК по ул. Гальперина, 1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00470" cy="4273288"/>
                    </a:xfrm>
                    <a:prstGeom prst="rect">
                      <a:avLst/>
                    </a:prstGeom>
                    <a:noFill/>
                    <a:ln>
                      <a:noFill/>
                    </a:ln>
                  </pic:spPr>
                </pic:pic>
              </a:graphicData>
            </a:graphic>
          </wp:inline>
        </w:drawing>
      </w:r>
    </w:p>
    <w:p w14:paraId="7FCFE519" w14:textId="16DDD26E" w:rsidR="00F144E9" w:rsidRPr="0052371C" w:rsidRDefault="00F144E9" w:rsidP="0052371C">
      <w:pPr>
        <w:snapToGrid w:val="0"/>
        <w:spacing w:before="120" w:after="240"/>
        <w:ind w:right="0"/>
        <w:rPr>
          <w:b/>
          <w:bCs/>
          <w:color w:val="000000"/>
          <w:sz w:val="24"/>
          <w:szCs w:val="24"/>
          <w:lang w:eastAsia="ru-RU"/>
        </w:rPr>
      </w:pPr>
      <w:bookmarkStart w:id="170" w:name="_Toc14110287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ПК по ул. Гальперина, 11</w:t>
      </w:r>
      <w:bookmarkEnd w:id="170"/>
    </w:p>
    <w:p w14:paraId="0DFAAE56" w14:textId="064063F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17EAE80" wp14:editId="2EF5140E">
            <wp:extent cx="4096987" cy="3918738"/>
            <wp:effectExtent l="0" t="0" r="0" b="5715"/>
            <wp:docPr id="138" name="Рисунок 138" descr="Z:\Максим\Пермь\2023\скрины зон\58 ПК АО «Камтэкс-Химпр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Максим\Пермь\2023\скрины зон\58 ПК АО «Камтэкс-Химпром».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14460" cy="3935450"/>
                    </a:xfrm>
                    <a:prstGeom prst="rect">
                      <a:avLst/>
                    </a:prstGeom>
                    <a:noFill/>
                    <a:ln>
                      <a:noFill/>
                    </a:ln>
                  </pic:spPr>
                </pic:pic>
              </a:graphicData>
            </a:graphic>
          </wp:inline>
        </w:drawing>
      </w:r>
    </w:p>
    <w:p w14:paraId="64FEC4EC" w14:textId="244A41DE" w:rsidR="00F144E9" w:rsidRPr="0052371C" w:rsidRDefault="00F144E9" w:rsidP="0052371C">
      <w:pPr>
        <w:snapToGrid w:val="0"/>
        <w:spacing w:before="120" w:after="240"/>
        <w:ind w:right="0"/>
        <w:rPr>
          <w:b/>
          <w:bCs/>
          <w:color w:val="000000"/>
          <w:sz w:val="24"/>
          <w:szCs w:val="24"/>
          <w:lang w:eastAsia="ru-RU"/>
        </w:rPr>
      </w:pPr>
      <w:bookmarkStart w:id="171" w:name="_Toc14110287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ПК АО «</w:t>
      </w:r>
      <w:proofErr w:type="spellStart"/>
      <w:r w:rsidR="0071362E" w:rsidRPr="0052371C">
        <w:rPr>
          <w:b/>
          <w:bCs/>
          <w:color w:val="000000"/>
          <w:sz w:val="24"/>
          <w:szCs w:val="24"/>
          <w:lang w:eastAsia="ru-RU"/>
        </w:rPr>
        <w:t>Камтэкс</w:t>
      </w:r>
      <w:proofErr w:type="spellEnd"/>
      <w:r w:rsidR="0071362E" w:rsidRPr="0052371C">
        <w:rPr>
          <w:b/>
          <w:bCs/>
          <w:color w:val="000000"/>
          <w:sz w:val="24"/>
          <w:szCs w:val="24"/>
          <w:lang w:eastAsia="ru-RU"/>
        </w:rPr>
        <w:t>-Химпром»</w:t>
      </w:r>
      <w:bookmarkEnd w:id="171"/>
    </w:p>
    <w:p w14:paraId="63BE661B" w14:textId="5CBB3642"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31812FF" wp14:editId="6D83CD8C">
            <wp:extent cx="3075709" cy="4035820"/>
            <wp:effectExtent l="0" t="0" r="0" b="3175"/>
            <wp:docPr id="139" name="Рисунок 139" descr="Z:\Максим\Пермь\2023\скрины зон\59 ВК АО «Газпром газораспределение Перм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Максим\Пермь\2023\скрины зон\59 ВК АО «Газпром газораспределение Пермь».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82390" cy="4044586"/>
                    </a:xfrm>
                    <a:prstGeom prst="rect">
                      <a:avLst/>
                    </a:prstGeom>
                    <a:noFill/>
                    <a:ln>
                      <a:noFill/>
                    </a:ln>
                  </pic:spPr>
                </pic:pic>
              </a:graphicData>
            </a:graphic>
          </wp:inline>
        </w:drawing>
      </w:r>
    </w:p>
    <w:p w14:paraId="1A5FFA8B" w14:textId="233FC280" w:rsidR="00F144E9" w:rsidRPr="0052371C" w:rsidRDefault="00F144E9" w:rsidP="0052371C">
      <w:pPr>
        <w:snapToGrid w:val="0"/>
        <w:spacing w:before="120" w:after="240"/>
        <w:ind w:right="0"/>
        <w:rPr>
          <w:b/>
          <w:bCs/>
          <w:color w:val="000000"/>
          <w:sz w:val="24"/>
          <w:szCs w:val="24"/>
          <w:lang w:eastAsia="ru-RU"/>
        </w:rPr>
      </w:pPr>
      <w:bookmarkStart w:id="172" w:name="_Toc14110287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59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«Газпром газораспределение Пермь»</w:t>
      </w:r>
      <w:bookmarkEnd w:id="172"/>
    </w:p>
    <w:p w14:paraId="19A58093" w14:textId="195F1C09"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63E22BE" wp14:editId="46A296D3">
            <wp:extent cx="3526972" cy="4547976"/>
            <wp:effectExtent l="0" t="0" r="0" b="5080"/>
            <wp:docPr id="140" name="Рисунок 140" descr="Z:\Максим\Пермь\2023\скрины зон\60 ВК АО «Пермский завод «Машиностро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Максим\Пермь\2023\скрины зон\60 ВК АО «Пермский завод «Машиностроитель».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39837" cy="4564565"/>
                    </a:xfrm>
                    <a:prstGeom prst="rect">
                      <a:avLst/>
                    </a:prstGeom>
                    <a:noFill/>
                    <a:ln>
                      <a:noFill/>
                    </a:ln>
                  </pic:spPr>
                </pic:pic>
              </a:graphicData>
            </a:graphic>
          </wp:inline>
        </w:drawing>
      </w:r>
    </w:p>
    <w:p w14:paraId="7D424909" w14:textId="1A97F8A4" w:rsidR="00F144E9" w:rsidRPr="0052371C" w:rsidRDefault="00F144E9" w:rsidP="0052371C">
      <w:pPr>
        <w:snapToGrid w:val="0"/>
        <w:spacing w:before="120" w:after="240"/>
        <w:ind w:right="0"/>
        <w:rPr>
          <w:b/>
          <w:bCs/>
          <w:color w:val="000000"/>
          <w:sz w:val="24"/>
          <w:szCs w:val="24"/>
          <w:lang w:eastAsia="ru-RU"/>
        </w:rPr>
      </w:pPr>
      <w:bookmarkStart w:id="173" w:name="_Toc14110287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«Пермский завод «Машиностроитель»</w:t>
      </w:r>
      <w:bookmarkEnd w:id="173"/>
    </w:p>
    <w:p w14:paraId="09454044" w14:textId="01764BE7"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7407065E" wp14:editId="2D6E7474">
            <wp:extent cx="2992755" cy="4239260"/>
            <wp:effectExtent l="0" t="0" r="0" b="8890"/>
            <wp:docPr id="141" name="Рисунок 141" descr="Z:\Максим\Пермь\2023\скрины зон\61 ВК АО «Сибур-Химпр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Максим\Пермь\2023\скрины зон\61 ВК АО «Сибур-Химпром».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2755" cy="4239260"/>
                    </a:xfrm>
                    <a:prstGeom prst="rect">
                      <a:avLst/>
                    </a:prstGeom>
                    <a:noFill/>
                    <a:ln>
                      <a:noFill/>
                    </a:ln>
                  </pic:spPr>
                </pic:pic>
              </a:graphicData>
            </a:graphic>
          </wp:inline>
        </w:drawing>
      </w:r>
    </w:p>
    <w:p w14:paraId="40BF31E4" w14:textId="102E4F8B" w:rsidR="00F144E9" w:rsidRPr="0052371C" w:rsidRDefault="00F144E9" w:rsidP="0052371C">
      <w:pPr>
        <w:snapToGrid w:val="0"/>
        <w:spacing w:before="120" w:after="240"/>
        <w:ind w:right="0"/>
        <w:rPr>
          <w:b/>
          <w:bCs/>
          <w:color w:val="000000"/>
          <w:sz w:val="24"/>
          <w:szCs w:val="24"/>
          <w:lang w:eastAsia="ru-RU"/>
        </w:rPr>
      </w:pPr>
      <w:bookmarkStart w:id="174" w:name="_Toc14110287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w:t>
      </w:r>
      <w:proofErr w:type="spellStart"/>
      <w:r w:rsidR="0071362E" w:rsidRPr="0052371C">
        <w:rPr>
          <w:b/>
          <w:bCs/>
          <w:color w:val="000000"/>
          <w:sz w:val="24"/>
          <w:szCs w:val="24"/>
          <w:lang w:eastAsia="ru-RU"/>
        </w:rPr>
        <w:t>Сибур</w:t>
      </w:r>
      <w:proofErr w:type="spellEnd"/>
      <w:r w:rsidR="0071362E" w:rsidRPr="0052371C">
        <w:rPr>
          <w:b/>
          <w:bCs/>
          <w:color w:val="000000"/>
          <w:sz w:val="24"/>
          <w:szCs w:val="24"/>
          <w:lang w:eastAsia="ru-RU"/>
        </w:rPr>
        <w:t>-Химпром»</w:t>
      </w:r>
      <w:bookmarkEnd w:id="174"/>
    </w:p>
    <w:p w14:paraId="43A4359B" w14:textId="2A714A9B"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72350799" wp14:editId="44E52282">
            <wp:extent cx="4191989" cy="3894366"/>
            <wp:effectExtent l="0" t="0" r="0" b="0"/>
            <wp:docPr id="142" name="Рисунок 142" descr="Z:\Максим\Пермь\2023\скрины зон\62 ВК АО «ФП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Максим\Пермь\2023\скрины зон\62 ВК АО «ФП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98795" cy="3900689"/>
                    </a:xfrm>
                    <a:prstGeom prst="rect">
                      <a:avLst/>
                    </a:prstGeom>
                    <a:noFill/>
                    <a:ln>
                      <a:noFill/>
                    </a:ln>
                  </pic:spPr>
                </pic:pic>
              </a:graphicData>
            </a:graphic>
          </wp:inline>
        </w:drawing>
      </w:r>
    </w:p>
    <w:p w14:paraId="0DA965C8" w14:textId="11C5D6C1" w:rsidR="00F144E9" w:rsidRPr="0052371C" w:rsidRDefault="00F144E9" w:rsidP="0052371C">
      <w:pPr>
        <w:snapToGrid w:val="0"/>
        <w:spacing w:before="120" w:after="240"/>
        <w:ind w:right="0"/>
        <w:rPr>
          <w:b/>
          <w:bCs/>
          <w:color w:val="000000"/>
          <w:sz w:val="24"/>
          <w:szCs w:val="24"/>
          <w:lang w:eastAsia="ru-RU"/>
        </w:rPr>
      </w:pPr>
      <w:bookmarkStart w:id="175" w:name="_Toc14110287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«ФПК»</w:t>
      </w:r>
      <w:bookmarkEnd w:id="175"/>
    </w:p>
    <w:p w14:paraId="3A9F297D" w14:textId="5088C0B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3B6FEB7" wp14:editId="1349E31F">
            <wp:extent cx="5094514" cy="4268642"/>
            <wp:effectExtent l="0" t="0" r="0" b="0"/>
            <wp:docPr id="143" name="Рисунок 143" descr="Z:\Максим\Пермь\2023\скрины зон\63 ВК АО «Держав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Максим\Пермь\2023\скрины зон\63 ВК АО «Держава-М».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98286" cy="4271803"/>
                    </a:xfrm>
                    <a:prstGeom prst="rect">
                      <a:avLst/>
                    </a:prstGeom>
                    <a:noFill/>
                    <a:ln>
                      <a:noFill/>
                    </a:ln>
                  </pic:spPr>
                </pic:pic>
              </a:graphicData>
            </a:graphic>
          </wp:inline>
        </w:drawing>
      </w:r>
    </w:p>
    <w:p w14:paraId="07078425" w14:textId="47561E64" w:rsidR="00F144E9" w:rsidRPr="0052371C" w:rsidRDefault="00F144E9" w:rsidP="0052371C">
      <w:pPr>
        <w:snapToGrid w:val="0"/>
        <w:spacing w:before="120" w:after="240"/>
        <w:ind w:right="0"/>
        <w:rPr>
          <w:b/>
          <w:bCs/>
          <w:color w:val="000000"/>
          <w:sz w:val="24"/>
          <w:szCs w:val="24"/>
          <w:lang w:eastAsia="ru-RU"/>
        </w:rPr>
      </w:pPr>
      <w:bookmarkStart w:id="176" w:name="_Toc14110287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«Держава-М»</w:t>
      </w:r>
      <w:bookmarkEnd w:id="176"/>
    </w:p>
    <w:p w14:paraId="46EDF99D" w14:textId="5B035663"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37BB0C1" wp14:editId="7DF95DA6">
            <wp:extent cx="5177642" cy="4351776"/>
            <wp:effectExtent l="0" t="0" r="4445" b="0"/>
            <wp:docPr id="144" name="Рисунок 144" descr="Z:\Максим\Пермь\2023\скрины зон\64 ВК ОАО «Центральный Агросна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Максим\Пермь\2023\скрины зон\64 ВК ОАО «Центральный Агроснаб».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7757" cy="4360278"/>
                    </a:xfrm>
                    <a:prstGeom prst="rect">
                      <a:avLst/>
                    </a:prstGeom>
                    <a:noFill/>
                    <a:ln>
                      <a:noFill/>
                    </a:ln>
                  </pic:spPr>
                </pic:pic>
              </a:graphicData>
            </a:graphic>
          </wp:inline>
        </w:drawing>
      </w:r>
    </w:p>
    <w:p w14:paraId="328DE9A8" w14:textId="23BDDA59" w:rsidR="00F144E9" w:rsidRPr="0052371C" w:rsidRDefault="00F144E9" w:rsidP="0052371C">
      <w:pPr>
        <w:snapToGrid w:val="0"/>
        <w:spacing w:before="120" w:after="240"/>
        <w:ind w:right="0"/>
        <w:rPr>
          <w:b/>
          <w:bCs/>
          <w:color w:val="000000"/>
          <w:sz w:val="24"/>
          <w:szCs w:val="24"/>
          <w:lang w:eastAsia="ru-RU"/>
        </w:rPr>
      </w:pPr>
      <w:bookmarkStart w:id="177" w:name="_Toc14110288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 xml:space="preserve">ВК ОАО «Центральный </w:t>
      </w:r>
      <w:proofErr w:type="spellStart"/>
      <w:r w:rsidR="0071362E" w:rsidRPr="0052371C">
        <w:rPr>
          <w:b/>
          <w:bCs/>
          <w:color w:val="000000"/>
          <w:sz w:val="24"/>
          <w:szCs w:val="24"/>
          <w:lang w:eastAsia="ru-RU"/>
        </w:rPr>
        <w:t>Агроснаб</w:t>
      </w:r>
      <w:proofErr w:type="spellEnd"/>
      <w:r w:rsidR="0071362E" w:rsidRPr="0052371C">
        <w:rPr>
          <w:b/>
          <w:bCs/>
          <w:color w:val="000000"/>
          <w:sz w:val="24"/>
          <w:szCs w:val="24"/>
          <w:lang w:eastAsia="ru-RU"/>
        </w:rPr>
        <w:t>»</w:t>
      </w:r>
      <w:bookmarkEnd w:id="177"/>
    </w:p>
    <w:p w14:paraId="505C1E81" w14:textId="529C7114"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56873C1" wp14:editId="2FAD1321">
            <wp:extent cx="4346369" cy="3758661"/>
            <wp:effectExtent l="0" t="0" r="0" b="0"/>
            <wp:docPr id="145" name="Рисунок 145" descr="Z:\Максим\Пермь\2023\скрины зон\65 ВК АО «Пермский МРЗ «Ремпутьма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Максим\Пермь\2023\скрины зон\65 ВК АО «Пермский МРЗ «Ремпутьмаш».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62722" cy="3772802"/>
                    </a:xfrm>
                    <a:prstGeom prst="rect">
                      <a:avLst/>
                    </a:prstGeom>
                    <a:noFill/>
                    <a:ln>
                      <a:noFill/>
                    </a:ln>
                  </pic:spPr>
                </pic:pic>
              </a:graphicData>
            </a:graphic>
          </wp:inline>
        </w:drawing>
      </w:r>
    </w:p>
    <w:p w14:paraId="790B23FC" w14:textId="1C72EF12" w:rsidR="00F144E9" w:rsidRPr="0052371C" w:rsidRDefault="00F144E9" w:rsidP="0052371C">
      <w:pPr>
        <w:snapToGrid w:val="0"/>
        <w:spacing w:before="120" w:after="240"/>
        <w:ind w:right="0"/>
        <w:rPr>
          <w:b/>
          <w:bCs/>
          <w:color w:val="000000"/>
          <w:sz w:val="24"/>
          <w:szCs w:val="24"/>
          <w:lang w:eastAsia="ru-RU"/>
        </w:rPr>
      </w:pPr>
      <w:bookmarkStart w:id="178" w:name="_Toc14110288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«Пермский МРЗ «</w:t>
      </w:r>
      <w:proofErr w:type="spellStart"/>
      <w:r w:rsidR="0071362E" w:rsidRPr="0052371C">
        <w:rPr>
          <w:b/>
          <w:bCs/>
          <w:color w:val="000000"/>
          <w:sz w:val="24"/>
          <w:szCs w:val="24"/>
          <w:lang w:eastAsia="ru-RU"/>
        </w:rPr>
        <w:t>Ремпутьмаш</w:t>
      </w:r>
      <w:proofErr w:type="spellEnd"/>
      <w:r w:rsidR="0071362E" w:rsidRPr="0052371C">
        <w:rPr>
          <w:b/>
          <w:bCs/>
          <w:color w:val="000000"/>
          <w:sz w:val="24"/>
          <w:szCs w:val="24"/>
          <w:lang w:eastAsia="ru-RU"/>
        </w:rPr>
        <w:t>»</w:t>
      </w:r>
      <w:bookmarkEnd w:id="178"/>
    </w:p>
    <w:p w14:paraId="7CC2EC38" w14:textId="298C5F87"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4DBB573" wp14:editId="4DF76048">
            <wp:extent cx="4061361" cy="4638441"/>
            <wp:effectExtent l="0" t="0" r="0" b="0"/>
            <wp:docPr id="146" name="Рисунок 146" descr="Z:\Максим\Пермь\2023\скрины зон\66 ВК ООО «Надеж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Максим\Пермь\2023\скрины зон\66 ВК ООО «Надежда».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70026" cy="4648337"/>
                    </a:xfrm>
                    <a:prstGeom prst="rect">
                      <a:avLst/>
                    </a:prstGeom>
                    <a:noFill/>
                    <a:ln>
                      <a:noFill/>
                    </a:ln>
                  </pic:spPr>
                </pic:pic>
              </a:graphicData>
            </a:graphic>
          </wp:inline>
        </w:drawing>
      </w:r>
    </w:p>
    <w:p w14:paraId="5CED14B5" w14:textId="15A13540" w:rsidR="00F144E9" w:rsidRPr="0052371C" w:rsidRDefault="00F144E9" w:rsidP="0052371C">
      <w:pPr>
        <w:snapToGrid w:val="0"/>
        <w:spacing w:before="120" w:after="240"/>
        <w:ind w:right="0"/>
        <w:rPr>
          <w:b/>
          <w:bCs/>
          <w:color w:val="000000"/>
          <w:sz w:val="24"/>
          <w:szCs w:val="24"/>
          <w:lang w:eastAsia="ru-RU"/>
        </w:rPr>
      </w:pPr>
      <w:bookmarkStart w:id="179" w:name="_Toc14110288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ООО «Надежда»</w:t>
      </w:r>
      <w:bookmarkEnd w:id="179"/>
    </w:p>
    <w:p w14:paraId="30CD2830" w14:textId="2AEF4AFA"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58D122EE" wp14:editId="3B47CA56">
            <wp:extent cx="3716977" cy="4299492"/>
            <wp:effectExtent l="0" t="0" r="0" b="6350"/>
            <wp:docPr id="147" name="Рисунок 147" descr="Z:\Максим\Пермь\2023\скрины зон\67 ВК по ул. Древообделочна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Максим\Пермь\2023\скрины зон\67 ВК по ул. Древообделочная, 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24542" cy="4308243"/>
                    </a:xfrm>
                    <a:prstGeom prst="rect">
                      <a:avLst/>
                    </a:prstGeom>
                    <a:noFill/>
                    <a:ln>
                      <a:noFill/>
                    </a:ln>
                  </pic:spPr>
                </pic:pic>
              </a:graphicData>
            </a:graphic>
          </wp:inline>
        </w:drawing>
      </w:r>
    </w:p>
    <w:p w14:paraId="498B98E5" w14:textId="00494C7F" w:rsidR="00F144E9" w:rsidRPr="0052371C" w:rsidRDefault="00F144E9" w:rsidP="0052371C">
      <w:pPr>
        <w:snapToGrid w:val="0"/>
        <w:spacing w:before="120" w:after="240"/>
        <w:ind w:right="0"/>
        <w:rPr>
          <w:b/>
          <w:bCs/>
          <w:color w:val="000000"/>
          <w:sz w:val="24"/>
          <w:szCs w:val="24"/>
          <w:lang w:eastAsia="ru-RU"/>
        </w:rPr>
      </w:pPr>
      <w:bookmarkStart w:id="180" w:name="_Toc14110288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по ул. Древообделочная, 3</w:t>
      </w:r>
      <w:bookmarkEnd w:id="180"/>
    </w:p>
    <w:p w14:paraId="7FD71331" w14:textId="5621F311"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526C15D" wp14:editId="5079B920">
            <wp:extent cx="3883231" cy="3893586"/>
            <wp:effectExtent l="0" t="0" r="3175" b="0"/>
            <wp:docPr id="148" name="Рисунок 148" descr="Z:\Максим\Пермь\2023\скрины зон\68 ВК ООО «Теплосе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Максим\Пермь\2023\скрины зон\68 ВК ООО «Теплосеть».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85935" cy="3896297"/>
                    </a:xfrm>
                    <a:prstGeom prst="rect">
                      <a:avLst/>
                    </a:prstGeom>
                    <a:noFill/>
                    <a:ln>
                      <a:noFill/>
                    </a:ln>
                  </pic:spPr>
                </pic:pic>
              </a:graphicData>
            </a:graphic>
          </wp:inline>
        </w:drawing>
      </w:r>
    </w:p>
    <w:p w14:paraId="79083556" w14:textId="1C9FE3DC" w:rsidR="00F144E9" w:rsidRPr="0052371C" w:rsidRDefault="00F144E9" w:rsidP="0052371C">
      <w:pPr>
        <w:snapToGrid w:val="0"/>
        <w:spacing w:before="120" w:after="240"/>
        <w:ind w:right="0"/>
        <w:rPr>
          <w:b/>
          <w:bCs/>
          <w:color w:val="000000"/>
          <w:sz w:val="24"/>
          <w:szCs w:val="24"/>
          <w:lang w:eastAsia="ru-RU"/>
        </w:rPr>
      </w:pPr>
      <w:bookmarkStart w:id="181" w:name="_Toc14110288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ООО «Теплосеть»</w:t>
      </w:r>
      <w:bookmarkEnd w:id="181"/>
    </w:p>
    <w:p w14:paraId="517D881D" w14:textId="6CC68AB9"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61A46C2D" wp14:editId="5C6A8E96">
            <wp:extent cx="6056416" cy="4201255"/>
            <wp:effectExtent l="0" t="0" r="1905" b="8890"/>
            <wp:docPr id="149" name="Рисунок 149" descr="Z:\Максим\Пермь\2023\скрины зон\69 ВК ООО «Энергия-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Максим\Пермь\2023\скрины зон\69 ВК ООО «Энергия-С».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63417" cy="4206112"/>
                    </a:xfrm>
                    <a:prstGeom prst="rect">
                      <a:avLst/>
                    </a:prstGeom>
                    <a:noFill/>
                    <a:ln>
                      <a:noFill/>
                    </a:ln>
                  </pic:spPr>
                </pic:pic>
              </a:graphicData>
            </a:graphic>
          </wp:inline>
        </w:drawing>
      </w:r>
    </w:p>
    <w:p w14:paraId="57DBA935" w14:textId="3A7FDABA" w:rsidR="00F144E9" w:rsidRPr="0052371C" w:rsidRDefault="00F144E9" w:rsidP="0052371C">
      <w:pPr>
        <w:snapToGrid w:val="0"/>
        <w:spacing w:before="120" w:after="240"/>
        <w:ind w:right="0"/>
        <w:rPr>
          <w:b/>
          <w:bCs/>
          <w:color w:val="000000"/>
          <w:sz w:val="24"/>
          <w:szCs w:val="24"/>
          <w:lang w:eastAsia="ru-RU"/>
        </w:rPr>
      </w:pPr>
      <w:bookmarkStart w:id="182" w:name="_Toc14110288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69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ООО «Энергия-С»</w:t>
      </w:r>
      <w:bookmarkEnd w:id="182"/>
    </w:p>
    <w:p w14:paraId="6838479F" w14:textId="32FCBA1A"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36D4753" wp14:editId="36361BAB">
            <wp:extent cx="6300470" cy="4458974"/>
            <wp:effectExtent l="0" t="0" r="5080" b="0"/>
            <wp:docPr id="150" name="Рисунок 150" descr="Z:\Максим\Пермь\2023\скрины зон\70 ВК Лесозаводска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Максим\Пермь\2023\скрины зон\70 ВК Лесозаводская, 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00470" cy="4458974"/>
                    </a:xfrm>
                    <a:prstGeom prst="rect">
                      <a:avLst/>
                    </a:prstGeom>
                    <a:noFill/>
                    <a:ln>
                      <a:noFill/>
                    </a:ln>
                  </pic:spPr>
                </pic:pic>
              </a:graphicData>
            </a:graphic>
          </wp:inline>
        </w:drawing>
      </w:r>
    </w:p>
    <w:p w14:paraId="52208A22" w14:textId="630DE865" w:rsidR="00F144E9" w:rsidRPr="0052371C" w:rsidRDefault="00F144E9" w:rsidP="0052371C">
      <w:pPr>
        <w:snapToGrid w:val="0"/>
        <w:spacing w:before="120" w:after="240"/>
        <w:ind w:right="0"/>
        <w:rPr>
          <w:b/>
          <w:bCs/>
          <w:color w:val="000000"/>
          <w:sz w:val="24"/>
          <w:szCs w:val="24"/>
          <w:lang w:eastAsia="ru-RU"/>
        </w:rPr>
      </w:pPr>
      <w:bookmarkStart w:id="183" w:name="_Toc14110288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Лесозаводская, 3</w:t>
      </w:r>
      <w:bookmarkEnd w:id="183"/>
    </w:p>
    <w:p w14:paraId="71B7360D" w14:textId="4B298BED"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5C293D3" wp14:editId="007D76F2">
            <wp:extent cx="4132613" cy="4123583"/>
            <wp:effectExtent l="0" t="0" r="1270" b="0"/>
            <wp:docPr id="151" name="Рисунок 151" descr="Z:\Максим\Пермь\2023\скрины зон\71 ГТУ-ТЭС-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Максим\Пермь\2023\скрины зон\71 ГТУ-ТЭС-20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44958" cy="4135901"/>
                    </a:xfrm>
                    <a:prstGeom prst="rect">
                      <a:avLst/>
                    </a:prstGeom>
                    <a:noFill/>
                    <a:ln>
                      <a:noFill/>
                    </a:ln>
                  </pic:spPr>
                </pic:pic>
              </a:graphicData>
            </a:graphic>
          </wp:inline>
        </w:drawing>
      </w:r>
    </w:p>
    <w:p w14:paraId="1CA196C6" w14:textId="712C2F90" w:rsidR="00F144E9" w:rsidRPr="0052371C" w:rsidRDefault="00F144E9" w:rsidP="0052371C">
      <w:pPr>
        <w:snapToGrid w:val="0"/>
        <w:spacing w:before="120" w:after="240"/>
        <w:ind w:right="0"/>
        <w:rPr>
          <w:b/>
          <w:bCs/>
          <w:color w:val="000000"/>
          <w:sz w:val="24"/>
          <w:szCs w:val="24"/>
          <w:lang w:eastAsia="ru-RU"/>
        </w:rPr>
      </w:pPr>
      <w:bookmarkStart w:id="184" w:name="_Toc141102887"/>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71</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ГТУ-ТЭС-200</w:t>
      </w:r>
      <w:bookmarkEnd w:id="184"/>
    </w:p>
    <w:p w14:paraId="1D6C11F0" w14:textId="66CA9FA8"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5AD2AD4D" wp14:editId="7ED6ECF6">
            <wp:extent cx="4560124" cy="4377701"/>
            <wp:effectExtent l="0" t="0" r="0" b="3810"/>
            <wp:docPr id="152" name="Рисунок 152" descr="Z:\Максим\Пермь\2023\скрины зон\72 Котельная 12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Максим\Пермь\2023\скрины зон\72 Котельная 123А.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93" cy="4389767"/>
                    </a:xfrm>
                    <a:prstGeom prst="rect">
                      <a:avLst/>
                    </a:prstGeom>
                    <a:noFill/>
                    <a:ln>
                      <a:noFill/>
                    </a:ln>
                  </pic:spPr>
                </pic:pic>
              </a:graphicData>
            </a:graphic>
          </wp:inline>
        </w:drawing>
      </w:r>
    </w:p>
    <w:p w14:paraId="55F8EA3F" w14:textId="66B3898E" w:rsidR="00F144E9" w:rsidRPr="0052371C" w:rsidRDefault="00F144E9" w:rsidP="0052371C">
      <w:pPr>
        <w:snapToGrid w:val="0"/>
        <w:spacing w:before="120" w:after="240"/>
        <w:ind w:right="0"/>
        <w:rPr>
          <w:b/>
          <w:bCs/>
          <w:color w:val="000000"/>
          <w:sz w:val="24"/>
          <w:szCs w:val="24"/>
          <w:lang w:eastAsia="ru-RU"/>
        </w:rPr>
      </w:pPr>
      <w:bookmarkStart w:id="185" w:name="_Toc141102888"/>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72</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котельной 123А</w:t>
      </w:r>
      <w:bookmarkEnd w:id="185"/>
    </w:p>
    <w:p w14:paraId="5791F435" w14:textId="1B93A9FC"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467CBED2" wp14:editId="43C120FA">
            <wp:extent cx="5106390" cy="4160579"/>
            <wp:effectExtent l="0" t="0" r="0" b="0"/>
            <wp:docPr id="153" name="Рисунок 153" descr="Z:\Максим\Пермь\2023\скрины зон\73 ВК АО «Протон-П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Максим\Пермь\2023\скрины зон\73 ВК АО «Протон-ПМ».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16775" cy="4169040"/>
                    </a:xfrm>
                    <a:prstGeom prst="rect">
                      <a:avLst/>
                    </a:prstGeom>
                    <a:noFill/>
                    <a:ln>
                      <a:noFill/>
                    </a:ln>
                  </pic:spPr>
                </pic:pic>
              </a:graphicData>
            </a:graphic>
          </wp:inline>
        </w:drawing>
      </w:r>
    </w:p>
    <w:p w14:paraId="15526A00" w14:textId="12D191B9" w:rsidR="00F144E9" w:rsidRPr="0052371C" w:rsidRDefault="00F144E9" w:rsidP="0052371C">
      <w:pPr>
        <w:snapToGrid w:val="0"/>
        <w:spacing w:before="120" w:after="240"/>
        <w:ind w:right="0"/>
        <w:rPr>
          <w:b/>
          <w:bCs/>
          <w:color w:val="000000"/>
          <w:sz w:val="24"/>
          <w:szCs w:val="24"/>
          <w:lang w:eastAsia="ru-RU"/>
        </w:rPr>
      </w:pPr>
      <w:bookmarkStart w:id="186" w:name="_Toc141102889"/>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73</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71362E" w:rsidRPr="0052371C">
        <w:rPr>
          <w:b/>
          <w:bCs/>
          <w:color w:val="000000"/>
          <w:sz w:val="24"/>
          <w:szCs w:val="24"/>
          <w:lang w:eastAsia="ru-RU"/>
        </w:rPr>
        <w:t>ВК АО «Протон-ПМ»</w:t>
      </w:r>
      <w:bookmarkEnd w:id="186"/>
    </w:p>
    <w:p w14:paraId="7816D947" w14:textId="5F5CB189"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D912182" wp14:editId="74E50982">
            <wp:extent cx="3657600" cy="4269849"/>
            <wp:effectExtent l="0" t="0" r="0" b="0"/>
            <wp:docPr id="154" name="Рисунок 154" descr="Z:\Максим\Пермь\2023\скрины зон\74 ВК ФКУ ИК-29 ГУФСИН Росс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Максим\Пермь\2023\скрины зон\74 ВК ФКУ ИК-29 ГУФСИН России.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61763" cy="4274709"/>
                    </a:xfrm>
                    <a:prstGeom prst="rect">
                      <a:avLst/>
                    </a:prstGeom>
                    <a:noFill/>
                    <a:ln>
                      <a:noFill/>
                    </a:ln>
                  </pic:spPr>
                </pic:pic>
              </a:graphicData>
            </a:graphic>
          </wp:inline>
        </w:drawing>
      </w:r>
    </w:p>
    <w:p w14:paraId="1F9A7434" w14:textId="54099645" w:rsidR="00F144E9" w:rsidRPr="0052371C" w:rsidRDefault="00F144E9" w:rsidP="0052371C">
      <w:pPr>
        <w:snapToGrid w:val="0"/>
        <w:spacing w:before="120" w:after="240"/>
        <w:ind w:right="0"/>
        <w:rPr>
          <w:b/>
          <w:bCs/>
          <w:color w:val="000000"/>
          <w:sz w:val="24"/>
          <w:szCs w:val="24"/>
          <w:lang w:eastAsia="ru-RU"/>
        </w:rPr>
      </w:pPr>
      <w:bookmarkStart w:id="187" w:name="_Toc141102890"/>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74</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3F14C6" w:rsidRPr="0052371C">
        <w:rPr>
          <w:b/>
          <w:bCs/>
          <w:color w:val="000000"/>
          <w:sz w:val="24"/>
          <w:szCs w:val="24"/>
          <w:lang w:eastAsia="ru-RU"/>
        </w:rPr>
        <w:t>ВК ФКУ ИК-29 ГУФСИН России</w:t>
      </w:r>
      <w:bookmarkEnd w:id="187"/>
    </w:p>
    <w:p w14:paraId="6C182D7E" w14:textId="79502D8F"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224209A2" wp14:editId="14D208D0">
            <wp:extent cx="5322492" cy="3811979"/>
            <wp:effectExtent l="0" t="0" r="0" b="0"/>
            <wp:docPr id="155" name="Рисунок 155" descr="Z:\Максим\Пермь\2023\скрины зон\75 ВК СПК по ул. Ракит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Z:\Максим\Пермь\2023\скрины зон\75 ВК СПК по ул. Ракитная.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37480" cy="3822713"/>
                    </a:xfrm>
                    <a:prstGeom prst="rect">
                      <a:avLst/>
                    </a:prstGeom>
                    <a:noFill/>
                    <a:ln>
                      <a:noFill/>
                    </a:ln>
                  </pic:spPr>
                </pic:pic>
              </a:graphicData>
            </a:graphic>
          </wp:inline>
        </w:drawing>
      </w:r>
    </w:p>
    <w:p w14:paraId="76962877" w14:textId="563CFF95" w:rsidR="00F144E9" w:rsidRPr="0052371C" w:rsidRDefault="00F144E9" w:rsidP="0052371C">
      <w:pPr>
        <w:snapToGrid w:val="0"/>
        <w:spacing w:before="120" w:after="240"/>
        <w:ind w:right="0"/>
        <w:rPr>
          <w:b/>
          <w:bCs/>
          <w:color w:val="000000"/>
          <w:sz w:val="24"/>
          <w:szCs w:val="24"/>
          <w:lang w:eastAsia="ru-RU"/>
        </w:rPr>
      </w:pPr>
      <w:bookmarkStart w:id="188" w:name="_Toc141102891"/>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75</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3F14C6" w:rsidRPr="0052371C">
        <w:rPr>
          <w:b/>
          <w:bCs/>
          <w:color w:val="000000"/>
          <w:sz w:val="24"/>
          <w:szCs w:val="24"/>
          <w:lang w:eastAsia="ru-RU"/>
        </w:rPr>
        <w:t>ВК СПК по ул. Ракитная</w:t>
      </w:r>
      <w:bookmarkEnd w:id="188"/>
    </w:p>
    <w:p w14:paraId="2A9F3059" w14:textId="3021039D" w:rsidR="00F144E9" w:rsidRPr="00A352FB" w:rsidRDefault="00D5086D" w:rsidP="00F144E9">
      <w:pPr>
        <w:keepNext/>
        <w:tabs>
          <w:tab w:val="center" w:pos="4677"/>
        </w:tabs>
        <w:rPr>
          <w:noProof/>
          <w:lang w:eastAsia="ru-RU"/>
        </w:rPr>
      </w:pPr>
      <w:r w:rsidRPr="00D5086D">
        <w:rPr>
          <w:noProof/>
          <w:lang w:eastAsia="ru-RU"/>
        </w:rPr>
        <w:drawing>
          <wp:inline distT="0" distB="0" distL="0" distR="0" wp14:anchorId="0D24F1F9" wp14:editId="071630F1">
            <wp:extent cx="5522026" cy="4479653"/>
            <wp:effectExtent l="0" t="0" r="2540" b="0"/>
            <wp:docPr id="156" name="Рисунок 156" descr="Z:\Максим\Пермь\2023\скрины зон\76 ВК ООО «РЭМ-Серв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Максим\Пермь\2023\скрины зон\76 ВК ООО «РЭМ-Сервис».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0159" cy="4486251"/>
                    </a:xfrm>
                    <a:prstGeom prst="rect">
                      <a:avLst/>
                    </a:prstGeom>
                    <a:noFill/>
                    <a:ln>
                      <a:noFill/>
                    </a:ln>
                  </pic:spPr>
                </pic:pic>
              </a:graphicData>
            </a:graphic>
          </wp:inline>
        </w:drawing>
      </w:r>
    </w:p>
    <w:p w14:paraId="380E886B" w14:textId="4D254FB1" w:rsidR="00F144E9" w:rsidRPr="0052371C" w:rsidRDefault="00F144E9" w:rsidP="0052371C">
      <w:pPr>
        <w:snapToGrid w:val="0"/>
        <w:spacing w:before="120" w:after="240"/>
        <w:ind w:right="0"/>
        <w:rPr>
          <w:b/>
          <w:bCs/>
          <w:color w:val="000000"/>
          <w:sz w:val="24"/>
          <w:szCs w:val="24"/>
          <w:lang w:eastAsia="ru-RU"/>
        </w:rPr>
      </w:pPr>
      <w:bookmarkStart w:id="189" w:name="_Toc141102892"/>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76</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w:t>
      </w:r>
      <w:r w:rsidR="003F14C6" w:rsidRPr="0052371C">
        <w:rPr>
          <w:b/>
          <w:bCs/>
          <w:color w:val="000000"/>
          <w:sz w:val="24"/>
          <w:szCs w:val="24"/>
          <w:lang w:eastAsia="ru-RU"/>
        </w:rPr>
        <w:t>ВК ООО «РЭМ-Сервис»</w:t>
      </w:r>
      <w:bookmarkEnd w:id="189"/>
    </w:p>
    <w:p w14:paraId="4BFD8F5C" w14:textId="226B09FC" w:rsidR="008C4A52" w:rsidRPr="00A352FB" w:rsidRDefault="00D5086D" w:rsidP="008C4A52">
      <w:pPr>
        <w:keepNext/>
        <w:tabs>
          <w:tab w:val="center" w:pos="4677"/>
        </w:tabs>
        <w:rPr>
          <w:noProof/>
          <w:lang w:eastAsia="ru-RU"/>
        </w:rPr>
      </w:pPr>
      <w:r w:rsidRPr="00D5086D">
        <w:rPr>
          <w:noProof/>
          <w:lang w:eastAsia="ru-RU"/>
        </w:rPr>
        <w:drawing>
          <wp:inline distT="0" distB="0" distL="0" distR="0" wp14:anchorId="25DC8DCE" wp14:editId="6637531F">
            <wp:extent cx="5106390" cy="3697101"/>
            <wp:effectExtent l="0" t="0" r="0" b="0"/>
            <wp:docPr id="157" name="Рисунок 157" descr="Z:\Максим\Пермь\2023\скрины зон\77 Котельная ПМС-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Максим\Пермь\2023\скрины зон\77 Котельная ПМС-168.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14075" cy="3702665"/>
                    </a:xfrm>
                    <a:prstGeom prst="rect">
                      <a:avLst/>
                    </a:prstGeom>
                    <a:noFill/>
                    <a:ln>
                      <a:noFill/>
                    </a:ln>
                  </pic:spPr>
                </pic:pic>
              </a:graphicData>
            </a:graphic>
          </wp:inline>
        </w:drawing>
      </w:r>
    </w:p>
    <w:p w14:paraId="5971907D" w14:textId="0EAFA3DB" w:rsidR="008C4A52" w:rsidRPr="0052371C" w:rsidRDefault="008C4A52" w:rsidP="0052371C">
      <w:pPr>
        <w:snapToGrid w:val="0"/>
        <w:spacing w:before="120" w:after="240"/>
        <w:ind w:right="0"/>
        <w:rPr>
          <w:b/>
          <w:bCs/>
          <w:color w:val="000000"/>
          <w:sz w:val="24"/>
          <w:szCs w:val="24"/>
          <w:lang w:eastAsia="ru-RU"/>
        </w:rPr>
      </w:pPr>
      <w:bookmarkStart w:id="190" w:name="_Toc141102893"/>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77</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котельной </w:t>
      </w:r>
      <w:r w:rsidR="003F14C6" w:rsidRPr="0052371C">
        <w:rPr>
          <w:b/>
          <w:bCs/>
          <w:color w:val="000000"/>
          <w:sz w:val="24"/>
          <w:szCs w:val="24"/>
          <w:lang w:eastAsia="ru-RU"/>
        </w:rPr>
        <w:t>ПМС-168</w:t>
      </w:r>
      <w:bookmarkEnd w:id="190"/>
    </w:p>
    <w:p w14:paraId="3134A729" w14:textId="77777777" w:rsidR="008C4A52" w:rsidRDefault="008C4A52" w:rsidP="00F144E9">
      <w:pPr>
        <w:keepLines/>
        <w:spacing w:after="240"/>
        <w:ind w:right="0"/>
        <w:rPr>
          <w:rFonts w:eastAsia="Calibri"/>
          <w:b/>
          <w:bCs/>
          <w:color w:val="000000"/>
          <w:sz w:val="24"/>
          <w:szCs w:val="24"/>
        </w:rPr>
      </w:pPr>
    </w:p>
    <w:p w14:paraId="0D0428FD" w14:textId="4A0073AD" w:rsidR="008C4A52" w:rsidRPr="00A352FB" w:rsidRDefault="00D5086D" w:rsidP="008C4A52">
      <w:pPr>
        <w:keepNext/>
        <w:tabs>
          <w:tab w:val="center" w:pos="4677"/>
        </w:tabs>
        <w:rPr>
          <w:noProof/>
          <w:lang w:eastAsia="ru-RU"/>
        </w:rPr>
      </w:pPr>
      <w:r w:rsidRPr="00D5086D">
        <w:rPr>
          <w:noProof/>
          <w:lang w:eastAsia="ru-RU"/>
        </w:rPr>
        <w:drawing>
          <wp:inline distT="0" distB="0" distL="0" distR="0" wp14:anchorId="6A650A97" wp14:editId="0DF525B2">
            <wp:extent cx="4227616" cy="4536061"/>
            <wp:effectExtent l="0" t="0" r="1905" b="0"/>
            <wp:docPr id="158" name="Рисунок 158" descr="Z:\Максим\Пермь\2023\скрины зон\78 Котельная Казахская,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Z:\Максим\Пермь\2023\скрины зон\78 Котельная Казахская, 70.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33255" cy="4542111"/>
                    </a:xfrm>
                    <a:prstGeom prst="rect">
                      <a:avLst/>
                    </a:prstGeom>
                    <a:noFill/>
                    <a:ln>
                      <a:noFill/>
                    </a:ln>
                  </pic:spPr>
                </pic:pic>
              </a:graphicData>
            </a:graphic>
          </wp:inline>
        </w:drawing>
      </w:r>
    </w:p>
    <w:p w14:paraId="73A5253C" w14:textId="09CA5207" w:rsidR="008C4A52" w:rsidRPr="0052371C" w:rsidRDefault="008C4A52" w:rsidP="0052371C">
      <w:pPr>
        <w:snapToGrid w:val="0"/>
        <w:spacing w:before="120" w:after="240"/>
        <w:ind w:right="0"/>
        <w:rPr>
          <w:b/>
          <w:bCs/>
          <w:color w:val="000000"/>
          <w:sz w:val="24"/>
          <w:szCs w:val="24"/>
          <w:lang w:eastAsia="ru-RU"/>
        </w:rPr>
      </w:pPr>
      <w:bookmarkStart w:id="191" w:name="_Toc141102894"/>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78</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котельной </w:t>
      </w:r>
      <w:r w:rsidR="003F14C6" w:rsidRPr="0052371C">
        <w:rPr>
          <w:b/>
          <w:bCs/>
          <w:color w:val="000000"/>
          <w:sz w:val="24"/>
          <w:szCs w:val="24"/>
          <w:lang w:eastAsia="ru-RU"/>
        </w:rPr>
        <w:t>Казахская, 70</w:t>
      </w:r>
      <w:bookmarkEnd w:id="191"/>
    </w:p>
    <w:p w14:paraId="0B9CAE22" w14:textId="45E12584" w:rsidR="008C4A52" w:rsidRPr="00A352FB" w:rsidRDefault="00D5086D" w:rsidP="008C4A52">
      <w:pPr>
        <w:keepNext/>
        <w:tabs>
          <w:tab w:val="center" w:pos="4677"/>
        </w:tabs>
        <w:rPr>
          <w:noProof/>
          <w:lang w:eastAsia="ru-RU"/>
        </w:rPr>
      </w:pPr>
      <w:r w:rsidRPr="00D5086D">
        <w:rPr>
          <w:noProof/>
          <w:lang w:eastAsia="ru-RU"/>
        </w:rPr>
        <w:drawing>
          <wp:inline distT="0" distB="0" distL="0" distR="0" wp14:anchorId="2B5D8E25" wp14:editId="51E51FC2">
            <wp:extent cx="6300470" cy="3334153"/>
            <wp:effectExtent l="0" t="0" r="5080" b="0"/>
            <wp:docPr id="159" name="Рисунок 159" descr="Z:\Максим\Пермь\2023\скрины зон\79 Котельная АО «Пермский мукомольный за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Z:\Максим\Пермь\2023\скрины зон\79 Котельная АО «Пермский мукомольный завод».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00470" cy="3334153"/>
                    </a:xfrm>
                    <a:prstGeom prst="rect">
                      <a:avLst/>
                    </a:prstGeom>
                    <a:noFill/>
                    <a:ln>
                      <a:noFill/>
                    </a:ln>
                  </pic:spPr>
                </pic:pic>
              </a:graphicData>
            </a:graphic>
          </wp:inline>
        </w:drawing>
      </w:r>
    </w:p>
    <w:p w14:paraId="14D0FAC9" w14:textId="542EFB64" w:rsidR="008C4A52" w:rsidRPr="0052371C" w:rsidRDefault="008C4A52" w:rsidP="0052371C">
      <w:pPr>
        <w:snapToGrid w:val="0"/>
        <w:spacing w:before="120" w:after="240"/>
        <w:ind w:right="0"/>
        <w:rPr>
          <w:b/>
          <w:bCs/>
          <w:color w:val="000000"/>
          <w:sz w:val="24"/>
          <w:szCs w:val="24"/>
          <w:lang w:eastAsia="ru-RU"/>
        </w:rPr>
      </w:pPr>
      <w:bookmarkStart w:id="192" w:name="_Toc141102895"/>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45E4D">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45E4D">
        <w:rPr>
          <w:b/>
          <w:bCs/>
          <w:color w:val="000000"/>
          <w:sz w:val="24"/>
          <w:szCs w:val="24"/>
          <w:lang w:eastAsia="ru-RU"/>
        </w:rPr>
        <w:t>79</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котельной </w:t>
      </w:r>
      <w:r w:rsidR="003F14C6" w:rsidRPr="0052371C">
        <w:rPr>
          <w:b/>
          <w:bCs/>
          <w:color w:val="000000"/>
          <w:sz w:val="24"/>
          <w:szCs w:val="24"/>
          <w:lang w:eastAsia="ru-RU"/>
        </w:rPr>
        <w:t>АО «Пермский мукомольный завод»</w:t>
      </w:r>
      <w:bookmarkEnd w:id="192"/>
    </w:p>
    <w:p w14:paraId="436671AE" w14:textId="2C702A4F" w:rsidR="008C4A52" w:rsidRPr="00A352FB" w:rsidRDefault="00D5086D" w:rsidP="008C4A52">
      <w:pPr>
        <w:keepNext/>
        <w:tabs>
          <w:tab w:val="center" w:pos="4677"/>
        </w:tabs>
        <w:rPr>
          <w:noProof/>
          <w:lang w:eastAsia="ru-RU"/>
        </w:rPr>
      </w:pPr>
      <w:r w:rsidRPr="00D5086D">
        <w:rPr>
          <w:noProof/>
          <w:lang w:eastAsia="ru-RU"/>
        </w:rPr>
        <w:drawing>
          <wp:inline distT="0" distB="0" distL="0" distR="0" wp14:anchorId="5DAF4EBB" wp14:editId="377C6DCE">
            <wp:extent cx="5035138" cy="4354758"/>
            <wp:effectExtent l="0" t="0" r="0" b="8255"/>
            <wp:docPr id="160" name="Рисунок 160" descr="Z:\Максим\Пермь\2023\скрины зон\80 Котельная по ул. Ласьвинская, 98, корп. 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Z:\Максим\Пермь\2023\скрины зон\80 Котельная по ул. Ласьвинская, 98, корп. 663.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137" cy="4359082"/>
                    </a:xfrm>
                    <a:prstGeom prst="rect">
                      <a:avLst/>
                    </a:prstGeom>
                    <a:noFill/>
                    <a:ln>
                      <a:noFill/>
                    </a:ln>
                  </pic:spPr>
                </pic:pic>
              </a:graphicData>
            </a:graphic>
          </wp:inline>
        </w:drawing>
      </w:r>
    </w:p>
    <w:p w14:paraId="520E634C" w14:textId="24DF9E7B" w:rsidR="008C4A52" w:rsidRPr="0052371C" w:rsidRDefault="008C4A52" w:rsidP="0052371C">
      <w:pPr>
        <w:snapToGrid w:val="0"/>
        <w:spacing w:before="120" w:after="240"/>
        <w:ind w:right="0"/>
        <w:rPr>
          <w:b/>
          <w:bCs/>
          <w:color w:val="000000"/>
          <w:sz w:val="24"/>
          <w:szCs w:val="24"/>
          <w:lang w:eastAsia="ru-RU"/>
        </w:rPr>
      </w:pPr>
      <w:bookmarkStart w:id="193" w:name="_Toc141102896"/>
      <w:r w:rsidRPr="0011059F">
        <w:rPr>
          <w:b/>
          <w:bCs/>
          <w:color w:val="000000"/>
          <w:sz w:val="24"/>
          <w:szCs w:val="24"/>
          <w:lang w:eastAsia="ru-RU"/>
        </w:rPr>
        <w:t xml:space="preserve">Рисунок </w:t>
      </w:r>
      <w:r w:rsidRPr="0011059F">
        <w:rPr>
          <w:b/>
          <w:bCs/>
          <w:color w:val="000000"/>
          <w:sz w:val="24"/>
          <w:szCs w:val="24"/>
          <w:lang w:eastAsia="ru-RU"/>
        </w:rPr>
        <w:fldChar w:fldCharType="begin"/>
      </w:r>
      <w:r w:rsidRPr="0011059F">
        <w:rPr>
          <w:b/>
          <w:bCs/>
          <w:color w:val="000000"/>
          <w:sz w:val="24"/>
          <w:szCs w:val="24"/>
          <w:lang w:eastAsia="ru-RU"/>
        </w:rPr>
        <w:instrText xml:space="preserve"> STYLEREF 1 \s </w:instrText>
      </w:r>
      <w:r w:rsidRPr="0011059F">
        <w:rPr>
          <w:b/>
          <w:bCs/>
          <w:color w:val="000000"/>
          <w:sz w:val="24"/>
          <w:szCs w:val="24"/>
          <w:lang w:eastAsia="ru-RU"/>
        </w:rPr>
        <w:fldChar w:fldCharType="separate"/>
      </w:r>
      <w:r w:rsidR="0052371C">
        <w:rPr>
          <w:b/>
          <w:bCs/>
          <w:color w:val="000000"/>
          <w:sz w:val="24"/>
          <w:szCs w:val="24"/>
          <w:lang w:eastAsia="ru-RU"/>
        </w:rPr>
        <w:t>1</w:t>
      </w:r>
      <w:r w:rsidRPr="0011059F">
        <w:rPr>
          <w:b/>
          <w:bCs/>
          <w:color w:val="000000"/>
          <w:sz w:val="24"/>
          <w:szCs w:val="24"/>
          <w:lang w:eastAsia="ru-RU"/>
        </w:rPr>
        <w:fldChar w:fldCharType="end"/>
      </w:r>
      <w:r w:rsidRPr="0011059F">
        <w:rPr>
          <w:b/>
          <w:bCs/>
          <w:color w:val="000000"/>
          <w:sz w:val="24"/>
          <w:szCs w:val="24"/>
          <w:lang w:eastAsia="ru-RU"/>
        </w:rPr>
        <w:t>.</w:t>
      </w:r>
      <w:r w:rsidRPr="0011059F">
        <w:rPr>
          <w:b/>
          <w:bCs/>
          <w:color w:val="000000"/>
          <w:sz w:val="24"/>
          <w:szCs w:val="24"/>
          <w:lang w:eastAsia="ru-RU"/>
        </w:rPr>
        <w:fldChar w:fldCharType="begin"/>
      </w:r>
      <w:r w:rsidRPr="0011059F">
        <w:rPr>
          <w:b/>
          <w:bCs/>
          <w:color w:val="000000"/>
          <w:sz w:val="24"/>
          <w:szCs w:val="24"/>
          <w:lang w:eastAsia="ru-RU"/>
        </w:rPr>
        <w:instrText xml:space="preserve"> SEQ Рисунок \* ARABIC \s 1 </w:instrText>
      </w:r>
      <w:r w:rsidRPr="0011059F">
        <w:rPr>
          <w:b/>
          <w:bCs/>
          <w:color w:val="000000"/>
          <w:sz w:val="24"/>
          <w:szCs w:val="24"/>
          <w:lang w:eastAsia="ru-RU"/>
        </w:rPr>
        <w:fldChar w:fldCharType="separate"/>
      </w:r>
      <w:r w:rsidR="0052371C">
        <w:rPr>
          <w:b/>
          <w:bCs/>
          <w:color w:val="000000"/>
          <w:sz w:val="24"/>
          <w:szCs w:val="24"/>
          <w:lang w:eastAsia="ru-RU"/>
        </w:rPr>
        <w:t>80</w:t>
      </w:r>
      <w:r w:rsidRPr="0011059F">
        <w:rPr>
          <w:b/>
          <w:bCs/>
          <w:color w:val="000000"/>
          <w:sz w:val="24"/>
          <w:szCs w:val="24"/>
          <w:lang w:eastAsia="ru-RU"/>
        </w:rPr>
        <w:fldChar w:fldCharType="end"/>
      </w:r>
      <w:r w:rsidRPr="0011059F">
        <w:rPr>
          <w:b/>
          <w:bCs/>
          <w:color w:val="000000"/>
          <w:sz w:val="24"/>
          <w:szCs w:val="24"/>
          <w:lang w:eastAsia="ru-RU"/>
        </w:rPr>
        <w:t xml:space="preserve"> –</w:t>
      </w:r>
      <w:r w:rsidRPr="0052371C">
        <w:rPr>
          <w:b/>
          <w:bCs/>
          <w:color w:val="000000"/>
          <w:sz w:val="24"/>
          <w:szCs w:val="24"/>
          <w:lang w:eastAsia="ru-RU"/>
        </w:rPr>
        <w:t xml:space="preserve"> Зона действия котельной </w:t>
      </w:r>
      <w:r w:rsidR="003F14C6" w:rsidRPr="0052371C">
        <w:rPr>
          <w:b/>
          <w:bCs/>
          <w:color w:val="000000"/>
          <w:sz w:val="24"/>
          <w:szCs w:val="24"/>
          <w:lang w:eastAsia="ru-RU"/>
        </w:rPr>
        <w:t xml:space="preserve">по ул. </w:t>
      </w:r>
      <w:proofErr w:type="spellStart"/>
      <w:r w:rsidR="003F14C6" w:rsidRPr="0052371C">
        <w:rPr>
          <w:b/>
          <w:bCs/>
          <w:color w:val="000000"/>
          <w:sz w:val="24"/>
          <w:szCs w:val="24"/>
          <w:lang w:eastAsia="ru-RU"/>
        </w:rPr>
        <w:t>Ласьвинская</w:t>
      </w:r>
      <w:proofErr w:type="spellEnd"/>
      <w:r w:rsidR="003F14C6" w:rsidRPr="0052371C">
        <w:rPr>
          <w:b/>
          <w:bCs/>
          <w:color w:val="000000"/>
          <w:sz w:val="24"/>
          <w:szCs w:val="24"/>
          <w:lang w:eastAsia="ru-RU"/>
        </w:rPr>
        <w:t>, 98, корп. 663</w:t>
      </w:r>
      <w:bookmarkEnd w:id="193"/>
    </w:p>
    <w:p w14:paraId="41F2E9F3" w14:textId="77777777" w:rsidR="00F144E9" w:rsidRPr="0011059F" w:rsidRDefault="00F144E9" w:rsidP="00021469">
      <w:pPr>
        <w:keepLines/>
        <w:spacing w:after="240"/>
        <w:ind w:right="0"/>
        <w:rPr>
          <w:rFonts w:eastAsia="Calibri"/>
          <w:b/>
          <w:bCs/>
          <w:color w:val="000000"/>
          <w:sz w:val="24"/>
          <w:szCs w:val="24"/>
        </w:rPr>
      </w:pPr>
    </w:p>
    <w:p w14:paraId="09816A50" w14:textId="77777777" w:rsidR="00021469" w:rsidRPr="0011059F" w:rsidRDefault="00021469" w:rsidP="004A5724">
      <w:pPr>
        <w:keepLines/>
        <w:spacing w:after="240"/>
        <w:ind w:right="0"/>
        <w:rPr>
          <w:rFonts w:eastAsia="Calibri"/>
          <w:b/>
          <w:bCs/>
          <w:color w:val="000000"/>
          <w:sz w:val="24"/>
          <w:szCs w:val="24"/>
        </w:rPr>
      </w:pPr>
    </w:p>
    <w:sectPr w:rsidR="00021469" w:rsidRPr="0011059F" w:rsidSect="004A5724">
      <w:pgSz w:w="11907" w:h="16840" w:code="9"/>
      <w:pgMar w:top="1134" w:right="567" w:bottom="567" w:left="1418" w:header="284" w:footer="284"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89058C" w14:textId="77777777" w:rsidR="00545E4D" w:rsidRDefault="00545E4D">
      <w:r>
        <w:separator/>
      </w:r>
    </w:p>
  </w:endnote>
  <w:endnote w:type="continuationSeparator" w:id="0">
    <w:p w14:paraId="419DD5D8" w14:textId="77777777" w:rsidR="00545E4D" w:rsidRDefault="00545E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3"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D8EE0B" w14:textId="77777777" w:rsidR="00545E4D" w:rsidRPr="00D12A9A" w:rsidRDefault="00545E4D" w:rsidP="00D12A9A">
    <w:pPr>
      <w:pBdr>
        <w:bottom w:val="single" w:sz="12" w:space="1" w:color="auto"/>
      </w:pBdr>
      <w:tabs>
        <w:tab w:val="center" w:pos="4677"/>
        <w:tab w:val="right" w:pos="9355"/>
      </w:tabs>
      <w:ind w:right="0"/>
      <w:rPr>
        <w:rFonts w:eastAsia="Calibri"/>
        <w:sz w:val="24"/>
        <w:szCs w:val="24"/>
        <w:lang w:eastAsia="ru-RU"/>
      </w:rPr>
    </w:pPr>
  </w:p>
  <w:p w14:paraId="44310FC3" w14:textId="77777777" w:rsidR="00545E4D" w:rsidRPr="00D12A9A" w:rsidRDefault="00545E4D" w:rsidP="00D12A9A">
    <w:pPr>
      <w:tabs>
        <w:tab w:val="center" w:pos="4677"/>
        <w:tab w:val="right" w:pos="9355"/>
      </w:tabs>
      <w:ind w:right="0"/>
      <w:jc w:val="right"/>
      <w:rPr>
        <w:rFonts w:eastAsia="Calibri"/>
        <w:sz w:val="24"/>
        <w:szCs w:val="24"/>
        <w:lang w:eastAsia="ru-RU"/>
      </w:rPr>
    </w:pPr>
    <w:r w:rsidRPr="00D12A9A">
      <w:rPr>
        <w:rFonts w:eastAsia="Calibri"/>
        <w:sz w:val="24"/>
        <w:szCs w:val="24"/>
        <w:lang w:eastAsia="ru-RU"/>
      </w:rPr>
      <w:fldChar w:fldCharType="begin"/>
    </w:r>
    <w:r w:rsidRPr="00D12A9A">
      <w:rPr>
        <w:rFonts w:eastAsia="Calibri"/>
        <w:sz w:val="24"/>
        <w:szCs w:val="24"/>
        <w:lang w:eastAsia="ru-RU"/>
      </w:rPr>
      <w:instrText>PAGE   \* MERGEFORMAT</w:instrText>
    </w:r>
    <w:r w:rsidRPr="00D12A9A">
      <w:rPr>
        <w:rFonts w:eastAsia="Calibri"/>
        <w:sz w:val="24"/>
        <w:szCs w:val="24"/>
        <w:lang w:eastAsia="ru-RU"/>
      </w:rPr>
      <w:fldChar w:fldCharType="separate"/>
    </w:r>
    <w:r w:rsidR="003C3E3F">
      <w:rPr>
        <w:rFonts w:eastAsia="Calibri"/>
        <w:noProof/>
        <w:sz w:val="24"/>
        <w:szCs w:val="24"/>
        <w:lang w:eastAsia="ru-RU"/>
      </w:rPr>
      <w:t>3</w:t>
    </w:r>
    <w:r w:rsidRPr="00D12A9A">
      <w:rPr>
        <w:rFonts w:eastAsia="Calibri"/>
        <w:sz w:val="24"/>
        <w:szCs w:val="24"/>
        <w:lang w:eastAsia="ru-RU"/>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93215" w14:textId="6220DE16" w:rsidR="00545E4D" w:rsidRPr="00332DB2" w:rsidRDefault="00545E4D" w:rsidP="00D42B54">
    <w:pPr>
      <w:rPr>
        <w:rFonts w:eastAsia="Calibri"/>
        <w:b/>
        <w:sz w:val="22"/>
      </w:rPr>
    </w:pPr>
    <w:r w:rsidRPr="00D75B3A">
      <w:rPr>
        <w:rFonts w:eastAsia="Calibri"/>
        <w:b/>
        <w:sz w:val="22"/>
      </w:rPr>
      <w:t>Пермь</w:t>
    </w:r>
    <w:r>
      <w:rPr>
        <w:rFonts w:eastAsia="Calibri"/>
        <w:b/>
        <w:sz w:val="22"/>
      </w:rPr>
      <w:t>, 2023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B4790" w14:textId="728E90D3" w:rsidR="00545E4D" w:rsidRPr="00D12A9A" w:rsidRDefault="00545E4D" w:rsidP="007E4F32">
    <w:pPr>
      <w:pBdr>
        <w:bottom w:val="single" w:sz="12" w:space="1" w:color="auto"/>
      </w:pBdr>
      <w:tabs>
        <w:tab w:val="center" w:pos="4677"/>
        <w:tab w:val="right" w:pos="9355"/>
      </w:tabs>
      <w:ind w:right="0"/>
      <w:rPr>
        <w:rFonts w:eastAsia="Calibri"/>
        <w:sz w:val="24"/>
        <w:szCs w:val="24"/>
        <w:lang w:eastAsia="ru-RU"/>
      </w:rPr>
    </w:pPr>
  </w:p>
  <w:p w14:paraId="02655853" w14:textId="77777777" w:rsidR="00545E4D" w:rsidRPr="00D12A9A" w:rsidRDefault="00545E4D" w:rsidP="007E4F32">
    <w:pPr>
      <w:tabs>
        <w:tab w:val="center" w:pos="4677"/>
        <w:tab w:val="right" w:pos="9355"/>
      </w:tabs>
      <w:ind w:right="0"/>
      <w:jc w:val="right"/>
      <w:rPr>
        <w:rFonts w:eastAsia="Calibri"/>
        <w:sz w:val="24"/>
        <w:szCs w:val="24"/>
        <w:lang w:eastAsia="ru-RU"/>
      </w:rPr>
    </w:pPr>
    <w:r w:rsidRPr="00D12A9A">
      <w:rPr>
        <w:rFonts w:eastAsia="Calibri"/>
        <w:sz w:val="24"/>
        <w:szCs w:val="24"/>
        <w:lang w:eastAsia="ru-RU"/>
      </w:rPr>
      <w:fldChar w:fldCharType="begin"/>
    </w:r>
    <w:r w:rsidRPr="00D12A9A">
      <w:rPr>
        <w:rFonts w:eastAsia="Calibri"/>
        <w:sz w:val="24"/>
        <w:szCs w:val="24"/>
        <w:lang w:eastAsia="ru-RU"/>
      </w:rPr>
      <w:instrText>PAGE   \* MERGEFORMAT</w:instrText>
    </w:r>
    <w:r w:rsidRPr="00D12A9A">
      <w:rPr>
        <w:rFonts w:eastAsia="Calibri"/>
        <w:sz w:val="24"/>
        <w:szCs w:val="24"/>
        <w:lang w:eastAsia="ru-RU"/>
      </w:rPr>
      <w:fldChar w:fldCharType="separate"/>
    </w:r>
    <w:r w:rsidR="003C3E3F">
      <w:rPr>
        <w:rFonts w:eastAsia="Calibri"/>
        <w:noProof/>
        <w:sz w:val="24"/>
        <w:szCs w:val="24"/>
        <w:lang w:eastAsia="ru-RU"/>
      </w:rPr>
      <w:t>2</w:t>
    </w:r>
    <w:r w:rsidRPr="00D12A9A">
      <w:rPr>
        <w:rFonts w:eastAsia="Calibri"/>
        <w:sz w:val="24"/>
        <w:szCs w:val="24"/>
        <w:lang w:eastAsia="ru-RU"/>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3AE9C" w14:textId="77777777" w:rsidR="00545E4D" w:rsidRDefault="00545E4D" w:rsidP="004D593E">
    <w:pPr>
      <w:pStyle w:val="af3"/>
      <w:framePr w:wrap="around" w:vAnchor="text" w:hAnchor="margin" w:xAlign="right"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7BEE5921" w14:textId="77777777" w:rsidR="00545E4D" w:rsidRDefault="00545E4D" w:rsidP="004D593E">
    <w:pPr>
      <w:pStyle w:val="af3"/>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078CFE" w14:textId="77777777" w:rsidR="00545E4D" w:rsidRPr="00282CA9" w:rsidRDefault="00545E4D" w:rsidP="00AE4838">
    <w:pPr>
      <w:pBdr>
        <w:bottom w:val="single" w:sz="12" w:space="1" w:color="auto"/>
      </w:pBdr>
      <w:tabs>
        <w:tab w:val="center" w:pos="4677"/>
        <w:tab w:val="right" w:pos="9355"/>
      </w:tabs>
      <w:rPr>
        <w:rFonts w:eastAsia="Calibri"/>
      </w:rPr>
    </w:pPr>
  </w:p>
  <w:p w14:paraId="64B8C6A3" w14:textId="77777777" w:rsidR="00545E4D" w:rsidRPr="00282CA9" w:rsidRDefault="00545E4D" w:rsidP="00AE4838">
    <w:pPr>
      <w:tabs>
        <w:tab w:val="center" w:pos="4677"/>
        <w:tab w:val="right" w:pos="9355"/>
      </w:tabs>
      <w:jc w:val="right"/>
      <w:rPr>
        <w:rFonts w:eastAsia="Calibri"/>
      </w:rPr>
    </w:pPr>
    <w:r w:rsidRPr="00282CA9">
      <w:rPr>
        <w:rFonts w:eastAsia="Calibri"/>
      </w:rPr>
      <w:fldChar w:fldCharType="begin"/>
    </w:r>
    <w:r w:rsidRPr="00282CA9">
      <w:rPr>
        <w:rFonts w:eastAsia="Calibri"/>
      </w:rPr>
      <w:instrText>PAGE   \* MERGEFORMAT</w:instrText>
    </w:r>
    <w:r w:rsidRPr="00282CA9">
      <w:rPr>
        <w:rFonts w:eastAsia="Calibri"/>
      </w:rPr>
      <w:fldChar w:fldCharType="separate"/>
    </w:r>
    <w:r>
      <w:rPr>
        <w:rFonts w:eastAsia="Calibri"/>
        <w:noProof/>
      </w:rPr>
      <w:t>7</w:t>
    </w:r>
    <w:r w:rsidRPr="00282CA9">
      <w:rPr>
        <w:rFonts w:eastAsia="Calibri"/>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DEA30F" w14:textId="77777777" w:rsidR="00545E4D" w:rsidRDefault="00545E4D">
      <w:r>
        <w:separator/>
      </w:r>
    </w:p>
  </w:footnote>
  <w:footnote w:type="continuationSeparator" w:id="0">
    <w:p w14:paraId="2B049D57" w14:textId="77777777" w:rsidR="00545E4D" w:rsidRDefault="00545E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600BF" w14:textId="764C65E5" w:rsidR="00545E4D" w:rsidRPr="00D1221B" w:rsidRDefault="00545E4D" w:rsidP="00D42B54">
    <w:pPr>
      <w:pBdr>
        <w:bottom w:val="single" w:sz="4" w:space="1" w:color="auto"/>
      </w:pBdr>
      <w:tabs>
        <w:tab w:val="center" w:pos="4677"/>
        <w:tab w:val="right" w:pos="9355"/>
      </w:tabs>
      <w:rPr>
        <w:rFonts w:eastAsia="Calibri"/>
        <w:caps/>
        <w:sz w:val="16"/>
        <w:szCs w:val="16"/>
      </w:rPr>
    </w:pPr>
    <w:r w:rsidRPr="007E4F32">
      <w:rPr>
        <w:rFonts w:eastAsia="Calibri"/>
        <w:caps/>
        <w:sz w:val="16"/>
        <w:szCs w:val="16"/>
      </w:rPr>
      <w:t>ОБОСНОВЫВАЮЩИЕ МАТЕРИАЛЫ К СХЕМЕ ТЕПЛОСНАБЖЕНИЯ МО ГО ГОРОД ПЕРМЬ НА ПЕРИОД ДО 2043 Г.</w:t>
    </w:r>
  </w:p>
  <w:p w14:paraId="1FD769B8" w14:textId="77777777" w:rsidR="00545E4D" w:rsidRPr="00EE757C" w:rsidRDefault="00545E4D" w:rsidP="00EE757C">
    <w:pPr>
      <w:pBdr>
        <w:bottom w:val="single" w:sz="4" w:space="1" w:color="auto"/>
      </w:pBdr>
      <w:tabs>
        <w:tab w:val="center" w:pos="4677"/>
        <w:tab w:val="right" w:pos="9355"/>
      </w:tabs>
      <w:rPr>
        <w:rFonts w:eastAsia="Calibri"/>
        <w:caps/>
        <w:sz w:val="16"/>
        <w:szCs w:val="16"/>
      </w:rPr>
    </w:pPr>
    <w:r w:rsidRPr="00D1221B">
      <w:rPr>
        <w:rFonts w:eastAsia="Calibri"/>
        <w:caps/>
        <w:sz w:val="16"/>
        <w:szCs w:val="16"/>
      </w:rPr>
      <w:t xml:space="preserve">ГЛАВА </w:t>
    </w:r>
    <w:r>
      <w:rPr>
        <w:rFonts w:eastAsia="Calibri"/>
        <w:caps/>
        <w:sz w:val="16"/>
        <w:szCs w:val="16"/>
      </w:rPr>
      <w:t>15</w:t>
    </w:r>
    <w:r w:rsidRPr="00D1221B">
      <w:rPr>
        <w:rFonts w:eastAsia="Calibri"/>
        <w:caps/>
        <w:sz w:val="16"/>
        <w:szCs w:val="16"/>
      </w:rPr>
      <w:t xml:space="preserve">. </w:t>
    </w:r>
    <w:r>
      <w:rPr>
        <w:rFonts w:eastAsia="Calibri"/>
        <w:caps/>
        <w:sz w:val="16"/>
        <w:szCs w:val="16"/>
      </w:rPr>
      <w:t>Реестр единых теплоснабжающих организаций</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9AE12" w14:textId="77777777" w:rsidR="00545E4D" w:rsidRDefault="00545E4D" w:rsidP="00D42B54">
    <w:pPr>
      <w:pStyle w:val="af8"/>
      <w:ind w:left="7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4CE7A" w14:textId="1660A361" w:rsidR="00545E4D" w:rsidRPr="00D1221B" w:rsidRDefault="00545E4D" w:rsidP="007E4F32">
    <w:pPr>
      <w:pBdr>
        <w:bottom w:val="single" w:sz="4" w:space="1" w:color="auto"/>
      </w:pBdr>
      <w:tabs>
        <w:tab w:val="center" w:pos="4677"/>
        <w:tab w:val="right" w:pos="9355"/>
      </w:tabs>
      <w:rPr>
        <w:rFonts w:eastAsia="Calibri"/>
        <w:caps/>
        <w:sz w:val="16"/>
        <w:szCs w:val="16"/>
      </w:rPr>
    </w:pPr>
    <w:r w:rsidRPr="007E4F32">
      <w:rPr>
        <w:rFonts w:eastAsia="Calibri"/>
        <w:caps/>
        <w:sz w:val="16"/>
        <w:szCs w:val="16"/>
      </w:rPr>
      <w:t>ОБОСНОВЫВАЮЩИЕ МАТЕРИАЛЫ К СХЕМЕ ТЕПЛОСНАБЖЕНИЯ МО ГО ГОРОД ПЕРМЬ НА ПЕРИОД ДО 2043 Г.</w:t>
    </w:r>
  </w:p>
  <w:p w14:paraId="4111DF95" w14:textId="77777777" w:rsidR="00545E4D" w:rsidRPr="00EE757C" w:rsidRDefault="00545E4D" w:rsidP="007E4F32">
    <w:pPr>
      <w:pBdr>
        <w:bottom w:val="single" w:sz="4" w:space="1" w:color="auto"/>
      </w:pBdr>
      <w:tabs>
        <w:tab w:val="center" w:pos="4677"/>
        <w:tab w:val="right" w:pos="9355"/>
      </w:tabs>
      <w:rPr>
        <w:rFonts w:eastAsia="Calibri"/>
        <w:caps/>
        <w:sz w:val="16"/>
        <w:szCs w:val="16"/>
      </w:rPr>
    </w:pPr>
    <w:r w:rsidRPr="00D1221B">
      <w:rPr>
        <w:rFonts w:eastAsia="Calibri"/>
        <w:caps/>
        <w:sz w:val="16"/>
        <w:szCs w:val="16"/>
      </w:rPr>
      <w:t xml:space="preserve">ГЛАВА </w:t>
    </w:r>
    <w:r>
      <w:rPr>
        <w:rFonts w:eastAsia="Calibri"/>
        <w:caps/>
        <w:sz w:val="16"/>
        <w:szCs w:val="16"/>
      </w:rPr>
      <w:t>15</w:t>
    </w:r>
    <w:r w:rsidRPr="00D1221B">
      <w:rPr>
        <w:rFonts w:eastAsia="Calibri"/>
        <w:caps/>
        <w:sz w:val="16"/>
        <w:szCs w:val="16"/>
      </w:rPr>
      <w:t xml:space="preserve">. </w:t>
    </w:r>
    <w:r>
      <w:rPr>
        <w:rFonts w:eastAsia="Calibri"/>
        <w:caps/>
        <w:sz w:val="16"/>
        <w:szCs w:val="16"/>
      </w:rPr>
      <w:t>Реестр единых теплоснабжающих организаций</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618F4D" w14:textId="77777777" w:rsidR="00545E4D" w:rsidRDefault="00545E4D" w:rsidP="004D593E">
    <w:pPr>
      <w:pStyle w:val="af8"/>
      <w:framePr w:wrap="around" w:vAnchor="text" w:hAnchor="margin" w:xAlign="center"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45C3656C" w14:textId="77777777" w:rsidR="00545E4D" w:rsidRDefault="00545E4D">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36D27408"/>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02912243"/>
    <w:multiLevelType w:val="hybridMultilevel"/>
    <w:tmpl w:val="3E8E303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BC25B8"/>
    <w:multiLevelType w:val="hybridMultilevel"/>
    <w:tmpl w:val="E4F421E8"/>
    <w:lvl w:ilvl="0" w:tplc="2F3A49BE">
      <w:start w:val="1"/>
      <w:numFmt w:val="decimal"/>
      <w:pStyle w:val="1"/>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15:restartNumberingAfterBreak="0">
    <w:nsid w:val="0AAB023E"/>
    <w:multiLevelType w:val="hybridMultilevel"/>
    <w:tmpl w:val="56F451F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F5D14C4"/>
    <w:multiLevelType w:val="hybridMultilevel"/>
    <w:tmpl w:val="AF2801A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1EA6078"/>
    <w:multiLevelType w:val="hybridMultilevel"/>
    <w:tmpl w:val="4FD872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46F1E01"/>
    <w:multiLevelType w:val="hybridMultilevel"/>
    <w:tmpl w:val="8446FA3C"/>
    <w:lvl w:ilvl="0" w:tplc="D86E78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24382A87"/>
    <w:multiLevelType w:val="hybridMultilevel"/>
    <w:tmpl w:val="A7781758"/>
    <w:lvl w:ilvl="0" w:tplc="ADA2AD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BAA49BE"/>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C21197C"/>
    <w:multiLevelType w:val="multilevel"/>
    <w:tmpl w:val="7EDC402C"/>
    <w:lvl w:ilvl="0">
      <w:start w:val="1"/>
      <w:numFmt w:val="decimal"/>
      <w:pStyle w:val="10"/>
      <w:lvlText w:val="%1."/>
      <w:lvlJc w:val="left"/>
      <w:pPr>
        <w:ind w:left="999" w:hanging="432"/>
      </w:pPr>
      <w:rPr>
        <w:rFonts w:hint="default"/>
        <w:color w:val="FFFFFF" w:themeColor="background1"/>
      </w:rPr>
    </w:lvl>
    <w:lvl w:ilvl="1">
      <w:start w:val="1"/>
      <w:numFmt w:val="decimal"/>
      <w:pStyle w:val="2"/>
      <w:lvlText w:val="%1.%2"/>
      <w:lvlJc w:val="left"/>
      <w:pPr>
        <w:ind w:left="2136" w:hanging="576"/>
      </w:pPr>
      <w:rPr>
        <w:rFonts w:hint="default"/>
      </w:rPr>
    </w:lvl>
    <w:lvl w:ilvl="2">
      <w:start w:val="1"/>
      <w:numFmt w:val="decimal"/>
      <w:pStyle w:val="3"/>
      <w:lvlText w:val="%1.%2.%3"/>
      <w:lvlJc w:val="left"/>
      <w:pPr>
        <w:ind w:left="1287" w:hanging="720"/>
      </w:pPr>
      <w:rPr>
        <w:rFonts w:hint="default"/>
      </w:rPr>
    </w:lvl>
    <w:lvl w:ilvl="3">
      <w:start w:val="1"/>
      <w:numFmt w:val="decimal"/>
      <w:pStyle w:val="40"/>
      <w:lvlText w:val="%1.%2.%3.%4"/>
      <w:lvlJc w:val="left"/>
      <w:pPr>
        <w:ind w:left="1431" w:hanging="864"/>
      </w:pPr>
      <w:rPr>
        <w:rFonts w:hint="default"/>
      </w:rPr>
    </w:lvl>
    <w:lvl w:ilvl="4">
      <w:start w:val="1"/>
      <w:numFmt w:val="decimal"/>
      <w:pStyle w:val="5"/>
      <w:lvlText w:val="%1.%2.%3.%4.%5"/>
      <w:lvlJc w:val="left"/>
      <w:pPr>
        <w:ind w:left="1575" w:hanging="1008"/>
      </w:pPr>
      <w:rPr>
        <w:rFonts w:hint="default"/>
      </w:rPr>
    </w:lvl>
    <w:lvl w:ilvl="5">
      <w:start w:val="1"/>
      <w:numFmt w:val="decimal"/>
      <w:pStyle w:val="6"/>
      <w:lvlText w:val="%1.%2.%3.%4.%5.%6"/>
      <w:lvlJc w:val="left"/>
      <w:pPr>
        <w:ind w:left="1719" w:hanging="1152"/>
      </w:pPr>
      <w:rPr>
        <w:rFonts w:hint="default"/>
      </w:rPr>
    </w:lvl>
    <w:lvl w:ilvl="6">
      <w:start w:val="1"/>
      <w:numFmt w:val="decimal"/>
      <w:pStyle w:val="7"/>
      <w:lvlText w:val="%1.%2.%3.%4.%5.%6.%7"/>
      <w:lvlJc w:val="left"/>
      <w:pPr>
        <w:ind w:left="1863" w:hanging="1296"/>
      </w:pPr>
      <w:rPr>
        <w:rFonts w:hint="default"/>
      </w:rPr>
    </w:lvl>
    <w:lvl w:ilvl="7">
      <w:start w:val="1"/>
      <w:numFmt w:val="decimal"/>
      <w:pStyle w:val="8"/>
      <w:lvlText w:val="%1.%2.%3.%4.%5.%6.%7.%8"/>
      <w:lvlJc w:val="left"/>
      <w:pPr>
        <w:ind w:left="2007" w:hanging="1440"/>
      </w:pPr>
      <w:rPr>
        <w:rFonts w:hint="default"/>
      </w:rPr>
    </w:lvl>
    <w:lvl w:ilvl="8">
      <w:start w:val="1"/>
      <w:numFmt w:val="decimal"/>
      <w:pStyle w:val="9"/>
      <w:lvlText w:val="%1.%2.%3.%4.%5.%6.%7.%8.%9"/>
      <w:lvlJc w:val="left"/>
      <w:pPr>
        <w:ind w:left="2151" w:hanging="1584"/>
      </w:pPr>
      <w:rPr>
        <w:rFonts w:hint="default"/>
      </w:rPr>
    </w:lvl>
  </w:abstractNum>
  <w:abstractNum w:abstractNumId="11" w15:restartNumberingAfterBreak="0">
    <w:nsid w:val="2E4124FE"/>
    <w:multiLevelType w:val="multilevel"/>
    <w:tmpl w:val="EA0A4692"/>
    <w:lvl w:ilvl="0">
      <w:start w:val="1"/>
      <w:numFmt w:val="decimal"/>
      <w:pStyle w:val="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FDF4332"/>
    <w:multiLevelType w:val="hybridMultilevel"/>
    <w:tmpl w:val="330CE3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C94E42"/>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D0B7FE9"/>
    <w:multiLevelType w:val="hybridMultilevel"/>
    <w:tmpl w:val="089A3F60"/>
    <w:lvl w:ilvl="0" w:tplc="C38AFFB2">
      <w:start w:val="1"/>
      <w:numFmt w:val="decimal"/>
      <w:pStyle w:val="a0"/>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403322A9"/>
    <w:multiLevelType w:val="hybridMultilevel"/>
    <w:tmpl w:val="6002C3BE"/>
    <w:lvl w:ilvl="0" w:tplc="EDD4820E">
      <w:start w:val="1"/>
      <w:numFmt w:val="bullet"/>
      <w:pStyle w:val="a1"/>
      <w:lvlText w:val=""/>
      <w:lvlJc w:val="left"/>
      <w:pPr>
        <w:tabs>
          <w:tab w:val="num" w:pos="1440"/>
        </w:tabs>
        <w:ind w:left="1440" w:hanging="360"/>
      </w:pPr>
      <w:rPr>
        <w:rFonts w:ascii="Wingdings" w:hAnsi="Wingdings" w:hint="default"/>
        <w:b/>
        <w:i w:val="0"/>
        <w:sz w:val="24"/>
        <w:szCs w:val="24"/>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6" w15:restartNumberingAfterBreak="0">
    <w:nsid w:val="41812E00"/>
    <w:multiLevelType w:val="hybridMultilevel"/>
    <w:tmpl w:val="B26EAE18"/>
    <w:lvl w:ilvl="0" w:tplc="51AA47B2">
      <w:start w:val="1"/>
      <w:numFmt w:val="decimal"/>
      <w:pStyle w:val="70"/>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15:restartNumberingAfterBreak="0">
    <w:nsid w:val="41E53E29"/>
    <w:multiLevelType w:val="hybridMultilevel"/>
    <w:tmpl w:val="707A9384"/>
    <w:lvl w:ilvl="0" w:tplc="CF126654">
      <w:start w:val="1"/>
      <w:numFmt w:val="decimal"/>
      <w:pStyle w:val="11"/>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A2F2D3E"/>
    <w:multiLevelType w:val="multilevel"/>
    <w:tmpl w:val="C4F0B308"/>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9" w15:restartNumberingAfterBreak="0">
    <w:nsid w:val="4B606336"/>
    <w:multiLevelType w:val="hybridMultilevel"/>
    <w:tmpl w:val="9650E13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00E7A02"/>
    <w:multiLevelType w:val="hybridMultilevel"/>
    <w:tmpl w:val="E8E4FE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2"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60EB68A5"/>
    <w:multiLevelType w:val="multilevel"/>
    <w:tmpl w:val="7B84068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476"/>
        </w:tabs>
        <w:ind w:left="14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ConsPlusCell"/>
      <w:lvlText w:val="%1.%2.%3.%4"/>
      <w:lvlJc w:val="left"/>
      <w:pPr>
        <w:tabs>
          <w:tab w:val="num" w:pos="864"/>
        </w:tabs>
        <w:ind w:left="864" w:hanging="864"/>
      </w:pPr>
      <w:rPr>
        <w:rFonts w:hint="default"/>
        <w:b/>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63446253"/>
    <w:multiLevelType w:val="hybridMultilevel"/>
    <w:tmpl w:val="E5603E9E"/>
    <w:lvl w:ilvl="0" w:tplc="B6B6DE9A">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63686982"/>
    <w:multiLevelType w:val="hybridMultilevel"/>
    <w:tmpl w:val="2226959C"/>
    <w:lvl w:ilvl="0" w:tplc="070E01BC">
      <w:start w:val="1"/>
      <w:numFmt w:val="decimal"/>
      <w:pStyle w:val="a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936172A"/>
    <w:multiLevelType w:val="hybridMultilevel"/>
    <w:tmpl w:val="C868BFC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6A4A6CB7"/>
    <w:multiLevelType w:val="hybridMultilevel"/>
    <w:tmpl w:val="138C5B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F281CDE"/>
    <w:multiLevelType w:val="multilevel"/>
    <w:tmpl w:val="28E2E9E6"/>
    <w:lvl w:ilvl="0">
      <w:start w:val="1"/>
      <w:numFmt w:val="decimal"/>
      <w:lvlText w:val="%1."/>
      <w:lvlJc w:val="left"/>
      <w:pPr>
        <w:ind w:left="927" w:hanging="360"/>
      </w:pPr>
      <w:rPr>
        <w:rFonts w:cs="Times New Roman" w:hint="default"/>
      </w:rPr>
    </w:lvl>
    <w:lvl w:ilvl="1">
      <w:start w:val="1"/>
      <w:numFmt w:val="decimal"/>
      <w:isLgl/>
      <w:lvlText w:val="%1.%2."/>
      <w:lvlJc w:val="left"/>
      <w:pPr>
        <w:ind w:left="927"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287" w:hanging="72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1647" w:hanging="108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007" w:hanging="1440"/>
      </w:pPr>
      <w:rPr>
        <w:rFonts w:cs="Times New Roman" w:hint="default"/>
      </w:rPr>
    </w:lvl>
    <w:lvl w:ilvl="8">
      <w:start w:val="1"/>
      <w:numFmt w:val="decimal"/>
      <w:isLgl/>
      <w:lvlText w:val="%1.%2.%3.%4.%5.%6.%7.%8.%9."/>
      <w:lvlJc w:val="left"/>
      <w:pPr>
        <w:ind w:left="2367" w:hanging="1800"/>
      </w:pPr>
      <w:rPr>
        <w:rFonts w:cs="Times New Roman" w:hint="default"/>
      </w:rPr>
    </w:lvl>
  </w:abstractNum>
  <w:abstractNum w:abstractNumId="29" w15:restartNumberingAfterBreak="0">
    <w:nsid w:val="714701E0"/>
    <w:multiLevelType w:val="hybridMultilevel"/>
    <w:tmpl w:val="F802301A"/>
    <w:lvl w:ilvl="0" w:tplc="BEAC3BC2">
      <w:start w:val="1"/>
      <w:numFmt w:val="decimal"/>
      <w:pStyle w:val="a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44D0493"/>
    <w:multiLevelType w:val="hybridMultilevel"/>
    <w:tmpl w:val="0C34685E"/>
    <w:lvl w:ilvl="0" w:tplc="A9C46E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79A31A7"/>
    <w:multiLevelType w:val="hybridMultilevel"/>
    <w:tmpl w:val="D05A8AE8"/>
    <w:lvl w:ilvl="0" w:tplc="5CAA420A">
      <w:start w:val="1"/>
      <w:numFmt w:val="bullet"/>
      <w:pStyle w:val="a4"/>
      <w:lvlText w:val=""/>
      <w:lvlJc w:val="left"/>
      <w:pPr>
        <w:ind w:left="1778"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14"/>
  </w:num>
  <w:num w:numId="2">
    <w:abstractNumId w:val="15"/>
  </w:num>
  <w:num w:numId="3">
    <w:abstractNumId w:val="7"/>
  </w:num>
  <w:num w:numId="4">
    <w:abstractNumId w:val="23"/>
  </w:num>
  <w:num w:numId="5">
    <w:abstractNumId w:val="11"/>
  </w:num>
  <w:num w:numId="6">
    <w:abstractNumId w:val="22"/>
  </w:num>
  <w:num w:numId="7">
    <w:abstractNumId w:val="0"/>
  </w:num>
  <w:num w:numId="8">
    <w:abstractNumId w:val="21"/>
  </w:num>
  <w:num w:numId="9">
    <w:abstractNumId w:val="17"/>
  </w:num>
  <w:num w:numId="10">
    <w:abstractNumId w:val="29"/>
  </w:num>
  <w:num w:numId="11">
    <w:abstractNumId w:val="24"/>
  </w:num>
  <w:num w:numId="12">
    <w:abstractNumId w:val="2"/>
  </w:num>
  <w:num w:numId="13">
    <w:abstractNumId w:val="25"/>
  </w:num>
  <w:num w:numId="14">
    <w:abstractNumId w:val="31"/>
  </w:num>
  <w:num w:numId="15">
    <w:abstractNumId w:val="32"/>
  </w:num>
  <w:num w:numId="16">
    <w:abstractNumId w:val="10"/>
  </w:num>
  <w:num w:numId="17">
    <w:abstractNumId w:val="16"/>
  </w:num>
  <w:num w:numId="18">
    <w:abstractNumId w:val="3"/>
  </w:num>
  <w:num w:numId="19">
    <w:abstractNumId w:val="13"/>
  </w:num>
  <w:num w:numId="20">
    <w:abstractNumId w:val="8"/>
  </w:num>
  <w:num w:numId="21">
    <w:abstractNumId w:val="26"/>
  </w:num>
  <w:num w:numId="22">
    <w:abstractNumId w:val="6"/>
  </w:num>
  <w:num w:numId="23">
    <w:abstractNumId w:val="9"/>
  </w:num>
  <w:num w:numId="24">
    <w:abstractNumId w:val="5"/>
  </w:num>
  <w:num w:numId="25">
    <w:abstractNumId w:val="1"/>
  </w:num>
  <w:num w:numId="26">
    <w:abstractNumId w:val="19"/>
  </w:num>
  <w:num w:numId="27">
    <w:abstractNumId w:val="20"/>
  </w:num>
  <w:num w:numId="28">
    <w:abstractNumId w:val="30"/>
  </w:num>
  <w:num w:numId="29">
    <w:abstractNumId w:val="12"/>
  </w:num>
  <w:num w:numId="30">
    <w:abstractNumId w:val="27"/>
  </w:num>
  <w:num w:numId="31">
    <w:abstractNumId w:val="4"/>
  </w:num>
  <w:num w:numId="32">
    <w:abstractNumId w:val="18"/>
  </w:num>
  <w:num w:numId="33">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0" w:nlCheck="1" w:checkStyle="0"/>
  <w:activeWritingStyle w:appName="MSWord" w:lang="ru-RU" w:vendorID="64" w:dllVersion="131078" w:nlCheck="1" w:checkStyle="0"/>
  <w:proofState w:spelling="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851"/>
  <w:drawingGridHorizontalSpacing w:val="100"/>
  <w:drawingGridVerticalSpacing w:val="163"/>
  <w:displayHorizontalDrawingGridEvery w:val="0"/>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E39"/>
    <w:rsid w:val="0000010C"/>
    <w:rsid w:val="000002E8"/>
    <w:rsid w:val="00000EAD"/>
    <w:rsid w:val="00001063"/>
    <w:rsid w:val="00001257"/>
    <w:rsid w:val="00001DB6"/>
    <w:rsid w:val="000029AA"/>
    <w:rsid w:val="00003E13"/>
    <w:rsid w:val="00003FF1"/>
    <w:rsid w:val="00004221"/>
    <w:rsid w:val="000049E4"/>
    <w:rsid w:val="00004AD7"/>
    <w:rsid w:val="00004B2B"/>
    <w:rsid w:val="00004BC2"/>
    <w:rsid w:val="0000545B"/>
    <w:rsid w:val="0000550E"/>
    <w:rsid w:val="000059DA"/>
    <w:rsid w:val="0000666E"/>
    <w:rsid w:val="00006762"/>
    <w:rsid w:val="000067E7"/>
    <w:rsid w:val="00006950"/>
    <w:rsid w:val="0001039E"/>
    <w:rsid w:val="000104DC"/>
    <w:rsid w:val="0001064C"/>
    <w:rsid w:val="00010FEA"/>
    <w:rsid w:val="00011720"/>
    <w:rsid w:val="00012029"/>
    <w:rsid w:val="0001247B"/>
    <w:rsid w:val="00012730"/>
    <w:rsid w:val="00012772"/>
    <w:rsid w:val="00012B49"/>
    <w:rsid w:val="00012DAC"/>
    <w:rsid w:val="00013FBB"/>
    <w:rsid w:val="00014590"/>
    <w:rsid w:val="000147C2"/>
    <w:rsid w:val="000147F8"/>
    <w:rsid w:val="00014E44"/>
    <w:rsid w:val="00015397"/>
    <w:rsid w:val="000161C3"/>
    <w:rsid w:val="000164C0"/>
    <w:rsid w:val="000168A7"/>
    <w:rsid w:val="00016B6B"/>
    <w:rsid w:val="00017310"/>
    <w:rsid w:val="00017652"/>
    <w:rsid w:val="00017F93"/>
    <w:rsid w:val="000203B7"/>
    <w:rsid w:val="00021469"/>
    <w:rsid w:val="00021ECD"/>
    <w:rsid w:val="00023291"/>
    <w:rsid w:val="0002352A"/>
    <w:rsid w:val="00023F03"/>
    <w:rsid w:val="00026118"/>
    <w:rsid w:val="000264DF"/>
    <w:rsid w:val="00026B1E"/>
    <w:rsid w:val="000271AA"/>
    <w:rsid w:val="00027BCC"/>
    <w:rsid w:val="00030CDA"/>
    <w:rsid w:val="00030CE3"/>
    <w:rsid w:val="00030EDC"/>
    <w:rsid w:val="00031433"/>
    <w:rsid w:val="00031919"/>
    <w:rsid w:val="00031E33"/>
    <w:rsid w:val="00031EDB"/>
    <w:rsid w:val="000321F4"/>
    <w:rsid w:val="00032271"/>
    <w:rsid w:val="00032BE3"/>
    <w:rsid w:val="00033934"/>
    <w:rsid w:val="00033AA5"/>
    <w:rsid w:val="0003411B"/>
    <w:rsid w:val="00034B7A"/>
    <w:rsid w:val="00035D21"/>
    <w:rsid w:val="00035DA3"/>
    <w:rsid w:val="000375EA"/>
    <w:rsid w:val="00040938"/>
    <w:rsid w:val="00041342"/>
    <w:rsid w:val="0004265A"/>
    <w:rsid w:val="00042DE9"/>
    <w:rsid w:val="00042E6E"/>
    <w:rsid w:val="0004366D"/>
    <w:rsid w:val="00043979"/>
    <w:rsid w:val="000448C1"/>
    <w:rsid w:val="00044F81"/>
    <w:rsid w:val="00045150"/>
    <w:rsid w:val="00045910"/>
    <w:rsid w:val="00046A16"/>
    <w:rsid w:val="00046A81"/>
    <w:rsid w:val="000500C6"/>
    <w:rsid w:val="000515F9"/>
    <w:rsid w:val="000531FB"/>
    <w:rsid w:val="000534BC"/>
    <w:rsid w:val="00053A9D"/>
    <w:rsid w:val="00053DD2"/>
    <w:rsid w:val="00053FD6"/>
    <w:rsid w:val="0005468C"/>
    <w:rsid w:val="00054861"/>
    <w:rsid w:val="000549C2"/>
    <w:rsid w:val="00054E00"/>
    <w:rsid w:val="000552E7"/>
    <w:rsid w:val="00055FE5"/>
    <w:rsid w:val="00056259"/>
    <w:rsid w:val="00056329"/>
    <w:rsid w:val="00056A4B"/>
    <w:rsid w:val="000577E2"/>
    <w:rsid w:val="000605EA"/>
    <w:rsid w:val="00060733"/>
    <w:rsid w:val="00062BD1"/>
    <w:rsid w:val="00062DFC"/>
    <w:rsid w:val="000630A4"/>
    <w:rsid w:val="00063738"/>
    <w:rsid w:val="0006475C"/>
    <w:rsid w:val="0006478D"/>
    <w:rsid w:val="00064A16"/>
    <w:rsid w:val="00064B66"/>
    <w:rsid w:val="00064CBA"/>
    <w:rsid w:val="0006506B"/>
    <w:rsid w:val="00065680"/>
    <w:rsid w:val="00065844"/>
    <w:rsid w:val="00065B8E"/>
    <w:rsid w:val="00066DB0"/>
    <w:rsid w:val="00067F14"/>
    <w:rsid w:val="00067FDD"/>
    <w:rsid w:val="0007025E"/>
    <w:rsid w:val="0007068C"/>
    <w:rsid w:val="00070D09"/>
    <w:rsid w:val="00070FCB"/>
    <w:rsid w:val="00071640"/>
    <w:rsid w:val="000719E7"/>
    <w:rsid w:val="00071E49"/>
    <w:rsid w:val="00071E4E"/>
    <w:rsid w:val="000725D3"/>
    <w:rsid w:val="00072E9B"/>
    <w:rsid w:val="00074B15"/>
    <w:rsid w:val="00074EFD"/>
    <w:rsid w:val="00075D1C"/>
    <w:rsid w:val="00076CAE"/>
    <w:rsid w:val="00077577"/>
    <w:rsid w:val="00081354"/>
    <w:rsid w:val="00081572"/>
    <w:rsid w:val="000821D8"/>
    <w:rsid w:val="0008316A"/>
    <w:rsid w:val="000836C1"/>
    <w:rsid w:val="00084B23"/>
    <w:rsid w:val="00084B61"/>
    <w:rsid w:val="000850FC"/>
    <w:rsid w:val="00085A28"/>
    <w:rsid w:val="000869C4"/>
    <w:rsid w:val="00087294"/>
    <w:rsid w:val="0008765F"/>
    <w:rsid w:val="00090289"/>
    <w:rsid w:val="00091825"/>
    <w:rsid w:val="000929BE"/>
    <w:rsid w:val="00094937"/>
    <w:rsid w:val="00094A9B"/>
    <w:rsid w:val="00094C0D"/>
    <w:rsid w:val="00095280"/>
    <w:rsid w:val="00095A3C"/>
    <w:rsid w:val="00096156"/>
    <w:rsid w:val="00096A3B"/>
    <w:rsid w:val="0009709B"/>
    <w:rsid w:val="0009730C"/>
    <w:rsid w:val="000974F5"/>
    <w:rsid w:val="000A0A9E"/>
    <w:rsid w:val="000A0E90"/>
    <w:rsid w:val="000A0EE4"/>
    <w:rsid w:val="000A1077"/>
    <w:rsid w:val="000A2DCC"/>
    <w:rsid w:val="000A3143"/>
    <w:rsid w:val="000A32B8"/>
    <w:rsid w:val="000A3652"/>
    <w:rsid w:val="000A3F9A"/>
    <w:rsid w:val="000A4B55"/>
    <w:rsid w:val="000A5740"/>
    <w:rsid w:val="000A57B8"/>
    <w:rsid w:val="000A62B3"/>
    <w:rsid w:val="000A64E9"/>
    <w:rsid w:val="000A79F1"/>
    <w:rsid w:val="000A7ACC"/>
    <w:rsid w:val="000B09DC"/>
    <w:rsid w:val="000B4115"/>
    <w:rsid w:val="000B5357"/>
    <w:rsid w:val="000B5AFC"/>
    <w:rsid w:val="000B5CBF"/>
    <w:rsid w:val="000B61D5"/>
    <w:rsid w:val="000B6AAB"/>
    <w:rsid w:val="000B72A1"/>
    <w:rsid w:val="000B7B78"/>
    <w:rsid w:val="000C0369"/>
    <w:rsid w:val="000C0548"/>
    <w:rsid w:val="000C0741"/>
    <w:rsid w:val="000C0A15"/>
    <w:rsid w:val="000C240B"/>
    <w:rsid w:val="000C26E0"/>
    <w:rsid w:val="000C3947"/>
    <w:rsid w:val="000C3C4A"/>
    <w:rsid w:val="000C4CB4"/>
    <w:rsid w:val="000C4E65"/>
    <w:rsid w:val="000C5742"/>
    <w:rsid w:val="000C57E8"/>
    <w:rsid w:val="000C6E3B"/>
    <w:rsid w:val="000C7132"/>
    <w:rsid w:val="000C7B79"/>
    <w:rsid w:val="000C7CBD"/>
    <w:rsid w:val="000D003B"/>
    <w:rsid w:val="000D0599"/>
    <w:rsid w:val="000D0D0C"/>
    <w:rsid w:val="000D25DD"/>
    <w:rsid w:val="000D2D58"/>
    <w:rsid w:val="000D44CB"/>
    <w:rsid w:val="000D4BB1"/>
    <w:rsid w:val="000D4C47"/>
    <w:rsid w:val="000D60EA"/>
    <w:rsid w:val="000D6734"/>
    <w:rsid w:val="000D75C8"/>
    <w:rsid w:val="000E00D4"/>
    <w:rsid w:val="000E17A5"/>
    <w:rsid w:val="000E3118"/>
    <w:rsid w:val="000E4A03"/>
    <w:rsid w:val="000E5093"/>
    <w:rsid w:val="000E65B2"/>
    <w:rsid w:val="000E7127"/>
    <w:rsid w:val="000E7393"/>
    <w:rsid w:val="000E7F3E"/>
    <w:rsid w:val="000F04B5"/>
    <w:rsid w:val="000F13C8"/>
    <w:rsid w:val="000F1880"/>
    <w:rsid w:val="000F1C0F"/>
    <w:rsid w:val="000F2741"/>
    <w:rsid w:val="000F3008"/>
    <w:rsid w:val="000F3532"/>
    <w:rsid w:val="000F3640"/>
    <w:rsid w:val="000F3FF1"/>
    <w:rsid w:val="000F4D0B"/>
    <w:rsid w:val="000F5604"/>
    <w:rsid w:val="000F5E60"/>
    <w:rsid w:val="000F62F9"/>
    <w:rsid w:val="000F644C"/>
    <w:rsid w:val="000F69D3"/>
    <w:rsid w:val="000F70FC"/>
    <w:rsid w:val="000F7479"/>
    <w:rsid w:val="000F7D02"/>
    <w:rsid w:val="00100884"/>
    <w:rsid w:val="00100BA6"/>
    <w:rsid w:val="00100C80"/>
    <w:rsid w:val="00100F5A"/>
    <w:rsid w:val="001012FF"/>
    <w:rsid w:val="0010185E"/>
    <w:rsid w:val="00101C28"/>
    <w:rsid w:val="00102A61"/>
    <w:rsid w:val="001035BD"/>
    <w:rsid w:val="00103607"/>
    <w:rsid w:val="00104979"/>
    <w:rsid w:val="00104BD7"/>
    <w:rsid w:val="00105EBB"/>
    <w:rsid w:val="00106ED5"/>
    <w:rsid w:val="00107111"/>
    <w:rsid w:val="001071C4"/>
    <w:rsid w:val="001076E0"/>
    <w:rsid w:val="00107825"/>
    <w:rsid w:val="00107B17"/>
    <w:rsid w:val="0011059F"/>
    <w:rsid w:val="00110B39"/>
    <w:rsid w:val="00111725"/>
    <w:rsid w:val="001117AF"/>
    <w:rsid w:val="00111D23"/>
    <w:rsid w:val="00111DA9"/>
    <w:rsid w:val="00111E3F"/>
    <w:rsid w:val="0011201E"/>
    <w:rsid w:val="0011214F"/>
    <w:rsid w:val="00112CDC"/>
    <w:rsid w:val="00112D0E"/>
    <w:rsid w:val="00112E35"/>
    <w:rsid w:val="001130AE"/>
    <w:rsid w:val="001138EA"/>
    <w:rsid w:val="00114EF7"/>
    <w:rsid w:val="00114F75"/>
    <w:rsid w:val="001153B2"/>
    <w:rsid w:val="00115479"/>
    <w:rsid w:val="00117245"/>
    <w:rsid w:val="00117F70"/>
    <w:rsid w:val="0012003F"/>
    <w:rsid w:val="00120A92"/>
    <w:rsid w:val="00120EE3"/>
    <w:rsid w:val="001212DD"/>
    <w:rsid w:val="00121768"/>
    <w:rsid w:val="00121BD9"/>
    <w:rsid w:val="00121D97"/>
    <w:rsid w:val="00123E35"/>
    <w:rsid w:val="00124682"/>
    <w:rsid w:val="001246FB"/>
    <w:rsid w:val="001248BF"/>
    <w:rsid w:val="00125966"/>
    <w:rsid w:val="00125F88"/>
    <w:rsid w:val="00126D96"/>
    <w:rsid w:val="00127342"/>
    <w:rsid w:val="00130850"/>
    <w:rsid w:val="00130C3F"/>
    <w:rsid w:val="00131927"/>
    <w:rsid w:val="00132E5C"/>
    <w:rsid w:val="00132FDD"/>
    <w:rsid w:val="00133C0C"/>
    <w:rsid w:val="00134F5F"/>
    <w:rsid w:val="001352F3"/>
    <w:rsid w:val="00135389"/>
    <w:rsid w:val="0013655F"/>
    <w:rsid w:val="0013685E"/>
    <w:rsid w:val="00136A65"/>
    <w:rsid w:val="00140936"/>
    <w:rsid w:val="00140F59"/>
    <w:rsid w:val="00144803"/>
    <w:rsid w:val="00144C6E"/>
    <w:rsid w:val="00145613"/>
    <w:rsid w:val="00145E3D"/>
    <w:rsid w:val="00146E7F"/>
    <w:rsid w:val="0014740E"/>
    <w:rsid w:val="001476EC"/>
    <w:rsid w:val="00147976"/>
    <w:rsid w:val="00150066"/>
    <w:rsid w:val="00150BFA"/>
    <w:rsid w:val="00151916"/>
    <w:rsid w:val="0015216F"/>
    <w:rsid w:val="00152EBC"/>
    <w:rsid w:val="00153F71"/>
    <w:rsid w:val="00154056"/>
    <w:rsid w:val="00155AEA"/>
    <w:rsid w:val="001568F4"/>
    <w:rsid w:val="001571EA"/>
    <w:rsid w:val="00157492"/>
    <w:rsid w:val="00160879"/>
    <w:rsid w:val="00160C6D"/>
    <w:rsid w:val="00160CBD"/>
    <w:rsid w:val="0016188C"/>
    <w:rsid w:val="00161C1D"/>
    <w:rsid w:val="00161E28"/>
    <w:rsid w:val="00161FE7"/>
    <w:rsid w:val="00162765"/>
    <w:rsid w:val="00164B92"/>
    <w:rsid w:val="001650DC"/>
    <w:rsid w:val="00165C2D"/>
    <w:rsid w:val="00165C46"/>
    <w:rsid w:val="00165E01"/>
    <w:rsid w:val="0016605C"/>
    <w:rsid w:val="0016637B"/>
    <w:rsid w:val="00166438"/>
    <w:rsid w:val="001665DC"/>
    <w:rsid w:val="00166935"/>
    <w:rsid w:val="00166B07"/>
    <w:rsid w:val="001701ED"/>
    <w:rsid w:val="0017098A"/>
    <w:rsid w:val="00171EAD"/>
    <w:rsid w:val="001724AC"/>
    <w:rsid w:val="0017273B"/>
    <w:rsid w:val="0017378B"/>
    <w:rsid w:val="00173BDC"/>
    <w:rsid w:val="00174259"/>
    <w:rsid w:val="00174EAD"/>
    <w:rsid w:val="00175038"/>
    <w:rsid w:val="00175040"/>
    <w:rsid w:val="00176DB7"/>
    <w:rsid w:val="001806DC"/>
    <w:rsid w:val="00180AAE"/>
    <w:rsid w:val="00180F11"/>
    <w:rsid w:val="00182B79"/>
    <w:rsid w:val="00182E48"/>
    <w:rsid w:val="00183AD3"/>
    <w:rsid w:val="001844D6"/>
    <w:rsid w:val="00184895"/>
    <w:rsid w:val="00184E53"/>
    <w:rsid w:val="00185949"/>
    <w:rsid w:val="00185AEB"/>
    <w:rsid w:val="001862E9"/>
    <w:rsid w:val="00186300"/>
    <w:rsid w:val="0018662C"/>
    <w:rsid w:val="00186AA3"/>
    <w:rsid w:val="00187D2C"/>
    <w:rsid w:val="0019203A"/>
    <w:rsid w:val="00192652"/>
    <w:rsid w:val="00192D63"/>
    <w:rsid w:val="00193A61"/>
    <w:rsid w:val="00194590"/>
    <w:rsid w:val="00195512"/>
    <w:rsid w:val="00195A74"/>
    <w:rsid w:val="001965F0"/>
    <w:rsid w:val="00196700"/>
    <w:rsid w:val="00196834"/>
    <w:rsid w:val="00196F2D"/>
    <w:rsid w:val="0019735A"/>
    <w:rsid w:val="001975D9"/>
    <w:rsid w:val="00197906"/>
    <w:rsid w:val="001979AC"/>
    <w:rsid w:val="001979DE"/>
    <w:rsid w:val="00197A04"/>
    <w:rsid w:val="00197A31"/>
    <w:rsid w:val="00197CA2"/>
    <w:rsid w:val="001A0206"/>
    <w:rsid w:val="001A0DC1"/>
    <w:rsid w:val="001A1303"/>
    <w:rsid w:val="001A1DC3"/>
    <w:rsid w:val="001A1F96"/>
    <w:rsid w:val="001A22EF"/>
    <w:rsid w:val="001A2B69"/>
    <w:rsid w:val="001A37BF"/>
    <w:rsid w:val="001A4AEA"/>
    <w:rsid w:val="001A5C67"/>
    <w:rsid w:val="001A6196"/>
    <w:rsid w:val="001A6D9C"/>
    <w:rsid w:val="001A6EF3"/>
    <w:rsid w:val="001A7819"/>
    <w:rsid w:val="001B0792"/>
    <w:rsid w:val="001B1186"/>
    <w:rsid w:val="001B1AE0"/>
    <w:rsid w:val="001B1D2F"/>
    <w:rsid w:val="001B2232"/>
    <w:rsid w:val="001B2441"/>
    <w:rsid w:val="001B35D3"/>
    <w:rsid w:val="001B3887"/>
    <w:rsid w:val="001B3BBC"/>
    <w:rsid w:val="001B3E45"/>
    <w:rsid w:val="001B3FF2"/>
    <w:rsid w:val="001B40F9"/>
    <w:rsid w:val="001B4DD7"/>
    <w:rsid w:val="001B7791"/>
    <w:rsid w:val="001B7DC5"/>
    <w:rsid w:val="001C00CE"/>
    <w:rsid w:val="001C0256"/>
    <w:rsid w:val="001C04BC"/>
    <w:rsid w:val="001C0773"/>
    <w:rsid w:val="001C0836"/>
    <w:rsid w:val="001C09C6"/>
    <w:rsid w:val="001C257C"/>
    <w:rsid w:val="001C309F"/>
    <w:rsid w:val="001C442D"/>
    <w:rsid w:val="001C54AE"/>
    <w:rsid w:val="001C5DBD"/>
    <w:rsid w:val="001C6D91"/>
    <w:rsid w:val="001C7448"/>
    <w:rsid w:val="001C7B16"/>
    <w:rsid w:val="001D05EF"/>
    <w:rsid w:val="001D0E1F"/>
    <w:rsid w:val="001D0EC5"/>
    <w:rsid w:val="001D1885"/>
    <w:rsid w:val="001D2516"/>
    <w:rsid w:val="001D3BFD"/>
    <w:rsid w:val="001D45A0"/>
    <w:rsid w:val="001D4DF6"/>
    <w:rsid w:val="001D5028"/>
    <w:rsid w:val="001D5428"/>
    <w:rsid w:val="001D543E"/>
    <w:rsid w:val="001D5B00"/>
    <w:rsid w:val="001D76FB"/>
    <w:rsid w:val="001D7C6A"/>
    <w:rsid w:val="001E02CF"/>
    <w:rsid w:val="001E0781"/>
    <w:rsid w:val="001E1A08"/>
    <w:rsid w:val="001E271C"/>
    <w:rsid w:val="001E2B30"/>
    <w:rsid w:val="001E3217"/>
    <w:rsid w:val="001E41C3"/>
    <w:rsid w:val="001E4232"/>
    <w:rsid w:val="001E4B5B"/>
    <w:rsid w:val="001E504F"/>
    <w:rsid w:val="001E5280"/>
    <w:rsid w:val="001E56C1"/>
    <w:rsid w:val="001E5D9B"/>
    <w:rsid w:val="001E6F7E"/>
    <w:rsid w:val="001E72D2"/>
    <w:rsid w:val="001E7FAA"/>
    <w:rsid w:val="001F058A"/>
    <w:rsid w:val="001F08CC"/>
    <w:rsid w:val="001F0ACB"/>
    <w:rsid w:val="001F12E1"/>
    <w:rsid w:val="001F1AC3"/>
    <w:rsid w:val="001F215E"/>
    <w:rsid w:val="001F2885"/>
    <w:rsid w:val="001F3D7B"/>
    <w:rsid w:val="001F4F1F"/>
    <w:rsid w:val="001F51B5"/>
    <w:rsid w:val="001F68E2"/>
    <w:rsid w:val="001F68F4"/>
    <w:rsid w:val="001F698C"/>
    <w:rsid w:val="001F798C"/>
    <w:rsid w:val="001F7C6C"/>
    <w:rsid w:val="00200EEC"/>
    <w:rsid w:val="00201728"/>
    <w:rsid w:val="00201F44"/>
    <w:rsid w:val="00202352"/>
    <w:rsid w:val="00204C96"/>
    <w:rsid w:val="00204DF5"/>
    <w:rsid w:val="00204F42"/>
    <w:rsid w:val="00205367"/>
    <w:rsid w:val="0020599C"/>
    <w:rsid w:val="0020626A"/>
    <w:rsid w:val="00206612"/>
    <w:rsid w:val="00207343"/>
    <w:rsid w:val="00207794"/>
    <w:rsid w:val="0020785B"/>
    <w:rsid w:val="002078B2"/>
    <w:rsid w:val="00207ACB"/>
    <w:rsid w:val="002105C0"/>
    <w:rsid w:val="002115D1"/>
    <w:rsid w:val="00211B6C"/>
    <w:rsid w:val="00211CE1"/>
    <w:rsid w:val="00211DBA"/>
    <w:rsid w:val="00213968"/>
    <w:rsid w:val="002147B3"/>
    <w:rsid w:val="00214D84"/>
    <w:rsid w:val="00214E76"/>
    <w:rsid w:val="00215240"/>
    <w:rsid w:val="0021543E"/>
    <w:rsid w:val="00215A23"/>
    <w:rsid w:val="00216920"/>
    <w:rsid w:val="00217904"/>
    <w:rsid w:val="00221C50"/>
    <w:rsid w:val="00221D34"/>
    <w:rsid w:val="00222847"/>
    <w:rsid w:val="00222AE1"/>
    <w:rsid w:val="00223CAB"/>
    <w:rsid w:val="00223D35"/>
    <w:rsid w:val="00224C61"/>
    <w:rsid w:val="00224F1E"/>
    <w:rsid w:val="00225B0A"/>
    <w:rsid w:val="00227B2C"/>
    <w:rsid w:val="002306B5"/>
    <w:rsid w:val="0023078E"/>
    <w:rsid w:val="00231961"/>
    <w:rsid w:val="00232169"/>
    <w:rsid w:val="00232541"/>
    <w:rsid w:val="00232C41"/>
    <w:rsid w:val="00233D6A"/>
    <w:rsid w:val="00234C33"/>
    <w:rsid w:val="00235D39"/>
    <w:rsid w:val="002361C7"/>
    <w:rsid w:val="00236535"/>
    <w:rsid w:val="0023670C"/>
    <w:rsid w:val="002377E1"/>
    <w:rsid w:val="0024063A"/>
    <w:rsid w:val="002406C7"/>
    <w:rsid w:val="0024080D"/>
    <w:rsid w:val="00240ABE"/>
    <w:rsid w:val="00240CA8"/>
    <w:rsid w:val="00240F4C"/>
    <w:rsid w:val="00242370"/>
    <w:rsid w:val="00242C6D"/>
    <w:rsid w:val="002431C3"/>
    <w:rsid w:val="00243C54"/>
    <w:rsid w:val="002446AC"/>
    <w:rsid w:val="00245DC1"/>
    <w:rsid w:val="00245F76"/>
    <w:rsid w:val="00246585"/>
    <w:rsid w:val="00247D79"/>
    <w:rsid w:val="0025062E"/>
    <w:rsid w:val="0025091E"/>
    <w:rsid w:val="00251BF9"/>
    <w:rsid w:val="00251D1A"/>
    <w:rsid w:val="002528F6"/>
    <w:rsid w:val="002533CA"/>
    <w:rsid w:val="00253628"/>
    <w:rsid w:val="002538BD"/>
    <w:rsid w:val="00253C7F"/>
    <w:rsid w:val="0025573D"/>
    <w:rsid w:val="00255992"/>
    <w:rsid w:val="00255CE3"/>
    <w:rsid w:val="002563CE"/>
    <w:rsid w:val="00256C80"/>
    <w:rsid w:val="00257104"/>
    <w:rsid w:val="00257747"/>
    <w:rsid w:val="0026052B"/>
    <w:rsid w:val="002607CF"/>
    <w:rsid w:val="002610FF"/>
    <w:rsid w:val="00262637"/>
    <w:rsid w:val="00262E9D"/>
    <w:rsid w:val="0026385A"/>
    <w:rsid w:val="002638A3"/>
    <w:rsid w:val="00263EA1"/>
    <w:rsid w:val="002647F5"/>
    <w:rsid w:val="00264C48"/>
    <w:rsid w:val="002654E3"/>
    <w:rsid w:val="00267E0E"/>
    <w:rsid w:val="002708F2"/>
    <w:rsid w:val="00270F41"/>
    <w:rsid w:val="002714CE"/>
    <w:rsid w:val="002734B5"/>
    <w:rsid w:val="00273620"/>
    <w:rsid w:val="002737EE"/>
    <w:rsid w:val="00274204"/>
    <w:rsid w:val="0027503E"/>
    <w:rsid w:val="00275EA5"/>
    <w:rsid w:val="00276C0F"/>
    <w:rsid w:val="00276CA5"/>
    <w:rsid w:val="00277068"/>
    <w:rsid w:val="0027746C"/>
    <w:rsid w:val="002801F1"/>
    <w:rsid w:val="0028049F"/>
    <w:rsid w:val="00281F99"/>
    <w:rsid w:val="002824ED"/>
    <w:rsid w:val="002827C8"/>
    <w:rsid w:val="00282C90"/>
    <w:rsid w:val="002832CD"/>
    <w:rsid w:val="0028428B"/>
    <w:rsid w:val="0028508A"/>
    <w:rsid w:val="00285206"/>
    <w:rsid w:val="0028568F"/>
    <w:rsid w:val="00285D56"/>
    <w:rsid w:val="00287834"/>
    <w:rsid w:val="00291BFB"/>
    <w:rsid w:val="00293025"/>
    <w:rsid w:val="00293383"/>
    <w:rsid w:val="00293945"/>
    <w:rsid w:val="00293B7D"/>
    <w:rsid w:val="00294098"/>
    <w:rsid w:val="002949EC"/>
    <w:rsid w:val="00294BCA"/>
    <w:rsid w:val="00294FDB"/>
    <w:rsid w:val="002952CD"/>
    <w:rsid w:val="0029538B"/>
    <w:rsid w:val="0029544E"/>
    <w:rsid w:val="00296990"/>
    <w:rsid w:val="00296BAE"/>
    <w:rsid w:val="00296CE5"/>
    <w:rsid w:val="00296F58"/>
    <w:rsid w:val="00297791"/>
    <w:rsid w:val="002A0585"/>
    <w:rsid w:val="002A0687"/>
    <w:rsid w:val="002A1B62"/>
    <w:rsid w:val="002A2025"/>
    <w:rsid w:val="002A2A7D"/>
    <w:rsid w:val="002A2AED"/>
    <w:rsid w:val="002A2C4E"/>
    <w:rsid w:val="002A2F52"/>
    <w:rsid w:val="002A3465"/>
    <w:rsid w:val="002A3CD0"/>
    <w:rsid w:val="002A3ED8"/>
    <w:rsid w:val="002A4C2A"/>
    <w:rsid w:val="002A629B"/>
    <w:rsid w:val="002B04E9"/>
    <w:rsid w:val="002B05AC"/>
    <w:rsid w:val="002B09FB"/>
    <w:rsid w:val="002B1080"/>
    <w:rsid w:val="002B1C02"/>
    <w:rsid w:val="002B1CF7"/>
    <w:rsid w:val="002B2456"/>
    <w:rsid w:val="002B25B1"/>
    <w:rsid w:val="002B2CDD"/>
    <w:rsid w:val="002B4542"/>
    <w:rsid w:val="002B4737"/>
    <w:rsid w:val="002B4863"/>
    <w:rsid w:val="002B4BC4"/>
    <w:rsid w:val="002B52A7"/>
    <w:rsid w:val="002B5958"/>
    <w:rsid w:val="002B6824"/>
    <w:rsid w:val="002B6898"/>
    <w:rsid w:val="002B6F96"/>
    <w:rsid w:val="002B7796"/>
    <w:rsid w:val="002B7F73"/>
    <w:rsid w:val="002C0882"/>
    <w:rsid w:val="002C09A4"/>
    <w:rsid w:val="002C14E7"/>
    <w:rsid w:val="002C27CE"/>
    <w:rsid w:val="002C2DA9"/>
    <w:rsid w:val="002C2EF7"/>
    <w:rsid w:val="002C31AB"/>
    <w:rsid w:val="002C3548"/>
    <w:rsid w:val="002C3A9F"/>
    <w:rsid w:val="002C4079"/>
    <w:rsid w:val="002C41D7"/>
    <w:rsid w:val="002C4356"/>
    <w:rsid w:val="002C4744"/>
    <w:rsid w:val="002C5DC5"/>
    <w:rsid w:val="002C60B9"/>
    <w:rsid w:val="002C64ED"/>
    <w:rsid w:val="002C68CB"/>
    <w:rsid w:val="002C7C28"/>
    <w:rsid w:val="002C7F8D"/>
    <w:rsid w:val="002D054C"/>
    <w:rsid w:val="002D14DD"/>
    <w:rsid w:val="002D1F59"/>
    <w:rsid w:val="002D27B4"/>
    <w:rsid w:val="002D33CD"/>
    <w:rsid w:val="002D40B3"/>
    <w:rsid w:val="002D4376"/>
    <w:rsid w:val="002D47E8"/>
    <w:rsid w:val="002D4AB1"/>
    <w:rsid w:val="002D4B86"/>
    <w:rsid w:val="002D7AD4"/>
    <w:rsid w:val="002E2496"/>
    <w:rsid w:val="002E2B7A"/>
    <w:rsid w:val="002E2E0A"/>
    <w:rsid w:val="002E2F35"/>
    <w:rsid w:val="002E3E49"/>
    <w:rsid w:val="002E4D93"/>
    <w:rsid w:val="002E595F"/>
    <w:rsid w:val="002E5D53"/>
    <w:rsid w:val="002E65E4"/>
    <w:rsid w:val="002E6E9E"/>
    <w:rsid w:val="002E71B0"/>
    <w:rsid w:val="002F068D"/>
    <w:rsid w:val="002F0B6B"/>
    <w:rsid w:val="002F1432"/>
    <w:rsid w:val="002F2D40"/>
    <w:rsid w:val="002F413D"/>
    <w:rsid w:val="002F5ACB"/>
    <w:rsid w:val="002F6799"/>
    <w:rsid w:val="002F6C75"/>
    <w:rsid w:val="002F71D1"/>
    <w:rsid w:val="0030020F"/>
    <w:rsid w:val="003006AF"/>
    <w:rsid w:val="00301495"/>
    <w:rsid w:val="00302121"/>
    <w:rsid w:val="003022C6"/>
    <w:rsid w:val="00302996"/>
    <w:rsid w:val="00304235"/>
    <w:rsid w:val="003059D0"/>
    <w:rsid w:val="00306C22"/>
    <w:rsid w:val="0030715C"/>
    <w:rsid w:val="00310A31"/>
    <w:rsid w:val="00310D7F"/>
    <w:rsid w:val="00311A6E"/>
    <w:rsid w:val="003122B3"/>
    <w:rsid w:val="003125BE"/>
    <w:rsid w:val="00312849"/>
    <w:rsid w:val="00312F62"/>
    <w:rsid w:val="0031345B"/>
    <w:rsid w:val="0031437D"/>
    <w:rsid w:val="003147EE"/>
    <w:rsid w:val="003149D6"/>
    <w:rsid w:val="00314FB6"/>
    <w:rsid w:val="003154F9"/>
    <w:rsid w:val="003155EB"/>
    <w:rsid w:val="00315A59"/>
    <w:rsid w:val="00316407"/>
    <w:rsid w:val="0031649C"/>
    <w:rsid w:val="00317361"/>
    <w:rsid w:val="003176EB"/>
    <w:rsid w:val="00320296"/>
    <w:rsid w:val="003209E1"/>
    <w:rsid w:val="00321A1E"/>
    <w:rsid w:val="0032279E"/>
    <w:rsid w:val="003239B6"/>
    <w:rsid w:val="00324A74"/>
    <w:rsid w:val="003255C4"/>
    <w:rsid w:val="003256B8"/>
    <w:rsid w:val="00325741"/>
    <w:rsid w:val="00325879"/>
    <w:rsid w:val="00325AAF"/>
    <w:rsid w:val="00325D34"/>
    <w:rsid w:val="0032712E"/>
    <w:rsid w:val="0032785F"/>
    <w:rsid w:val="00327878"/>
    <w:rsid w:val="00327B22"/>
    <w:rsid w:val="00327B26"/>
    <w:rsid w:val="0033014C"/>
    <w:rsid w:val="0033020B"/>
    <w:rsid w:val="00331A1D"/>
    <w:rsid w:val="00331EF3"/>
    <w:rsid w:val="003325A0"/>
    <w:rsid w:val="00332DB2"/>
    <w:rsid w:val="00333010"/>
    <w:rsid w:val="00333050"/>
    <w:rsid w:val="00333B56"/>
    <w:rsid w:val="003347B5"/>
    <w:rsid w:val="00334989"/>
    <w:rsid w:val="00334A9F"/>
    <w:rsid w:val="00335568"/>
    <w:rsid w:val="00335FA1"/>
    <w:rsid w:val="003361D1"/>
    <w:rsid w:val="00336BE5"/>
    <w:rsid w:val="00337883"/>
    <w:rsid w:val="00337B4B"/>
    <w:rsid w:val="00340268"/>
    <w:rsid w:val="003402A8"/>
    <w:rsid w:val="00340BE8"/>
    <w:rsid w:val="00340CB9"/>
    <w:rsid w:val="0034168E"/>
    <w:rsid w:val="00342CDF"/>
    <w:rsid w:val="003438E0"/>
    <w:rsid w:val="00343BB0"/>
    <w:rsid w:val="0034400A"/>
    <w:rsid w:val="00345366"/>
    <w:rsid w:val="003459A4"/>
    <w:rsid w:val="00345B69"/>
    <w:rsid w:val="0034653F"/>
    <w:rsid w:val="003469B5"/>
    <w:rsid w:val="00346DC5"/>
    <w:rsid w:val="0034703D"/>
    <w:rsid w:val="0034705A"/>
    <w:rsid w:val="00350213"/>
    <w:rsid w:val="00351407"/>
    <w:rsid w:val="003519B6"/>
    <w:rsid w:val="00351A2F"/>
    <w:rsid w:val="00353414"/>
    <w:rsid w:val="00353610"/>
    <w:rsid w:val="00353F3A"/>
    <w:rsid w:val="0035434F"/>
    <w:rsid w:val="003543FD"/>
    <w:rsid w:val="003550D6"/>
    <w:rsid w:val="0035521E"/>
    <w:rsid w:val="003553A0"/>
    <w:rsid w:val="003557F0"/>
    <w:rsid w:val="00355AEE"/>
    <w:rsid w:val="00356076"/>
    <w:rsid w:val="0035748E"/>
    <w:rsid w:val="00357546"/>
    <w:rsid w:val="00357995"/>
    <w:rsid w:val="003602DF"/>
    <w:rsid w:val="003607D2"/>
    <w:rsid w:val="00361B33"/>
    <w:rsid w:val="00361CF8"/>
    <w:rsid w:val="003620B9"/>
    <w:rsid w:val="00362E09"/>
    <w:rsid w:val="0036311B"/>
    <w:rsid w:val="00363648"/>
    <w:rsid w:val="00363A3C"/>
    <w:rsid w:val="00363E24"/>
    <w:rsid w:val="0036497F"/>
    <w:rsid w:val="00364A3F"/>
    <w:rsid w:val="00364EE8"/>
    <w:rsid w:val="00365AFD"/>
    <w:rsid w:val="00367556"/>
    <w:rsid w:val="003678EA"/>
    <w:rsid w:val="0037027F"/>
    <w:rsid w:val="00370DC0"/>
    <w:rsid w:val="0037306C"/>
    <w:rsid w:val="003733AC"/>
    <w:rsid w:val="00373C3B"/>
    <w:rsid w:val="0037426E"/>
    <w:rsid w:val="0037494E"/>
    <w:rsid w:val="00375DDA"/>
    <w:rsid w:val="00375F2C"/>
    <w:rsid w:val="00376215"/>
    <w:rsid w:val="00376A29"/>
    <w:rsid w:val="0037761E"/>
    <w:rsid w:val="00380488"/>
    <w:rsid w:val="0038173F"/>
    <w:rsid w:val="0038179F"/>
    <w:rsid w:val="003819B5"/>
    <w:rsid w:val="00382903"/>
    <w:rsid w:val="003834D5"/>
    <w:rsid w:val="00383776"/>
    <w:rsid w:val="00383B67"/>
    <w:rsid w:val="00384264"/>
    <w:rsid w:val="00385150"/>
    <w:rsid w:val="00385999"/>
    <w:rsid w:val="00385B9B"/>
    <w:rsid w:val="00386DAC"/>
    <w:rsid w:val="003871C8"/>
    <w:rsid w:val="00387E06"/>
    <w:rsid w:val="00391213"/>
    <w:rsid w:val="003919B0"/>
    <w:rsid w:val="003927F6"/>
    <w:rsid w:val="00393336"/>
    <w:rsid w:val="0039466C"/>
    <w:rsid w:val="0039576C"/>
    <w:rsid w:val="00395CCA"/>
    <w:rsid w:val="00395FAD"/>
    <w:rsid w:val="003977C6"/>
    <w:rsid w:val="003977CF"/>
    <w:rsid w:val="00397A6F"/>
    <w:rsid w:val="00397DDB"/>
    <w:rsid w:val="003A0227"/>
    <w:rsid w:val="003A0F00"/>
    <w:rsid w:val="003A1518"/>
    <w:rsid w:val="003A18B9"/>
    <w:rsid w:val="003A1A7B"/>
    <w:rsid w:val="003A1F11"/>
    <w:rsid w:val="003A2036"/>
    <w:rsid w:val="003A2216"/>
    <w:rsid w:val="003A2B7A"/>
    <w:rsid w:val="003A2F11"/>
    <w:rsid w:val="003A4651"/>
    <w:rsid w:val="003A4DE8"/>
    <w:rsid w:val="003A533C"/>
    <w:rsid w:val="003A705B"/>
    <w:rsid w:val="003A7D37"/>
    <w:rsid w:val="003A7EF4"/>
    <w:rsid w:val="003B0D70"/>
    <w:rsid w:val="003B2332"/>
    <w:rsid w:val="003B2662"/>
    <w:rsid w:val="003B2F4D"/>
    <w:rsid w:val="003B2FE7"/>
    <w:rsid w:val="003B306E"/>
    <w:rsid w:val="003B37D1"/>
    <w:rsid w:val="003B3978"/>
    <w:rsid w:val="003B3BE9"/>
    <w:rsid w:val="003B4D70"/>
    <w:rsid w:val="003B4DA2"/>
    <w:rsid w:val="003B5D95"/>
    <w:rsid w:val="003B7B21"/>
    <w:rsid w:val="003B7DAC"/>
    <w:rsid w:val="003C0994"/>
    <w:rsid w:val="003C0A80"/>
    <w:rsid w:val="003C158E"/>
    <w:rsid w:val="003C1DAD"/>
    <w:rsid w:val="003C21B6"/>
    <w:rsid w:val="003C2F97"/>
    <w:rsid w:val="003C3955"/>
    <w:rsid w:val="003C3C3E"/>
    <w:rsid w:val="003C3E3F"/>
    <w:rsid w:val="003C4822"/>
    <w:rsid w:val="003C668A"/>
    <w:rsid w:val="003C67BA"/>
    <w:rsid w:val="003C6867"/>
    <w:rsid w:val="003C6B6E"/>
    <w:rsid w:val="003C6C28"/>
    <w:rsid w:val="003C6E66"/>
    <w:rsid w:val="003C7595"/>
    <w:rsid w:val="003C75DD"/>
    <w:rsid w:val="003C7C10"/>
    <w:rsid w:val="003D162A"/>
    <w:rsid w:val="003D17EC"/>
    <w:rsid w:val="003D38B9"/>
    <w:rsid w:val="003D4DA5"/>
    <w:rsid w:val="003D5A87"/>
    <w:rsid w:val="003D5BE9"/>
    <w:rsid w:val="003D601B"/>
    <w:rsid w:val="003D6259"/>
    <w:rsid w:val="003D6585"/>
    <w:rsid w:val="003D6A7D"/>
    <w:rsid w:val="003D6F3D"/>
    <w:rsid w:val="003D73A4"/>
    <w:rsid w:val="003D7627"/>
    <w:rsid w:val="003D766A"/>
    <w:rsid w:val="003E0273"/>
    <w:rsid w:val="003E0793"/>
    <w:rsid w:val="003E0B02"/>
    <w:rsid w:val="003E0DFB"/>
    <w:rsid w:val="003E1148"/>
    <w:rsid w:val="003E13FE"/>
    <w:rsid w:val="003E1AE6"/>
    <w:rsid w:val="003E2785"/>
    <w:rsid w:val="003E3207"/>
    <w:rsid w:val="003E32B0"/>
    <w:rsid w:val="003E48C9"/>
    <w:rsid w:val="003E502A"/>
    <w:rsid w:val="003E53FF"/>
    <w:rsid w:val="003E64AC"/>
    <w:rsid w:val="003E6626"/>
    <w:rsid w:val="003E6721"/>
    <w:rsid w:val="003E7217"/>
    <w:rsid w:val="003E7CBC"/>
    <w:rsid w:val="003F034C"/>
    <w:rsid w:val="003F05E3"/>
    <w:rsid w:val="003F14C6"/>
    <w:rsid w:val="003F17F9"/>
    <w:rsid w:val="003F25D5"/>
    <w:rsid w:val="003F28B7"/>
    <w:rsid w:val="003F2C6E"/>
    <w:rsid w:val="003F3A20"/>
    <w:rsid w:val="003F427B"/>
    <w:rsid w:val="003F48F1"/>
    <w:rsid w:val="003F4A17"/>
    <w:rsid w:val="003F5076"/>
    <w:rsid w:val="003F5390"/>
    <w:rsid w:val="003F53B6"/>
    <w:rsid w:val="003F589D"/>
    <w:rsid w:val="003F5FF2"/>
    <w:rsid w:val="003F78E9"/>
    <w:rsid w:val="004008DF"/>
    <w:rsid w:val="00400943"/>
    <w:rsid w:val="004010A7"/>
    <w:rsid w:val="004010E5"/>
    <w:rsid w:val="00401744"/>
    <w:rsid w:val="0040181D"/>
    <w:rsid w:val="00401C2D"/>
    <w:rsid w:val="00402222"/>
    <w:rsid w:val="00402784"/>
    <w:rsid w:val="00403B25"/>
    <w:rsid w:val="004043A5"/>
    <w:rsid w:val="00404B8E"/>
    <w:rsid w:val="00404DBF"/>
    <w:rsid w:val="00404EB3"/>
    <w:rsid w:val="00406F1A"/>
    <w:rsid w:val="004079D7"/>
    <w:rsid w:val="0041155C"/>
    <w:rsid w:val="00411783"/>
    <w:rsid w:val="004120C3"/>
    <w:rsid w:val="0041257F"/>
    <w:rsid w:val="00413197"/>
    <w:rsid w:val="00413249"/>
    <w:rsid w:val="0041438F"/>
    <w:rsid w:val="00414D99"/>
    <w:rsid w:val="00414E05"/>
    <w:rsid w:val="00414F22"/>
    <w:rsid w:val="00415942"/>
    <w:rsid w:val="00416842"/>
    <w:rsid w:val="004175B8"/>
    <w:rsid w:val="004200E5"/>
    <w:rsid w:val="0042096D"/>
    <w:rsid w:val="00423C27"/>
    <w:rsid w:val="00423C43"/>
    <w:rsid w:val="004243DA"/>
    <w:rsid w:val="00425692"/>
    <w:rsid w:val="0042569E"/>
    <w:rsid w:val="004258D2"/>
    <w:rsid w:val="00425E19"/>
    <w:rsid w:val="00425E8F"/>
    <w:rsid w:val="00426221"/>
    <w:rsid w:val="00426986"/>
    <w:rsid w:val="00426F39"/>
    <w:rsid w:val="004270E4"/>
    <w:rsid w:val="00427757"/>
    <w:rsid w:val="004277D5"/>
    <w:rsid w:val="00427FE7"/>
    <w:rsid w:val="00431AC2"/>
    <w:rsid w:val="00431D71"/>
    <w:rsid w:val="00432280"/>
    <w:rsid w:val="00432DEA"/>
    <w:rsid w:val="004335DA"/>
    <w:rsid w:val="0043373B"/>
    <w:rsid w:val="004355EC"/>
    <w:rsid w:val="00435C5D"/>
    <w:rsid w:val="004371DD"/>
    <w:rsid w:val="004372CE"/>
    <w:rsid w:val="0043751C"/>
    <w:rsid w:val="00437630"/>
    <w:rsid w:val="00441530"/>
    <w:rsid w:val="00442384"/>
    <w:rsid w:val="00442D21"/>
    <w:rsid w:val="004437F4"/>
    <w:rsid w:val="00443E47"/>
    <w:rsid w:val="00444154"/>
    <w:rsid w:val="00444207"/>
    <w:rsid w:val="004445A7"/>
    <w:rsid w:val="004449C1"/>
    <w:rsid w:val="004470FD"/>
    <w:rsid w:val="004479C7"/>
    <w:rsid w:val="00447F15"/>
    <w:rsid w:val="004501D2"/>
    <w:rsid w:val="00450ED5"/>
    <w:rsid w:val="00451077"/>
    <w:rsid w:val="00451486"/>
    <w:rsid w:val="00451CF5"/>
    <w:rsid w:val="004526AF"/>
    <w:rsid w:val="004526C5"/>
    <w:rsid w:val="004545BC"/>
    <w:rsid w:val="00455100"/>
    <w:rsid w:val="0045578A"/>
    <w:rsid w:val="00455998"/>
    <w:rsid w:val="00455C9B"/>
    <w:rsid w:val="00455CB9"/>
    <w:rsid w:val="00456825"/>
    <w:rsid w:val="0045684C"/>
    <w:rsid w:val="004568E5"/>
    <w:rsid w:val="00456998"/>
    <w:rsid w:val="00456A63"/>
    <w:rsid w:val="0045762C"/>
    <w:rsid w:val="00457CEB"/>
    <w:rsid w:val="00460651"/>
    <w:rsid w:val="00460B46"/>
    <w:rsid w:val="00462E1C"/>
    <w:rsid w:val="004634B3"/>
    <w:rsid w:val="0046371A"/>
    <w:rsid w:val="00463CBA"/>
    <w:rsid w:val="00463E05"/>
    <w:rsid w:val="004649CC"/>
    <w:rsid w:val="00464AB9"/>
    <w:rsid w:val="00464BE6"/>
    <w:rsid w:val="0046676A"/>
    <w:rsid w:val="00466C20"/>
    <w:rsid w:val="00466F8B"/>
    <w:rsid w:val="004673D6"/>
    <w:rsid w:val="00467796"/>
    <w:rsid w:val="00467C8F"/>
    <w:rsid w:val="00470063"/>
    <w:rsid w:val="00470875"/>
    <w:rsid w:val="00470E3C"/>
    <w:rsid w:val="00471540"/>
    <w:rsid w:val="00471AC6"/>
    <w:rsid w:val="004720C8"/>
    <w:rsid w:val="00472585"/>
    <w:rsid w:val="00472A89"/>
    <w:rsid w:val="004731E7"/>
    <w:rsid w:val="00473C08"/>
    <w:rsid w:val="00474813"/>
    <w:rsid w:val="004758DD"/>
    <w:rsid w:val="00476E5E"/>
    <w:rsid w:val="00480439"/>
    <w:rsid w:val="004815B9"/>
    <w:rsid w:val="0048184C"/>
    <w:rsid w:val="004818CB"/>
    <w:rsid w:val="00482D56"/>
    <w:rsid w:val="00483D69"/>
    <w:rsid w:val="0048425F"/>
    <w:rsid w:val="00484BF0"/>
    <w:rsid w:val="00484CB1"/>
    <w:rsid w:val="00484D78"/>
    <w:rsid w:val="00485FAD"/>
    <w:rsid w:val="00486325"/>
    <w:rsid w:val="00486DF8"/>
    <w:rsid w:val="0048774A"/>
    <w:rsid w:val="00487CE2"/>
    <w:rsid w:val="0049058F"/>
    <w:rsid w:val="00491401"/>
    <w:rsid w:val="0049191C"/>
    <w:rsid w:val="004925C3"/>
    <w:rsid w:val="00494E57"/>
    <w:rsid w:val="00495196"/>
    <w:rsid w:val="0049607C"/>
    <w:rsid w:val="004972DD"/>
    <w:rsid w:val="004978BF"/>
    <w:rsid w:val="004A060F"/>
    <w:rsid w:val="004A2100"/>
    <w:rsid w:val="004A2761"/>
    <w:rsid w:val="004A28CA"/>
    <w:rsid w:val="004A3ACF"/>
    <w:rsid w:val="004A5724"/>
    <w:rsid w:val="004A6277"/>
    <w:rsid w:val="004A641E"/>
    <w:rsid w:val="004A64D8"/>
    <w:rsid w:val="004A7A6F"/>
    <w:rsid w:val="004A7D0B"/>
    <w:rsid w:val="004B014C"/>
    <w:rsid w:val="004B11B9"/>
    <w:rsid w:val="004B1401"/>
    <w:rsid w:val="004B174B"/>
    <w:rsid w:val="004B1E06"/>
    <w:rsid w:val="004B2220"/>
    <w:rsid w:val="004B31BF"/>
    <w:rsid w:val="004B33D3"/>
    <w:rsid w:val="004B346A"/>
    <w:rsid w:val="004B3CE9"/>
    <w:rsid w:val="004B3F92"/>
    <w:rsid w:val="004B4A7D"/>
    <w:rsid w:val="004B58B1"/>
    <w:rsid w:val="004B61F3"/>
    <w:rsid w:val="004B6320"/>
    <w:rsid w:val="004B6BFD"/>
    <w:rsid w:val="004B744F"/>
    <w:rsid w:val="004B74E4"/>
    <w:rsid w:val="004B769E"/>
    <w:rsid w:val="004C04E6"/>
    <w:rsid w:val="004C0DBB"/>
    <w:rsid w:val="004C1076"/>
    <w:rsid w:val="004C1C7A"/>
    <w:rsid w:val="004C2CAC"/>
    <w:rsid w:val="004C3B8A"/>
    <w:rsid w:val="004C3EFA"/>
    <w:rsid w:val="004C52AF"/>
    <w:rsid w:val="004C5A5E"/>
    <w:rsid w:val="004C7020"/>
    <w:rsid w:val="004C7E23"/>
    <w:rsid w:val="004C7E7E"/>
    <w:rsid w:val="004D0F99"/>
    <w:rsid w:val="004D1A77"/>
    <w:rsid w:val="004D3035"/>
    <w:rsid w:val="004D3052"/>
    <w:rsid w:val="004D32F3"/>
    <w:rsid w:val="004D36C4"/>
    <w:rsid w:val="004D5083"/>
    <w:rsid w:val="004D5187"/>
    <w:rsid w:val="004D53B9"/>
    <w:rsid w:val="004D593E"/>
    <w:rsid w:val="004D65EB"/>
    <w:rsid w:val="004D6755"/>
    <w:rsid w:val="004D74E0"/>
    <w:rsid w:val="004D7742"/>
    <w:rsid w:val="004E05F1"/>
    <w:rsid w:val="004E0910"/>
    <w:rsid w:val="004E0A9F"/>
    <w:rsid w:val="004E1068"/>
    <w:rsid w:val="004E1190"/>
    <w:rsid w:val="004E2056"/>
    <w:rsid w:val="004E28DE"/>
    <w:rsid w:val="004E2D14"/>
    <w:rsid w:val="004E337B"/>
    <w:rsid w:val="004E3413"/>
    <w:rsid w:val="004E4578"/>
    <w:rsid w:val="004E470F"/>
    <w:rsid w:val="004E471C"/>
    <w:rsid w:val="004E4786"/>
    <w:rsid w:val="004E5664"/>
    <w:rsid w:val="004E691C"/>
    <w:rsid w:val="004E6C7C"/>
    <w:rsid w:val="004E700C"/>
    <w:rsid w:val="004F0571"/>
    <w:rsid w:val="004F0E0C"/>
    <w:rsid w:val="004F1138"/>
    <w:rsid w:val="004F16E9"/>
    <w:rsid w:val="004F19AF"/>
    <w:rsid w:val="004F2C2F"/>
    <w:rsid w:val="004F2CEE"/>
    <w:rsid w:val="004F3726"/>
    <w:rsid w:val="004F3D43"/>
    <w:rsid w:val="004F48EF"/>
    <w:rsid w:val="004F52A6"/>
    <w:rsid w:val="004F5367"/>
    <w:rsid w:val="004F564C"/>
    <w:rsid w:val="004F5DA0"/>
    <w:rsid w:val="004F6E9E"/>
    <w:rsid w:val="004F73A6"/>
    <w:rsid w:val="004F7E82"/>
    <w:rsid w:val="005002E0"/>
    <w:rsid w:val="00501A3B"/>
    <w:rsid w:val="00502CE3"/>
    <w:rsid w:val="005030F3"/>
    <w:rsid w:val="00503679"/>
    <w:rsid w:val="00503D63"/>
    <w:rsid w:val="00504897"/>
    <w:rsid w:val="00505037"/>
    <w:rsid w:val="0050531C"/>
    <w:rsid w:val="00505707"/>
    <w:rsid w:val="00507C62"/>
    <w:rsid w:val="00510584"/>
    <w:rsid w:val="005109EA"/>
    <w:rsid w:val="005121CE"/>
    <w:rsid w:val="0051264D"/>
    <w:rsid w:val="005133C8"/>
    <w:rsid w:val="005137C0"/>
    <w:rsid w:val="00513837"/>
    <w:rsid w:val="00513A68"/>
    <w:rsid w:val="005144B7"/>
    <w:rsid w:val="005148A7"/>
    <w:rsid w:val="00515057"/>
    <w:rsid w:val="00515591"/>
    <w:rsid w:val="00517180"/>
    <w:rsid w:val="005173FE"/>
    <w:rsid w:val="00522506"/>
    <w:rsid w:val="00522FF9"/>
    <w:rsid w:val="00523268"/>
    <w:rsid w:val="005235D0"/>
    <w:rsid w:val="0052371C"/>
    <w:rsid w:val="00523C52"/>
    <w:rsid w:val="005252F5"/>
    <w:rsid w:val="00526712"/>
    <w:rsid w:val="00526B55"/>
    <w:rsid w:val="00527139"/>
    <w:rsid w:val="005305CF"/>
    <w:rsid w:val="00530660"/>
    <w:rsid w:val="00530837"/>
    <w:rsid w:val="0053094D"/>
    <w:rsid w:val="00530B76"/>
    <w:rsid w:val="00531529"/>
    <w:rsid w:val="00531903"/>
    <w:rsid w:val="00531FF8"/>
    <w:rsid w:val="0053279D"/>
    <w:rsid w:val="00532F5C"/>
    <w:rsid w:val="0053357C"/>
    <w:rsid w:val="00535183"/>
    <w:rsid w:val="0053572E"/>
    <w:rsid w:val="00536275"/>
    <w:rsid w:val="00536C0D"/>
    <w:rsid w:val="00536EF7"/>
    <w:rsid w:val="00536F54"/>
    <w:rsid w:val="005378BE"/>
    <w:rsid w:val="00537F59"/>
    <w:rsid w:val="005404E1"/>
    <w:rsid w:val="005404F5"/>
    <w:rsid w:val="00541778"/>
    <w:rsid w:val="0054183F"/>
    <w:rsid w:val="00542387"/>
    <w:rsid w:val="0054260A"/>
    <w:rsid w:val="00543944"/>
    <w:rsid w:val="00544BBF"/>
    <w:rsid w:val="0054503C"/>
    <w:rsid w:val="00545B6F"/>
    <w:rsid w:val="00545E4D"/>
    <w:rsid w:val="00545F15"/>
    <w:rsid w:val="00545FFD"/>
    <w:rsid w:val="00546228"/>
    <w:rsid w:val="00547731"/>
    <w:rsid w:val="00547EDD"/>
    <w:rsid w:val="005501B9"/>
    <w:rsid w:val="005502B0"/>
    <w:rsid w:val="00553ACB"/>
    <w:rsid w:val="005547EC"/>
    <w:rsid w:val="00554920"/>
    <w:rsid w:val="00554D0F"/>
    <w:rsid w:val="0055630F"/>
    <w:rsid w:val="00556C96"/>
    <w:rsid w:val="0055735E"/>
    <w:rsid w:val="005577EF"/>
    <w:rsid w:val="00557913"/>
    <w:rsid w:val="0056100A"/>
    <w:rsid w:val="00561571"/>
    <w:rsid w:val="0056192F"/>
    <w:rsid w:val="005624C2"/>
    <w:rsid w:val="00562831"/>
    <w:rsid w:val="00562DA9"/>
    <w:rsid w:val="0056328F"/>
    <w:rsid w:val="00563660"/>
    <w:rsid w:val="00563ACF"/>
    <w:rsid w:val="005641DF"/>
    <w:rsid w:val="0056479C"/>
    <w:rsid w:val="00565CC7"/>
    <w:rsid w:val="00565D14"/>
    <w:rsid w:val="00565DA3"/>
    <w:rsid w:val="00565EDE"/>
    <w:rsid w:val="00567F5D"/>
    <w:rsid w:val="005709D6"/>
    <w:rsid w:val="00570F2C"/>
    <w:rsid w:val="0057186F"/>
    <w:rsid w:val="00571C5F"/>
    <w:rsid w:val="00571F83"/>
    <w:rsid w:val="005735E4"/>
    <w:rsid w:val="00573639"/>
    <w:rsid w:val="00573F48"/>
    <w:rsid w:val="00574265"/>
    <w:rsid w:val="00575018"/>
    <w:rsid w:val="00575534"/>
    <w:rsid w:val="00575721"/>
    <w:rsid w:val="00575772"/>
    <w:rsid w:val="005758F3"/>
    <w:rsid w:val="00575CA7"/>
    <w:rsid w:val="00575DC8"/>
    <w:rsid w:val="00575E5E"/>
    <w:rsid w:val="00577000"/>
    <w:rsid w:val="00577895"/>
    <w:rsid w:val="00577B22"/>
    <w:rsid w:val="00577EAF"/>
    <w:rsid w:val="0058019A"/>
    <w:rsid w:val="00580B7E"/>
    <w:rsid w:val="00581832"/>
    <w:rsid w:val="00581A28"/>
    <w:rsid w:val="00581D08"/>
    <w:rsid w:val="00582032"/>
    <w:rsid w:val="005831B1"/>
    <w:rsid w:val="00583988"/>
    <w:rsid w:val="00583F23"/>
    <w:rsid w:val="00585A82"/>
    <w:rsid w:val="00585BE1"/>
    <w:rsid w:val="00586B50"/>
    <w:rsid w:val="005901E7"/>
    <w:rsid w:val="005903B5"/>
    <w:rsid w:val="0059090B"/>
    <w:rsid w:val="00590A74"/>
    <w:rsid w:val="00591A05"/>
    <w:rsid w:val="00592598"/>
    <w:rsid w:val="0059427D"/>
    <w:rsid w:val="005942EE"/>
    <w:rsid w:val="00594782"/>
    <w:rsid w:val="0059660F"/>
    <w:rsid w:val="005966B1"/>
    <w:rsid w:val="00596F71"/>
    <w:rsid w:val="00597484"/>
    <w:rsid w:val="005A0002"/>
    <w:rsid w:val="005A231A"/>
    <w:rsid w:val="005A314F"/>
    <w:rsid w:val="005A3262"/>
    <w:rsid w:val="005A361D"/>
    <w:rsid w:val="005A3FE2"/>
    <w:rsid w:val="005A5108"/>
    <w:rsid w:val="005A51A4"/>
    <w:rsid w:val="005A5B10"/>
    <w:rsid w:val="005A6655"/>
    <w:rsid w:val="005A6C5F"/>
    <w:rsid w:val="005A77A6"/>
    <w:rsid w:val="005A77DF"/>
    <w:rsid w:val="005A7A92"/>
    <w:rsid w:val="005B04E1"/>
    <w:rsid w:val="005B0C40"/>
    <w:rsid w:val="005B1073"/>
    <w:rsid w:val="005B125D"/>
    <w:rsid w:val="005B215D"/>
    <w:rsid w:val="005B2239"/>
    <w:rsid w:val="005B234C"/>
    <w:rsid w:val="005B2A4A"/>
    <w:rsid w:val="005B32BC"/>
    <w:rsid w:val="005B40B8"/>
    <w:rsid w:val="005B4947"/>
    <w:rsid w:val="005B5268"/>
    <w:rsid w:val="005B56F3"/>
    <w:rsid w:val="005B6FD3"/>
    <w:rsid w:val="005C0C92"/>
    <w:rsid w:val="005C1385"/>
    <w:rsid w:val="005C19CA"/>
    <w:rsid w:val="005C2298"/>
    <w:rsid w:val="005C3881"/>
    <w:rsid w:val="005C448D"/>
    <w:rsid w:val="005C48F6"/>
    <w:rsid w:val="005C4E65"/>
    <w:rsid w:val="005C4EAF"/>
    <w:rsid w:val="005C5D79"/>
    <w:rsid w:val="005C7162"/>
    <w:rsid w:val="005C722B"/>
    <w:rsid w:val="005C73A9"/>
    <w:rsid w:val="005C73C8"/>
    <w:rsid w:val="005C7D13"/>
    <w:rsid w:val="005D0848"/>
    <w:rsid w:val="005D27C7"/>
    <w:rsid w:val="005D335F"/>
    <w:rsid w:val="005D36F1"/>
    <w:rsid w:val="005D3F6A"/>
    <w:rsid w:val="005D41D2"/>
    <w:rsid w:val="005D4BAF"/>
    <w:rsid w:val="005D4D88"/>
    <w:rsid w:val="005D5495"/>
    <w:rsid w:val="005D6206"/>
    <w:rsid w:val="005D6AD1"/>
    <w:rsid w:val="005D749D"/>
    <w:rsid w:val="005D7B75"/>
    <w:rsid w:val="005E083D"/>
    <w:rsid w:val="005E177B"/>
    <w:rsid w:val="005E1B69"/>
    <w:rsid w:val="005E392D"/>
    <w:rsid w:val="005E3F79"/>
    <w:rsid w:val="005E3FAD"/>
    <w:rsid w:val="005E42B9"/>
    <w:rsid w:val="005E47ED"/>
    <w:rsid w:val="005E56C6"/>
    <w:rsid w:val="005E5D3B"/>
    <w:rsid w:val="005E6357"/>
    <w:rsid w:val="005E65D7"/>
    <w:rsid w:val="005E6827"/>
    <w:rsid w:val="005E6EF6"/>
    <w:rsid w:val="005E721B"/>
    <w:rsid w:val="005E7786"/>
    <w:rsid w:val="005F112F"/>
    <w:rsid w:val="005F2FA5"/>
    <w:rsid w:val="005F320B"/>
    <w:rsid w:val="005F3657"/>
    <w:rsid w:val="005F434A"/>
    <w:rsid w:val="005F4A19"/>
    <w:rsid w:val="005F60DB"/>
    <w:rsid w:val="005F6882"/>
    <w:rsid w:val="005F6FE6"/>
    <w:rsid w:val="005F743B"/>
    <w:rsid w:val="005F7F0B"/>
    <w:rsid w:val="00600F3E"/>
    <w:rsid w:val="0060174D"/>
    <w:rsid w:val="00602610"/>
    <w:rsid w:val="0060336E"/>
    <w:rsid w:val="006041A3"/>
    <w:rsid w:val="006042A3"/>
    <w:rsid w:val="006047B8"/>
    <w:rsid w:val="00604992"/>
    <w:rsid w:val="00605221"/>
    <w:rsid w:val="006052F0"/>
    <w:rsid w:val="00605CBB"/>
    <w:rsid w:val="00606366"/>
    <w:rsid w:val="0060700C"/>
    <w:rsid w:val="006075F4"/>
    <w:rsid w:val="00607BED"/>
    <w:rsid w:val="00610059"/>
    <w:rsid w:val="00610634"/>
    <w:rsid w:val="0061158F"/>
    <w:rsid w:val="00611E07"/>
    <w:rsid w:val="006120CE"/>
    <w:rsid w:val="00612D44"/>
    <w:rsid w:val="00614CDA"/>
    <w:rsid w:val="0061500E"/>
    <w:rsid w:val="00615242"/>
    <w:rsid w:val="0061655C"/>
    <w:rsid w:val="00617C37"/>
    <w:rsid w:val="00620623"/>
    <w:rsid w:val="00621D5D"/>
    <w:rsid w:val="00621E8F"/>
    <w:rsid w:val="00622056"/>
    <w:rsid w:val="006226D1"/>
    <w:rsid w:val="00622F6F"/>
    <w:rsid w:val="0062410D"/>
    <w:rsid w:val="006245BF"/>
    <w:rsid w:val="00624B9B"/>
    <w:rsid w:val="00624FED"/>
    <w:rsid w:val="00625712"/>
    <w:rsid w:val="00625DA5"/>
    <w:rsid w:val="006307F5"/>
    <w:rsid w:val="00630840"/>
    <w:rsid w:val="0063084B"/>
    <w:rsid w:val="0063152D"/>
    <w:rsid w:val="00631D74"/>
    <w:rsid w:val="00631E4E"/>
    <w:rsid w:val="00631EC9"/>
    <w:rsid w:val="00632324"/>
    <w:rsid w:val="006327C3"/>
    <w:rsid w:val="00633B63"/>
    <w:rsid w:val="00634781"/>
    <w:rsid w:val="0063536B"/>
    <w:rsid w:val="00636FBB"/>
    <w:rsid w:val="00637826"/>
    <w:rsid w:val="006378C2"/>
    <w:rsid w:val="00640710"/>
    <w:rsid w:val="0064095C"/>
    <w:rsid w:val="00640E04"/>
    <w:rsid w:val="00640ED8"/>
    <w:rsid w:val="00640EDD"/>
    <w:rsid w:val="006413F2"/>
    <w:rsid w:val="00641F91"/>
    <w:rsid w:val="00642F56"/>
    <w:rsid w:val="0064309C"/>
    <w:rsid w:val="00643CC5"/>
    <w:rsid w:val="00644901"/>
    <w:rsid w:val="00644D5D"/>
    <w:rsid w:val="00645D22"/>
    <w:rsid w:val="0064660E"/>
    <w:rsid w:val="00650AF0"/>
    <w:rsid w:val="00651019"/>
    <w:rsid w:val="00653AF4"/>
    <w:rsid w:val="00654768"/>
    <w:rsid w:val="00655340"/>
    <w:rsid w:val="006553C4"/>
    <w:rsid w:val="00656690"/>
    <w:rsid w:val="0065687C"/>
    <w:rsid w:val="0065747A"/>
    <w:rsid w:val="00660043"/>
    <w:rsid w:val="006612F8"/>
    <w:rsid w:val="006614D8"/>
    <w:rsid w:val="00661A92"/>
    <w:rsid w:val="00661C06"/>
    <w:rsid w:val="006629EC"/>
    <w:rsid w:val="00663A7B"/>
    <w:rsid w:val="00663C99"/>
    <w:rsid w:val="00663DF5"/>
    <w:rsid w:val="006640DF"/>
    <w:rsid w:val="006645C0"/>
    <w:rsid w:val="00665035"/>
    <w:rsid w:val="00665063"/>
    <w:rsid w:val="00666A34"/>
    <w:rsid w:val="00666D4E"/>
    <w:rsid w:val="00666EDB"/>
    <w:rsid w:val="00667595"/>
    <w:rsid w:val="006678DF"/>
    <w:rsid w:val="0066797F"/>
    <w:rsid w:val="00667D4B"/>
    <w:rsid w:val="0067064F"/>
    <w:rsid w:val="00671B07"/>
    <w:rsid w:val="00671E7F"/>
    <w:rsid w:val="0067265D"/>
    <w:rsid w:val="006739CC"/>
    <w:rsid w:val="00674054"/>
    <w:rsid w:val="006748E7"/>
    <w:rsid w:val="00674BDB"/>
    <w:rsid w:val="0067508F"/>
    <w:rsid w:val="006751BF"/>
    <w:rsid w:val="00675503"/>
    <w:rsid w:val="00675DC5"/>
    <w:rsid w:val="00677036"/>
    <w:rsid w:val="00677280"/>
    <w:rsid w:val="006800E6"/>
    <w:rsid w:val="006812C9"/>
    <w:rsid w:val="00681EF1"/>
    <w:rsid w:val="006820AC"/>
    <w:rsid w:val="00682F20"/>
    <w:rsid w:val="0068365F"/>
    <w:rsid w:val="00683D2B"/>
    <w:rsid w:val="00684406"/>
    <w:rsid w:val="006849E2"/>
    <w:rsid w:val="00684B1C"/>
    <w:rsid w:val="00685796"/>
    <w:rsid w:val="006860C4"/>
    <w:rsid w:val="0069006C"/>
    <w:rsid w:val="00690F89"/>
    <w:rsid w:val="00691E3A"/>
    <w:rsid w:val="006929BE"/>
    <w:rsid w:val="00692AF9"/>
    <w:rsid w:val="00692C8E"/>
    <w:rsid w:val="00693829"/>
    <w:rsid w:val="006938DA"/>
    <w:rsid w:val="00693F9D"/>
    <w:rsid w:val="006948B6"/>
    <w:rsid w:val="00694A6F"/>
    <w:rsid w:val="00695598"/>
    <w:rsid w:val="0069590D"/>
    <w:rsid w:val="0069669E"/>
    <w:rsid w:val="006A061C"/>
    <w:rsid w:val="006A12D3"/>
    <w:rsid w:val="006A16F9"/>
    <w:rsid w:val="006A18CF"/>
    <w:rsid w:val="006A27A3"/>
    <w:rsid w:val="006A2D85"/>
    <w:rsid w:val="006A4507"/>
    <w:rsid w:val="006A4553"/>
    <w:rsid w:val="006A45B6"/>
    <w:rsid w:val="006A469B"/>
    <w:rsid w:val="006A4762"/>
    <w:rsid w:val="006A5452"/>
    <w:rsid w:val="006A54B2"/>
    <w:rsid w:val="006A6340"/>
    <w:rsid w:val="006A6443"/>
    <w:rsid w:val="006A67C9"/>
    <w:rsid w:val="006A6C3A"/>
    <w:rsid w:val="006A6D89"/>
    <w:rsid w:val="006A7616"/>
    <w:rsid w:val="006A7C43"/>
    <w:rsid w:val="006B092B"/>
    <w:rsid w:val="006B0D23"/>
    <w:rsid w:val="006B1D06"/>
    <w:rsid w:val="006B1F0D"/>
    <w:rsid w:val="006B203C"/>
    <w:rsid w:val="006B21D3"/>
    <w:rsid w:val="006B2AE5"/>
    <w:rsid w:val="006B325D"/>
    <w:rsid w:val="006B328C"/>
    <w:rsid w:val="006B4BC6"/>
    <w:rsid w:val="006B531E"/>
    <w:rsid w:val="006B61CE"/>
    <w:rsid w:val="006B6DAC"/>
    <w:rsid w:val="006B7149"/>
    <w:rsid w:val="006B7F77"/>
    <w:rsid w:val="006C013B"/>
    <w:rsid w:val="006C05E2"/>
    <w:rsid w:val="006C0C30"/>
    <w:rsid w:val="006C0D21"/>
    <w:rsid w:val="006C0D70"/>
    <w:rsid w:val="006C14F2"/>
    <w:rsid w:val="006C1DD2"/>
    <w:rsid w:val="006C3541"/>
    <w:rsid w:val="006C3B0E"/>
    <w:rsid w:val="006C4833"/>
    <w:rsid w:val="006C4942"/>
    <w:rsid w:val="006C59F8"/>
    <w:rsid w:val="006C6AAA"/>
    <w:rsid w:val="006C6C6C"/>
    <w:rsid w:val="006D066D"/>
    <w:rsid w:val="006D1336"/>
    <w:rsid w:val="006D1524"/>
    <w:rsid w:val="006D1CDD"/>
    <w:rsid w:val="006D48B5"/>
    <w:rsid w:val="006D5A54"/>
    <w:rsid w:val="006D5A62"/>
    <w:rsid w:val="006D5A8A"/>
    <w:rsid w:val="006D5C94"/>
    <w:rsid w:val="006D6BD6"/>
    <w:rsid w:val="006D6C97"/>
    <w:rsid w:val="006D75D3"/>
    <w:rsid w:val="006D76D3"/>
    <w:rsid w:val="006D7DD9"/>
    <w:rsid w:val="006E062F"/>
    <w:rsid w:val="006E06B3"/>
    <w:rsid w:val="006E235F"/>
    <w:rsid w:val="006E2990"/>
    <w:rsid w:val="006E3D44"/>
    <w:rsid w:val="006E431B"/>
    <w:rsid w:val="006E4E54"/>
    <w:rsid w:val="006E572B"/>
    <w:rsid w:val="006E5737"/>
    <w:rsid w:val="006E5CBD"/>
    <w:rsid w:val="006F0309"/>
    <w:rsid w:val="006F0352"/>
    <w:rsid w:val="006F0A73"/>
    <w:rsid w:val="006F0F2E"/>
    <w:rsid w:val="006F1DE6"/>
    <w:rsid w:val="006F1E85"/>
    <w:rsid w:val="006F1EC4"/>
    <w:rsid w:val="006F1FC0"/>
    <w:rsid w:val="006F2240"/>
    <w:rsid w:val="006F273F"/>
    <w:rsid w:val="006F3AB4"/>
    <w:rsid w:val="006F3F32"/>
    <w:rsid w:val="006F46BE"/>
    <w:rsid w:val="006F4821"/>
    <w:rsid w:val="006F4963"/>
    <w:rsid w:val="006F5290"/>
    <w:rsid w:val="006F52F8"/>
    <w:rsid w:val="006F5335"/>
    <w:rsid w:val="006F6146"/>
    <w:rsid w:val="006F6BCF"/>
    <w:rsid w:val="006F6D1E"/>
    <w:rsid w:val="006F6DC7"/>
    <w:rsid w:val="00700E0A"/>
    <w:rsid w:val="007010B5"/>
    <w:rsid w:val="0070145C"/>
    <w:rsid w:val="00701CCA"/>
    <w:rsid w:val="00703C6C"/>
    <w:rsid w:val="007045B4"/>
    <w:rsid w:val="00704E54"/>
    <w:rsid w:val="00704F4D"/>
    <w:rsid w:val="007054C7"/>
    <w:rsid w:val="00706385"/>
    <w:rsid w:val="00706895"/>
    <w:rsid w:val="007077A7"/>
    <w:rsid w:val="00707F3B"/>
    <w:rsid w:val="00710A83"/>
    <w:rsid w:val="00712AAD"/>
    <w:rsid w:val="00712C13"/>
    <w:rsid w:val="00712D62"/>
    <w:rsid w:val="007134FF"/>
    <w:rsid w:val="0071362E"/>
    <w:rsid w:val="0071464D"/>
    <w:rsid w:val="00716525"/>
    <w:rsid w:val="0071659E"/>
    <w:rsid w:val="00717B20"/>
    <w:rsid w:val="00717C24"/>
    <w:rsid w:val="00717C98"/>
    <w:rsid w:val="00720D73"/>
    <w:rsid w:val="00721093"/>
    <w:rsid w:val="00721649"/>
    <w:rsid w:val="00721E80"/>
    <w:rsid w:val="007221BA"/>
    <w:rsid w:val="00722AEF"/>
    <w:rsid w:val="00723CE7"/>
    <w:rsid w:val="0072424E"/>
    <w:rsid w:val="00724EE7"/>
    <w:rsid w:val="007252CD"/>
    <w:rsid w:val="00725E42"/>
    <w:rsid w:val="007262B5"/>
    <w:rsid w:val="00726D74"/>
    <w:rsid w:val="007279FB"/>
    <w:rsid w:val="00727E64"/>
    <w:rsid w:val="007307BC"/>
    <w:rsid w:val="00730B10"/>
    <w:rsid w:val="007325F6"/>
    <w:rsid w:val="00732856"/>
    <w:rsid w:val="00733DB1"/>
    <w:rsid w:val="00734319"/>
    <w:rsid w:val="00734994"/>
    <w:rsid w:val="00734E25"/>
    <w:rsid w:val="00735091"/>
    <w:rsid w:val="00736C09"/>
    <w:rsid w:val="00736CA2"/>
    <w:rsid w:val="00736CA6"/>
    <w:rsid w:val="0073701D"/>
    <w:rsid w:val="00737155"/>
    <w:rsid w:val="007373C9"/>
    <w:rsid w:val="007379F0"/>
    <w:rsid w:val="007402F7"/>
    <w:rsid w:val="0074044F"/>
    <w:rsid w:val="00740985"/>
    <w:rsid w:val="0074168E"/>
    <w:rsid w:val="00742360"/>
    <w:rsid w:val="007433D3"/>
    <w:rsid w:val="00743A5A"/>
    <w:rsid w:val="00743BEE"/>
    <w:rsid w:val="00744877"/>
    <w:rsid w:val="00744911"/>
    <w:rsid w:val="00744C72"/>
    <w:rsid w:val="00750ABF"/>
    <w:rsid w:val="00750AC5"/>
    <w:rsid w:val="00750FBE"/>
    <w:rsid w:val="00751241"/>
    <w:rsid w:val="007521F7"/>
    <w:rsid w:val="00752A19"/>
    <w:rsid w:val="0075303C"/>
    <w:rsid w:val="00753993"/>
    <w:rsid w:val="00753AB6"/>
    <w:rsid w:val="00754360"/>
    <w:rsid w:val="0075480D"/>
    <w:rsid w:val="00754F76"/>
    <w:rsid w:val="00755FFD"/>
    <w:rsid w:val="00756BB4"/>
    <w:rsid w:val="00756C03"/>
    <w:rsid w:val="00756DAF"/>
    <w:rsid w:val="0075761E"/>
    <w:rsid w:val="00757A23"/>
    <w:rsid w:val="00757F0D"/>
    <w:rsid w:val="00760488"/>
    <w:rsid w:val="0076066A"/>
    <w:rsid w:val="00761473"/>
    <w:rsid w:val="007622B4"/>
    <w:rsid w:val="00762CA8"/>
    <w:rsid w:val="0076332F"/>
    <w:rsid w:val="00763728"/>
    <w:rsid w:val="0076378C"/>
    <w:rsid w:val="00763B67"/>
    <w:rsid w:val="00764F13"/>
    <w:rsid w:val="00764F1E"/>
    <w:rsid w:val="0076630C"/>
    <w:rsid w:val="00766A53"/>
    <w:rsid w:val="00766A75"/>
    <w:rsid w:val="00767B26"/>
    <w:rsid w:val="0077026F"/>
    <w:rsid w:val="00770421"/>
    <w:rsid w:val="00770825"/>
    <w:rsid w:val="00770F34"/>
    <w:rsid w:val="0077177E"/>
    <w:rsid w:val="0077178E"/>
    <w:rsid w:val="00771D3D"/>
    <w:rsid w:val="00772E67"/>
    <w:rsid w:val="00772ED4"/>
    <w:rsid w:val="00773B57"/>
    <w:rsid w:val="00773BCE"/>
    <w:rsid w:val="0077446E"/>
    <w:rsid w:val="007746E7"/>
    <w:rsid w:val="00774957"/>
    <w:rsid w:val="00774DEB"/>
    <w:rsid w:val="00774EAD"/>
    <w:rsid w:val="007751E4"/>
    <w:rsid w:val="00775509"/>
    <w:rsid w:val="007800E1"/>
    <w:rsid w:val="007801B5"/>
    <w:rsid w:val="007808B2"/>
    <w:rsid w:val="007811E5"/>
    <w:rsid w:val="007814D6"/>
    <w:rsid w:val="0078184F"/>
    <w:rsid w:val="007819D6"/>
    <w:rsid w:val="00782CD9"/>
    <w:rsid w:val="00782E84"/>
    <w:rsid w:val="007834E1"/>
    <w:rsid w:val="007836EC"/>
    <w:rsid w:val="00783AF6"/>
    <w:rsid w:val="00785269"/>
    <w:rsid w:val="0078583E"/>
    <w:rsid w:val="00787201"/>
    <w:rsid w:val="00787ACD"/>
    <w:rsid w:val="00790C26"/>
    <w:rsid w:val="00790E13"/>
    <w:rsid w:val="00791005"/>
    <w:rsid w:val="00791493"/>
    <w:rsid w:val="00791AC4"/>
    <w:rsid w:val="00791FE5"/>
    <w:rsid w:val="007920C2"/>
    <w:rsid w:val="0079366A"/>
    <w:rsid w:val="0079367C"/>
    <w:rsid w:val="00793950"/>
    <w:rsid w:val="00793CB0"/>
    <w:rsid w:val="00793DBE"/>
    <w:rsid w:val="00794DF1"/>
    <w:rsid w:val="00795351"/>
    <w:rsid w:val="0079552F"/>
    <w:rsid w:val="00795AEF"/>
    <w:rsid w:val="00795E1A"/>
    <w:rsid w:val="00795FAE"/>
    <w:rsid w:val="00796202"/>
    <w:rsid w:val="0079627C"/>
    <w:rsid w:val="00796B70"/>
    <w:rsid w:val="00797528"/>
    <w:rsid w:val="00797817"/>
    <w:rsid w:val="007A09DF"/>
    <w:rsid w:val="007A138F"/>
    <w:rsid w:val="007A270A"/>
    <w:rsid w:val="007A2A70"/>
    <w:rsid w:val="007A2ECE"/>
    <w:rsid w:val="007A3091"/>
    <w:rsid w:val="007A3360"/>
    <w:rsid w:val="007A34DD"/>
    <w:rsid w:val="007A49E3"/>
    <w:rsid w:val="007A5201"/>
    <w:rsid w:val="007A5363"/>
    <w:rsid w:val="007A5C80"/>
    <w:rsid w:val="007A6FCC"/>
    <w:rsid w:val="007B02B0"/>
    <w:rsid w:val="007B0EA1"/>
    <w:rsid w:val="007B1D8D"/>
    <w:rsid w:val="007B2146"/>
    <w:rsid w:val="007B2D73"/>
    <w:rsid w:val="007B3144"/>
    <w:rsid w:val="007B38D9"/>
    <w:rsid w:val="007B553C"/>
    <w:rsid w:val="007B65F6"/>
    <w:rsid w:val="007B661A"/>
    <w:rsid w:val="007B67C3"/>
    <w:rsid w:val="007B6B6E"/>
    <w:rsid w:val="007B7620"/>
    <w:rsid w:val="007C191A"/>
    <w:rsid w:val="007C3AA1"/>
    <w:rsid w:val="007C6219"/>
    <w:rsid w:val="007C6A3B"/>
    <w:rsid w:val="007C6A48"/>
    <w:rsid w:val="007D0117"/>
    <w:rsid w:val="007D0C3E"/>
    <w:rsid w:val="007D160F"/>
    <w:rsid w:val="007D1BEB"/>
    <w:rsid w:val="007D253D"/>
    <w:rsid w:val="007D2BEC"/>
    <w:rsid w:val="007D2DD3"/>
    <w:rsid w:val="007D2E67"/>
    <w:rsid w:val="007D3AD8"/>
    <w:rsid w:val="007D3B31"/>
    <w:rsid w:val="007D4412"/>
    <w:rsid w:val="007D45BF"/>
    <w:rsid w:val="007D4E2F"/>
    <w:rsid w:val="007D572F"/>
    <w:rsid w:val="007D7164"/>
    <w:rsid w:val="007D7F7F"/>
    <w:rsid w:val="007E0052"/>
    <w:rsid w:val="007E06D4"/>
    <w:rsid w:val="007E0C72"/>
    <w:rsid w:val="007E0CAB"/>
    <w:rsid w:val="007E176A"/>
    <w:rsid w:val="007E2918"/>
    <w:rsid w:val="007E2D57"/>
    <w:rsid w:val="007E4690"/>
    <w:rsid w:val="007E4A97"/>
    <w:rsid w:val="007E4F32"/>
    <w:rsid w:val="007E5C59"/>
    <w:rsid w:val="007E5F43"/>
    <w:rsid w:val="007E60A1"/>
    <w:rsid w:val="007E6571"/>
    <w:rsid w:val="007E6976"/>
    <w:rsid w:val="007E78DC"/>
    <w:rsid w:val="007E7C21"/>
    <w:rsid w:val="007E7D3D"/>
    <w:rsid w:val="007F08EA"/>
    <w:rsid w:val="007F1907"/>
    <w:rsid w:val="007F241A"/>
    <w:rsid w:val="007F2E17"/>
    <w:rsid w:val="007F32B5"/>
    <w:rsid w:val="007F3D45"/>
    <w:rsid w:val="007F3EA4"/>
    <w:rsid w:val="007F590B"/>
    <w:rsid w:val="007F5BDD"/>
    <w:rsid w:val="007F5F18"/>
    <w:rsid w:val="007F721F"/>
    <w:rsid w:val="007F7427"/>
    <w:rsid w:val="007F7966"/>
    <w:rsid w:val="00800491"/>
    <w:rsid w:val="008006B7"/>
    <w:rsid w:val="00800E18"/>
    <w:rsid w:val="00801753"/>
    <w:rsid w:val="00801800"/>
    <w:rsid w:val="008018B1"/>
    <w:rsid w:val="00801DEB"/>
    <w:rsid w:val="00801F9E"/>
    <w:rsid w:val="00803B41"/>
    <w:rsid w:val="00803E8F"/>
    <w:rsid w:val="008045E2"/>
    <w:rsid w:val="00805321"/>
    <w:rsid w:val="00805438"/>
    <w:rsid w:val="00805EAA"/>
    <w:rsid w:val="00806CF3"/>
    <w:rsid w:val="00807C7D"/>
    <w:rsid w:val="00807D08"/>
    <w:rsid w:val="008107F3"/>
    <w:rsid w:val="00810AB5"/>
    <w:rsid w:val="00810AF8"/>
    <w:rsid w:val="00813947"/>
    <w:rsid w:val="00813C79"/>
    <w:rsid w:val="00813F8A"/>
    <w:rsid w:val="0081485F"/>
    <w:rsid w:val="00815359"/>
    <w:rsid w:val="00815449"/>
    <w:rsid w:val="0081556F"/>
    <w:rsid w:val="00815FCA"/>
    <w:rsid w:val="0081641A"/>
    <w:rsid w:val="00816485"/>
    <w:rsid w:val="00816AD8"/>
    <w:rsid w:val="00817A1F"/>
    <w:rsid w:val="00817CCC"/>
    <w:rsid w:val="00817E41"/>
    <w:rsid w:val="00820736"/>
    <w:rsid w:val="0082073B"/>
    <w:rsid w:val="0082182A"/>
    <w:rsid w:val="00821BE4"/>
    <w:rsid w:val="00821C19"/>
    <w:rsid w:val="00822594"/>
    <w:rsid w:val="00823221"/>
    <w:rsid w:val="008235FF"/>
    <w:rsid w:val="00824617"/>
    <w:rsid w:val="00824EC1"/>
    <w:rsid w:val="00825DB0"/>
    <w:rsid w:val="008263E3"/>
    <w:rsid w:val="0082642B"/>
    <w:rsid w:val="00826A52"/>
    <w:rsid w:val="00826DF4"/>
    <w:rsid w:val="00826EB4"/>
    <w:rsid w:val="00826F67"/>
    <w:rsid w:val="00827ACE"/>
    <w:rsid w:val="00827D8A"/>
    <w:rsid w:val="00827E57"/>
    <w:rsid w:val="00827F07"/>
    <w:rsid w:val="0083001B"/>
    <w:rsid w:val="0083282B"/>
    <w:rsid w:val="00832972"/>
    <w:rsid w:val="008329E9"/>
    <w:rsid w:val="00832C62"/>
    <w:rsid w:val="00833612"/>
    <w:rsid w:val="008348D1"/>
    <w:rsid w:val="008351B4"/>
    <w:rsid w:val="00835E8D"/>
    <w:rsid w:val="008365A1"/>
    <w:rsid w:val="00836FAB"/>
    <w:rsid w:val="00837EE0"/>
    <w:rsid w:val="00840103"/>
    <w:rsid w:val="00840960"/>
    <w:rsid w:val="00840A81"/>
    <w:rsid w:val="00840E38"/>
    <w:rsid w:val="0084110C"/>
    <w:rsid w:val="0084122C"/>
    <w:rsid w:val="0084149E"/>
    <w:rsid w:val="0084179B"/>
    <w:rsid w:val="00841CCD"/>
    <w:rsid w:val="00841D22"/>
    <w:rsid w:val="008424DD"/>
    <w:rsid w:val="0084287F"/>
    <w:rsid w:val="00842B08"/>
    <w:rsid w:val="00842E8B"/>
    <w:rsid w:val="008439B4"/>
    <w:rsid w:val="00843ADC"/>
    <w:rsid w:val="008440FE"/>
    <w:rsid w:val="0084463A"/>
    <w:rsid w:val="0084497A"/>
    <w:rsid w:val="00845425"/>
    <w:rsid w:val="008457A5"/>
    <w:rsid w:val="00846261"/>
    <w:rsid w:val="00846CBB"/>
    <w:rsid w:val="00846D39"/>
    <w:rsid w:val="008475FC"/>
    <w:rsid w:val="00847667"/>
    <w:rsid w:val="008479A5"/>
    <w:rsid w:val="00850476"/>
    <w:rsid w:val="008532D9"/>
    <w:rsid w:val="00855860"/>
    <w:rsid w:val="008564F3"/>
    <w:rsid w:val="00856750"/>
    <w:rsid w:val="00856D38"/>
    <w:rsid w:val="008575A9"/>
    <w:rsid w:val="008579C3"/>
    <w:rsid w:val="008579EE"/>
    <w:rsid w:val="008607D1"/>
    <w:rsid w:val="00860DD1"/>
    <w:rsid w:val="008615B2"/>
    <w:rsid w:val="008615C8"/>
    <w:rsid w:val="008615CA"/>
    <w:rsid w:val="008615E2"/>
    <w:rsid w:val="0086161F"/>
    <w:rsid w:val="0086184B"/>
    <w:rsid w:val="008618C8"/>
    <w:rsid w:val="00861E11"/>
    <w:rsid w:val="00863F56"/>
    <w:rsid w:val="008642B4"/>
    <w:rsid w:val="008646BE"/>
    <w:rsid w:val="00864915"/>
    <w:rsid w:val="00865775"/>
    <w:rsid w:val="008659CE"/>
    <w:rsid w:val="00865F7F"/>
    <w:rsid w:val="00866288"/>
    <w:rsid w:val="008678DE"/>
    <w:rsid w:val="008703BD"/>
    <w:rsid w:val="00871DFC"/>
    <w:rsid w:val="008720E0"/>
    <w:rsid w:val="008722EC"/>
    <w:rsid w:val="0087274D"/>
    <w:rsid w:val="00872949"/>
    <w:rsid w:val="008729F3"/>
    <w:rsid w:val="00872FD8"/>
    <w:rsid w:val="008737C1"/>
    <w:rsid w:val="008744EE"/>
    <w:rsid w:val="00874965"/>
    <w:rsid w:val="0087589D"/>
    <w:rsid w:val="008761F2"/>
    <w:rsid w:val="008762C5"/>
    <w:rsid w:val="00876BA3"/>
    <w:rsid w:val="00876CDE"/>
    <w:rsid w:val="00881C5A"/>
    <w:rsid w:val="00882195"/>
    <w:rsid w:val="0088241C"/>
    <w:rsid w:val="008827F9"/>
    <w:rsid w:val="00882DDF"/>
    <w:rsid w:val="00883708"/>
    <w:rsid w:val="00884FE0"/>
    <w:rsid w:val="00885B1B"/>
    <w:rsid w:val="00886D95"/>
    <w:rsid w:val="00887BCB"/>
    <w:rsid w:val="008902A8"/>
    <w:rsid w:val="008912F3"/>
    <w:rsid w:val="00891758"/>
    <w:rsid w:val="00891D06"/>
    <w:rsid w:val="00892F10"/>
    <w:rsid w:val="00893305"/>
    <w:rsid w:val="008944EA"/>
    <w:rsid w:val="0089555F"/>
    <w:rsid w:val="0089556C"/>
    <w:rsid w:val="00895BA3"/>
    <w:rsid w:val="008962B4"/>
    <w:rsid w:val="008973D3"/>
    <w:rsid w:val="008976BB"/>
    <w:rsid w:val="0089770F"/>
    <w:rsid w:val="00897D32"/>
    <w:rsid w:val="00897F0A"/>
    <w:rsid w:val="008A0BF2"/>
    <w:rsid w:val="008A0F19"/>
    <w:rsid w:val="008A114B"/>
    <w:rsid w:val="008A125E"/>
    <w:rsid w:val="008A1D24"/>
    <w:rsid w:val="008A23D3"/>
    <w:rsid w:val="008A2DA0"/>
    <w:rsid w:val="008A2F09"/>
    <w:rsid w:val="008A31DF"/>
    <w:rsid w:val="008A3426"/>
    <w:rsid w:val="008A4822"/>
    <w:rsid w:val="008A4C35"/>
    <w:rsid w:val="008A5069"/>
    <w:rsid w:val="008A564F"/>
    <w:rsid w:val="008A5C9E"/>
    <w:rsid w:val="008A6635"/>
    <w:rsid w:val="008A6F4E"/>
    <w:rsid w:val="008A7F5B"/>
    <w:rsid w:val="008A7F93"/>
    <w:rsid w:val="008B2C04"/>
    <w:rsid w:val="008B4856"/>
    <w:rsid w:val="008B4DF9"/>
    <w:rsid w:val="008B4F1E"/>
    <w:rsid w:val="008B54DD"/>
    <w:rsid w:val="008B5EF4"/>
    <w:rsid w:val="008B7037"/>
    <w:rsid w:val="008B7FAD"/>
    <w:rsid w:val="008C0B82"/>
    <w:rsid w:val="008C16B1"/>
    <w:rsid w:val="008C2595"/>
    <w:rsid w:val="008C367E"/>
    <w:rsid w:val="008C4A52"/>
    <w:rsid w:val="008C4CCE"/>
    <w:rsid w:val="008C5034"/>
    <w:rsid w:val="008C580A"/>
    <w:rsid w:val="008C5987"/>
    <w:rsid w:val="008C5A78"/>
    <w:rsid w:val="008C617B"/>
    <w:rsid w:val="008C69A8"/>
    <w:rsid w:val="008C7252"/>
    <w:rsid w:val="008C7F3B"/>
    <w:rsid w:val="008D172C"/>
    <w:rsid w:val="008D1B54"/>
    <w:rsid w:val="008D24FB"/>
    <w:rsid w:val="008D2EFC"/>
    <w:rsid w:val="008D3122"/>
    <w:rsid w:val="008D3D10"/>
    <w:rsid w:val="008D5C37"/>
    <w:rsid w:val="008D601E"/>
    <w:rsid w:val="008D61BC"/>
    <w:rsid w:val="008D61CD"/>
    <w:rsid w:val="008D6A8A"/>
    <w:rsid w:val="008D6B6A"/>
    <w:rsid w:val="008D6CAF"/>
    <w:rsid w:val="008D74F2"/>
    <w:rsid w:val="008D7567"/>
    <w:rsid w:val="008D7749"/>
    <w:rsid w:val="008D7F72"/>
    <w:rsid w:val="008E0B8C"/>
    <w:rsid w:val="008E13B7"/>
    <w:rsid w:val="008E1F9C"/>
    <w:rsid w:val="008E299B"/>
    <w:rsid w:val="008E2E96"/>
    <w:rsid w:val="008E2EDB"/>
    <w:rsid w:val="008E34EA"/>
    <w:rsid w:val="008E387F"/>
    <w:rsid w:val="008E4598"/>
    <w:rsid w:val="008E4B00"/>
    <w:rsid w:val="008E5F9F"/>
    <w:rsid w:val="008E6EE5"/>
    <w:rsid w:val="008F0235"/>
    <w:rsid w:val="008F082C"/>
    <w:rsid w:val="008F143C"/>
    <w:rsid w:val="008F1647"/>
    <w:rsid w:val="008F218F"/>
    <w:rsid w:val="008F21B5"/>
    <w:rsid w:val="008F2B6F"/>
    <w:rsid w:val="008F3353"/>
    <w:rsid w:val="008F3779"/>
    <w:rsid w:val="008F38B1"/>
    <w:rsid w:val="008F3FE2"/>
    <w:rsid w:val="008F481B"/>
    <w:rsid w:val="008F4EC5"/>
    <w:rsid w:val="008F5D04"/>
    <w:rsid w:val="008F6833"/>
    <w:rsid w:val="00900AF7"/>
    <w:rsid w:val="00902058"/>
    <w:rsid w:val="00902597"/>
    <w:rsid w:val="009031FE"/>
    <w:rsid w:val="00903902"/>
    <w:rsid w:val="00904D6C"/>
    <w:rsid w:val="0090504B"/>
    <w:rsid w:val="0090534F"/>
    <w:rsid w:val="00905544"/>
    <w:rsid w:val="00905E48"/>
    <w:rsid w:val="009066F2"/>
    <w:rsid w:val="0090679A"/>
    <w:rsid w:val="00907C46"/>
    <w:rsid w:val="00907D5D"/>
    <w:rsid w:val="00910C65"/>
    <w:rsid w:val="00912D87"/>
    <w:rsid w:val="009130EE"/>
    <w:rsid w:val="0091331F"/>
    <w:rsid w:val="009133F8"/>
    <w:rsid w:val="009137FF"/>
    <w:rsid w:val="00913B81"/>
    <w:rsid w:val="00914574"/>
    <w:rsid w:val="00914A8A"/>
    <w:rsid w:val="00914FBB"/>
    <w:rsid w:val="0091570A"/>
    <w:rsid w:val="00916059"/>
    <w:rsid w:val="00916142"/>
    <w:rsid w:val="00916995"/>
    <w:rsid w:val="00917C98"/>
    <w:rsid w:val="00917CEE"/>
    <w:rsid w:val="00920705"/>
    <w:rsid w:val="00920745"/>
    <w:rsid w:val="0092086F"/>
    <w:rsid w:val="00920CF6"/>
    <w:rsid w:val="009210E5"/>
    <w:rsid w:val="0092214C"/>
    <w:rsid w:val="0092379A"/>
    <w:rsid w:val="009240D4"/>
    <w:rsid w:val="0092471B"/>
    <w:rsid w:val="00924CA5"/>
    <w:rsid w:val="00925966"/>
    <w:rsid w:val="00926512"/>
    <w:rsid w:val="00926A55"/>
    <w:rsid w:val="00926EBB"/>
    <w:rsid w:val="00927872"/>
    <w:rsid w:val="00927DC2"/>
    <w:rsid w:val="00927FD5"/>
    <w:rsid w:val="00930E3F"/>
    <w:rsid w:val="00930F15"/>
    <w:rsid w:val="009318C7"/>
    <w:rsid w:val="00932A92"/>
    <w:rsid w:val="0093356E"/>
    <w:rsid w:val="00933702"/>
    <w:rsid w:val="009344E6"/>
    <w:rsid w:val="009363D2"/>
    <w:rsid w:val="00937005"/>
    <w:rsid w:val="00937332"/>
    <w:rsid w:val="00937DCE"/>
    <w:rsid w:val="00937E2E"/>
    <w:rsid w:val="0094040C"/>
    <w:rsid w:val="00940CAD"/>
    <w:rsid w:val="009410BB"/>
    <w:rsid w:val="00941A8D"/>
    <w:rsid w:val="009427DE"/>
    <w:rsid w:val="00942A4E"/>
    <w:rsid w:val="00942C59"/>
    <w:rsid w:val="0094322C"/>
    <w:rsid w:val="00943250"/>
    <w:rsid w:val="00943369"/>
    <w:rsid w:val="009439A1"/>
    <w:rsid w:val="00944CCC"/>
    <w:rsid w:val="0094558D"/>
    <w:rsid w:val="00945B01"/>
    <w:rsid w:val="00946192"/>
    <w:rsid w:val="0094645E"/>
    <w:rsid w:val="009469DF"/>
    <w:rsid w:val="00946A34"/>
    <w:rsid w:val="00947614"/>
    <w:rsid w:val="00947B61"/>
    <w:rsid w:val="0095056A"/>
    <w:rsid w:val="00951002"/>
    <w:rsid w:val="00951900"/>
    <w:rsid w:val="0095292E"/>
    <w:rsid w:val="00952C6A"/>
    <w:rsid w:val="00952F99"/>
    <w:rsid w:val="00953164"/>
    <w:rsid w:val="009531FE"/>
    <w:rsid w:val="00953304"/>
    <w:rsid w:val="00953688"/>
    <w:rsid w:val="009549EA"/>
    <w:rsid w:val="00954ADE"/>
    <w:rsid w:val="00954E9A"/>
    <w:rsid w:val="00955C14"/>
    <w:rsid w:val="00955ECD"/>
    <w:rsid w:val="009560A5"/>
    <w:rsid w:val="009563E3"/>
    <w:rsid w:val="00956EC4"/>
    <w:rsid w:val="00957207"/>
    <w:rsid w:val="00957BFB"/>
    <w:rsid w:val="00957E59"/>
    <w:rsid w:val="00957F62"/>
    <w:rsid w:val="009608F2"/>
    <w:rsid w:val="009615CC"/>
    <w:rsid w:val="00961823"/>
    <w:rsid w:val="0096355C"/>
    <w:rsid w:val="00963E18"/>
    <w:rsid w:val="0096414D"/>
    <w:rsid w:val="009644EE"/>
    <w:rsid w:val="00964693"/>
    <w:rsid w:val="00965C2C"/>
    <w:rsid w:val="00966D4F"/>
    <w:rsid w:val="009674C4"/>
    <w:rsid w:val="0096783B"/>
    <w:rsid w:val="00967CDF"/>
    <w:rsid w:val="00967F84"/>
    <w:rsid w:val="00971DB5"/>
    <w:rsid w:val="00972643"/>
    <w:rsid w:val="0097297E"/>
    <w:rsid w:val="00973979"/>
    <w:rsid w:val="00973C51"/>
    <w:rsid w:val="00973D5A"/>
    <w:rsid w:val="00974A74"/>
    <w:rsid w:val="0097667C"/>
    <w:rsid w:val="00976DE6"/>
    <w:rsid w:val="00977804"/>
    <w:rsid w:val="00980444"/>
    <w:rsid w:val="00980506"/>
    <w:rsid w:val="00980F27"/>
    <w:rsid w:val="0098152F"/>
    <w:rsid w:val="00982157"/>
    <w:rsid w:val="00983022"/>
    <w:rsid w:val="00983155"/>
    <w:rsid w:val="009836A2"/>
    <w:rsid w:val="00983917"/>
    <w:rsid w:val="00983D5A"/>
    <w:rsid w:val="00984189"/>
    <w:rsid w:val="009862E5"/>
    <w:rsid w:val="00986EC7"/>
    <w:rsid w:val="00987789"/>
    <w:rsid w:val="00987D4C"/>
    <w:rsid w:val="009900E1"/>
    <w:rsid w:val="00990325"/>
    <w:rsid w:val="00991065"/>
    <w:rsid w:val="009920B8"/>
    <w:rsid w:val="00992276"/>
    <w:rsid w:val="009923CD"/>
    <w:rsid w:val="00992AB0"/>
    <w:rsid w:val="00992EC2"/>
    <w:rsid w:val="00993E6B"/>
    <w:rsid w:val="00993FBC"/>
    <w:rsid w:val="009948B2"/>
    <w:rsid w:val="009948DE"/>
    <w:rsid w:val="00995376"/>
    <w:rsid w:val="00995BB8"/>
    <w:rsid w:val="00995D10"/>
    <w:rsid w:val="00995D6A"/>
    <w:rsid w:val="0099672A"/>
    <w:rsid w:val="009A0467"/>
    <w:rsid w:val="009A07AE"/>
    <w:rsid w:val="009A07D6"/>
    <w:rsid w:val="009A0EF3"/>
    <w:rsid w:val="009A1A08"/>
    <w:rsid w:val="009A20ED"/>
    <w:rsid w:val="009A2C91"/>
    <w:rsid w:val="009A3314"/>
    <w:rsid w:val="009A4948"/>
    <w:rsid w:val="009A4E4D"/>
    <w:rsid w:val="009A53ED"/>
    <w:rsid w:val="009A5653"/>
    <w:rsid w:val="009A5B8D"/>
    <w:rsid w:val="009A698E"/>
    <w:rsid w:val="009A7490"/>
    <w:rsid w:val="009B0A96"/>
    <w:rsid w:val="009B0B7E"/>
    <w:rsid w:val="009B0BBC"/>
    <w:rsid w:val="009B210A"/>
    <w:rsid w:val="009B261C"/>
    <w:rsid w:val="009B2946"/>
    <w:rsid w:val="009B32FE"/>
    <w:rsid w:val="009B382F"/>
    <w:rsid w:val="009B5362"/>
    <w:rsid w:val="009B58AF"/>
    <w:rsid w:val="009B60B0"/>
    <w:rsid w:val="009B6813"/>
    <w:rsid w:val="009B68C9"/>
    <w:rsid w:val="009B6FF7"/>
    <w:rsid w:val="009B7340"/>
    <w:rsid w:val="009B75AA"/>
    <w:rsid w:val="009B7DC6"/>
    <w:rsid w:val="009B7F89"/>
    <w:rsid w:val="009C01B5"/>
    <w:rsid w:val="009C0454"/>
    <w:rsid w:val="009C0AB2"/>
    <w:rsid w:val="009C0E4F"/>
    <w:rsid w:val="009C0F27"/>
    <w:rsid w:val="009C13A1"/>
    <w:rsid w:val="009C161F"/>
    <w:rsid w:val="009C23AB"/>
    <w:rsid w:val="009C3230"/>
    <w:rsid w:val="009C3C0C"/>
    <w:rsid w:val="009C53C7"/>
    <w:rsid w:val="009C53D1"/>
    <w:rsid w:val="009C5C4F"/>
    <w:rsid w:val="009C7771"/>
    <w:rsid w:val="009C7E94"/>
    <w:rsid w:val="009C7F15"/>
    <w:rsid w:val="009D02DE"/>
    <w:rsid w:val="009D0376"/>
    <w:rsid w:val="009D0F6C"/>
    <w:rsid w:val="009D1356"/>
    <w:rsid w:val="009D18AF"/>
    <w:rsid w:val="009D1A96"/>
    <w:rsid w:val="009D208E"/>
    <w:rsid w:val="009D234E"/>
    <w:rsid w:val="009D269B"/>
    <w:rsid w:val="009D2890"/>
    <w:rsid w:val="009D2C7B"/>
    <w:rsid w:val="009D3862"/>
    <w:rsid w:val="009D400B"/>
    <w:rsid w:val="009D5748"/>
    <w:rsid w:val="009D58E4"/>
    <w:rsid w:val="009D5B88"/>
    <w:rsid w:val="009D6FDD"/>
    <w:rsid w:val="009D70C5"/>
    <w:rsid w:val="009D7636"/>
    <w:rsid w:val="009D7903"/>
    <w:rsid w:val="009E342E"/>
    <w:rsid w:val="009E34FC"/>
    <w:rsid w:val="009E36A0"/>
    <w:rsid w:val="009E3959"/>
    <w:rsid w:val="009E3A10"/>
    <w:rsid w:val="009E404B"/>
    <w:rsid w:val="009E43FF"/>
    <w:rsid w:val="009E5133"/>
    <w:rsid w:val="009E5E7F"/>
    <w:rsid w:val="009E700F"/>
    <w:rsid w:val="009E7CA0"/>
    <w:rsid w:val="009E7E4D"/>
    <w:rsid w:val="009E7EB9"/>
    <w:rsid w:val="009E7EFD"/>
    <w:rsid w:val="009F0270"/>
    <w:rsid w:val="009F03E1"/>
    <w:rsid w:val="009F0A63"/>
    <w:rsid w:val="009F12A8"/>
    <w:rsid w:val="009F1721"/>
    <w:rsid w:val="009F19A5"/>
    <w:rsid w:val="009F1F76"/>
    <w:rsid w:val="009F2355"/>
    <w:rsid w:val="009F33CB"/>
    <w:rsid w:val="009F3DB6"/>
    <w:rsid w:val="009F3DFD"/>
    <w:rsid w:val="009F4E4D"/>
    <w:rsid w:val="009F6192"/>
    <w:rsid w:val="009F6326"/>
    <w:rsid w:val="009F6B4E"/>
    <w:rsid w:val="009F7E78"/>
    <w:rsid w:val="00A018DB"/>
    <w:rsid w:val="00A0261A"/>
    <w:rsid w:val="00A03D61"/>
    <w:rsid w:val="00A042F3"/>
    <w:rsid w:val="00A04403"/>
    <w:rsid w:val="00A04581"/>
    <w:rsid w:val="00A04AEA"/>
    <w:rsid w:val="00A0566B"/>
    <w:rsid w:val="00A057C8"/>
    <w:rsid w:val="00A0614F"/>
    <w:rsid w:val="00A06A94"/>
    <w:rsid w:val="00A06B9A"/>
    <w:rsid w:val="00A06E62"/>
    <w:rsid w:val="00A07CDB"/>
    <w:rsid w:val="00A10A51"/>
    <w:rsid w:val="00A10D0C"/>
    <w:rsid w:val="00A10D20"/>
    <w:rsid w:val="00A11B83"/>
    <w:rsid w:val="00A12721"/>
    <w:rsid w:val="00A12E5D"/>
    <w:rsid w:val="00A133DA"/>
    <w:rsid w:val="00A13432"/>
    <w:rsid w:val="00A13746"/>
    <w:rsid w:val="00A1394C"/>
    <w:rsid w:val="00A13950"/>
    <w:rsid w:val="00A13971"/>
    <w:rsid w:val="00A13ACE"/>
    <w:rsid w:val="00A14D33"/>
    <w:rsid w:val="00A15271"/>
    <w:rsid w:val="00A16149"/>
    <w:rsid w:val="00A16537"/>
    <w:rsid w:val="00A17066"/>
    <w:rsid w:val="00A17B9E"/>
    <w:rsid w:val="00A202E7"/>
    <w:rsid w:val="00A20BD5"/>
    <w:rsid w:val="00A20BFE"/>
    <w:rsid w:val="00A213DE"/>
    <w:rsid w:val="00A21C87"/>
    <w:rsid w:val="00A2257C"/>
    <w:rsid w:val="00A22687"/>
    <w:rsid w:val="00A2286C"/>
    <w:rsid w:val="00A22E39"/>
    <w:rsid w:val="00A23806"/>
    <w:rsid w:val="00A23AED"/>
    <w:rsid w:val="00A24430"/>
    <w:rsid w:val="00A246BA"/>
    <w:rsid w:val="00A256FF"/>
    <w:rsid w:val="00A25CC8"/>
    <w:rsid w:val="00A2646E"/>
    <w:rsid w:val="00A26765"/>
    <w:rsid w:val="00A27502"/>
    <w:rsid w:val="00A27A77"/>
    <w:rsid w:val="00A27CE5"/>
    <w:rsid w:val="00A30589"/>
    <w:rsid w:val="00A30CC8"/>
    <w:rsid w:val="00A30FBB"/>
    <w:rsid w:val="00A30FE8"/>
    <w:rsid w:val="00A3127A"/>
    <w:rsid w:val="00A320F9"/>
    <w:rsid w:val="00A323DE"/>
    <w:rsid w:val="00A32FDE"/>
    <w:rsid w:val="00A333BD"/>
    <w:rsid w:val="00A33598"/>
    <w:rsid w:val="00A34148"/>
    <w:rsid w:val="00A34C30"/>
    <w:rsid w:val="00A34D8A"/>
    <w:rsid w:val="00A352FB"/>
    <w:rsid w:val="00A367D9"/>
    <w:rsid w:val="00A370BE"/>
    <w:rsid w:val="00A37516"/>
    <w:rsid w:val="00A4018F"/>
    <w:rsid w:val="00A4023F"/>
    <w:rsid w:val="00A429BD"/>
    <w:rsid w:val="00A42E47"/>
    <w:rsid w:val="00A4301B"/>
    <w:rsid w:val="00A435BF"/>
    <w:rsid w:val="00A435E8"/>
    <w:rsid w:val="00A43944"/>
    <w:rsid w:val="00A43DCD"/>
    <w:rsid w:val="00A44494"/>
    <w:rsid w:val="00A44739"/>
    <w:rsid w:val="00A448EB"/>
    <w:rsid w:val="00A44BB2"/>
    <w:rsid w:val="00A45FB0"/>
    <w:rsid w:val="00A46454"/>
    <w:rsid w:val="00A46645"/>
    <w:rsid w:val="00A473A8"/>
    <w:rsid w:val="00A47568"/>
    <w:rsid w:val="00A4773D"/>
    <w:rsid w:val="00A47A5C"/>
    <w:rsid w:val="00A5097E"/>
    <w:rsid w:val="00A50E2F"/>
    <w:rsid w:val="00A51117"/>
    <w:rsid w:val="00A519B6"/>
    <w:rsid w:val="00A5224C"/>
    <w:rsid w:val="00A52D83"/>
    <w:rsid w:val="00A53D85"/>
    <w:rsid w:val="00A541E1"/>
    <w:rsid w:val="00A54CCD"/>
    <w:rsid w:val="00A55728"/>
    <w:rsid w:val="00A5593B"/>
    <w:rsid w:val="00A55E84"/>
    <w:rsid w:val="00A565E1"/>
    <w:rsid w:val="00A60883"/>
    <w:rsid w:val="00A6095C"/>
    <w:rsid w:val="00A60BF9"/>
    <w:rsid w:val="00A62762"/>
    <w:rsid w:val="00A63AE5"/>
    <w:rsid w:val="00A63FB5"/>
    <w:rsid w:val="00A64023"/>
    <w:rsid w:val="00A642A2"/>
    <w:rsid w:val="00A6558B"/>
    <w:rsid w:val="00A66128"/>
    <w:rsid w:val="00A661F1"/>
    <w:rsid w:val="00A66D4E"/>
    <w:rsid w:val="00A70020"/>
    <w:rsid w:val="00A708AA"/>
    <w:rsid w:val="00A7198D"/>
    <w:rsid w:val="00A72776"/>
    <w:rsid w:val="00A7340D"/>
    <w:rsid w:val="00A73A2A"/>
    <w:rsid w:val="00A73EAB"/>
    <w:rsid w:val="00A73FFD"/>
    <w:rsid w:val="00A751B7"/>
    <w:rsid w:val="00A77619"/>
    <w:rsid w:val="00A7763E"/>
    <w:rsid w:val="00A77692"/>
    <w:rsid w:val="00A7778C"/>
    <w:rsid w:val="00A77BF9"/>
    <w:rsid w:val="00A77CF6"/>
    <w:rsid w:val="00A811C2"/>
    <w:rsid w:val="00A81221"/>
    <w:rsid w:val="00A812E1"/>
    <w:rsid w:val="00A8130B"/>
    <w:rsid w:val="00A81568"/>
    <w:rsid w:val="00A8205E"/>
    <w:rsid w:val="00A83C55"/>
    <w:rsid w:val="00A83E66"/>
    <w:rsid w:val="00A8409C"/>
    <w:rsid w:val="00A8453F"/>
    <w:rsid w:val="00A8510A"/>
    <w:rsid w:val="00A854A5"/>
    <w:rsid w:val="00A855D0"/>
    <w:rsid w:val="00A85D71"/>
    <w:rsid w:val="00A867AE"/>
    <w:rsid w:val="00A873F0"/>
    <w:rsid w:val="00A87D6A"/>
    <w:rsid w:val="00A904FB"/>
    <w:rsid w:val="00A90C56"/>
    <w:rsid w:val="00A91925"/>
    <w:rsid w:val="00A927C4"/>
    <w:rsid w:val="00A92861"/>
    <w:rsid w:val="00A92A28"/>
    <w:rsid w:val="00A92A9B"/>
    <w:rsid w:val="00A931ED"/>
    <w:rsid w:val="00A93E6F"/>
    <w:rsid w:val="00A940CD"/>
    <w:rsid w:val="00A945D5"/>
    <w:rsid w:val="00A94BB4"/>
    <w:rsid w:val="00A94D34"/>
    <w:rsid w:val="00A9554E"/>
    <w:rsid w:val="00A958CC"/>
    <w:rsid w:val="00A96153"/>
    <w:rsid w:val="00A9746F"/>
    <w:rsid w:val="00A975E6"/>
    <w:rsid w:val="00A97DB9"/>
    <w:rsid w:val="00AA0107"/>
    <w:rsid w:val="00AA01CC"/>
    <w:rsid w:val="00AA0ED9"/>
    <w:rsid w:val="00AA1235"/>
    <w:rsid w:val="00AA17C4"/>
    <w:rsid w:val="00AA1A7A"/>
    <w:rsid w:val="00AA1A8D"/>
    <w:rsid w:val="00AA1DF6"/>
    <w:rsid w:val="00AA2E2E"/>
    <w:rsid w:val="00AA2F9D"/>
    <w:rsid w:val="00AA4757"/>
    <w:rsid w:val="00AA4872"/>
    <w:rsid w:val="00AA4C42"/>
    <w:rsid w:val="00AA50D0"/>
    <w:rsid w:val="00AA57B6"/>
    <w:rsid w:val="00AA6161"/>
    <w:rsid w:val="00AA671E"/>
    <w:rsid w:val="00AA69DD"/>
    <w:rsid w:val="00AA6F0F"/>
    <w:rsid w:val="00AA70F3"/>
    <w:rsid w:val="00AA7617"/>
    <w:rsid w:val="00AA78A7"/>
    <w:rsid w:val="00AA7BD1"/>
    <w:rsid w:val="00AA7D4A"/>
    <w:rsid w:val="00AB0459"/>
    <w:rsid w:val="00AB0FC6"/>
    <w:rsid w:val="00AB1214"/>
    <w:rsid w:val="00AB16D4"/>
    <w:rsid w:val="00AB39E1"/>
    <w:rsid w:val="00AB3F18"/>
    <w:rsid w:val="00AB4287"/>
    <w:rsid w:val="00AB5241"/>
    <w:rsid w:val="00AB6D6B"/>
    <w:rsid w:val="00AC0FAE"/>
    <w:rsid w:val="00AC123E"/>
    <w:rsid w:val="00AC31E8"/>
    <w:rsid w:val="00AC33F5"/>
    <w:rsid w:val="00AC3409"/>
    <w:rsid w:val="00AC378E"/>
    <w:rsid w:val="00AC3C1E"/>
    <w:rsid w:val="00AC4512"/>
    <w:rsid w:val="00AC6062"/>
    <w:rsid w:val="00AC6301"/>
    <w:rsid w:val="00AC65B2"/>
    <w:rsid w:val="00AC6A92"/>
    <w:rsid w:val="00AC750B"/>
    <w:rsid w:val="00AC7ADF"/>
    <w:rsid w:val="00AD06D2"/>
    <w:rsid w:val="00AD0B39"/>
    <w:rsid w:val="00AD1710"/>
    <w:rsid w:val="00AD2727"/>
    <w:rsid w:val="00AD3519"/>
    <w:rsid w:val="00AD3FBF"/>
    <w:rsid w:val="00AD4168"/>
    <w:rsid w:val="00AD4195"/>
    <w:rsid w:val="00AD4770"/>
    <w:rsid w:val="00AD4825"/>
    <w:rsid w:val="00AD5749"/>
    <w:rsid w:val="00AD6620"/>
    <w:rsid w:val="00AD6E4A"/>
    <w:rsid w:val="00AD7F14"/>
    <w:rsid w:val="00AE1321"/>
    <w:rsid w:val="00AE2744"/>
    <w:rsid w:val="00AE3EBB"/>
    <w:rsid w:val="00AE41A9"/>
    <w:rsid w:val="00AE4838"/>
    <w:rsid w:val="00AE4D68"/>
    <w:rsid w:val="00AE684D"/>
    <w:rsid w:val="00AE68C8"/>
    <w:rsid w:val="00AE6F07"/>
    <w:rsid w:val="00AE7146"/>
    <w:rsid w:val="00AE74D9"/>
    <w:rsid w:val="00AF000E"/>
    <w:rsid w:val="00AF044E"/>
    <w:rsid w:val="00AF0BF2"/>
    <w:rsid w:val="00AF0C0E"/>
    <w:rsid w:val="00AF165E"/>
    <w:rsid w:val="00AF1C36"/>
    <w:rsid w:val="00AF1D62"/>
    <w:rsid w:val="00AF1F0E"/>
    <w:rsid w:val="00AF2DCA"/>
    <w:rsid w:val="00AF3C89"/>
    <w:rsid w:val="00AF415B"/>
    <w:rsid w:val="00AF50CB"/>
    <w:rsid w:val="00AF529B"/>
    <w:rsid w:val="00AF6171"/>
    <w:rsid w:val="00AF64AA"/>
    <w:rsid w:val="00AF6D97"/>
    <w:rsid w:val="00AF70AC"/>
    <w:rsid w:val="00B02F56"/>
    <w:rsid w:val="00B0334C"/>
    <w:rsid w:val="00B035DD"/>
    <w:rsid w:val="00B045DC"/>
    <w:rsid w:val="00B04F62"/>
    <w:rsid w:val="00B0520C"/>
    <w:rsid w:val="00B05215"/>
    <w:rsid w:val="00B0627C"/>
    <w:rsid w:val="00B06D80"/>
    <w:rsid w:val="00B07802"/>
    <w:rsid w:val="00B1113B"/>
    <w:rsid w:val="00B1253C"/>
    <w:rsid w:val="00B12ED9"/>
    <w:rsid w:val="00B13CFC"/>
    <w:rsid w:val="00B14029"/>
    <w:rsid w:val="00B14A8E"/>
    <w:rsid w:val="00B158CD"/>
    <w:rsid w:val="00B16427"/>
    <w:rsid w:val="00B16E73"/>
    <w:rsid w:val="00B171D1"/>
    <w:rsid w:val="00B177F2"/>
    <w:rsid w:val="00B2038F"/>
    <w:rsid w:val="00B20453"/>
    <w:rsid w:val="00B212FB"/>
    <w:rsid w:val="00B219E4"/>
    <w:rsid w:val="00B21E65"/>
    <w:rsid w:val="00B21F8A"/>
    <w:rsid w:val="00B22C49"/>
    <w:rsid w:val="00B22E5D"/>
    <w:rsid w:val="00B235B6"/>
    <w:rsid w:val="00B23769"/>
    <w:rsid w:val="00B23BC5"/>
    <w:rsid w:val="00B23E7B"/>
    <w:rsid w:val="00B2426A"/>
    <w:rsid w:val="00B24B0D"/>
    <w:rsid w:val="00B258E1"/>
    <w:rsid w:val="00B2615D"/>
    <w:rsid w:val="00B266F8"/>
    <w:rsid w:val="00B26BDA"/>
    <w:rsid w:val="00B27537"/>
    <w:rsid w:val="00B276E1"/>
    <w:rsid w:val="00B277DE"/>
    <w:rsid w:val="00B27CB7"/>
    <w:rsid w:val="00B30464"/>
    <w:rsid w:val="00B306FA"/>
    <w:rsid w:val="00B34F56"/>
    <w:rsid w:val="00B353C0"/>
    <w:rsid w:val="00B35519"/>
    <w:rsid w:val="00B35E47"/>
    <w:rsid w:val="00B360CE"/>
    <w:rsid w:val="00B3728F"/>
    <w:rsid w:val="00B40046"/>
    <w:rsid w:val="00B401D5"/>
    <w:rsid w:val="00B42DBF"/>
    <w:rsid w:val="00B436BF"/>
    <w:rsid w:val="00B43937"/>
    <w:rsid w:val="00B44A65"/>
    <w:rsid w:val="00B44FE7"/>
    <w:rsid w:val="00B45247"/>
    <w:rsid w:val="00B4700D"/>
    <w:rsid w:val="00B47739"/>
    <w:rsid w:val="00B52010"/>
    <w:rsid w:val="00B52222"/>
    <w:rsid w:val="00B535E5"/>
    <w:rsid w:val="00B53798"/>
    <w:rsid w:val="00B5424E"/>
    <w:rsid w:val="00B542AB"/>
    <w:rsid w:val="00B54D10"/>
    <w:rsid w:val="00B55058"/>
    <w:rsid w:val="00B55C18"/>
    <w:rsid w:val="00B55F97"/>
    <w:rsid w:val="00B56A52"/>
    <w:rsid w:val="00B60A34"/>
    <w:rsid w:val="00B60A8E"/>
    <w:rsid w:val="00B61015"/>
    <w:rsid w:val="00B61730"/>
    <w:rsid w:val="00B62B68"/>
    <w:rsid w:val="00B6388B"/>
    <w:rsid w:val="00B6407A"/>
    <w:rsid w:val="00B657DA"/>
    <w:rsid w:val="00B65AD4"/>
    <w:rsid w:val="00B66101"/>
    <w:rsid w:val="00B67730"/>
    <w:rsid w:val="00B70673"/>
    <w:rsid w:val="00B7068C"/>
    <w:rsid w:val="00B70AD8"/>
    <w:rsid w:val="00B70E80"/>
    <w:rsid w:val="00B713F3"/>
    <w:rsid w:val="00B714F9"/>
    <w:rsid w:val="00B72406"/>
    <w:rsid w:val="00B729B2"/>
    <w:rsid w:val="00B733B3"/>
    <w:rsid w:val="00B7547E"/>
    <w:rsid w:val="00B76111"/>
    <w:rsid w:val="00B76186"/>
    <w:rsid w:val="00B76414"/>
    <w:rsid w:val="00B767BA"/>
    <w:rsid w:val="00B77826"/>
    <w:rsid w:val="00B77923"/>
    <w:rsid w:val="00B77CD5"/>
    <w:rsid w:val="00B77E94"/>
    <w:rsid w:val="00B80D16"/>
    <w:rsid w:val="00B81187"/>
    <w:rsid w:val="00B81426"/>
    <w:rsid w:val="00B8233E"/>
    <w:rsid w:val="00B83B3B"/>
    <w:rsid w:val="00B84D70"/>
    <w:rsid w:val="00B84F1F"/>
    <w:rsid w:val="00B854E1"/>
    <w:rsid w:val="00B8580A"/>
    <w:rsid w:val="00B85D56"/>
    <w:rsid w:val="00B85FD5"/>
    <w:rsid w:val="00B86026"/>
    <w:rsid w:val="00B877C7"/>
    <w:rsid w:val="00B87D76"/>
    <w:rsid w:val="00B87EF4"/>
    <w:rsid w:val="00B90274"/>
    <w:rsid w:val="00B91710"/>
    <w:rsid w:val="00B91BDD"/>
    <w:rsid w:val="00B91FC1"/>
    <w:rsid w:val="00B922AA"/>
    <w:rsid w:val="00B939B2"/>
    <w:rsid w:val="00B942BC"/>
    <w:rsid w:val="00B949F9"/>
    <w:rsid w:val="00B94A79"/>
    <w:rsid w:val="00B96F8B"/>
    <w:rsid w:val="00B9740C"/>
    <w:rsid w:val="00B974F0"/>
    <w:rsid w:val="00BA0160"/>
    <w:rsid w:val="00BA0767"/>
    <w:rsid w:val="00BA100E"/>
    <w:rsid w:val="00BA19A5"/>
    <w:rsid w:val="00BA2906"/>
    <w:rsid w:val="00BA380E"/>
    <w:rsid w:val="00BA46BE"/>
    <w:rsid w:val="00BA4A95"/>
    <w:rsid w:val="00BA4BB7"/>
    <w:rsid w:val="00BA4CB0"/>
    <w:rsid w:val="00BA538A"/>
    <w:rsid w:val="00BA575E"/>
    <w:rsid w:val="00BA58A1"/>
    <w:rsid w:val="00BA591D"/>
    <w:rsid w:val="00BA5FF8"/>
    <w:rsid w:val="00BA62C5"/>
    <w:rsid w:val="00BA69FF"/>
    <w:rsid w:val="00BA6B79"/>
    <w:rsid w:val="00BB14BD"/>
    <w:rsid w:val="00BB156D"/>
    <w:rsid w:val="00BB15BB"/>
    <w:rsid w:val="00BB195F"/>
    <w:rsid w:val="00BB34C5"/>
    <w:rsid w:val="00BB3DA2"/>
    <w:rsid w:val="00BB49F6"/>
    <w:rsid w:val="00BB4C08"/>
    <w:rsid w:val="00BB572B"/>
    <w:rsid w:val="00BB69F1"/>
    <w:rsid w:val="00BB6E5F"/>
    <w:rsid w:val="00BB6FEC"/>
    <w:rsid w:val="00BC0788"/>
    <w:rsid w:val="00BC0A87"/>
    <w:rsid w:val="00BC0CB0"/>
    <w:rsid w:val="00BC0D54"/>
    <w:rsid w:val="00BC104C"/>
    <w:rsid w:val="00BC1468"/>
    <w:rsid w:val="00BC1A8B"/>
    <w:rsid w:val="00BC36E5"/>
    <w:rsid w:val="00BC3B01"/>
    <w:rsid w:val="00BC3B93"/>
    <w:rsid w:val="00BC4844"/>
    <w:rsid w:val="00BC6378"/>
    <w:rsid w:val="00BC6E77"/>
    <w:rsid w:val="00BC6F3F"/>
    <w:rsid w:val="00BC716B"/>
    <w:rsid w:val="00BC7201"/>
    <w:rsid w:val="00BC7D98"/>
    <w:rsid w:val="00BC7FAB"/>
    <w:rsid w:val="00BC7FEB"/>
    <w:rsid w:val="00BD03A3"/>
    <w:rsid w:val="00BD06DB"/>
    <w:rsid w:val="00BD07A3"/>
    <w:rsid w:val="00BD17F3"/>
    <w:rsid w:val="00BD22FB"/>
    <w:rsid w:val="00BD29A3"/>
    <w:rsid w:val="00BD3832"/>
    <w:rsid w:val="00BD38C0"/>
    <w:rsid w:val="00BD529F"/>
    <w:rsid w:val="00BD6338"/>
    <w:rsid w:val="00BD63EB"/>
    <w:rsid w:val="00BD6E57"/>
    <w:rsid w:val="00BE007D"/>
    <w:rsid w:val="00BE0096"/>
    <w:rsid w:val="00BE0ACF"/>
    <w:rsid w:val="00BE1163"/>
    <w:rsid w:val="00BE121F"/>
    <w:rsid w:val="00BE1655"/>
    <w:rsid w:val="00BE1A65"/>
    <w:rsid w:val="00BE21DB"/>
    <w:rsid w:val="00BE246D"/>
    <w:rsid w:val="00BE2764"/>
    <w:rsid w:val="00BE2C5A"/>
    <w:rsid w:val="00BE3AB7"/>
    <w:rsid w:val="00BE40DD"/>
    <w:rsid w:val="00BE4369"/>
    <w:rsid w:val="00BE517F"/>
    <w:rsid w:val="00BE632E"/>
    <w:rsid w:val="00BE672A"/>
    <w:rsid w:val="00BE6BCE"/>
    <w:rsid w:val="00BE755F"/>
    <w:rsid w:val="00BE77AE"/>
    <w:rsid w:val="00BF0223"/>
    <w:rsid w:val="00BF0351"/>
    <w:rsid w:val="00BF0594"/>
    <w:rsid w:val="00BF0980"/>
    <w:rsid w:val="00BF1631"/>
    <w:rsid w:val="00BF1FF8"/>
    <w:rsid w:val="00BF2641"/>
    <w:rsid w:val="00BF2B41"/>
    <w:rsid w:val="00BF2D0C"/>
    <w:rsid w:val="00BF31EA"/>
    <w:rsid w:val="00BF352C"/>
    <w:rsid w:val="00BF48E1"/>
    <w:rsid w:val="00BF4D85"/>
    <w:rsid w:val="00BF51A4"/>
    <w:rsid w:val="00BF5512"/>
    <w:rsid w:val="00BF61D5"/>
    <w:rsid w:val="00BF658B"/>
    <w:rsid w:val="00BF6CD4"/>
    <w:rsid w:val="00BF6F50"/>
    <w:rsid w:val="00BF71AA"/>
    <w:rsid w:val="00BF71C3"/>
    <w:rsid w:val="00C01028"/>
    <w:rsid w:val="00C010EA"/>
    <w:rsid w:val="00C01191"/>
    <w:rsid w:val="00C011B1"/>
    <w:rsid w:val="00C01890"/>
    <w:rsid w:val="00C01D39"/>
    <w:rsid w:val="00C01D5C"/>
    <w:rsid w:val="00C029BB"/>
    <w:rsid w:val="00C02CB2"/>
    <w:rsid w:val="00C03221"/>
    <w:rsid w:val="00C043C8"/>
    <w:rsid w:val="00C044A3"/>
    <w:rsid w:val="00C05AD1"/>
    <w:rsid w:val="00C05DA4"/>
    <w:rsid w:val="00C0619A"/>
    <w:rsid w:val="00C0689C"/>
    <w:rsid w:val="00C07167"/>
    <w:rsid w:val="00C07BBC"/>
    <w:rsid w:val="00C1107E"/>
    <w:rsid w:val="00C12133"/>
    <w:rsid w:val="00C12843"/>
    <w:rsid w:val="00C12C0B"/>
    <w:rsid w:val="00C12D1F"/>
    <w:rsid w:val="00C133C1"/>
    <w:rsid w:val="00C137BB"/>
    <w:rsid w:val="00C13E2E"/>
    <w:rsid w:val="00C1407E"/>
    <w:rsid w:val="00C148EF"/>
    <w:rsid w:val="00C1510B"/>
    <w:rsid w:val="00C15F12"/>
    <w:rsid w:val="00C16A83"/>
    <w:rsid w:val="00C17302"/>
    <w:rsid w:val="00C17346"/>
    <w:rsid w:val="00C205AA"/>
    <w:rsid w:val="00C207A6"/>
    <w:rsid w:val="00C21832"/>
    <w:rsid w:val="00C21F4C"/>
    <w:rsid w:val="00C21F54"/>
    <w:rsid w:val="00C22114"/>
    <w:rsid w:val="00C224AE"/>
    <w:rsid w:val="00C22C91"/>
    <w:rsid w:val="00C22E89"/>
    <w:rsid w:val="00C22F58"/>
    <w:rsid w:val="00C23527"/>
    <w:rsid w:val="00C2426E"/>
    <w:rsid w:val="00C24447"/>
    <w:rsid w:val="00C244FF"/>
    <w:rsid w:val="00C25265"/>
    <w:rsid w:val="00C30774"/>
    <w:rsid w:val="00C3121D"/>
    <w:rsid w:val="00C31326"/>
    <w:rsid w:val="00C327EE"/>
    <w:rsid w:val="00C328DA"/>
    <w:rsid w:val="00C32EF3"/>
    <w:rsid w:val="00C33172"/>
    <w:rsid w:val="00C33263"/>
    <w:rsid w:val="00C3443C"/>
    <w:rsid w:val="00C3444C"/>
    <w:rsid w:val="00C347B1"/>
    <w:rsid w:val="00C35940"/>
    <w:rsid w:val="00C35ABE"/>
    <w:rsid w:val="00C36423"/>
    <w:rsid w:val="00C3666B"/>
    <w:rsid w:val="00C36E3D"/>
    <w:rsid w:val="00C37474"/>
    <w:rsid w:val="00C375C7"/>
    <w:rsid w:val="00C400B5"/>
    <w:rsid w:val="00C40810"/>
    <w:rsid w:val="00C40B20"/>
    <w:rsid w:val="00C40E2D"/>
    <w:rsid w:val="00C41378"/>
    <w:rsid w:val="00C429A9"/>
    <w:rsid w:val="00C42A8F"/>
    <w:rsid w:val="00C42C52"/>
    <w:rsid w:val="00C42DF3"/>
    <w:rsid w:val="00C437E5"/>
    <w:rsid w:val="00C43A84"/>
    <w:rsid w:val="00C442AC"/>
    <w:rsid w:val="00C4493F"/>
    <w:rsid w:val="00C44C67"/>
    <w:rsid w:val="00C45374"/>
    <w:rsid w:val="00C454AC"/>
    <w:rsid w:val="00C4613A"/>
    <w:rsid w:val="00C4619E"/>
    <w:rsid w:val="00C46653"/>
    <w:rsid w:val="00C46D25"/>
    <w:rsid w:val="00C46F28"/>
    <w:rsid w:val="00C47AD5"/>
    <w:rsid w:val="00C47BFC"/>
    <w:rsid w:val="00C50277"/>
    <w:rsid w:val="00C50991"/>
    <w:rsid w:val="00C50CB8"/>
    <w:rsid w:val="00C51743"/>
    <w:rsid w:val="00C518FA"/>
    <w:rsid w:val="00C51D2B"/>
    <w:rsid w:val="00C52209"/>
    <w:rsid w:val="00C52E32"/>
    <w:rsid w:val="00C530E2"/>
    <w:rsid w:val="00C53BBE"/>
    <w:rsid w:val="00C53F7B"/>
    <w:rsid w:val="00C53FF1"/>
    <w:rsid w:val="00C54300"/>
    <w:rsid w:val="00C54CA0"/>
    <w:rsid w:val="00C566B3"/>
    <w:rsid w:val="00C56D21"/>
    <w:rsid w:val="00C576BD"/>
    <w:rsid w:val="00C57716"/>
    <w:rsid w:val="00C615AE"/>
    <w:rsid w:val="00C61F50"/>
    <w:rsid w:val="00C6209F"/>
    <w:rsid w:val="00C622CD"/>
    <w:rsid w:val="00C62A11"/>
    <w:rsid w:val="00C633E0"/>
    <w:rsid w:val="00C64141"/>
    <w:rsid w:val="00C6421D"/>
    <w:rsid w:val="00C64D20"/>
    <w:rsid w:val="00C64E12"/>
    <w:rsid w:val="00C653D4"/>
    <w:rsid w:val="00C655C5"/>
    <w:rsid w:val="00C6578E"/>
    <w:rsid w:val="00C65C38"/>
    <w:rsid w:val="00C662BB"/>
    <w:rsid w:val="00C6705B"/>
    <w:rsid w:val="00C674EB"/>
    <w:rsid w:val="00C67B00"/>
    <w:rsid w:val="00C71A64"/>
    <w:rsid w:val="00C722A3"/>
    <w:rsid w:val="00C7321F"/>
    <w:rsid w:val="00C74E3C"/>
    <w:rsid w:val="00C75634"/>
    <w:rsid w:val="00C76470"/>
    <w:rsid w:val="00C76DD8"/>
    <w:rsid w:val="00C76EF4"/>
    <w:rsid w:val="00C7727E"/>
    <w:rsid w:val="00C77327"/>
    <w:rsid w:val="00C773E6"/>
    <w:rsid w:val="00C774CA"/>
    <w:rsid w:val="00C77717"/>
    <w:rsid w:val="00C77771"/>
    <w:rsid w:val="00C80CCB"/>
    <w:rsid w:val="00C81BE4"/>
    <w:rsid w:val="00C83FF7"/>
    <w:rsid w:val="00C853F9"/>
    <w:rsid w:val="00C85F3E"/>
    <w:rsid w:val="00C861D0"/>
    <w:rsid w:val="00C86AA3"/>
    <w:rsid w:val="00C86EB2"/>
    <w:rsid w:val="00C90371"/>
    <w:rsid w:val="00C90A20"/>
    <w:rsid w:val="00C916B2"/>
    <w:rsid w:val="00C916DE"/>
    <w:rsid w:val="00C9207C"/>
    <w:rsid w:val="00C9279E"/>
    <w:rsid w:val="00C94118"/>
    <w:rsid w:val="00C94119"/>
    <w:rsid w:val="00C94379"/>
    <w:rsid w:val="00C962A9"/>
    <w:rsid w:val="00C96591"/>
    <w:rsid w:val="00C969CB"/>
    <w:rsid w:val="00C96A36"/>
    <w:rsid w:val="00C96F37"/>
    <w:rsid w:val="00CA01B2"/>
    <w:rsid w:val="00CA05A6"/>
    <w:rsid w:val="00CA0620"/>
    <w:rsid w:val="00CA16BA"/>
    <w:rsid w:val="00CA2A50"/>
    <w:rsid w:val="00CA347F"/>
    <w:rsid w:val="00CA5EAA"/>
    <w:rsid w:val="00CA5F77"/>
    <w:rsid w:val="00CA7410"/>
    <w:rsid w:val="00CA7415"/>
    <w:rsid w:val="00CA74DE"/>
    <w:rsid w:val="00CA789E"/>
    <w:rsid w:val="00CA7AC1"/>
    <w:rsid w:val="00CA7DAA"/>
    <w:rsid w:val="00CB0130"/>
    <w:rsid w:val="00CB013A"/>
    <w:rsid w:val="00CB1E73"/>
    <w:rsid w:val="00CB29C4"/>
    <w:rsid w:val="00CB29FE"/>
    <w:rsid w:val="00CB2AC9"/>
    <w:rsid w:val="00CB382D"/>
    <w:rsid w:val="00CB5CFC"/>
    <w:rsid w:val="00CB6763"/>
    <w:rsid w:val="00CB69EE"/>
    <w:rsid w:val="00CB6ACE"/>
    <w:rsid w:val="00CB6CF3"/>
    <w:rsid w:val="00CB6D71"/>
    <w:rsid w:val="00CB75A5"/>
    <w:rsid w:val="00CB75E9"/>
    <w:rsid w:val="00CB7E9A"/>
    <w:rsid w:val="00CC04F5"/>
    <w:rsid w:val="00CC1092"/>
    <w:rsid w:val="00CC1378"/>
    <w:rsid w:val="00CC137C"/>
    <w:rsid w:val="00CC1679"/>
    <w:rsid w:val="00CC1A76"/>
    <w:rsid w:val="00CC226D"/>
    <w:rsid w:val="00CC356A"/>
    <w:rsid w:val="00CC4015"/>
    <w:rsid w:val="00CC47FA"/>
    <w:rsid w:val="00CC4DA2"/>
    <w:rsid w:val="00CC537F"/>
    <w:rsid w:val="00CC55A9"/>
    <w:rsid w:val="00CC65F3"/>
    <w:rsid w:val="00CC79FF"/>
    <w:rsid w:val="00CC7E1B"/>
    <w:rsid w:val="00CD0E9C"/>
    <w:rsid w:val="00CD0F15"/>
    <w:rsid w:val="00CD13E0"/>
    <w:rsid w:val="00CD18E3"/>
    <w:rsid w:val="00CD19AC"/>
    <w:rsid w:val="00CD22FF"/>
    <w:rsid w:val="00CD27FA"/>
    <w:rsid w:val="00CD2E91"/>
    <w:rsid w:val="00CD3A7F"/>
    <w:rsid w:val="00CD4E1F"/>
    <w:rsid w:val="00CD5557"/>
    <w:rsid w:val="00CD5620"/>
    <w:rsid w:val="00CD5B5B"/>
    <w:rsid w:val="00CD5FF4"/>
    <w:rsid w:val="00CD6807"/>
    <w:rsid w:val="00CD681C"/>
    <w:rsid w:val="00CD77DD"/>
    <w:rsid w:val="00CD78CD"/>
    <w:rsid w:val="00CD7FC0"/>
    <w:rsid w:val="00CE0504"/>
    <w:rsid w:val="00CE0631"/>
    <w:rsid w:val="00CE08B8"/>
    <w:rsid w:val="00CE0B4D"/>
    <w:rsid w:val="00CE0D8C"/>
    <w:rsid w:val="00CE0DC9"/>
    <w:rsid w:val="00CE1C2C"/>
    <w:rsid w:val="00CE1FF2"/>
    <w:rsid w:val="00CE31EA"/>
    <w:rsid w:val="00CE32F9"/>
    <w:rsid w:val="00CE33DE"/>
    <w:rsid w:val="00CE3412"/>
    <w:rsid w:val="00CE3769"/>
    <w:rsid w:val="00CE394F"/>
    <w:rsid w:val="00CE3AA1"/>
    <w:rsid w:val="00CE3D62"/>
    <w:rsid w:val="00CE41B3"/>
    <w:rsid w:val="00CE4559"/>
    <w:rsid w:val="00CE4A69"/>
    <w:rsid w:val="00CE4B38"/>
    <w:rsid w:val="00CE51BD"/>
    <w:rsid w:val="00CE5ECD"/>
    <w:rsid w:val="00CE7422"/>
    <w:rsid w:val="00CE79B7"/>
    <w:rsid w:val="00CE7D50"/>
    <w:rsid w:val="00CE7FE1"/>
    <w:rsid w:val="00CF1062"/>
    <w:rsid w:val="00CF1342"/>
    <w:rsid w:val="00CF167E"/>
    <w:rsid w:val="00CF1802"/>
    <w:rsid w:val="00CF1AAA"/>
    <w:rsid w:val="00CF28EA"/>
    <w:rsid w:val="00CF34AC"/>
    <w:rsid w:val="00CF4E24"/>
    <w:rsid w:val="00CF5197"/>
    <w:rsid w:val="00CF54E9"/>
    <w:rsid w:val="00CF5D44"/>
    <w:rsid w:val="00CF60C8"/>
    <w:rsid w:val="00CF6988"/>
    <w:rsid w:val="00CF6D3E"/>
    <w:rsid w:val="00CF7283"/>
    <w:rsid w:val="00CF767E"/>
    <w:rsid w:val="00CF7795"/>
    <w:rsid w:val="00CF7A74"/>
    <w:rsid w:val="00D0034C"/>
    <w:rsid w:val="00D010B5"/>
    <w:rsid w:val="00D013B7"/>
    <w:rsid w:val="00D01AFF"/>
    <w:rsid w:val="00D01DB3"/>
    <w:rsid w:val="00D0217A"/>
    <w:rsid w:val="00D03AB4"/>
    <w:rsid w:val="00D04383"/>
    <w:rsid w:val="00D04B2C"/>
    <w:rsid w:val="00D04E2A"/>
    <w:rsid w:val="00D05801"/>
    <w:rsid w:val="00D05ABD"/>
    <w:rsid w:val="00D05F75"/>
    <w:rsid w:val="00D06615"/>
    <w:rsid w:val="00D06C83"/>
    <w:rsid w:val="00D06D41"/>
    <w:rsid w:val="00D06FA9"/>
    <w:rsid w:val="00D07B44"/>
    <w:rsid w:val="00D1116A"/>
    <w:rsid w:val="00D11346"/>
    <w:rsid w:val="00D11F50"/>
    <w:rsid w:val="00D12075"/>
    <w:rsid w:val="00D12A9A"/>
    <w:rsid w:val="00D13C3E"/>
    <w:rsid w:val="00D14135"/>
    <w:rsid w:val="00D143EA"/>
    <w:rsid w:val="00D14BA0"/>
    <w:rsid w:val="00D16892"/>
    <w:rsid w:val="00D17C3C"/>
    <w:rsid w:val="00D17EEF"/>
    <w:rsid w:val="00D20BF2"/>
    <w:rsid w:val="00D2120C"/>
    <w:rsid w:val="00D22225"/>
    <w:rsid w:val="00D222F4"/>
    <w:rsid w:val="00D228C6"/>
    <w:rsid w:val="00D22D2B"/>
    <w:rsid w:val="00D22E02"/>
    <w:rsid w:val="00D2307A"/>
    <w:rsid w:val="00D23A6B"/>
    <w:rsid w:val="00D23C0E"/>
    <w:rsid w:val="00D23FDE"/>
    <w:rsid w:val="00D24D7C"/>
    <w:rsid w:val="00D25A23"/>
    <w:rsid w:val="00D267F9"/>
    <w:rsid w:val="00D26E32"/>
    <w:rsid w:val="00D27415"/>
    <w:rsid w:val="00D277DB"/>
    <w:rsid w:val="00D30627"/>
    <w:rsid w:val="00D306A7"/>
    <w:rsid w:val="00D308AE"/>
    <w:rsid w:val="00D30B0C"/>
    <w:rsid w:val="00D3179A"/>
    <w:rsid w:val="00D32097"/>
    <w:rsid w:val="00D32968"/>
    <w:rsid w:val="00D3356D"/>
    <w:rsid w:val="00D34D25"/>
    <w:rsid w:val="00D37446"/>
    <w:rsid w:val="00D37461"/>
    <w:rsid w:val="00D40998"/>
    <w:rsid w:val="00D4180D"/>
    <w:rsid w:val="00D41D27"/>
    <w:rsid w:val="00D42B54"/>
    <w:rsid w:val="00D43FB0"/>
    <w:rsid w:val="00D440E3"/>
    <w:rsid w:val="00D44D3E"/>
    <w:rsid w:val="00D45129"/>
    <w:rsid w:val="00D465F3"/>
    <w:rsid w:val="00D46F83"/>
    <w:rsid w:val="00D470DC"/>
    <w:rsid w:val="00D5086D"/>
    <w:rsid w:val="00D51F04"/>
    <w:rsid w:val="00D51F4B"/>
    <w:rsid w:val="00D5391D"/>
    <w:rsid w:val="00D54A94"/>
    <w:rsid w:val="00D54BD6"/>
    <w:rsid w:val="00D54F42"/>
    <w:rsid w:val="00D551D9"/>
    <w:rsid w:val="00D55346"/>
    <w:rsid w:val="00D566A3"/>
    <w:rsid w:val="00D57CE2"/>
    <w:rsid w:val="00D57DF9"/>
    <w:rsid w:val="00D60383"/>
    <w:rsid w:val="00D61544"/>
    <w:rsid w:val="00D61944"/>
    <w:rsid w:val="00D61B3E"/>
    <w:rsid w:val="00D61C45"/>
    <w:rsid w:val="00D62A48"/>
    <w:rsid w:val="00D635BE"/>
    <w:rsid w:val="00D638DC"/>
    <w:rsid w:val="00D63A3C"/>
    <w:rsid w:val="00D63E54"/>
    <w:rsid w:val="00D63E62"/>
    <w:rsid w:val="00D65668"/>
    <w:rsid w:val="00D6579D"/>
    <w:rsid w:val="00D658C9"/>
    <w:rsid w:val="00D65A79"/>
    <w:rsid w:val="00D65D5B"/>
    <w:rsid w:val="00D672B5"/>
    <w:rsid w:val="00D67915"/>
    <w:rsid w:val="00D67ED7"/>
    <w:rsid w:val="00D71050"/>
    <w:rsid w:val="00D7186B"/>
    <w:rsid w:val="00D71B4C"/>
    <w:rsid w:val="00D7210B"/>
    <w:rsid w:val="00D72661"/>
    <w:rsid w:val="00D72B4B"/>
    <w:rsid w:val="00D731DD"/>
    <w:rsid w:val="00D73704"/>
    <w:rsid w:val="00D73786"/>
    <w:rsid w:val="00D73837"/>
    <w:rsid w:val="00D73A6E"/>
    <w:rsid w:val="00D73DE4"/>
    <w:rsid w:val="00D74487"/>
    <w:rsid w:val="00D75A02"/>
    <w:rsid w:val="00D75B3A"/>
    <w:rsid w:val="00D76CD2"/>
    <w:rsid w:val="00D76E0D"/>
    <w:rsid w:val="00D77D82"/>
    <w:rsid w:val="00D80316"/>
    <w:rsid w:val="00D80F53"/>
    <w:rsid w:val="00D8127F"/>
    <w:rsid w:val="00D8263F"/>
    <w:rsid w:val="00D82966"/>
    <w:rsid w:val="00D82D86"/>
    <w:rsid w:val="00D83225"/>
    <w:rsid w:val="00D83702"/>
    <w:rsid w:val="00D83D92"/>
    <w:rsid w:val="00D84C5B"/>
    <w:rsid w:val="00D85B17"/>
    <w:rsid w:val="00D90055"/>
    <w:rsid w:val="00D90516"/>
    <w:rsid w:val="00D90631"/>
    <w:rsid w:val="00D90778"/>
    <w:rsid w:val="00D9149A"/>
    <w:rsid w:val="00D9158B"/>
    <w:rsid w:val="00D91C86"/>
    <w:rsid w:val="00D92A74"/>
    <w:rsid w:val="00D92F48"/>
    <w:rsid w:val="00D931E3"/>
    <w:rsid w:val="00D931F4"/>
    <w:rsid w:val="00D94D2D"/>
    <w:rsid w:val="00D95190"/>
    <w:rsid w:val="00D95831"/>
    <w:rsid w:val="00D95BAA"/>
    <w:rsid w:val="00D9630B"/>
    <w:rsid w:val="00D96C96"/>
    <w:rsid w:val="00D97581"/>
    <w:rsid w:val="00D977AA"/>
    <w:rsid w:val="00DA10C2"/>
    <w:rsid w:val="00DA1907"/>
    <w:rsid w:val="00DA387D"/>
    <w:rsid w:val="00DA49D7"/>
    <w:rsid w:val="00DA50EF"/>
    <w:rsid w:val="00DA5374"/>
    <w:rsid w:val="00DA5377"/>
    <w:rsid w:val="00DA53CA"/>
    <w:rsid w:val="00DA59C4"/>
    <w:rsid w:val="00DA5B94"/>
    <w:rsid w:val="00DA66DA"/>
    <w:rsid w:val="00DA7018"/>
    <w:rsid w:val="00DA7485"/>
    <w:rsid w:val="00DA7504"/>
    <w:rsid w:val="00DA77C2"/>
    <w:rsid w:val="00DB00BC"/>
    <w:rsid w:val="00DB0711"/>
    <w:rsid w:val="00DB1B7E"/>
    <w:rsid w:val="00DB2273"/>
    <w:rsid w:val="00DB4F52"/>
    <w:rsid w:val="00DB727E"/>
    <w:rsid w:val="00DB7FE2"/>
    <w:rsid w:val="00DC0C11"/>
    <w:rsid w:val="00DC1045"/>
    <w:rsid w:val="00DC170B"/>
    <w:rsid w:val="00DC1C4D"/>
    <w:rsid w:val="00DC4566"/>
    <w:rsid w:val="00DC4FBF"/>
    <w:rsid w:val="00DC5127"/>
    <w:rsid w:val="00DC70AA"/>
    <w:rsid w:val="00DC70D4"/>
    <w:rsid w:val="00DC7769"/>
    <w:rsid w:val="00DC7FE0"/>
    <w:rsid w:val="00DD0173"/>
    <w:rsid w:val="00DD1170"/>
    <w:rsid w:val="00DD17EF"/>
    <w:rsid w:val="00DD1A71"/>
    <w:rsid w:val="00DD1FDD"/>
    <w:rsid w:val="00DD2F4C"/>
    <w:rsid w:val="00DD3063"/>
    <w:rsid w:val="00DD3126"/>
    <w:rsid w:val="00DD35CE"/>
    <w:rsid w:val="00DD4802"/>
    <w:rsid w:val="00DD5CEB"/>
    <w:rsid w:val="00DD72E0"/>
    <w:rsid w:val="00DD7CE1"/>
    <w:rsid w:val="00DE0168"/>
    <w:rsid w:val="00DE0588"/>
    <w:rsid w:val="00DE154D"/>
    <w:rsid w:val="00DE4D04"/>
    <w:rsid w:val="00DE6163"/>
    <w:rsid w:val="00DE63E1"/>
    <w:rsid w:val="00DE65BF"/>
    <w:rsid w:val="00DE7CF8"/>
    <w:rsid w:val="00DF0648"/>
    <w:rsid w:val="00DF0889"/>
    <w:rsid w:val="00DF0D51"/>
    <w:rsid w:val="00DF0E11"/>
    <w:rsid w:val="00DF13DE"/>
    <w:rsid w:val="00DF1B0B"/>
    <w:rsid w:val="00DF2E9A"/>
    <w:rsid w:val="00DF32D8"/>
    <w:rsid w:val="00DF354F"/>
    <w:rsid w:val="00DF3A49"/>
    <w:rsid w:val="00DF4D96"/>
    <w:rsid w:val="00DF5CC7"/>
    <w:rsid w:val="00DF5F3F"/>
    <w:rsid w:val="00DF5FF1"/>
    <w:rsid w:val="00DF6B1F"/>
    <w:rsid w:val="00E005A3"/>
    <w:rsid w:val="00E0072E"/>
    <w:rsid w:val="00E009D2"/>
    <w:rsid w:val="00E01331"/>
    <w:rsid w:val="00E01E74"/>
    <w:rsid w:val="00E02061"/>
    <w:rsid w:val="00E0211E"/>
    <w:rsid w:val="00E0246D"/>
    <w:rsid w:val="00E02A92"/>
    <w:rsid w:val="00E02B20"/>
    <w:rsid w:val="00E032DD"/>
    <w:rsid w:val="00E0399F"/>
    <w:rsid w:val="00E03C2D"/>
    <w:rsid w:val="00E0463D"/>
    <w:rsid w:val="00E04E12"/>
    <w:rsid w:val="00E04E5D"/>
    <w:rsid w:val="00E05566"/>
    <w:rsid w:val="00E06FF8"/>
    <w:rsid w:val="00E073AC"/>
    <w:rsid w:val="00E07BCE"/>
    <w:rsid w:val="00E07C6B"/>
    <w:rsid w:val="00E102C3"/>
    <w:rsid w:val="00E102FE"/>
    <w:rsid w:val="00E116AA"/>
    <w:rsid w:val="00E11C68"/>
    <w:rsid w:val="00E12506"/>
    <w:rsid w:val="00E14477"/>
    <w:rsid w:val="00E15130"/>
    <w:rsid w:val="00E151AF"/>
    <w:rsid w:val="00E15F65"/>
    <w:rsid w:val="00E207D5"/>
    <w:rsid w:val="00E20B7D"/>
    <w:rsid w:val="00E20F84"/>
    <w:rsid w:val="00E211EC"/>
    <w:rsid w:val="00E23228"/>
    <w:rsid w:val="00E23C7C"/>
    <w:rsid w:val="00E24B42"/>
    <w:rsid w:val="00E24B79"/>
    <w:rsid w:val="00E24CAF"/>
    <w:rsid w:val="00E24FAC"/>
    <w:rsid w:val="00E255B2"/>
    <w:rsid w:val="00E26AE3"/>
    <w:rsid w:val="00E26FE9"/>
    <w:rsid w:val="00E2708E"/>
    <w:rsid w:val="00E310DB"/>
    <w:rsid w:val="00E312C8"/>
    <w:rsid w:val="00E31D23"/>
    <w:rsid w:val="00E32969"/>
    <w:rsid w:val="00E32A1D"/>
    <w:rsid w:val="00E334AA"/>
    <w:rsid w:val="00E35DE9"/>
    <w:rsid w:val="00E37242"/>
    <w:rsid w:val="00E37D2B"/>
    <w:rsid w:val="00E40138"/>
    <w:rsid w:val="00E4013D"/>
    <w:rsid w:val="00E40BE5"/>
    <w:rsid w:val="00E41985"/>
    <w:rsid w:val="00E42BBB"/>
    <w:rsid w:val="00E42BC0"/>
    <w:rsid w:val="00E4397A"/>
    <w:rsid w:val="00E4464F"/>
    <w:rsid w:val="00E44B06"/>
    <w:rsid w:val="00E45423"/>
    <w:rsid w:val="00E47608"/>
    <w:rsid w:val="00E47A05"/>
    <w:rsid w:val="00E47BAF"/>
    <w:rsid w:val="00E501CB"/>
    <w:rsid w:val="00E501FD"/>
    <w:rsid w:val="00E5094A"/>
    <w:rsid w:val="00E515EE"/>
    <w:rsid w:val="00E51673"/>
    <w:rsid w:val="00E51AE1"/>
    <w:rsid w:val="00E52AB1"/>
    <w:rsid w:val="00E53BE2"/>
    <w:rsid w:val="00E5436A"/>
    <w:rsid w:val="00E54E8B"/>
    <w:rsid w:val="00E55425"/>
    <w:rsid w:val="00E55C08"/>
    <w:rsid w:val="00E56031"/>
    <w:rsid w:val="00E565F2"/>
    <w:rsid w:val="00E6080D"/>
    <w:rsid w:val="00E60A05"/>
    <w:rsid w:val="00E61DB2"/>
    <w:rsid w:val="00E62C9C"/>
    <w:rsid w:val="00E63067"/>
    <w:rsid w:val="00E63AA9"/>
    <w:rsid w:val="00E64254"/>
    <w:rsid w:val="00E64376"/>
    <w:rsid w:val="00E654A0"/>
    <w:rsid w:val="00E664F9"/>
    <w:rsid w:val="00E666B2"/>
    <w:rsid w:val="00E667E5"/>
    <w:rsid w:val="00E66F76"/>
    <w:rsid w:val="00E6717C"/>
    <w:rsid w:val="00E67451"/>
    <w:rsid w:val="00E67DCE"/>
    <w:rsid w:val="00E70163"/>
    <w:rsid w:val="00E715F8"/>
    <w:rsid w:val="00E71859"/>
    <w:rsid w:val="00E719B5"/>
    <w:rsid w:val="00E71FF6"/>
    <w:rsid w:val="00E7266C"/>
    <w:rsid w:val="00E72F32"/>
    <w:rsid w:val="00E737DE"/>
    <w:rsid w:val="00E737FA"/>
    <w:rsid w:val="00E73EE9"/>
    <w:rsid w:val="00E745EE"/>
    <w:rsid w:val="00E74A42"/>
    <w:rsid w:val="00E7572D"/>
    <w:rsid w:val="00E75A03"/>
    <w:rsid w:val="00E75C61"/>
    <w:rsid w:val="00E75DF4"/>
    <w:rsid w:val="00E76DBE"/>
    <w:rsid w:val="00E7786B"/>
    <w:rsid w:val="00E8037C"/>
    <w:rsid w:val="00E806A8"/>
    <w:rsid w:val="00E807D2"/>
    <w:rsid w:val="00E815A7"/>
    <w:rsid w:val="00E81C8E"/>
    <w:rsid w:val="00E81CAD"/>
    <w:rsid w:val="00E82676"/>
    <w:rsid w:val="00E8268A"/>
    <w:rsid w:val="00E854C8"/>
    <w:rsid w:val="00E85D03"/>
    <w:rsid w:val="00E85DCB"/>
    <w:rsid w:val="00E868BA"/>
    <w:rsid w:val="00E874E6"/>
    <w:rsid w:val="00E87A4F"/>
    <w:rsid w:val="00E87BF4"/>
    <w:rsid w:val="00E91159"/>
    <w:rsid w:val="00E911C5"/>
    <w:rsid w:val="00E922EE"/>
    <w:rsid w:val="00E923B2"/>
    <w:rsid w:val="00E93C3C"/>
    <w:rsid w:val="00E93E00"/>
    <w:rsid w:val="00E972FE"/>
    <w:rsid w:val="00E97C6A"/>
    <w:rsid w:val="00E97FA5"/>
    <w:rsid w:val="00EA099F"/>
    <w:rsid w:val="00EA10FC"/>
    <w:rsid w:val="00EA18A1"/>
    <w:rsid w:val="00EA19DA"/>
    <w:rsid w:val="00EA253C"/>
    <w:rsid w:val="00EA57A7"/>
    <w:rsid w:val="00EA593A"/>
    <w:rsid w:val="00EA60CA"/>
    <w:rsid w:val="00EA7210"/>
    <w:rsid w:val="00EA740D"/>
    <w:rsid w:val="00EA7CC2"/>
    <w:rsid w:val="00EB0CD6"/>
    <w:rsid w:val="00EB0EB3"/>
    <w:rsid w:val="00EB2CC1"/>
    <w:rsid w:val="00EB2F8E"/>
    <w:rsid w:val="00EB3DA6"/>
    <w:rsid w:val="00EB464C"/>
    <w:rsid w:val="00EB4A78"/>
    <w:rsid w:val="00EB4C0F"/>
    <w:rsid w:val="00EB52D4"/>
    <w:rsid w:val="00EB5436"/>
    <w:rsid w:val="00EB5CA0"/>
    <w:rsid w:val="00EB6326"/>
    <w:rsid w:val="00EC05A9"/>
    <w:rsid w:val="00EC0852"/>
    <w:rsid w:val="00EC0D76"/>
    <w:rsid w:val="00EC0F32"/>
    <w:rsid w:val="00EC1012"/>
    <w:rsid w:val="00EC12C2"/>
    <w:rsid w:val="00EC144E"/>
    <w:rsid w:val="00EC1EBE"/>
    <w:rsid w:val="00EC2790"/>
    <w:rsid w:val="00EC3D26"/>
    <w:rsid w:val="00EC4982"/>
    <w:rsid w:val="00EC4E14"/>
    <w:rsid w:val="00EC5D19"/>
    <w:rsid w:val="00EC639B"/>
    <w:rsid w:val="00EC6C36"/>
    <w:rsid w:val="00EC7035"/>
    <w:rsid w:val="00ED05DF"/>
    <w:rsid w:val="00ED0FB1"/>
    <w:rsid w:val="00ED2B43"/>
    <w:rsid w:val="00ED3F7F"/>
    <w:rsid w:val="00ED491A"/>
    <w:rsid w:val="00ED4A96"/>
    <w:rsid w:val="00ED4B80"/>
    <w:rsid w:val="00ED4D22"/>
    <w:rsid w:val="00ED519E"/>
    <w:rsid w:val="00ED51AE"/>
    <w:rsid w:val="00ED5392"/>
    <w:rsid w:val="00ED7FA3"/>
    <w:rsid w:val="00EE0412"/>
    <w:rsid w:val="00EE0829"/>
    <w:rsid w:val="00EE0A79"/>
    <w:rsid w:val="00EE1C74"/>
    <w:rsid w:val="00EE30FE"/>
    <w:rsid w:val="00EE333C"/>
    <w:rsid w:val="00EE36CB"/>
    <w:rsid w:val="00EE40EC"/>
    <w:rsid w:val="00EE42FA"/>
    <w:rsid w:val="00EE4791"/>
    <w:rsid w:val="00EE4984"/>
    <w:rsid w:val="00EE52DA"/>
    <w:rsid w:val="00EE54B1"/>
    <w:rsid w:val="00EE66C2"/>
    <w:rsid w:val="00EE6E10"/>
    <w:rsid w:val="00EE6E50"/>
    <w:rsid w:val="00EE7484"/>
    <w:rsid w:val="00EE757C"/>
    <w:rsid w:val="00EE758B"/>
    <w:rsid w:val="00EE75A3"/>
    <w:rsid w:val="00EE7964"/>
    <w:rsid w:val="00EE7BFE"/>
    <w:rsid w:val="00EF0F25"/>
    <w:rsid w:val="00EF1A2A"/>
    <w:rsid w:val="00EF1E1B"/>
    <w:rsid w:val="00EF1FD9"/>
    <w:rsid w:val="00EF3212"/>
    <w:rsid w:val="00EF4114"/>
    <w:rsid w:val="00EF416D"/>
    <w:rsid w:val="00EF73B1"/>
    <w:rsid w:val="00F000CF"/>
    <w:rsid w:val="00F00148"/>
    <w:rsid w:val="00F010AD"/>
    <w:rsid w:val="00F02666"/>
    <w:rsid w:val="00F02C6B"/>
    <w:rsid w:val="00F0311F"/>
    <w:rsid w:val="00F04ADB"/>
    <w:rsid w:val="00F04AEB"/>
    <w:rsid w:val="00F05001"/>
    <w:rsid w:val="00F05569"/>
    <w:rsid w:val="00F0601D"/>
    <w:rsid w:val="00F074A8"/>
    <w:rsid w:val="00F077EA"/>
    <w:rsid w:val="00F07BC1"/>
    <w:rsid w:val="00F07D76"/>
    <w:rsid w:val="00F07EBE"/>
    <w:rsid w:val="00F113D5"/>
    <w:rsid w:val="00F115DE"/>
    <w:rsid w:val="00F118AF"/>
    <w:rsid w:val="00F13491"/>
    <w:rsid w:val="00F13899"/>
    <w:rsid w:val="00F13EEC"/>
    <w:rsid w:val="00F13F6D"/>
    <w:rsid w:val="00F14141"/>
    <w:rsid w:val="00F144E9"/>
    <w:rsid w:val="00F14538"/>
    <w:rsid w:val="00F14677"/>
    <w:rsid w:val="00F15259"/>
    <w:rsid w:val="00F156F3"/>
    <w:rsid w:val="00F15B09"/>
    <w:rsid w:val="00F15C51"/>
    <w:rsid w:val="00F16688"/>
    <w:rsid w:val="00F16B21"/>
    <w:rsid w:val="00F204A8"/>
    <w:rsid w:val="00F20693"/>
    <w:rsid w:val="00F206E5"/>
    <w:rsid w:val="00F20E77"/>
    <w:rsid w:val="00F2145C"/>
    <w:rsid w:val="00F218AF"/>
    <w:rsid w:val="00F21D64"/>
    <w:rsid w:val="00F21E95"/>
    <w:rsid w:val="00F22C2A"/>
    <w:rsid w:val="00F2347A"/>
    <w:rsid w:val="00F23628"/>
    <w:rsid w:val="00F23ECE"/>
    <w:rsid w:val="00F2662B"/>
    <w:rsid w:val="00F2693E"/>
    <w:rsid w:val="00F26B59"/>
    <w:rsid w:val="00F26BF0"/>
    <w:rsid w:val="00F270BA"/>
    <w:rsid w:val="00F2718F"/>
    <w:rsid w:val="00F316E9"/>
    <w:rsid w:val="00F31B5A"/>
    <w:rsid w:val="00F31BF3"/>
    <w:rsid w:val="00F33066"/>
    <w:rsid w:val="00F3341E"/>
    <w:rsid w:val="00F3395B"/>
    <w:rsid w:val="00F339FA"/>
    <w:rsid w:val="00F33B89"/>
    <w:rsid w:val="00F33B8E"/>
    <w:rsid w:val="00F348DA"/>
    <w:rsid w:val="00F34D18"/>
    <w:rsid w:val="00F357E1"/>
    <w:rsid w:val="00F35A37"/>
    <w:rsid w:val="00F35CDA"/>
    <w:rsid w:val="00F402EF"/>
    <w:rsid w:val="00F413E1"/>
    <w:rsid w:val="00F415EB"/>
    <w:rsid w:val="00F41757"/>
    <w:rsid w:val="00F417A9"/>
    <w:rsid w:val="00F41863"/>
    <w:rsid w:val="00F4212A"/>
    <w:rsid w:val="00F42DBA"/>
    <w:rsid w:val="00F42E77"/>
    <w:rsid w:val="00F43858"/>
    <w:rsid w:val="00F4531A"/>
    <w:rsid w:val="00F459EF"/>
    <w:rsid w:val="00F46372"/>
    <w:rsid w:val="00F46425"/>
    <w:rsid w:val="00F46710"/>
    <w:rsid w:val="00F46E5D"/>
    <w:rsid w:val="00F46F9E"/>
    <w:rsid w:val="00F47390"/>
    <w:rsid w:val="00F5040F"/>
    <w:rsid w:val="00F50457"/>
    <w:rsid w:val="00F519EE"/>
    <w:rsid w:val="00F526A7"/>
    <w:rsid w:val="00F52B2B"/>
    <w:rsid w:val="00F54037"/>
    <w:rsid w:val="00F55032"/>
    <w:rsid w:val="00F554EC"/>
    <w:rsid w:val="00F57B7C"/>
    <w:rsid w:val="00F6005F"/>
    <w:rsid w:val="00F603F8"/>
    <w:rsid w:val="00F609EA"/>
    <w:rsid w:val="00F61FF7"/>
    <w:rsid w:val="00F62782"/>
    <w:rsid w:val="00F63831"/>
    <w:rsid w:val="00F639F3"/>
    <w:rsid w:val="00F64A38"/>
    <w:rsid w:val="00F64CFA"/>
    <w:rsid w:val="00F65483"/>
    <w:rsid w:val="00F65935"/>
    <w:rsid w:val="00F6772C"/>
    <w:rsid w:val="00F70808"/>
    <w:rsid w:val="00F7299A"/>
    <w:rsid w:val="00F72E4A"/>
    <w:rsid w:val="00F735C4"/>
    <w:rsid w:val="00F73DE4"/>
    <w:rsid w:val="00F742E5"/>
    <w:rsid w:val="00F743A2"/>
    <w:rsid w:val="00F74A9D"/>
    <w:rsid w:val="00F74BD0"/>
    <w:rsid w:val="00F74DB8"/>
    <w:rsid w:val="00F75602"/>
    <w:rsid w:val="00F763C0"/>
    <w:rsid w:val="00F771E6"/>
    <w:rsid w:val="00F778B3"/>
    <w:rsid w:val="00F77A6B"/>
    <w:rsid w:val="00F77EC8"/>
    <w:rsid w:val="00F80137"/>
    <w:rsid w:val="00F8038A"/>
    <w:rsid w:val="00F816FE"/>
    <w:rsid w:val="00F81C69"/>
    <w:rsid w:val="00F81D72"/>
    <w:rsid w:val="00F81E0E"/>
    <w:rsid w:val="00F82461"/>
    <w:rsid w:val="00F827D1"/>
    <w:rsid w:val="00F83FD5"/>
    <w:rsid w:val="00F854B2"/>
    <w:rsid w:val="00F861B4"/>
    <w:rsid w:val="00F862EE"/>
    <w:rsid w:val="00F86948"/>
    <w:rsid w:val="00F87244"/>
    <w:rsid w:val="00F87C86"/>
    <w:rsid w:val="00F87F76"/>
    <w:rsid w:val="00F90B0F"/>
    <w:rsid w:val="00F935AC"/>
    <w:rsid w:val="00F93844"/>
    <w:rsid w:val="00F93C6B"/>
    <w:rsid w:val="00F94108"/>
    <w:rsid w:val="00F9419F"/>
    <w:rsid w:val="00F945BB"/>
    <w:rsid w:val="00F94EBB"/>
    <w:rsid w:val="00F952F9"/>
    <w:rsid w:val="00F95A86"/>
    <w:rsid w:val="00F9616E"/>
    <w:rsid w:val="00F97F78"/>
    <w:rsid w:val="00FA0207"/>
    <w:rsid w:val="00FA0817"/>
    <w:rsid w:val="00FA1503"/>
    <w:rsid w:val="00FA1580"/>
    <w:rsid w:val="00FA3194"/>
    <w:rsid w:val="00FA3D1E"/>
    <w:rsid w:val="00FA3F25"/>
    <w:rsid w:val="00FA422E"/>
    <w:rsid w:val="00FA434F"/>
    <w:rsid w:val="00FA45FB"/>
    <w:rsid w:val="00FA531D"/>
    <w:rsid w:val="00FA53F6"/>
    <w:rsid w:val="00FA5A04"/>
    <w:rsid w:val="00FA5CF2"/>
    <w:rsid w:val="00FA64C6"/>
    <w:rsid w:val="00FA6A63"/>
    <w:rsid w:val="00FA75A4"/>
    <w:rsid w:val="00FB0498"/>
    <w:rsid w:val="00FB0B1B"/>
    <w:rsid w:val="00FB0F11"/>
    <w:rsid w:val="00FB1082"/>
    <w:rsid w:val="00FB1635"/>
    <w:rsid w:val="00FB257C"/>
    <w:rsid w:val="00FB3319"/>
    <w:rsid w:val="00FB377F"/>
    <w:rsid w:val="00FB3EC2"/>
    <w:rsid w:val="00FB4631"/>
    <w:rsid w:val="00FB5431"/>
    <w:rsid w:val="00FB600F"/>
    <w:rsid w:val="00FB62B6"/>
    <w:rsid w:val="00FB6732"/>
    <w:rsid w:val="00FB6FB3"/>
    <w:rsid w:val="00FB70BE"/>
    <w:rsid w:val="00FB7243"/>
    <w:rsid w:val="00FB7412"/>
    <w:rsid w:val="00FB7A08"/>
    <w:rsid w:val="00FB7C9E"/>
    <w:rsid w:val="00FC011C"/>
    <w:rsid w:val="00FC13CB"/>
    <w:rsid w:val="00FC21FE"/>
    <w:rsid w:val="00FC246A"/>
    <w:rsid w:val="00FC2B9D"/>
    <w:rsid w:val="00FC38BB"/>
    <w:rsid w:val="00FC40E8"/>
    <w:rsid w:val="00FC4A5B"/>
    <w:rsid w:val="00FC4E72"/>
    <w:rsid w:val="00FC519C"/>
    <w:rsid w:val="00FC5227"/>
    <w:rsid w:val="00FC586C"/>
    <w:rsid w:val="00FC7D4A"/>
    <w:rsid w:val="00FD0E3A"/>
    <w:rsid w:val="00FD137A"/>
    <w:rsid w:val="00FD1452"/>
    <w:rsid w:val="00FD2141"/>
    <w:rsid w:val="00FD2E49"/>
    <w:rsid w:val="00FD3A53"/>
    <w:rsid w:val="00FD43DD"/>
    <w:rsid w:val="00FD4B3B"/>
    <w:rsid w:val="00FD5054"/>
    <w:rsid w:val="00FD5BC0"/>
    <w:rsid w:val="00FD611D"/>
    <w:rsid w:val="00FE1DA5"/>
    <w:rsid w:val="00FE2D34"/>
    <w:rsid w:val="00FE2D75"/>
    <w:rsid w:val="00FE38E3"/>
    <w:rsid w:val="00FE39A6"/>
    <w:rsid w:val="00FE3A03"/>
    <w:rsid w:val="00FE3B98"/>
    <w:rsid w:val="00FE4248"/>
    <w:rsid w:val="00FE45CA"/>
    <w:rsid w:val="00FE5202"/>
    <w:rsid w:val="00FE53DA"/>
    <w:rsid w:val="00FE5DB3"/>
    <w:rsid w:val="00FE6323"/>
    <w:rsid w:val="00FE6DF1"/>
    <w:rsid w:val="00FE70EC"/>
    <w:rsid w:val="00FE70F1"/>
    <w:rsid w:val="00FE7A14"/>
    <w:rsid w:val="00FF0A1D"/>
    <w:rsid w:val="00FF1820"/>
    <w:rsid w:val="00FF19AA"/>
    <w:rsid w:val="00FF1F1F"/>
    <w:rsid w:val="00FF432A"/>
    <w:rsid w:val="00FF43B4"/>
    <w:rsid w:val="00FF466E"/>
    <w:rsid w:val="00FF4781"/>
    <w:rsid w:val="00FF4F4E"/>
    <w:rsid w:val="00FF5F98"/>
    <w:rsid w:val="00FF7444"/>
    <w:rsid w:val="00FF7BB9"/>
    <w:rsid w:val="00FF7F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5FEDC934"/>
  <w15:docId w15:val="{5B84055E-1C93-43E5-A2A8-8F2BF4F25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1">
    <w:lsdException w:name="heading 1" w:qFormat="1"/>
    <w:lsdException w:name="heading 2" w:uiPriority="9" w:qFormat="1"/>
    <w:lsdException w:name="heading 3" w:uiPriority="9"/>
    <w:lsdException w:name="heading 4" w:uiPriority="9"/>
    <w:lsdException w:name="heading 5" w:uiPriority="9" w:qFormat="1"/>
    <w:lsdException w:name="heading 6"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rsid w:val="006B61CE"/>
    <w:pPr>
      <w:ind w:right="-108"/>
      <w:jc w:val="center"/>
    </w:pPr>
    <w:rPr>
      <w:sz w:val="28"/>
    </w:rPr>
  </w:style>
  <w:style w:type="paragraph" w:styleId="12">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01_Раздел,Слева:  0..."/>
    <w:basedOn w:val="a5"/>
    <w:next w:val="a5"/>
    <w:link w:val="13"/>
    <w:qFormat/>
    <w:rsid w:val="00AD4770"/>
    <w:pPr>
      <w:keepNext/>
      <w:keepLines/>
      <w:suppressAutoHyphens/>
      <w:spacing w:before="240" w:after="240"/>
      <w:jc w:val="both"/>
      <w:outlineLvl w:val="0"/>
    </w:pPr>
    <w:rPr>
      <w:rFonts w:eastAsia="TimesNewRomanPSMT"/>
      <w:b/>
    </w:rPr>
  </w:style>
  <w:style w:type="paragraph" w:styleId="2">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1 Знак Знак Знак,Знак1 Знак Зна"/>
    <w:basedOn w:val="a5"/>
    <w:next w:val="-1"/>
    <w:link w:val="20"/>
    <w:uiPriority w:val="9"/>
    <w:qFormat/>
    <w:rsid w:val="00A22E39"/>
    <w:pPr>
      <w:widowControl w:val="0"/>
      <w:numPr>
        <w:ilvl w:val="1"/>
        <w:numId w:val="16"/>
      </w:numPr>
      <w:suppressAutoHyphens/>
      <w:spacing w:before="120" w:after="120"/>
      <w:jc w:val="left"/>
      <w:outlineLvl w:val="1"/>
    </w:pPr>
    <w:rPr>
      <w:b/>
      <w:bCs/>
      <w:iCs/>
      <w:szCs w:val="28"/>
    </w:rPr>
  </w:style>
  <w:style w:type="paragraph" w:styleId="3">
    <w:name w:val="heading 3"/>
    <w:aliases w:val="Знак,Знак2,Заголовок 3 Знак + 12 pt,не полужирный,влево,Перед:  0 пт,Пос...,Заголовок 3 Знак +,Пер..."/>
    <w:basedOn w:val="a5"/>
    <w:next w:val="-1"/>
    <w:link w:val="30"/>
    <w:uiPriority w:val="9"/>
    <w:rsid w:val="00A22E39"/>
    <w:pPr>
      <w:keepNext/>
      <w:numPr>
        <w:ilvl w:val="2"/>
        <w:numId w:val="16"/>
      </w:numPr>
      <w:spacing w:after="120" w:line="360" w:lineRule="auto"/>
      <w:jc w:val="left"/>
      <w:outlineLvl w:val="2"/>
    </w:pPr>
    <w:rPr>
      <w:rFonts w:eastAsia="TimesNewRomanPSMT"/>
      <w:b/>
      <w:i/>
      <w:sz w:val="26"/>
      <w:szCs w:val="26"/>
    </w:rPr>
  </w:style>
  <w:style w:type="paragraph" w:styleId="40">
    <w:name w:val="heading 4"/>
    <w:basedOn w:val="a5"/>
    <w:next w:val="-1"/>
    <w:link w:val="41"/>
    <w:uiPriority w:val="9"/>
    <w:rsid w:val="00A22E39"/>
    <w:pPr>
      <w:keepNext/>
      <w:numPr>
        <w:ilvl w:val="3"/>
        <w:numId w:val="16"/>
      </w:numPr>
      <w:spacing w:before="240" w:after="60"/>
      <w:jc w:val="left"/>
      <w:outlineLvl w:val="3"/>
    </w:pPr>
    <w:rPr>
      <w:rFonts w:eastAsia="Calibri"/>
      <w:b/>
      <w:bCs/>
      <w:i/>
      <w:sz w:val="24"/>
      <w:szCs w:val="24"/>
      <w:lang w:eastAsia="ar-SA"/>
    </w:rPr>
  </w:style>
  <w:style w:type="paragraph" w:styleId="5">
    <w:name w:val="heading 5"/>
    <w:basedOn w:val="a5"/>
    <w:next w:val="a5"/>
    <w:link w:val="51"/>
    <w:uiPriority w:val="9"/>
    <w:qFormat/>
    <w:rsid w:val="00A22E39"/>
    <w:pPr>
      <w:numPr>
        <w:ilvl w:val="4"/>
        <w:numId w:val="16"/>
      </w:numPr>
      <w:spacing w:before="240" w:after="60"/>
      <w:outlineLvl w:val="4"/>
    </w:pPr>
    <w:rPr>
      <w:rFonts w:ascii="Calibri" w:hAnsi="Calibri"/>
      <w:b/>
      <w:bCs/>
      <w:i/>
      <w:iCs/>
      <w:sz w:val="26"/>
      <w:szCs w:val="26"/>
    </w:rPr>
  </w:style>
  <w:style w:type="paragraph" w:styleId="6">
    <w:name w:val="heading 6"/>
    <w:basedOn w:val="a5"/>
    <w:next w:val="a5"/>
    <w:link w:val="61"/>
    <w:uiPriority w:val="9"/>
    <w:rsid w:val="00A22E39"/>
    <w:pPr>
      <w:numPr>
        <w:ilvl w:val="5"/>
        <w:numId w:val="16"/>
      </w:numPr>
      <w:spacing w:before="240" w:after="60"/>
      <w:outlineLvl w:val="5"/>
    </w:pPr>
    <w:rPr>
      <w:rFonts w:ascii="Calibri" w:hAnsi="Calibri"/>
      <w:b/>
      <w:bCs/>
      <w:sz w:val="22"/>
      <w:szCs w:val="22"/>
    </w:rPr>
  </w:style>
  <w:style w:type="paragraph" w:styleId="7">
    <w:name w:val="heading 7"/>
    <w:basedOn w:val="a5"/>
    <w:next w:val="a5"/>
    <w:link w:val="71"/>
    <w:uiPriority w:val="9"/>
    <w:rsid w:val="00A22E39"/>
    <w:pPr>
      <w:numPr>
        <w:ilvl w:val="6"/>
        <w:numId w:val="16"/>
      </w:numPr>
      <w:spacing w:before="240" w:after="60"/>
      <w:outlineLvl w:val="6"/>
    </w:pPr>
    <w:rPr>
      <w:rFonts w:ascii="Calibri" w:hAnsi="Calibri"/>
      <w:sz w:val="24"/>
      <w:szCs w:val="24"/>
    </w:rPr>
  </w:style>
  <w:style w:type="paragraph" w:styleId="8">
    <w:name w:val="heading 8"/>
    <w:basedOn w:val="a5"/>
    <w:next w:val="a5"/>
    <w:link w:val="80"/>
    <w:uiPriority w:val="9"/>
    <w:rsid w:val="00A22E39"/>
    <w:pPr>
      <w:numPr>
        <w:ilvl w:val="7"/>
        <w:numId w:val="16"/>
      </w:numPr>
      <w:spacing w:before="240" w:after="60"/>
      <w:outlineLvl w:val="7"/>
    </w:pPr>
    <w:rPr>
      <w:i/>
      <w:iCs/>
      <w:sz w:val="24"/>
      <w:szCs w:val="24"/>
    </w:rPr>
  </w:style>
  <w:style w:type="paragraph" w:styleId="9">
    <w:name w:val="heading 9"/>
    <w:basedOn w:val="a5"/>
    <w:next w:val="a5"/>
    <w:link w:val="90"/>
    <w:uiPriority w:val="9"/>
    <w:rsid w:val="00A22E39"/>
    <w:pPr>
      <w:numPr>
        <w:ilvl w:val="8"/>
        <w:numId w:val="16"/>
      </w:numPr>
      <w:spacing w:before="240" w:after="60"/>
      <w:outlineLvl w:val="8"/>
    </w:pPr>
    <w:rPr>
      <w:rFonts w:ascii="Cambria" w:hAnsi="Cambria"/>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1">
    <w:name w:val="Текст-1"/>
    <w:basedOn w:val="a9"/>
    <w:link w:val="-11"/>
    <w:rsid w:val="00A22E39"/>
  </w:style>
  <w:style w:type="paragraph" w:customStyle="1" w:styleId="a9">
    <w:name w:val="ТЕКСТ"/>
    <w:basedOn w:val="a5"/>
    <w:link w:val="aa"/>
    <w:rsid w:val="008678DE"/>
    <w:pPr>
      <w:spacing w:line="360" w:lineRule="auto"/>
      <w:ind w:right="0" w:firstLine="567"/>
      <w:contextualSpacing/>
      <w:jc w:val="both"/>
    </w:pPr>
    <w:rPr>
      <w:rFonts w:eastAsia="Calibri"/>
      <w:sz w:val="24"/>
      <w:szCs w:val="24"/>
    </w:rPr>
  </w:style>
  <w:style w:type="character" w:customStyle="1" w:styleId="aa">
    <w:name w:val="ТЕКСТ Знак"/>
    <w:link w:val="a9"/>
    <w:rsid w:val="008678DE"/>
    <w:rPr>
      <w:rFonts w:eastAsia="Calibri"/>
      <w:sz w:val="24"/>
      <w:szCs w:val="24"/>
      <w:lang w:eastAsia="en-US"/>
    </w:rPr>
  </w:style>
  <w:style w:type="character" w:customStyle="1" w:styleId="-11">
    <w:name w:val="Текст-1 Знак1"/>
    <w:link w:val="-1"/>
    <w:rsid w:val="00A22E39"/>
    <w:rPr>
      <w:sz w:val="26"/>
      <w:lang w:val="ru-RU" w:eastAsia="ru-RU" w:bidi="ar-SA"/>
    </w:rPr>
  </w:style>
  <w:style w:type="character" w:customStyle="1" w:styleId="13">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link w:val="12"/>
    <w:uiPriority w:val="9"/>
    <w:rsid w:val="00AD4770"/>
    <w:rPr>
      <w:rFonts w:eastAsia="TimesNewRomanPSMT"/>
      <w:b/>
      <w:sz w:val="28"/>
    </w:rPr>
  </w:style>
  <w:style w:type="character" w:customStyle="1" w:styleId="20">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
    <w:rsid w:val="00A22E39"/>
    <w:rPr>
      <w:b/>
      <w:bCs/>
      <w:iCs/>
      <w:sz w:val="28"/>
      <w:szCs w:val="28"/>
    </w:rPr>
  </w:style>
  <w:style w:type="character" w:customStyle="1" w:styleId="30">
    <w:name w:val="Заголовок 3 Знак"/>
    <w:aliases w:val="Знак Знак,Знак2 Знак,Заголовок 3 Знак + 12 pt Знак,не полужирный Знак,влево Знак,Перед:  0 пт Знак,Пос... Знак,Заголовок 3 Знак + Знак,Пер... Знак"/>
    <w:link w:val="3"/>
    <w:rsid w:val="00A22E39"/>
    <w:rPr>
      <w:rFonts w:eastAsia="TimesNewRomanPSMT"/>
      <w:b/>
      <w:i/>
      <w:sz w:val="26"/>
      <w:szCs w:val="26"/>
    </w:rPr>
  </w:style>
  <w:style w:type="character" w:customStyle="1" w:styleId="41">
    <w:name w:val="Заголовок 4 Знак"/>
    <w:link w:val="40"/>
    <w:rsid w:val="00A22E39"/>
    <w:rPr>
      <w:rFonts w:eastAsia="Calibri"/>
      <w:b/>
      <w:bCs/>
      <w:i/>
      <w:sz w:val="24"/>
      <w:szCs w:val="24"/>
      <w:lang w:eastAsia="ar-SA"/>
    </w:rPr>
  </w:style>
  <w:style w:type="character" w:customStyle="1" w:styleId="51">
    <w:name w:val="Заголовок 5 Знак"/>
    <w:link w:val="5"/>
    <w:rsid w:val="00A22E39"/>
    <w:rPr>
      <w:rFonts w:ascii="Calibri" w:hAnsi="Calibri"/>
      <w:b/>
      <w:bCs/>
      <w:i/>
      <w:iCs/>
      <w:sz w:val="26"/>
      <w:szCs w:val="26"/>
    </w:rPr>
  </w:style>
  <w:style w:type="character" w:customStyle="1" w:styleId="61">
    <w:name w:val="Заголовок 6 Знак"/>
    <w:link w:val="6"/>
    <w:rsid w:val="00A22E39"/>
    <w:rPr>
      <w:rFonts w:ascii="Calibri" w:hAnsi="Calibri"/>
      <w:b/>
      <w:bCs/>
      <w:sz w:val="22"/>
      <w:szCs w:val="22"/>
    </w:rPr>
  </w:style>
  <w:style w:type="character" w:customStyle="1" w:styleId="71">
    <w:name w:val="Заголовок 7 Знак"/>
    <w:link w:val="7"/>
    <w:rsid w:val="00A22E39"/>
    <w:rPr>
      <w:rFonts w:ascii="Calibri" w:hAnsi="Calibri"/>
      <w:sz w:val="24"/>
      <w:szCs w:val="24"/>
    </w:rPr>
  </w:style>
  <w:style w:type="character" w:customStyle="1" w:styleId="80">
    <w:name w:val="Заголовок 8 Знак"/>
    <w:link w:val="8"/>
    <w:rsid w:val="00A22E39"/>
    <w:rPr>
      <w:i/>
      <w:iCs/>
      <w:sz w:val="24"/>
      <w:szCs w:val="24"/>
    </w:rPr>
  </w:style>
  <w:style w:type="character" w:customStyle="1" w:styleId="90">
    <w:name w:val="Заголовок 9 Знак"/>
    <w:link w:val="9"/>
    <w:rsid w:val="00A22E39"/>
    <w:rPr>
      <w:rFonts w:ascii="Cambria" w:hAnsi="Cambria"/>
      <w:sz w:val="22"/>
      <w:szCs w:val="22"/>
    </w:rPr>
  </w:style>
  <w:style w:type="paragraph" w:styleId="ab">
    <w:name w:val="Title"/>
    <w:basedOn w:val="a5"/>
    <w:link w:val="ac"/>
    <w:rsid w:val="00A22E39"/>
  </w:style>
  <w:style w:type="character" w:customStyle="1" w:styleId="ac">
    <w:name w:val="Название Знак"/>
    <w:link w:val="ab"/>
    <w:uiPriority w:val="99"/>
    <w:rsid w:val="00A22E39"/>
    <w:rPr>
      <w:sz w:val="28"/>
      <w:lang w:val="ru-RU" w:eastAsia="ru-RU" w:bidi="ar-SA"/>
    </w:rPr>
  </w:style>
  <w:style w:type="paragraph" w:styleId="ad">
    <w:name w:val="Subtitle"/>
    <w:basedOn w:val="a5"/>
    <w:link w:val="ae"/>
    <w:rsid w:val="00A22E39"/>
    <w:rPr>
      <w:b/>
    </w:rPr>
  </w:style>
  <w:style w:type="character" w:customStyle="1" w:styleId="ae">
    <w:name w:val="Подзаголовок Знак"/>
    <w:link w:val="ad"/>
    <w:rsid w:val="00A22E39"/>
    <w:rPr>
      <w:b/>
      <w:sz w:val="28"/>
      <w:lang w:val="ru-RU" w:eastAsia="ru-RU" w:bidi="ar-SA"/>
    </w:rPr>
  </w:style>
  <w:style w:type="paragraph" w:styleId="14">
    <w:name w:val="toc 1"/>
    <w:basedOn w:val="a5"/>
    <w:next w:val="a5"/>
    <w:autoRedefine/>
    <w:uiPriority w:val="39"/>
    <w:rsid w:val="00400943"/>
    <w:pPr>
      <w:tabs>
        <w:tab w:val="right" w:pos="1985"/>
        <w:tab w:val="left" w:leader="dot" w:pos="9356"/>
      </w:tabs>
      <w:spacing w:line="360" w:lineRule="auto"/>
      <w:ind w:right="0"/>
      <w:contextualSpacing/>
      <w:jc w:val="both"/>
    </w:pPr>
    <w:rPr>
      <w:b/>
      <w:bCs/>
      <w:noProof/>
      <w:sz w:val="22"/>
      <w:szCs w:val="22"/>
    </w:rPr>
  </w:style>
  <w:style w:type="paragraph" w:styleId="af">
    <w:name w:val="Body Text"/>
    <w:basedOn w:val="a5"/>
    <w:link w:val="af0"/>
    <w:rsid w:val="00A22E39"/>
    <w:pPr>
      <w:spacing w:line="360" w:lineRule="auto"/>
      <w:jc w:val="both"/>
    </w:pPr>
  </w:style>
  <w:style w:type="character" w:customStyle="1" w:styleId="af0">
    <w:name w:val="Основной текст Знак"/>
    <w:link w:val="af"/>
    <w:rsid w:val="00A22E39"/>
    <w:rPr>
      <w:sz w:val="28"/>
      <w:lang w:val="ru-RU" w:eastAsia="ru-RU" w:bidi="ar-SA"/>
    </w:rPr>
  </w:style>
  <w:style w:type="paragraph" w:styleId="af1">
    <w:name w:val="Body Text Indent"/>
    <w:basedOn w:val="a5"/>
    <w:link w:val="af2"/>
    <w:rsid w:val="00A22E39"/>
    <w:pPr>
      <w:ind w:firstLine="851"/>
    </w:pPr>
  </w:style>
  <w:style w:type="character" w:customStyle="1" w:styleId="af2">
    <w:name w:val="Основной текст с отступом Знак"/>
    <w:link w:val="af1"/>
    <w:rsid w:val="00A22E39"/>
    <w:rPr>
      <w:sz w:val="28"/>
      <w:lang w:val="ru-RU" w:eastAsia="ru-RU" w:bidi="ar-SA"/>
    </w:rPr>
  </w:style>
  <w:style w:type="paragraph" w:styleId="21">
    <w:name w:val="Body Text Indent 2"/>
    <w:basedOn w:val="a5"/>
    <w:link w:val="22"/>
    <w:rsid w:val="00A22E39"/>
    <w:pPr>
      <w:ind w:firstLine="993"/>
    </w:pPr>
  </w:style>
  <w:style w:type="character" w:customStyle="1" w:styleId="22">
    <w:name w:val="Основной текст с отступом 2 Знак"/>
    <w:link w:val="21"/>
    <w:uiPriority w:val="99"/>
    <w:rsid w:val="00A22E39"/>
    <w:rPr>
      <w:sz w:val="28"/>
      <w:lang w:val="ru-RU" w:eastAsia="ru-RU" w:bidi="ar-SA"/>
    </w:rPr>
  </w:style>
  <w:style w:type="paragraph" w:styleId="af3">
    <w:name w:val="footer"/>
    <w:basedOn w:val="a5"/>
    <w:link w:val="af4"/>
    <w:uiPriority w:val="99"/>
    <w:qFormat/>
    <w:rsid w:val="00A22E39"/>
    <w:pPr>
      <w:widowControl w:val="0"/>
      <w:tabs>
        <w:tab w:val="center" w:pos="4677"/>
        <w:tab w:val="right" w:pos="9355"/>
      </w:tabs>
      <w:autoSpaceDE w:val="0"/>
      <w:autoSpaceDN w:val="0"/>
      <w:adjustRightInd w:val="0"/>
    </w:pPr>
    <w:rPr>
      <w:sz w:val="20"/>
    </w:rPr>
  </w:style>
  <w:style w:type="character" w:customStyle="1" w:styleId="af4">
    <w:name w:val="Нижний колонтитул Знак"/>
    <w:link w:val="af3"/>
    <w:uiPriority w:val="99"/>
    <w:rsid w:val="00A22E39"/>
    <w:rPr>
      <w:lang w:val="ru-RU" w:eastAsia="ru-RU" w:bidi="ar-SA"/>
    </w:rPr>
  </w:style>
  <w:style w:type="character" w:styleId="af5">
    <w:name w:val="page number"/>
    <w:basedOn w:val="a6"/>
    <w:rsid w:val="00A22E39"/>
  </w:style>
  <w:style w:type="paragraph" w:styleId="23">
    <w:name w:val="Body Text 2"/>
    <w:basedOn w:val="a5"/>
    <w:link w:val="24"/>
    <w:rsid w:val="00A22E39"/>
    <w:pPr>
      <w:spacing w:after="120" w:line="480" w:lineRule="auto"/>
    </w:pPr>
  </w:style>
  <w:style w:type="character" w:customStyle="1" w:styleId="24">
    <w:name w:val="Основной текст 2 Знак"/>
    <w:link w:val="23"/>
    <w:rsid w:val="00A22E39"/>
    <w:rPr>
      <w:sz w:val="28"/>
      <w:lang w:val="ru-RU" w:eastAsia="ru-RU" w:bidi="ar-SA"/>
    </w:rPr>
  </w:style>
  <w:style w:type="paragraph" w:styleId="af6">
    <w:name w:val="Balloon Text"/>
    <w:basedOn w:val="a5"/>
    <w:link w:val="af7"/>
    <w:rsid w:val="00A22E39"/>
    <w:rPr>
      <w:rFonts w:ascii="Tahoma" w:hAnsi="Tahoma"/>
      <w:sz w:val="16"/>
      <w:szCs w:val="16"/>
    </w:rPr>
  </w:style>
  <w:style w:type="character" w:customStyle="1" w:styleId="af7">
    <w:name w:val="Текст выноски Знак"/>
    <w:link w:val="af6"/>
    <w:rsid w:val="00A22E39"/>
    <w:rPr>
      <w:rFonts w:ascii="Tahoma" w:hAnsi="Tahoma"/>
      <w:sz w:val="16"/>
      <w:szCs w:val="16"/>
      <w:lang w:val="ru-RU" w:eastAsia="ru-RU" w:bidi="ar-SA"/>
    </w:rPr>
  </w:style>
  <w:style w:type="paragraph" w:styleId="af8">
    <w:name w:val="header"/>
    <w:basedOn w:val="a5"/>
    <w:link w:val="af9"/>
    <w:uiPriority w:val="99"/>
    <w:rsid w:val="00A22E39"/>
    <w:pPr>
      <w:tabs>
        <w:tab w:val="center" w:pos="4677"/>
        <w:tab w:val="right" w:pos="9355"/>
      </w:tabs>
    </w:pPr>
  </w:style>
  <w:style w:type="character" w:customStyle="1" w:styleId="af9">
    <w:name w:val="Верхний колонтитул Знак"/>
    <w:link w:val="af8"/>
    <w:uiPriority w:val="99"/>
    <w:rsid w:val="00A22E39"/>
    <w:rPr>
      <w:sz w:val="28"/>
      <w:lang w:val="ru-RU" w:eastAsia="ru-RU" w:bidi="ar-SA"/>
    </w:rPr>
  </w:style>
  <w:style w:type="character" w:styleId="afa">
    <w:name w:val="Hyperlink"/>
    <w:uiPriority w:val="99"/>
    <w:rsid w:val="00A22E39"/>
    <w:rPr>
      <w:color w:val="0000FF"/>
      <w:u w:val="single"/>
    </w:rPr>
  </w:style>
  <w:style w:type="paragraph" w:styleId="afb">
    <w:name w:val="Document Map"/>
    <w:basedOn w:val="a5"/>
    <w:link w:val="afc"/>
    <w:rsid w:val="00A22E39"/>
    <w:rPr>
      <w:rFonts w:ascii="Tahoma" w:hAnsi="Tahoma"/>
      <w:sz w:val="16"/>
      <w:szCs w:val="16"/>
    </w:rPr>
  </w:style>
  <w:style w:type="character" w:customStyle="1" w:styleId="afc">
    <w:name w:val="Схема документа Знак"/>
    <w:link w:val="afb"/>
    <w:rsid w:val="00A22E39"/>
    <w:rPr>
      <w:rFonts w:ascii="Tahoma" w:hAnsi="Tahoma"/>
      <w:sz w:val="16"/>
      <w:szCs w:val="16"/>
      <w:lang w:val="ru-RU" w:eastAsia="ru-RU" w:bidi="ar-SA"/>
    </w:rPr>
  </w:style>
  <w:style w:type="paragraph" w:styleId="31">
    <w:name w:val="Body Text Indent 3"/>
    <w:basedOn w:val="a5"/>
    <w:link w:val="32"/>
    <w:rsid w:val="00A22E39"/>
    <w:pPr>
      <w:spacing w:after="120"/>
      <w:ind w:left="283"/>
    </w:pPr>
    <w:rPr>
      <w:sz w:val="16"/>
      <w:szCs w:val="16"/>
    </w:rPr>
  </w:style>
  <w:style w:type="character" w:customStyle="1" w:styleId="32">
    <w:name w:val="Основной текст с отступом 3 Знак"/>
    <w:link w:val="31"/>
    <w:rsid w:val="00A22E39"/>
    <w:rPr>
      <w:sz w:val="16"/>
      <w:szCs w:val="16"/>
      <w:lang w:val="ru-RU" w:eastAsia="ru-RU" w:bidi="ar-SA"/>
    </w:rPr>
  </w:style>
  <w:style w:type="paragraph" w:customStyle="1" w:styleId="120">
    <w:name w:val="ТАБ 12 Текст"/>
    <w:basedOn w:val="a5"/>
    <w:next w:val="-1"/>
    <w:rsid w:val="00A22E39"/>
    <w:pPr>
      <w:widowControl w:val="0"/>
      <w:suppressAutoHyphens/>
      <w:ind w:right="0"/>
    </w:pPr>
    <w:rPr>
      <w:sz w:val="24"/>
      <w:szCs w:val="26"/>
    </w:rPr>
  </w:style>
  <w:style w:type="paragraph" w:customStyle="1" w:styleId="a0">
    <w:name w:val="ТАБЛ."/>
    <w:basedOn w:val="-1"/>
    <w:next w:val="-1"/>
    <w:link w:val="afd"/>
    <w:rsid w:val="00A22E39"/>
    <w:pPr>
      <w:numPr>
        <w:numId w:val="1"/>
      </w:numPr>
      <w:jc w:val="left"/>
    </w:pPr>
    <w:rPr>
      <w:b/>
    </w:rPr>
  </w:style>
  <w:style w:type="character" w:customStyle="1" w:styleId="afd">
    <w:name w:val="ТАБЛ. Знак"/>
    <w:link w:val="a0"/>
    <w:rsid w:val="00A22E39"/>
    <w:rPr>
      <w:rFonts w:eastAsia="Calibri"/>
      <w:b/>
      <w:sz w:val="24"/>
      <w:szCs w:val="24"/>
    </w:rPr>
  </w:style>
  <w:style w:type="paragraph" w:customStyle="1" w:styleId="a2">
    <w:name w:val="ТАБЛ"/>
    <w:basedOn w:val="a0"/>
    <w:link w:val="afe"/>
    <w:autoRedefine/>
    <w:rsid w:val="00956EC4"/>
    <w:pPr>
      <w:numPr>
        <w:numId w:val="13"/>
      </w:numPr>
      <w:tabs>
        <w:tab w:val="left" w:pos="1418"/>
      </w:tabs>
      <w:spacing w:line="240" w:lineRule="auto"/>
      <w:ind w:left="0" w:firstLine="0"/>
      <w:jc w:val="both"/>
    </w:pPr>
    <w:rPr>
      <w:sz w:val="22"/>
    </w:rPr>
  </w:style>
  <w:style w:type="character" w:customStyle="1" w:styleId="afe">
    <w:name w:val="ТАБЛ Знак"/>
    <w:link w:val="a2"/>
    <w:rsid w:val="00956EC4"/>
    <w:rPr>
      <w:rFonts w:eastAsia="Calibri"/>
      <w:b/>
      <w:sz w:val="22"/>
      <w:szCs w:val="24"/>
    </w:rPr>
  </w:style>
  <w:style w:type="paragraph" w:styleId="aff">
    <w:name w:val="TOC Heading"/>
    <w:basedOn w:val="12"/>
    <w:next w:val="a5"/>
    <w:uiPriority w:val="39"/>
    <w:qFormat/>
    <w:rsid w:val="00A22E39"/>
    <w:pPr>
      <w:suppressAutoHyphens w:val="0"/>
      <w:spacing w:before="480" w:after="0" w:line="276" w:lineRule="auto"/>
      <w:outlineLvl w:val="9"/>
    </w:pPr>
    <w:rPr>
      <w:rFonts w:ascii="Cambria" w:eastAsia="Times New Roman" w:hAnsi="Cambria"/>
      <w:bCs/>
      <w:caps/>
      <w:color w:val="365F91"/>
      <w:szCs w:val="28"/>
    </w:rPr>
  </w:style>
  <w:style w:type="paragraph" w:styleId="25">
    <w:name w:val="toc 2"/>
    <w:basedOn w:val="a5"/>
    <w:next w:val="a5"/>
    <w:autoRedefine/>
    <w:uiPriority w:val="39"/>
    <w:rsid w:val="00400943"/>
    <w:pPr>
      <w:tabs>
        <w:tab w:val="left" w:pos="851"/>
        <w:tab w:val="left" w:leader="dot" w:pos="9356"/>
        <w:tab w:val="right" w:leader="dot" w:pos="9498"/>
      </w:tabs>
      <w:spacing w:line="360" w:lineRule="auto"/>
      <w:ind w:right="0"/>
      <w:contextualSpacing/>
      <w:jc w:val="both"/>
    </w:pPr>
    <w:rPr>
      <w:noProof/>
      <w:sz w:val="22"/>
      <w:szCs w:val="22"/>
    </w:rPr>
  </w:style>
  <w:style w:type="paragraph" w:styleId="33">
    <w:name w:val="toc 3"/>
    <w:basedOn w:val="a5"/>
    <w:next w:val="a5"/>
    <w:autoRedefine/>
    <w:uiPriority w:val="39"/>
    <w:rsid w:val="005B4947"/>
    <w:pPr>
      <w:tabs>
        <w:tab w:val="left" w:pos="1418"/>
        <w:tab w:val="left" w:leader="dot" w:pos="9214"/>
      </w:tabs>
      <w:ind w:left="709" w:right="-1"/>
      <w:jc w:val="left"/>
    </w:pPr>
    <w:rPr>
      <w:noProof/>
      <w:sz w:val="24"/>
    </w:rPr>
  </w:style>
  <w:style w:type="paragraph" w:customStyle="1" w:styleId="101">
    <w:name w:val="ТАБ 10 Текст"/>
    <w:basedOn w:val="120"/>
    <w:rsid w:val="00A22E39"/>
    <w:rPr>
      <w:sz w:val="20"/>
    </w:rPr>
  </w:style>
  <w:style w:type="paragraph" w:customStyle="1" w:styleId="aff0">
    <w:name w:val="Рис."/>
    <w:basedOn w:val="a0"/>
    <w:next w:val="-1"/>
    <w:rsid w:val="00A22E39"/>
    <w:pPr>
      <w:numPr>
        <w:numId w:val="0"/>
      </w:numPr>
      <w:spacing w:line="240" w:lineRule="auto"/>
      <w:ind w:left="717" w:hanging="360"/>
    </w:pPr>
  </w:style>
  <w:style w:type="paragraph" w:customStyle="1" w:styleId="-">
    <w:name w:val="Рис-Т"/>
    <w:basedOn w:val="-1"/>
    <w:next w:val="aff0"/>
    <w:rsid w:val="002B4542"/>
    <w:pPr>
      <w:spacing w:line="240" w:lineRule="auto"/>
      <w:ind w:left="-709" w:firstLine="0"/>
      <w:jc w:val="center"/>
    </w:pPr>
    <w:rPr>
      <w:noProof/>
    </w:rPr>
  </w:style>
  <w:style w:type="paragraph" w:styleId="34">
    <w:name w:val="Body Text 3"/>
    <w:basedOn w:val="a5"/>
    <w:link w:val="35"/>
    <w:rsid w:val="00A22E39"/>
    <w:pPr>
      <w:spacing w:after="120"/>
    </w:pPr>
    <w:rPr>
      <w:sz w:val="16"/>
      <w:szCs w:val="16"/>
    </w:rPr>
  </w:style>
  <w:style w:type="character" w:customStyle="1" w:styleId="35">
    <w:name w:val="Основной текст 3 Знак"/>
    <w:link w:val="34"/>
    <w:rsid w:val="00A22E39"/>
    <w:rPr>
      <w:sz w:val="16"/>
      <w:szCs w:val="16"/>
      <w:lang w:val="ru-RU" w:eastAsia="ru-RU" w:bidi="ar-SA"/>
    </w:rPr>
  </w:style>
  <w:style w:type="paragraph" w:customStyle="1" w:styleId="aff1">
    <w:name w:val="НПС"/>
    <w:basedOn w:val="a5"/>
    <w:link w:val="aff2"/>
    <w:rsid w:val="00A22E39"/>
    <w:pPr>
      <w:keepNext/>
      <w:ind w:right="0" w:firstLine="709"/>
      <w:jc w:val="both"/>
    </w:pPr>
    <w:rPr>
      <w:sz w:val="24"/>
      <w:szCs w:val="24"/>
    </w:rPr>
  </w:style>
  <w:style w:type="character" w:customStyle="1" w:styleId="aff2">
    <w:name w:val="НПС Знак"/>
    <w:link w:val="aff1"/>
    <w:rsid w:val="00A22E39"/>
    <w:rPr>
      <w:sz w:val="24"/>
      <w:szCs w:val="24"/>
      <w:lang w:val="ru-RU" w:eastAsia="ru-RU" w:bidi="ar-SA"/>
    </w:rPr>
  </w:style>
  <w:style w:type="character" w:customStyle="1" w:styleId="130">
    <w:name w:val="Обычный 13 Знак"/>
    <w:autoRedefine/>
    <w:rsid w:val="00A22E39"/>
    <w:rPr>
      <w:sz w:val="26"/>
    </w:rPr>
  </w:style>
  <w:style w:type="paragraph" w:customStyle="1" w:styleId="aff3">
    <w:name w:val="заголовок табл"/>
    <w:basedOn w:val="a5"/>
    <w:link w:val="aff4"/>
    <w:autoRedefine/>
    <w:rsid w:val="00A22E39"/>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ind w:right="0"/>
    </w:pPr>
    <w:rPr>
      <w:sz w:val="20"/>
    </w:rPr>
  </w:style>
  <w:style w:type="character" w:customStyle="1" w:styleId="aff4">
    <w:name w:val="заголовок табл Знак Знак"/>
    <w:link w:val="aff3"/>
    <w:rsid w:val="00A22E39"/>
    <w:rPr>
      <w:lang w:val="ru-RU" w:eastAsia="ru-RU" w:bidi="ar-SA"/>
    </w:rPr>
  </w:style>
  <w:style w:type="paragraph" w:customStyle="1" w:styleId="131">
    <w:name w:val="Обычный 13"/>
    <w:basedOn w:val="a5"/>
    <w:link w:val="135"/>
    <w:rsid w:val="00A22E39"/>
    <w:pPr>
      <w:keepNext/>
      <w:suppressLineNumbers/>
      <w:tabs>
        <w:tab w:val="left" w:pos="6804"/>
        <w:tab w:val="left" w:pos="6946"/>
        <w:tab w:val="left" w:leader="dot" w:pos="9356"/>
      </w:tabs>
      <w:suppressAutoHyphens/>
      <w:spacing w:before="60"/>
      <w:ind w:right="0" w:firstLine="567"/>
      <w:jc w:val="both"/>
    </w:pPr>
    <w:rPr>
      <w:sz w:val="26"/>
      <w:szCs w:val="26"/>
    </w:rPr>
  </w:style>
  <w:style w:type="character" w:customStyle="1" w:styleId="135">
    <w:name w:val="Обычный 13 Знак5"/>
    <w:link w:val="131"/>
    <w:rsid w:val="00A22E39"/>
    <w:rPr>
      <w:sz w:val="26"/>
      <w:szCs w:val="26"/>
      <w:lang w:val="ru-RU" w:eastAsia="ru-RU" w:bidi="ar-SA"/>
    </w:rPr>
  </w:style>
  <w:style w:type="paragraph" w:styleId="aff5">
    <w:name w:val="footnote text"/>
    <w:basedOn w:val="a5"/>
    <w:link w:val="aff6"/>
    <w:rsid w:val="00A22E39"/>
    <w:pPr>
      <w:keepNext/>
      <w:suppressLineNumbers/>
      <w:tabs>
        <w:tab w:val="left" w:leader="dot" w:pos="9356"/>
      </w:tabs>
      <w:suppressAutoHyphens/>
      <w:spacing w:after="120"/>
      <w:ind w:right="0"/>
      <w:jc w:val="both"/>
    </w:pPr>
    <w:rPr>
      <w:sz w:val="20"/>
    </w:rPr>
  </w:style>
  <w:style w:type="character" w:customStyle="1" w:styleId="aff6">
    <w:name w:val="Текст сноски Знак"/>
    <w:link w:val="aff5"/>
    <w:rsid w:val="00A22E39"/>
    <w:rPr>
      <w:lang w:val="ru-RU" w:eastAsia="ru-RU" w:bidi="ar-SA"/>
    </w:rPr>
  </w:style>
  <w:style w:type="paragraph" w:customStyle="1" w:styleId="aff7">
    <w:name w:val="Подрисуночная надпись"/>
    <w:basedOn w:val="aff8"/>
    <w:link w:val="aff9"/>
    <w:autoRedefine/>
    <w:rsid w:val="00A22E39"/>
    <w:pPr>
      <w:keepNext/>
      <w:suppressLineNumbers w:val="0"/>
      <w:tabs>
        <w:tab w:val="left" w:pos="851"/>
        <w:tab w:val="left" w:pos="1276"/>
        <w:tab w:val="num" w:pos="1440"/>
        <w:tab w:val="left" w:pos="1701"/>
        <w:tab w:val="left" w:pos="1843"/>
        <w:tab w:val="left" w:pos="2552"/>
        <w:tab w:val="left" w:leader="dot" w:pos="9356"/>
      </w:tabs>
      <w:suppressAutoHyphens/>
      <w:spacing w:before="120" w:after="0"/>
      <w:ind w:firstLine="170"/>
      <w:jc w:val="center"/>
    </w:pPr>
    <w:rPr>
      <w:b/>
      <w:bCs/>
      <w:szCs w:val="24"/>
    </w:rPr>
  </w:style>
  <w:style w:type="paragraph" w:customStyle="1" w:styleId="aff8">
    <w:name w:val="текст табл"/>
    <w:basedOn w:val="a5"/>
    <w:rsid w:val="00A22E39"/>
    <w:pPr>
      <w:keepLines/>
      <w:suppressLineNumbers/>
      <w:spacing w:before="60" w:after="60"/>
      <w:ind w:right="0"/>
      <w:jc w:val="left"/>
    </w:pPr>
    <w:rPr>
      <w:sz w:val="24"/>
    </w:rPr>
  </w:style>
  <w:style w:type="character" w:customStyle="1" w:styleId="aff9">
    <w:name w:val="Подрисуночная надпись Знак Знак"/>
    <w:link w:val="aff7"/>
    <w:rsid w:val="00A22E39"/>
    <w:rPr>
      <w:b/>
      <w:bCs/>
      <w:sz w:val="24"/>
      <w:szCs w:val="24"/>
      <w:lang w:val="ru-RU" w:eastAsia="ru-RU" w:bidi="ar-SA"/>
    </w:rPr>
  </w:style>
  <w:style w:type="paragraph" w:styleId="42">
    <w:name w:val="toc 4"/>
    <w:basedOn w:val="a5"/>
    <w:next w:val="a5"/>
    <w:autoRedefine/>
    <w:uiPriority w:val="39"/>
    <w:rsid w:val="003550D6"/>
    <w:pPr>
      <w:keepNext/>
      <w:suppressLineNumbers/>
      <w:tabs>
        <w:tab w:val="left" w:pos="720"/>
        <w:tab w:val="left" w:pos="1560"/>
        <w:tab w:val="right" w:leader="dot" w:pos="9321"/>
        <w:tab w:val="right" w:leader="dot" w:pos="9629"/>
      </w:tabs>
      <w:suppressAutoHyphens/>
      <w:ind w:left="709" w:right="0"/>
      <w:jc w:val="both"/>
    </w:pPr>
    <w:rPr>
      <w:bCs/>
      <w:noProof/>
      <w:sz w:val="24"/>
      <w:szCs w:val="24"/>
    </w:rPr>
  </w:style>
  <w:style w:type="paragraph" w:styleId="affa">
    <w:name w:val="Plain Text"/>
    <w:aliases w:val=" Знак,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5"/>
    <w:link w:val="affb"/>
    <w:rsid w:val="00A22E39"/>
    <w:pPr>
      <w:keepNext/>
      <w:tabs>
        <w:tab w:val="left" w:leader="dot" w:pos="9356"/>
      </w:tabs>
      <w:suppressAutoHyphens/>
      <w:ind w:right="0"/>
      <w:jc w:val="left"/>
    </w:pPr>
    <w:rPr>
      <w:rFonts w:ascii="Courier New" w:hAnsi="Courier New"/>
      <w:sz w:val="20"/>
    </w:rPr>
  </w:style>
  <w:style w:type="character" w:customStyle="1" w:styleId="affb">
    <w:name w:val="Текст Знак"/>
    <w:aliases w:val=" Знак Знак,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link w:val="affa"/>
    <w:rsid w:val="00A22E39"/>
    <w:rPr>
      <w:rFonts w:ascii="Courier New" w:hAnsi="Courier New"/>
      <w:lang w:val="ru-RU" w:eastAsia="ru-RU" w:bidi="ar-SA"/>
    </w:rPr>
  </w:style>
  <w:style w:type="paragraph" w:customStyle="1" w:styleId="affc">
    <w:name w:val="заголовок таблицы"/>
    <w:basedOn w:val="a5"/>
    <w:link w:val="affd"/>
    <w:autoRedefine/>
    <w:rsid w:val="00A22E39"/>
    <w:pPr>
      <w:suppressLineNumbers/>
      <w:tabs>
        <w:tab w:val="num" w:pos="1440"/>
        <w:tab w:val="left" w:pos="1560"/>
      </w:tabs>
      <w:spacing w:before="120" w:after="120"/>
      <w:ind w:left="283" w:right="0" w:hanging="283"/>
    </w:pPr>
    <w:rPr>
      <w:b/>
      <w:sz w:val="24"/>
    </w:rPr>
  </w:style>
  <w:style w:type="character" w:customStyle="1" w:styleId="affd">
    <w:name w:val="заголовок таблицы Знак Знак"/>
    <w:link w:val="affc"/>
    <w:rsid w:val="00A22E39"/>
    <w:rPr>
      <w:b/>
      <w:sz w:val="24"/>
      <w:lang w:val="ru-RU" w:eastAsia="ru-RU" w:bidi="ar-SA"/>
    </w:rPr>
  </w:style>
  <w:style w:type="paragraph" w:customStyle="1" w:styleId="-20">
    <w:name w:val="Текст-2"/>
    <w:basedOn w:val="a9"/>
    <w:link w:val="-21"/>
    <w:rsid w:val="00A22E39"/>
  </w:style>
  <w:style w:type="character" w:customStyle="1" w:styleId="-21">
    <w:name w:val="Текст-2 Знак"/>
    <w:link w:val="-20"/>
    <w:rsid w:val="00A22E39"/>
    <w:rPr>
      <w:sz w:val="26"/>
      <w:lang w:val="ru-RU" w:eastAsia="ru-RU" w:bidi="ar-SA"/>
    </w:rPr>
  </w:style>
  <w:style w:type="paragraph" w:customStyle="1" w:styleId="15">
    <w:name w:val="Таблица 1"/>
    <w:basedOn w:val="a5"/>
    <w:link w:val="16"/>
    <w:rsid w:val="00A22E39"/>
    <w:pPr>
      <w:autoSpaceDE w:val="0"/>
      <w:autoSpaceDN w:val="0"/>
      <w:adjustRightInd w:val="0"/>
      <w:ind w:left="-113" w:right="-113"/>
    </w:pPr>
    <w:rPr>
      <w:color w:val="000000"/>
      <w:sz w:val="20"/>
    </w:rPr>
  </w:style>
  <w:style w:type="character" w:customStyle="1" w:styleId="16">
    <w:name w:val="Таблица 1 Знак"/>
    <w:link w:val="15"/>
    <w:rsid w:val="00A22E39"/>
    <w:rPr>
      <w:color w:val="000000"/>
      <w:lang w:val="ru-RU" w:eastAsia="ru-RU" w:bidi="ar-SA"/>
    </w:rPr>
  </w:style>
  <w:style w:type="paragraph" w:customStyle="1" w:styleId="-10">
    <w:name w:val="Текст - 1"/>
    <w:basedOn w:val="133"/>
    <w:link w:val="-110"/>
    <w:rsid w:val="00A22E39"/>
    <w:pPr>
      <w:tabs>
        <w:tab w:val="clear" w:pos="9356"/>
        <w:tab w:val="left" w:leader="dot" w:pos="540"/>
      </w:tabs>
      <w:spacing w:before="120"/>
      <w:ind w:firstLine="547"/>
    </w:pPr>
    <w:rPr>
      <w:rFonts w:ascii="Times New Roman CYR" w:hAnsi="Times New Roman CYR"/>
    </w:rPr>
  </w:style>
  <w:style w:type="paragraph" w:customStyle="1" w:styleId="133">
    <w:name w:val="Обычный 13 Знак3"/>
    <w:basedOn w:val="a5"/>
    <w:autoRedefine/>
    <w:rsid w:val="00A22E39"/>
    <w:pPr>
      <w:keepNext/>
      <w:keepLines/>
      <w:suppressLineNumbers/>
      <w:tabs>
        <w:tab w:val="left" w:leader="dot" w:pos="9356"/>
      </w:tabs>
      <w:suppressAutoHyphens/>
      <w:spacing w:before="60"/>
      <w:ind w:right="0" w:firstLine="720"/>
      <w:jc w:val="both"/>
    </w:pPr>
    <w:rPr>
      <w:sz w:val="26"/>
      <w:szCs w:val="26"/>
    </w:rPr>
  </w:style>
  <w:style w:type="character" w:customStyle="1" w:styleId="-110">
    <w:name w:val="Текст - 1 Знак1"/>
    <w:link w:val="-10"/>
    <w:rsid w:val="00A22E39"/>
    <w:rPr>
      <w:rFonts w:ascii="Times New Roman CYR" w:hAnsi="Times New Roman CYR"/>
      <w:sz w:val="26"/>
      <w:szCs w:val="26"/>
      <w:lang w:val="ru-RU" w:eastAsia="ru-RU" w:bidi="ar-SA"/>
    </w:rPr>
  </w:style>
  <w:style w:type="paragraph" w:customStyle="1" w:styleId="26">
    <w:name w:val="Таблица 2"/>
    <w:basedOn w:val="15"/>
    <w:link w:val="27"/>
    <w:rsid w:val="00A22E39"/>
    <w:pPr>
      <w:ind w:left="-34" w:right="-76"/>
    </w:pPr>
  </w:style>
  <w:style w:type="character" w:customStyle="1" w:styleId="27">
    <w:name w:val="Таблица 2 Знак"/>
    <w:link w:val="26"/>
    <w:rsid w:val="00A22E39"/>
    <w:rPr>
      <w:color w:val="000000"/>
      <w:lang w:val="ru-RU" w:eastAsia="ru-RU" w:bidi="ar-SA"/>
    </w:rPr>
  </w:style>
  <w:style w:type="paragraph" w:customStyle="1" w:styleId="affe">
    <w:name w:val="Заголовок табл."/>
    <w:basedOn w:val="aff3"/>
    <w:link w:val="afff"/>
    <w:rsid w:val="00A22E39"/>
    <w:pPr>
      <w:tabs>
        <w:tab w:val="clear" w:pos="1560"/>
        <w:tab w:val="clear" w:pos="5940"/>
        <w:tab w:val="num" w:pos="1440"/>
        <w:tab w:val="num" w:pos="3060"/>
      </w:tabs>
      <w:spacing w:before="120" w:after="120"/>
      <w:ind w:firstLine="288"/>
    </w:pPr>
    <w:rPr>
      <w:sz w:val="24"/>
    </w:rPr>
  </w:style>
  <w:style w:type="character" w:customStyle="1" w:styleId="afff">
    <w:name w:val="Заголовок табл. Знак"/>
    <w:link w:val="affe"/>
    <w:rsid w:val="00A22E39"/>
    <w:rPr>
      <w:sz w:val="24"/>
      <w:lang w:val="ru-RU" w:eastAsia="ru-RU" w:bidi="ar-SA"/>
    </w:rPr>
  </w:style>
  <w:style w:type="paragraph" w:customStyle="1" w:styleId="afff0">
    <w:name w:val="Заголовок рис."/>
    <w:basedOn w:val="aff7"/>
    <w:link w:val="afff1"/>
    <w:rsid w:val="00A22E39"/>
    <w:pPr>
      <w:suppressLineNumbers/>
      <w:tabs>
        <w:tab w:val="clear" w:pos="851"/>
        <w:tab w:val="clear" w:pos="1276"/>
        <w:tab w:val="clear" w:pos="1701"/>
        <w:tab w:val="clear" w:pos="1843"/>
        <w:tab w:val="clear" w:pos="2552"/>
        <w:tab w:val="clear" w:pos="9356"/>
        <w:tab w:val="left" w:pos="709"/>
        <w:tab w:val="left" w:pos="1134"/>
      </w:tabs>
      <w:suppressAutoHyphens w:val="0"/>
      <w:spacing w:before="60"/>
      <w:ind w:firstLine="288"/>
    </w:pPr>
    <w:rPr>
      <w:bCs w:val="0"/>
      <w:szCs w:val="20"/>
    </w:rPr>
  </w:style>
  <w:style w:type="character" w:customStyle="1" w:styleId="afff1">
    <w:name w:val="Заголовок рис. Знак"/>
    <w:link w:val="afff0"/>
    <w:rsid w:val="00A22E39"/>
    <w:rPr>
      <w:b/>
      <w:sz w:val="24"/>
      <w:lang w:val="ru-RU" w:eastAsia="ru-RU" w:bidi="ar-SA"/>
    </w:rPr>
  </w:style>
  <w:style w:type="paragraph" w:customStyle="1" w:styleId="-12">
    <w:name w:val="Рис-1"/>
    <w:basedOn w:val="aff7"/>
    <w:link w:val="-13"/>
    <w:rsid w:val="00A22E39"/>
  </w:style>
  <w:style w:type="character" w:customStyle="1" w:styleId="-13">
    <w:name w:val="Рис-1 Знак"/>
    <w:link w:val="-12"/>
    <w:rsid w:val="00A22E39"/>
    <w:rPr>
      <w:b/>
      <w:bCs/>
      <w:sz w:val="24"/>
      <w:szCs w:val="24"/>
      <w:lang w:val="ru-RU" w:eastAsia="ru-RU" w:bidi="ar-SA"/>
    </w:rPr>
  </w:style>
  <w:style w:type="paragraph" w:customStyle="1" w:styleId="-14">
    <w:name w:val="Табл-1"/>
    <w:basedOn w:val="aff3"/>
    <w:link w:val="-15"/>
    <w:rsid w:val="00A22E39"/>
    <w:pPr>
      <w:widowControl/>
      <w:tabs>
        <w:tab w:val="clear" w:pos="-3969"/>
        <w:tab w:val="clear" w:pos="426"/>
        <w:tab w:val="clear" w:pos="567"/>
        <w:tab w:val="clear" w:pos="1560"/>
        <w:tab w:val="clear" w:pos="3686"/>
        <w:tab w:val="clear" w:pos="5387"/>
        <w:tab w:val="clear" w:pos="5670"/>
        <w:tab w:val="clear" w:pos="5940"/>
        <w:tab w:val="num" w:pos="1440"/>
        <w:tab w:val="num" w:pos="3060"/>
        <w:tab w:val="left" w:leader="dot" w:pos="9356"/>
      </w:tabs>
      <w:suppressAutoHyphens/>
      <w:spacing w:before="120" w:after="120"/>
      <w:ind w:left="900" w:hanging="900"/>
    </w:pPr>
    <w:rPr>
      <w:bCs/>
      <w:sz w:val="24"/>
      <w:szCs w:val="24"/>
    </w:rPr>
  </w:style>
  <w:style w:type="character" w:customStyle="1" w:styleId="-15">
    <w:name w:val="Табл-1 Знак"/>
    <w:link w:val="-14"/>
    <w:rsid w:val="00A22E39"/>
    <w:rPr>
      <w:bCs/>
      <w:sz w:val="24"/>
      <w:szCs w:val="24"/>
      <w:lang w:val="ru-RU" w:eastAsia="ru-RU" w:bidi="ar-SA"/>
    </w:rPr>
  </w:style>
  <w:style w:type="paragraph" w:customStyle="1" w:styleId="-16">
    <w:name w:val="Таблица-1"/>
    <w:basedOn w:val="a5"/>
    <w:link w:val="-17"/>
    <w:rsid w:val="00A22E39"/>
    <w:pPr>
      <w:autoSpaceDE w:val="0"/>
      <w:autoSpaceDN w:val="0"/>
      <w:adjustRightInd w:val="0"/>
      <w:ind w:right="0"/>
    </w:pPr>
    <w:rPr>
      <w:color w:val="000000"/>
      <w:sz w:val="20"/>
    </w:rPr>
  </w:style>
  <w:style w:type="character" w:customStyle="1" w:styleId="-17">
    <w:name w:val="Таблица-1 Знак"/>
    <w:link w:val="-16"/>
    <w:rsid w:val="00A22E39"/>
    <w:rPr>
      <w:color w:val="000000"/>
      <w:lang w:val="ru-RU" w:eastAsia="ru-RU" w:bidi="ar-SA"/>
    </w:rPr>
  </w:style>
  <w:style w:type="paragraph" w:customStyle="1" w:styleId="afff2">
    <w:name w:val="Текст Табл"/>
    <w:basedOn w:val="a5"/>
    <w:link w:val="afff3"/>
    <w:rsid w:val="00A22E39"/>
    <w:pPr>
      <w:keepNext/>
      <w:keepLines/>
      <w:suppressAutoHyphens/>
      <w:autoSpaceDE w:val="0"/>
      <w:autoSpaceDN w:val="0"/>
      <w:adjustRightInd w:val="0"/>
      <w:ind w:right="0"/>
    </w:pPr>
    <w:rPr>
      <w:color w:val="000000"/>
      <w:sz w:val="20"/>
      <w:szCs w:val="24"/>
    </w:rPr>
  </w:style>
  <w:style w:type="character" w:customStyle="1" w:styleId="afff3">
    <w:name w:val="Текст Табл Знак"/>
    <w:link w:val="afff2"/>
    <w:rsid w:val="00A22E39"/>
    <w:rPr>
      <w:color w:val="000000"/>
      <w:szCs w:val="24"/>
      <w:lang w:val="ru-RU" w:eastAsia="ru-RU" w:bidi="ar-SA"/>
    </w:rPr>
  </w:style>
  <w:style w:type="paragraph" w:customStyle="1" w:styleId="-0">
    <w:name w:val="Текст Табл-"/>
    <w:basedOn w:val="afff2"/>
    <w:link w:val="-3"/>
    <w:rsid w:val="00A22E39"/>
    <w:pPr>
      <w:ind w:left="-113" w:right="-113"/>
    </w:pPr>
  </w:style>
  <w:style w:type="character" w:customStyle="1" w:styleId="-3">
    <w:name w:val="Текст Табл- Знак"/>
    <w:link w:val="-0"/>
    <w:rsid w:val="00A22E39"/>
    <w:rPr>
      <w:color w:val="000000"/>
      <w:szCs w:val="24"/>
      <w:lang w:val="ru-RU" w:eastAsia="ru-RU" w:bidi="ar-SA"/>
    </w:rPr>
  </w:style>
  <w:style w:type="paragraph" w:customStyle="1" w:styleId="a1">
    <w:name w:val="основной текст"/>
    <w:basedOn w:val="a5"/>
    <w:autoRedefine/>
    <w:rsid w:val="001B1186"/>
    <w:pPr>
      <w:widowControl w:val="0"/>
      <w:numPr>
        <w:numId w:val="2"/>
      </w:numPr>
      <w:suppressLineNumbers/>
      <w:suppressAutoHyphens/>
      <w:spacing w:line="324" w:lineRule="auto"/>
      <w:ind w:right="0"/>
      <w:jc w:val="both"/>
    </w:pPr>
    <w:rPr>
      <w:sz w:val="26"/>
    </w:rPr>
  </w:style>
  <w:style w:type="character" w:styleId="afff4">
    <w:name w:val="annotation reference"/>
    <w:rsid w:val="00A22E39"/>
    <w:rPr>
      <w:sz w:val="16"/>
      <w:szCs w:val="16"/>
    </w:rPr>
  </w:style>
  <w:style w:type="paragraph" w:styleId="afff5">
    <w:name w:val="annotation text"/>
    <w:basedOn w:val="a5"/>
    <w:link w:val="afff6"/>
    <w:rsid w:val="00A22E39"/>
    <w:pPr>
      <w:ind w:right="0"/>
    </w:pPr>
    <w:rPr>
      <w:sz w:val="20"/>
    </w:rPr>
  </w:style>
  <w:style w:type="character" w:customStyle="1" w:styleId="afff6">
    <w:name w:val="Текст примечания Знак"/>
    <w:link w:val="afff5"/>
    <w:rsid w:val="00A22E39"/>
    <w:rPr>
      <w:lang w:val="ru-RU" w:eastAsia="ru-RU" w:bidi="ar-SA"/>
    </w:rPr>
  </w:style>
  <w:style w:type="paragraph" w:styleId="afff7">
    <w:name w:val="annotation subject"/>
    <w:basedOn w:val="afff5"/>
    <w:next w:val="afff5"/>
    <w:link w:val="afff8"/>
    <w:rsid w:val="00A22E39"/>
    <w:rPr>
      <w:b/>
      <w:bCs/>
    </w:rPr>
  </w:style>
  <w:style w:type="character" w:customStyle="1" w:styleId="afff8">
    <w:name w:val="Тема примечания Знак"/>
    <w:link w:val="afff7"/>
    <w:rsid w:val="00A22E39"/>
    <w:rPr>
      <w:b/>
      <w:bCs/>
      <w:lang w:val="ru-RU" w:eastAsia="ru-RU" w:bidi="ar-SA"/>
    </w:rPr>
  </w:style>
  <w:style w:type="paragraph" w:customStyle="1" w:styleId="afff9">
    <w:name w:val="Приложение"/>
    <w:basedOn w:val="a5"/>
    <w:link w:val="afffa"/>
    <w:rsid w:val="00A22E39"/>
    <w:pPr>
      <w:ind w:right="0"/>
    </w:pPr>
    <w:rPr>
      <w:b/>
      <w:caps/>
      <w:sz w:val="24"/>
      <w:szCs w:val="24"/>
    </w:rPr>
  </w:style>
  <w:style w:type="character" w:customStyle="1" w:styleId="afffa">
    <w:name w:val="Приложение Знак"/>
    <w:link w:val="afff9"/>
    <w:rsid w:val="00A22E39"/>
    <w:rPr>
      <w:b/>
      <w:caps/>
      <w:sz w:val="24"/>
      <w:szCs w:val="24"/>
      <w:lang w:val="ru-RU" w:eastAsia="ru-RU" w:bidi="ar-SA"/>
    </w:rPr>
  </w:style>
  <w:style w:type="paragraph" w:styleId="afffb">
    <w:name w:val="endnote text"/>
    <w:basedOn w:val="a5"/>
    <w:link w:val="afffc"/>
    <w:rsid w:val="00A22E39"/>
    <w:rPr>
      <w:sz w:val="20"/>
    </w:rPr>
  </w:style>
  <w:style w:type="character" w:customStyle="1" w:styleId="afffc">
    <w:name w:val="Текст концевой сноски Знак"/>
    <w:link w:val="afffb"/>
    <w:rsid w:val="00A22E39"/>
    <w:rPr>
      <w:lang w:val="ru-RU" w:eastAsia="ru-RU" w:bidi="ar-SA"/>
    </w:rPr>
  </w:style>
  <w:style w:type="paragraph" w:customStyle="1" w:styleId="afffd">
    <w:name w:val="отчетный"/>
    <w:basedOn w:val="a5"/>
    <w:link w:val="afffe"/>
    <w:rsid w:val="00A22E39"/>
    <w:pPr>
      <w:suppressLineNumbers/>
      <w:tabs>
        <w:tab w:val="left" w:leader="dot" w:pos="540"/>
      </w:tabs>
      <w:suppressAutoHyphens/>
      <w:spacing w:before="120"/>
      <w:ind w:right="0" w:firstLine="539"/>
      <w:jc w:val="both"/>
    </w:pPr>
    <w:rPr>
      <w:rFonts w:ascii="Times New Roman CYR" w:hAnsi="Times New Roman CYR"/>
      <w:sz w:val="26"/>
      <w:szCs w:val="26"/>
    </w:rPr>
  </w:style>
  <w:style w:type="character" w:customStyle="1" w:styleId="afffe">
    <w:name w:val="отчетный Знак"/>
    <w:link w:val="afffd"/>
    <w:rsid w:val="00A22E39"/>
    <w:rPr>
      <w:rFonts w:ascii="Times New Roman CYR" w:hAnsi="Times New Roman CYR"/>
      <w:sz w:val="26"/>
      <w:szCs w:val="26"/>
      <w:lang w:val="ru-RU" w:eastAsia="ru-RU" w:bidi="ar-SA"/>
    </w:rPr>
  </w:style>
  <w:style w:type="paragraph" w:customStyle="1" w:styleId="17">
    <w:name w:val="Подрисуночная надпись Знак Знак1"/>
    <w:basedOn w:val="a5"/>
    <w:link w:val="18"/>
    <w:autoRedefine/>
    <w:rsid w:val="00A22E39"/>
    <w:pPr>
      <w:keepNext/>
      <w:tabs>
        <w:tab w:val="num" w:pos="-3"/>
        <w:tab w:val="left" w:pos="851"/>
      </w:tabs>
      <w:suppressAutoHyphens/>
      <w:ind w:left="630" w:right="0" w:hanging="630"/>
    </w:pPr>
    <w:rPr>
      <w:rFonts w:ascii="Calibri" w:eastAsia="Calibri" w:hAnsi="Calibri"/>
      <w:b/>
      <w:bCs/>
      <w:sz w:val="24"/>
      <w:szCs w:val="24"/>
    </w:rPr>
  </w:style>
  <w:style w:type="character" w:customStyle="1" w:styleId="18">
    <w:name w:val="Подрисуночная надпись Знак Знак1 Знак"/>
    <w:link w:val="17"/>
    <w:rsid w:val="00A22E39"/>
    <w:rPr>
      <w:rFonts w:ascii="Calibri" w:eastAsia="Calibri" w:hAnsi="Calibri"/>
      <w:b/>
      <w:bCs/>
      <w:sz w:val="24"/>
      <w:szCs w:val="24"/>
      <w:lang w:val="ru-RU" w:eastAsia="ru-RU" w:bidi="ar-SA"/>
    </w:rPr>
  </w:style>
  <w:style w:type="paragraph" w:customStyle="1" w:styleId="-18">
    <w:name w:val="Список-1"/>
    <w:basedOn w:val="a1"/>
    <w:link w:val="-19"/>
    <w:rsid w:val="003F589D"/>
    <w:pPr>
      <w:tabs>
        <w:tab w:val="num" w:pos="851"/>
      </w:tabs>
      <w:spacing w:before="120" w:after="120" w:line="240" w:lineRule="auto"/>
      <w:ind w:left="567" w:right="57" w:firstLine="0"/>
    </w:pPr>
    <w:rPr>
      <w:sz w:val="24"/>
    </w:rPr>
  </w:style>
  <w:style w:type="character" w:customStyle="1" w:styleId="-19">
    <w:name w:val="Список-1 Знак"/>
    <w:link w:val="-18"/>
    <w:rsid w:val="003F589D"/>
    <w:rPr>
      <w:sz w:val="24"/>
    </w:rPr>
  </w:style>
  <w:style w:type="paragraph" w:customStyle="1" w:styleId="-2">
    <w:name w:val="Список-2"/>
    <w:basedOn w:val="-18"/>
    <w:link w:val="-22"/>
    <w:rsid w:val="00A22E39"/>
    <w:pPr>
      <w:numPr>
        <w:numId w:val="3"/>
      </w:numPr>
      <w:tabs>
        <w:tab w:val="num" w:pos="1134"/>
        <w:tab w:val="num" w:pos="1440"/>
      </w:tabs>
    </w:pPr>
    <w:rPr>
      <w:lang w:val="x-none" w:eastAsia="x-none"/>
    </w:rPr>
  </w:style>
  <w:style w:type="character" w:customStyle="1" w:styleId="-22">
    <w:name w:val="Список-2 Знак"/>
    <w:link w:val="-2"/>
    <w:rsid w:val="00A22E39"/>
    <w:rPr>
      <w:sz w:val="24"/>
      <w:lang w:val="x-none" w:eastAsia="x-none"/>
    </w:rPr>
  </w:style>
  <w:style w:type="paragraph" w:styleId="HTML">
    <w:name w:val="HTML Preformatted"/>
    <w:basedOn w:val="a5"/>
    <w:link w:val="HTML0"/>
    <w:rsid w:val="00A22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pPr>
    <w:rPr>
      <w:rFonts w:ascii="Courier New" w:hAnsi="Courier New"/>
      <w:color w:val="666666"/>
      <w:sz w:val="20"/>
    </w:rPr>
  </w:style>
  <w:style w:type="character" w:customStyle="1" w:styleId="HTML0">
    <w:name w:val="Стандартный HTML Знак"/>
    <w:link w:val="HTML"/>
    <w:rsid w:val="00A22E39"/>
    <w:rPr>
      <w:rFonts w:ascii="Courier New" w:hAnsi="Courier New"/>
      <w:color w:val="666666"/>
      <w:lang w:val="ru-RU" w:eastAsia="ru-RU" w:bidi="ar-SA"/>
    </w:rPr>
  </w:style>
  <w:style w:type="paragraph" w:customStyle="1" w:styleId="ConsPlusCell">
    <w:name w:val="ConsPlusCell"/>
    <w:basedOn w:val="a5"/>
    <w:link w:val="ConsPlusCell0"/>
    <w:uiPriority w:val="99"/>
    <w:rsid w:val="00A22E39"/>
    <w:pPr>
      <w:numPr>
        <w:ilvl w:val="3"/>
        <w:numId w:val="4"/>
      </w:numPr>
      <w:suppressAutoHyphens/>
      <w:autoSpaceDE w:val="0"/>
      <w:ind w:right="0"/>
      <w:jc w:val="left"/>
    </w:pPr>
    <w:rPr>
      <w:rFonts w:ascii="Arial" w:eastAsia="Calibri" w:hAnsi="Arial"/>
      <w:kern w:val="1"/>
      <w:sz w:val="20"/>
      <w:lang w:eastAsia="ar-SA"/>
    </w:rPr>
  </w:style>
  <w:style w:type="character" w:customStyle="1" w:styleId="ConsPlusCell0">
    <w:name w:val="ConsPlusCell Знак"/>
    <w:link w:val="ConsPlusCell"/>
    <w:uiPriority w:val="99"/>
    <w:rsid w:val="00A22E39"/>
    <w:rPr>
      <w:rFonts w:ascii="Arial" w:eastAsia="Calibri" w:hAnsi="Arial"/>
      <w:kern w:val="1"/>
      <w:lang w:eastAsia="ar-SA"/>
    </w:rPr>
  </w:style>
  <w:style w:type="paragraph" w:customStyle="1" w:styleId="-4">
    <w:name w:val="Заголовок-4"/>
    <w:basedOn w:val="3"/>
    <w:link w:val="-40"/>
    <w:rsid w:val="00A22E39"/>
    <w:pPr>
      <w:numPr>
        <w:ilvl w:val="0"/>
        <w:numId w:val="0"/>
      </w:numPr>
      <w:tabs>
        <w:tab w:val="num" w:pos="864"/>
      </w:tabs>
      <w:ind w:left="864" w:hanging="864"/>
    </w:pPr>
  </w:style>
  <w:style w:type="character" w:customStyle="1" w:styleId="-40">
    <w:name w:val="Заголовок-4 Знак"/>
    <w:link w:val="-4"/>
    <w:rsid w:val="00A22E39"/>
    <w:rPr>
      <w:rFonts w:eastAsia="TimesNewRomanPSMT"/>
      <w:b/>
      <w:i/>
      <w:sz w:val="26"/>
      <w:szCs w:val="26"/>
      <w:lang w:val="ru-RU" w:eastAsia="ru-RU" w:bidi="ar-SA"/>
    </w:rPr>
  </w:style>
  <w:style w:type="character" w:customStyle="1" w:styleId="affff">
    <w:name w:val="Рисунок Знак"/>
    <w:link w:val="affff0"/>
    <w:locked/>
    <w:rsid w:val="00A22E39"/>
    <w:rPr>
      <w:b/>
      <w:bCs/>
      <w:i/>
      <w:sz w:val="24"/>
      <w:lang w:bidi="ar-SA"/>
    </w:rPr>
  </w:style>
  <w:style w:type="paragraph" w:customStyle="1" w:styleId="affff0">
    <w:name w:val="Рисунок"/>
    <w:basedOn w:val="af"/>
    <w:link w:val="affff"/>
    <w:rsid w:val="00A22E39"/>
    <w:pPr>
      <w:spacing w:after="120" w:line="240" w:lineRule="auto"/>
      <w:ind w:right="0"/>
      <w:jc w:val="center"/>
    </w:pPr>
    <w:rPr>
      <w:b/>
      <w:bCs/>
      <w:i/>
      <w:sz w:val="24"/>
      <w:lang w:val="x-none" w:eastAsia="x-none"/>
    </w:rPr>
  </w:style>
  <w:style w:type="paragraph" w:customStyle="1" w:styleId="affff1">
    <w:name w:val="Рисунок Знак Знак"/>
    <w:basedOn w:val="af"/>
    <w:link w:val="affff2"/>
    <w:rsid w:val="00A22E39"/>
    <w:pPr>
      <w:spacing w:after="120" w:line="240" w:lineRule="auto"/>
      <w:ind w:right="0"/>
      <w:jc w:val="center"/>
    </w:pPr>
    <w:rPr>
      <w:b/>
      <w:bCs/>
      <w:i/>
      <w:sz w:val="24"/>
      <w:szCs w:val="24"/>
    </w:rPr>
  </w:style>
  <w:style w:type="character" w:customStyle="1" w:styleId="affff2">
    <w:name w:val="Рисунок Знак Знак Знак"/>
    <w:link w:val="affff1"/>
    <w:rsid w:val="00A22E39"/>
    <w:rPr>
      <w:b/>
      <w:bCs/>
      <w:i/>
      <w:sz w:val="24"/>
      <w:szCs w:val="24"/>
      <w:lang w:val="ru-RU" w:eastAsia="ru-RU" w:bidi="ar-SA"/>
    </w:rPr>
  </w:style>
  <w:style w:type="paragraph" w:customStyle="1" w:styleId="36">
    <w:name w:val="Стиль3"/>
    <w:basedOn w:val="ConsPlusCell"/>
    <w:link w:val="37"/>
    <w:rsid w:val="00A22E39"/>
    <w:rPr>
      <w:rFonts w:ascii="Times New Roman" w:hAnsi="Times New Roman"/>
      <w:b/>
      <w:i/>
      <w:sz w:val="24"/>
      <w:szCs w:val="24"/>
    </w:rPr>
  </w:style>
  <w:style w:type="character" w:customStyle="1" w:styleId="37">
    <w:name w:val="Стиль3 Знак"/>
    <w:link w:val="36"/>
    <w:rsid w:val="00A22E39"/>
    <w:rPr>
      <w:rFonts w:eastAsia="Calibri"/>
      <w:b/>
      <w:i/>
      <w:kern w:val="1"/>
      <w:sz w:val="24"/>
      <w:szCs w:val="24"/>
      <w:lang w:eastAsia="ar-SA"/>
    </w:rPr>
  </w:style>
  <w:style w:type="paragraph" w:customStyle="1" w:styleId="affff3">
    <w:name w:val="абзац"/>
    <w:basedOn w:val="a5"/>
    <w:link w:val="19"/>
    <w:rsid w:val="00A22E39"/>
    <w:pPr>
      <w:spacing w:line="360" w:lineRule="auto"/>
      <w:ind w:right="0" w:firstLine="851"/>
      <w:jc w:val="both"/>
    </w:pPr>
    <w:rPr>
      <w:sz w:val="24"/>
    </w:rPr>
  </w:style>
  <w:style w:type="character" w:customStyle="1" w:styleId="19">
    <w:name w:val="абзац Знак1"/>
    <w:link w:val="affff3"/>
    <w:rsid w:val="00A22E39"/>
    <w:rPr>
      <w:sz w:val="24"/>
      <w:lang w:val="ru-RU" w:eastAsia="ru-RU" w:bidi="ar-SA"/>
    </w:rPr>
  </w:style>
  <w:style w:type="paragraph" w:customStyle="1" w:styleId="affff4">
    <w:name w:val="в табл"/>
    <w:basedOn w:val="a5"/>
    <w:next w:val="affff3"/>
    <w:link w:val="affff5"/>
    <w:rsid w:val="00A22E39"/>
    <w:pPr>
      <w:keepNext/>
      <w:ind w:right="0"/>
      <w:jc w:val="left"/>
    </w:pPr>
    <w:rPr>
      <w:sz w:val="22"/>
    </w:rPr>
  </w:style>
  <w:style w:type="character" w:customStyle="1" w:styleId="affff5">
    <w:name w:val="в табл Знак"/>
    <w:link w:val="affff4"/>
    <w:rsid w:val="00A22E39"/>
    <w:rPr>
      <w:sz w:val="22"/>
      <w:lang w:val="ru-RU" w:eastAsia="ru-RU" w:bidi="ar-SA"/>
    </w:rPr>
  </w:style>
  <w:style w:type="paragraph" w:customStyle="1" w:styleId="affff6">
    <w:name w:val="Жирный текст"/>
    <w:basedOn w:val="a9"/>
    <w:link w:val="affff7"/>
    <w:rsid w:val="00A22E39"/>
    <w:rPr>
      <w:b/>
    </w:rPr>
  </w:style>
  <w:style w:type="character" w:customStyle="1" w:styleId="affff7">
    <w:name w:val="Жирный текст Знак"/>
    <w:link w:val="affff6"/>
    <w:rsid w:val="00A22E39"/>
    <w:rPr>
      <w:b/>
      <w:sz w:val="24"/>
      <w:szCs w:val="24"/>
      <w:lang w:val="ru-RU" w:eastAsia="ru-RU" w:bidi="ar-SA"/>
    </w:rPr>
  </w:style>
  <w:style w:type="character" w:customStyle="1" w:styleId="FontStyle624">
    <w:name w:val="Font Style624"/>
    <w:uiPriority w:val="99"/>
    <w:rsid w:val="00A22E39"/>
    <w:rPr>
      <w:rFonts w:ascii="Times New Roman" w:hAnsi="Times New Roman" w:cs="Times New Roman"/>
      <w:sz w:val="26"/>
      <w:szCs w:val="26"/>
    </w:rPr>
  </w:style>
  <w:style w:type="character" w:customStyle="1" w:styleId="FontStyle621">
    <w:name w:val="Font Style621"/>
    <w:uiPriority w:val="99"/>
    <w:rsid w:val="00A22E39"/>
    <w:rPr>
      <w:rFonts w:ascii="Times New Roman" w:hAnsi="Times New Roman" w:cs="Times New Roman"/>
      <w:sz w:val="22"/>
      <w:szCs w:val="22"/>
    </w:rPr>
  </w:style>
  <w:style w:type="paragraph" w:customStyle="1" w:styleId="affff8">
    <w:name w:val="Заг. без №"/>
    <w:basedOn w:val="a9"/>
    <w:next w:val="a9"/>
    <w:link w:val="affff9"/>
    <w:rsid w:val="00A22E39"/>
    <w:pPr>
      <w:ind w:firstLine="0"/>
      <w:jc w:val="left"/>
    </w:pPr>
    <w:rPr>
      <w:b/>
      <w:i/>
    </w:rPr>
  </w:style>
  <w:style w:type="character" w:customStyle="1" w:styleId="affff9">
    <w:name w:val="Заг. без № Знак"/>
    <w:link w:val="affff8"/>
    <w:rsid w:val="00A22E39"/>
    <w:rPr>
      <w:b/>
      <w:i/>
      <w:sz w:val="26"/>
      <w:lang w:val="ru-RU" w:eastAsia="ru-RU" w:bidi="ar-SA"/>
    </w:rPr>
  </w:style>
  <w:style w:type="paragraph" w:customStyle="1" w:styleId="a">
    <w:name w:val="Нумерация М"/>
    <w:basedOn w:val="affff8"/>
    <w:link w:val="affffa"/>
    <w:rsid w:val="00A22E39"/>
    <w:pPr>
      <w:numPr>
        <w:numId w:val="5"/>
      </w:numPr>
    </w:pPr>
  </w:style>
  <w:style w:type="character" w:customStyle="1" w:styleId="affffa">
    <w:name w:val="Нумерация М Знак"/>
    <w:link w:val="a"/>
    <w:rsid w:val="00A22E39"/>
    <w:rPr>
      <w:rFonts w:eastAsia="Calibri"/>
      <w:b/>
      <w:i/>
      <w:sz w:val="24"/>
      <w:szCs w:val="24"/>
    </w:rPr>
  </w:style>
  <w:style w:type="character" w:customStyle="1" w:styleId="FontStyle644">
    <w:name w:val="Font Style644"/>
    <w:uiPriority w:val="99"/>
    <w:rsid w:val="00A22E39"/>
    <w:rPr>
      <w:rFonts w:ascii="Times New Roman" w:hAnsi="Times New Roman" w:cs="Times New Roman"/>
      <w:sz w:val="26"/>
      <w:szCs w:val="26"/>
    </w:rPr>
  </w:style>
  <w:style w:type="character" w:customStyle="1" w:styleId="FontStyle638">
    <w:name w:val="Font Style638"/>
    <w:uiPriority w:val="99"/>
    <w:rsid w:val="00A22E39"/>
    <w:rPr>
      <w:rFonts w:ascii="Times New Roman" w:hAnsi="Times New Roman" w:cs="Times New Roman"/>
      <w:sz w:val="18"/>
      <w:szCs w:val="18"/>
    </w:rPr>
  </w:style>
  <w:style w:type="character" w:customStyle="1" w:styleId="FontStyle640">
    <w:name w:val="Font Style640"/>
    <w:uiPriority w:val="99"/>
    <w:rsid w:val="00A22E39"/>
    <w:rPr>
      <w:rFonts w:ascii="Times New Roman" w:hAnsi="Times New Roman" w:cs="Times New Roman"/>
      <w:sz w:val="22"/>
      <w:szCs w:val="22"/>
    </w:rPr>
  </w:style>
  <w:style w:type="paragraph" w:customStyle="1" w:styleId="43">
    <w:name w:val="Стиль4"/>
    <w:basedOn w:val="ConsPlusCell"/>
    <w:link w:val="44"/>
    <w:rsid w:val="00A22E39"/>
    <w:pPr>
      <w:spacing w:before="240" w:after="120" w:line="360" w:lineRule="auto"/>
      <w:ind w:left="862" w:hanging="862"/>
    </w:pPr>
    <w:rPr>
      <w:rFonts w:ascii="Times New Roman" w:hAnsi="Times New Roman"/>
      <w:sz w:val="24"/>
      <w:szCs w:val="24"/>
    </w:rPr>
  </w:style>
  <w:style w:type="character" w:customStyle="1" w:styleId="44">
    <w:name w:val="Стиль4 Знак"/>
    <w:link w:val="43"/>
    <w:rsid w:val="00A22E39"/>
    <w:rPr>
      <w:rFonts w:eastAsia="Calibri"/>
      <w:kern w:val="1"/>
      <w:sz w:val="24"/>
      <w:szCs w:val="24"/>
      <w:lang w:eastAsia="ar-SA"/>
    </w:rPr>
  </w:style>
  <w:style w:type="paragraph" w:customStyle="1" w:styleId="100">
    <w:name w:val="Список 10"/>
    <w:basedOn w:val="-1"/>
    <w:link w:val="102"/>
    <w:rsid w:val="00A22E39"/>
    <w:pPr>
      <w:numPr>
        <w:numId w:val="6"/>
      </w:numPr>
    </w:pPr>
  </w:style>
  <w:style w:type="character" w:customStyle="1" w:styleId="102">
    <w:name w:val="Список 10 Знак"/>
    <w:link w:val="100"/>
    <w:rsid w:val="00A22E39"/>
    <w:rPr>
      <w:rFonts w:eastAsia="Calibri"/>
      <w:sz w:val="24"/>
      <w:szCs w:val="24"/>
    </w:rPr>
  </w:style>
  <w:style w:type="paragraph" w:customStyle="1" w:styleId="12-">
    <w:name w:val="ТАБ 12-Заг."/>
    <w:basedOn w:val="120"/>
    <w:uiPriority w:val="99"/>
    <w:rsid w:val="00A70020"/>
    <w:pPr>
      <w:suppressAutoHyphens w:val="0"/>
    </w:pPr>
    <w:rPr>
      <w:b/>
    </w:rPr>
  </w:style>
  <w:style w:type="paragraph" w:customStyle="1" w:styleId="10-">
    <w:name w:val="ТАБ 10-Заг."/>
    <w:basedOn w:val="12-"/>
    <w:rsid w:val="00A70020"/>
    <w:rPr>
      <w:sz w:val="20"/>
    </w:rPr>
  </w:style>
  <w:style w:type="character" w:styleId="affffb">
    <w:name w:val="Strong"/>
    <w:uiPriority w:val="22"/>
    <w:qFormat/>
    <w:rsid w:val="00A70020"/>
    <w:rPr>
      <w:b/>
      <w:bCs/>
    </w:rPr>
  </w:style>
  <w:style w:type="character" w:styleId="affffc">
    <w:name w:val="Emphasis"/>
    <w:rsid w:val="00A70020"/>
    <w:rPr>
      <w:i/>
      <w:iCs/>
    </w:rPr>
  </w:style>
  <w:style w:type="character" w:customStyle="1" w:styleId="FontStyle505">
    <w:name w:val="Font Style505"/>
    <w:uiPriority w:val="99"/>
    <w:rsid w:val="00A70020"/>
    <w:rPr>
      <w:rFonts w:ascii="Times New Roman" w:hAnsi="Times New Roman" w:cs="Times New Roman"/>
      <w:sz w:val="26"/>
      <w:szCs w:val="26"/>
    </w:rPr>
  </w:style>
  <w:style w:type="character" w:customStyle="1" w:styleId="FontStyle515">
    <w:name w:val="Font Style515"/>
    <w:uiPriority w:val="99"/>
    <w:rsid w:val="00A70020"/>
    <w:rPr>
      <w:rFonts w:ascii="Times New Roman" w:hAnsi="Times New Roman" w:cs="Times New Roman"/>
      <w:sz w:val="26"/>
      <w:szCs w:val="26"/>
    </w:rPr>
  </w:style>
  <w:style w:type="character" w:styleId="affffd">
    <w:name w:val="footnote reference"/>
    <w:rsid w:val="00A70020"/>
    <w:rPr>
      <w:vertAlign w:val="superscript"/>
    </w:rPr>
  </w:style>
  <w:style w:type="paragraph" w:customStyle="1" w:styleId="38">
    <w:name w:val="заголовок 3"/>
    <w:basedOn w:val="a5"/>
    <w:next w:val="a5"/>
    <w:rsid w:val="00A70020"/>
    <w:pPr>
      <w:keepNext/>
      <w:widowControl w:val="0"/>
    </w:pPr>
    <w:rPr>
      <w:b/>
    </w:rPr>
  </w:style>
  <w:style w:type="paragraph" w:customStyle="1" w:styleId="1a">
    <w:name w:val="заголовок 1"/>
    <w:basedOn w:val="a5"/>
    <w:next w:val="a5"/>
    <w:rsid w:val="00A70020"/>
    <w:pPr>
      <w:keepNext/>
      <w:widowControl w:val="0"/>
    </w:pPr>
    <w:rPr>
      <w:b/>
    </w:rPr>
  </w:style>
  <w:style w:type="paragraph" w:customStyle="1" w:styleId="28">
    <w:name w:val="заголовок 2"/>
    <w:basedOn w:val="a5"/>
    <w:next w:val="a5"/>
    <w:rsid w:val="00A70020"/>
    <w:pPr>
      <w:keepNext/>
      <w:widowControl w:val="0"/>
      <w:jc w:val="both"/>
    </w:pPr>
    <w:rPr>
      <w:b/>
    </w:rPr>
  </w:style>
  <w:style w:type="paragraph" w:customStyle="1" w:styleId="1b">
    <w:name w:val="Обычный1"/>
    <w:rsid w:val="00A70020"/>
    <w:pPr>
      <w:widowControl w:val="0"/>
      <w:snapToGrid w:val="0"/>
      <w:ind w:right="-108"/>
      <w:jc w:val="center"/>
    </w:pPr>
    <w:rPr>
      <w:rFonts w:ascii="Arial" w:hAnsi="Arial"/>
    </w:rPr>
  </w:style>
  <w:style w:type="character" w:customStyle="1" w:styleId="210">
    <w:name w:val="Основной текст 2 Знак1"/>
    <w:rsid w:val="00A70020"/>
    <w:rPr>
      <w:sz w:val="28"/>
    </w:rPr>
  </w:style>
  <w:style w:type="character" w:customStyle="1" w:styleId="affffe">
    <w:name w:val="номер страницы"/>
    <w:rsid w:val="00A70020"/>
  </w:style>
  <w:style w:type="character" w:customStyle="1" w:styleId="-1a">
    <w:name w:val="Текст-1 Знак"/>
    <w:rsid w:val="00A70020"/>
    <w:rPr>
      <w:sz w:val="26"/>
    </w:rPr>
  </w:style>
  <w:style w:type="paragraph" w:customStyle="1" w:styleId="39">
    <w:name w:val="çàãîëîâîê 3"/>
    <w:basedOn w:val="a5"/>
    <w:next w:val="a5"/>
    <w:rsid w:val="00A70020"/>
    <w:pPr>
      <w:keepNext/>
      <w:widowControl w:val="0"/>
      <w:autoSpaceDE w:val="0"/>
      <w:autoSpaceDN w:val="0"/>
      <w:adjustRightInd w:val="0"/>
    </w:pPr>
    <w:rPr>
      <w:b/>
      <w:bCs/>
      <w:szCs w:val="28"/>
    </w:rPr>
  </w:style>
  <w:style w:type="paragraph" w:customStyle="1" w:styleId="1c">
    <w:name w:val="Стиль Оглавление 1 + По левому краю"/>
    <w:basedOn w:val="14"/>
    <w:rsid w:val="00A70020"/>
  </w:style>
  <w:style w:type="paragraph" w:styleId="afffff">
    <w:name w:val="No Spacing"/>
    <w:uiPriority w:val="1"/>
    <w:rsid w:val="00A70020"/>
    <w:pPr>
      <w:ind w:right="-108"/>
      <w:jc w:val="center"/>
    </w:pPr>
    <w:rPr>
      <w:sz w:val="28"/>
    </w:rPr>
  </w:style>
  <w:style w:type="character" w:customStyle="1" w:styleId="FontStyle68">
    <w:name w:val="Font Style68"/>
    <w:uiPriority w:val="99"/>
    <w:rsid w:val="00A70020"/>
    <w:rPr>
      <w:rFonts w:ascii="Times New Roman" w:hAnsi="Times New Roman" w:cs="Times New Roman"/>
      <w:sz w:val="22"/>
      <w:szCs w:val="22"/>
    </w:rPr>
  </w:style>
  <w:style w:type="character" w:customStyle="1" w:styleId="FontStyle70">
    <w:name w:val="Font Style70"/>
    <w:uiPriority w:val="99"/>
    <w:rsid w:val="00A70020"/>
    <w:rPr>
      <w:rFonts w:ascii="Times New Roman" w:hAnsi="Times New Roman" w:cs="Times New Roman"/>
      <w:b/>
      <w:bCs/>
      <w:sz w:val="20"/>
      <w:szCs w:val="20"/>
    </w:rPr>
  </w:style>
  <w:style w:type="paragraph" w:customStyle="1" w:styleId="132">
    <w:name w:val="Обычный 13 Знак Знак"/>
    <w:basedOn w:val="a5"/>
    <w:rsid w:val="00A70020"/>
    <w:pPr>
      <w:keepNext/>
      <w:suppressLineNumbers/>
      <w:tabs>
        <w:tab w:val="left" w:leader="dot" w:pos="9356"/>
      </w:tabs>
      <w:suppressAutoHyphens/>
      <w:ind w:right="0"/>
      <w:jc w:val="both"/>
    </w:pPr>
    <w:rPr>
      <w:sz w:val="26"/>
    </w:rPr>
  </w:style>
  <w:style w:type="paragraph" w:styleId="29">
    <w:name w:val="List Bullet 2"/>
    <w:basedOn w:val="a5"/>
    <w:autoRedefine/>
    <w:rsid w:val="00A70020"/>
    <w:pPr>
      <w:keepNext/>
      <w:suppressLineNumbers/>
      <w:tabs>
        <w:tab w:val="num" w:pos="643"/>
        <w:tab w:val="left" w:pos="851"/>
        <w:tab w:val="left" w:leader="dot" w:pos="9356"/>
      </w:tabs>
      <w:suppressAutoHyphens/>
      <w:ind w:left="643" w:right="0" w:hanging="360"/>
      <w:jc w:val="both"/>
    </w:pPr>
    <w:rPr>
      <w:sz w:val="26"/>
      <w:szCs w:val="26"/>
    </w:rPr>
  </w:style>
  <w:style w:type="paragraph" w:styleId="afffff0">
    <w:name w:val="List Bullet"/>
    <w:basedOn w:val="afffff1"/>
    <w:autoRedefine/>
    <w:rsid w:val="00A70020"/>
    <w:pPr>
      <w:suppressLineNumbers w:val="0"/>
      <w:tabs>
        <w:tab w:val="clear" w:pos="644"/>
        <w:tab w:val="clear" w:pos="9356"/>
        <w:tab w:val="num" w:pos="1134"/>
      </w:tabs>
      <w:suppressAutoHyphens w:val="0"/>
      <w:ind w:left="1287" w:hanging="720"/>
    </w:pPr>
    <w:rPr>
      <w:sz w:val="26"/>
      <w:szCs w:val="26"/>
    </w:rPr>
  </w:style>
  <w:style w:type="paragraph" w:styleId="afffff1">
    <w:name w:val="List Number"/>
    <w:basedOn w:val="a5"/>
    <w:rsid w:val="00A70020"/>
    <w:pPr>
      <w:keepNext/>
      <w:suppressLineNumbers/>
      <w:tabs>
        <w:tab w:val="num" w:pos="644"/>
        <w:tab w:val="left" w:leader="dot" w:pos="9356"/>
      </w:tabs>
      <w:suppressAutoHyphens/>
      <w:ind w:right="0" w:firstLine="284"/>
      <w:jc w:val="both"/>
    </w:pPr>
    <w:rPr>
      <w:sz w:val="24"/>
      <w:szCs w:val="24"/>
    </w:rPr>
  </w:style>
  <w:style w:type="paragraph" w:customStyle="1" w:styleId="afffff2">
    <w:name w:val="подпись"/>
    <w:basedOn w:val="a5"/>
    <w:rsid w:val="00A70020"/>
    <w:pPr>
      <w:keepNext/>
      <w:suppressLineNumbers/>
      <w:tabs>
        <w:tab w:val="right" w:pos="9072"/>
        <w:tab w:val="left" w:leader="dot" w:pos="9356"/>
      </w:tabs>
      <w:suppressAutoHyphens/>
      <w:spacing w:before="840"/>
      <w:ind w:right="0"/>
      <w:jc w:val="left"/>
    </w:pPr>
    <w:rPr>
      <w:sz w:val="24"/>
      <w:szCs w:val="24"/>
    </w:rPr>
  </w:style>
  <w:style w:type="paragraph" w:customStyle="1" w:styleId="140">
    <w:name w:val="Обычный 14"/>
    <w:basedOn w:val="a5"/>
    <w:autoRedefine/>
    <w:rsid w:val="00A70020"/>
    <w:pPr>
      <w:keepNext/>
      <w:suppressLineNumbers/>
      <w:tabs>
        <w:tab w:val="left" w:pos="993"/>
        <w:tab w:val="left" w:leader="dot" w:pos="9356"/>
      </w:tabs>
      <w:suppressAutoHyphens/>
      <w:spacing w:before="120"/>
      <w:ind w:right="0"/>
    </w:pPr>
    <w:rPr>
      <w:b/>
      <w:bCs/>
      <w:position w:val="-24"/>
      <w:szCs w:val="28"/>
    </w:rPr>
  </w:style>
  <w:style w:type="paragraph" w:styleId="2a">
    <w:name w:val="List Number 2"/>
    <w:aliases w:val="Нумерованный список1"/>
    <w:basedOn w:val="a5"/>
    <w:autoRedefine/>
    <w:rsid w:val="00A70020"/>
    <w:pPr>
      <w:keepNext/>
      <w:suppressLineNumbers/>
      <w:tabs>
        <w:tab w:val="num" w:pos="426"/>
        <w:tab w:val="left" w:leader="dot" w:pos="9356"/>
      </w:tabs>
      <w:suppressAutoHyphens/>
      <w:spacing w:before="120" w:after="120"/>
      <w:ind w:left="284" w:right="0" w:hanging="284"/>
      <w:jc w:val="both"/>
    </w:pPr>
    <w:rPr>
      <w:sz w:val="26"/>
      <w:szCs w:val="26"/>
    </w:rPr>
  </w:style>
  <w:style w:type="paragraph" w:customStyle="1" w:styleId="110">
    <w:name w:val="текст таблицы 11"/>
    <w:basedOn w:val="aff8"/>
    <w:rsid w:val="00A70020"/>
    <w:pPr>
      <w:keepNext/>
      <w:tabs>
        <w:tab w:val="left" w:leader="dot" w:pos="9356"/>
      </w:tabs>
      <w:suppressAutoHyphens/>
    </w:pPr>
    <w:rPr>
      <w:sz w:val="22"/>
      <w:szCs w:val="22"/>
    </w:rPr>
  </w:style>
  <w:style w:type="paragraph" w:customStyle="1" w:styleId="103">
    <w:name w:val="Текст таблицы 10"/>
    <w:basedOn w:val="aff8"/>
    <w:rsid w:val="00A70020"/>
    <w:pPr>
      <w:keepNext/>
      <w:tabs>
        <w:tab w:val="left" w:leader="dot" w:pos="9356"/>
      </w:tabs>
      <w:suppressAutoHyphens/>
    </w:pPr>
    <w:rPr>
      <w:sz w:val="20"/>
    </w:rPr>
  </w:style>
  <w:style w:type="paragraph" w:styleId="1d">
    <w:name w:val="index 1"/>
    <w:basedOn w:val="a5"/>
    <w:next w:val="a5"/>
    <w:autoRedefine/>
    <w:rsid w:val="00A70020"/>
    <w:pPr>
      <w:keepNext/>
      <w:suppressLineNumbers/>
      <w:suppressAutoHyphens/>
      <w:ind w:left="240" w:right="0" w:hanging="240"/>
      <w:jc w:val="both"/>
    </w:pPr>
    <w:rPr>
      <w:sz w:val="24"/>
      <w:szCs w:val="24"/>
    </w:rPr>
  </w:style>
  <w:style w:type="paragraph" w:styleId="afffff3">
    <w:name w:val="index heading"/>
    <w:basedOn w:val="a5"/>
    <w:next w:val="1d"/>
    <w:rsid w:val="00A70020"/>
    <w:pPr>
      <w:keepNext/>
      <w:suppressLineNumbers/>
      <w:tabs>
        <w:tab w:val="left" w:leader="dot" w:pos="9356"/>
      </w:tabs>
      <w:suppressAutoHyphens/>
      <w:spacing w:before="120"/>
      <w:ind w:right="0"/>
    </w:pPr>
    <w:rPr>
      <w:b/>
      <w:bCs/>
      <w:szCs w:val="28"/>
    </w:rPr>
  </w:style>
  <w:style w:type="paragraph" w:styleId="52">
    <w:name w:val="toc 5"/>
    <w:basedOn w:val="a5"/>
    <w:next w:val="a5"/>
    <w:autoRedefine/>
    <w:uiPriority w:val="39"/>
    <w:rsid w:val="00A70020"/>
    <w:pPr>
      <w:keepNext/>
      <w:suppressLineNumbers/>
      <w:tabs>
        <w:tab w:val="left" w:leader="dot" w:pos="9356"/>
      </w:tabs>
      <w:suppressAutoHyphens/>
      <w:spacing w:after="120"/>
      <w:ind w:right="0"/>
      <w:jc w:val="both"/>
    </w:pPr>
    <w:rPr>
      <w:b/>
      <w:bCs/>
      <w:noProof/>
      <w:sz w:val="24"/>
      <w:szCs w:val="24"/>
    </w:rPr>
  </w:style>
  <w:style w:type="paragraph" w:styleId="62">
    <w:name w:val="toc 6"/>
    <w:basedOn w:val="a5"/>
    <w:next w:val="a5"/>
    <w:autoRedefine/>
    <w:uiPriority w:val="39"/>
    <w:rsid w:val="00A70020"/>
    <w:pPr>
      <w:keepNext/>
      <w:suppressLineNumbers/>
      <w:tabs>
        <w:tab w:val="left" w:leader="dot" w:pos="9356"/>
      </w:tabs>
      <w:suppressAutoHyphens/>
      <w:ind w:left="960" w:right="0"/>
      <w:jc w:val="left"/>
    </w:pPr>
    <w:rPr>
      <w:sz w:val="20"/>
    </w:rPr>
  </w:style>
  <w:style w:type="paragraph" w:styleId="72">
    <w:name w:val="toc 7"/>
    <w:basedOn w:val="a5"/>
    <w:next w:val="a5"/>
    <w:autoRedefine/>
    <w:uiPriority w:val="39"/>
    <w:rsid w:val="00A70020"/>
    <w:pPr>
      <w:keepNext/>
      <w:suppressLineNumbers/>
      <w:tabs>
        <w:tab w:val="left" w:leader="dot" w:pos="9356"/>
      </w:tabs>
      <w:suppressAutoHyphens/>
      <w:ind w:left="1200" w:right="0"/>
      <w:jc w:val="left"/>
    </w:pPr>
    <w:rPr>
      <w:sz w:val="20"/>
    </w:rPr>
  </w:style>
  <w:style w:type="paragraph" w:styleId="81">
    <w:name w:val="toc 8"/>
    <w:basedOn w:val="a5"/>
    <w:next w:val="a5"/>
    <w:autoRedefine/>
    <w:uiPriority w:val="39"/>
    <w:rsid w:val="00A70020"/>
    <w:pPr>
      <w:keepNext/>
      <w:suppressLineNumbers/>
      <w:tabs>
        <w:tab w:val="left" w:leader="dot" w:pos="9356"/>
      </w:tabs>
      <w:suppressAutoHyphens/>
      <w:ind w:left="1440" w:right="0"/>
      <w:jc w:val="left"/>
    </w:pPr>
    <w:rPr>
      <w:sz w:val="20"/>
    </w:rPr>
  </w:style>
  <w:style w:type="paragraph" w:styleId="91">
    <w:name w:val="toc 9"/>
    <w:basedOn w:val="a5"/>
    <w:next w:val="a5"/>
    <w:autoRedefine/>
    <w:uiPriority w:val="39"/>
    <w:rsid w:val="00A70020"/>
    <w:pPr>
      <w:keepNext/>
      <w:suppressLineNumbers/>
      <w:tabs>
        <w:tab w:val="left" w:leader="dot" w:pos="9356"/>
      </w:tabs>
      <w:suppressAutoHyphens/>
      <w:ind w:left="1680" w:right="0"/>
      <w:jc w:val="left"/>
    </w:pPr>
    <w:rPr>
      <w:sz w:val="20"/>
    </w:rPr>
  </w:style>
  <w:style w:type="paragraph" w:customStyle="1" w:styleId="afffff4">
    <w:name w:val="обычный без абзаца"/>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line="360" w:lineRule="auto"/>
      <w:ind w:right="0"/>
      <w:jc w:val="left"/>
    </w:pPr>
    <w:rPr>
      <w:rFonts w:ascii="NTTimes/Cyrillic" w:hAnsi="NTTimes/Cyrillic"/>
      <w:sz w:val="26"/>
      <w:szCs w:val="26"/>
    </w:rPr>
  </w:style>
  <w:style w:type="paragraph" w:styleId="3a">
    <w:name w:val="List Continue 3"/>
    <w:basedOn w:val="a5"/>
    <w:rsid w:val="00A70020"/>
    <w:pPr>
      <w:keepNext/>
      <w:suppressLineNumbers/>
      <w:tabs>
        <w:tab w:val="left" w:leader="dot" w:pos="9356"/>
      </w:tabs>
      <w:suppressAutoHyphens/>
      <w:spacing w:after="120" w:line="360" w:lineRule="auto"/>
      <w:ind w:left="849" w:right="0"/>
      <w:jc w:val="both"/>
    </w:pPr>
    <w:rPr>
      <w:sz w:val="24"/>
      <w:szCs w:val="24"/>
    </w:rPr>
  </w:style>
  <w:style w:type="paragraph" w:customStyle="1" w:styleId="1e">
    <w:name w:val="указатель 1"/>
    <w:basedOn w:val="a5"/>
    <w:rsid w:val="00A7002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ind w:left="1440" w:right="720" w:hanging="1440"/>
      <w:jc w:val="both"/>
    </w:pPr>
    <w:rPr>
      <w:sz w:val="24"/>
      <w:szCs w:val="24"/>
      <w:lang w:val="en-US"/>
    </w:rPr>
  </w:style>
  <w:style w:type="paragraph" w:customStyle="1" w:styleId="afffff5">
    <w:name w:val="Стиль табл"/>
    <w:basedOn w:val="a5"/>
    <w:rsid w:val="00A70020"/>
    <w:pPr>
      <w:keepNext/>
      <w:tabs>
        <w:tab w:val="left" w:leader="dot" w:pos="9356"/>
      </w:tabs>
      <w:suppressAutoHyphens/>
      <w:spacing w:before="120" w:after="120"/>
      <w:ind w:right="0"/>
    </w:pPr>
    <w:rPr>
      <w:sz w:val="22"/>
      <w:szCs w:val="22"/>
    </w:rPr>
  </w:style>
  <w:style w:type="paragraph" w:styleId="3b">
    <w:name w:val="index 3"/>
    <w:basedOn w:val="a5"/>
    <w:next w:val="a5"/>
    <w:autoRedefine/>
    <w:rsid w:val="00A70020"/>
    <w:pPr>
      <w:keepNext/>
      <w:suppressLineNumbers/>
      <w:tabs>
        <w:tab w:val="right" w:leader="dot" w:pos="4459"/>
        <w:tab w:val="left" w:leader="dot" w:pos="9356"/>
      </w:tabs>
      <w:suppressAutoHyphens/>
      <w:ind w:left="720" w:right="0" w:hanging="240"/>
      <w:jc w:val="both"/>
    </w:pPr>
    <w:rPr>
      <w:sz w:val="24"/>
      <w:szCs w:val="24"/>
    </w:rPr>
  </w:style>
  <w:style w:type="paragraph" w:styleId="afffff6">
    <w:name w:val="Block Text"/>
    <w:basedOn w:val="a5"/>
    <w:rsid w:val="00A70020"/>
    <w:pPr>
      <w:keepNext/>
      <w:suppressLineNumbers/>
      <w:tabs>
        <w:tab w:val="left" w:leader="dot" w:pos="9356"/>
      </w:tabs>
      <w:suppressAutoHyphens/>
      <w:ind w:left="-57" w:right="-57"/>
      <w:jc w:val="left"/>
    </w:pPr>
    <w:rPr>
      <w:b/>
      <w:bCs/>
      <w:sz w:val="24"/>
      <w:szCs w:val="24"/>
    </w:rPr>
  </w:style>
  <w:style w:type="paragraph" w:customStyle="1" w:styleId="afffff7">
    <w:name w:val="Нормальный"/>
    <w:basedOn w:val="a5"/>
    <w:autoRedefine/>
    <w:rsid w:val="00A70020"/>
    <w:pPr>
      <w:keepNext/>
      <w:suppressLineNumbers/>
      <w:tabs>
        <w:tab w:val="left" w:pos="9214"/>
        <w:tab w:val="left" w:leader="dot" w:pos="9356"/>
      </w:tabs>
      <w:suppressAutoHyphens/>
      <w:ind w:right="0"/>
    </w:pPr>
    <w:rPr>
      <w:position w:val="-18"/>
      <w:sz w:val="52"/>
      <w:szCs w:val="52"/>
      <w:vertAlign w:val="superscript"/>
    </w:rPr>
  </w:style>
  <w:style w:type="paragraph" w:customStyle="1" w:styleId="afffff8">
    <w:name w:val="глава"/>
    <w:basedOn w:val="12"/>
    <w:autoRedefine/>
    <w:rsid w:val="00A70020"/>
    <w:pPr>
      <w:keepLines w:val="0"/>
      <w:tabs>
        <w:tab w:val="left" w:leader="dot" w:pos="9356"/>
        <w:tab w:val="left" w:leader="dot" w:pos="9720"/>
      </w:tabs>
      <w:spacing w:before="0"/>
      <w:ind w:right="-81"/>
      <w:jc w:val="center"/>
      <w:outlineLvl w:val="9"/>
    </w:pPr>
    <w:rPr>
      <w:rFonts w:eastAsia="Times New Roman"/>
      <w:bCs/>
      <w:kern w:val="28"/>
      <w:sz w:val="26"/>
      <w:szCs w:val="26"/>
    </w:rPr>
  </w:style>
  <w:style w:type="paragraph" w:styleId="3c">
    <w:name w:val="List Bullet 3"/>
    <w:basedOn w:val="a5"/>
    <w:autoRedefine/>
    <w:rsid w:val="00A70020"/>
    <w:pPr>
      <w:keepNext/>
      <w:tabs>
        <w:tab w:val="left" w:leader="dot" w:pos="9356"/>
      </w:tabs>
      <w:suppressAutoHyphens/>
      <w:spacing w:before="40"/>
      <w:ind w:left="709" w:right="0"/>
      <w:jc w:val="both"/>
    </w:pPr>
    <w:rPr>
      <w:sz w:val="24"/>
      <w:szCs w:val="24"/>
    </w:rPr>
  </w:style>
  <w:style w:type="paragraph" w:customStyle="1" w:styleId="afffff9">
    <w:name w:val="подрисунок"/>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before="120"/>
      <w:ind w:right="0"/>
    </w:pPr>
    <w:rPr>
      <w:rFonts w:ascii="NTTimes/Cyrillic" w:hAnsi="NTTimes/Cyrillic"/>
      <w:sz w:val="26"/>
      <w:szCs w:val="26"/>
    </w:rPr>
  </w:style>
  <w:style w:type="paragraph" w:styleId="afffffa">
    <w:name w:val="caption"/>
    <w:aliases w:val="Таблица - Название объекта,!! Object Novogor !!,Caption Char,Caption Char1 Char1 Char Char,Caption Char Char2 Char1 Char Char,Caption Char Char Char Char Char1 Char1 Char Char1 Char,Caption Char Char Char1 Char Char Char"/>
    <w:basedOn w:val="a5"/>
    <w:next w:val="a5"/>
    <w:autoRedefine/>
    <w:uiPriority w:val="35"/>
    <w:qFormat/>
    <w:rsid w:val="0059427D"/>
    <w:pPr>
      <w:keepNext/>
      <w:keepLines/>
      <w:spacing w:before="120" w:after="120"/>
      <w:ind w:right="0"/>
      <w:jc w:val="both"/>
    </w:pPr>
    <w:rPr>
      <w:b/>
      <w:bCs/>
      <w:sz w:val="24"/>
      <w:szCs w:val="26"/>
    </w:rPr>
  </w:style>
  <w:style w:type="paragraph" w:styleId="afffffb">
    <w:name w:val="table of figures"/>
    <w:basedOn w:val="a5"/>
    <w:next w:val="a5"/>
    <w:uiPriority w:val="99"/>
    <w:rsid w:val="00A70020"/>
    <w:pPr>
      <w:keepNext/>
      <w:suppressLineNumbers/>
      <w:tabs>
        <w:tab w:val="left" w:leader="dot" w:pos="9356"/>
      </w:tabs>
      <w:suppressAutoHyphens/>
      <w:spacing w:line="300" w:lineRule="auto"/>
      <w:ind w:left="480" w:right="0" w:hanging="480"/>
      <w:jc w:val="both"/>
    </w:pPr>
    <w:rPr>
      <w:sz w:val="24"/>
      <w:szCs w:val="24"/>
    </w:rPr>
  </w:style>
  <w:style w:type="paragraph" w:styleId="2b">
    <w:name w:val="index 2"/>
    <w:basedOn w:val="a5"/>
    <w:next w:val="a5"/>
    <w:autoRedefine/>
    <w:rsid w:val="00A70020"/>
    <w:pPr>
      <w:keepNext/>
      <w:suppressLineNumbers/>
      <w:tabs>
        <w:tab w:val="left" w:leader="dot" w:pos="9356"/>
      </w:tabs>
      <w:suppressAutoHyphens/>
      <w:spacing w:line="300" w:lineRule="auto"/>
      <w:ind w:left="480" w:right="0" w:hanging="240"/>
      <w:jc w:val="both"/>
    </w:pPr>
    <w:rPr>
      <w:sz w:val="24"/>
      <w:szCs w:val="24"/>
    </w:rPr>
  </w:style>
  <w:style w:type="paragraph" w:styleId="45">
    <w:name w:val="index 4"/>
    <w:basedOn w:val="a5"/>
    <w:next w:val="a5"/>
    <w:autoRedefine/>
    <w:rsid w:val="00A70020"/>
    <w:pPr>
      <w:keepNext/>
      <w:suppressLineNumbers/>
      <w:tabs>
        <w:tab w:val="left" w:leader="dot" w:pos="9356"/>
      </w:tabs>
      <w:suppressAutoHyphens/>
      <w:spacing w:line="300" w:lineRule="auto"/>
      <w:ind w:left="960" w:right="0" w:hanging="240"/>
      <w:jc w:val="both"/>
    </w:pPr>
    <w:rPr>
      <w:sz w:val="24"/>
      <w:szCs w:val="24"/>
    </w:rPr>
  </w:style>
  <w:style w:type="paragraph" w:styleId="53">
    <w:name w:val="index 5"/>
    <w:basedOn w:val="a5"/>
    <w:next w:val="a5"/>
    <w:autoRedefine/>
    <w:rsid w:val="00A70020"/>
    <w:pPr>
      <w:keepNext/>
      <w:suppressLineNumbers/>
      <w:tabs>
        <w:tab w:val="left" w:leader="dot" w:pos="9356"/>
      </w:tabs>
      <w:suppressAutoHyphens/>
      <w:spacing w:line="300" w:lineRule="auto"/>
      <w:ind w:left="1200" w:right="0" w:hanging="240"/>
      <w:jc w:val="both"/>
    </w:pPr>
    <w:rPr>
      <w:sz w:val="24"/>
      <w:szCs w:val="24"/>
    </w:rPr>
  </w:style>
  <w:style w:type="paragraph" w:styleId="63">
    <w:name w:val="index 6"/>
    <w:basedOn w:val="a5"/>
    <w:next w:val="a5"/>
    <w:autoRedefine/>
    <w:rsid w:val="00A70020"/>
    <w:pPr>
      <w:keepNext/>
      <w:suppressLineNumbers/>
      <w:tabs>
        <w:tab w:val="left" w:leader="dot" w:pos="9356"/>
      </w:tabs>
      <w:suppressAutoHyphens/>
      <w:spacing w:line="300" w:lineRule="auto"/>
      <w:ind w:left="1440" w:right="0" w:hanging="240"/>
      <w:jc w:val="both"/>
    </w:pPr>
    <w:rPr>
      <w:sz w:val="24"/>
      <w:szCs w:val="24"/>
    </w:rPr>
  </w:style>
  <w:style w:type="paragraph" w:styleId="73">
    <w:name w:val="index 7"/>
    <w:basedOn w:val="a5"/>
    <w:next w:val="a5"/>
    <w:autoRedefine/>
    <w:rsid w:val="00A70020"/>
    <w:pPr>
      <w:keepNext/>
      <w:suppressLineNumbers/>
      <w:tabs>
        <w:tab w:val="left" w:leader="dot" w:pos="9356"/>
      </w:tabs>
      <w:suppressAutoHyphens/>
      <w:spacing w:line="300" w:lineRule="auto"/>
      <w:ind w:left="1680" w:right="0" w:hanging="240"/>
      <w:jc w:val="both"/>
    </w:pPr>
    <w:rPr>
      <w:sz w:val="24"/>
      <w:szCs w:val="24"/>
    </w:rPr>
  </w:style>
  <w:style w:type="paragraph" w:styleId="82">
    <w:name w:val="index 8"/>
    <w:basedOn w:val="a5"/>
    <w:next w:val="a5"/>
    <w:autoRedefine/>
    <w:rsid w:val="00A70020"/>
    <w:pPr>
      <w:keepNext/>
      <w:suppressLineNumbers/>
      <w:tabs>
        <w:tab w:val="left" w:leader="dot" w:pos="9356"/>
      </w:tabs>
      <w:suppressAutoHyphens/>
      <w:spacing w:line="300" w:lineRule="auto"/>
      <w:ind w:left="1920" w:right="0" w:hanging="240"/>
      <w:jc w:val="both"/>
    </w:pPr>
    <w:rPr>
      <w:sz w:val="24"/>
      <w:szCs w:val="24"/>
    </w:rPr>
  </w:style>
  <w:style w:type="paragraph" w:styleId="92">
    <w:name w:val="index 9"/>
    <w:basedOn w:val="a5"/>
    <w:next w:val="a5"/>
    <w:autoRedefine/>
    <w:rsid w:val="00A70020"/>
    <w:pPr>
      <w:keepNext/>
      <w:suppressLineNumbers/>
      <w:tabs>
        <w:tab w:val="left" w:leader="dot" w:pos="9356"/>
      </w:tabs>
      <w:suppressAutoHyphens/>
      <w:spacing w:line="300" w:lineRule="auto"/>
      <w:ind w:left="2160" w:right="0" w:hanging="240"/>
      <w:jc w:val="both"/>
    </w:pPr>
    <w:rPr>
      <w:sz w:val="24"/>
      <w:szCs w:val="24"/>
    </w:rPr>
  </w:style>
  <w:style w:type="paragraph" w:customStyle="1" w:styleId="afffffc">
    <w:name w:val="Заголовок таблицы"/>
    <w:basedOn w:val="a5"/>
    <w:rsid w:val="00A70020"/>
    <w:pPr>
      <w:keepNext/>
      <w:tabs>
        <w:tab w:val="left" w:leader="dot" w:pos="9356"/>
      </w:tabs>
      <w:suppressAutoHyphens/>
      <w:ind w:right="0"/>
      <w:jc w:val="both"/>
    </w:pPr>
    <w:rPr>
      <w:sz w:val="24"/>
      <w:szCs w:val="24"/>
    </w:rPr>
  </w:style>
  <w:style w:type="paragraph" w:customStyle="1" w:styleId="afffffd">
    <w:name w:val="Обычный без абзаца"/>
    <w:basedOn w:val="a5"/>
    <w:autoRedefine/>
    <w:rsid w:val="00A70020"/>
    <w:pPr>
      <w:keepNext/>
      <w:widowControl w:val="0"/>
      <w:tabs>
        <w:tab w:val="left" w:leader="dot" w:pos="9356"/>
      </w:tabs>
      <w:suppressAutoHyphens/>
      <w:spacing w:before="60"/>
      <w:ind w:left="1134" w:right="0" w:hanging="340"/>
    </w:pPr>
    <w:rPr>
      <w:sz w:val="24"/>
      <w:szCs w:val="24"/>
    </w:rPr>
  </w:style>
  <w:style w:type="character" w:styleId="afffffe">
    <w:name w:val="FollowedHyperlink"/>
    <w:uiPriority w:val="99"/>
    <w:rsid w:val="00A70020"/>
    <w:rPr>
      <w:color w:val="800080"/>
      <w:u w:val="single"/>
    </w:rPr>
  </w:style>
  <w:style w:type="paragraph" w:customStyle="1" w:styleId="Normal">
    <w:name w:val="Normal Знак"/>
    <w:rsid w:val="00A70020"/>
    <w:pPr>
      <w:spacing w:before="120" w:after="120"/>
      <w:ind w:left="567"/>
      <w:jc w:val="both"/>
    </w:pPr>
    <w:rPr>
      <w:sz w:val="24"/>
      <w:szCs w:val="24"/>
    </w:rPr>
  </w:style>
  <w:style w:type="character" w:customStyle="1" w:styleId="1320">
    <w:name w:val="Обычный 13 Знак2"/>
    <w:rsid w:val="00A70020"/>
    <w:rPr>
      <w:snapToGrid w:val="0"/>
      <w:sz w:val="26"/>
      <w:szCs w:val="26"/>
      <w:lang w:val="ru-RU" w:eastAsia="ru-RU"/>
    </w:rPr>
  </w:style>
  <w:style w:type="character" w:customStyle="1" w:styleId="affffff">
    <w:name w:val="íîìåð ñòðàíèöû"/>
    <w:rsid w:val="00A70020"/>
  </w:style>
  <w:style w:type="character" w:customStyle="1" w:styleId="1310">
    <w:name w:val="Обычный 13 Знак1"/>
    <w:rsid w:val="00A70020"/>
    <w:rPr>
      <w:sz w:val="26"/>
      <w:szCs w:val="26"/>
      <w:lang w:val="ru-RU" w:eastAsia="ru-RU"/>
    </w:rPr>
  </w:style>
  <w:style w:type="paragraph" w:customStyle="1" w:styleId="1f">
    <w:name w:val="Рис.1 Подрисуночная надпись"/>
    <w:basedOn w:val="a5"/>
    <w:autoRedefine/>
    <w:rsid w:val="00A70020"/>
    <w:pPr>
      <w:keepNext/>
      <w:widowControl w:val="0"/>
      <w:numPr>
        <w:ilvl w:val="12"/>
      </w:numPr>
      <w:tabs>
        <w:tab w:val="left" w:pos="709"/>
        <w:tab w:val="left" w:pos="993"/>
        <w:tab w:val="left" w:pos="1440"/>
      </w:tabs>
      <w:spacing w:before="20" w:after="20"/>
      <w:ind w:left="113" w:right="0"/>
      <w:jc w:val="both"/>
    </w:pPr>
    <w:rPr>
      <w:sz w:val="20"/>
    </w:rPr>
  </w:style>
  <w:style w:type="character" w:customStyle="1" w:styleId="affffff0">
    <w:name w:val="Подрисуночная надпись Знак"/>
    <w:rsid w:val="00A70020"/>
    <w:rPr>
      <w:b/>
      <w:bCs/>
      <w:color w:val="000000"/>
      <w:sz w:val="24"/>
      <w:szCs w:val="24"/>
      <w:lang w:val="ru-RU" w:eastAsia="ru-RU"/>
    </w:rPr>
  </w:style>
  <w:style w:type="character" w:customStyle="1" w:styleId="affffff1">
    <w:name w:val="текст табл Знак"/>
    <w:rsid w:val="00A70020"/>
    <w:rPr>
      <w:sz w:val="24"/>
      <w:szCs w:val="24"/>
      <w:lang w:val="ru-RU" w:eastAsia="ru-RU"/>
    </w:rPr>
  </w:style>
  <w:style w:type="paragraph" w:customStyle="1" w:styleId="1f0">
    <w:name w:val="Стиль1"/>
    <w:basedOn w:val="a5"/>
    <w:link w:val="1f1"/>
    <w:rsid w:val="00A70020"/>
    <w:pPr>
      <w:overflowPunct w:val="0"/>
      <w:autoSpaceDE w:val="0"/>
      <w:autoSpaceDN w:val="0"/>
      <w:adjustRightInd w:val="0"/>
      <w:ind w:right="0" w:firstLine="709"/>
      <w:jc w:val="both"/>
      <w:textAlignment w:val="baseline"/>
    </w:pPr>
    <w:rPr>
      <w:sz w:val="20"/>
    </w:rPr>
  </w:style>
  <w:style w:type="paragraph" w:customStyle="1" w:styleId="affffff2">
    <w:name w:val="Заголовок таблиц"/>
    <w:basedOn w:val="af"/>
    <w:autoRedefine/>
    <w:rsid w:val="00A70020"/>
    <w:pPr>
      <w:keepNext/>
      <w:keepLines/>
      <w:suppressLineNumbers/>
      <w:suppressAutoHyphens/>
      <w:spacing w:line="240" w:lineRule="auto"/>
      <w:ind w:right="0" w:firstLine="567"/>
    </w:pPr>
    <w:rPr>
      <w:szCs w:val="28"/>
    </w:rPr>
  </w:style>
  <w:style w:type="paragraph" w:customStyle="1" w:styleId="3d">
    <w:name w:val="Стиль Маркированный список + Перед:  3 пт"/>
    <w:basedOn w:val="afffff0"/>
    <w:rsid w:val="00A70020"/>
    <w:pPr>
      <w:spacing w:before="60"/>
    </w:pPr>
  </w:style>
  <w:style w:type="paragraph" w:customStyle="1" w:styleId="104">
    <w:name w:val="Стиль Оглавление 1 + Первая строка:  0 см"/>
    <w:basedOn w:val="14"/>
    <w:rsid w:val="00A70020"/>
    <w:pPr>
      <w:keepNext/>
      <w:suppressLineNumbers/>
      <w:tabs>
        <w:tab w:val="left" w:pos="540"/>
      </w:tabs>
      <w:suppressAutoHyphens/>
      <w:spacing w:before="60" w:after="60"/>
    </w:pPr>
    <w:rPr>
      <w:bCs w:val="0"/>
      <w:caps/>
      <w:sz w:val="26"/>
      <w:szCs w:val="26"/>
    </w:rPr>
  </w:style>
  <w:style w:type="paragraph" w:customStyle="1" w:styleId="2c">
    <w:name w:val="Стиль2"/>
    <w:basedOn w:val="a5"/>
    <w:rsid w:val="00A70020"/>
    <w:pPr>
      <w:keepNext/>
      <w:suppressLineNumbers/>
      <w:tabs>
        <w:tab w:val="left" w:leader="dot" w:pos="9356"/>
      </w:tabs>
      <w:suppressAutoHyphens/>
      <w:spacing w:before="60"/>
      <w:ind w:right="0"/>
      <w:jc w:val="both"/>
    </w:pPr>
    <w:rPr>
      <w:sz w:val="26"/>
      <w:szCs w:val="26"/>
    </w:rPr>
  </w:style>
  <w:style w:type="paragraph" w:customStyle="1" w:styleId="affffff3">
    <w:name w:val="маркированный"/>
    <w:basedOn w:val="a5"/>
    <w:autoRedefine/>
    <w:rsid w:val="00A70020"/>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ind w:right="0" w:firstLine="567"/>
      <w:jc w:val="both"/>
    </w:pPr>
    <w:rPr>
      <w:sz w:val="24"/>
      <w:szCs w:val="24"/>
    </w:rPr>
  </w:style>
  <w:style w:type="paragraph" w:customStyle="1" w:styleId="xl31">
    <w:name w:val="xl31"/>
    <w:basedOn w:val="a5"/>
    <w:rsid w:val="00A70020"/>
    <w:pPr>
      <w:pBdr>
        <w:left w:val="single" w:sz="4" w:space="0" w:color="auto"/>
        <w:bottom w:val="single" w:sz="4" w:space="0" w:color="auto"/>
        <w:right w:val="single" w:sz="4" w:space="0" w:color="auto"/>
      </w:pBdr>
      <w:spacing w:before="100" w:after="100"/>
      <w:ind w:right="0"/>
      <w:jc w:val="right"/>
    </w:pPr>
    <w:rPr>
      <w:sz w:val="22"/>
      <w:szCs w:val="22"/>
    </w:rPr>
  </w:style>
  <w:style w:type="paragraph" w:customStyle="1" w:styleId="FR1">
    <w:name w:val="FR1"/>
    <w:rsid w:val="00A70020"/>
    <w:pPr>
      <w:widowControl w:val="0"/>
      <w:spacing w:before="500" w:line="300" w:lineRule="auto"/>
      <w:ind w:left="400"/>
    </w:pPr>
    <w:rPr>
      <w:sz w:val="24"/>
      <w:szCs w:val="24"/>
    </w:rPr>
  </w:style>
  <w:style w:type="paragraph" w:customStyle="1" w:styleId="FR2">
    <w:name w:val="FR2"/>
    <w:rsid w:val="00A70020"/>
    <w:pPr>
      <w:widowControl w:val="0"/>
      <w:spacing w:after="20"/>
    </w:pPr>
    <w:rPr>
      <w:sz w:val="16"/>
      <w:szCs w:val="16"/>
    </w:rPr>
  </w:style>
  <w:style w:type="paragraph" w:customStyle="1" w:styleId="xl26">
    <w:name w:val="xl26"/>
    <w:basedOn w:val="a5"/>
    <w:rsid w:val="00A70020"/>
    <w:pPr>
      <w:pBdr>
        <w:left w:val="single" w:sz="8" w:space="0" w:color="auto"/>
      </w:pBdr>
      <w:spacing w:before="100" w:beforeAutospacing="1" w:after="100" w:afterAutospacing="1"/>
      <w:ind w:right="0"/>
      <w:jc w:val="left"/>
    </w:pPr>
    <w:rPr>
      <w:sz w:val="16"/>
      <w:szCs w:val="16"/>
    </w:rPr>
  </w:style>
  <w:style w:type="paragraph" w:customStyle="1" w:styleId="xl27">
    <w:name w:val="xl27"/>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28">
    <w:name w:val="xl2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29">
    <w:name w:val="xl2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0">
    <w:name w:val="xl3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2">
    <w:name w:val="xl3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33">
    <w:name w:val="xl33"/>
    <w:basedOn w:val="a5"/>
    <w:rsid w:val="00A70020"/>
    <w:pPr>
      <w:pBdr>
        <w:top w:val="single" w:sz="8" w:space="0" w:color="auto"/>
        <w:left w:val="single" w:sz="8" w:space="0" w:color="auto"/>
        <w:bottom w:val="single" w:sz="8" w:space="0" w:color="auto"/>
      </w:pBdr>
      <w:spacing w:before="100" w:beforeAutospacing="1" w:after="100" w:afterAutospacing="1"/>
      <w:ind w:right="0"/>
      <w:jc w:val="left"/>
    </w:pPr>
    <w:rPr>
      <w:sz w:val="16"/>
      <w:szCs w:val="16"/>
    </w:rPr>
  </w:style>
  <w:style w:type="paragraph" w:customStyle="1" w:styleId="xl34">
    <w:name w:val="xl34"/>
    <w:basedOn w:val="a5"/>
    <w:rsid w:val="00A70020"/>
    <w:pPr>
      <w:pBdr>
        <w:top w:val="single" w:sz="8" w:space="0" w:color="auto"/>
        <w:bottom w:val="single" w:sz="8" w:space="0" w:color="auto"/>
      </w:pBdr>
      <w:spacing w:before="100" w:beforeAutospacing="1" w:after="100" w:afterAutospacing="1"/>
      <w:ind w:right="0"/>
      <w:jc w:val="left"/>
    </w:pPr>
    <w:rPr>
      <w:sz w:val="16"/>
      <w:szCs w:val="16"/>
    </w:rPr>
  </w:style>
  <w:style w:type="paragraph" w:customStyle="1" w:styleId="xl35">
    <w:name w:val="xl35"/>
    <w:basedOn w:val="a5"/>
    <w:rsid w:val="00A70020"/>
    <w:pPr>
      <w:pBdr>
        <w:top w:val="single" w:sz="8" w:space="0" w:color="auto"/>
      </w:pBdr>
      <w:spacing w:before="100" w:beforeAutospacing="1" w:after="100" w:afterAutospacing="1"/>
      <w:ind w:right="0"/>
      <w:jc w:val="left"/>
    </w:pPr>
    <w:rPr>
      <w:sz w:val="16"/>
      <w:szCs w:val="16"/>
    </w:rPr>
  </w:style>
  <w:style w:type="paragraph" w:customStyle="1" w:styleId="xl36">
    <w:name w:val="xl36"/>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b/>
      <w:bCs/>
      <w:sz w:val="16"/>
      <w:szCs w:val="16"/>
    </w:rPr>
  </w:style>
  <w:style w:type="paragraph" w:customStyle="1" w:styleId="xl37">
    <w:name w:val="xl37"/>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sz w:val="16"/>
      <w:szCs w:val="16"/>
    </w:rPr>
  </w:style>
  <w:style w:type="paragraph" w:customStyle="1" w:styleId="xl38">
    <w:name w:val="xl38"/>
    <w:basedOn w:val="a5"/>
    <w:rsid w:val="00A70020"/>
    <w:pPr>
      <w:pBdr>
        <w:top w:val="single" w:sz="8" w:space="0" w:color="auto"/>
        <w:right w:val="single" w:sz="8" w:space="0" w:color="auto"/>
      </w:pBdr>
      <w:spacing w:before="100" w:beforeAutospacing="1" w:after="100" w:afterAutospacing="1"/>
      <w:ind w:right="0"/>
      <w:jc w:val="left"/>
    </w:pPr>
    <w:rPr>
      <w:sz w:val="16"/>
      <w:szCs w:val="16"/>
    </w:rPr>
  </w:style>
  <w:style w:type="paragraph" w:customStyle="1" w:styleId="xl39">
    <w:name w:val="xl39"/>
    <w:basedOn w:val="a5"/>
    <w:rsid w:val="00A70020"/>
    <w:pPr>
      <w:pBdr>
        <w:top w:val="single" w:sz="8" w:space="0" w:color="auto"/>
        <w:left w:val="single" w:sz="8" w:space="0" w:color="auto"/>
        <w:bottom w:val="single" w:sz="8" w:space="0" w:color="auto"/>
      </w:pBdr>
      <w:shd w:val="clear" w:color="auto" w:fill="FFFFFF"/>
      <w:spacing w:before="100" w:beforeAutospacing="1" w:after="100" w:afterAutospacing="1"/>
      <w:ind w:right="0"/>
      <w:jc w:val="left"/>
    </w:pPr>
    <w:rPr>
      <w:sz w:val="16"/>
      <w:szCs w:val="16"/>
    </w:rPr>
  </w:style>
  <w:style w:type="paragraph" w:customStyle="1" w:styleId="xl40">
    <w:name w:val="xl40"/>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1">
    <w:name w:val="xl41"/>
    <w:basedOn w:val="a5"/>
    <w:rsid w:val="00A70020"/>
    <w:pPr>
      <w:pBdr>
        <w:left w:val="single" w:sz="8" w:space="0" w:color="auto"/>
        <w:right w:val="single" w:sz="8" w:space="0" w:color="auto"/>
      </w:pBdr>
      <w:spacing w:before="100" w:beforeAutospacing="1" w:after="100" w:afterAutospacing="1"/>
      <w:ind w:right="0"/>
    </w:pPr>
    <w:rPr>
      <w:sz w:val="16"/>
      <w:szCs w:val="16"/>
    </w:rPr>
  </w:style>
  <w:style w:type="paragraph" w:customStyle="1" w:styleId="xl42">
    <w:name w:val="xl42"/>
    <w:basedOn w:val="a5"/>
    <w:rsid w:val="00A70020"/>
    <w:pPr>
      <w:pBdr>
        <w:right w:val="single" w:sz="8" w:space="0" w:color="auto"/>
      </w:pBdr>
      <w:spacing w:before="100" w:beforeAutospacing="1" w:after="100" w:afterAutospacing="1"/>
      <w:ind w:right="0"/>
    </w:pPr>
    <w:rPr>
      <w:sz w:val="16"/>
      <w:szCs w:val="16"/>
    </w:rPr>
  </w:style>
  <w:style w:type="paragraph" w:customStyle="1" w:styleId="xl43">
    <w:name w:val="xl43"/>
    <w:basedOn w:val="a5"/>
    <w:rsid w:val="00A70020"/>
    <w:pPr>
      <w:pBdr>
        <w:top w:val="single" w:sz="8" w:space="0" w:color="auto"/>
        <w:left w:val="single" w:sz="8" w:space="0" w:color="auto"/>
        <w:right w:val="single" w:sz="8" w:space="0" w:color="auto"/>
      </w:pBdr>
      <w:spacing w:before="100" w:beforeAutospacing="1" w:after="100" w:afterAutospacing="1"/>
      <w:ind w:right="0"/>
    </w:pPr>
    <w:rPr>
      <w:sz w:val="16"/>
      <w:szCs w:val="16"/>
    </w:rPr>
  </w:style>
  <w:style w:type="paragraph" w:customStyle="1" w:styleId="xl44">
    <w:name w:val="xl44"/>
    <w:basedOn w:val="a5"/>
    <w:rsid w:val="00A70020"/>
    <w:pPr>
      <w:pBdr>
        <w:top w:val="single" w:sz="8" w:space="0" w:color="auto"/>
        <w:right w:val="single" w:sz="8" w:space="0" w:color="auto"/>
      </w:pBdr>
      <w:spacing w:before="100" w:beforeAutospacing="1" w:after="100" w:afterAutospacing="1"/>
      <w:ind w:right="0"/>
    </w:pPr>
    <w:rPr>
      <w:sz w:val="16"/>
      <w:szCs w:val="16"/>
    </w:rPr>
  </w:style>
  <w:style w:type="paragraph" w:customStyle="1" w:styleId="xl45">
    <w:name w:val="xl45"/>
    <w:basedOn w:val="a5"/>
    <w:rsid w:val="00A70020"/>
    <w:pPr>
      <w:pBdr>
        <w:top w:val="single" w:sz="8" w:space="0" w:color="auto"/>
        <w:left w:val="single" w:sz="8" w:space="0" w:color="auto"/>
      </w:pBdr>
      <w:spacing w:before="100" w:beforeAutospacing="1" w:after="100" w:afterAutospacing="1"/>
      <w:ind w:right="0"/>
    </w:pPr>
    <w:rPr>
      <w:sz w:val="16"/>
      <w:szCs w:val="16"/>
    </w:rPr>
  </w:style>
  <w:style w:type="paragraph" w:customStyle="1" w:styleId="xl46">
    <w:name w:val="xl46"/>
    <w:basedOn w:val="a5"/>
    <w:rsid w:val="00A70020"/>
    <w:pPr>
      <w:pBdr>
        <w:left w:val="single" w:sz="8" w:space="0" w:color="auto"/>
        <w:right w:val="single" w:sz="8" w:space="0" w:color="auto"/>
      </w:pBdr>
      <w:spacing w:before="100" w:beforeAutospacing="1" w:after="100" w:afterAutospacing="1"/>
      <w:ind w:right="0"/>
    </w:pPr>
    <w:rPr>
      <w:b/>
      <w:bCs/>
      <w:sz w:val="16"/>
      <w:szCs w:val="16"/>
    </w:rPr>
  </w:style>
  <w:style w:type="paragraph" w:customStyle="1" w:styleId="xl47">
    <w:name w:val="xl47"/>
    <w:basedOn w:val="a5"/>
    <w:rsid w:val="00A70020"/>
    <w:pPr>
      <w:pBdr>
        <w:left w:val="single" w:sz="8" w:space="0" w:color="auto"/>
      </w:pBdr>
      <w:spacing w:before="100" w:beforeAutospacing="1" w:after="100" w:afterAutospacing="1"/>
      <w:ind w:right="0"/>
    </w:pPr>
    <w:rPr>
      <w:sz w:val="16"/>
      <w:szCs w:val="16"/>
    </w:rPr>
  </w:style>
  <w:style w:type="paragraph" w:customStyle="1" w:styleId="xl48">
    <w:name w:val="xl48"/>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9">
    <w:name w:val="xl49"/>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50">
    <w:name w:val="xl5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b/>
      <w:bCs/>
      <w:sz w:val="16"/>
      <w:szCs w:val="16"/>
    </w:rPr>
  </w:style>
  <w:style w:type="paragraph" w:customStyle="1" w:styleId="xl51">
    <w:name w:val="xl5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52">
    <w:name w:val="xl5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5">
    <w:name w:val="xl55"/>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right"/>
    </w:pPr>
    <w:rPr>
      <w:b/>
      <w:bCs/>
      <w:sz w:val="16"/>
      <w:szCs w:val="16"/>
    </w:rPr>
  </w:style>
  <w:style w:type="paragraph" w:customStyle="1" w:styleId="xl56">
    <w:name w:val="xl5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7">
    <w:name w:val="xl57"/>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left"/>
    </w:pPr>
    <w:rPr>
      <w:b/>
      <w:bCs/>
      <w:sz w:val="16"/>
      <w:szCs w:val="16"/>
    </w:rPr>
  </w:style>
  <w:style w:type="paragraph" w:customStyle="1" w:styleId="xl58">
    <w:name w:val="xl5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59">
    <w:name w:val="xl5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0">
    <w:name w:val="xl6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1">
    <w:name w:val="xl61"/>
    <w:basedOn w:val="a5"/>
    <w:rsid w:val="00A70020"/>
    <w:pPr>
      <w:spacing w:before="100" w:beforeAutospacing="1" w:after="100" w:afterAutospacing="1"/>
      <w:ind w:right="0"/>
    </w:pPr>
    <w:rPr>
      <w:b/>
      <w:bCs/>
      <w:sz w:val="16"/>
      <w:szCs w:val="16"/>
    </w:rPr>
  </w:style>
  <w:style w:type="paragraph" w:customStyle="1" w:styleId="xl62">
    <w:name w:val="xl6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3">
    <w:name w:val="xl6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4">
    <w:name w:val="xl6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5">
    <w:name w:val="xl6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6">
    <w:name w:val="xl6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7">
    <w:name w:val="xl67"/>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8">
    <w:name w:val="xl6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69">
    <w:name w:val="xl6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0">
    <w:name w:val="xl7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1">
    <w:name w:val="xl7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2">
    <w:name w:val="xl7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3">
    <w:name w:val="xl7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affffff4">
    <w:name w:val="Стиль начало"/>
    <w:basedOn w:val="a5"/>
    <w:rsid w:val="00A70020"/>
    <w:pPr>
      <w:spacing w:line="264" w:lineRule="auto"/>
      <w:ind w:right="0"/>
      <w:jc w:val="left"/>
    </w:pPr>
    <w:rPr>
      <w:szCs w:val="28"/>
    </w:rPr>
  </w:style>
  <w:style w:type="paragraph" w:customStyle="1" w:styleId="xl24">
    <w:name w:val="xl2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xl25">
    <w:name w:val="xl25"/>
    <w:basedOn w:val="a5"/>
    <w:rsid w:val="00A70020"/>
    <w:pPr>
      <w:pBdr>
        <w:left w:val="single" w:sz="4" w:space="0" w:color="auto"/>
        <w:bottom w:val="single" w:sz="4" w:space="0" w:color="auto"/>
        <w:right w:val="single" w:sz="4" w:space="0" w:color="auto"/>
      </w:pBdr>
      <w:spacing w:before="100" w:beforeAutospacing="1" w:after="100" w:afterAutospacing="1"/>
      <w:ind w:right="0"/>
    </w:pPr>
    <w:rPr>
      <w:sz w:val="24"/>
      <w:szCs w:val="24"/>
    </w:rPr>
  </w:style>
  <w:style w:type="character" w:customStyle="1" w:styleId="affffff5">
    <w:name w:val="Основной текст Знак Знак"/>
    <w:rsid w:val="00A70020"/>
    <w:rPr>
      <w:sz w:val="28"/>
      <w:szCs w:val="28"/>
      <w:lang w:val="ru-RU" w:eastAsia="ru-RU"/>
    </w:rPr>
  </w:style>
  <w:style w:type="character" w:customStyle="1" w:styleId="14pt">
    <w:name w:val="Стиль 14 pt"/>
    <w:rsid w:val="00A70020"/>
    <w:rPr>
      <w:rFonts w:ascii="Times New Roman" w:hAnsi="Times New Roman" w:cs="Times New Roman"/>
      <w:b/>
      <w:bCs/>
      <w:spacing w:val="0"/>
      <w:position w:val="0"/>
      <w:sz w:val="28"/>
      <w:szCs w:val="28"/>
    </w:rPr>
  </w:style>
  <w:style w:type="paragraph" w:customStyle="1" w:styleId="xl53">
    <w:name w:val="xl5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54">
    <w:name w:val="xl5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1331">
    <w:name w:val="Обычный 13 Знак3 Знак Знак Знак1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1">
    <w:name w:val="Обычный 13 Знак3 Знак Знак Знак1 Знак Знак1"/>
    <w:rsid w:val="00A70020"/>
    <w:rPr>
      <w:snapToGrid w:val="0"/>
      <w:sz w:val="26"/>
      <w:szCs w:val="26"/>
      <w:lang w:val="ru-RU" w:eastAsia="ru-RU"/>
    </w:rPr>
  </w:style>
  <w:style w:type="paragraph" w:customStyle="1" w:styleId="BodyText21">
    <w:name w:val="Body Text 21"/>
    <w:basedOn w:val="a5"/>
    <w:autoRedefine/>
    <w:rsid w:val="00A70020"/>
    <w:pPr>
      <w:tabs>
        <w:tab w:val="left" w:pos="0"/>
      </w:tabs>
      <w:spacing w:before="60"/>
      <w:ind w:right="0" w:firstLine="720"/>
      <w:jc w:val="both"/>
    </w:pPr>
    <w:rPr>
      <w:sz w:val="24"/>
      <w:szCs w:val="24"/>
    </w:rPr>
  </w:style>
  <w:style w:type="character" w:customStyle="1" w:styleId="1f2">
    <w:name w:val="Строгий1"/>
    <w:rsid w:val="00A70020"/>
    <w:rPr>
      <w:b/>
      <w:bCs/>
      <w:color w:val="auto"/>
      <w:sz w:val="24"/>
      <w:szCs w:val="24"/>
    </w:rPr>
  </w:style>
  <w:style w:type="paragraph" w:customStyle="1" w:styleId="xl22">
    <w:name w:val="xl22"/>
    <w:basedOn w:val="a5"/>
    <w:rsid w:val="00A70020"/>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134">
    <w:name w:val="Обычный 13 Знак4"/>
    <w:basedOn w:val="a5"/>
    <w:autoRedefine/>
    <w:rsid w:val="00A70020"/>
    <w:pPr>
      <w:keepNext/>
      <w:tabs>
        <w:tab w:val="left" w:leader="dot" w:pos="9356"/>
      </w:tabs>
      <w:spacing w:before="120" w:line="252" w:lineRule="auto"/>
      <w:ind w:right="0" w:firstLine="567"/>
      <w:jc w:val="both"/>
    </w:pPr>
    <w:rPr>
      <w:b/>
      <w:bCs/>
      <w:sz w:val="26"/>
      <w:szCs w:val="26"/>
    </w:rPr>
  </w:style>
  <w:style w:type="character" w:customStyle="1" w:styleId="1340">
    <w:name w:val="Обычный 13 Знак4 Знак"/>
    <w:rsid w:val="00A70020"/>
    <w:rPr>
      <w:b/>
      <w:bCs/>
      <w:sz w:val="26"/>
      <w:szCs w:val="26"/>
      <w:lang w:val="ru-RU" w:eastAsia="ru-RU"/>
    </w:rPr>
  </w:style>
  <w:style w:type="character" w:customStyle="1" w:styleId="1330">
    <w:name w:val="Обычный 13 Знак3 Знак Знак Знак"/>
    <w:rsid w:val="00A70020"/>
    <w:rPr>
      <w:sz w:val="26"/>
      <w:szCs w:val="26"/>
      <w:lang w:val="ru-RU" w:eastAsia="ru-RU"/>
    </w:rPr>
  </w:style>
  <w:style w:type="character" w:customStyle="1" w:styleId="1341">
    <w:name w:val="Обычный 13 Знак4 Знак Знак"/>
    <w:rsid w:val="00A70020"/>
    <w:rPr>
      <w:b/>
      <w:bCs/>
      <w:sz w:val="26"/>
      <w:szCs w:val="26"/>
      <w:lang w:val="ru-RU" w:eastAsia="ru-RU"/>
    </w:rPr>
  </w:style>
  <w:style w:type="character" w:customStyle="1" w:styleId="13310">
    <w:name w:val="Обычный 13 Знак3 Знак Знак1"/>
    <w:rsid w:val="00A70020"/>
    <w:rPr>
      <w:sz w:val="26"/>
      <w:szCs w:val="26"/>
      <w:lang w:val="ru-RU" w:eastAsia="ru-RU"/>
    </w:rPr>
  </w:style>
  <w:style w:type="paragraph" w:customStyle="1" w:styleId="1332">
    <w:name w:val="Обычный 13 Знак3 Знак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2">
    <w:name w:val="Обычный 13 Знак3 Знак Знак Знак1 Знак Знак"/>
    <w:rsid w:val="00A70020"/>
    <w:rPr>
      <w:sz w:val="26"/>
      <w:szCs w:val="26"/>
      <w:lang w:val="ru-RU" w:eastAsia="ru-RU"/>
    </w:rPr>
  </w:style>
  <w:style w:type="character" w:customStyle="1" w:styleId="1333">
    <w:name w:val="Обычный 13 Знак3 Знак"/>
    <w:rsid w:val="00A70020"/>
    <w:rPr>
      <w:sz w:val="26"/>
      <w:szCs w:val="26"/>
      <w:lang w:val="ru-RU" w:eastAsia="ru-RU"/>
    </w:rPr>
  </w:style>
  <w:style w:type="paragraph" w:customStyle="1" w:styleId="xl23">
    <w:name w:val="xl23"/>
    <w:basedOn w:val="a5"/>
    <w:rsid w:val="00A70020"/>
    <w:pPr>
      <w:pBdr>
        <w:top w:val="single" w:sz="4" w:space="0" w:color="auto"/>
        <w:left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4">
    <w:name w:val="xl74"/>
    <w:basedOn w:val="a5"/>
    <w:rsid w:val="00A70020"/>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5">
    <w:name w:val="xl75"/>
    <w:basedOn w:val="a5"/>
    <w:rsid w:val="00A70020"/>
    <w:pPr>
      <w:pBdr>
        <w:top w:val="single" w:sz="4" w:space="0" w:color="auto"/>
        <w:left w:val="single" w:sz="4" w:space="0" w:color="auto"/>
        <w:bottom w:val="single" w:sz="8"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6">
    <w:name w:val="xl76"/>
    <w:basedOn w:val="a5"/>
    <w:rsid w:val="00A70020"/>
    <w:pPr>
      <w:pBdr>
        <w:top w:val="single" w:sz="8" w:space="0" w:color="auto"/>
        <w:left w:val="single" w:sz="4" w:space="0" w:color="auto"/>
        <w:bottom w:val="single" w:sz="4"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7">
    <w:name w:val="xl77"/>
    <w:basedOn w:val="a5"/>
    <w:rsid w:val="00A70020"/>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ind w:right="0"/>
      <w:jc w:val="left"/>
    </w:pPr>
    <w:rPr>
      <w:rFonts w:eastAsia="Arial Unicode MS"/>
      <w:sz w:val="24"/>
      <w:szCs w:val="24"/>
    </w:rPr>
  </w:style>
  <w:style w:type="paragraph" w:customStyle="1" w:styleId="xl78">
    <w:name w:val="xl78"/>
    <w:basedOn w:val="a5"/>
    <w:rsid w:val="00A70020"/>
    <w:pPr>
      <w:pBdr>
        <w:top w:val="single" w:sz="4" w:space="0" w:color="808080"/>
        <w:left w:val="single" w:sz="4" w:space="0" w:color="808080"/>
        <w:bottom w:val="single" w:sz="4" w:space="0" w:color="808080"/>
        <w:right w:val="single" w:sz="4" w:space="0" w:color="808080"/>
      </w:pBdr>
      <w:spacing w:before="100" w:beforeAutospacing="1" w:after="100" w:afterAutospacing="1"/>
      <w:ind w:right="0"/>
      <w:jc w:val="left"/>
    </w:pPr>
    <w:rPr>
      <w:rFonts w:ascii="Arial Unicode MS" w:eastAsia="Arial Unicode MS" w:hAnsi="Arial Unicode MS"/>
      <w:sz w:val="24"/>
      <w:szCs w:val="24"/>
    </w:rPr>
  </w:style>
  <w:style w:type="paragraph" w:customStyle="1" w:styleId="113">
    <w:name w:val="1.1.Нумерованный 3"/>
    <w:basedOn w:val="131"/>
    <w:rsid w:val="00A70020"/>
    <w:pPr>
      <w:tabs>
        <w:tab w:val="num" w:pos="1440"/>
      </w:tabs>
      <w:ind w:left="1440" w:hanging="360"/>
    </w:pPr>
    <w:rPr>
      <w:i/>
      <w:iCs/>
    </w:rPr>
  </w:style>
  <w:style w:type="paragraph" w:customStyle="1" w:styleId="1114">
    <w:name w:val="1.1.1.Нумерованный список 4"/>
    <w:basedOn w:val="131"/>
    <w:rsid w:val="00A70020"/>
    <w:pPr>
      <w:tabs>
        <w:tab w:val="clear" w:pos="6804"/>
        <w:tab w:val="clear" w:pos="6946"/>
        <w:tab w:val="left" w:pos="1430"/>
        <w:tab w:val="num" w:pos="2422"/>
      </w:tabs>
      <w:ind w:left="2422" w:hanging="720"/>
    </w:pPr>
  </w:style>
  <w:style w:type="character" w:customStyle="1" w:styleId="affffff6">
    <w:name w:val="заголовок табл Знак"/>
    <w:rsid w:val="00A70020"/>
    <w:rPr>
      <w:b/>
      <w:bCs/>
      <w:sz w:val="24"/>
      <w:szCs w:val="24"/>
      <w:lang w:val="ru-RU" w:eastAsia="ru-RU" w:bidi="ar-SA"/>
    </w:rPr>
  </w:style>
  <w:style w:type="paragraph" w:customStyle="1" w:styleId="211">
    <w:name w:val="Основной текст 21"/>
    <w:basedOn w:val="a5"/>
    <w:rsid w:val="00A70020"/>
    <w:pPr>
      <w:spacing w:line="360" w:lineRule="auto"/>
      <w:ind w:right="0" w:firstLine="720"/>
      <w:jc w:val="left"/>
    </w:pPr>
    <w:rPr>
      <w:rFonts w:ascii="Arial" w:hAnsi="Arial"/>
      <w:sz w:val="24"/>
    </w:rPr>
  </w:style>
  <w:style w:type="paragraph" w:customStyle="1" w:styleId="affffff7">
    <w:name w:val="подпись таблицы"/>
    <w:basedOn w:val="a5"/>
    <w:autoRedefine/>
    <w:rsid w:val="00A70020"/>
    <w:pPr>
      <w:suppressLineNumbers/>
      <w:spacing w:line="324" w:lineRule="auto"/>
      <w:ind w:right="0" w:firstLine="720"/>
    </w:pPr>
    <w:rPr>
      <w:b/>
      <w:sz w:val="24"/>
      <w:szCs w:val="24"/>
    </w:rPr>
  </w:style>
  <w:style w:type="paragraph" w:customStyle="1" w:styleId="1f3">
    <w:name w:val="Стиль Рис.1. Подрисуночная надпись + полужирный"/>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8">
    <w:name w:val="подпись рисунка"/>
    <w:basedOn w:val="a5"/>
    <w:autoRedefine/>
    <w:rsid w:val="00A70020"/>
    <w:pPr>
      <w:widowControl w:val="0"/>
      <w:shd w:val="clear" w:color="auto" w:fill="FFFFFF"/>
      <w:tabs>
        <w:tab w:val="left" w:pos="0"/>
        <w:tab w:val="num" w:pos="1560"/>
      </w:tabs>
      <w:autoSpaceDE w:val="0"/>
      <w:autoSpaceDN w:val="0"/>
      <w:adjustRightInd w:val="0"/>
      <w:spacing w:before="240"/>
      <w:ind w:right="0" w:firstLine="720"/>
    </w:pPr>
    <w:rPr>
      <w:b/>
      <w:sz w:val="24"/>
    </w:rPr>
  </w:style>
  <w:style w:type="character" w:customStyle="1" w:styleId="affffff9">
    <w:name w:val="подпись рисунка Знак"/>
    <w:rsid w:val="00A70020"/>
    <w:rPr>
      <w:b/>
      <w:sz w:val="24"/>
      <w:lang w:val="ru-RU" w:eastAsia="ru-RU" w:bidi="ar-SA"/>
    </w:rPr>
  </w:style>
  <w:style w:type="paragraph" w:customStyle="1" w:styleId="111">
    <w:name w:val="Стиль Рис.1. Подрисуночная надпись + полужирный1"/>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a">
    <w:name w:val="таблица"/>
    <w:basedOn w:val="affffffb"/>
    <w:autoRedefine/>
    <w:rsid w:val="00A70020"/>
    <w:pPr>
      <w:tabs>
        <w:tab w:val="num" w:pos="1080"/>
      </w:tabs>
      <w:ind w:left="1080" w:hanging="360"/>
    </w:pPr>
    <w:rPr>
      <w:rFonts w:ascii="Times New Roman" w:hAnsi="Times New Roman"/>
      <w:bCs w:val="0"/>
      <w:szCs w:val="20"/>
    </w:rPr>
  </w:style>
  <w:style w:type="paragraph" w:styleId="affffffb">
    <w:name w:val="toa heading"/>
    <w:basedOn w:val="a5"/>
    <w:next w:val="a5"/>
    <w:rsid w:val="00A70020"/>
    <w:pPr>
      <w:spacing w:before="120"/>
      <w:ind w:right="0"/>
    </w:pPr>
    <w:rPr>
      <w:rFonts w:ascii="Arial" w:hAnsi="Arial" w:cs="Arial"/>
      <w:b/>
      <w:bCs/>
      <w:sz w:val="24"/>
      <w:szCs w:val="24"/>
    </w:rPr>
  </w:style>
  <w:style w:type="paragraph" w:customStyle="1" w:styleId="1f4">
    <w:name w:val="Рис.1. Подрисуночная надпись"/>
    <w:basedOn w:val="a5"/>
    <w:autoRedefine/>
    <w:rsid w:val="00A70020"/>
    <w:pPr>
      <w:keepNext/>
      <w:suppressLineNumbers/>
      <w:tabs>
        <w:tab w:val="num" w:pos="720"/>
        <w:tab w:val="left" w:pos="851"/>
        <w:tab w:val="left" w:leader="dot" w:pos="9356"/>
      </w:tabs>
      <w:suppressAutoHyphens/>
      <w:ind w:left="720" w:right="0" w:hanging="323"/>
    </w:pPr>
    <w:rPr>
      <w:b/>
      <w:bCs/>
      <w:sz w:val="24"/>
      <w:szCs w:val="24"/>
    </w:rPr>
  </w:style>
  <w:style w:type="paragraph" w:styleId="2d">
    <w:name w:val="List Continue 2"/>
    <w:basedOn w:val="a5"/>
    <w:rsid w:val="00A70020"/>
    <w:pPr>
      <w:keepNext/>
      <w:keepLines/>
      <w:suppressLineNumbers/>
      <w:suppressAutoHyphens/>
      <w:spacing w:after="120"/>
      <w:ind w:left="566" w:right="0"/>
      <w:jc w:val="left"/>
    </w:pPr>
    <w:rPr>
      <w:b/>
      <w:szCs w:val="24"/>
    </w:rPr>
  </w:style>
  <w:style w:type="paragraph" w:customStyle="1" w:styleId="font5">
    <w:name w:val="font5"/>
    <w:basedOn w:val="a5"/>
    <w:rsid w:val="00A70020"/>
    <w:pPr>
      <w:spacing w:before="100" w:beforeAutospacing="1" w:after="100" w:afterAutospacing="1"/>
      <w:ind w:right="0"/>
      <w:jc w:val="left"/>
    </w:pPr>
    <w:rPr>
      <w:sz w:val="24"/>
      <w:szCs w:val="24"/>
    </w:rPr>
  </w:style>
  <w:style w:type="paragraph" w:customStyle="1" w:styleId="font6">
    <w:name w:val="font6"/>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7">
    <w:name w:val="font7"/>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8">
    <w:name w:val="font8"/>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BodyText23">
    <w:name w:val="Body Text 23"/>
    <w:basedOn w:val="a5"/>
    <w:rsid w:val="00A70020"/>
    <w:pPr>
      <w:suppressLineNumbers/>
      <w:tabs>
        <w:tab w:val="left" w:leader="dot" w:pos="9639"/>
      </w:tabs>
      <w:spacing w:before="20" w:after="20"/>
      <w:ind w:right="0"/>
    </w:pPr>
    <w:rPr>
      <w:snapToGrid w:val="0"/>
      <w:sz w:val="20"/>
    </w:rPr>
  </w:style>
  <w:style w:type="paragraph" w:customStyle="1" w:styleId="FR3">
    <w:name w:val="FR3"/>
    <w:rsid w:val="00A70020"/>
    <w:pPr>
      <w:widowControl w:val="0"/>
      <w:jc w:val="center"/>
    </w:pPr>
    <w:rPr>
      <w:rFonts w:ascii="Arial" w:hAnsi="Arial"/>
      <w:sz w:val="24"/>
    </w:rPr>
  </w:style>
  <w:style w:type="character" w:customStyle="1" w:styleId="-1b">
    <w:name w:val="Текст - 1 Знак"/>
    <w:rsid w:val="00A70020"/>
    <w:rPr>
      <w:rFonts w:ascii="Times New Roman CYR" w:hAnsi="Times New Roman CYR" w:cs="Times New Roman CYR"/>
      <w:sz w:val="26"/>
      <w:szCs w:val="26"/>
      <w:lang w:val="ru-RU" w:eastAsia="ru-RU"/>
    </w:rPr>
  </w:style>
  <w:style w:type="character" w:styleId="affffffc">
    <w:name w:val="Subtle Emphasis"/>
    <w:rsid w:val="00A70020"/>
    <w:rPr>
      <w:i/>
      <w:iCs/>
      <w:color w:val="808080"/>
    </w:rPr>
  </w:style>
  <w:style w:type="character" w:customStyle="1" w:styleId="1f5">
    <w:name w:val="заголовок табл Знак1"/>
    <w:rsid w:val="00A70020"/>
    <w:rPr>
      <w:b/>
      <w:sz w:val="24"/>
      <w:lang w:val="ru-RU" w:eastAsia="ru-RU" w:bidi="ar-SA"/>
    </w:rPr>
  </w:style>
  <w:style w:type="character" w:customStyle="1" w:styleId="1f6">
    <w:name w:val="Подрисуночная надпись Знак1"/>
    <w:rsid w:val="00A70020"/>
    <w:rPr>
      <w:b/>
      <w:sz w:val="24"/>
    </w:rPr>
  </w:style>
  <w:style w:type="paragraph" w:customStyle="1" w:styleId="46">
    <w:name w:val="заголовок 4"/>
    <w:basedOn w:val="a5"/>
    <w:next w:val="a5"/>
    <w:rsid w:val="00A70020"/>
    <w:pPr>
      <w:keepNext/>
      <w:spacing w:before="240" w:after="60"/>
      <w:ind w:right="0"/>
      <w:jc w:val="both"/>
    </w:pPr>
    <w:rPr>
      <w:rFonts w:ascii="Arial" w:hAnsi="Arial"/>
      <w:b/>
      <w:sz w:val="24"/>
      <w:lang w:val="en-US"/>
    </w:rPr>
  </w:style>
  <w:style w:type="paragraph" w:customStyle="1" w:styleId="54">
    <w:name w:val="заголовок 5"/>
    <w:basedOn w:val="a5"/>
    <w:next w:val="a5"/>
    <w:rsid w:val="00A70020"/>
    <w:pPr>
      <w:spacing w:before="240" w:after="60"/>
      <w:ind w:right="0"/>
      <w:jc w:val="both"/>
    </w:pPr>
    <w:rPr>
      <w:rFonts w:ascii="Arial" w:hAnsi="Arial"/>
      <w:sz w:val="22"/>
      <w:lang w:val="en-US"/>
    </w:rPr>
  </w:style>
  <w:style w:type="paragraph" w:customStyle="1" w:styleId="64">
    <w:name w:val="заголовок 6"/>
    <w:basedOn w:val="a5"/>
    <w:next w:val="a5"/>
    <w:rsid w:val="00A70020"/>
    <w:pPr>
      <w:spacing w:before="240" w:after="60"/>
      <w:ind w:right="0"/>
      <w:jc w:val="both"/>
    </w:pPr>
    <w:rPr>
      <w:i/>
      <w:sz w:val="22"/>
      <w:lang w:val="en-US"/>
    </w:rPr>
  </w:style>
  <w:style w:type="paragraph" w:customStyle="1" w:styleId="affffffd">
    <w:name w:val="Абзац"/>
    <w:basedOn w:val="a5"/>
    <w:rsid w:val="00A70020"/>
    <w:pPr>
      <w:spacing w:after="120"/>
      <w:ind w:right="0" w:firstLine="720"/>
      <w:jc w:val="both"/>
    </w:pPr>
    <w:rPr>
      <w:sz w:val="24"/>
    </w:rPr>
  </w:style>
  <w:style w:type="paragraph" w:customStyle="1" w:styleId="xl79">
    <w:name w:val="xl7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80">
    <w:name w:val="xl80"/>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1">
    <w:name w:val="xl81"/>
    <w:basedOn w:val="a5"/>
    <w:rsid w:val="00A7002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right"/>
      <w:textAlignment w:val="center"/>
    </w:pPr>
    <w:rPr>
      <w:sz w:val="24"/>
      <w:szCs w:val="24"/>
    </w:rPr>
  </w:style>
  <w:style w:type="paragraph" w:customStyle="1" w:styleId="xl82">
    <w:name w:val="xl8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rPr>
  </w:style>
  <w:style w:type="paragraph" w:customStyle="1" w:styleId="xl83">
    <w:name w:val="xl83"/>
    <w:basedOn w:val="a5"/>
    <w:rsid w:val="00A70020"/>
    <w:pPr>
      <w:shd w:val="clear" w:color="000000" w:fill="CC99FF"/>
      <w:spacing w:before="100" w:beforeAutospacing="1" w:after="100" w:afterAutospacing="1"/>
      <w:ind w:right="0"/>
      <w:jc w:val="left"/>
    </w:pPr>
    <w:rPr>
      <w:sz w:val="24"/>
      <w:szCs w:val="24"/>
    </w:rPr>
  </w:style>
  <w:style w:type="paragraph" w:customStyle="1" w:styleId="xl84">
    <w:name w:val="xl84"/>
    <w:basedOn w:val="a5"/>
    <w:rsid w:val="00A70020"/>
    <w:pPr>
      <w:pBdr>
        <w:top w:val="single" w:sz="4" w:space="0" w:color="auto"/>
        <w:bottom w:val="single" w:sz="4" w:space="0" w:color="auto"/>
      </w:pBdr>
      <w:spacing w:before="100" w:beforeAutospacing="1" w:after="100" w:afterAutospacing="1"/>
      <w:ind w:right="0"/>
      <w:jc w:val="left"/>
    </w:pPr>
    <w:rPr>
      <w:sz w:val="24"/>
      <w:szCs w:val="24"/>
    </w:rPr>
  </w:style>
  <w:style w:type="paragraph" w:customStyle="1" w:styleId="xl85">
    <w:name w:val="xl8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86">
    <w:name w:val="xl86"/>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7">
    <w:name w:val="xl87"/>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88">
    <w:name w:val="xl88"/>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pPr>
    <w:rPr>
      <w:sz w:val="24"/>
      <w:szCs w:val="24"/>
    </w:rPr>
  </w:style>
  <w:style w:type="paragraph" w:customStyle="1" w:styleId="xl89">
    <w:name w:val="xl89"/>
    <w:basedOn w:val="a5"/>
    <w:rsid w:val="00A70020"/>
    <w:pPr>
      <w:pBdr>
        <w:top w:val="single" w:sz="4" w:space="0" w:color="auto"/>
        <w:left w:val="single" w:sz="4" w:space="0" w:color="auto"/>
        <w:bottom w:val="single" w:sz="4" w:space="0" w:color="auto"/>
      </w:pBdr>
      <w:spacing w:before="100" w:beforeAutospacing="1" w:after="100" w:afterAutospacing="1"/>
      <w:ind w:right="0"/>
      <w:jc w:val="left"/>
    </w:pPr>
    <w:rPr>
      <w:sz w:val="24"/>
      <w:szCs w:val="24"/>
    </w:rPr>
  </w:style>
  <w:style w:type="paragraph" w:customStyle="1" w:styleId="xl90">
    <w:name w:val="xl9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rPr>
  </w:style>
  <w:style w:type="paragraph" w:customStyle="1" w:styleId="xl91">
    <w:name w:val="xl91"/>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92">
    <w:name w:val="xl92"/>
    <w:basedOn w:val="a5"/>
    <w:rsid w:val="00A7002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right="0"/>
      <w:jc w:val="left"/>
    </w:pPr>
    <w:rPr>
      <w:sz w:val="24"/>
      <w:szCs w:val="24"/>
    </w:rPr>
  </w:style>
  <w:style w:type="paragraph" w:customStyle="1" w:styleId="xl93">
    <w:name w:val="xl9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4">
    <w:name w:val="xl9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5">
    <w:name w:val="xl95"/>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pPr>
    <w:rPr>
      <w:sz w:val="24"/>
      <w:szCs w:val="24"/>
    </w:rPr>
  </w:style>
  <w:style w:type="paragraph" w:customStyle="1" w:styleId="xl96">
    <w:name w:val="xl96"/>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4"/>
      <w:szCs w:val="24"/>
    </w:rPr>
  </w:style>
  <w:style w:type="paragraph" w:customStyle="1" w:styleId="xl97">
    <w:name w:val="xl97"/>
    <w:basedOn w:val="a5"/>
    <w:rsid w:val="00A70020"/>
    <w:pPr>
      <w:pBdr>
        <w:top w:val="single" w:sz="4" w:space="0" w:color="auto"/>
        <w:left w:val="single" w:sz="4" w:space="0" w:color="auto"/>
        <w:right w:val="single" w:sz="4" w:space="0" w:color="auto"/>
      </w:pBdr>
      <w:spacing w:before="100" w:beforeAutospacing="1" w:after="100" w:afterAutospacing="1"/>
      <w:ind w:right="0"/>
      <w:jc w:val="left"/>
    </w:pPr>
    <w:rPr>
      <w:sz w:val="24"/>
      <w:szCs w:val="24"/>
    </w:rPr>
  </w:style>
  <w:style w:type="paragraph" w:customStyle="1" w:styleId="xl98">
    <w:name w:val="xl98"/>
    <w:basedOn w:val="a5"/>
    <w:rsid w:val="00A70020"/>
    <w:pPr>
      <w:pBdr>
        <w:left w:val="single" w:sz="4" w:space="0" w:color="auto"/>
        <w:right w:val="single" w:sz="4" w:space="0" w:color="auto"/>
      </w:pBdr>
      <w:spacing w:before="100" w:beforeAutospacing="1" w:after="100" w:afterAutospacing="1"/>
      <w:ind w:right="0"/>
      <w:jc w:val="left"/>
    </w:pPr>
    <w:rPr>
      <w:sz w:val="24"/>
      <w:szCs w:val="24"/>
    </w:rPr>
  </w:style>
  <w:style w:type="paragraph" w:customStyle="1" w:styleId="xl99">
    <w:name w:val="xl99"/>
    <w:basedOn w:val="a5"/>
    <w:rsid w:val="00A70020"/>
    <w:pPr>
      <w:pBdr>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100">
    <w:name w:val="xl10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24"/>
      <w:szCs w:val="24"/>
    </w:rPr>
  </w:style>
  <w:style w:type="paragraph" w:customStyle="1" w:styleId="xl101">
    <w:name w:val="xl101"/>
    <w:basedOn w:val="a5"/>
    <w:rsid w:val="00A70020"/>
    <w:pPr>
      <w:pBdr>
        <w:top w:val="single" w:sz="4" w:space="0" w:color="auto"/>
        <w:left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2">
    <w:name w:val="xl102"/>
    <w:basedOn w:val="a5"/>
    <w:rsid w:val="00A70020"/>
    <w:pPr>
      <w:pBdr>
        <w:top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3">
    <w:name w:val="xl103"/>
    <w:basedOn w:val="a5"/>
    <w:rsid w:val="00A70020"/>
    <w:pPr>
      <w:pBdr>
        <w:top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4">
    <w:name w:val="xl104"/>
    <w:basedOn w:val="a5"/>
    <w:rsid w:val="00A70020"/>
    <w:pPr>
      <w:pBdr>
        <w:top w:val="single" w:sz="4" w:space="0" w:color="auto"/>
        <w:left w:val="single" w:sz="4" w:space="0" w:color="auto"/>
        <w:bottom w:val="single" w:sz="4" w:space="0" w:color="auto"/>
      </w:pBdr>
      <w:spacing w:before="100" w:beforeAutospacing="1" w:after="100" w:afterAutospacing="1"/>
      <w:ind w:right="0"/>
    </w:pPr>
    <w:rPr>
      <w:sz w:val="24"/>
      <w:szCs w:val="24"/>
    </w:rPr>
  </w:style>
  <w:style w:type="paragraph" w:customStyle="1" w:styleId="xl105">
    <w:name w:val="xl105"/>
    <w:basedOn w:val="a5"/>
    <w:rsid w:val="00A70020"/>
    <w:pPr>
      <w:pBdr>
        <w:top w:val="single" w:sz="4" w:space="0" w:color="auto"/>
        <w:bottom w:val="single" w:sz="4" w:space="0" w:color="auto"/>
      </w:pBdr>
      <w:spacing w:before="100" w:beforeAutospacing="1" w:after="100" w:afterAutospacing="1"/>
      <w:ind w:right="0"/>
    </w:pPr>
    <w:rPr>
      <w:sz w:val="24"/>
      <w:szCs w:val="24"/>
    </w:rPr>
  </w:style>
  <w:style w:type="paragraph" w:customStyle="1" w:styleId="xl106">
    <w:name w:val="xl106"/>
    <w:basedOn w:val="a5"/>
    <w:rsid w:val="00A70020"/>
    <w:pPr>
      <w:spacing w:before="100" w:beforeAutospacing="1" w:after="100" w:afterAutospacing="1"/>
      <w:ind w:right="0"/>
    </w:pPr>
    <w:rPr>
      <w:sz w:val="24"/>
      <w:szCs w:val="24"/>
    </w:rPr>
  </w:style>
  <w:style w:type="paragraph" w:customStyle="1" w:styleId="xl107">
    <w:name w:val="xl107"/>
    <w:basedOn w:val="a5"/>
    <w:rsid w:val="00A70020"/>
    <w:pPr>
      <w:pBdr>
        <w:right w:val="single" w:sz="4" w:space="0" w:color="auto"/>
      </w:pBdr>
      <w:spacing w:before="100" w:beforeAutospacing="1" w:after="100" w:afterAutospacing="1"/>
      <w:ind w:right="0"/>
    </w:pPr>
    <w:rPr>
      <w:sz w:val="24"/>
      <w:szCs w:val="24"/>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A70020"/>
    <w:rPr>
      <w:b/>
      <w:kern w:val="28"/>
      <w:sz w:val="24"/>
      <w:szCs w:val="24"/>
      <w:lang w:val="ru-RU" w:eastAsia="ru-RU" w:bidi="ar-SA"/>
    </w:rPr>
  </w:style>
  <w:style w:type="paragraph" w:customStyle="1" w:styleId="13313">
    <w:name w:val="Стиль Обычный 13 Знак3 + Первая строка:  1 см"/>
    <w:basedOn w:val="a5"/>
    <w:rsid w:val="00A70020"/>
    <w:pPr>
      <w:keepNext/>
      <w:keepLines/>
      <w:suppressLineNumbers/>
      <w:tabs>
        <w:tab w:val="left" w:leader="dot" w:pos="9356"/>
      </w:tabs>
      <w:suppressAutoHyphens/>
      <w:spacing w:before="60" w:line="324" w:lineRule="auto"/>
      <w:ind w:right="0" w:firstLine="567"/>
      <w:jc w:val="both"/>
    </w:pPr>
    <w:rPr>
      <w:sz w:val="26"/>
    </w:rPr>
  </w:style>
  <w:style w:type="paragraph" w:customStyle="1" w:styleId="-5">
    <w:name w:val="таблица-заголовок"/>
    <w:basedOn w:val="a5"/>
    <w:autoRedefine/>
    <w:rsid w:val="00A70020"/>
    <w:pPr>
      <w:keepNext/>
      <w:tabs>
        <w:tab w:val="num" w:pos="1260"/>
      </w:tabs>
      <w:ind w:left="1260" w:right="-190" w:hanging="360"/>
    </w:pPr>
    <w:rPr>
      <w:b/>
      <w:bCs/>
      <w:sz w:val="24"/>
      <w:szCs w:val="24"/>
    </w:rPr>
  </w:style>
  <w:style w:type="paragraph" w:customStyle="1" w:styleId="1f7">
    <w:name w:val="Заг 1"/>
    <w:basedOn w:val="a5"/>
    <w:rsid w:val="00A70020"/>
    <w:pPr>
      <w:suppressLineNumbers/>
      <w:tabs>
        <w:tab w:val="num" w:pos="360"/>
      </w:tabs>
      <w:spacing w:line="324" w:lineRule="auto"/>
      <w:ind w:left="360" w:right="0" w:hanging="360"/>
      <w:jc w:val="both"/>
    </w:pPr>
    <w:rPr>
      <w:sz w:val="24"/>
    </w:rPr>
  </w:style>
  <w:style w:type="paragraph" w:customStyle="1" w:styleId="1f8">
    <w:name w:val="Стиль Заголовок 1"/>
    <w:aliases w:val="Заголовок 1 (табл) + Times New Roman 12 пт"/>
    <w:basedOn w:val="12"/>
    <w:autoRedefine/>
    <w:rsid w:val="00A70020"/>
    <w:pPr>
      <w:keepLines w:val="0"/>
      <w:suppressLineNumbers/>
      <w:tabs>
        <w:tab w:val="num" w:pos="1440"/>
      </w:tabs>
      <w:suppressAutoHyphens w:val="0"/>
      <w:spacing w:after="60" w:line="324" w:lineRule="auto"/>
      <w:ind w:left="1440" w:right="0" w:hanging="360"/>
      <w:jc w:val="center"/>
    </w:pPr>
    <w:rPr>
      <w:rFonts w:eastAsia="Times New Roman" w:cs="Arial"/>
      <w:bCs/>
      <w:caps/>
      <w:kern w:val="32"/>
      <w:sz w:val="24"/>
      <w:szCs w:val="32"/>
    </w:rPr>
  </w:style>
  <w:style w:type="paragraph" w:customStyle="1" w:styleId="313">
    <w:name w:val="Заголовок 3 + 13 пт не полужирный Авто По левому краю сни..."/>
    <w:basedOn w:val="3"/>
    <w:rsid w:val="00A70020"/>
    <w:pPr>
      <w:numPr>
        <w:ilvl w:val="0"/>
        <w:numId w:val="0"/>
      </w:numPr>
      <w:shd w:val="clear" w:color="auto" w:fill="FFFFFF"/>
      <w:tabs>
        <w:tab w:val="left" w:pos="1440"/>
        <w:tab w:val="num" w:pos="2160"/>
        <w:tab w:val="left" w:leader="dot" w:pos="9356"/>
        <w:tab w:val="left" w:leader="dot" w:pos="9639"/>
      </w:tabs>
      <w:autoSpaceDE w:val="0"/>
      <w:autoSpaceDN w:val="0"/>
      <w:adjustRightInd w:val="0"/>
      <w:spacing w:before="60" w:after="60"/>
      <w:ind w:left="1151" w:right="0" w:hanging="720"/>
    </w:pPr>
    <w:rPr>
      <w:rFonts w:eastAsia="Times New Roman"/>
      <w:b w:val="0"/>
      <w:i w:val="0"/>
      <w:color w:val="000000"/>
    </w:rPr>
  </w:style>
  <w:style w:type="character" w:customStyle="1" w:styleId="1f9">
    <w:name w:val="Рис.1 Подрисуночная надпись Знак"/>
    <w:rsid w:val="00A70020"/>
    <w:rPr>
      <w:rFonts w:ascii="Times New Roman" w:hAnsi="Times New Roman"/>
      <w:b/>
      <w:bCs/>
      <w:iCs/>
      <w:sz w:val="24"/>
      <w:szCs w:val="24"/>
      <w:lang w:val="ru-RU" w:eastAsia="ru-RU" w:bidi="ar-SA"/>
    </w:rPr>
  </w:style>
  <w:style w:type="paragraph" w:customStyle="1" w:styleId="affffffe">
    <w:name w:val="рисунок"/>
    <w:basedOn w:val="a5"/>
    <w:autoRedefine/>
    <w:rsid w:val="00A70020"/>
    <w:pPr>
      <w:keepNext/>
      <w:keepLines/>
      <w:widowControl w:val="0"/>
      <w:suppressLineNumbers/>
      <w:tabs>
        <w:tab w:val="left" w:pos="709"/>
        <w:tab w:val="left" w:pos="1134"/>
        <w:tab w:val="num" w:pos="3154"/>
      </w:tabs>
      <w:autoSpaceDE w:val="0"/>
      <w:autoSpaceDN w:val="0"/>
      <w:adjustRightInd w:val="0"/>
      <w:spacing w:before="60"/>
      <w:ind w:left="2434" w:right="0" w:hanging="360"/>
    </w:pPr>
    <w:rPr>
      <w:rFonts w:ascii="Arial" w:hAnsi="Arial" w:cs="Arial"/>
      <w:b/>
      <w:sz w:val="20"/>
    </w:rPr>
  </w:style>
  <w:style w:type="paragraph" w:customStyle="1" w:styleId="1111">
    <w:name w:val="Стиль Заголовок 1Заголовок 1 (табл)заголовок 1Заголовок 1 Знакз..."/>
    <w:basedOn w:val="12"/>
    <w:autoRedefine/>
    <w:rsid w:val="00A70020"/>
    <w:pPr>
      <w:keepLines w:val="0"/>
      <w:widowControl w:val="0"/>
      <w:tabs>
        <w:tab w:val="num" w:pos="556"/>
        <w:tab w:val="num" w:pos="1080"/>
      </w:tabs>
      <w:suppressAutoHyphens w:val="0"/>
      <w:autoSpaceDE w:val="0"/>
      <w:autoSpaceDN w:val="0"/>
      <w:adjustRightInd w:val="0"/>
      <w:spacing w:before="0" w:after="0"/>
      <w:ind w:left="556" w:right="0" w:hanging="72"/>
      <w:jc w:val="center"/>
    </w:pPr>
    <w:rPr>
      <w:rFonts w:ascii="Arial" w:eastAsia="Times New Roman" w:hAnsi="Arial" w:cs="Arial"/>
      <w:b w:val="0"/>
      <w:bCs/>
      <w:kern w:val="28"/>
    </w:rPr>
  </w:style>
  <w:style w:type="character" w:styleId="afffffff">
    <w:name w:val="endnote reference"/>
    <w:rsid w:val="00A70020"/>
    <w:rPr>
      <w:vertAlign w:val="superscript"/>
    </w:rPr>
  </w:style>
  <w:style w:type="paragraph" w:styleId="afffffff0">
    <w:name w:val="List Paragraph"/>
    <w:aliases w:val="3_Абзац списка,Введение,СПИСКИ"/>
    <w:basedOn w:val="a5"/>
    <w:link w:val="afffffff1"/>
    <w:uiPriority w:val="34"/>
    <w:qFormat/>
    <w:rsid w:val="00A70020"/>
    <w:pPr>
      <w:spacing w:after="200" w:line="276" w:lineRule="auto"/>
      <w:ind w:left="720" w:right="0"/>
      <w:contextualSpacing/>
      <w:jc w:val="left"/>
    </w:pPr>
    <w:rPr>
      <w:rFonts w:eastAsia="Calibri"/>
      <w:spacing w:val="37"/>
      <w:szCs w:val="28"/>
    </w:rPr>
  </w:style>
  <w:style w:type="paragraph" w:customStyle="1" w:styleId="-23">
    <w:name w:val="Рис.-2"/>
    <w:basedOn w:val="aff0"/>
    <w:rsid w:val="00A70020"/>
  </w:style>
  <w:style w:type="paragraph" w:customStyle="1" w:styleId="-24">
    <w:name w:val="Табл.-2"/>
    <w:basedOn w:val="a2"/>
    <w:rsid w:val="00A70020"/>
  </w:style>
  <w:style w:type="paragraph" w:customStyle="1" w:styleId="Style171">
    <w:name w:val="Style171"/>
    <w:basedOn w:val="a5"/>
    <w:uiPriority w:val="99"/>
    <w:rsid w:val="00A70020"/>
    <w:pPr>
      <w:widowControl w:val="0"/>
      <w:autoSpaceDE w:val="0"/>
      <w:autoSpaceDN w:val="0"/>
      <w:adjustRightInd w:val="0"/>
      <w:spacing w:line="490" w:lineRule="exact"/>
      <w:ind w:right="0" w:firstLine="720"/>
      <w:jc w:val="both"/>
    </w:pPr>
    <w:rPr>
      <w:rFonts w:ascii="Arial Narrow" w:hAnsi="Arial Narrow"/>
      <w:sz w:val="24"/>
      <w:szCs w:val="24"/>
    </w:rPr>
  </w:style>
  <w:style w:type="paragraph" w:customStyle="1" w:styleId="Style53">
    <w:name w:val="Style53"/>
    <w:basedOn w:val="a5"/>
    <w:uiPriority w:val="99"/>
    <w:rsid w:val="00A70020"/>
    <w:pPr>
      <w:widowControl w:val="0"/>
      <w:autoSpaceDE w:val="0"/>
      <w:autoSpaceDN w:val="0"/>
      <w:adjustRightInd w:val="0"/>
      <w:spacing w:line="274" w:lineRule="exact"/>
      <w:ind w:right="0"/>
    </w:pPr>
    <w:rPr>
      <w:rFonts w:ascii="Arial Narrow" w:hAnsi="Arial Narrow"/>
      <w:sz w:val="24"/>
      <w:szCs w:val="24"/>
    </w:rPr>
  </w:style>
  <w:style w:type="paragraph" w:customStyle="1" w:styleId="Style136">
    <w:name w:val="Style136"/>
    <w:basedOn w:val="a5"/>
    <w:uiPriority w:val="99"/>
    <w:rsid w:val="00A70020"/>
    <w:pPr>
      <w:widowControl w:val="0"/>
      <w:autoSpaceDE w:val="0"/>
      <w:autoSpaceDN w:val="0"/>
      <w:adjustRightInd w:val="0"/>
      <w:spacing w:line="497" w:lineRule="exact"/>
      <w:ind w:right="0" w:firstLine="706"/>
      <w:jc w:val="left"/>
    </w:pPr>
    <w:rPr>
      <w:rFonts w:ascii="Arial Narrow" w:hAnsi="Arial Narrow"/>
      <w:sz w:val="24"/>
      <w:szCs w:val="24"/>
    </w:rPr>
  </w:style>
  <w:style w:type="paragraph" w:customStyle="1" w:styleId="Style153">
    <w:name w:val="Style15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89">
    <w:name w:val="Style189"/>
    <w:basedOn w:val="a5"/>
    <w:uiPriority w:val="99"/>
    <w:rsid w:val="00A70020"/>
    <w:pPr>
      <w:widowControl w:val="0"/>
      <w:autoSpaceDE w:val="0"/>
      <w:autoSpaceDN w:val="0"/>
      <w:adjustRightInd w:val="0"/>
      <w:spacing w:line="490" w:lineRule="exact"/>
      <w:ind w:right="0" w:firstLine="144"/>
      <w:jc w:val="left"/>
    </w:pPr>
    <w:rPr>
      <w:rFonts w:ascii="Arial Narrow" w:hAnsi="Arial Narrow"/>
      <w:sz w:val="24"/>
      <w:szCs w:val="24"/>
    </w:rPr>
  </w:style>
  <w:style w:type="character" w:customStyle="1" w:styleId="FontStyle480">
    <w:name w:val="Font Style480"/>
    <w:rsid w:val="00A70020"/>
    <w:rPr>
      <w:rFonts w:ascii="Times New Roman" w:hAnsi="Times New Roman" w:cs="Times New Roman" w:hint="default"/>
      <w:sz w:val="26"/>
      <w:szCs w:val="26"/>
    </w:rPr>
  </w:style>
  <w:style w:type="character" w:customStyle="1" w:styleId="FontStyle483">
    <w:name w:val="Font Style483"/>
    <w:uiPriority w:val="99"/>
    <w:rsid w:val="00A70020"/>
    <w:rPr>
      <w:rFonts w:ascii="Times New Roman" w:hAnsi="Times New Roman" w:cs="Times New Roman" w:hint="default"/>
      <w:sz w:val="24"/>
      <w:szCs w:val="24"/>
    </w:rPr>
  </w:style>
  <w:style w:type="character" w:customStyle="1" w:styleId="FontStyle534">
    <w:name w:val="Font Style534"/>
    <w:uiPriority w:val="99"/>
    <w:rsid w:val="00A70020"/>
    <w:rPr>
      <w:rFonts w:ascii="Times New Roman" w:hAnsi="Times New Roman" w:cs="Times New Roman" w:hint="default"/>
      <w:i/>
      <w:iCs/>
      <w:sz w:val="26"/>
      <w:szCs w:val="26"/>
    </w:rPr>
  </w:style>
  <w:style w:type="character" w:customStyle="1" w:styleId="112">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
    <w:rsid w:val="00A70020"/>
    <w:rPr>
      <w:rFonts w:ascii="Cambria" w:eastAsia="Times New Roman" w:hAnsi="Cambria" w:cs="Times New Roman"/>
      <w:b/>
      <w:bCs/>
      <w:color w:val="365F91"/>
      <w:sz w:val="28"/>
      <w:szCs w:val="28"/>
    </w:rPr>
  </w:style>
  <w:style w:type="paragraph" w:customStyle="1" w:styleId="Style28">
    <w:name w:val="Style28"/>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43">
    <w:name w:val="Style14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255">
    <w:name w:val="Style255"/>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23">
    <w:name w:val="Style123"/>
    <w:basedOn w:val="a5"/>
    <w:uiPriority w:val="99"/>
    <w:rsid w:val="00A70020"/>
    <w:pPr>
      <w:widowControl w:val="0"/>
      <w:autoSpaceDE w:val="0"/>
      <w:autoSpaceDN w:val="0"/>
      <w:adjustRightInd w:val="0"/>
      <w:spacing w:line="482" w:lineRule="exact"/>
      <w:ind w:right="0" w:firstLine="720"/>
      <w:jc w:val="both"/>
    </w:pPr>
    <w:rPr>
      <w:rFonts w:ascii="Calibri" w:hAnsi="Calibri"/>
      <w:sz w:val="24"/>
      <w:szCs w:val="24"/>
    </w:rPr>
  </w:style>
  <w:style w:type="paragraph" w:customStyle="1" w:styleId="Style125">
    <w:name w:val="Style125"/>
    <w:basedOn w:val="a5"/>
    <w:uiPriority w:val="99"/>
    <w:rsid w:val="00A70020"/>
    <w:pPr>
      <w:widowControl w:val="0"/>
      <w:autoSpaceDE w:val="0"/>
      <w:autoSpaceDN w:val="0"/>
      <w:adjustRightInd w:val="0"/>
      <w:spacing w:line="482" w:lineRule="exact"/>
      <w:ind w:right="0" w:firstLine="713"/>
      <w:jc w:val="both"/>
    </w:pPr>
    <w:rPr>
      <w:rFonts w:ascii="Calibri" w:hAnsi="Calibri"/>
      <w:sz w:val="24"/>
      <w:szCs w:val="24"/>
    </w:rPr>
  </w:style>
  <w:style w:type="paragraph" w:customStyle="1" w:styleId="Style152">
    <w:name w:val="Style152"/>
    <w:basedOn w:val="a5"/>
    <w:uiPriority w:val="99"/>
    <w:rsid w:val="00A70020"/>
    <w:pPr>
      <w:widowControl w:val="0"/>
      <w:autoSpaceDE w:val="0"/>
      <w:autoSpaceDN w:val="0"/>
      <w:adjustRightInd w:val="0"/>
      <w:spacing w:line="511" w:lineRule="exact"/>
      <w:ind w:right="0" w:hanging="1008"/>
      <w:jc w:val="left"/>
    </w:pPr>
    <w:rPr>
      <w:rFonts w:ascii="Calibri" w:hAnsi="Calibri"/>
      <w:sz w:val="24"/>
      <w:szCs w:val="24"/>
    </w:rPr>
  </w:style>
  <w:style w:type="paragraph" w:customStyle="1" w:styleId="Style199">
    <w:name w:val="Style199"/>
    <w:basedOn w:val="a5"/>
    <w:uiPriority w:val="99"/>
    <w:rsid w:val="00A70020"/>
    <w:pPr>
      <w:widowControl w:val="0"/>
      <w:autoSpaceDE w:val="0"/>
      <w:autoSpaceDN w:val="0"/>
      <w:adjustRightInd w:val="0"/>
      <w:spacing w:line="482" w:lineRule="exact"/>
      <w:ind w:right="0" w:firstLine="720"/>
      <w:jc w:val="both"/>
    </w:pPr>
    <w:rPr>
      <w:rFonts w:ascii="Arial Narrow" w:hAnsi="Arial Narrow"/>
      <w:sz w:val="24"/>
      <w:szCs w:val="24"/>
    </w:rPr>
  </w:style>
  <w:style w:type="paragraph" w:customStyle="1" w:styleId="Style12">
    <w:name w:val="Style12"/>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47">
    <w:name w:val="Style47"/>
    <w:basedOn w:val="a5"/>
    <w:uiPriority w:val="99"/>
    <w:rsid w:val="00A70020"/>
    <w:pPr>
      <w:widowControl w:val="0"/>
      <w:autoSpaceDE w:val="0"/>
      <w:autoSpaceDN w:val="0"/>
      <w:adjustRightInd w:val="0"/>
      <w:ind w:right="0"/>
      <w:jc w:val="both"/>
    </w:pPr>
    <w:rPr>
      <w:rFonts w:ascii="Arial Narrow" w:hAnsi="Arial Narrow"/>
      <w:sz w:val="24"/>
      <w:szCs w:val="24"/>
    </w:rPr>
  </w:style>
  <w:style w:type="paragraph" w:customStyle="1" w:styleId="Style121">
    <w:name w:val="Style121"/>
    <w:basedOn w:val="a5"/>
    <w:uiPriority w:val="99"/>
    <w:rsid w:val="00A70020"/>
    <w:pPr>
      <w:widowControl w:val="0"/>
      <w:autoSpaceDE w:val="0"/>
      <w:autoSpaceDN w:val="0"/>
      <w:adjustRightInd w:val="0"/>
      <w:spacing w:line="461" w:lineRule="exact"/>
      <w:ind w:right="0"/>
      <w:jc w:val="both"/>
    </w:pPr>
    <w:rPr>
      <w:rFonts w:ascii="Arial Narrow" w:hAnsi="Arial Narrow"/>
      <w:sz w:val="24"/>
      <w:szCs w:val="24"/>
    </w:rPr>
  </w:style>
  <w:style w:type="paragraph" w:customStyle="1" w:styleId="Style212">
    <w:name w:val="Style212"/>
    <w:basedOn w:val="a5"/>
    <w:uiPriority w:val="99"/>
    <w:rsid w:val="00A70020"/>
    <w:pPr>
      <w:widowControl w:val="0"/>
      <w:autoSpaceDE w:val="0"/>
      <w:autoSpaceDN w:val="0"/>
      <w:adjustRightInd w:val="0"/>
      <w:ind w:right="0"/>
      <w:jc w:val="left"/>
    </w:pPr>
    <w:rPr>
      <w:rFonts w:ascii="Arial Narrow" w:hAnsi="Arial Narrow"/>
      <w:sz w:val="24"/>
      <w:szCs w:val="24"/>
    </w:rPr>
  </w:style>
  <w:style w:type="character" w:customStyle="1" w:styleId="212">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rsid w:val="00A70020"/>
    <w:rPr>
      <w:b/>
      <w:bCs w:val="0"/>
      <w:kern w:val="28"/>
      <w:sz w:val="24"/>
      <w:szCs w:val="24"/>
      <w:lang w:val="ru-RU" w:eastAsia="ru-RU" w:bidi="ar-SA"/>
    </w:rPr>
  </w:style>
  <w:style w:type="character" w:customStyle="1" w:styleId="FontStyle454">
    <w:name w:val="Font Style454"/>
    <w:uiPriority w:val="99"/>
    <w:rsid w:val="00A70020"/>
    <w:rPr>
      <w:rFonts w:ascii="Times New Roman" w:hAnsi="Times New Roman" w:cs="Times New Roman" w:hint="default"/>
      <w:sz w:val="26"/>
      <w:szCs w:val="26"/>
    </w:rPr>
  </w:style>
  <w:style w:type="character" w:customStyle="1" w:styleId="FontStyle442">
    <w:name w:val="Font Style442"/>
    <w:uiPriority w:val="99"/>
    <w:rsid w:val="00A70020"/>
    <w:rPr>
      <w:rFonts w:ascii="Times New Roman" w:hAnsi="Times New Roman" w:cs="Times New Roman" w:hint="default"/>
      <w:b/>
      <w:bCs/>
      <w:i/>
      <w:iCs/>
      <w:sz w:val="18"/>
      <w:szCs w:val="18"/>
    </w:rPr>
  </w:style>
  <w:style w:type="character" w:customStyle="1" w:styleId="FontStyle481">
    <w:name w:val="Font Style481"/>
    <w:uiPriority w:val="99"/>
    <w:rsid w:val="00A70020"/>
    <w:rPr>
      <w:rFonts w:ascii="Times New Roman" w:hAnsi="Times New Roman" w:cs="Times New Roman" w:hint="default"/>
      <w:b/>
      <w:bCs/>
      <w:i/>
      <w:iCs/>
      <w:sz w:val="22"/>
      <w:szCs w:val="22"/>
    </w:rPr>
  </w:style>
  <w:style w:type="character" w:customStyle="1" w:styleId="FontStyle485">
    <w:name w:val="Font Style485"/>
    <w:uiPriority w:val="99"/>
    <w:rsid w:val="00A70020"/>
    <w:rPr>
      <w:rFonts w:ascii="Times New Roman" w:hAnsi="Times New Roman" w:cs="Times New Roman" w:hint="default"/>
      <w:b/>
      <w:bCs/>
      <w:i/>
      <w:iCs/>
      <w:sz w:val="26"/>
      <w:szCs w:val="26"/>
    </w:rPr>
  </w:style>
  <w:style w:type="character" w:customStyle="1" w:styleId="FontStyle540">
    <w:name w:val="Font Style540"/>
    <w:uiPriority w:val="99"/>
    <w:rsid w:val="00A70020"/>
    <w:rPr>
      <w:rFonts w:ascii="Georgia" w:hAnsi="Georgia" w:cs="Georgia" w:hint="default"/>
      <w:b/>
      <w:bCs/>
      <w:i/>
      <w:iCs/>
      <w:sz w:val="42"/>
      <w:szCs w:val="42"/>
    </w:rPr>
  </w:style>
  <w:style w:type="character" w:customStyle="1" w:styleId="FontStyle45">
    <w:name w:val="Font Style45"/>
    <w:uiPriority w:val="99"/>
    <w:rsid w:val="00A70020"/>
    <w:rPr>
      <w:rFonts w:ascii="Microsoft Sans Serif" w:hAnsi="Microsoft Sans Serif" w:cs="Microsoft Sans Serif"/>
      <w:sz w:val="18"/>
      <w:szCs w:val="18"/>
    </w:rPr>
  </w:style>
  <w:style w:type="paragraph" w:customStyle="1" w:styleId="Style9">
    <w:name w:val="Style9"/>
    <w:basedOn w:val="a5"/>
    <w:uiPriority w:val="99"/>
    <w:rsid w:val="00A70020"/>
    <w:pPr>
      <w:widowControl w:val="0"/>
      <w:autoSpaceDE w:val="0"/>
      <w:autoSpaceDN w:val="0"/>
      <w:adjustRightInd w:val="0"/>
      <w:spacing w:line="259" w:lineRule="exact"/>
      <w:ind w:right="0"/>
      <w:jc w:val="left"/>
    </w:pPr>
    <w:rPr>
      <w:rFonts w:ascii="Microsoft Sans Serif" w:hAnsi="Microsoft Sans Serif" w:cs="Microsoft Sans Serif"/>
      <w:sz w:val="24"/>
      <w:szCs w:val="24"/>
    </w:rPr>
  </w:style>
  <w:style w:type="paragraph" w:customStyle="1" w:styleId="Style36">
    <w:name w:val="Style36"/>
    <w:basedOn w:val="a5"/>
    <w:uiPriority w:val="99"/>
    <w:rsid w:val="00A70020"/>
    <w:pPr>
      <w:widowControl w:val="0"/>
      <w:autoSpaceDE w:val="0"/>
      <w:autoSpaceDN w:val="0"/>
      <w:adjustRightInd w:val="0"/>
      <w:ind w:right="0"/>
      <w:jc w:val="left"/>
    </w:pPr>
    <w:rPr>
      <w:rFonts w:ascii="Microsoft Sans Serif" w:hAnsi="Microsoft Sans Serif" w:cs="Microsoft Sans Serif"/>
      <w:sz w:val="24"/>
      <w:szCs w:val="24"/>
    </w:rPr>
  </w:style>
  <w:style w:type="character" w:customStyle="1" w:styleId="FontStyle44">
    <w:name w:val="Font Style44"/>
    <w:uiPriority w:val="99"/>
    <w:rsid w:val="00A70020"/>
    <w:rPr>
      <w:rFonts w:ascii="Times New Roman" w:hAnsi="Times New Roman" w:cs="Times New Roman"/>
      <w:b/>
      <w:bCs/>
      <w:spacing w:val="-10"/>
      <w:sz w:val="18"/>
      <w:szCs w:val="18"/>
    </w:rPr>
  </w:style>
  <w:style w:type="character" w:customStyle="1" w:styleId="FontStyle54">
    <w:name w:val="Font Style54"/>
    <w:uiPriority w:val="99"/>
    <w:rsid w:val="00A70020"/>
    <w:rPr>
      <w:rFonts w:ascii="Times New Roman" w:hAnsi="Times New Roman" w:cs="Times New Roman"/>
      <w:sz w:val="20"/>
      <w:szCs w:val="20"/>
    </w:rPr>
  </w:style>
  <w:style w:type="paragraph" w:customStyle="1" w:styleId="Style1">
    <w:name w:val="Style1"/>
    <w:basedOn w:val="a5"/>
    <w:uiPriority w:val="99"/>
    <w:rsid w:val="00A70020"/>
    <w:pPr>
      <w:widowControl w:val="0"/>
      <w:autoSpaceDE w:val="0"/>
      <w:autoSpaceDN w:val="0"/>
      <w:adjustRightInd w:val="0"/>
      <w:spacing w:line="259" w:lineRule="exact"/>
      <w:ind w:right="0"/>
      <w:jc w:val="right"/>
    </w:pPr>
    <w:rPr>
      <w:rFonts w:ascii="Microsoft Sans Serif" w:hAnsi="Microsoft Sans Serif" w:cs="Microsoft Sans Serif"/>
      <w:sz w:val="24"/>
      <w:szCs w:val="24"/>
    </w:rPr>
  </w:style>
  <w:style w:type="paragraph" w:customStyle="1" w:styleId="Style3">
    <w:name w:val="Style3"/>
    <w:basedOn w:val="a5"/>
    <w:uiPriority w:val="99"/>
    <w:rsid w:val="00A70020"/>
    <w:pPr>
      <w:widowControl w:val="0"/>
      <w:autoSpaceDE w:val="0"/>
      <w:autoSpaceDN w:val="0"/>
      <w:adjustRightInd w:val="0"/>
      <w:spacing w:line="211" w:lineRule="exact"/>
      <w:ind w:right="0" w:firstLine="278"/>
      <w:jc w:val="left"/>
    </w:pPr>
    <w:rPr>
      <w:rFonts w:ascii="Microsoft Sans Serif" w:hAnsi="Microsoft Sans Serif" w:cs="Microsoft Sans Serif"/>
      <w:sz w:val="24"/>
      <w:szCs w:val="24"/>
    </w:rPr>
  </w:style>
  <w:style w:type="paragraph" w:customStyle="1" w:styleId="Style10">
    <w:name w:val="Style10"/>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21">
    <w:name w:val="Style21"/>
    <w:basedOn w:val="a5"/>
    <w:uiPriority w:val="99"/>
    <w:rsid w:val="00A70020"/>
    <w:pPr>
      <w:widowControl w:val="0"/>
      <w:autoSpaceDE w:val="0"/>
      <w:autoSpaceDN w:val="0"/>
      <w:adjustRightInd w:val="0"/>
      <w:spacing w:line="269" w:lineRule="exact"/>
      <w:ind w:right="0" w:firstLine="86"/>
      <w:jc w:val="left"/>
    </w:pPr>
    <w:rPr>
      <w:rFonts w:ascii="Microsoft Sans Serif" w:hAnsi="Microsoft Sans Serif" w:cs="Microsoft Sans Serif"/>
      <w:sz w:val="24"/>
      <w:szCs w:val="24"/>
    </w:rPr>
  </w:style>
  <w:style w:type="paragraph" w:customStyle="1" w:styleId="Style31">
    <w:name w:val="Style31"/>
    <w:basedOn w:val="a5"/>
    <w:uiPriority w:val="99"/>
    <w:rsid w:val="00A70020"/>
    <w:pPr>
      <w:widowControl w:val="0"/>
      <w:autoSpaceDE w:val="0"/>
      <w:autoSpaceDN w:val="0"/>
      <w:adjustRightInd w:val="0"/>
      <w:spacing w:line="278" w:lineRule="exact"/>
      <w:ind w:right="0" w:firstLine="605"/>
      <w:jc w:val="left"/>
    </w:pPr>
    <w:rPr>
      <w:rFonts w:ascii="Microsoft Sans Serif" w:hAnsi="Microsoft Sans Serif" w:cs="Microsoft Sans Serif"/>
      <w:sz w:val="24"/>
      <w:szCs w:val="24"/>
    </w:rPr>
  </w:style>
  <w:style w:type="character" w:customStyle="1" w:styleId="FontStyle55">
    <w:name w:val="Font Style55"/>
    <w:uiPriority w:val="99"/>
    <w:rsid w:val="00A70020"/>
    <w:rPr>
      <w:rFonts w:ascii="Microsoft Sans Serif" w:hAnsi="Microsoft Sans Serif" w:cs="Microsoft Sans Serif"/>
      <w:b/>
      <w:bCs/>
      <w:spacing w:val="-20"/>
      <w:sz w:val="16"/>
      <w:szCs w:val="16"/>
    </w:rPr>
  </w:style>
  <w:style w:type="character" w:customStyle="1" w:styleId="FontStyle56">
    <w:name w:val="Font Style56"/>
    <w:uiPriority w:val="99"/>
    <w:rsid w:val="00A70020"/>
    <w:rPr>
      <w:rFonts w:ascii="Microsoft Sans Serif" w:hAnsi="Microsoft Sans Serif" w:cs="Microsoft Sans Serif"/>
      <w:b/>
      <w:bCs/>
      <w:sz w:val="18"/>
      <w:szCs w:val="18"/>
    </w:rPr>
  </w:style>
  <w:style w:type="paragraph" w:customStyle="1" w:styleId="Style22">
    <w:name w:val="Style22"/>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105">
    <w:name w:val="Style105"/>
    <w:basedOn w:val="a5"/>
    <w:uiPriority w:val="99"/>
    <w:rsid w:val="00A70020"/>
    <w:pPr>
      <w:widowControl w:val="0"/>
      <w:autoSpaceDE w:val="0"/>
      <w:autoSpaceDN w:val="0"/>
      <w:adjustRightInd w:val="0"/>
      <w:spacing w:line="281" w:lineRule="exact"/>
      <w:ind w:right="0" w:firstLine="562"/>
      <w:jc w:val="both"/>
    </w:pPr>
    <w:rPr>
      <w:rFonts w:ascii="Trebuchet MS" w:hAnsi="Trebuchet MS"/>
      <w:sz w:val="24"/>
      <w:szCs w:val="24"/>
    </w:rPr>
  </w:style>
  <w:style w:type="character" w:customStyle="1" w:styleId="FontStyle383">
    <w:name w:val="Font Style383"/>
    <w:uiPriority w:val="99"/>
    <w:rsid w:val="00A70020"/>
    <w:rPr>
      <w:rFonts w:ascii="Times New Roman" w:hAnsi="Times New Roman" w:cs="Times New Roman"/>
      <w:sz w:val="22"/>
      <w:szCs w:val="22"/>
    </w:rPr>
  </w:style>
  <w:style w:type="paragraph" w:customStyle="1" w:styleId="Style139">
    <w:name w:val="Style139"/>
    <w:basedOn w:val="a5"/>
    <w:uiPriority w:val="99"/>
    <w:rsid w:val="00A70020"/>
    <w:pPr>
      <w:widowControl w:val="0"/>
      <w:autoSpaceDE w:val="0"/>
      <w:autoSpaceDN w:val="0"/>
      <w:adjustRightInd w:val="0"/>
      <w:ind w:right="0"/>
      <w:jc w:val="left"/>
    </w:pPr>
    <w:rPr>
      <w:rFonts w:ascii="Trebuchet MS" w:hAnsi="Trebuchet MS"/>
      <w:sz w:val="24"/>
      <w:szCs w:val="24"/>
    </w:rPr>
  </w:style>
  <w:style w:type="character" w:customStyle="1" w:styleId="FontStyle387">
    <w:name w:val="Font Style387"/>
    <w:uiPriority w:val="99"/>
    <w:rsid w:val="00A70020"/>
    <w:rPr>
      <w:rFonts w:ascii="Times New Roman" w:hAnsi="Times New Roman" w:cs="Times New Roman"/>
      <w:i/>
      <w:iCs/>
      <w:sz w:val="22"/>
      <w:szCs w:val="22"/>
    </w:rPr>
  </w:style>
  <w:style w:type="paragraph" w:customStyle="1" w:styleId="Style104">
    <w:name w:val="Style104"/>
    <w:basedOn w:val="a5"/>
    <w:uiPriority w:val="99"/>
    <w:rsid w:val="00A70020"/>
    <w:pPr>
      <w:widowControl w:val="0"/>
      <w:autoSpaceDE w:val="0"/>
      <w:autoSpaceDN w:val="0"/>
      <w:adjustRightInd w:val="0"/>
      <w:ind w:right="0"/>
      <w:jc w:val="right"/>
    </w:pPr>
    <w:rPr>
      <w:rFonts w:ascii="Trebuchet MS" w:hAnsi="Trebuchet MS"/>
      <w:sz w:val="24"/>
      <w:szCs w:val="24"/>
    </w:rPr>
  </w:style>
  <w:style w:type="paragraph" w:customStyle="1" w:styleId="Style114">
    <w:name w:val="Style114"/>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15">
    <w:name w:val="Style215"/>
    <w:basedOn w:val="a5"/>
    <w:uiPriority w:val="99"/>
    <w:rsid w:val="00A70020"/>
    <w:pPr>
      <w:widowControl w:val="0"/>
      <w:autoSpaceDE w:val="0"/>
      <w:autoSpaceDN w:val="0"/>
      <w:adjustRightInd w:val="0"/>
      <w:spacing w:line="234" w:lineRule="exact"/>
      <w:ind w:right="0"/>
      <w:jc w:val="left"/>
    </w:pPr>
    <w:rPr>
      <w:rFonts w:ascii="Trebuchet MS" w:hAnsi="Trebuchet MS"/>
      <w:sz w:val="24"/>
      <w:szCs w:val="24"/>
    </w:rPr>
  </w:style>
  <w:style w:type="paragraph" w:customStyle="1" w:styleId="Style233">
    <w:name w:val="Style233"/>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36">
    <w:name w:val="Style236"/>
    <w:basedOn w:val="a5"/>
    <w:uiPriority w:val="99"/>
    <w:rsid w:val="00A70020"/>
    <w:pPr>
      <w:widowControl w:val="0"/>
      <w:autoSpaceDE w:val="0"/>
      <w:autoSpaceDN w:val="0"/>
      <w:adjustRightInd w:val="0"/>
      <w:spacing w:line="209" w:lineRule="exact"/>
      <w:ind w:right="0"/>
      <w:jc w:val="both"/>
    </w:pPr>
    <w:rPr>
      <w:rFonts w:ascii="Trebuchet MS" w:hAnsi="Trebuchet MS"/>
      <w:sz w:val="24"/>
      <w:szCs w:val="24"/>
    </w:rPr>
  </w:style>
  <w:style w:type="paragraph" w:customStyle="1" w:styleId="Style247">
    <w:name w:val="Style247"/>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72">
    <w:name w:val="Style272"/>
    <w:basedOn w:val="a5"/>
    <w:uiPriority w:val="99"/>
    <w:rsid w:val="00A70020"/>
    <w:pPr>
      <w:widowControl w:val="0"/>
      <w:autoSpaceDE w:val="0"/>
      <w:autoSpaceDN w:val="0"/>
      <w:adjustRightInd w:val="0"/>
      <w:spacing w:line="396" w:lineRule="exact"/>
      <w:ind w:right="0" w:firstLine="554"/>
      <w:jc w:val="left"/>
    </w:pPr>
    <w:rPr>
      <w:rFonts w:ascii="Trebuchet MS" w:hAnsi="Trebuchet MS"/>
      <w:sz w:val="24"/>
      <w:szCs w:val="24"/>
    </w:rPr>
  </w:style>
  <w:style w:type="paragraph" w:customStyle="1" w:styleId="Style284">
    <w:name w:val="Style284"/>
    <w:basedOn w:val="a5"/>
    <w:uiPriority w:val="99"/>
    <w:rsid w:val="00A70020"/>
    <w:pPr>
      <w:widowControl w:val="0"/>
      <w:autoSpaceDE w:val="0"/>
      <w:autoSpaceDN w:val="0"/>
      <w:adjustRightInd w:val="0"/>
      <w:spacing w:line="367" w:lineRule="exact"/>
      <w:ind w:right="0"/>
      <w:jc w:val="left"/>
    </w:pPr>
    <w:rPr>
      <w:rFonts w:ascii="Trebuchet MS" w:hAnsi="Trebuchet MS"/>
      <w:sz w:val="24"/>
      <w:szCs w:val="24"/>
    </w:rPr>
  </w:style>
  <w:style w:type="paragraph" w:customStyle="1" w:styleId="Style288">
    <w:name w:val="Style288"/>
    <w:basedOn w:val="a5"/>
    <w:uiPriority w:val="99"/>
    <w:rsid w:val="00A70020"/>
    <w:pPr>
      <w:widowControl w:val="0"/>
      <w:autoSpaceDE w:val="0"/>
      <w:autoSpaceDN w:val="0"/>
      <w:adjustRightInd w:val="0"/>
      <w:spacing w:line="252" w:lineRule="exact"/>
      <w:ind w:right="0"/>
      <w:jc w:val="both"/>
    </w:pPr>
    <w:rPr>
      <w:rFonts w:ascii="Trebuchet MS" w:hAnsi="Trebuchet MS"/>
      <w:sz w:val="24"/>
      <w:szCs w:val="24"/>
    </w:rPr>
  </w:style>
  <w:style w:type="character" w:customStyle="1" w:styleId="FontStyle371">
    <w:name w:val="Font Style371"/>
    <w:uiPriority w:val="99"/>
    <w:rsid w:val="00A70020"/>
    <w:rPr>
      <w:rFonts w:ascii="Times New Roman" w:hAnsi="Times New Roman" w:cs="Times New Roman"/>
      <w:b/>
      <w:bCs/>
      <w:sz w:val="22"/>
      <w:szCs w:val="22"/>
    </w:rPr>
  </w:style>
  <w:style w:type="character" w:customStyle="1" w:styleId="FontStyle395">
    <w:name w:val="Font Style395"/>
    <w:uiPriority w:val="99"/>
    <w:rsid w:val="00A70020"/>
    <w:rPr>
      <w:rFonts w:ascii="Times New Roman" w:hAnsi="Times New Roman" w:cs="Times New Roman"/>
      <w:sz w:val="20"/>
      <w:szCs w:val="20"/>
    </w:rPr>
  </w:style>
  <w:style w:type="character" w:customStyle="1" w:styleId="FontStyle403">
    <w:name w:val="Font Style403"/>
    <w:uiPriority w:val="99"/>
    <w:rsid w:val="00A70020"/>
    <w:rPr>
      <w:rFonts w:ascii="Times New Roman" w:hAnsi="Times New Roman" w:cs="Times New Roman"/>
      <w:b/>
      <w:bCs/>
      <w:sz w:val="18"/>
      <w:szCs w:val="18"/>
    </w:rPr>
  </w:style>
  <w:style w:type="character" w:customStyle="1" w:styleId="FontStyle438">
    <w:name w:val="Font Style438"/>
    <w:uiPriority w:val="99"/>
    <w:rsid w:val="00A70020"/>
    <w:rPr>
      <w:rFonts w:ascii="Times New Roman" w:hAnsi="Times New Roman" w:cs="Times New Roman"/>
      <w:b/>
      <w:bCs/>
      <w:sz w:val="20"/>
      <w:szCs w:val="20"/>
    </w:rPr>
  </w:style>
  <w:style w:type="character" w:customStyle="1" w:styleId="FontStyle439">
    <w:name w:val="Font Style439"/>
    <w:uiPriority w:val="99"/>
    <w:rsid w:val="00A70020"/>
    <w:rPr>
      <w:rFonts w:ascii="Arial Unicode MS" w:eastAsia="Arial Unicode MS" w:cs="Arial Unicode MS"/>
      <w:sz w:val="20"/>
      <w:szCs w:val="20"/>
    </w:rPr>
  </w:style>
  <w:style w:type="character" w:customStyle="1" w:styleId="1fa">
    <w:name w:val="Основной текст1"/>
    <w:aliases w:val="НЕТ отступов Знак Знак1,Основной текст Знак1 Знак Знак Знак Знак1,Основной текст Знак1 Знак Знак Знак1,НЕТ отступов1"/>
    <w:rsid w:val="00A70020"/>
    <w:rPr>
      <w:sz w:val="24"/>
      <w:lang w:val="ru-RU" w:eastAsia="ru-RU" w:bidi="ar-SA"/>
    </w:rPr>
  </w:style>
  <w:style w:type="paragraph" w:customStyle="1" w:styleId="Style144">
    <w:name w:val="Style144"/>
    <w:basedOn w:val="a5"/>
    <w:uiPriority w:val="99"/>
    <w:rsid w:val="00A70020"/>
    <w:pPr>
      <w:widowControl w:val="0"/>
      <w:autoSpaceDE w:val="0"/>
      <w:autoSpaceDN w:val="0"/>
      <w:adjustRightInd w:val="0"/>
      <w:spacing w:line="482" w:lineRule="exact"/>
      <w:ind w:right="0" w:firstLine="713"/>
      <w:jc w:val="both"/>
    </w:pPr>
    <w:rPr>
      <w:rFonts w:ascii="Franklin Gothic Demi Cond" w:hAnsi="Franklin Gothic Demi Cond"/>
      <w:sz w:val="24"/>
      <w:szCs w:val="24"/>
    </w:rPr>
  </w:style>
  <w:style w:type="paragraph" w:customStyle="1" w:styleId="Style200">
    <w:name w:val="Style200"/>
    <w:basedOn w:val="a5"/>
    <w:uiPriority w:val="99"/>
    <w:rsid w:val="00A70020"/>
    <w:pPr>
      <w:widowControl w:val="0"/>
      <w:autoSpaceDE w:val="0"/>
      <w:autoSpaceDN w:val="0"/>
      <w:adjustRightInd w:val="0"/>
      <w:spacing w:line="482" w:lineRule="exact"/>
      <w:ind w:right="0" w:firstLine="706"/>
      <w:jc w:val="both"/>
    </w:pPr>
    <w:rPr>
      <w:rFonts w:ascii="Franklin Gothic Demi Cond" w:hAnsi="Franklin Gothic Demi Cond"/>
      <w:sz w:val="24"/>
      <w:szCs w:val="24"/>
    </w:rPr>
  </w:style>
  <w:style w:type="paragraph" w:customStyle="1" w:styleId="Style66">
    <w:name w:val="Style66"/>
    <w:basedOn w:val="a5"/>
    <w:uiPriority w:val="99"/>
    <w:rsid w:val="00A70020"/>
    <w:pPr>
      <w:widowControl w:val="0"/>
      <w:autoSpaceDE w:val="0"/>
      <w:autoSpaceDN w:val="0"/>
      <w:adjustRightInd w:val="0"/>
      <w:spacing w:line="497" w:lineRule="exact"/>
      <w:ind w:right="0" w:firstLine="706"/>
      <w:jc w:val="both"/>
    </w:pPr>
    <w:rPr>
      <w:rFonts w:ascii="Franklin Gothic Demi Cond" w:hAnsi="Franklin Gothic Demi Cond"/>
      <w:sz w:val="24"/>
      <w:szCs w:val="24"/>
    </w:rPr>
  </w:style>
  <w:style w:type="paragraph" w:customStyle="1" w:styleId="Style24">
    <w:name w:val="Style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5">
    <w:name w:val="Style31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6">
    <w:name w:val="Style316"/>
    <w:basedOn w:val="a5"/>
    <w:uiPriority w:val="99"/>
    <w:rsid w:val="00A70020"/>
    <w:pPr>
      <w:widowControl w:val="0"/>
      <w:autoSpaceDE w:val="0"/>
      <w:autoSpaceDN w:val="0"/>
      <w:adjustRightInd w:val="0"/>
      <w:ind w:right="0"/>
      <w:jc w:val="right"/>
    </w:pPr>
    <w:rPr>
      <w:rFonts w:ascii="Franklin Gothic Demi Cond" w:hAnsi="Franklin Gothic Demi Cond"/>
      <w:sz w:val="24"/>
      <w:szCs w:val="24"/>
    </w:rPr>
  </w:style>
  <w:style w:type="paragraph" w:customStyle="1" w:styleId="Style322">
    <w:name w:val="Style32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3">
    <w:name w:val="Style32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4">
    <w:name w:val="Style3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5">
    <w:name w:val="Style325"/>
    <w:basedOn w:val="a5"/>
    <w:uiPriority w:val="99"/>
    <w:rsid w:val="00A70020"/>
    <w:pPr>
      <w:widowControl w:val="0"/>
      <w:autoSpaceDE w:val="0"/>
      <w:autoSpaceDN w:val="0"/>
      <w:adjustRightInd w:val="0"/>
      <w:spacing w:line="259" w:lineRule="exact"/>
      <w:ind w:right="0"/>
      <w:jc w:val="left"/>
    </w:pPr>
    <w:rPr>
      <w:rFonts w:ascii="Franklin Gothic Demi Cond" w:hAnsi="Franklin Gothic Demi Cond"/>
      <w:sz w:val="24"/>
      <w:szCs w:val="24"/>
    </w:rPr>
  </w:style>
  <w:style w:type="paragraph" w:customStyle="1" w:styleId="Style326">
    <w:name w:val="Style32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8">
    <w:name w:val="Style328"/>
    <w:basedOn w:val="a5"/>
    <w:uiPriority w:val="99"/>
    <w:rsid w:val="00A70020"/>
    <w:pPr>
      <w:widowControl w:val="0"/>
      <w:autoSpaceDE w:val="0"/>
      <w:autoSpaceDN w:val="0"/>
      <w:adjustRightInd w:val="0"/>
      <w:ind w:right="0"/>
    </w:pPr>
    <w:rPr>
      <w:rFonts w:ascii="Franklin Gothic Demi Cond" w:hAnsi="Franklin Gothic Demi Cond"/>
      <w:sz w:val="24"/>
      <w:szCs w:val="24"/>
    </w:rPr>
  </w:style>
  <w:style w:type="paragraph" w:customStyle="1" w:styleId="Style329">
    <w:name w:val="Style32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0">
    <w:name w:val="Style330"/>
    <w:basedOn w:val="a5"/>
    <w:uiPriority w:val="99"/>
    <w:rsid w:val="00A70020"/>
    <w:pPr>
      <w:widowControl w:val="0"/>
      <w:autoSpaceDE w:val="0"/>
      <w:autoSpaceDN w:val="0"/>
      <w:adjustRightInd w:val="0"/>
      <w:spacing w:line="216" w:lineRule="exact"/>
      <w:ind w:right="0"/>
    </w:pPr>
    <w:rPr>
      <w:rFonts w:ascii="Franklin Gothic Demi Cond" w:hAnsi="Franklin Gothic Demi Cond"/>
      <w:sz w:val="24"/>
      <w:szCs w:val="24"/>
    </w:rPr>
  </w:style>
  <w:style w:type="character" w:customStyle="1" w:styleId="FontStyle452">
    <w:name w:val="Font Style452"/>
    <w:uiPriority w:val="99"/>
    <w:rsid w:val="00A70020"/>
    <w:rPr>
      <w:rFonts w:ascii="Times New Roman" w:hAnsi="Times New Roman" w:cs="Times New Roman"/>
      <w:b/>
      <w:bCs/>
      <w:sz w:val="18"/>
      <w:szCs w:val="18"/>
    </w:rPr>
  </w:style>
  <w:style w:type="character" w:customStyle="1" w:styleId="FontStyle473">
    <w:name w:val="Font Style473"/>
    <w:uiPriority w:val="99"/>
    <w:rsid w:val="00A70020"/>
    <w:rPr>
      <w:rFonts w:ascii="Franklin Gothic Demi Cond" w:hAnsi="Franklin Gothic Demi Cond" w:cs="Franklin Gothic Demi Cond"/>
      <w:sz w:val="14"/>
      <w:szCs w:val="14"/>
    </w:rPr>
  </w:style>
  <w:style w:type="character" w:customStyle="1" w:styleId="FontStyle499">
    <w:name w:val="Font Style499"/>
    <w:uiPriority w:val="99"/>
    <w:rsid w:val="00A70020"/>
    <w:rPr>
      <w:rFonts w:ascii="Franklin Gothic Demi Cond" w:hAnsi="Franklin Gothic Demi Cond" w:cs="Franklin Gothic Demi Cond"/>
      <w:sz w:val="16"/>
      <w:szCs w:val="16"/>
    </w:rPr>
  </w:style>
  <w:style w:type="character" w:customStyle="1" w:styleId="FontStyle557">
    <w:name w:val="Font Style557"/>
    <w:uiPriority w:val="99"/>
    <w:rsid w:val="00A70020"/>
    <w:rPr>
      <w:rFonts w:ascii="Arial" w:hAnsi="Arial" w:cs="Arial"/>
      <w:b/>
      <w:bCs/>
      <w:sz w:val="8"/>
      <w:szCs w:val="8"/>
    </w:rPr>
  </w:style>
  <w:style w:type="character" w:customStyle="1" w:styleId="FontStyle558">
    <w:name w:val="Font Style558"/>
    <w:uiPriority w:val="99"/>
    <w:rsid w:val="00A70020"/>
    <w:rPr>
      <w:rFonts w:ascii="Trebuchet MS" w:hAnsi="Trebuchet MS" w:cs="Trebuchet MS"/>
      <w:sz w:val="24"/>
      <w:szCs w:val="24"/>
    </w:rPr>
  </w:style>
  <w:style w:type="character" w:customStyle="1" w:styleId="FontStyle559">
    <w:name w:val="Font Style559"/>
    <w:uiPriority w:val="99"/>
    <w:rsid w:val="00A70020"/>
    <w:rPr>
      <w:rFonts w:ascii="Trebuchet MS" w:hAnsi="Trebuchet MS" w:cs="Trebuchet MS"/>
      <w:b/>
      <w:bCs/>
      <w:sz w:val="18"/>
      <w:szCs w:val="18"/>
    </w:rPr>
  </w:style>
  <w:style w:type="character" w:customStyle="1" w:styleId="FontStyle560">
    <w:name w:val="Font Style560"/>
    <w:uiPriority w:val="99"/>
    <w:rsid w:val="00A70020"/>
    <w:rPr>
      <w:rFonts w:ascii="Arial" w:hAnsi="Arial" w:cs="Arial"/>
      <w:sz w:val="18"/>
      <w:szCs w:val="18"/>
    </w:rPr>
  </w:style>
  <w:style w:type="character" w:customStyle="1" w:styleId="FontStyle561">
    <w:name w:val="Font Style561"/>
    <w:uiPriority w:val="99"/>
    <w:rsid w:val="00A70020"/>
    <w:rPr>
      <w:rFonts w:ascii="Times New Roman" w:hAnsi="Times New Roman" w:cs="Times New Roman"/>
      <w:b/>
      <w:bCs/>
      <w:sz w:val="20"/>
      <w:szCs w:val="20"/>
    </w:rPr>
  </w:style>
  <w:style w:type="paragraph" w:customStyle="1" w:styleId="Style137">
    <w:name w:val="Style137"/>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24">
    <w:name w:val="Style2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9">
    <w:name w:val="Style33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48">
    <w:name w:val="Style348"/>
    <w:basedOn w:val="a5"/>
    <w:uiPriority w:val="99"/>
    <w:rsid w:val="00A70020"/>
    <w:pPr>
      <w:widowControl w:val="0"/>
      <w:autoSpaceDE w:val="0"/>
      <w:autoSpaceDN w:val="0"/>
      <w:adjustRightInd w:val="0"/>
      <w:spacing w:line="205" w:lineRule="exact"/>
      <w:ind w:right="0" w:firstLine="108"/>
      <w:jc w:val="left"/>
    </w:pPr>
    <w:rPr>
      <w:rFonts w:ascii="Franklin Gothic Demi Cond" w:hAnsi="Franklin Gothic Demi Cond"/>
      <w:sz w:val="24"/>
      <w:szCs w:val="24"/>
    </w:rPr>
  </w:style>
  <w:style w:type="paragraph" w:customStyle="1" w:styleId="Style350">
    <w:name w:val="Style35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1">
    <w:name w:val="Style35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2">
    <w:name w:val="Style35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3">
    <w:name w:val="Style35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75">
    <w:name w:val="Font Style475"/>
    <w:uiPriority w:val="99"/>
    <w:rsid w:val="00A70020"/>
    <w:rPr>
      <w:rFonts w:ascii="Franklin Gothic Demi Cond" w:hAnsi="Franklin Gothic Demi Cond" w:cs="Franklin Gothic Demi Cond"/>
      <w:smallCaps/>
      <w:sz w:val="16"/>
      <w:szCs w:val="16"/>
    </w:rPr>
  </w:style>
  <w:style w:type="character" w:customStyle="1" w:styleId="FontStyle536">
    <w:name w:val="Font Style536"/>
    <w:uiPriority w:val="99"/>
    <w:rsid w:val="00A70020"/>
    <w:rPr>
      <w:rFonts w:ascii="Times New Roman" w:hAnsi="Times New Roman" w:cs="Times New Roman"/>
      <w:b/>
      <w:bCs/>
      <w:sz w:val="16"/>
      <w:szCs w:val="16"/>
    </w:rPr>
  </w:style>
  <w:style w:type="character" w:customStyle="1" w:styleId="FontStyle554">
    <w:name w:val="Font Style554"/>
    <w:uiPriority w:val="99"/>
    <w:rsid w:val="00A70020"/>
    <w:rPr>
      <w:rFonts w:ascii="Times New Roman" w:hAnsi="Times New Roman" w:cs="Times New Roman"/>
      <w:b/>
      <w:bCs/>
      <w:sz w:val="22"/>
      <w:szCs w:val="22"/>
    </w:rPr>
  </w:style>
  <w:style w:type="character" w:customStyle="1" w:styleId="FontStyle562">
    <w:name w:val="Font Style562"/>
    <w:uiPriority w:val="99"/>
    <w:rsid w:val="00A70020"/>
    <w:rPr>
      <w:rFonts w:ascii="Arial" w:hAnsi="Arial" w:cs="Arial"/>
      <w:b/>
      <w:bCs/>
      <w:sz w:val="18"/>
      <w:szCs w:val="18"/>
    </w:rPr>
  </w:style>
  <w:style w:type="character" w:customStyle="1" w:styleId="FontStyle563">
    <w:name w:val="Font Style563"/>
    <w:uiPriority w:val="99"/>
    <w:rsid w:val="00A70020"/>
    <w:rPr>
      <w:rFonts w:ascii="Trebuchet MS" w:hAnsi="Trebuchet MS" w:cs="Trebuchet MS"/>
      <w:sz w:val="24"/>
      <w:szCs w:val="24"/>
    </w:rPr>
  </w:style>
  <w:style w:type="character" w:customStyle="1" w:styleId="FontStyle564">
    <w:name w:val="Font Style564"/>
    <w:uiPriority w:val="99"/>
    <w:rsid w:val="00A70020"/>
    <w:rPr>
      <w:rFonts w:ascii="Franklin Gothic Demi Cond" w:hAnsi="Franklin Gothic Demi Cond" w:cs="Franklin Gothic Demi Cond"/>
      <w:b/>
      <w:bCs/>
      <w:sz w:val="22"/>
      <w:szCs w:val="22"/>
    </w:rPr>
  </w:style>
  <w:style w:type="character" w:customStyle="1" w:styleId="FontStyle565">
    <w:name w:val="Font Style565"/>
    <w:uiPriority w:val="99"/>
    <w:rsid w:val="00A70020"/>
    <w:rPr>
      <w:rFonts w:ascii="Arial" w:hAnsi="Arial" w:cs="Arial"/>
      <w:sz w:val="18"/>
      <w:szCs w:val="18"/>
    </w:rPr>
  </w:style>
  <w:style w:type="character" w:customStyle="1" w:styleId="FontStyle566">
    <w:name w:val="Font Style566"/>
    <w:uiPriority w:val="99"/>
    <w:rsid w:val="00A70020"/>
    <w:rPr>
      <w:rFonts w:ascii="Trebuchet MS" w:hAnsi="Trebuchet MS" w:cs="Trebuchet MS"/>
      <w:sz w:val="22"/>
      <w:szCs w:val="22"/>
    </w:rPr>
  </w:style>
  <w:style w:type="character" w:customStyle="1" w:styleId="FontStyle506">
    <w:name w:val="Font Style506"/>
    <w:uiPriority w:val="99"/>
    <w:rsid w:val="00A70020"/>
    <w:rPr>
      <w:rFonts w:ascii="Times New Roman" w:hAnsi="Times New Roman" w:cs="Times New Roman"/>
      <w:sz w:val="22"/>
      <w:szCs w:val="22"/>
    </w:rPr>
  </w:style>
  <w:style w:type="paragraph" w:customStyle="1" w:styleId="Style2">
    <w:name w:val="Style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86">
    <w:name w:val="Style286"/>
    <w:basedOn w:val="a5"/>
    <w:uiPriority w:val="99"/>
    <w:rsid w:val="00A70020"/>
    <w:pPr>
      <w:widowControl w:val="0"/>
      <w:autoSpaceDE w:val="0"/>
      <w:autoSpaceDN w:val="0"/>
      <w:adjustRightInd w:val="0"/>
      <w:spacing w:line="504" w:lineRule="exact"/>
      <w:ind w:right="0" w:hanging="1015"/>
      <w:jc w:val="left"/>
    </w:pPr>
    <w:rPr>
      <w:rFonts w:ascii="Franklin Gothic Demi Cond" w:hAnsi="Franklin Gothic Demi Cond"/>
      <w:sz w:val="24"/>
      <w:szCs w:val="24"/>
    </w:rPr>
  </w:style>
  <w:style w:type="paragraph" w:customStyle="1" w:styleId="Style54">
    <w:name w:val="Style54"/>
    <w:basedOn w:val="a5"/>
    <w:uiPriority w:val="99"/>
    <w:rsid w:val="00A70020"/>
    <w:pPr>
      <w:widowControl w:val="0"/>
      <w:autoSpaceDE w:val="0"/>
      <w:autoSpaceDN w:val="0"/>
      <w:adjustRightInd w:val="0"/>
      <w:ind w:right="0"/>
      <w:jc w:val="both"/>
    </w:pPr>
    <w:rPr>
      <w:rFonts w:ascii="Franklin Gothic Demi Cond" w:hAnsi="Franklin Gothic Demi Cond"/>
      <w:sz w:val="24"/>
      <w:szCs w:val="24"/>
    </w:rPr>
  </w:style>
  <w:style w:type="paragraph" w:customStyle="1" w:styleId="Style142">
    <w:name w:val="Style142"/>
    <w:basedOn w:val="a5"/>
    <w:uiPriority w:val="99"/>
    <w:rsid w:val="00A70020"/>
    <w:pPr>
      <w:widowControl w:val="0"/>
      <w:autoSpaceDE w:val="0"/>
      <w:autoSpaceDN w:val="0"/>
      <w:adjustRightInd w:val="0"/>
      <w:spacing w:line="497" w:lineRule="exact"/>
      <w:ind w:right="0"/>
      <w:jc w:val="left"/>
    </w:pPr>
    <w:rPr>
      <w:rFonts w:ascii="Franklin Gothic Demi Cond" w:hAnsi="Franklin Gothic Demi Cond"/>
      <w:sz w:val="24"/>
      <w:szCs w:val="24"/>
    </w:rPr>
  </w:style>
  <w:style w:type="paragraph" w:customStyle="1" w:styleId="Style235">
    <w:name w:val="Style23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57">
    <w:name w:val="Font Style457"/>
    <w:uiPriority w:val="99"/>
    <w:rsid w:val="00A70020"/>
    <w:rPr>
      <w:rFonts w:ascii="Times New Roman" w:hAnsi="Times New Roman" w:cs="Times New Roman"/>
      <w:b/>
      <w:bCs/>
      <w:i/>
      <w:iCs/>
      <w:sz w:val="20"/>
      <w:szCs w:val="20"/>
    </w:rPr>
  </w:style>
  <w:style w:type="character" w:customStyle="1" w:styleId="FontStyle525">
    <w:name w:val="Font Style525"/>
    <w:uiPriority w:val="99"/>
    <w:rsid w:val="00A70020"/>
    <w:rPr>
      <w:rFonts w:ascii="Franklin Gothic Demi Cond" w:hAnsi="Franklin Gothic Demi Cond" w:cs="Franklin Gothic Demi Cond"/>
      <w:b/>
      <w:bCs/>
      <w:i/>
      <w:iCs/>
      <w:w w:val="66"/>
      <w:sz w:val="38"/>
      <w:szCs w:val="38"/>
    </w:rPr>
  </w:style>
  <w:style w:type="paragraph" w:customStyle="1" w:styleId="Style41">
    <w:name w:val="Style4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19">
    <w:name w:val="Style119"/>
    <w:basedOn w:val="a5"/>
    <w:uiPriority w:val="99"/>
    <w:rsid w:val="00A70020"/>
    <w:pPr>
      <w:widowControl w:val="0"/>
      <w:autoSpaceDE w:val="0"/>
      <w:autoSpaceDN w:val="0"/>
      <w:adjustRightInd w:val="0"/>
      <w:spacing w:line="274" w:lineRule="exact"/>
      <w:ind w:right="0"/>
    </w:pPr>
    <w:rPr>
      <w:rFonts w:ascii="Franklin Gothic Demi Cond" w:hAnsi="Franklin Gothic Demi Cond"/>
      <w:sz w:val="24"/>
      <w:szCs w:val="24"/>
    </w:rPr>
  </w:style>
  <w:style w:type="paragraph" w:customStyle="1" w:styleId="Style128">
    <w:name w:val="Style12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49">
    <w:name w:val="Style149"/>
    <w:basedOn w:val="a5"/>
    <w:uiPriority w:val="99"/>
    <w:rsid w:val="00A70020"/>
    <w:pPr>
      <w:widowControl w:val="0"/>
      <w:autoSpaceDE w:val="0"/>
      <w:autoSpaceDN w:val="0"/>
      <w:adjustRightInd w:val="0"/>
      <w:spacing w:line="482" w:lineRule="exact"/>
      <w:ind w:right="0" w:firstLine="713"/>
      <w:jc w:val="left"/>
    </w:pPr>
    <w:rPr>
      <w:rFonts w:ascii="Franklin Gothic Demi Cond" w:hAnsi="Franklin Gothic Demi Cond"/>
      <w:sz w:val="24"/>
      <w:szCs w:val="24"/>
    </w:rPr>
  </w:style>
  <w:style w:type="paragraph" w:customStyle="1" w:styleId="Style162">
    <w:name w:val="Style16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64">
    <w:name w:val="Style164"/>
    <w:basedOn w:val="a5"/>
    <w:uiPriority w:val="99"/>
    <w:rsid w:val="00A70020"/>
    <w:pPr>
      <w:widowControl w:val="0"/>
      <w:autoSpaceDE w:val="0"/>
      <w:autoSpaceDN w:val="0"/>
      <w:adjustRightInd w:val="0"/>
      <w:spacing w:line="691" w:lineRule="exact"/>
      <w:ind w:right="0"/>
      <w:jc w:val="left"/>
    </w:pPr>
    <w:rPr>
      <w:rFonts w:ascii="Franklin Gothic Demi Cond" w:hAnsi="Franklin Gothic Demi Cond"/>
      <w:sz w:val="24"/>
      <w:szCs w:val="24"/>
    </w:rPr>
  </w:style>
  <w:style w:type="paragraph" w:customStyle="1" w:styleId="Style176">
    <w:name w:val="Style17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88">
    <w:name w:val="Style18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74">
    <w:name w:val="Style27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8">
    <w:name w:val="Style35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60">
    <w:name w:val="Style36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419">
    <w:name w:val="Style41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61">
    <w:name w:val="Font Style461"/>
    <w:uiPriority w:val="99"/>
    <w:rsid w:val="00A70020"/>
    <w:rPr>
      <w:rFonts w:ascii="Times New Roman" w:hAnsi="Times New Roman" w:cs="Times New Roman"/>
      <w:b/>
      <w:bCs/>
      <w:i/>
      <w:iCs/>
      <w:spacing w:val="-10"/>
      <w:sz w:val="22"/>
      <w:szCs w:val="22"/>
    </w:rPr>
  </w:style>
  <w:style w:type="character" w:customStyle="1" w:styleId="FontStyle509">
    <w:name w:val="Font Style509"/>
    <w:uiPriority w:val="99"/>
    <w:rsid w:val="00A70020"/>
    <w:rPr>
      <w:rFonts w:ascii="Franklin Gothic Demi Cond" w:hAnsi="Franklin Gothic Demi Cond" w:cs="Franklin Gothic Demi Cond"/>
      <w:sz w:val="22"/>
      <w:szCs w:val="22"/>
    </w:rPr>
  </w:style>
  <w:style w:type="character" w:customStyle="1" w:styleId="FontStyle510">
    <w:name w:val="Font Style510"/>
    <w:uiPriority w:val="99"/>
    <w:rsid w:val="00A70020"/>
    <w:rPr>
      <w:rFonts w:ascii="Times New Roman" w:hAnsi="Times New Roman" w:cs="Times New Roman"/>
      <w:b/>
      <w:bCs/>
      <w:i/>
      <w:iCs/>
      <w:sz w:val="16"/>
      <w:szCs w:val="16"/>
    </w:rPr>
  </w:style>
  <w:style w:type="character" w:customStyle="1" w:styleId="FontStyle551">
    <w:name w:val="Font Style551"/>
    <w:uiPriority w:val="99"/>
    <w:rsid w:val="00A70020"/>
    <w:rPr>
      <w:rFonts w:ascii="Times New Roman" w:hAnsi="Times New Roman" w:cs="Times New Roman"/>
      <w:i/>
      <w:iCs/>
      <w:sz w:val="26"/>
      <w:szCs w:val="26"/>
    </w:rPr>
  </w:style>
  <w:style w:type="character" w:customStyle="1" w:styleId="FontStyle568">
    <w:name w:val="Font Style568"/>
    <w:uiPriority w:val="99"/>
    <w:rsid w:val="00A70020"/>
    <w:rPr>
      <w:rFonts w:ascii="Times New Roman" w:hAnsi="Times New Roman" w:cs="Times New Roman"/>
      <w:i/>
      <w:iCs/>
      <w:sz w:val="22"/>
      <w:szCs w:val="22"/>
    </w:rPr>
  </w:style>
  <w:style w:type="character" w:customStyle="1" w:styleId="FontStyle571">
    <w:name w:val="Font Style571"/>
    <w:uiPriority w:val="99"/>
    <w:rsid w:val="00A70020"/>
    <w:rPr>
      <w:rFonts w:ascii="Times New Roman" w:hAnsi="Times New Roman" w:cs="Times New Roman"/>
      <w:sz w:val="22"/>
      <w:szCs w:val="22"/>
    </w:rPr>
  </w:style>
  <w:style w:type="character" w:customStyle="1" w:styleId="FontStyle585">
    <w:name w:val="Font Style585"/>
    <w:uiPriority w:val="99"/>
    <w:rsid w:val="00A70020"/>
    <w:rPr>
      <w:rFonts w:ascii="Times New Roman" w:hAnsi="Times New Roman" w:cs="Times New Roman"/>
      <w:sz w:val="28"/>
      <w:szCs w:val="28"/>
    </w:rPr>
  </w:style>
  <w:style w:type="paragraph" w:customStyle="1" w:styleId="Style27">
    <w:name w:val="Style27"/>
    <w:basedOn w:val="a5"/>
    <w:uiPriority w:val="99"/>
    <w:rsid w:val="00A70020"/>
    <w:pPr>
      <w:widowControl w:val="0"/>
      <w:autoSpaceDE w:val="0"/>
      <w:autoSpaceDN w:val="0"/>
      <w:adjustRightInd w:val="0"/>
      <w:spacing w:line="322" w:lineRule="exact"/>
      <w:ind w:right="0" w:firstLine="710"/>
      <w:jc w:val="both"/>
    </w:pPr>
    <w:rPr>
      <w:sz w:val="24"/>
      <w:szCs w:val="24"/>
    </w:rPr>
  </w:style>
  <w:style w:type="paragraph" w:customStyle="1" w:styleId="Style48">
    <w:name w:val="Style48"/>
    <w:basedOn w:val="a5"/>
    <w:uiPriority w:val="99"/>
    <w:rsid w:val="00A70020"/>
    <w:pPr>
      <w:widowControl w:val="0"/>
      <w:autoSpaceDE w:val="0"/>
      <w:autoSpaceDN w:val="0"/>
      <w:adjustRightInd w:val="0"/>
      <w:spacing w:line="322" w:lineRule="exact"/>
      <w:ind w:right="0" w:firstLine="845"/>
      <w:jc w:val="left"/>
    </w:pPr>
    <w:rPr>
      <w:sz w:val="24"/>
      <w:szCs w:val="24"/>
    </w:rPr>
  </w:style>
  <w:style w:type="paragraph" w:customStyle="1" w:styleId="Style59">
    <w:name w:val="Style59"/>
    <w:basedOn w:val="a5"/>
    <w:uiPriority w:val="99"/>
    <w:rsid w:val="00A70020"/>
    <w:pPr>
      <w:widowControl w:val="0"/>
      <w:autoSpaceDE w:val="0"/>
      <w:autoSpaceDN w:val="0"/>
      <w:adjustRightInd w:val="0"/>
      <w:ind w:right="0"/>
      <w:jc w:val="both"/>
    </w:pPr>
    <w:rPr>
      <w:sz w:val="24"/>
      <w:szCs w:val="24"/>
    </w:rPr>
  </w:style>
  <w:style w:type="character" w:customStyle="1" w:styleId="FontStyle584">
    <w:name w:val="Font Style584"/>
    <w:uiPriority w:val="99"/>
    <w:rsid w:val="00A70020"/>
    <w:rPr>
      <w:rFonts w:ascii="Times New Roman" w:hAnsi="Times New Roman" w:cs="Times New Roman"/>
      <w:b/>
      <w:bCs/>
      <w:sz w:val="18"/>
      <w:szCs w:val="18"/>
    </w:rPr>
  </w:style>
  <w:style w:type="paragraph" w:customStyle="1" w:styleId="Style74">
    <w:name w:val="Style74"/>
    <w:basedOn w:val="a5"/>
    <w:uiPriority w:val="99"/>
    <w:rsid w:val="00A70020"/>
    <w:pPr>
      <w:widowControl w:val="0"/>
      <w:autoSpaceDE w:val="0"/>
      <w:autoSpaceDN w:val="0"/>
      <w:adjustRightInd w:val="0"/>
      <w:spacing w:line="269" w:lineRule="exact"/>
      <w:ind w:right="0"/>
    </w:pPr>
    <w:rPr>
      <w:sz w:val="24"/>
      <w:szCs w:val="24"/>
    </w:rPr>
  </w:style>
  <w:style w:type="paragraph" w:customStyle="1" w:styleId="1fb">
    <w:name w:val="Заголовок оглавления1"/>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rPr>
  </w:style>
  <w:style w:type="paragraph" w:customStyle="1" w:styleId="1fc">
    <w:name w:val="Без интервала1"/>
    <w:uiPriority w:val="1"/>
    <w:rsid w:val="00A70020"/>
    <w:pPr>
      <w:ind w:right="-108"/>
      <w:jc w:val="center"/>
    </w:pPr>
    <w:rPr>
      <w:sz w:val="28"/>
    </w:rPr>
  </w:style>
  <w:style w:type="character" w:customStyle="1" w:styleId="1fd">
    <w:name w:val="Слабое выделение1"/>
    <w:rsid w:val="00A70020"/>
    <w:rPr>
      <w:i/>
      <w:iCs/>
      <w:color w:val="808080"/>
    </w:rPr>
  </w:style>
  <w:style w:type="paragraph" w:customStyle="1" w:styleId="1fe">
    <w:name w:val="Абзац списка1"/>
    <w:basedOn w:val="a5"/>
    <w:uiPriority w:val="99"/>
    <w:rsid w:val="00A70020"/>
    <w:pPr>
      <w:spacing w:after="200" w:line="276" w:lineRule="auto"/>
      <w:ind w:left="720" w:right="0"/>
      <w:contextualSpacing/>
      <w:jc w:val="left"/>
    </w:pPr>
    <w:rPr>
      <w:rFonts w:eastAsia="Calibri"/>
      <w:spacing w:val="37"/>
      <w:szCs w:val="28"/>
    </w:rPr>
  </w:style>
  <w:style w:type="paragraph" w:customStyle="1" w:styleId="Style56">
    <w:name w:val="Style56"/>
    <w:basedOn w:val="a5"/>
    <w:rsid w:val="00A70020"/>
    <w:pPr>
      <w:widowControl w:val="0"/>
      <w:autoSpaceDE w:val="0"/>
      <w:autoSpaceDN w:val="0"/>
      <w:adjustRightInd w:val="0"/>
      <w:spacing w:line="482" w:lineRule="exact"/>
      <w:ind w:right="0" w:firstLine="713"/>
      <w:jc w:val="both"/>
    </w:pPr>
    <w:rPr>
      <w:rFonts w:ascii="Arial Narrow" w:hAnsi="Arial Narrow"/>
      <w:sz w:val="24"/>
      <w:szCs w:val="24"/>
    </w:rPr>
  </w:style>
  <w:style w:type="paragraph" w:customStyle="1" w:styleId="Style84">
    <w:name w:val="Style84"/>
    <w:basedOn w:val="a5"/>
    <w:rsid w:val="00A70020"/>
    <w:pPr>
      <w:widowControl w:val="0"/>
      <w:autoSpaceDE w:val="0"/>
      <w:autoSpaceDN w:val="0"/>
      <w:adjustRightInd w:val="0"/>
      <w:spacing w:line="497" w:lineRule="exact"/>
      <w:ind w:right="0" w:firstLine="706"/>
      <w:jc w:val="both"/>
    </w:pPr>
    <w:rPr>
      <w:rFonts w:ascii="Arial Narrow" w:hAnsi="Arial Narrow"/>
      <w:sz w:val="24"/>
      <w:szCs w:val="24"/>
    </w:rPr>
  </w:style>
  <w:style w:type="paragraph" w:customStyle="1" w:styleId="Style37">
    <w:name w:val="Style37"/>
    <w:basedOn w:val="a5"/>
    <w:uiPriority w:val="99"/>
    <w:rsid w:val="00A70020"/>
    <w:pPr>
      <w:widowControl w:val="0"/>
      <w:autoSpaceDE w:val="0"/>
      <w:autoSpaceDN w:val="0"/>
      <w:adjustRightInd w:val="0"/>
      <w:ind w:right="0"/>
      <w:jc w:val="left"/>
    </w:pPr>
    <w:rPr>
      <w:sz w:val="24"/>
      <w:szCs w:val="24"/>
    </w:rPr>
  </w:style>
  <w:style w:type="paragraph" w:customStyle="1" w:styleId="Style75">
    <w:name w:val="Style75"/>
    <w:basedOn w:val="a5"/>
    <w:uiPriority w:val="99"/>
    <w:rsid w:val="00A70020"/>
    <w:pPr>
      <w:widowControl w:val="0"/>
      <w:autoSpaceDE w:val="0"/>
      <w:autoSpaceDN w:val="0"/>
      <w:adjustRightInd w:val="0"/>
      <w:spacing w:line="269" w:lineRule="exact"/>
      <w:ind w:right="0"/>
    </w:pPr>
    <w:rPr>
      <w:sz w:val="24"/>
      <w:szCs w:val="24"/>
    </w:rPr>
  </w:style>
  <w:style w:type="paragraph" w:customStyle="1" w:styleId="Style76">
    <w:name w:val="Style76"/>
    <w:basedOn w:val="a5"/>
    <w:uiPriority w:val="99"/>
    <w:rsid w:val="00A70020"/>
    <w:pPr>
      <w:widowControl w:val="0"/>
      <w:autoSpaceDE w:val="0"/>
      <w:autoSpaceDN w:val="0"/>
      <w:adjustRightInd w:val="0"/>
      <w:ind w:right="0"/>
      <w:jc w:val="left"/>
    </w:pPr>
    <w:rPr>
      <w:sz w:val="24"/>
      <w:szCs w:val="24"/>
    </w:rPr>
  </w:style>
  <w:style w:type="character" w:customStyle="1" w:styleId="FontStyle603">
    <w:name w:val="Font Style603"/>
    <w:uiPriority w:val="99"/>
    <w:rsid w:val="00A70020"/>
    <w:rPr>
      <w:rFonts w:ascii="Times New Roman" w:hAnsi="Times New Roman" w:cs="Times New Roman"/>
      <w:b/>
      <w:bCs/>
      <w:sz w:val="22"/>
      <w:szCs w:val="22"/>
    </w:rPr>
  </w:style>
  <w:style w:type="paragraph" w:customStyle="1" w:styleId="Style154">
    <w:name w:val="Style154"/>
    <w:basedOn w:val="a5"/>
    <w:uiPriority w:val="99"/>
    <w:rsid w:val="00A70020"/>
    <w:pPr>
      <w:widowControl w:val="0"/>
      <w:autoSpaceDE w:val="0"/>
      <w:autoSpaceDN w:val="0"/>
      <w:adjustRightInd w:val="0"/>
      <w:spacing w:line="274" w:lineRule="exact"/>
      <w:ind w:right="0" w:firstLine="288"/>
      <w:jc w:val="left"/>
    </w:pPr>
    <w:rPr>
      <w:sz w:val="24"/>
      <w:szCs w:val="24"/>
    </w:rPr>
  </w:style>
  <w:style w:type="character" w:customStyle="1" w:styleId="FontStyle635">
    <w:name w:val="Font Style635"/>
    <w:uiPriority w:val="99"/>
    <w:rsid w:val="00A70020"/>
    <w:rPr>
      <w:rFonts w:ascii="Times New Roman" w:hAnsi="Times New Roman" w:cs="Times New Roman"/>
      <w:sz w:val="16"/>
      <w:szCs w:val="16"/>
    </w:rPr>
  </w:style>
  <w:style w:type="paragraph" w:customStyle="1" w:styleId="Style29">
    <w:name w:val="Style29"/>
    <w:basedOn w:val="a5"/>
    <w:uiPriority w:val="99"/>
    <w:rsid w:val="00A70020"/>
    <w:pPr>
      <w:widowControl w:val="0"/>
      <w:autoSpaceDE w:val="0"/>
      <w:autoSpaceDN w:val="0"/>
      <w:adjustRightInd w:val="0"/>
      <w:spacing w:line="322" w:lineRule="exact"/>
      <w:ind w:right="0" w:firstLine="686"/>
      <w:jc w:val="both"/>
    </w:pPr>
    <w:rPr>
      <w:sz w:val="24"/>
      <w:szCs w:val="24"/>
    </w:rPr>
  </w:style>
  <w:style w:type="character" w:customStyle="1" w:styleId="FontStyle512">
    <w:name w:val="Font Style512"/>
    <w:uiPriority w:val="99"/>
    <w:rsid w:val="00A70020"/>
    <w:rPr>
      <w:rFonts w:ascii="Times New Roman" w:hAnsi="Times New Roman" w:cs="Times New Roman"/>
      <w:sz w:val="26"/>
      <w:szCs w:val="26"/>
    </w:rPr>
  </w:style>
  <w:style w:type="paragraph" w:customStyle="1" w:styleId="SmartView3">
    <w:name w:val="Smart View 3"/>
    <w:basedOn w:val="a5"/>
    <w:rsid w:val="00A70020"/>
    <w:pPr>
      <w:keepNext/>
      <w:keepLines/>
      <w:ind w:right="0"/>
      <w:contextualSpacing/>
      <w:jc w:val="left"/>
    </w:pPr>
    <w:rPr>
      <w:rFonts w:ascii="Arial" w:hAnsi="Arial"/>
      <w:b/>
      <w:bCs/>
      <w:sz w:val="24"/>
      <w:szCs w:val="28"/>
      <w:lang w:val="en-US"/>
    </w:rPr>
  </w:style>
  <w:style w:type="paragraph" w:customStyle="1" w:styleId="SmartView">
    <w:name w:val="Smart View"/>
    <w:basedOn w:val="a5"/>
    <w:rsid w:val="00A70020"/>
    <w:pPr>
      <w:ind w:right="0"/>
      <w:contextualSpacing/>
      <w:jc w:val="left"/>
    </w:pPr>
    <w:rPr>
      <w:rFonts w:ascii="Arial" w:eastAsia="Calibri" w:hAnsi="Arial"/>
      <w:sz w:val="20"/>
      <w:lang w:val="en-US"/>
    </w:rPr>
  </w:style>
  <w:style w:type="paragraph" w:customStyle="1" w:styleId="2e">
    <w:name w:val="Заголовок оглавления2"/>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2f">
    <w:name w:val="Без интервала2"/>
    <w:uiPriority w:val="1"/>
    <w:rsid w:val="00A70020"/>
    <w:pPr>
      <w:ind w:right="-108"/>
      <w:jc w:val="center"/>
    </w:pPr>
    <w:rPr>
      <w:sz w:val="28"/>
    </w:rPr>
  </w:style>
  <w:style w:type="character" w:customStyle="1" w:styleId="2f0">
    <w:name w:val="Слабое выделение2"/>
    <w:rsid w:val="00A70020"/>
    <w:rPr>
      <w:i/>
      <w:iCs/>
      <w:color w:val="808080"/>
    </w:rPr>
  </w:style>
  <w:style w:type="paragraph" w:customStyle="1" w:styleId="2f1">
    <w:name w:val="Абзац списка2"/>
    <w:basedOn w:val="a5"/>
    <w:uiPriority w:val="99"/>
    <w:rsid w:val="00A70020"/>
    <w:pPr>
      <w:spacing w:after="200" w:line="276" w:lineRule="auto"/>
      <w:ind w:left="720" w:right="0"/>
      <w:contextualSpacing/>
      <w:jc w:val="left"/>
    </w:pPr>
    <w:rPr>
      <w:rFonts w:eastAsia="Calibri"/>
      <w:spacing w:val="37"/>
      <w:szCs w:val="28"/>
    </w:rPr>
  </w:style>
  <w:style w:type="paragraph" w:customStyle="1" w:styleId="105">
    <w:name w:val="Стиль ТАБЛ. + 10 пт"/>
    <w:basedOn w:val="a0"/>
    <w:rsid w:val="00A70020"/>
    <w:pPr>
      <w:numPr>
        <w:numId w:val="0"/>
      </w:numPr>
      <w:tabs>
        <w:tab w:val="num" w:pos="1440"/>
      </w:tabs>
      <w:ind w:left="786" w:hanging="360"/>
    </w:pPr>
    <w:rPr>
      <w:bCs/>
      <w:lang w:val="x-none" w:eastAsia="x-none"/>
    </w:rPr>
  </w:style>
  <w:style w:type="character" w:customStyle="1" w:styleId="FontStyle630">
    <w:name w:val="Font Style630"/>
    <w:uiPriority w:val="99"/>
    <w:rsid w:val="00A70020"/>
    <w:rPr>
      <w:rFonts w:ascii="Times New Roman" w:hAnsi="Times New Roman" w:cs="Times New Roman"/>
      <w:sz w:val="20"/>
      <w:szCs w:val="20"/>
    </w:rPr>
  </w:style>
  <w:style w:type="paragraph" w:customStyle="1" w:styleId="Style299">
    <w:name w:val="Style299"/>
    <w:basedOn w:val="a5"/>
    <w:uiPriority w:val="99"/>
    <w:rsid w:val="00A70020"/>
    <w:pPr>
      <w:widowControl w:val="0"/>
      <w:autoSpaceDE w:val="0"/>
      <w:autoSpaceDN w:val="0"/>
      <w:adjustRightInd w:val="0"/>
      <w:ind w:right="0"/>
      <w:jc w:val="left"/>
    </w:pPr>
    <w:rPr>
      <w:sz w:val="24"/>
      <w:szCs w:val="24"/>
    </w:rPr>
  </w:style>
  <w:style w:type="character" w:customStyle="1" w:styleId="FontStyle662">
    <w:name w:val="Font Style662"/>
    <w:uiPriority w:val="99"/>
    <w:rsid w:val="00A70020"/>
    <w:rPr>
      <w:rFonts w:ascii="Times New Roman" w:hAnsi="Times New Roman" w:cs="Times New Roman"/>
      <w:sz w:val="38"/>
      <w:szCs w:val="38"/>
    </w:rPr>
  </w:style>
  <w:style w:type="paragraph" w:customStyle="1" w:styleId="Style58">
    <w:name w:val="Style58"/>
    <w:basedOn w:val="a5"/>
    <w:uiPriority w:val="99"/>
    <w:rsid w:val="00A70020"/>
    <w:pPr>
      <w:widowControl w:val="0"/>
      <w:autoSpaceDE w:val="0"/>
      <w:autoSpaceDN w:val="0"/>
      <w:adjustRightInd w:val="0"/>
      <w:spacing w:line="233" w:lineRule="exact"/>
      <w:ind w:right="0"/>
    </w:pPr>
    <w:rPr>
      <w:sz w:val="24"/>
      <w:szCs w:val="24"/>
    </w:rPr>
  </w:style>
  <w:style w:type="character" w:customStyle="1" w:styleId="FontStyle611">
    <w:name w:val="Font Style611"/>
    <w:uiPriority w:val="99"/>
    <w:rsid w:val="00A70020"/>
    <w:rPr>
      <w:rFonts w:ascii="Times New Roman" w:hAnsi="Times New Roman" w:cs="Times New Roman"/>
      <w:sz w:val="20"/>
      <w:szCs w:val="20"/>
    </w:rPr>
  </w:style>
  <w:style w:type="character" w:customStyle="1" w:styleId="FontStyle687">
    <w:name w:val="Font Style687"/>
    <w:uiPriority w:val="99"/>
    <w:rsid w:val="00A70020"/>
    <w:rPr>
      <w:rFonts w:ascii="Times New Roman" w:hAnsi="Times New Roman" w:cs="Times New Roman"/>
      <w:sz w:val="30"/>
      <w:szCs w:val="30"/>
    </w:rPr>
  </w:style>
  <w:style w:type="character" w:customStyle="1" w:styleId="FontStyle596">
    <w:name w:val="Font Style596"/>
    <w:uiPriority w:val="99"/>
    <w:rsid w:val="00A70020"/>
    <w:rPr>
      <w:rFonts w:ascii="Times New Roman" w:hAnsi="Times New Roman" w:cs="Times New Roman"/>
      <w:b/>
      <w:bCs/>
      <w:sz w:val="20"/>
      <w:szCs w:val="20"/>
    </w:rPr>
  </w:style>
  <w:style w:type="character" w:customStyle="1" w:styleId="afffffff2">
    <w:name w:val="Формулы нумерация"/>
    <w:uiPriority w:val="1"/>
    <w:rsid w:val="00A70020"/>
    <w:rPr>
      <w:rFonts w:ascii="Times New Roman" w:hAnsi="Times New Roman"/>
      <w:b w:val="0"/>
      <w:bCs/>
      <w:sz w:val="24"/>
    </w:rPr>
  </w:style>
  <w:style w:type="paragraph" w:customStyle="1" w:styleId="ConsPlusTitle">
    <w:name w:val="ConsPlusTitle"/>
    <w:uiPriority w:val="99"/>
    <w:rsid w:val="00A70020"/>
    <w:pPr>
      <w:widowControl w:val="0"/>
      <w:autoSpaceDE w:val="0"/>
      <w:autoSpaceDN w:val="0"/>
      <w:adjustRightInd w:val="0"/>
    </w:pPr>
    <w:rPr>
      <w:rFonts w:ascii="Arial" w:hAnsi="Arial" w:cs="Arial"/>
      <w:b/>
      <w:bCs/>
      <w:sz w:val="16"/>
      <w:szCs w:val="16"/>
    </w:rPr>
  </w:style>
  <w:style w:type="paragraph" w:customStyle="1" w:styleId="3e">
    <w:name w:val="Заголовок оглавления3"/>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3f">
    <w:name w:val="Без интервала3"/>
    <w:uiPriority w:val="1"/>
    <w:rsid w:val="00A70020"/>
    <w:pPr>
      <w:ind w:right="-108"/>
      <w:jc w:val="center"/>
    </w:pPr>
    <w:rPr>
      <w:sz w:val="28"/>
    </w:rPr>
  </w:style>
  <w:style w:type="character" w:customStyle="1" w:styleId="3f0">
    <w:name w:val="Слабое выделение3"/>
    <w:rsid w:val="00A70020"/>
    <w:rPr>
      <w:i/>
      <w:iCs/>
      <w:color w:val="808080"/>
    </w:rPr>
  </w:style>
  <w:style w:type="paragraph" w:customStyle="1" w:styleId="3f1">
    <w:name w:val="Абзац списка3"/>
    <w:basedOn w:val="a5"/>
    <w:uiPriority w:val="99"/>
    <w:rsid w:val="00A70020"/>
    <w:pPr>
      <w:spacing w:after="200" w:line="276" w:lineRule="auto"/>
      <w:ind w:left="720" w:right="0"/>
      <w:contextualSpacing/>
      <w:jc w:val="left"/>
    </w:pPr>
    <w:rPr>
      <w:rFonts w:eastAsia="Calibri"/>
      <w:spacing w:val="37"/>
      <w:szCs w:val="28"/>
    </w:rPr>
  </w:style>
  <w:style w:type="table" w:styleId="afffffff3">
    <w:name w:val="Table Grid"/>
    <w:aliases w:val="Table Grid Report"/>
    <w:basedOn w:val="a7"/>
    <w:uiPriority w:val="39"/>
    <w:rsid w:val="00004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4">
    <w:name w:val="Revision"/>
    <w:hidden/>
    <w:uiPriority w:val="99"/>
    <w:semiHidden/>
    <w:rsid w:val="00004AD7"/>
    <w:rPr>
      <w:sz w:val="28"/>
    </w:rPr>
  </w:style>
  <w:style w:type="character" w:styleId="afffffff5">
    <w:name w:val="Placeholder Text"/>
    <w:uiPriority w:val="99"/>
    <w:semiHidden/>
    <w:rsid w:val="00004AD7"/>
    <w:rPr>
      <w:color w:val="808080"/>
    </w:rPr>
  </w:style>
  <w:style w:type="numbering" w:customStyle="1" w:styleId="1ff">
    <w:name w:val="Нет списка1"/>
    <w:next w:val="a8"/>
    <w:uiPriority w:val="99"/>
    <w:semiHidden/>
    <w:rsid w:val="004D593E"/>
  </w:style>
  <w:style w:type="paragraph" w:styleId="afffffff6">
    <w:name w:val="List"/>
    <w:basedOn w:val="a5"/>
    <w:rsid w:val="004D593E"/>
    <w:pPr>
      <w:spacing w:after="120" w:line="360" w:lineRule="auto"/>
      <w:ind w:left="283" w:right="0" w:hanging="283"/>
      <w:jc w:val="left"/>
    </w:pPr>
    <w:rPr>
      <w:sz w:val="24"/>
      <w:szCs w:val="24"/>
    </w:rPr>
  </w:style>
  <w:style w:type="paragraph" w:styleId="2f2">
    <w:name w:val="List 2"/>
    <w:basedOn w:val="a5"/>
    <w:rsid w:val="004D593E"/>
    <w:pPr>
      <w:spacing w:after="120" w:line="360" w:lineRule="auto"/>
      <w:ind w:left="566" w:right="0" w:hanging="283"/>
      <w:jc w:val="left"/>
    </w:pPr>
    <w:rPr>
      <w:sz w:val="24"/>
      <w:szCs w:val="24"/>
    </w:rPr>
  </w:style>
  <w:style w:type="paragraph" w:styleId="3f2">
    <w:name w:val="List 3"/>
    <w:basedOn w:val="a5"/>
    <w:rsid w:val="004D593E"/>
    <w:pPr>
      <w:spacing w:after="120" w:line="360" w:lineRule="auto"/>
      <w:ind w:left="849" w:right="0" w:hanging="283"/>
      <w:jc w:val="left"/>
    </w:pPr>
    <w:rPr>
      <w:sz w:val="24"/>
      <w:szCs w:val="24"/>
    </w:rPr>
  </w:style>
  <w:style w:type="paragraph" w:styleId="4">
    <w:name w:val="List 4"/>
    <w:basedOn w:val="a5"/>
    <w:rsid w:val="004D593E"/>
    <w:pPr>
      <w:numPr>
        <w:numId w:val="7"/>
      </w:numPr>
      <w:tabs>
        <w:tab w:val="clear" w:pos="1209"/>
      </w:tabs>
      <w:spacing w:after="120" w:line="360" w:lineRule="auto"/>
      <w:ind w:left="1132" w:right="0" w:hanging="283"/>
      <w:jc w:val="left"/>
    </w:pPr>
    <w:rPr>
      <w:sz w:val="24"/>
      <w:szCs w:val="24"/>
    </w:rPr>
  </w:style>
  <w:style w:type="paragraph" w:styleId="47">
    <w:name w:val="List Bullet 4"/>
    <w:basedOn w:val="a5"/>
    <w:rsid w:val="004D593E"/>
    <w:pPr>
      <w:spacing w:after="120" w:line="360" w:lineRule="auto"/>
      <w:ind w:left="5039" w:right="0" w:hanging="360"/>
      <w:jc w:val="left"/>
    </w:pPr>
    <w:rPr>
      <w:sz w:val="24"/>
      <w:szCs w:val="24"/>
    </w:rPr>
  </w:style>
  <w:style w:type="paragraph" w:styleId="afffffff7">
    <w:name w:val="Body Text First Indent"/>
    <w:basedOn w:val="af"/>
    <w:link w:val="afffffff8"/>
    <w:rsid w:val="004D593E"/>
    <w:pPr>
      <w:spacing w:after="120"/>
      <w:ind w:right="0" w:firstLine="210"/>
      <w:jc w:val="left"/>
    </w:pPr>
    <w:rPr>
      <w:sz w:val="24"/>
      <w:szCs w:val="24"/>
    </w:rPr>
  </w:style>
  <w:style w:type="character" w:customStyle="1" w:styleId="afffffff8">
    <w:name w:val="Красная строка Знак"/>
    <w:link w:val="afffffff7"/>
    <w:rsid w:val="004D593E"/>
    <w:rPr>
      <w:sz w:val="24"/>
      <w:szCs w:val="24"/>
      <w:lang w:val="ru-RU" w:eastAsia="ru-RU" w:bidi="ar-SA"/>
    </w:rPr>
  </w:style>
  <w:style w:type="paragraph" w:styleId="2f3">
    <w:name w:val="Body Text First Indent 2"/>
    <w:basedOn w:val="af1"/>
    <w:link w:val="2f4"/>
    <w:rsid w:val="004D593E"/>
    <w:pPr>
      <w:spacing w:after="120" w:line="360" w:lineRule="auto"/>
      <w:ind w:left="283" w:right="0" w:firstLine="210"/>
      <w:jc w:val="left"/>
    </w:pPr>
    <w:rPr>
      <w:sz w:val="24"/>
      <w:szCs w:val="24"/>
    </w:rPr>
  </w:style>
  <w:style w:type="character" w:customStyle="1" w:styleId="2f4">
    <w:name w:val="Красная строка 2 Знак"/>
    <w:link w:val="2f3"/>
    <w:rsid w:val="004D593E"/>
    <w:rPr>
      <w:sz w:val="24"/>
      <w:szCs w:val="24"/>
      <w:lang w:val="ru-RU" w:eastAsia="ru-RU" w:bidi="ar-SA"/>
    </w:rPr>
  </w:style>
  <w:style w:type="paragraph" w:customStyle="1" w:styleId="afffffff9">
    <w:name w:val="Формула"/>
    <w:basedOn w:val="a5"/>
    <w:autoRedefine/>
    <w:rsid w:val="004D593E"/>
    <w:pPr>
      <w:autoSpaceDE w:val="0"/>
      <w:autoSpaceDN w:val="0"/>
      <w:adjustRightInd w:val="0"/>
      <w:spacing w:after="120" w:line="360" w:lineRule="auto"/>
      <w:ind w:right="0" w:firstLine="684"/>
    </w:pPr>
    <w:rPr>
      <w:szCs w:val="28"/>
    </w:rPr>
  </w:style>
  <w:style w:type="character" w:customStyle="1" w:styleId="FontStyle14">
    <w:name w:val="Font Style14"/>
    <w:uiPriority w:val="99"/>
    <w:rsid w:val="004D593E"/>
    <w:rPr>
      <w:rFonts w:ascii="Century Schoolbook" w:hAnsi="Century Schoolbook" w:cs="Century Schoolbook"/>
      <w:sz w:val="18"/>
      <w:szCs w:val="18"/>
    </w:rPr>
  </w:style>
  <w:style w:type="character" w:customStyle="1" w:styleId="FontStyle15">
    <w:name w:val="Font Style15"/>
    <w:uiPriority w:val="99"/>
    <w:rsid w:val="004D593E"/>
    <w:rPr>
      <w:rFonts w:ascii="Century Schoolbook" w:hAnsi="Century Schoolbook" w:cs="Century Schoolbook"/>
      <w:i/>
      <w:iCs/>
      <w:spacing w:val="-10"/>
      <w:sz w:val="18"/>
      <w:szCs w:val="18"/>
    </w:rPr>
  </w:style>
  <w:style w:type="character" w:customStyle="1" w:styleId="FontStyle12">
    <w:name w:val="Font Style12"/>
    <w:uiPriority w:val="99"/>
    <w:rsid w:val="004D593E"/>
    <w:rPr>
      <w:rFonts w:ascii="Times New Roman" w:hAnsi="Times New Roman" w:cs="Times New Roman"/>
      <w:sz w:val="22"/>
      <w:szCs w:val="22"/>
    </w:rPr>
  </w:style>
  <w:style w:type="paragraph" w:customStyle="1" w:styleId="Style4">
    <w:name w:val="Style4"/>
    <w:basedOn w:val="a5"/>
    <w:uiPriority w:val="99"/>
    <w:rsid w:val="004D593E"/>
    <w:pPr>
      <w:widowControl w:val="0"/>
      <w:autoSpaceDE w:val="0"/>
      <w:autoSpaceDN w:val="0"/>
      <w:adjustRightInd w:val="0"/>
      <w:spacing w:after="120" w:line="276" w:lineRule="exact"/>
      <w:ind w:right="0" w:hanging="430"/>
      <w:jc w:val="left"/>
    </w:pPr>
    <w:rPr>
      <w:sz w:val="24"/>
      <w:szCs w:val="24"/>
    </w:rPr>
  </w:style>
  <w:style w:type="paragraph" w:customStyle="1" w:styleId="Style5">
    <w:name w:val="Style5"/>
    <w:basedOn w:val="a5"/>
    <w:uiPriority w:val="99"/>
    <w:rsid w:val="004D593E"/>
    <w:pPr>
      <w:widowControl w:val="0"/>
      <w:autoSpaceDE w:val="0"/>
      <w:autoSpaceDN w:val="0"/>
      <w:adjustRightInd w:val="0"/>
      <w:spacing w:after="120" w:line="278" w:lineRule="exact"/>
      <w:ind w:right="0" w:firstLine="567"/>
      <w:jc w:val="both"/>
    </w:pPr>
    <w:rPr>
      <w:sz w:val="24"/>
      <w:szCs w:val="24"/>
    </w:rPr>
  </w:style>
  <w:style w:type="character" w:customStyle="1" w:styleId="FontStyle11">
    <w:name w:val="Font Style11"/>
    <w:uiPriority w:val="99"/>
    <w:rsid w:val="004D593E"/>
    <w:rPr>
      <w:rFonts w:ascii="Times New Roman" w:hAnsi="Times New Roman" w:cs="Times New Roman"/>
      <w:i/>
      <w:iCs/>
      <w:sz w:val="22"/>
      <w:szCs w:val="22"/>
    </w:rPr>
  </w:style>
  <w:style w:type="character" w:customStyle="1" w:styleId="FontStyle13">
    <w:name w:val="Font Style13"/>
    <w:uiPriority w:val="99"/>
    <w:rsid w:val="004D593E"/>
    <w:rPr>
      <w:rFonts w:ascii="Times New Roman" w:hAnsi="Times New Roman" w:cs="Times New Roman"/>
      <w:b/>
      <w:bCs/>
      <w:sz w:val="22"/>
      <w:szCs w:val="22"/>
    </w:rPr>
  </w:style>
  <w:style w:type="paragraph" w:customStyle="1" w:styleId="afffffffa">
    <w:name w:val="Таблица"/>
    <w:basedOn w:val="aff3"/>
    <w:link w:val="afffffffb"/>
    <w:autoRedefine/>
    <w:rsid w:val="004D593E"/>
    <w:pPr>
      <w:tabs>
        <w:tab w:val="clear" w:pos="426"/>
        <w:tab w:val="clear" w:pos="5940"/>
        <w:tab w:val="num" w:pos="432"/>
      </w:tabs>
      <w:spacing w:before="120" w:after="120"/>
      <w:ind w:left="432" w:hanging="432"/>
      <w:jc w:val="left"/>
    </w:pPr>
    <w:rPr>
      <w:b/>
      <w:sz w:val="22"/>
    </w:rPr>
  </w:style>
  <w:style w:type="character" w:customStyle="1" w:styleId="afffffffb">
    <w:name w:val="Таблица Знак"/>
    <w:link w:val="afffffffa"/>
    <w:rsid w:val="004D593E"/>
    <w:rPr>
      <w:b/>
      <w:sz w:val="22"/>
    </w:rPr>
  </w:style>
  <w:style w:type="character" w:customStyle="1" w:styleId="FontStyle18">
    <w:name w:val="Font Style18"/>
    <w:uiPriority w:val="99"/>
    <w:rsid w:val="004D593E"/>
    <w:rPr>
      <w:rFonts w:ascii="Times New Roman" w:hAnsi="Times New Roman" w:cs="Times New Roman"/>
      <w:b/>
      <w:bCs/>
      <w:sz w:val="20"/>
      <w:szCs w:val="20"/>
    </w:rPr>
  </w:style>
  <w:style w:type="character" w:customStyle="1" w:styleId="1f1">
    <w:name w:val="Стиль1 Знак"/>
    <w:link w:val="1f0"/>
    <w:rsid w:val="004D593E"/>
  </w:style>
  <w:style w:type="paragraph" w:customStyle="1" w:styleId="a3">
    <w:name w:val="Рисунок подпись"/>
    <w:basedOn w:val="aff7"/>
    <w:link w:val="afffffffc"/>
    <w:autoRedefine/>
    <w:rsid w:val="00D23C0E"/>
    <w:pPr>
      <w:keepNext w:val="0"/>
      <w:keepLines w:val="0"/>
      <w:numPr>
        <w:numId w:val="10"/>
      </w:numPr>
      <w:spacing w:before="0"/>
      <w:ind w:left="717"/>
    </w:pPr>
    <w:rPr>
      <w:sz w:val="22"/>
    </w:rPr>
  </w:style>
  <w:style w:type="character" w:customStyle="1" w:styleId="afffffffc">
    <w:name w:val="Рисунок подпись Знак"/>
    <w:link w:val="a3"/>
    <w:rsid w:val="00D23C0E"/>
    <w:rPr>
      <w:b/>
      <w:bCs/>
      <w:sz w:val="22"/>
      <w:szCs w:val="24"/>
    </w:rPr>
  </w:style>
  <w:style w:type="numbering" w:customStyle="1" w:styleId="2f5">
    <w:name w:val="Нет списка2"/>
    <w:next w:val="a8"/>
    <w:uiPriority w:val="99"/>
    <w:semiHidden/>
    <w:rsid w:val="002708F2"/>
  </w:style>
  <w:style w:type="paragraph" w:styleId="afffffffd">
    <w:name w:val="Normal (Web)"/>
    <w:basedOn w:val="a5"/>
    <w:uiPriority w:val="99"/>
    <w:unhideWhenUsed/>
    <w:rsid w:val="004568E5"/>
    <w:pPr>
      <w:spacing w:before="100" w:beforeAutospacing="1" w:after="100" w:afterAutospacing="1"/>
      <w:ind w:right="0"/>
      <w:jc w:val="left"/>
    </w:pPr>
    <w:rPr>
      <w:sz w:val="24"/>
      <w:szCs w:val="24"/>
    </w:rPr>
  </w:style>
  <w:style w:type="paragraph" w:customStyle="1" w:styleId="50">
    <w:name w:val="Стиль5"/>
    <w:basedOn w:val="a5"/>
    <w:link w:val="55"/>
    <w:rsid w:val="005C1385"/>
    <w:pPr>
      <w:numPr>
        <w:numId w:val="8"/>
      </w:numPr>
      <w:ind w:left="1985"/>
      <w:jc w:val="left"/>
    </w:pPr>
    <w:rPr>
      <w:sz w:val="24"/>
      <w:szCs w:val="24"/>
    </w:rPr>
  </w:style>
  <w:style w:type="character" w:customStyle="1" w:styleId="apple-converted-space">
    <w:name w:val="apple-converted-space"/>
    <w:rsid w:val="00621E8F"/>
  </w:style>
  <w:style w:type="character" w:customStyle="1" w:styleId="55">
    <w:name w:val="Стиль5 Знак"/>
    <w:link w:val="50"/>
    <w:rsid w:val="005C1385"/>
    <w:rPr>
      <w:sz w:val="24"/>
      <w:szCs w:val="24"/>
    </w:rPr>
  </w:style>
  <w:style w:type="paragraph" w:customStyle="1" w:styleId="11">
    <w:name w:val="Стиль №1"/>
    <w:basedOn w:val="a5"/>
    <w:rsid w:val="006C6C6C"/>
    <w:pPr>
      <w:keepNext/>
      <w:keepLines/>
      <w:numPr>
        <w:numId w:val="9"/>
      </w:numPr>
      <w:ind w:right="0"/>
    </w:pPr>
    <w:rPr>
      <w:b/>
      <w:sz w:val="24"/>
      <w:szCs w:val="24"/>
    </w:rPr>
  </w:style>
  <w:style w:type="paragraph" w:customStyle="1" w:styleId="60">
    <w:name w:val="Стиль6"/>
    <w:basedOn w:val="a9"/>
    <w:link w:val="65"/>
    <w:rsid w:val="009A5B8D"/>
    <w:pPr>
      <w:numPr>
        <w:numId w:val="11"/>
      </w:numPr>
      <w:ind w:left="0" w:firstLine="0"/>
      <w:jc w:val="center"/>
    </w:pPr>
    <w:rPr>
      <w:b/>
      <w:sz w:val="22"/>
    </w:rPr>
  </w:style>
  <w:style w:type="character" w:customStyle="1" w:styleId="65">
    <w:name w:val="Стиль6 Знак"/>
    <w:basedOn w:val="aa"/>
    <w:link w:val="60"/>
    <w:rsid w:val="009A5B8D"/>
    <w:rPr>
      <w:rFonts w:eastAsia="Calibri"/>
      <w:b/>
      <w:sz w:val="22"/>
      <w:szCs w:val="24"/>
      <w:lang w:eastAsia="en-US"/>
    </w:rPr>
  </w:style>
  <w:style w:type="paragraph" w:customStyle="1" w:styleId="1">
    <w:name w:val="1"/>
    <w:basedOn w:val="a5"/>
    <w:next w:val="a5"/>
    <w:link w:val="1ff0"/>
    <w:autoRedefine/>
    <w:rsid w:val="00EE52DA"/>
    <w:pPr>
      <w:keepNext/>
      <w:keepLines/>
      <w:numPr>
        <w:numId w:val="12"/>
      </w:numPr>
      <w:spacing w:before="280" w:after="280"/>
      <w:ind w:left="0" w:right="0" w:firstLine="851"/>
      <w:jc w:val="left"/>
    </w:pPr>
    <w:rPr>
      <w:b/>
    </w:rPr>
  </w:style>
  <w:style w:type="character" w:customStyle="1" w:styleId="1ff0">
    <w:name w:val="1 Знак"/>
    <w:basedOn w:val="a6"/>
    <w:link w:val="1"/>
    <w:rsid w:val="00EE52DA"/>
    <w:rPr>
      <w:b/>
      <w:sz w:val="28"/>
    </w:rPr>
  </w:style>
  <w:style w:type="paragraph" w:customStyle="1" w:styleId="10">
    <w:name w:val="Мой 1"/>
    <w:basedOn w:val="12"/>
    <w:next w:val="a5"/>
    <w:link w:val="1ff1"/>
    <w:autoRedefine/>
    <w:qFormat/>
    <w:rsid w:val="00400943"/>
    <w:pPr>
      <w:numPr>
        <w:numId w:val="16"/>
      </w:numPr>
      <w:suppressAutoHyphens w:val="0"/>
      <w:spacing w:before="120" w:after="120"/>
      <w:ind w:left="0" w:right="0" w:firstLine="0"/>
      <w:jc w:val="center"/>
    </w:pPr>
    <w:rPr>
      <w:sz w:val="32"/>
      <w:szCs w:val="32"/>
    </w:rPr>
  </w:style>
  <w:style w:type="paragraph" w:customStyle="1" w:styleId="114">
    <w:name w:val="Мой 11"/>
    <w:basedOn w:val="2"/>
    <w:next w:val="a5"/>
    <w:link w:val="115"/>
    <w:qFormat/>
    <w:rsid w:val="00AC33F5"/>
    <w:pPr>
      <w:spacing w:after="240"/>
      <w:ind w:left="1570" w:hanging="578"/>
    </w:pPr>
    <w:rPr>
      <w:rFonts w:eastAsia="Calibri"/>
      <w:sz w:val="26"/>
      <w:szCs w:val="26"/>
    </w:rPr>
  </w:style>
  <w:style w:type="character" w:customStyle="1" w:styleId="1ff1">
    <w:name w:val="Мой 1 Знак"/>
    <w:basedOn w:val="13"/>
    <w:link w:val="10"/>
    <w:rsid w:val="00400943"/>
    <w:rPr>
      <w:rFonts w:eastAsia="TimesNewRomanPSMT"/>
      <w:b/>
      <w:sz w:val="32"/>
      <w:szCs w:val="32"/>
    </w:rPr>
  </w:style>
  <w:style w:type="paragraph" w:customStyle="1" w:styleId="1110">
    <w:name w:val="Мой 111"/>
    <w:basedOn w:val="3"/>
    <w:qFormat/>
    <w:rsid w:val="0001064C"/>
    <w:pPr>
      <w:keepLines/>
      <w:tabs>
        <w:tab w:val="left" w:pos="907"/>
      </w:tabs>
      <w:spacing w:before="280" w:after="280" w:line="240" w:lineRule="auto"/>
      <w:ind w:left="0" w:right="0" w:firstLine="851"/>
      <w:jc w:val="both"/>
    </w:pPr>
    <w:rPr>
      <w:i w:val="0"/>
      <w:sz w:val="24"/>
    </w:rPr>
  </w:style>
  <w:style w:type="character" w:customStyle="1" w:styleId="115">
    <w:name w:val="Мой 11 Знак"/>
    <w:basedOn w:val="20"/>
    <w:link w:val="114"/>
    <w:rsid w:val="00AC33F5"/>
    <w:rPr>
      <w:rFonts w:eastAsia="Calibri"/>
      <w:b/>
      <w:bCs/>
      <w:iCs/>
      <w:sz w:val="26"/>
      <w:szCs w:val="26"/>
    </w:rPr>
  </w:style>
  <w:style w:type="paragraph" w:customStyle="1" w:styleId="afffffffe">
    <w:name w:val="Мой без №"/>
    <w:basedOn w:val="affff8"/>
    <w:next w:val="a5"/>
    <w:link w:val="affffffff"/>
    <w:autoRedefine/>
    <w:qFormat/>
    <w:rsid w:val="00D01AFF"/>
    <w:pPr>
      <w:jc w:val="center"/>
    </w:pPr>
    <w:rPr>
      <w:i w:val="0"/>
      <w:sz w:val="32"/>
      <w:szCs w:val="32"/>
    </w:rPr>
  </w:style>
  <w:style w:type="character" w:customStyle="1" w:styleId="affffffff">
    <w:name w:val="Мой без № Знак"/>
    <w:basedOn w:val="1ff1"/>
    <w:link w:val="afffffffe"/>
    <w:rsid w:val="00D01AFF"/>
    <w:rPr>
      <w:rFonts w:eastAsia="Calibri"/>
      <w:b/>
      <w:sz w:val="32"/>
      <w:szCs w:val="32"/>
    </w:rPr>
  </w:style>
  <w:style w:type="paragraph" w:customStyle="1" w:styleId="affffffff0">
    <w:name w:val="Мой рис."/>
    <w:basedOn w:val="60"/>
    <w:link w:val="affffffff1"/>
    <w:autoRedefine/>
    <w:rsid w:val="003C6E66"/>
    <w:pPr>
      <w:tabs>
        <w:tab w:val="left" w:pos="1418"/>
      </w:tabs>
    </w:pPr>
  </w:style>
  <w:style w:type="paragraph" w:customStyle="1" w:styleId="affffffff2">
    <w:name w:val="Мой текст книги"/>
    <w:basedOn w:val="a9"/>
    <w:link w:val="affffffff3"/>
    <w:rsid w:val="00806CF3"/>
    <w:pPr>
      <w:ind w:firstLine="851"/>
    </w:pPr>
  </w:style>
  <w:style w:type="character" w:customStyle="1" w:styleId="affffffff1">
    <w:name w:val="Мой рис. Знак"/>
    <w:basedOn w:val="65"/>
    <w:link w:val="affffffff0"/>
    <w:rsid w:val="003C6E66"/>
    <w:rPr>
      <w:rFonts w:eastAsia="Calibri"/>
      <w:b/>
      <w:sz w:val="22"/>
      <w:szCs w:val="24"/>
      <w:lang w:eastAsia="en-US"/>
    </w:rPr>
  </w:style>
  <w:style w:type="paragraph" w:customStyle="1" w:styleId="affffffff4">
    <w:name w:val="Мой Рис."/>
    <w:basedOn w:val="affffffff0"/>
    <w:link w:val="affffffff5"/>
    <w:qFormat/>
    <w:rsid w:val="003C6E66"/>
  </w:style>
  <w:style w:type="character" w:customStyle="1" w:styleId="affffffff3">
    <w:name w:val="Мой текст книги Знак"/>
    <w:basedOn w:val="aa"/>
    <w:link w:val="affffffff2"/>
    <w:rsid w:val="00806CF3"/>
    <w:rPr>
      <w:rFonts w:eastAsia="Calibri"/>
      <w:sz w:val="24"/>
      <w:szCs w:val="24"/>
      <w:lang w:eastAsia="en-US"/>
    </w:rPr>
  </w:style>
  <w:style w:type="paragraph" w:customStyle="1" w:styleId="affffffff6">
    <w:name w:val="Мой Текст"/>
    <w:basedOn w:val="affffffff2"/>
    <w:link w:val="affffffff7"/>
    <w:qFormat/>
    <w:rsid w:val="004175B8"/>
    <w:pPr>
      <w:spacing w:before="120" w:line="300" w:lineRule="auto"/>
      <w:ind w:firstLine="567"/>
      <w:contextualSpacing w:val="0"/>
    </w:pPr>
    <w:rPr>
      <w:szCs w:val="28"/>
    </w:rPr>
  </w:style>
  <w:style w:type="character" w:customStyle="1" w:styleId="affffffff5">
    <w:name w:val="Мой Рис. Знак"/>
    <w:basedOn w:val="affffffff1"/>
    <w:link w:val="affffffff4"/>
    <w:rsid w:val="003C6E66"/>
    <w:rPr>
      <w:rFonts w:eastAsia="Calibri"/>
      <w:b/>
      <w:sz w:val="22"/>
      <w:szCs w:val="24"/>
      <w:lang w:eastAsia="en-US"/>
    </w:rPr>
  </w:style>
  <w:style w:type="paragraph" w:customStyle="1" w:styleId="affffffff8">
    <w:name w:val="Мой Таб"/>
    <w:basedOn w:val="a2"/>
    <w:link w:val="affffffff9"/>
    <w:qFormat/>
    <w:rsid w:val="00C375C7"/>
    <w:pPr>
      <w:spacing w:before="240" w:after="120"/>
    </w:pPr>
  </w:style>
  <w:style w:type="character" w:customStyle="1" w:styleId="affffffff7">
    <w:name w:val="Мой Текст Знак"/>
    <w:basedOn w:val="affffffff3"/>
    <w:link w:val="affffffff6"/>
    <w:rsid w:val="004175B8"/>
    <w:rPr>
      <w:rFonts w:eastAsia="Calibri"/>
      <w:sz w:val="24"/>
      <w:szCs w:val="28"/>
      <w:lang w:eastAsia="en-US"/>
    </w:rPr>
  </w:style>
  <w:style w:type="character" w:customStyle="1" w:styleId="affffffff9">
    <w:name w:val="Мой Таб Знак"/>
    <w:basedOn w:val="afe"/>
    <w:link w:val="affffffff8"/>
    <w:rsid w:val="00C375C7"/>
    <w:rPr>
      <w:rFonts w:eastAsia="Calibri"/>
      <w:b/>
      <w:sz w:val="22"/>
      <w:szCs w:val="24"/>
    </w:rPr>
  </w:style>
  <w:style w:type="paragraph" w:customStyle="1" w:styleId="a4">
    <w:name w:val="Перечисление без номера"/>
    <w:basedOn w:val="affffffff6"/>
    <w:link w:val="affffffffa"/>
    <w:qFormat/>
    <w:rsid w:val="002C4079"/>
    <w:pPr>
      <w:numPr>
        <w:numId w:val="14"/>
      </w:numPr>
      <w:spacing w:before="0" w:line="360" w:lineRule="auto"/>
    </w:pPr>
  </w:style>
  <w:style w:type="paragraph" w:customStyle="1" w:styleId="affffffffb">
    <w:name w:val="Рисунок картинка"/>
    <w:basedOn w:val="affffffff6"/>
    <w:link w:val="affffffffc"/>
    <w:qFormat/>
    <w:rsid w:val="00E62C9C"/>
    <w:pPr>
      <w:ind w:left="-284" w:firstLine="0"/>
      <w:jc w:val="center"/>
    </w:pPr>
    <w:rPr>
      <w:b/>
      <w:noProof/>
      <w:lang w:eastAsia="ru-RU"/>
    </w:rPr>
  </w:style>
  <w:style w:type="character" w:customStyle="1" w:styleId="affffffffa">
    <w:name w:val="Перечисление без номера Знак"/>
    <w:basedOn w:val="affffffff7"/>
    <w:link w:val="a4"/>
    <w:rsid w:val="002C4079"/>
    <w:rPr>
      <w:rFonts w:eastAsia="Calibri"/>
      <w:sz w:val="24"/>
      <w:szCs w:val="28"/>
      <w:lang w:eastAsia="en-US"/>
    </w:rPr>
  </w:style>
  <w:style w:type="character" w:customStyle="1" w:styleId="affffffffc">
    <w:name w:val="Рисунок картинка Знак"/>
    <w:basedOn w:val="affffffff7"/>
    <w:link w:val="affffffffb"/>
    <w:rsid w:val="00E62C9C"/>
    <w:rPr>
      <w:rFonts w:eastAsia="Calibri"/>
      <w:b/>
      <w:noProof/>
      <w:sz w:val="24"/>
      <w:szCs w:val="24"/>
      <w:lang w:eastAsia="ru-RU"/>
    </w:rPr>
  </w:style>
  <w:style w:type="paragraph" w:customStyle="1" w:styleId="BodyText22">
    <w:name w:val="Body Text 22"/>
    <w:basedOn w:val="a5"/>
    <w:rsid w:val="00FB1635"/>
    <w:pPr>
      <w:widowControl w:val="0"/>
      <w:overflowPunct w:val="0"/>
      <w:autoSpaceDE w:val="0"/>
      <w:autoSpaceDN w:val="0"/>
      <w:adjustRightInd w:val="0"/>
      <w:ind w:left="1080" w:right="0"/>
      <w:jc w:val="left"/>
    </w:pPr>
    <w:rPr>
      <w:lang w:eastAsia="ru-RU"/>
    </w:rPr>
  </w:style>
  <w:style w:type="table" w:customStyle="1" w:styleId="TableGridReport1">
    <w:name w:val="Table Grid Report1"/>
    <w:basedOn w:val="a7"/>
    <w:next w:val="afffffff3"/>
    <w:uiPriority w:val="59"/>
    <w:rsid w:val="001E504F"/>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 Основной текст"/>
    <w:basedOn w:val="a5"/>
    <w:link w:val="00"/>
    <w:rsid w:val="00887BCB"/>
    <w:pPr>
      <w:ind w:left="284" w:right="284" w:firstLine="709"/>
      <w:jc w:val="both"/>
    </w:pPr>
    <w:rPr>
      <w:rFonts w:eastAsia="Batang"/>
      <w:color w:val="000000"/>
      <w:szCs w:val="28"/>
      <w:lang w:eastAsia="ru-RU"/>
    </w:rPr>
  </w:style>
  <w:style w:type="character" w:customStyle="1" w:styleId="00">
    <w:name w:val="0 Основной текст Знак"/>
    <w:basedOn w:val="a6"/>
    <w:link w:val="0"/>
    <w:locked/>
    <w:rsid w:val="00887BCB"/>
    <w:rPr>
      <w:rFonts w:eastAsia="Batang"/>
      <w:color w:val="000000"/>
      <w:sz w:val="28"/>
      <w:szCs w:val="28"/>
      <w:lang w:eastAsia="ru-RU"/>
    </w:rPr>
  </w:style>
  <w:style w:type="paragraph" w:customStyle="1" w:styleId="121">
    <w:name w:val="Стиль 12 пт По ширине1"/>
    <w:basedOn w:val="a5"/>
    <w:rsid w:val="00887BCB"/>
    <w:pPr>
      <w:numPr>
        <w:ilvl w:val="1"/>
        <w:numId w:val="15"/>
      </w:numPr>
      <w:ind w:right="0"/>
      <w:jc w:val="both"/>
    </w:pPr>
    <w:rPr>
      <w:lang w:eastAsia="ru-RU"/>
    </w:rPr>
  </w:style>
  <w:style w:type="paragraph" w:customStyle="1" w:styleId="affffffffd">
    <w:name w:val="МГП Обычный"/>
    <w:basedOn w:val="a5"/>
    <w:rsid w:val="002647F5"/>
    <w:pPr>
      <w:ind w:right="284" w:firstLine="851"/>
      <w:jc w:val="both"/>
    </w:pPr>
    <w:rPr>
      <w:rFonts w:eastAsia="Batang"/>
      <w:color w:val="000000"/>
      <w:szCs w:val="28"/>
      <w:lang w:eastAsia="ru-RU"/>
    </w:rPr>
  </w:style>
  <w:style w:type="paragraph" w:customStyle="1" w:styleId="11110">
    <w:name w:val="Мой 1111"/>
    <w:basedOn w:val="40"/>
    <w:link w:val="11111"/>
    <w:qFormat/>
    <w:rsid w:val="0001064C"/>
  </w:style>
  <w:style w:type="character" w:customStyle="1" w:styleId="11111">
    <w:name w:val="Мой 1111 Знак"/>
    <w:basedOn w:val="41"/>
    <w:link w:val="11110"/>
    <w:rsid w:val="0001064C"/>
    <w:rPr>
      <w:rFonts w:eastAsia="Calibri"/>
      <w:b/>
      <w:bCs/>
      <w:i/>
      <w:sz w:val="24"/>
      <w:szCs w:val="24"/>
      <w:lang w:eastAsia="ar-SA"/>
    </w:rPr>
  </w:style>
  <w:style w:type="character" w:customStyle="1" w:styleId="xdtextbox1">
    <w:name w:val="xdtextbox1"/>
    <w:basedOn w:val="a6"/>
    <w:rsid w:val="005B0C40"/>
    <w:rPr>
      <w:color w:val="auto"/>
      <w:bdr w:val="single" w:sz="8" w:space="1" w:color="DCDCDC" w:frame="1"/>
      <w:shd w:val="clear" w:color="auto" w:fill="FFFFFF"/>
    </w:rPr>
  </w:style>
  <w:style w:type="paragraph" w:customStyle="1" w:styleId="affffffffe">
    <w:name w:val="подпись Знак"/>
    <w:basedOn w:val="a5"/>
    <w:rsid w:val="007F32B5"/>
    <w:pPr>
      <w:suppressLineNumbers/>
      <w:tabs>
        <w:tab w:val="right" w:pos="9072"/>
      </w:tabs>
      <w:spacing w:before="840"/>
      <w:ind w:right="0"/>
      <w:jc w:val="left"/>
    </w:pPr>
    <w:rPr>
      <w:sz w:val="24"/>
      <w:lang w:eastAsia="ru-RU"/>
    </w:rPr>
  </w:style>
  <w:style w:type="paragraph" w:customStyle="1" w:styleId="Iacaaiea">
    <w:name w:val="Iacaaiea"/>
    <w:basedOn w:val="a5"/>
    <w:rsid w:val="007F32B5"/>
    <w:pPr>
      <w:ind w:right="0"/>
    </w:pPr>
    <w:rPr>
      <w:sz w:val="24"/>
      <w:lang w:eastAsia="ru-RU"/>
    </w:rPr>
  </w:style>
  <w:style w:type="paragraph" w:customStyle="1" w:styleId="ConsPlusNormal">
    <w:name w:val="ConsPlusNormal"/>
    <w:rsid w:val="007F32B5"/>
    <w:pPr>
      <w:widowControl w:val="0"/>
      <w:autoSpaceDE w:val="0"/>
      <w:autoSpaceDN w:val="0"/>
      <w:adjustRightInd w:val="0"/>
      <w:ind w:firstLine="720"/>
    </w:pPr>
    <w:rPr>
      <w:rFonts w:ascii="Arial" w:hAnsi="Arial" w:cs="Arial"/>
      <w:lang w:eastAsia="ru-RU"/>
    </w:rPr>
  </w:style>
  <w:style w:type="paragraph" w:customStyle="1" w:styleId="xl108">
    <w:name w:val="xl108"/>
    <w:basedOn w:val="a5"/>
    <w:rsid w:val="007F32B5"/>
    <w:pPr>
      <w:pBdr>
        <w:left w:val="single" w:sz="4" w:space="0" w:color="auto"/>
      </w:pBdr>
      <w:spacing w:before="100" w:beforeAutospacing="1" w:after="100" w:afterAutospacing="1"/>
      <w:ind w:right="0"/>
    </w:pPr>
    <w:rPr>
      <w:sz w:val="24"/>
      <w:szCs w:val="24"/>
      <w:lang w:eastAsia="ru-RU"/>
    </w:rPr>
  </w:style>
  <w:style w:type="paragraph" w:customStyle="1" w:styleId="xl109">
    <w:name w:val="xl109"/>
    <w:basedOn w:val="a5"/>
    <w:rsid w:val="007F32B5"/>
    <w:pPr>
      <w:pBdr>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0">
    <w:name w:val="xl110"/>
    <w:basedOn w:val="a5"/>
    <w:rsid w:val="007F32B5"/>
    <w:pPr>
      <w:pBdr>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1">
    <w:name w:val="xl111"/>
    <w:basedOn w:val="a5"/>
    <w:rsid w:val="007F32B5"/>
    <w:pPr>
      <w:pBdr>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12">
    <w:name w:val="xl112"/>
    <w:basedOn w:val="a5"/>
    <w:rsid w:val="007F32B5"/>
    <w:pPr>
      <w:pBdr>
        <w:left w:val="single" w:sz="4" w:space="0" w:color="auto"/>
        <w:bottom w:val="single" w:sz="8" w:space="0" w:color="auto"/>
      </w:pBdr>
      <w:spacing w:before="100" w:beforeAutospacing="1" w:after="100" w:afterAutospacing="1"/>
      <w:ind w:right="0"/>
    </w:pPr>
    <w:rPr>
      <w:sz w:val="24"/>
      <w:szCs w:val="24"/>
      <w:lang w:eastAsia="ru-RU"/>
    </w:rPr>
  </w:style>
  <w:style w:type="paragraph" w:customStyle="1" w:styleId="xl113">
    <w:name w:val="xl113"/>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4">
    <w:name w:val="xl114"/>
    <w:basedOn w:val="a5"/>
    <w:rsid w:val="007F32B5"/>
    <w:pPr>
      <w:pBdr>
        <w:top w:val="single" w:sz="4"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15">
    <w:name w:val="xl115"/>
    <w:basedOn w:val="a5"/>
    <w:rsid w:val="007F32B5"/>
    <w:pPr>
      <w:pBdr>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16">
    <w:name w:val="xl116"/>
    <w:basedOn w:val="a5"/>
    <w:rsid w:val="007F32B5"/>
    <w:pPr>
      <w:pBdr>
        <w:left w:val="single" w:sz="4" w:space="0" w:color="auto"/>
      </w:pBdr>
      <w:spacing w:before="100" w:beforeAutospacing="1" w:after="100" w:afterAutospacing="1"/>
      <w:ind w:right="0"/>
      <w:textAlignment w:val="center"/>
    </w:pPr>
    <w:rPr>
      <w:sz w:val="24"/>
      <w:szCs w:val="24"/>
      <w:lang w:eastAsia="ru-RU"/>
    </w:rPr>
  </w:style>
  <w:style w:type="paragraph" w:customStyle="1" w:styleId="xl117">
    <w:name w:val="xl117"/>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8">
    <w:name w:val="xl118"/>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9">
    <w:name w:val="xl119"/>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0">
    <w:name w:val="xl120"/>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1">
    <w:name w:val="xl121"/>
    <w:basedOn w:val="a5"/>
    <w:rsid w:val="007F32B5"/>
    <w:pPr>
      <w:pBdr>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2">
    <w:name w:val="xl122"/>
    <w:basedOn w:val="a5"/>
    <w:rsid w:val="007F32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3">
    <w:name w:val="xl123"/>
    <w:basedOn w:val="a5"/>
    <w:rsid w:val="007F32B5"/>
    <w:pPr>
      <w:pBdr>
        <w:top w:val="single" w:sz="4"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4">
    <w:name w:val="xl124"/>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5">
    <w:name w:val="xl125"/>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6">
    <w:name w:val="xl126"/>
    <w:basedOn w:val="a5"/>
    <w:rsid w:val="007F32B5"/>
    <w:pPr>
      <w:pBdr>
        <w:top w:val="single" w:sz="4" w:space="0" w:color="auto"/>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27">
    <w:name w:val="xl127"/>
    <w:basedOn w:val="a5"/>
    <w:rsid w:val="007F32B5"/>
    <w:pPr>
      <w:pBdr>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28">
    <w:name w:val="xl128"/>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29">
    <w:name w:val="xl129"/>
    <w:basedOn w:val="a5"/>
    <w:rsid w:val="007F32B5"/>
    <w:pPr>
      <w:pBdr>
        <w:top w:val="single" w:sz="4"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30">
    <w:name w:val="xl130"/>
    <w:basedOn w:val="a5"/>
    <w:rsid w:val="007F32B5"/>
    <w:pPr>
      <w:pBdr>
        <w:top w:val="single" w:sz="8"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1">
    <w:name w:val="xl131"/>
    <w:basedOn w:val="a5"/>
    <w:rsid w:val="007F32B5"/>
    <w:pPr>
      <w:pBdr>
        <w:top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2">
    <w:name w:val="xl132"/>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33">
    <w:name w:val="xl133"/>
    <w:basedOn w:val="a5"/>
    <w:rsid w:val="007F32B5"/>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34">
    <w:name w:val="xl134"/>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5">
    <w:name w:val="xl135"/>
    <w:basedOn w:val="a5"/>
    <w:rsid w:val="007F32B5"/>
    <w:pPr>
      <w:pBdr>
        <w:top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6">
    <w:name w:val="xl136"/>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7">
    <w:name w:val="xl137"/>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38">
    <w:name w:val="xl138"/>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9">
    <w:name w:val="xl139"/>
    <w:basedOn w:val="a5"/>
    <w:rsid w:val="007F32B5"/>
    <w:pPr>
      <w:pBdr>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0">
    <w:name w:val="xl140"/>
    <w:basedOn w:val="a5"/>
    <w:rsid w:val="007F32B5"/>
    <w:pPr>
      <w:pBdr>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1">
    <w:name w:val="xl141"/>
    <w:basedOn w:val="a5"/>
    <w:rsid w:val="007F32B5"/>
    <w:pPr>
      <w:pBdr>
        <w:left w:val="single" w:sz="8" w:space="0" w:color="auto"/>
        <w:bottom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42">
    <w:name w:val="xl142"/>
    <w:basedOn w:val="a5"/>
    <w:rsid w:val="007F32B5"/>
    <w:pPr>
      <w:pBdr>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3">
    <w:name w:val="xl143"/>
    <w:basedOn w:val="a5"/>
    <w:rsid w:val="007F32B5"/>
    <w:pPr>
      <w:pBdr>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4">
    <w:name w:val="xl144"/>
    <w:basedOn w:val="a5"/>
    <w:rsid w:val="007F32B5"/>
    <w:pPr>
      <w:pBdr>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45">
    <w:name w:val="xl145"/>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6">
    <w:name w:val="xl146"/>
    <w:basedOn w:val="a5"/>
    <w:rsid w:val="007F32B5"/>
    <w:pPr>
      <w:pBdr>
        <w:left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7">
    <w:name w:val="xl147"/>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8">
    <w:name w:val="xl148"/>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49">
    <w:name w:val="xl149"/>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50">
    <w:name w:val="xl150"/>
    <w:basedOn w:val="a5"/>
    <w:rsid w:val="007F32B5"/>
    <w:pPr>
      <w:pBdr>
        <w:top w:val="single" w:sz="8"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51">
    <w:name w:val="xl151"/>
    <w:basedOn w:val="a5"/>
    <w:rsid w:val="007F32B5"/>
    <w:pPr>
      <w:pBdr>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52">
    <w:name w:val="xl152"/>
    <w:basedOn w:val="a5"/>
    <w:rsid w:val="007F32B5"/>
    <w:pPr>
      <w:pBdr>
        <w:top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53">
    <w:name w:val="xl153"/>
    <w:basedOn w:val="a5"/>
    <w:rsid w:val="007F32B5"/>
    <w:pPr>
      <w:pBdr>
        <w:top w:val="single" w:sz="8" w:space="0" w:color="auto"/>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4">
    <w:name w:val="xl15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5">
    <w:name w:val="xl155"/>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56">
    <w:name w:val="xl156"/>
    <w:basedOn w:val="a5"/>
    <w:rsid w:val="007F32B5"/>
    <w:pPr>
      <w:pBdr>
        <w:top w:val="single" w:sz="8"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57">
    <w:name w:val="xl157"/>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8">
    <w:name w:val="xl15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9">
    <w:name w:val="xl159"/>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0">
    <w:name w:val="xl160"/>
    <w:basedOn w:val="a5"/>
    <w:rsid w:val="007F32B5"/>
    <w:pPr>
      <w:pBdr>
        <w:top w:val="single" w:sz="8" w:space="0" w:color="auto"/>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1">
    <w:name w:val="xl161"/>
    <w:basedOn w:val="a5"/>
    <w:rsid w:val="007F32B5"/>
    <w:pPr>
      <w:pBdr>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2">
    <w:name w:val="xl162"/>
    <w:basedOn w:val="a5"/>
    <w:rsid w:val="007F32B5"/>
    <w:pPr>
      <w:pBdr>
        <w:top w:val="single" w:sz="8" w:space="0" w:color="auto"/>
        <w:left w:val="single" w:sz="4" w:space="0" w:color="auto"/>
        <w:bottom w:val="single" w:sz="4" w:space="0" w:color="auto"/>
      </w:pBdr>
      <w:spacing w:before="100" w:beforeAutospacing="1" w:after="100" w:afterAutospacing="1"/>
      <w:ind w:right="0"/>
      <w:textAlignment w:val="center"/>
    </w:pPr>
    <w:rPr>
      <w:color w:val="FF0000"/>
      <w:sz w:val="24"/>
      <w:szCs w:val="24"/>
      <w:lang w:eastAsia="ru-RU"/>
    </w:rPr>
  </w:style>
  <w:style w:type="paragraph" w:customStyle="1" w:styleId="xl163">
    <w:name w:val="xl163"/>
    <w:basedOn w:val="a5"/>
    <w:rsid w:val="007F32B5"/>
    <w:pPr>
      <w:pBdr>
        <w:top w:val="single" w:sz="4" w:space="0" w:color="auto"/>
        <w:left w:val="single" w:sz="4" w:space="0" w:color="auto"/>
        <w:bottom w:val="single" w:sz="8" w:space="0" w:color="auto"/>
      </w:pBdr>
      <w:spacing w:before="100" w:beforeAutospacing="1" w:after="100" w:afterAutospacing="1"/>
      <w:ind w:right="0"/>
      <w:textAlignment w:val="center"/>
    </w:pPr>
    <w:rPr>
      <w:color w:val="FF0000"/>
      <w:sz w:val="24"/>
      <w:szCs w:val="24"/>
      <w:lang w:eastAsia="ru-RU"/>
    </w:rPr>
  </w:style>
  <w:style w:type="paragraph" w:customStyle="1" w:styleId="xl164">
    <w:name w:val="xl164"/>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165">
    <w:name w:val="xl165"/>
    <w:basedOn w:val="a5"/>
    <w:rsid w:val="007F32B5"/>
    <w:pPr>
      <w:pBdr>
        <w:left w:val="single" w:sz="8" w:space="0" w:color="auto"/>
      </w:pBdr>
      <w:spacing w:before="100" w:beforeAutospacing="1" w:after="100" w:afterAutospacing="1"/>
      <w:ind w:right="0"/>
      <w:textAlignment w:val="center"/>
    </w:pPr>
    <w:rPr>
      <w:sz w:val="24"/>
      <w:szCs w:val="24"/>
      <w:lang w:eastAsia="ru-RU"/>
    </w:rPr>
  </w:style>
  <w:style w:type="paragraph" w:customStyle="1" w:styleId="xl166">
    <w:name w:val="xl166"/>
    <w:basedOn w:val="a5"/>
    <w:rsid w:val="007F32B5"/>
    <w:pPr>
      <w:spacing w:before="100" w:beforeAutospacing="1" w:after="100" w:afterAutospacing="1"/>
      <w:ind w:right="0"/>
      <w:jc w:val="left"/>
    </w:pPr>
    <w:rPr>
      <w:sz w:val="24"/>
      <w:szCs w:val="24"/>
      <w:lang w:eastAsia="ru-RU"/>
    </w:rPr>
  </w:style>
  <w:style w:type="paragraph" w:customStyle="1" w:styleId="xl167">
    <w:name w:val="xl167"/>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8">
    <w:name w:val="xl168"/>
    <w:basedOn w:val="a5"/>
    <w:rsid w:val="007F32B5"/>
    <w:pPr>
      <w:pBdr>
        <w:top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9">
    <w:name w:val="xl169"/>
    <w:basedOn w:val="a5"/>
    <w:rsid w:val="007F32B5"/>
    <w:pPr>
      <w:pBdr>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0">
    <w:name w:val="xl170"/>
    <w:basedOn w:val="a5"/>
    <w:rsid w:val="007F32B5"/>
    <w:pPr>
      <w:pBdr>
        <w:bottom w:val="single" w:sz="4" w:space="0" w:color="auto"/>
      </w:pBdr>
      <w:spacing w:before="100" w:beforeAutospacing="1" w:after="100" w:afterAutospacing="1"/>
      <w:ind w:right="0"/>
      <w:textAlignment w:val="center"/>
    </w:pPr>
    <w:rPr>
      <w:sz w:val="24"/>
      <w:szCs w:val="24"/>
      <w:lang w:eastAsia="ru-RU"/>
    </w:rPr>
  </w:style>
  <w:style w:type="paragraph" w:customStyle="1" w:styleId="xl171">
    <w:name w:val="xl171"/>
    <w:basedOn w:val="a5"/>
    <w:rsid w:val="007F32B5"/>
    <w:pPr>
      <w:pBdr>
        <w:top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2">
    <w:name w:val="xl172"/>
    <w:basedOn w:val="a5"/>
    <w:rsid w:val="007F32B5"/>
    <w:pPr>
      <w:pBdr>
        <w:top w:val="single" w:sz="4" w:space="0" w:color="auto"/>
      </w:pBdr>
      <w:spacing w:before="100" w:beforeAutospacing="1" w:after="100" w:afterAutospacing="1"/>
      <w:ind w:right="0"/>
      <w:textAlignment w:val="center"/>
    </w:pPr>
    <w:rPr>
      <w:sz w:val="24"/>
      <w:szCs w:val="24"/>
      <w:lang w:eastAsia="ru-RU"/>
    </w:rPr>
  </w:style>
  <w:style w:type="paragraph" w:customStyle="1" w:styleId="xl173">
    <w:name w:val="xl173"/>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4">
    <w:name w:val="xl174"/>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175">
    <w:name w:val="xl175"/>
    <w:basedOn w:val="a5"/>
    <w:rsid w:val="007F32B5"/>
    <w:pPr>
      <w:pBdr>
        <w:top w:val="single" w:sz="8" w:space="0" w:color="auto"/>
      </w:pBdr>
      <w:spacing w:before="100" w:beforeAutospacing="1" w:after="100" w:afterAutospacing="1"/>
      <w:ind w:right="0"/>
      <w:textAlignment w:val="center"/>
    </w:pPr>
    <w:rPr>
      <w:sz w:val="24"/>
      <w:szCs w:val="24"/>
      <w:lang w:eastAsia="ru-RU"/>
    </w:rPr>
  </w:style>
  <w:style w:type="paragraph" w:customStyle="1" w:styleId="xl176">
    <w:name w:val="xl176"/>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7">
    <w:name w:val="xl177"/>
    <w:basedOn w:val="a5"/>
    <w:rsid w:val="007F32B5"/>
    <w:pPr>
      <w:pBdr>
        <w:top w:val="single" w:sz="4"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78">
    <w:name w:val="xl178"/>
    <w:basedOn w:val="a5"/>
    <w:rsid w:val="007F32B5"/>
    <w:pPr>
      <w:pBdr>
        <w:top w:val="single" w:sz="4" w:space="0" w:color="auto"/>
        <w:left w:val="single" w:sz="4" w:space="0" w:color="auto"/>
      </w:pBdr>
      <w:spacing w:before="100" w:beforeAutospacing="1" w:after="100" w:afterAutospacing="1"/>
      <w:ind w:right="0"/>
      <w:jc w:val="left"/>
      <w:textAlignment w:val="center"/>
    </w:pPr>
    <w:rPr>
      <w:sz w:val="24"/>
      <w:szCs w:val="24"/>
      <w:lang w:eastAsia="ru-RU"/>
    </w:rPr>
  </w:style>
  <w:style w:type="paragraph" w:customStyle="1" w:styleId="xl179">
    <w:name w:val="xl179"/>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0">
    <w:name w:val="xl180"/>
    <w:basedOn w:val="a5"/>
    <w:rsid w:val="007F32B5"/>
    <w:pPr>
      <w:pBdr>
        <w:top w:val="single" w:sz="8"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81">
    <w:name w:val="xl181"/>
    <w:basedOn w:val="a5"/>
    <w:rsid w:val="007F32B5"/>
    <w:pPr>
      <w:pBdr>
        <w:top w:val="single" w:sz="4"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182">
    <w:name w:val="xl182"/>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3">
    <w:name w:val="xl183"/>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84">
    <w:name w:val="xl184"/>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top"/>
    </w:pPr>
    <w:rPr>
      <w:sz w:val="24"/>
      <w:szCs w:val="24"/>
      <w:lang w:eastAsia="ru-RU"/>
    </w:rPr>
  </w:style>
  <w:style w:type="paragraph" w:customStyle="1" w:styleId="xl185">
    <w:name w:val="xl185"/>
    <w:basedOn w:val="a5"/>
    <w:rsid w:val="007F32B5"/>
    <w:pPr>
      <w:pBdr>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86">
    <w:name w:val="xl186"/>
    <w:basedOn w:val="a5"/>
    <w:rsid w:val="007F32B5"/>
    <w:pPr>
      <w:pBdr>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87">
    <w:name w:val="xl187"/>
    <w:basedOn w:val="a5"/>
    <w:rsid w:val="007F32B5"/>
    <w:pPr>
      <w:shd w:val="clear" w:color="000000" w:fill="FFFF00"/>
      <w:spacing w:before="100" w:beforeAutospacing="1" w:after="100" w:afterAutospacing="1"/>
      <w:ind w:right="0"/>
      <w:jc w:val="left"/>
    </w:pPr>
    <w:rPr>
      <w:sz w:val="24"/>
      <w:szCs w:val="24"/>
      <w:lang w:eastAsia="ru-RU"/>
    </w:rPr>
  </w:style>
  <w:style w:type="paragraph" w:customStyle="1" w:styleId="xl188">
    <w:name w:val="xl188"/>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89">
    <w:name w:val="xl189"/>
    <w:basedOn w:val="a5"/>
    <w:rsid w:val="007F32B5"/>
    <w:pPr>
      <w:pBdr>
        <w:top w:val="single" w:sz="8" w:space="0" w:color="auto"/>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0">
    <w:name w:val="xl190"/>
    <w:basedOn w:val="a5"/>
    <w:rsid w:val="007F32B5"/>
    <w:pPr>
      <w:pBdr>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1">
    <w:name w:val="xl191"/>
    <w:basedOn w:val="a5"/>
    <w:rsid w:val="007F32B5"/>
    <w:pPr>
      <w:pBdr>
        <w:left w:val="single" w:sz="8" w:space="0" w:color="auto"/>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92">
    <w:name w:val="xl192"/>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3">
    <w:name w:val="xl193"/>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4">
    <w:name w:val="xl194"/>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95">
    <w:name w:val="xl195"/>
    <w:basedOn w:val="a5"/>
    <w:rsid w:val="007F32B5"/>
    <w:pPr>
      <w:pBdr>
        <w:left w:val="single" w:sz="8" w:space="0" w:color="auto"/>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6">
    <w:name w:val="xl196"/>
    <w:basedOn w:val="a5"/>
    <w:rsid w:val="007F32B5"/>
    <w:pPr>
      <w:pBdr>
        <w:top w:val="single" w:sz="8" w:space="0" w:color="auto"/>
        <w:left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7">
    <w:name w:val="xl197"/>
    <w:basedOn w:val="a5"/>
    <w:rsid w:val="007F32B5"/>
    <w:pPr>
      <w:pBdr>
        <w:left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8">
    <w:name w:val="xl19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99">
    <w:name w:val="xl199"/>
    <w:basedOn w:val="a5"/>
    <w:rsid w:val="007F32B5"/>
    <w:pPr>
      <w:pBdr>
        <w:top w:val="single" w:sz="8"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200">
    <w:name w:val="xl200"/>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01">
    <w:name w:val="xl201"/>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2">
    <w:name w:val="xl202"/>
    <w:basedOn w:val="a5"/>
    <w:rsid w:val="007F32B5"/>
    <w:pPr>
      <w:spacing w:before="100" w:beforeAutospacing="1" w:after="100" w:afterAutospacing="1"/>
      <w:ind w:right="0"/>
      <w:jc w:val="left"/>
    </w:pPr>
    <w:rPr>
      <w:sz w:val="24"/>
      <w:szCs w:val="24"/>
      <w:lang w:eastAsia="ru-RU"/>
    </w:rPr>
  </w:style>
  <w:style w:type="paragraph" w:customStyle="1" w:styleId="xl203">
    <w:name w:val="xl203"/>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4">
    <w:name w:val="xl204"/>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05">
    <w:name w:val="xl205"/>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06">
    <w:name w:val="xl206"/>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7">
    <w:name w:val="xl20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8">
    <w:name w:val="xl208"/>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09">
    <w:name w:val="xl209"/>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0">
    <w:name w:val="xl210"/>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1">
    <w:name w:val="xl211"/>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2">
    <w:name w:val="xl212"/>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3">
    <w:name w:val="xl213"/>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4">
    <w:name w:val="xl214"/>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215">
    <w:name w:val="xl215"/>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16">
    <w:name w:val="xl216"/>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7">
    <w:name w:val="xl217"/>
    <w:basedOn w:val="a5"/>
    <w:rsid w:val="007F32B5"/>
    <w:pPr>
      <w:spacing w:before="100" w:beforeAutospacing="1" w:after="100" w:afterAutospacing="1"/>
      <w:ind w:right="0"/>
      <w:jc w:val="left"/>
    </w:pPr>
    <w:rPr>
      <w:sz w:val="24"/>
      <w:szCs w:val="24"/>
      <w:lang w:eastAsia="ru-RU"/>
    </w:rPr>
  </w:style>
  <w:style w:type="paragraph" w:customStyle="1" w:styleId="xl218">
    <w:name w:val="xl218"/>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9">
    <w:name w:val="xl219"/>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20">
    <w:name w:val="xl220"/>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21">
    <w:name w:val="xl221"/>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2">
    <w:name w:val="xl222"/>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3">
    <w:name w:val="xl223"/>
    <w:basedOn w:val="a5"/>
    <w:rsid w:val="007F32B5"/>
    <w:pPr>
      <w:pBdr>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224">
    <w:name w:val="xl224"/>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5">
    <w:name w:val="xl225"/>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6">
    <w:name w:val="xl226"/>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7">
    <w:name w:val="xl22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8">
    <w:name w:val="xl228"/>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229">
    <w:name w:val="xl229"/>
    <w:basedOn w:val="a5"/>
    <w:rsid w:val="007F32B5"/>
    <w:pPr>
      <w:pBdr>
        <w:left w:val="single" w:sz="8" w:space="0" w:color="auto"/>
        <w:bottom w:val="single" w:sz="4" w:space="0" w:color="auto"/>
      </w:pBdr>
      <w:spacing w:before="100" w:beforeAutospacing="1" w:after="100" w:afterAutospacing="1"/>
      <w:ind w:right="0"/>
      <w:textAlignment w:val="center"/>
    </w:pPr>
    <w:rPr>
      <w:sz w:val="24"/>
      <w:szCs w:val="24"/>
      <w:lang w:eastAsia="ru-RU"/>
    </w:rPr>
  </w:style>
  <w:style w:type="paragraph" w:customStyle="1" w:styleId="xl230">
    <w:name w:val="xl230"/>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1">
    <w:name w:val="xl231"/>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2">
    <w:name w:val="xl232"/>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233">
    <w:name w:val="xl233"/>
    <w:basedOn w:val="a5"/>
    <w:rsid w:val="007F32B5"/>
    <w:pPr>
      <w:pBdr>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234">
    <w:name w:val="xl23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5">
    <w:name w:val="xl235"/>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6">
    <w:name w:val="xl236"/>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7">
    <w:name w:val="xl237"/>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8">
    <w:name w:val="xl238"/>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9">
    <w:name w:val="xl239"/>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40">
    <w:name w:val="xl240"/>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1">
    <w:name w:val="xl241"/>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2">
    <w:name w:val="xl242"/>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numbering" w:customStyle="1" w:styleId="3f3">
    <w:name w:val="Нет списка3"/>
    <w:next w:val="a8"/>
    <w:semiHidden/>
    <w:rsid w:val="009439A1"/>
  </w:style>
  <w:style w:type="character" w:customStyle="1" w:styleId="afffffff1">
    <w:name w:val="Абзац списка Знак"/>
    <w:aliases w:val="3_Абзац списка Знак,Введение Знак,СПИСКИ Знак"/>
    <w:basedOn w:val="a6"/>
    <w:link w:val="afffffff0"/>
    <w:uiPriority w:val="34"/>
    <w:rsid w:val="00D267F9"/>
    <w:rPr>
      <w:rFonts w:eastAsia="Calibri"/>
      <w:spacing w:val="37"/>
      <w:sz w:val="28"/>
      <w:szCs w:val="28"/>
    </w:rPr>
  </w:style>
  <w:style w:type="paragraph" w:customStyle="1" w:styleId="font9">
    <w:name w:val="font9"/>
    <w:basedOn w:val="a5"/>
    <w:rsid w:val="00535183"/>
    <w:pPr>
      <w:spacing w:before="100" w:beforeAutospacing="1" w:after="100" w:afterAutospacing="1"/>
      <w:ind w:right="0"/>
      <w:jc w:val="left"/>
    </w:pPr>
    <w:rPr>
      <w:i/>
      <w:iCs/>
      <w:color w:val="000000"/>
      <w:sz w:val="20"/>
      <w:lang w:eastAsia="ru-RU"/>
    </w:rPr>
  </w:style>
  <w:style w:type="numbering" w:customStyle="1" w:styleId="48">
    <w:name w:val="Нет списка4"/>
    <w:next w:val="a8"/>
    <w:uiPriority w:val="99"/>
    <w:semiHidden/>
    <w:unhideWhenUsed/>
    <w:rsid w:val="00721E80"/>
  </w:style>
  <w:style w:type="numbering" w:customStyle="1" w:styleId="116">
    <w:name w:val="Нет списка11"/>
    <w:next w:val="a8"/>
    <w:uiPriority w:val="99"/>
    <w:semiHidden/>
    <w:rsid w:val="00721E80"/>
  </w:style>
  <w:style w:type="numbering" w:customStyle="1" w:styleId="213">
    <w:name w:val="Нет списка21"/>
    <w:next w:val="a8"/>
    <w:uiPriority w:val="99"/>
    <w:semiHidden/>
    <w:rsid w:val="00721E80"/>
  </w:style>
  <w:style w:type="numbering" w:customStyle="1" w:styleId="310">
    <w:name w:val="Нет списка31"/>
    <w:next w:val="a8"/>
    <w:semiHidden/>
    <w:rsid w:val="00721E80"/>
  </w:style>
  <w:style w:type="table" w:customStyle="1" w:styleId="1ff2">
    <w:name w:val="Сетка таблицы1"/>
    <w:basedOn w:val="a7"/>
    <w:next w:val="afffffff3"/>
    <w:uiPriority w:val="59"/>
    <w:rsid w:val="00A812E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
    <w:name w:val="мой текст жирный"/>
    <w:basedOn w:val="affffffff6"/>
    <w:link w:val="afffffffff0"/>
    <w:qFormat/>
    <w:rsid w:val="006B7F77"/>
    <w:rPr>
      <w:b/>
      <w:sz w:val="22"/>
      <w:szCs w:val="22"/>
    </w:rPr>
  </w:style>
  <w:style w:type="character" w:customStyle="1" w:styleId="afffffffff0">
    <w:name w:val="мой текст жирный Знак"/>
    <w:basedOn w:val="affffffff7"/>
    <w:link w:val="afffffffff"/>
    <w:rsid w:val="006B7F77"/>
    <w:rPr>
      <w:rFonts w:eastAsia="Calibri"/>
      <w:b/>
      <w:sz w:val="22"/>
      <w:szCs w:val="22"/>
      <w:lang w:eastAsia="en-US"/>
    </w:rPr>
  </w:style>
  <w:style w:type="paragraph" w:customStyle="1" w:styleId="70">
    <w:name w:val="Стиль7"/>
    <w:basedOn w:val="affffffff6"/>
    <w:link w:val="74"/>
    <w:qFormat/>
    <w:rsid w:val="00401744"/>
    <w:pPr>
      <w:numPr>
        <w:numId w:val="17"/>
      </w:numPr>
      <w:tabs>
        <w:tab w:val="left" w:pos="1211"/>
      </w:tabs>
    </w:pPr>
  </w:style>
  <w:style w:type="character" w:customStyle="1" w:styleId="74">
    <w:name w:val="Стиль7 Знак"/>
    <w:basedOn w:val="affffffff7"/>
    <w:link w:val="70"/>
    <w:rsid w:val="00401744"/>
    <w:rPr>
      <w:rFonts w:eastAsia="Calibri"/>
      <w:sz w:val="24"/>
      <w:szCs w:val="28"/>
      <w:lang w:eastAsia="en-US"/>
    </w:rPr>
  </w:style>
  <w:style w:type="paragraph" w:customStyle="1" w:styleId="83">
    <w:name w:val="Стиль8"/>
    <w:basedOn w:val="affffffff6"/>
    <w:link w:val="84"/>
    <w:qFormat/>
    <w:rsid w:val="00980444"/>
    <w:pPr>
      <w:shd w:val="clear" w:color="auto" w:fill="D9D9D9" w:themeFill="background1" w:themeFillShade="D9"/>
    </w:pPr>
    <w:rPr>
      <w:b/>
      <w:i/>
      <w:sz w:val="22"/>
    </w:rPr>
  </w:style>
  <w:style w:type="character" w:customStyle="1" w:styleId="84">
    <w:name w:val="Стиль8 Знак"/>
    <w:basedOn w:val="affffffff7"/>
    <w:link w:val="83"/>
    <w:rsid w:val="00980444"/>
    <w:rPr>
      <w:rFonts w:eastAsia="Calibri"/>
      <w:b/>
      <w:i/>
      <w:sz w:val="22"/>
      <w:szCs w:val="28"/>
      <w:shd w:val="clear" w:color="auto" w:fill="D9D9D9" w:themeFill="background1" w:themeFillShade="D9"/>
      <w:lang w:eastAsia="en-US"/>
    </w:rPr>
  </w:style>
  <w:style w:type="table" w:styleId="-1c">
    <w:name w:val="Light Grid Accent 1"/>
    <w:basedOn w:val="a7"/>
    <w:uiPriority w:val="62"/>
    <w:rsid w:val="002A2C4E"/>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ChapterSubtitle">
    <w:name w:val="Chapter Subtitle"/>
    <w:basedOn w:val="ad"/>
    <w:rsid w:val="00C916B2"/>
    <w:pPr>
      <w:keepNext/>
      <w:keepLines/>
      <w:spacing w:before="60"/>
      <w:ind w:right="0"/>
      <w:jc w:val="left"/>
    </w:pPr>
    <w:rPr>
      <w:rFonts w:ascii="Arial" w:hAnsi="Arial"/>
      <w:spacing w:val="-16"/>
      <w:kern w:val="28"/>
      <w:sz w:val="32"/>
      <w:szCs w:val="28"/>
    </w:rPr>
  </w:style>
  <w:style w:type="character" w:customStyle="1" w:styleId="ArialUnicodeMS">
    <w:name w:val="Основной текст + Arial Unicode MS"/>
    <w:aliases w:val="11.5 pt"/>
    <w:basedOn w:val="a6"/>
    <w:rsid w:val="005C7162"/>
    <w:rPr>
      <w:rFonts w:ascii="Arial Unicode MS" w:eastAsia="Arial Unicode MS" w:hAnsi="Arial Unicode MS" w:cs="Arial Unicode MS" w:hint="eastAsia"/>
      <w:b w:val="0"/>
      <w:bCs w:val="0"/>
      <w:i w:val="0"/>
      <w:iCs w:val="0"/>
      <w:smallCaps w:val="0"/>
      <w:strike w:val="0"/>
      <w:dstrike w:val="0"/>
      <w:color w:val="000000"/>
      <w:spacing w:val="0"/>
      <w:w w:val="100"/>
      <w:position w:val="0"/>
      <w:sz w:val="23"/>
      <w:szCs w:val="23"/>
      <w:u w:val="none"/>
      <w:effect w:val="none"/>
      <w:shd w:val="clear" w:color="auto" w:fill="FFFFFF"/>
      <w:lang w:val="ru-RU"/>
    </w:rPr>
  </w:style>
  <w:style w:type="table" w:customStyle="1" w:styleId="TableGridReport6">
    <w:name w:val="Table Grid Report6"/>
    <w:basedOn w:val="a7"/>
    <w:next w:val="afffffff3"/>
    <w:rsid w:val="00D01A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4259"/>
    <w:pPr>
      <w:autoSpaceDE w:val="0"/>
      <w:autoSpaceDN w:val="0"/>
      <w:adjustRightInd w:val="0"/>
    </w:pPr>
    <w:rPr>
      <w:color w:val="000000"/>
      <w:sz w:val="24"/>
      <w:szCs w:val="24"/>
    </w:rPr>
  </w:style>
  <w:style w:type="paragraph" w:customStyle="1" w:styleId="xl47859">
    <w:name w:val="xl47859"/>
    <w:basedOn w:val="a5"/>
    <w:rsid w:val="00BC6E77"/>
    <w:pPr>
      <w:spacing w:before="100" w:beforeAutospacing="1" w:after="100" w:afterAutospacing="1"/>
      <w:ind w:right="0"/>
      <w:jc w:val="left"/>
      <w:textAlignment w:val="center"/>
    </w:pPr>
    <w:rPr>
      <w:sz w:val="20"/>
      <w:lang w:eastAsia="ru-RU"/>
    </w:rPr>
  </w:style>
  <w:style w:type="paragraph" w:customStyle="1" w:styleId="xl47860">
    <w:name w:val="xl47860"/>
    <w:basedOn w:val="a5"/>
    <w:rsid w:val="00BC6E77"/>
    <w:pPr>
      <w:shd w:val="clear" w:color="000000" w:fill="FFFFFF"/>
      <w:spacing w:before="100" w:beforeAutospacing="1" w:after="100" w:afterAutospacing="1"/>
      <w:ind w:right="0"/>
      <w:textAlignment w:val="center"/>
    </w:pPr>
    <w:rPr>
      <w:b/>
      <w:bCs/>
      <w:sz w:val="20"/>
      <w:lang w:eastAsia="ru-RU"/>
    </w:rPr>
  </w:style>
  <w:style w:type="paragraph" w:customStyle="1" w:styleId="xl47861">
    <w:name w:val="xl47861"/>
    <w:basedOn w:val="a5"/>
    <w:rsid w:val="00BC6E77"/>
    <w:pPr>
      <w:shd w:val="clear" w:color="000000" w:fill="A6A6A6"/>
      <w:spacing w:before="100" w:beforeAutospacing="1" w:after="100" w:afterAutospacing="1"/>
      <w:ind w:right="0"/>
      <w:textAlignment w:val="center"/>
    </w:pPr>
    <w:rPr>
      <w:b/>
      <w:bCs/>
      <w:sz w:val="20"/>
      <w:lang w:eastAsia="ru-RU"/>
    </w:rPr>
  </w:style>
  <w:style w:type="paragraph" w:customStyle="1" w:styleId="xl47862">
    <w:name w:val="xl4786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3">
    <w:name w:val="xl47863"/>
    <w:basedOn w:val="a5"/>
    <w:rsid w:val="00BC6E77"/>
    <w:pPr>
      <w:shd w:val="clear" w:color="000000" w:fill="FFFF00"/>
      <w:spacing w:before="100" w:beforeAutospacing="1" w:after="100" w:afterAutospacing="1"/>
      <w:ind w:right="0"/>
      <w:textAlignment w:val="center"/>
    </w:pPr>
    <w:rPr>
      <w:sz w:val="20"/>
      <w:lang w:eastAsia="ru-RU"/>
    </w:rPr>
  </w:style>
  <w:style w:type="paragraph" w:customStyle="1" w:styleId="xl47864">
    <w:name w:val="xl47864"/>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47865">
    <w:name w:val="xl47865"/>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6">
    <w:name w:val="xl4786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7">
    <w:name w:val="xl47867"/>
    <w:basedOn w:val="a5"/>
    <w:rsid w:val="00BC6E77"/>
    <w:pPr>
      <w:spacing w:before="100" w:beforeAutospacing="1" w:after="100" w:afterAutospacing="1"/>
      <w:ind w:right="0"/>
      <w:textAlignment w:val="center"/>
    </w:pPr>
    <w:rPr>
      <w:sz w:val="20"/>
      <w:lang w:eastAsia="ru-RU"/>
    </w:rPr>
  </w:style>
  <w:style w:type="paragraph" w:customStyle="1" w:styleId="xl47868">
    <w:name w:val="xl47868"/>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9">
    <w:name w:val="xl47869"/>
    <w:basedOn w:val="a5"/>
    <w:rsid w:val="00BC6E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70">
    <w:name w:val="xl47870"/>
    <w:basedOn w:val="a5"/>
    <w:rsid w:val="00BC6E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71">
    <w:name w:val="xl47871"/>
    <w:basedOn w:val="a5"/>
    <w:rsid w:val="00BC6E77"/>
    <w:pPr>
      <w:pBdr>
        <w:top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2">
    <w:name w:val="xl4787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3">
    <w:name w:val="xl47873"/>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4">
    <w:name w:val="xl47874"/>
    <w:basedOn w:val="a5"/>
    <w:rsid w:val="00BC6E77"/>
    <w:pPr>
      <w:pBdr>
        <w:top w:val="single" w:sz="4" w:space="0" w:color="auto"/>
        <w:left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5">
    <w:name w:val="xl47875"/>
    <w:basedOn w:val="a5"/>
    <w:rsid w:val="00BC6E77"/>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47876">
    <w:name w:val="xl4787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7">
    <w:name w:val="xl47877"/>
    <w:basedOn w:val="a5"/>
    <w:rsid w:val="00BC6E77"/>
    <w:pPr>
      <w:pBdr>
        <w:top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8">
    <w:name w:val="xl47878"/>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9">
    <w:name w:val="xl47879"/>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0">
    <w:name w:val="xl47880"/>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1">
    <w:name w:val="xl47881"/>
    <w:basedOn w:val="a5"/>
    <w:rsid w:val="00BC6E77"/>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2">
    <w:name w:val="xl47882"/>
    <w:basedOn w:val="a5"/>
    <w:rsid w:val="00BC6E77"/>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3">
    <w:name w:val="xl47883"/>
    <w:basedOn w:val="a5"/>
    <w:rsid w:val="00BC6E77"/>
    <w:pPr>
      <w:pBdr>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84">
    <w:name w:val="xl47884"/>
    <w:basedOn w:val="a5"/>
    <w:rsid w:val="00BC6E77"/>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57">
    <w:name w:val="xl47857"/>
    <w:basedOn w:val="a5"/>
    <w:rsid w:val="0045684C"/>
    <w:pPr>
      <w:spacing w:before="100" w:beforeAutospacing="1" w:after="100" w:afterAutospacing="1"/>
      <w:ind w:right="0"/>
      <w:jc w:val="left"/>
      <w:textAlignment w:val="center"/>
    </w:pPr>
    <w:rPr>
      <w:sz w:val="20"/>
      <w:lang w:eastAsia="ru-RU"/>
    </w:rPr>
  </w:style>
  <w:style w:type="paragraph" w:customStyle="1" w:styleId="xl47858">
    <w:name w:val="xl47858"/>
    <w:basedOn w:val="a5"/>
    <w:rsid w:val="0045684C"/>
    <w:pPr>
      <w:shd w:val="clear" w:color="000000" w:fill="FFFFFF"/>
      <w:spacing w:before="100" w:beforeAutospacing="1" w:after="100" w:afterAutospacing="1"/>
      <w:ind w:right="0"/>
      <w:textAlignment w:val="center"/>
    </w:pPr>
    <w:rPr>
      <w:b/>
      <w:bCs/>
      <w:sz w:val="20"/>
      <w:lang w:eastAsia="ru-RU"/>
    </w:rPr>
  </w:style>
  <w:style w:type="paragraph" w:customStyle="1" w:styleId="xl47885">
    <w:name w:val="xl47885"/>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6">
    <w:name w:val="xl47886"/>
    <w:basedOn w:val="a5"/>
    <w:rsid w:val="0045684C"/>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7">
    <w:name w:val="xl47887"/>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8">
    <w:name w:val="xl47888"/>
    <w:basedOn w:val="a5"/>
    <w:rsid w:val="004568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89">
    <w:name w:val="xl47889"/>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jc w:val="left"/>
      <w:textAlignment w:val="center"/>
    </w:pPr>
    <w:rPr>
      <w:sz w:val="16"/>
      <w:szCs w:val="16"/>
      <w:lang w:eastAsia="ru-RU"/>
    </w:rPr>
  </w:style>
  <w:style w:type="paragraph" w:customStyle="1" w:styleId="xl47890">
    <w:name w:val="xl47890"/>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1">
    <w:name w:val="xl47891"/>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2">
    <w:name w:val="xl47892"/>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495">
    <w:name w:val="xl47495"/>
    <w:basedOn w:val="a5"/>
    <w:uiPriority w:val="99"/>
    <w:rsid w:val="001012FF"/>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right="0"/>
      <w:jc w:val="left"/>
    </w:pPr>
    <w:rPr>
      <w:rFonts w:ascii="Arial" w:hAnsi="Arial" w:cs="Arial"/>
      <w:sz w:val="20"/>
      <w:lang w:val="en-US" w:eastAsia="ru-RU" w:bidi="en-US"/>
    </w:rPr>
  </w:style>
  <w:style w:type="paragraph" w:customStyle="1" w:styleId="xl1676">
    <w:name w:val="xl167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7">
    <w:name w:val="xl167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8">
    <w:name w:val="xl167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9">
    <w:name w:val="xl167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0">
    <w:name w:val="xl1680"/>
    <w:basedOn w:val="a5"/>
    <w:rsid w:val="00D95BAA"/>
    <w:pPr>
      <w:spacing w:before="100" w:beforeAutospacing="1" w:after="100" w:afterAutospacing="1"/>
      <w:ind w:right="0"/>
      <w:jc w:val="left"/>
      <w:textAlignment w:val="center"/>
    </w:pPr>
    <w:rPr>
      <w:sz w:val="24"/>
      <w:szCs w:val="24"/>
      <w:lang w:eastAsia="ru-RU"/>
    </w:rPr>
  </w:style>
  <w:style w:type="paragraph" w:customStyle="1" w:styleId="xl1681">
    <w:name w:val="xl1681"/>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682">
    <w:name w:val="xl168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3">
    <w:name w:val="xl1683"/>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4">
    <w:name w:val="xl1684"/>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5">
    <w:name w:val="xl1685"/>
    <w:basedOn w:val="a5"/>
    <w:rsid w:val="00D95BA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6">
    <w:name w:val="xl168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7">
    <w:name w:val="xl168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8">
    <w:name w:val="xl168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9">
    <w:name w:val="xl168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0">
    <w:name w:val="xl169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1">
    <w:name w:val="xl169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2">
    <w:name w:val="xl1692"/>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3">
    <w:name w:val="xl1693"/>
    <w:basedOn w:val="a5"/>
    <w:rsid w:val="00D95B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694">
    <w:name w:val="xl1694"/>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695">
    <w:name w:val="xl1695"/>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6">
    <w:name w:val="xl169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7">
    <w:name w:val="xl1697"/>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8">
    <w:name w:val="xl169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9">
    <w:name w:val="xl169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0">
    <w:name w:val="xl1700"/>
    <w:basedOn w:val="a5"/>
    <w:rsid w:val="00D95BA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01">
    <w:name w:val="xl170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2">
    <w:name w:val="xl170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3">
    <w:name w:val="xl1703"/>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4">
    <w:name w:val="xl1704"/>
    <w:basedOn w:val="a5"/>
    <w:rsid w:val="00D95BAA"/>
    <w:pPr>
      <w:spacing w:before="100" w:beforeAutospacing="1" w:after="100" w:afterAutospacing="1"/>
      <w:ind w:right="0"/>
      <w:jc w:val="left"/>
      <w:textAlignment w:val="center"/>
    </w:pPr>
    <w:rPr>
      <w:sz w:val="24"/>
      <w:szCs w:val="24"/>
      <w:lang w:eastAsia="ru-RU"/>
    </w:rPr>
  </w:style>
  <w:style w:type="paragraph" w:customStyle="1" w:styleId="xl1705">
    <w:name w:val="xl1705"/>
    <w:basedOn w:val="a5"/>
    <w:rsid w:val="00D95BAA"/>
    <w:pPr>
      <w:spacing w:before="100" w:beforeAutospacing="1" w:after="100" w:afterAutospacing="1"/>
      <w:ind w:right="0"/>
      <w:jc w:val="left"/>
      <w:textAlignment w:val="center"/>
    </w:pPr>
    <w:rPr>
      <w:sz w:val="24"/>
      <w:szCs w:val="24"/>
      <w:lang w:eastAsia="ru-RU"/>
    </w:rPr>
  </w:style>
  <w:style w:type="paragraph" w:customStyle="1" w:styleId="xl1706">
    <w:name w:val="xl1706"/>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7">
    <w:name w:val="xl1707"/>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8">
    <w:name w:val="xl170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9">
    <w:name w:val="xl170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0">
    <w:name w:val="xl171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color w:val="000000"/>
      <w:sz w:val="20"/>
      <w:lang w:eastAsia="ru-RU"/>
    </w:rPr>
  </w:style>
  <w:style w:type="paragraph" w:customStyle="1" w:styleId="xl1711">
    <w:name w:val="xl1711"/>
    <w:basedOn w:val="a5"/>
    <w:rsid w:val="00D95BAA"/>
    <w:pPr>
      <w:spacing w:before="100" w:beforeAutospacing="1" w:after="100" w:afterAutospacing="1"/>
      <w:ind w:right="0"/>
      <w:textAlignment w:val="center"/>
    </w:pPr>
    <w:rPr>
      <w:sz w:val="20"/>
      <w:lang w:eastAsia="ru-RU"/>
    </w:rPr>
  </w:style>
  <w:style w:type="paragraph" w:customStyle="1" w:styleId="xl1712">
    <w:name w:val="xl1712"/>
    <w:basedOn w:val="a5"/>
    <w:rsid w:val="00D95BAA"/>
    <w:pPr>
      <w:spacing w:before="100" w:beforeAutospacing="1" w:after="100" w:afterAutospacing="1"/>
      <w:ind w:right="0"/>
      <w:jc w:val="left"/>
      <w:textAlignment w:val="center"/>
    </w:pPr>
    <w:rPr>
      <w:sz w:val="20"/>
      <w:lang w:eastAsia="ru-RU"/>
    </w:rPr>
  </w:style>
  <w:style w:type="paragraph" w:customStyle="1" w:styleId="xl1713">
    <w:name w:val="xl1713"/>
    <w:basedOn w:val="a5"/>
    <w:rsid w:val="00D95BAA"/>
    <w:pPr>
      <w:spacing w:before="100" w:beforeAutospacing="1" w:after="100" w:afterAutospacing="1"/>
      <w:ind w:right="0"/>
      <w:textAlignment w:val="center"/>
    </w:pPr>
    <w:rPr>
      <w:sz w:val="20"/>
      <w:lang w:eastAsia="ru-RU"/>
    </w:rPr>
  </w:style>
  <w:style w:type="paragraph" w:customStyle="1" w:styleId="xl1714">
    <w:name w:val="xl1714"/>
    <w:basedOn w:val="a5"/>
    <w:rsid w:val="00D95BAA"/>
    <w:pPr>
      <w:spacing w:before="100" w:beforeAutospacing="1" w:after="100" w:afterAutospacing="1"/>
      <w:ind w:right="0"/>
      <w:jc w:val="left"/>
      <w:textAlignment w:val="center"/>
    </w:pPr>
    <w:rPr>
      <w:sz w:val="20"/>
      <w:lang w:eastAsia="ru-RU"/>
    </w:rPr>
  </w:style>
  <w:style w:type="numbering" w:customStyle="1" w:styleId="56">
    <w:name w:val="Нет списка5"/>
    <w:next w:val="a8"/>
    <w:uiPriority w:val="99"/>
    <w:semiHidden/>
    <w:unhideWhenUsed/>
    <w:rsid w:val="00691E3A"/>
  </w:style>
  <w:style w:type="paragraph" w:customStyle="1" w:styleId="xl1715">
    <w:name w:val="xl1715"/>
    <w:basedOn w:val="a5"/>
    <w:rsid w:val="00691E3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6">
    <w:name w:val="xl1716"/>
    <w:basedOn w:val="a5"/>
    <w:rsid w:val="00691E3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7">
    <w:name w:val="xl1717"/>
    <w:basedOn w:val="a5"/>
    <w:rsid w:val="00691E3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8">
    <w:name w:val="xl1718"/>
    <w:basedOn w:val="a5"/>
    <w:rsid w:val="00691E3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5">
    <w:name w:val="xl1675"/>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19">
    <w:name w:val="xl1719"/>
    <w:basedOn w:val="a5"/>
    <w:rsid w:val="00AF529B"/>
    <w:pPr>
      <w:spacing w:before="100" w:beforeAutospacing="1" w:after="100" w:afterAutospacing="1"/>
      <w:ind w:right="0"/>
      <w:textAlignment w:val="center"/>
    </w:pPr>
    <w:rPr>
      <w:sz w:val="24"/>
      <w:szCs w:val="24"/>
      <w:lang w:eastAsia="ru-RU"/>
    </w:rPr>
  </w:style>
  <w:style w:type="paragraph" w:customStyle="1" w:styleId="xl1720">
    <w:name w:val="xl1720"/>
    <w:basedOn w:val="a5"/>
    <w:rsid w:val="00AF529B"/>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ind w:right="0"/>
      <w:textAlignment w:val="center"/>
    </w:pPr>
    <w:rPr>
      <w:sz w:val="20"/>
      <w:lang w:eastAsia="ru-RU"/>
    </w:rPr>
  </w:style>
  <w:style w:type="paragraph" w:customStyle="1" w:styleId="xl1721">
    <w:name w:val="xl1721"/>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22">
    <w:name w:val="xl1722"/>
    <w:basedOn w:val="a5"/>
    <w:rsid w:val="00AF529B"/>
    <w:pPr>
      <w:pBdr>
        <w:top w:val="single" w:sz="4" w:space="0" w:color="auto"/>
        <w:left w:val="single" w:sz="4" w:space="0" w:color="auto"/>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23">
    <w:name w:val="xl1723"/>
    <w:basedOn w:val="a5"/>
    <w:rsid w:val="00AF529B"/>
    <w:pPr>
      <w:pBdr>
        <w:top w:val="single" w:sz="4" w:space="0" w:color="auto"/>
      </w:pBdr>
      <w:spacing w:before="100" w:beforeAutospacing="1" w:after="100" w:afterAutospacing="1"/>
      <w:ind w:right="0"/>
      <w:jc w:val="left"/>
      <w:textAlignment w:val="center"/>
    </w:pPr>
    <w:rPr>
      <w:sz w:val="20"/>
      <w:lang w:eastAsia="ru-RU"/>
    </w:rPr>
  </w:style>
  <w:style w:type="paragraph" w:customStyle="1" w:styleId="xl1724">
    <w:name w:val="xl1724"/>
    <w:basedOn w:val="a5"/>
    <w:rsid w:val="00AF529B"/>
    <w:pPr>
      <w:spacing w:before="100" w:beforeAutospacing="1" w:after="100" w:afterAutospacing="1"/>
      <w:ind w:right="0"/>
      <w:jc w:val="left"/>
    </w:pPr>
    <w:rPr>
      <w:sz w:val="24"/>
      <w:szCs w:val="24"/>
      <w:lang w:eastAsia="ru-RU"/>
    </w:rPr>
  </w:style>
  <w:style w:type="paragraph" w:customStyle="1" w:styleId="xl1725">
    <w:name w:val="xl172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6">
    <w:name w:val="xl172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7">
    <w:name w:val="xl172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8">
    <w:name w:val="xl1728"/>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9">
    <w:name w:val="xl1729"/>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0">
    <w:name w:val="xl173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1">
    <w:name w:val="xl1731"/>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2">
    <w:name w:val="xl173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3">
    <w:name w:val="xl173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4">
    <w:name w:val="xl1734"/>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5">
    <w:name w:val="xl1735"/>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6">
    <w:name w:val="xl1736"/>
    <w:basedOn w:val="a5"/>
    <w:rsid w:val="00AF529B"/>
    <w:pPr>
      <w:pBdr>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7">
    <w:name w:val="xl1737"/>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8">
    <w:name w:val="xl1738"/>
    <w:basedOn w:val="a5"/>
    <w:rsid w:val="00AF529B"/>
    <w:pPr>
      <w:pBdr>
        <w:top w:val="single" w:sz="4" w:space="0" w:color="auto"/>
        <w:left w:val="single" w:sz="4" w:space="0" w:color="auto"/>
      </w:pBdr>
      <w:spacing w:before="100" w:beforeAutospacing="1" w:after="100" w:afterAutospacing="1"/>
      <w:ind w:right="0"/>
      <w:textAlignment w:val="center"/>
    </w:pPr>
    <w:rPr>
      <w:sz w:val="20"/>
      <w:lang w:eastAsia="ru-RU"/>
    </w:rPr>
  </w:style>
  <w:style w:type="paragraph" w:customStyle="1" w:styleId="xl1739">
    <w:name w:val="xl1739"/>
    <w:basedOn w:val="a5"/>
    <w:rsid w:val="00AF529B"/>
    <w:pPr>
      <w:pBdr>
        <w:left w:val="single" w:sz="4" w:space="0" w:color="auto"/>
        <w:bottom w:val="single" w:sz="4" w:space="0" w:color="auto"/>
      </w:pBdr>
      <w:spacing w:before="100" w:beforeAutospacing="1" w:after="100" w:afterAutospacing="1"/>
      <w:ind w:right="0"/>
      <w:textAlignment w:val="center"/>
    </w:pPr>
    <w:rPr>
      <w:sz w:val="20"/>
      <w:lang w:eastAsia="ru-RU"/>
    </w:rPr>
  </w:style>
  <w:style w:type="paragraph" w:customStyle="1" w:styleId="xl1740">
    <w:name w:val="xl1740"/>
    <w:basedOn w:val="a5"/>
    <w:rsid w:val="00AF529B"/>
    <w:pPr>
      <w:pBdr>
        <w:top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1">
    <w:name w:val="xl1741"/>
    <w:basedOn w:val="a5"/>
    <w:rsid w:val="00AF529B"/>
    <w:pPr>
      <w:pBdr>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2">
    <w:name w:val="xl1742"/>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3">
    <w:name w:val="xl1743"/>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4">
    <w:name w:val="xl1744"/>
    <w:basedOn w:val="a5"/>
    <w:rsid w:val="00AF529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45">
    <w:name w:val="xl174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46">
    <w:name w:val="xl174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7">
    <w:name w:val="xl174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8">
    <w:name w:val="xl1748"/>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49">
    <w:name w:val="xl1749"/>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0">
    <w:name w:val="xl175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1">
    <w:name w:val="xl1751"/>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2">
    <w:name w:val="xl1752"/>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3">
    <w:name w:val="xl175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4">
    <w:name w:val="xl1754"/>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5">
    <w:name w:val="xl1755"/>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6">
    <w:name w:val="xl175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7">
    <w:name w:val="xl175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8">
    <w:name w:val="xl1758"/>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59">
    <w:name w:val="xl1759"/>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60">
    <w:name w:val="xl1760"/>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1">
    <w:name w:val="xl1761"/>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2">
    <w:name w:val="xl1762"/>
    <w:basedOn w:val="a5"/>
    <w:rsid w:val="00AF529B"/>
    <w:pPr>
      <w:pBdr>
        <w:top w:val="single" w:sz="4" w:space="0" w:color="auto"/>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3">
    <w:name w:val="xl1763"/>
    <w:basedOn w:val="a5"/>
    <w:rsid w:val="00AF529B"/>
    <w:pPr>
      <w:pBdr>
        <w:top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4">
    <w:name w:val="xl1764"/>
    <w:basedOn w:val="a5"/>
    <w:rsid w:val="00AF529B"/>
    <w:pPr>
      <w:pBdr>
        <w:top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5">
    <w:name w:val="xl1765"/>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6">
    <w:name w:val="xl1766"/>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7">
    <w:name w:val="xl1767"/>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8">
    <w:name w:val="xl1768"/>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9">
    <w:name w:val="xl1769"/>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0">
    <w:name w:val="xl1770"/>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1">
    <w:name w:val="xl1771"/>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b/>
      <w:bCs/>
      <w:sz w:val="20"/>
      <w:lang w:eastAsia="ru-RU"/>
    </w:rPr>
  </w:style>
  <w:style w:type="paragraph" w:customStyle="1" w:styleId="xl1772">
    <w:name w:val="xl177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3">
    <w:name w:val="xl177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4">
    <w:name w:val="xl1774"/>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5">
    <w:name w:val="xl1775"/>
    <w:basedOn w:val="a5"/>
    <w:rsid w:val="00AF529B"/>
    <w:pPr>
      <w:pBdr>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6">
    <w:name w:val="xl1776"/>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7">
    <w:name w:val="xl1777"/>
    <w:basedOn w:val="a5"/>
    <w:rsid w:val="00AF529B"/>
    <w:pPr>
      <w:pBdr>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78">
    <w:name w:val="xl1778"/>
    <w:basedOn w:val="a5"/>
    <w:rsid w:val="00AF529B"/>
    <w:pPr>
      <w:shd w:val="clear" w:color="000000" w:fill="BDD7EE"/>
      <w:spacing w:before="100" w:beforeAutospacing="1" w:after="100" w:afterAutospacing="1"/>
      <w:ind w:right="0"/>
      <w:textAlignment w:val="center"/>
    </w:pPr>
    <w:rPr>
      <w:b/>
      <w:bCs/>
      <w:sz w:val="24"/>
      <w:szCs w:val="24"/>
      <w:lang w:eastAsia="ru-RU"/>
    </w:rPr>
  </w:style>
  <w:style w:type="paragraph" w:customStyle="1" w:styleId="xl1779">
    <w:name w:val="xl1779"/>
    <w:basedOn w:val="a5"/>
    <w:rsid w:val="00AF529B"/>
    <w:pPr>
      <w:pBdr>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80">
    <w:name w:val="xl1780"/>
    <w:basedOn w:val="a5"/>
    <w:rsid w:val="00AF529B"/>
    <w:pPr>
      <w:pBdr>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81">
    <w:name w:val="xl1781"/>
    <w:basedOn w:val="a5"/>
    <w:rsid w:val="00AF529B"/>
    <w:pPr>
      <w:pBdr>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82">
    <w:name w:val="xl178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3">
    <w:name w:val="xl178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4">
    <w:name w:val="xl1784"/>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5">
    <w:name w:val="xl1785"/>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1007">
      <w:bodyDiv w:val="1"/>
      <w:marLeft w:val="0"/>
      <w:marRight w:val="0"/>
      <w:marTop w:val="0"/>
      <w:marBottom w:val="0"/>
      <w:divBdr>
        <w:top w:val="none" w:sz="0" w:space="0" w:color="auto"/>
        <w:left w:val="none" w:sz="0" w:space="0" w:color="auto"/>
        <w:bottom w:val="none" w:sz="0" w:space="0" w:color="auto"/>
        <w:right w:val="none" w:sz="0" w:space="0" w:color="auto"/>
      </w:divBdr>
    </w:div>
    <w:div w:id="1056293">
      <w:bodyDiv w:val="1"/>
      <w:marLeft w:val="0"/>
      <w:marRight w:val="0"/>
      <w:marTop w:val="0"/>
      <w:marBottom w:val="0"/>
      <w:divBdr>
        <w:top w:val="none" w:sz="0" w:space="0" w:color="auto"/>
        <w:left w:val="none" w:sz="0" w:space="0" w:color="auto"/>
        <w:bottom w:val="none" w:sz="0" w:space="0" w:color="auto"/>
        <w:right w:val="none" w:sz="0" w:space="0" w:color="auto"/>
      </w:divBdr>
    </w:div>
    <w:div w:id="4864409">
      <w:bodyDiv w:val="1"/>
      <w:marLeft w:val="0"/>
      <w:marRight w:val="0"/>
      <w:marTop w:val="0"/>
      <w:marBottom w:val="0"/>
      <w:divBdr>
        <w:top w:val="none" w:sz="0" w:space="0" w:color="auto"/>
        <w:left w:val="none" w:sz="0" w:space="0" w:color="auto"/>
        <w:bottom w:val="none" w:sz="0" w:space="0" w:color="auto"/>
        <w:right w:val="none" w:sz="0" w:space="0" w:color="auto"/>
      </w:divBdr>
    </w:div>
    <w:div w:id="5790488">
      <w:bodyDiv w:val="1"/>
      <w:marLeft w:val="0"/>
      <w:marRight w:val="0"/>
      <w:marTop w:val="0"/>
      <w:marBottom w:val="0"/>
      <w:divBdr>
        <w:top w:val="none" w:sz="0" w:space="0" w:color="auto"/>
        <w:left w:val="none" w:sz="0" w:space="0" w:color="auto"/>
        <w:bottom w:val="none" w:sz="0" w:space="0" w:color="auto"/>
        <w:right w:val="none" w:sz="0" w:space="0" w:color="auto"/>
      </w:divBdr>
    </w:div>
    <w:div w:id="9719111">
      <w:bodyDiv w:val="1"/>
      <w:marLeft w:val="0"/>
      <w:marRight w:val="0"/>
      <w:marTop w:val="0"/>
      <w:marBottom w:val="0"/>
      <w:divBdr>
        <w:top w:val="none" w:sz="0" w:space="0" w:color="auto"/>
        <w:left w:val="none" w:sz="0" w:space="0" w:color="auto"/>
        <w:bottom w:val="none" w:sz="0" w:space="0" w:color="auto"/>
        <w:right w:val="none" w:sz="0" w:space="0" w:color="auto"/>
      </w:divBdr>
    </w:div>
    <w:div w:id="13848219">
      <w:bodyDiv w:val="1"/>
      <w:marLeft w:val="0"/>
      <w:marRight w:val="0"/>
      <w:marTop w:val="0"/>
      <w:marBottom w:val="0"/>
      <w:divBdr>
        <w:top w:val="none" w:sz="0" w:space="0" w:color="auto"/>
        <w:left w:val="none" w:sz="0" w:space="0" w:color="auto"/>
        <w:bottom w:val="none" w:sz="0" w:space="0" w:color="auto"/>
        <w:right w:val="none" w:sz="0" w:space="0" w:color="auto"/>
      </w:divBdr>
    </w:div>
    <w:div w:id="14617506">
      <w:bodyDiv w:val="1"/>
      <w:marLeft w:val="0"/>
      <w:marRight w:val="0"/>
      <w:marTop w:val="0"/>
      <w:marBottom w:val="0"/>
      <w:divBdr>
        <w:top w:val="none" w:sz="0" w:space="0" w:color="auto"/>
        <w:left w:val="none" w:sz="0" w:space="0" w:color="auto"/>
        <w:bottom w:val="none" w:sz="0" w:space="0" w:color="auto"/>
        <w:right w:val="none" w:sz="0" w:space="0" w:color="auto"/>
      </w:divBdr>
    </w:div>
    <w:div w:id="17436171">
      <w:bodyDiv w:val="1"/>
      <w:marLeft w:val="0"/>
      <w:marRight w:val="0"/>
      <w:marTop w:val="0"/>
      <w:marBottom w:val="0"/>
      <w:divBdr>
        <w:top w:val="none" w:sz="0" w:space="0" w:color="auto"/>
        <w:left w:val="none" w:sz="0" w:space="0" w:color="auto"/>
        <w:bottom w:val="none" w:sz="0" w:space="0" w:color="auto"/>
        <w:right w:val="none" w:sz="0" w:space="0" w:color="auto"/>
      </w:divBdr>
    </w:div>
    <w:div w:id="23946115">
      <w:bodyDiv w:val="1"/>
      <w:marLeft w:val="0"/>
      <w:marRight w:val="0"/>
      <w:marTop w:val="0"/>
      <w:marBottom w:val="0"/>
      <w:divBdr>
        <w:top w:val="none" w:sz="0" w:space="0" w:color="auto"/>
        <w:left w:val="none" w:sz="0" w:space="0" w:color="auto"/>
        <w:bottom w:val="none" w:sz="0" w:space="0" w:color="auto"/>
        <w:right w:val="none" w:sz="0" w:space="0" w:color="auto"/>
      </w:divBdr>
    </w:div>
    <w:div w:id="24140217">
      <w:bodyDiv w:val="1"/>
      <w:marLeft w:val="0"/>
      <w:marRight w:val="0"/>
      <w:marTop w:val="0"/>
      <w:marBottom w:val="0"/>
      <w:divBdr>
        <w:top w:val="none" w:sz="0" w:space="0" w:color="auto"/>
        <w:left w:val="none" w:sz="0" w:space="0" w:color="auto"/>
        <w:bottom w:val="none" w:sz="0" w:space="0" w:color="auto"/>
        <w:right w:val="none" w:sz="0" w:space="0" w:color="auto"/>
      </w:divBdr>
    </w:div>
    <w:div w:id="24796512">
      <w:bodyDiv w:val="1"/>
      <w:marLeft w:val="0"/>
      <w:marRight w:val="0"/>
      <w:marTop w:val="0"/>
      <w:marBottom w:val="0"/>
      <w:divBdr>
        <w:top w:val="none" w:sz="0" w:space="0" w:color="auto"/>
        <w:left w:val="none" w:sz="0" w:space="0" w:color="auto"/>
        <w:bottom w:val="none" w:sz="0" w:space="0" w:color="auto"/>
        <w:right w:val="none" w:sz="0" w:space="0" w:color="auto"/>
      </w:divBdr>
    </w:div>
    <w:div w:id="34428487">
      <w:bodyDiv w:val="1"/>
      <w:marLeft w:val="0"/>
      <w:marRight w:val="0"/>
      <w:marTop w:val="0"/>
      <w:marBottom w:val="0"/>
      <w:divBdr>
        <w:top w:val="none" w:sz="0" w:space="0" w:color="auto"/>
        <w:left w:val="none" w:sz="0" w:space="0" w:color="auto"/>
        <w:bottom w:val="none" w:sz="0" w:space="0" w:color="auto"/>
        <w:right w:val="none" w:sz="0" w:space="0" w:color="auto"/>
      </w:divBdr>
    </w:div>
    <w:div w:id="37054391">
      <w:bodyDiv w:val="1"/>
      <w:marLeft w:val="0"/>
      <w:marRight w:val="0"/>
      <w:marTop w:val="0"/>
      <w:marBottom w:val="0"/>
      <w:divBdr>
        <w:top w:val="none" w:sz="0" w:space="0" w:color="auto"/>
        <w:left w:val="none" w:sz="0" w:space="0" w:color="auto"/>
        <w:bottom w:val="none" w:sz="0" w:space="0" w:color="auto"/>
        <w:right w:val="none" w:sz="0" w:space="0" w:color="auto"/>
      </w:divBdr>
    </w:div>
    <w:div w:id="53165964">
      <w:bodyDiv w:val="1"/>
      <w:marLeft w:val="0"/>
      <w:marRight w:val="0"/>
      <w:marTop w:val="0"/>
      <w:marBottom w:val="0"/>
      <w:divBdr>
        <w:top w:val="none" w:sz="0" w:space="0" w:color="auto"/>
        <w:left w:val="none" w:sz="0" w:space="0" w:color="auto"/>
        <w:bottom w:val="none" w:sz="0" w:space="0" w:color="auto"/>
        <w:right w:val="none" w:sz="0" w:space="0" w:color="auto"/>
      </w:divBdr>
    </w:div>
    <w:div w:id="54359653">
      <w:bodyDiv w:val="1"/>
      <w:marLeft w:val="0"/>
      <w:marRight w:val="0"/>
      <w:marTop w:val="0"/>
      <w:marBottom w:val="0"/>
      <w:divBdr>
        <w:top w:val="none" w:sz="0" w:space="0" w:color="auto"/>
        <w:left w:val="none" w:sz="0" w:space="0" w:color="auto"/>
        <w:bottom w:val="none" w:sz="0" w:space="0" w:color="auto"/>
        <w:right w:val="none" w:sz="0" w:space="0" w:color="auto"/>
      </w:divBdr>
    </w:div>
    <w:div w:id="57873635">
      <w:bodyDiv w:val="1"/>
      <w:marLeft w:val="0"/>
      <w:marRight w:val="0"/>
      <w:marTop w:val="0"/>
      <w:marBottom w:val="0"/>
      <w:divBdr>
        <w:top w:val="none" w:sz="0" w:space="0" w:color="auto"/>
        <w:left w:val="none" w:sz="0" w:space="0" w:color="auto"/>
        <w:bottom w:val="none" w:sz="0" w:space="0" w:color="auto"/>
        <w:right w:val="none" w:sz="0" w:space="0" w:color="auto"/>
      </w:divBdr>
    </w:div>
    <w:div w:id="58283519">
      <w:bodyDiv w:val="1"/>
      <w:marLeft w:val="0"/>
      <w:marRight w:val="0"/>
      <w:marTop w:val="0"/>
      <w:marBottom w:val="0"/>
      <w:divBdr>
        <w:top w:val="none" w:sz="0" w:space="0" w:color="auto"/>
        <w:left w:val="none" w:sz="0" w:space="0" w:color="auto"/>
        <w:bottom w:val="none" w:sz="0" w:space="0" w:color="auto"/>
        <w:right w:val="none" w:sz="0" w:space="0" w:color="auto"/>
      </w:divBdr>
    </w:div>
    <w:div w:id="60178983">
      <w:bodyDiv w:val="1"/>
      <w:marLeft w:val="0"/>
      <w:marRight w:val="0"/>
      <w:marTop w:val="0"/>
      <w:marBottom w:val="0"/>
      <w:divBdr>
        <w:top w:val="none" w:sz="0" w:space="0" w:color="auto"/>
        <w:left w:val="none" w:sz="0" w:space="0" w:color="auto"/>
        <w:bottom w:val="none" w:sz="0" w:space="0" w:color="auto"/>
        <w:right w:val="none" w:sz="0" w:space="0" w:color="auto"/>
      </w:divBdr>
    </w:div>
    <w:div w:id="61875602">
      <w:bodyDiv w:val="1"/>
      <w:marLeft w:val="0"/>
      <w:marRight w:val="0"/>
      <w:marTop w:val="0"/>
      <w:marBottom w:val="0"/>
      <w:divBdr>
        <w:top w:val="none" w:sz="0" w:space="0" w:color="auto"/>
        <w:left w:val="none" w:sz="0" w:space="0" w:color="auto"/>
        <w:bottom w:val="none" w:sz="0" w:space="0" w:color="auto"/>
        <w:right w:val="none" w:sz="0" w:space="0" w:color="auto"/>
      </w:divBdr>
    </w:div>
    <w:div w:id="72358148">
      <w:bodyDiv w:val="1"/>
      <w:marLeft w:val="0"/>
      <w:marRight w:val="0"/>
      <w:marTop w:val="0"/>
      <w:marBottom w:val="0"/>
      <w:divBdr>
        <w:top w:val="none" w:sz="0" w:space="0" w:color="auto"/>
        <w:left w:val="none" w:sz="0" w:space="0" w:color="auto"/>
        <w:bottom w:val="none" w:sz="0" w:space="0" w:color="auto"/>
        <w:right w:val="none" w:sz="0" w:space="0" w:color="auto"/>
      </w:divBdr>
    </w:div>
    <w:div w:id="84151227">
      <w:bodyDiv w:val="1"/>
      <w:marLeft w:val="0"/>
      <w:marRight w:val="0"/>
      <w:marTop w:val="0"/>
      <w:marBottom w:val="0"/>
      <w:divBdr>
        <w:top w:val="none" w:sz="0" w:space="0" w:color="auto"/>
        <w:left w:val="none" w:sz="0" w:space="0" w:color="auto"/>
        <w:bottom w:val="none" w:sz="0" w:space="0" w:color="auto"/>
        <w:right w:val="none" w:sz="0" w:space="0" w:color="auto"/>
      </w:divBdr>
    </w:div>
    <w:div w:id="84155696">
      <w:bodyDiv w:val="1"/>
      <w:marLeft w:val="0"/>
      <w:marRight w:val="0"/>
      <w:marTop w:val="0"/>
      <w:marBottom w:val="0"/>
      <w:divBdr>
        <w:top w:val="none" w:sz="0" w:space="0" w:color="auto"/>
        <w:left w:val="none" w:sz="0" w:space="0" w:color="auto"/>
        <w:bottom w:val="none" w:sz="0" w:space="0" w:color="auto"/>
        <w:right w:val="none" w:sz="0" w:space="0" w:color="auto"/>
      </w:divBdr>
    </w:div>
    <w:div w:id="84234453">
      <w:bodyDiv w:val="1"/>
      <w:marLeft w:val="0"/>
      <w:marRight w:val="0"/>
      <w:marTop w:val="0"/>
      <w:marBottom w:val="0"/>
      <w:divBdr>
        <w:top w:val="none" w:sz="0" w:space="0" w:color="auto"/>
        <w:left w:val="none" w:sz="0" w:space="0" w:color="auto"/>
        <w:bottom w:val="none" w:sz="0" w:space="0" w:color="auto"/>
        <w:right w:val="none" w:sz="0" w:space="0" w:color="auto"/>
      </w:divBdr>
    </w:div>
    <w:div w:id="86655843">
      <w:bodyDiv w:val="1"/>
      <w:marLeft w:val="0"/>
      <w:marRight w:val="0"/>
      <w:marTop w:val="0"/>
      <w:marBottom w:val="0"/>
      <w:divBdr>
        <w:top w:val="none" w:sz="0" w:space="0" w:color="auto"/>
        <w:left w:val="none" w:sz="0" w:space="0" w:color="auto"/>
        <w:bottom w:val="none" w:sz="0" w:space="0" w:color="auto"/>
        <w:right w:val="none" w:sz="0" w:space="0" w:color="auto"/>
      </w:divBdr>
    </w:div>
    <w:div w:id="87312358">
      <w:bodyDiv w:val="1"/>
      <w:marLeft w:val="0"/>
      <w:marRight w:val="0"/>
      <w:marTop w:val="0"/>
      <w:marBottom w:val="0"/>
      <w:divBdr>
        <w:top w:val="none" w:sz="0" w:space="0" w:color="auto"/>
        <w:left w:val="none" w:sz="0" w:space="0" w:color="auto"/>
        <w:bottom w:val="none" w:sz="0" w:space="0" w:color="auto"/>
        <w:right w:val="none" w:sz="0" w:space="0" w:color="auto"/>
      </w:divBdr>
    </w:div>
    <w:div w:id="87581046">
      <w:bodyDiv w:val="1"/>
      <w:marLeft w:val="0"/>
      <w:marRight w:val="0"/>
      <w:marTop w:val="0"/>
      <w:marBottom w:val="0"/>
      <w:divBdr>
        <w:top w:val="none" w:sz="0" w:space="0" w:color="auto"/>
        <w:left w:val="none" w:sz="0" w:space="0" w:color="auto"/>
        <w:bottom w:val="none" w:sz="0" w:space="0" w:color="auto"/>
        <w:right w:val="none" w:sz="0" w:space="0" w:color="auto"/>
      </w:divBdr>
    </w:div>
    <w:div w:id="89351687">
      <w:bodyDiv w:val="1"/>
      <w:marLeft w:val="0"/>
      <w:marRight w:val="0"/>
      <w:marTop w:val="0"/>
      <w:marBottom w:val="0"/>
      <w:divBdr>
        <w:top w:val="none" w:sz="0" w:space="0" w:color="auto"/>
        <w:left w:val="none" w:sz="0" w:space="0" w:color="auto"/>
        <w:bottom w:val="none" w:sz="0" w:space="0" w:color="auto"/>
        <w:right w:val="none" w:sz="0" w:space="0" w:color="auto"/>
      </w:divBdr>
    </w:div>
    <w:div w:id="91167077">
      <w:bodyDiv w:val="1"/>
      <w:marLeft w:val="0"/>
      <w:marRight w:val="0"/>
      <w:marTop w:val="0"/>
      <w:marBottom w:val="0"/>
      <w:divBdr>
        <w:top w:val="none" w:sz="0" w:space="0" w:color="auto"/>
        <w:left w:val="none" w:sz="0" w:space="0" w:color="auto"/>
        <w:bottom w:val="none" w:sz="0" w:space="0" w:color="auto"/>
        <w:right w:val="none" w:sz="0" w:space="0" w:color="auto"/>
      </w:divBdr>
    </w:div>
    <w:div w:id="91319351">
      <w:bodyDiv w:val="1"/>
      <w:marLeft w:val="0"/>
      <w:marRight w:val="0"/>
      <w:marTop w:val="0"/>
      <w:marBottom w:val="0"/>
      <w:divBdr>
        <w:top w:val="none" w:sz="0" w:space="0" w:color="auto"/>
        <w:left w:val="none" w:sz="0" w:space="0" w:color="auto"/>
        <w:bottom w:val="none" w:sz="0" w:space="0" w:color="auto"/>
        <w:right w:val="none" w:sz="0" w:space="0" w:color="auto"/>
      </w:divBdr>
    </w:div>
    <w:div w:id="92436883">
      <w:bodyDiv w:val="1"/>
      <w:marLeft w:val="0"/>
      <w:marRight w:val="0"/>
      <w:marTop w:val="0"/>
      <w:marBottom w:val="0"/>
      <w:divBdr>
        <w:top w:val="none" w:sz="0" w:space="0" w:color="auto"/>
        <w:left w:val="none" w:sz="0" w:space="0" w:color="auto"/>
        <w:bottom w:val="none" w:sz="0" w:space="0" w:color="auto"/>
        <w:right w:val="none" w:sz="0" w:space="0" w:color="auto"/>
      </w:divBdr>
    </w:div>
    <w:div w:id="96484214">
      <w:bodyDiv w:val="1"/>
      <w:marLeft w:val="0"/>
      <w:marRight w:val="0"/>
      <w:marTop w:val="0"/>
      <w:marBottom w:val="0"/>
      <w:divBdr>
        <w:top w:val="none" w:sz="0" w:space="0" w:color="auto"/>
        <w:left w:val="none" w:sz="0" w:space="0" w:color="auto"/>
        <w:bottom w:val="none" w:sz="0" w:space="0" w:color="auto"/>
        <w:right w:val="none" w:sz="0" w:space="0" w:color="auto"/>
      </w:divBdr>
    </w:div>
    <w:div w:id="102195588">
      <w:bodyDiv w:val="1"/>
      <w:marLeft w:val="0"/>
      <w:marRight w:val="0"/>
      <w:marTop w:val="0"/>
      <w:marBottom w:val="0"/>
      <w:divBdr>
        <w:top w:val="none" w:sz="0" w:space="0" w:color="auto"/>
        <w:left w:val="none" w:sz="0" w:space="0" w:color="auto"/>
        <w:bottom w:val="none" w:sz="0" w:space="0" w:color="auto"/>
        <w:right w:val="none" w:sz="0" w:space="0" w:color="auto"/>
      </w:divBdr>
    </w:div>
    <w:div w:id="107822967">
      <w:bodyDiv w:val="1"/>
      <w:marLeft w:val="0"/>
      <w:marRight w:val="0"/>
      <w:marTop w:val="0"/>
      <w:marBottom w:val="0"/>
      <w:divBdr>
        <w:top w:val="none" w:sz="0" w:space="0" w:color="auto"/>
        <w:left w:val="none" w:sz="0" w:space="0" w:color="auto"/>
        <w:bottom w:val="none" w:sz="0" w:space="0" w:color="auto"/>
        <w:right w:val="none" w:sz="0" w:space="0" w:color="auto"/>
      </w:divBdr>
    </w:div>
    <w:div w:id="117139740">
      <w:bodyDiv w:val="1"/>
      <w:marLeft w:val="0"/>
      <w:marRight w:val="0"/>
      <w:marTop w:val="0"/>
      <w:marBottom w:val="0"/>
      <w:divBdr>
        <w:top w:val="none" w:sz="0" w:space="0" w:color="auto"/>
        <w:left w:val="none" w:sz="0" w:space="0" w:color="auto"/>
        <w:bottom w:val="none" w:sz="0" w:space="0" w:color="auto"/>
        <w:right w:val="none" w:sz="0" w:space="0" w:color="auto"/>
      </w:divBdr>
    </w:div>
    <w:div w:id="118380962">
      <w:bodyDiv w:val="1"/>
      <w:marLeft w:val="0"/>
      <w:marRight w:val="0"/>
      <w:marTop w:val="0"/>
      <w:marBottom w:val="0"/>
      <w:divBdr>
        <w:top w:val="none" w:sz="0" w:space="0" w:color="auto"/>
        <w:left w:val="none" w:sz="0" w:space="0" w:color="auto"/>
        <w:bottom w:val="none" w:sz="0" w:space="0" w:color="auto"/>
        <w:right w:val="none" w:sz="0" w:space="0" w:color="auto"/>
      </w:divBdr>
    </w:div>
    <w:div w:id="123013917">
      <w:bodyDiv w:val="1"/>
      <w:marLeft w:val="0"/>
      <w:marRight w:val="0"/>
      <w:marTop w:val="0"/>
      <w:marBottom w:val="0"/>
      <w:divBdr>
        <w:top w:val="none" w:sz="0" w:space="0" w:color="auto"/>
        <w:left w:val="none" w:sz="0" w:space="0" w:color="auto"/>
        <w:bottom w:val="none" w:sz="0" w:space="0" w:color="auto"/>
        <w:right w:val="none" w:sz="0" w:space="0" w:color="auto"/>
      </w:divBdr>
    </w:div>
    <w:div w:id="123473773">
      <w:bodyDiv w:val="1"/>
      <w:marLeft w:val="0"/>
      <w:marRight w:val="0"/>
      <w:marTop w:val="0"/>
      <w:marBottom w:val="0"/>
      <w:divBdr>
        <w:top w:val="none" w:sz="0" w:space="0" w:color="auto"/>
        <w:left w:val="none" w:sz="0" w:space="0" w:color="auto"/>
        <w:bottom w:val="none" w:sz="0" w:space="0" w:color="auto"/>
        <w:right w:val="none" w:sz="0" w:space="0" w:color="auto"/>
      </w:divBdr>
    </w:div>
    <w:div w:id="131291729">
      <w:bodyDiv w:val="1"/>
      <w:marLeft w:val="0"/>
      <w:marRight w:val="0"/>
      <w:marTop w:val="0"/>
      <w:marBottom w:val="0"/>
      <w:divBdr>
        <w:top w:val="none" w:sz="0" w:space="0" w:color="auto"/>
        <w:left w:val="none" w:sz="0" w:space="0" w:color="auto"/>
        <w:bottom w:val="none" w:sz="0" w:space="0" w:color="auto"/>
        <w:right w:val="none" w:sz="0" w:space="0" w:color="auto"/>
      </w:divBdr>
    </w:div>
    <w:div w:id="136341278">
      <w:bodyDiv w:val="1"/>
      <w:marLeft w:val="0"/>
      <w:marRight w:val="0"/>
      <w:marTop w:val="0"/>
      <w:marBottom w:val="0"/>
      <w:divBdr>
        <w:top w:val="none" w:sz="0" w:space="0" w:color="auto"/>
        <w:left w:val="none" w:sz="0" w:space="0" w:color="auto"/>
        <w:bottom w:val="none" w:sz="0" w:space="0" w:color="auto"/>
        <w:right w:val="none" w:sz="0" w:space="0" w:color="auto"/>
      </w:divBdr>
    </w:div>
    <w:div w:id="138763593">
      <w:bodyDiv w:val="1"/>
      <w:marLeft w:val="0"/>
      <w:marRight w:val="0"/>
      <w:marTop w:val="0"/>
      <w:marBottom w:val="0"/>
      <w:divBdr>
        <w:top w:val="none" w:sz="0" w:space="0" w:color="auto"/>
        <w:left w:val="none" w:sz="0" w:space="0" w:color="auto"/>
        <w:bottom w:val="none" w:sz="0" w:space="0" w:color="auto"/>
        <w:right w:val="none" w:sz="0" w:space="0" w:color="auto"/>
      </w:divBdr>
    </w:div>
    <w:div w:id="138814183">
      <w:bodyDiv w:val="1"/>
      <w:marLeft w:val="0"/>
      <w:marRight w:val="0"/>
      <w:marTop w:val="0"/>
      <w:marBottom w:val="0"/>
      <w:divBdr>
        <w:top w:val="none" w:sz="0" w:space="0" w:color="auto"/>
        <w:left w:val="none" w:sz="0" w:space="0" w:color="auto"/>
        <w:bottom w:val="none" w:sz="0" w:space="0" w:color="auto"/>
        <w:right w:val="none" w:sz="0" w:space="0" w:color="auto"/>
      </w:divBdr>
    </w:div>
    <w:div w:id="144661782">
      <w:bodyDiv w:val="1"/>
      <w:marLeft w:val="0"/>
      <w:marRight w:val="0"/>
      <w:marTop w:val="0"/>
      <w:marBottom w:val="0"/>
      <w:divBdr>
        <w:top w:val="none" w:sz="0" w:space="0" w:color="auto"/>
        <w:left w:val="none" w:sz="0" w:space="0" w:color="auto"/>
        <w:bottom w:val="none" w:sz="0" w:space="0" w:color="auto"/>
        <w:right w:val="none" w:sz="0" w:space="0" w:color="auto"/>
      </w:divBdr>
    </w:div>
    <w:div w:id="148441993">
      <w:bodyDiv w:val="1"/>
      <w:marLeft w:val="0"/>
      <w:marRight w:val="0"/>
      <w:marTop w:val="0"/>
      <w:marBottom w:val="0"/>
      <w:divBdr>
        <w:top w:val="none" w:sz="0" w:space="0" w:color="auto"/>
        <w:left w:val="none" w:sz="0" w:space="0" w:color="auto"/>
        <w:bottom w:val="none" w:sz="0" w:space="0" w:color="auto"/>
        <w:right w:val="none" w:sz="0" w:space="0" w:color="auto"/>
      </w:divBdr>
    </w:div>
    <w:div w:id="149829300">
      <w:bodyDiv w:val="1"/>
      <w:marLeft w:val="0"/>
      <w:marRight w:val="0"/>
      <w:marTop w:val="0"/>
      <w:marBottom w:val="0"/>
      <w:divBdr>
        <w:top w:val="none" w:sz="0" w:space="0" w:color="auto"/>
        <w:left w:val="none" w:sz="0" w:space="0" w:color="auto"/>
        <w:bottom w:val="none" w:sz="0" w:space="0" w:color="auto"/>
        <w:right w:val="none" w:sz="0" w:space="0" w:color="auto"/>
      </w:divBdr>
    </w:div>
    <w:div w:id="155075266">
      <w:bodyDiv w:val="1"/>
      <w:marLeft w:val="0"/>
      <w:marRight w:val="0"/>
      <w:marTop w:val="0"/>
      <w:marBottom w:val="0"/>
      <w:divBdr>
        <w:top w:val="none" w:sz="0" w:space="0" w:color="auto"/>
        <w:left w:val="none" w:sz="0" w:space="0" w:color="auto"/>
        <w:bottom w:val="none" w:sz="0" w:space="0" w:color="auto"/>
        <w:right w:val="none" w:sz="0" w:space="0" w:color="auto"/>
      </w:divBdr>
    </w:div>
    <w:div w:id="163131437">
      <w:bodyDiv w:val="1"/>
      <w:marLeft w:val="0"/>
      <w:marRight w:val="0"/>
      <w:marTop w:val="0"/>
      <w:marBottom w:val="0"/>
      <w:divBdr>
        <w:top w:val="none" w:sz="0" w:space="0" w:color="auto"/>
        <w:left w:val="none" w:sz="0" w:space="0" w:color="auto"/>
        <w:bottom w:val="none" w:sz="0" w:space="0" w:color="auto"/>
        <w:right w:val="none" w:sz="0" w:space="0" w:color="auto"/>
      </w:divBdr>
    </w:div>
    <w:div w:id="164515562">
      <w:bodyDiv w:val="1"/>
      <w:marLeft w:val="0"/>
      <w:marRight w:val="0"/>
      <w:marTop w:val="0"/>
      <w:marBottom w:val="0"/>
      <w:divBdr>
        <w:top w:val="none" w:sz="0" w:space="0" w:color="auto"/>
        <w:left w:val="none" w:sz="0" w:space="0" w:color="auto"/>
        <w:bottom w:val="none" w:sz="0" w:space="0" w:color="auto"/>
        <w:right w:val="none" w:sz="0" w:space="0" w:color="auto"/>
      </w:divBdr>
    </w:div>
    <w:div w:id="165025185">
      <w:bodyDiv w:val="1"/>
      <w:marLeft w:val="0"/>
      <w:marRight w:val="0"/>
      <w:marTop w:val="0"/>
      <w:marBottom w:val="0"/>
      <w:divBdr>
        <w:top w:val="none" w:sz="0" w:space="0" w:color="auto"/>
        <w:left w:val="none" w:sz="0" w:space="0" w:color="auto"/>
        <w:bottom w:val="none" w:sz="0" w:space="0" w:color="auto"/>
        <w:right w:val="none" w:sz="0" w:space="0" w:color="auto"/>
      </w:divBdr>
    </w:div>
    <w:div w:id="167017546">
      <w:bodyDiv w:val="1"/>
      <w:marLeft w:val="0"/>
      <w:marRight w:val="0"/>
      <w:marTop w:val="0"/>
      <w:marBottom w:val="0"/>
      <w:divBdr>
        <w:top w:val="none" w:sz="0" w:space="0" w:color="auto"/>
        <w:left w:val="none" w:sz="0" w:space="0" w:color="auto"/>
        <w:bottom w:val="none" w:sz="0" w:space="0" w:color="auto"/>
        <w:right w:val="none" w:sz="0" w:space="0" w:color="auto"/>
      </w:divBdr>
    </w:div>
    <w:div w:id="170994340">
      <w:bodyDiv w:val="1"/>
      <w:marLeft w:val="0"/>
      <w:marRight w:val="0"/>
      <w:marTop w:val="0"/>
      <w:marBottom w:val="0"/>
      <w:divBdr>
        <w:top w:val="none" w:sz="0" w:space="0" w:color="auto"/>
        <w:left w:val="none" w:sz="0" w:space="0" w:color="auto"/>
        <w:bottom w:val="none" w:sz="0" w:space="0" w:color="auto"/>
        <w:right w:val="none" w:sz="0" w:space="0" w:color="auto"/>
      </w:divBdr>
    </w:div>
    <w:div w:id="172302344">
      <w:bodyDiv w:val="1"/>
      <w:marLeft w:val="0"/>
      <w:marRight w:val="0"/>
      <w:marTop w:val="0"/>
      <w:marBottom w:val="0"/>
      <w:divBdr>
        <w:top w:val="none" w:sz="0" w:space="0" w:color="auto"/>
        <w:left w:val="none" w:sz="0" w:space="0" w:color="auto"/>
        <w:bottom w:val="none" w:sz="0" w:space="0" w:color="auto"/>
        <w:right w:val="none" w:sz="0" w:space="0" w:color="auto"/>
      </w:divBdr>
    </w:div>
    <w:div w:id="174150204">
      <w:bodyDiv w:val="1"/>
      <w:marLeft w:val="0"/>
      <w:marRight w:val="0"/>
      <w:marTop w:val="0"/>
      <w:marBottom w:val="0"/>
      <w:divBdr>
        <w:top w:val="none" w:sz="0" w:space="0" w:color="auto"/>
        <w:left w:val="none" w:sz="0" w:space="0" w:color="auto"/>
        <w:bottom w:val="none" w:sz="0" w:space="0" w:color="auto"/>
        <w:right w:val="none" w:sz="0" w:space="0" w:color="auto"/>
      </w:divBdr>
    </w:div>
    <w:div w:id="178862167">
      <w:bodyDiv w:val="1"/>
      <w:marLeft w:val="0"/>
      <w:marRight w:val="0"/>
      <w:marTop w:val="0"/>
      <w:marBottom w:val="0"/>
      <w:divBdr>
        <w:top w:val="none" w:sz="0" w:space="0" w:color="auto"/>
        <w:left w:val="none" w:sz="0" w:space="0" w:color="auto"/>
        <w:bottom w:val="none" w:sz="0" w:space="0" w:color="auto"/>
        <w:right w:val="none" w:sz="0" w:space="0" w:color="auto"/>
      </w:divBdr>
    </w:div>
    <w:div w:id="182745260">
      <w:bodyDiv w:val="1"/>
      <w:marLeft w:val="0"/>
      <w:marRight w:val="0"/>
      <w:marTop w:val="0"/>
      <w:marBottom w:val="0"/>
      <w:divBdr>
        <w:top w:val="none" w:sz="0" w:space="0" w:color="auto"/>
        <w:left w:val="none" w:sz="0" w:space="0" w:color="auto"/>
        <w:bottom w:val="none" w:sz="0" w:space="0" w:color="auto"/>
        <w:right w:val="none" w:sz="0" w:space="0" w:color="auto"/>
      </w:divBdr>
    </w:div>
    <w:div w:id="186481221">
      <w:bodyDiv w:val="1"/>
      <w:marLeft w:val="0"/>
      <w:marRight w:val="0"/>
      <w:marTop w:val="0"/>
      <w:marBottom w:val="0"/>
      <w:divBdr>
        <w:top w:val="none" w:sz="0" w:space="0" w:color="auto"/>
        <w:left w:val="none" w:sz="0" w:space="0" w:color="auto"/>
        <w:bottom w:val="none" w:sz="0" w:space="0" w:color="auto"/>
        <w:right w:val="none" w:sz="0" w:space="0" w:color="auto"/>
      </w:divBdr>
    </w:div>
    <w:div w:id="186796146">
      <w:bodyDiv w:val="1"/>
      <w:marLeft w:val="0"/>
      <w:marRight w:val="0"/>
      <w:marTop w:val="0"/>
      <w:marBottom w:val="0"/>
      <w:divBdr>
        <w:top w:val="none" w:sz="0" w:space="0" w:color="auto"/>
        <w:left w:val="none" w:sz="0" w:space="0" w:color="auto"/>
        <w:bottom w:val="none" w:sz="0" w:space="0" w:color="auto"/>
        <w:right w:val="none" w:sz="0" w:space="0" w:color="auto"/>
      </w:divBdr>
    </w:div>
    <w:div w:id="188572311">
      <w:bodyDiv w:val="1"/>
      <w:marLeft w:val="0"/>
      <w:marRight w:val="0"/>
      <w:marTop w:val="0"/>
      <w:marBottom w:val="0"/>
      <w:divBdr>
        <w:top w:val="none" w:sz="0" w:space="0" w:color="auto"/>
        <w:left w:val="none" w:sz="0" w:space="0" w:color="auto"/>
        <w:bottom w:val="none" w:sz="0" w:space="0" w:color="auto"/>
        <w:right w:val="none" w:sz="0" w:space="0" w:color="auto"/>
      </w:divBdr>
    </w:div>
    <w:div w:id="189532909">
      <w:bodyDiv w:val="1"/>
      <w:marLeft w:val="0"/>
      <w:marRight w:val="0"/>
      <w:marTop w:val="0"/>
      <w:marBottom w:val="0"/>
      <w:divBdr>
        <w:top w:val="none" w:sz="0" w:space="0" w:color="auto"/>
        <w:left w:val="none" w:sz="0" w:space="0" w:color="auto"/>
        <w:bottom w:val="none" w:sz="0" w:space="0" w:color="auto"/>
        <w:right w:val="none" w:sz="0" w:space="0" w:color="auto"/>
      </w:divBdr>
    </w:div>
    <w:div w:id="195242266">
      <w:bodyDiv w:val="1"/>
      <w:marLeft w:val="0"/>
      <w:marRight w:val="0"/>
      <w:marTop w:val="0"/>
      <w:marBottom w:val="0"/>
      <w:divBdr>
        <w:top w:val="none" w:sz="0" w:space="0" w:color="auto"/>
        <w:left w:val="none" w:sz="0" w:space="0" w:color="auto"/>
        <w:bottom w:val="none" w:sz="0" w:space="0" w:color="auto"/>
        <w:right w:val="none" w:sz="0" w:space="0" w:color="auto"/>
      </w:divBdr>
    </w:div>
    <w:div w:id="195587387">
      <w:bodyDiv w:val="1"/>
      <w:marLeft w:val="0"/>
      <w:marRight w:val="0"/>
      <w:marTop w:val="0"/>
      <w:marBottom w:val="0"/>
      <w:divBdr>
        <w:top w:val="none" w:sz="0" w:space="0" w:color="auto"/>
        <w:left w:val="none" w:sz="0" w:space="0" w:color="auto"/>
        <w:bottom w:val="none" w:sz="0" w:space="0" w:color="auto"/>
        <w:right w:val="none" w:sz="0" w:space="0" w:color="auto"/>
      </w:divBdr>
    </w:div>
    <w:div w:id="200410663">
      <w:bodyDiv w:val="1"/>
      <w:marLeft w:val="0"/>
      <w:marRight w:val="0"/>
      <w:marTop w:val="0"/>
      <w:marBottom w:val="0"/>
      <w:divBdr>
        <w:top w:val="none" w:sz="0" w:space="0" w:color="auto"/>
        <w:left w:val="none" w:sz="0" w:space="0" w:color="auto"/>
        <w:bottom w:val="none" w:sz="0" w:space="0" w:color="auto"/>
        <w:right w:val="none" w:sz="0" w:space="0" w:color="auto"/>
      </w:divBdr>
    </w:div>
    <w:div w:id="207836950">
      <w:bodyDiv w:val="1"/>
      <w:marLeft w:val="0"/>
      <w:marRight w:val="0"/>
      <w:marTop w:val="0"/>
      <w:marBottom w:val="0"/>
      <w:divBdr>
        <w:top w:val="none" w:sz="0" w:space="0" w:color="auto"/>
        <w:left w:val="none" w:sz="0" w:space="0" w:color="auto"/>
        <w:bottom w:val="none" w:sz="0" w:space="0" w:color="auto"/>
        <w:right w:val="none" w:sz="0" w:space="0" w:color="auto"/>
      </w:divBdr>
    </w:div>
    <w:div w:id="208305501">
      <w:bodyDiv w:val="1"/>
      <w:marLeft w:val="0"/>
      <w:marRight w:val="0"/>
      <w:marTop w:val="0"/>
      <w:marBottom w:val="0"/>
      <w:divBdr>
        <w:top w:val="none" w:sz="0" w:space="0" w:color="auto"/>
        <w:left w:val="none" w:sz="0" w:space="0" w:color="auto"/>
        <w:bottom w:val="none" w:sz="0" w:space="0" w:color="auto"/>
        <w:right w:val="none" w:sz="0" w:space="0" w:color="auto"/>
      </w:divBdr>
    </w:div>
    <w:div w:id="210120127">
      <w:bodyDiv w:val="1"/>
      <w:marLeft w:val="0"/>
      <w:marRight w:val="0"/>
      <w:marTop w:val="0"/>
      <w:marBottom w:val="0"/>
      <w:divBdr>
        <w:top w:val="none" w:sz="0" w:space="0" w:color="auto"/>
        <w:left w:val="none" w:sz="0" w:space="0" w:color="auto"/>
        <w:bottom w:val="none" w:sz="0" w:space="0" w:color="auto"/>
        <w:right w:val="none" w:sz="0" w:space="0" w:color="auto"/>
      </w:divBdr>
    </w:div>
    <w:div w:id="216943020">
      <w:bodyDiv w:val="1"/>
      <w:marLeft w:val="0"/>
      <w:marRight w:val="0"/>
      <w:marTop w:val="0"/>
      <w:marBottom w:val="0"/>
      <w:divBdr>
        <w:top w:val="none" w:sz="0" w:space="0" w:color="auto"/>
        <w:left w:val="none" w:sz="0" w:space="0" w:color="auto"/>
        <w:bottom w:val="none" w:sz="0" w:space="0" w:color="auto"/>
        <w:right w:val="none" w:sz="0" w:space="0" w:color="auto"/>
      </w:divBdr>
    </w:div>
    <w:div w:id="223302102">
      <w:bodyDiv w:val="1"/>
      <w:marLeft w:val="0"/>
      <w:marRight w:val="0"/>
      <w:marTop w:val="0"/>
      <w:marBottom w:val="0"/>
      <w:divBdr>
        <w:top w:val="none" w:sz="0" w:space="0" w:color="auto"/>
        <w:left w:val="none" w:sz="0" w:space="0" w:color="auto"/>
        <w:bottom w:val="none" w:sz="0" w:space="0" w:color="auto"/>
        <w:right w:val="none" w:sz="0" w:space="0" w:color="auto"/>
      </w:divBdr>
    </w:div>
    <w:div w:id="225605378">
      <w:bodyDiv w:val="1"/>
      <w:marLeft w:val="0"/>
      <w:marRight w:val="0"/>
      <w:marTop w:val="0"/>
      <w:marBottom w:val="0"/>
      <w:divBdr>
        <w:top w:val="none" w:sz="0" w:space="0" w:color="auto"/>
        <w:left w:val="none" w:sz="0" w:space="0" w:color="auto"/>
        <w:bottom w:val="none" w:sz="0" w:space="0" w:color="auto"/>
        <w:right w:val="none" w:sz="0" w:space="0" w:color="auto"/>
      </w:divBdr>
    </w:div>
    <w:div w:id="228538806">
      <w:bodyDiv w:val="1"/>
      <w:marLeft w:val="0"/>
      <w:marRight w:val="0"/>
      <w:marTop w:val="0"/>
      <w:marBottom w:val="0"/>
      <w:divBdr>
        <w:top w:val="none" w:sz="0" w:space="0" w:color="auto"/>
        <w:left w:val="none" w:sz="0" w:space="0" w:color="auto"/>
        <w:bottom w:val="none" w:sz="0" w:space="0" w:color="auto"/>
        <w:right w:val="none" w:sz="0" w:space="0" w:color="auto"/>
      </w:divBdr>
    </w:div>
    <w:div w:id="230701462">
      <w:bodyDiv w:val="1"/>
      <w:marLeft w:val="0"/>
      <w:marRight w:val="0"/>
      <w:marTop w:val="0"/>
      <w:marBottom w:val="0"/>
      <w:divBdr>
        <w:top w:val="none" w:sz="0" w:space="0" w:color="auto"/>
        <w:left w:val="none" w:sz="0" w:space="0" w:color="auto"/>
        <w:bottom w:val="none" w:sz="0" w:space="0" w:color="auto"/>
        <w:right w:val="none" w:sz="0" w:space="0" w:color="auto"/>
      </w:divBdr>
    </w:div>
    <w:div w:id="238446480">
      <w:bodyDiv w:val="1"/>
      <w:marLeft w:val="0"/>
      <w:marRight w:val="0"/>
      <w:marTop w:val="0"/>
      <w:marBottom w:val="0"/>
      <w:divBdr>
        <w:top w:val="none" w:sz="0" w:space="0" w:color="auto"/>
        <w:left w:val="none" w:sz="0" w:space="0" w:color="auto"/>
        <w:bottom w:val="none" w:sz="0" w:space="0" w:color="auto"/>
        <w:right w:val="none" w:sz="0" w:space="0" w:color="auto"/>
      </w:divBdr>
    </w:div>
    <w:div w:id="244342854">
      <w:bodyDiv w:val="1"/>
      <w:marLeft w:val="0"/>
      <w:marRight w:val="0"/>
      <w:marTop w:val="0"/>
      <w:marBottom w:val="0"/>
      <w:divBdr>
        <w:top w:val="none" w:sz="0" w:space="0" w:color="auto"/>
        <w:left w:val="none" w:sz="0" w:space="0" w:color="auto"/>
        <w:bottom w:val="none" w:sz="0" w:space="0" w:color="auto"/>
        <w:right w:val="none" w:sz="0" w:space="0" w:color="auto"/>
      </w:divBdr>
    </w:div>
    <w:div w:id="246884535">
      <w:bodyDiv w:val="1"/>
      <w:marLeft w:val="0"/>
      <w:marRight w:val="0"/>
      <w:marTop w:val="0"/>
      <w:marBottom w:val="0"/>
      <w:divBdr>
        <w:top w:val="none" w:sz="0" w:space="0" w:color="auto"/>
        <w:left w:val="none" w:sz="0" w:space="0" w:color="auto"/>
        <w:bottom w:val="none" w:sz="0" w:space="0" w:color="auto"/>
        <w:right w:val="none" w:sz="0" w:space="0" w:color="auto"/>
      </w:divBdr>
    </w:div>
    <w:div w:id="247079940">
      <w:bodyDiv w:val="1"/>
      <w:marLeft w:val="0"/>
      <w:marRight w:val="0"/>
      <w:marTop w:val="0"/>
      <w:marBottom w:val="0"/>
      <w:divBdr>
        <w:top w:val="none" w:sz="0" w:space="0" w:color="auto"/>
        <w:left w:val="none" w:sz="0" w:space="0" w:color="auto"/>
        <w:bottom w:val="none" w:sz="0" w:space="0" w:color="auto"/>
        <w:right w:val="none" w:sz="0" w:space="0" w:color="auto"/>
      </w:divBdr>
    </w:div>
    <w:div w:id="259260780">
      <w:bodyDiv w:val="1"/>
      <w:marLeft w:val="0"/>
      <w:marRight w:val="0"/>
      <w:marTop w:val="0"/>
      <w:marBottom w:val="0"/>
      <w:divBdr>
        <w:top w:val="none" w:sz="0" w:space="0" w:color="auto"/>
        <w:left w:val="none" w:sz="0" w:space="0" w:color="auto"/>
        <w:bottom w:val="none" w:sz="0" w:space="0" w:color="auto"/>
        <w:right w:val="none" w:sz="0" w:space="0" w:color="auto"/>
      </w:divBdr>
    </w:div>
    <w:div w:id="260453202">
      <w:bodyDiv w:val="1"/>
      <w:marLeft w:val="0"/>
      <w:marRight w:val="0"/>
      <w:marTop w:val="0"/>
      <w:marBottom w:val="0"/>
      <w:divBdr>
        <w:top w:val="none" w:sz="0" w:space="0" w:color="auto"/>
        <w:left w:val="none" w:sz="0" w:space="0" w:color="auto"/>
        <w:bottom w:val="none" w:sz="0" w:space="0" w:color="auto"/>
        <w:right w:val="none" w:sz="0" w:space="0" w:color="auto"/>
      </w:divBdr>
    </w:div>
    <w:div w:id="260838077">
      <w:bodyDiv w:val="1"/>
      <w:marLeft w:val="0"/>
      <w:marRight w:val="0"/>
      <w:marTop w:val="0"/>
      <w:marBottom w:val="0"/>
      <w:divBdr>
        <w:top w:val="none" w:sz="0" w:space="0" w:color="auto"/>
        <w:left w:val="none" w:sz="0" w:space="0" w:color="auto"/>
        <w:bottom w:val="none" w:sz="0" w:space="0" w:color="auto"/>
        <w:right w:val="none" w:sz="0" w:space="0" w:color="auto"/>
      </w:divBdr>
    </w:div>
    <w:div w:id="264116478">
      <w:bodyDiv w:val="1"/>
      <w:marLeft w:val="0"/>
      <w:marRight w:val="0"/>
      <w:marTop w:val="0"/>
      <w:marBottom w:val="0"/>
      <w:divBdr>
        <w:top w:val="none" w:sz="0" w:space="0" w:color="auto"/>
        <w:left w:val="none" w:sz="0" w:space="0" w:color="auto"/>
        <w:bottom w:val="none" w:sz="0" w:space="0" w:color="auto"/>
        <w:right w:val="none" w:sz="0" w:space="0" w:color="auto"/>
      </w:divBdr>
    </w:div>
    <w:div w:id="269432404">
      <w:bodyDiv w:val="1"/>
      <w:marLeft w:val="0"/>
      <w:marRight w:val="0"/>
      <w:marTop w:val="0"/>
      <w:marBottom w:val="0"/>
      <w:divBdr>
        <w:top w:val="none" w:sz="0" w:space="0" w:color="auto"/>
        <w:left w:val="none" w:sz="0" w:space="0" w:color="auto"/>
        <w:bottom w:val="none" w:sz="0" w:space="0" w:color="auto"/>
        <w:right w:val="none" w:sz="0" w:space="0" w:color="auto"/>
      </w:divBdr>
    </w:div>
    <w:div w:id="271086099">
      <w:bodyDiv w:val="1"/>
      <w:marLeft w:val="0"/>
      <w:marRight w:val="0"/>
      <w:marTop w:val="0"/>
      <w:marBottom w:val="0"/>
      <w:divBdr>
        <w:top w:val="none" w:sz="0" w:space="0" w:color="auto"/>
        <w:left w:val="none" w:sz="0" w:space="0" w:color="auto"/>
        <w:bottom w:val="none" w:sz="0" w:space="0" w:color="auto"/>
        <w:right w:val="none" w:sz="0" w:space="0" w:color="auto"/>
      </w:divBdr>
    </w:div>
    <w:div w:id="272639803">
      <w:bodyDiv w:val="1"/>
      <w:marLeft w:val="0"/>
      <w:marRight w:val="0"/>
      <w:marTop w:val="0"/>
      <w:marBottom w:val="0"/>
      <w:divBdr>
        <w:top w:val="none" w:sz="0" w:space="0" w:color="auto"/>
        <w:left w:val="none" w:sz="0" w:space="0" w:color="auto"/>
        <w:bottom w:val="none" w:sz="0" w:space="0" w:color="auto"/>
        <w:right w:val="none" w:sz="0" w:space="0" w:color="auto"/>
      </w:divBdr>
    </w:div>
    <w:div w:id="273945394">
      <w:bodyDiv w:val="1"/>
      <w:marLeft w:val="0"/>
      <w:marRight w:val="0"/>
      <w:marTop w:val="0"/>
      <w:marBottom w:val="0"/>
      <w:divBdr>
        <w:top w:val="none" w:sz="0" w:space="0" w:color="auto"/>
        <w:left w:val="none" w:sz="0" w:space="0" w:color="auto"/>
        <w:bottom w:val="none" w:sz="0" w:space="0" w:color="auto"/>
        <w:right w:val="none" w:sz="0" w:space="0" w:color="auto"/>
      </w:divBdr>
    </w:div>
    <w:div w:id="274951021">
      <w:bodyDiv w:val="1"/>
      <w:marLeft w:val="0"/>
      <w:marRight w:val="0"/>
      <w:marTop w:val="0"/>
      <w:marBottom w:val="0"/>
      <w:divBdr>
        <w:top w:val="none" w:sz="0" w:space="0" w:color="auto"/>
        <w:left w:val="none" w:sz="0" w:space="0" w:color="auto"/>
        <w:bottom w:val="none" w:sz="0" w:space="0" w:color="auto"/>
        <w:right w:val="none" w:sz="0" w:space="0" w:color="auto"/>
      </w:divBdr>
    </w:div>
    <w:div w:id="275523468">
      <w:bodyDiv w:val="1"/>
      <w:marLeft w:val="0"/>
      <w:marRight w:val="0"/>
      <w:marTop w:val="0"/>
      <w:marBottom w:val="0"/>
      <w:divBdr>
        <w:top w:val="none" w:sz="0" w:space="0" w:color="auto"/>
        <w:left w:val="none" w:sz="0" w:space="0" w:color="auto"/>
        <w:bottom w:val="none" w:sz="0" w:space="0" w:color="auto"/>
        <w:right w:val="none" w:sz="0" w:space="0" w:color="auto"/>
      </w:divBdr>
    </w:div>
    <w:div w:id="276835626">
      <w:bodyDiv w:val="1"/>
      <w:marLeft w:val="0"/>
      <w:marRight w:val="0"/>
      <w:marTop w:val="0"/>
      <w:marBottom w:val="0"/>
      <w:divBdr>
        <w:top w:val="none" w:sz="0" w:space="0" w:color="auto"/>
        <w:left w:val="none" w:sz="0" w:space="0" w:color="auto"/>
        <w:bottom w:val="none" w:sz="0" w:space="0" w:color="auto"/>
        <w:right w:val="none" w:sz="0" w:space="0" w:color="auto"/>
      </w:divBdr>
    </w:div>
    <w:div w:id="278727774">
      <w:bodyDiv w:val="1"/>
      <w:marLeft w:val="0"/>
      <w:marRight w:val="0"/>
      <w:marTop w:val="0"/>
      <w:marBottom w:val="0"/>
      <w:divBdr>
        <w:top w:val="none" w:sz="0" w:space="0" w:color="auto"/>
        <w:left w:val="none" w:sz="0" w:space="0" w:color="auto"/>
        <w:bottom w:val="none" w:sz="0" w:space="0" w:color="auto"/>
        <w:right w:val="none" w:sz="0" w:space="0" w:color="auto"/>
      </w:divBdr>
    </w:div>
    <w:div w:id="282227380">
      <w:bodyDiv w:val="1"/>
      <w:marLeft w:val="0"/>
      <w:marRight w:val="0"/>
      <w:marTop w:val="0"/>
      <w:marBottom w:val="0"/>
      <w:divBdr>
        <w:top w:val="none" w:sz="0" w:space="0" w:color="auto"/>
        <w:left w:val="none" w:sz="0" w:space="0" w:color="auto"/>
        <w:bottom w:val="none" w:sz="0" w:space="0" w:color="auto"/>
        <w:right w:val="none" w:sz="0" w:space="0" w:color="auto"/>
      </w:divBdr>
    </w:div>
    <w:div w:id="294457817">
      <w:bodyDiv w:val="1"/>
      <w:marLeft w:val="0"/>
      <w:marRight w:val="0"/>
      <w:marTop w:val="0"/>
      <w:marBottom w:val="0"/>
      <w:divBdr>
        <w:top w:val="none" w:sz="0" w:space="0" w:color="auto"/>
        <w:left w:val="none" w:sz="0" w:space="0" w:color="auto"/>
        <w:bottom w:val="none" w:sz="0" w:space="0" w:color="auto"/>
        <w:right w:val="none" w:sz="0" w:space="0" w:color="auto"/>
      </w:divBdr>
    </w:div>
    <w:div w:id="304625232">
      <w:bodyDiv w:val="1"/>
      <w:marLeft w:val="0"/>
      <w:marRight w:val="0"/>
      <w:marTop w:val="0"/>
      <w:marBottom w:val="0"/>
      <w:divBdr>
        <w:top w:val="none" w:sz="0" w:space="0" w:color="auto"/>
        <w:left w:val="none" w:sz="0" w:space="0" w:color="auto"/>
        <w:bottom w:val="none" w:sz="0" w:space="0" w:color="auto"/>
        <w:right w:val="none" w:sz="0" w:space="0" w:color="auto"/>
      </w:divBdr>
    </w:div>
    <w:div w:id="309290963">
      <w:bodyDiv w:val="1"/>
      <w:marLeft w:val="0"/>
      <w:marRight w:val="0"/>
      <w:marTop w:val="0"/>
      <w:marBottom w:val="0"/>
      <w:divBdr>
        <w:top w:val="none" w:sz="0" w:space="0" w:color="auto"/>
        <w:left w:val="none" w:sz="0" w:space="0" w:color="auto"/>
        <w:bottom w:val="none" w:sz="0" w:space="0" w:color="auto"/>
        <w:right w:val="none" w:sz="0" w:space="0" w:color="auto"/>
      </w:divBdr>
    </w:div>
    <w:div w:id="313874142">
      <w:bodyDiv w:val="1"/>
      <w:marLeft w:val="0"/>
      <w:marRight w:val="0"/>
      <w:marTop w:val="0"/>
      <w:marBottom w:val="0"/>
      <w:divBdr>
        <w:top w:val="none" w:sz="0" w:space="0" w:color="auto"/>
        <w:left w:val="none" w:sz="0" w:space="0" w:color="auto"/>
        <w:bottom w:val="none" w:sz="0" w:space="0" w:color="auto"/>
        <w:right w:val="none" w:sz="0" w:space="0" w:color="auto"/>
      </w:divBdr>
    </w:div>
    <w:div w:id="318533619">
      <w:bodyDiv w:val="1"/>
      <w:marLeft w:val="0"/>
      <w:marRight w:val="0"/>
      <w:marTop w:val="0"/>
      <w:marBottom w:val="0"/>
      <w:divBdr>
        <w:top w:val="none" w:sz="0" w:space="0" w:color="auto"/>
        <w:left w:val="none" w:sz="0" w:space="0" w:color="auto"/>
        <w:bottom w:val="none" w:sz="0" w:space="0" w:color="auto"/>
        <w:right w:val="none" w:sz="0" w:space="0" w:color="auto"/>
      </w:divBdr>
    </w:div>
    <w:div w:id="319312554">
      <w:bodyDiv w:val="1"/>
      <w:marLeft w:val="0"/>
      <w:marRight w:val="0"/>
      <w:marTop w:val="0"/>
      <w:marBottom w:val="0"/>
      <w:divBdr>
        <w:top w:val="none" w:sz="0" w:space="0" w:color="auto"/>
        <w:left w:val="none" w:sz="0" w:space="0" w:color="auto"/>
        <w:bottom w:val="none" w:sz="0" w:space="0" w:color="auto"/>
        <w:right w:val="none" w:sz="0" w:space="0" w:color="auto"/>
      </w:divBdr>
    </w:div>
    <w:div w:id="319387283">
      <w:bodyDiv w:val="1"/>
      <w:marLeft w:val="0"/>
      <w:marRight w:val="0"/>
      <w:marTop w:val="0"/>
      <w:marBottom w:val="0"/>
      <w:divBdr>
        <w:top w:val="none" w:sz="0" w:space="0" w:color="auto"/>
        <w:left w:val="none" w:sz="0" w:space="0" w:color="auto"/>
        <w:bottom w:val="none" w:sz="0" w:space="0" w:color="auto"/>
        <w:right w:val="none" w:sz="0" w:space="0" w:color="auto"/>
      </w:divBdr>
    </w:div>
    <w:div w:id="320158968">
      <w:bodyDiv w:val="1"/>
      <w:marLeft w:val="0"/>
      <w:marRight w:val="0"/>
      <w:marTop w:val="0"/>
      <w:marBottom w:val="0"/>
      <w:divBdr>
        <w:top w:val="none" w:sz="0" w:space="0" w:color="auto"/>
        <w:left w:val="none" w:sz="0" w:space="0" w:color="auto"/>
        <w:bottom w:val="none" w:sz="0" w:space="0" w:color="auto"/>
        <w:right w:val="none" w:sz="0" w:space="0" w:color="auto"/>
      </w:divBdr>
    </w:div>
    <w:div w:id="321734943">
      <w:bodyDiv w:val="1"/>
      <w:marLeft w:val="0"/>
      <w:marRight w:val="0"/>
      <w:marTop w:val="0"/>
      <w:marBottom w:val="0"/>
      <w:divBdr>
        <w:top w:val="none" w:sz="0" w:space="0" w:color="auto"/>
        <w:left w:val="none" w:sz="0" w:space="0" w:color="auto"/>
        <w:bottom w:val="none" w:sz="0" w:space="0" w:color="auto"/>
        <w:right w:val="none" w:sz="0" w:space="0" w:color="auto"/>
      </w:divBdr>
    </w:div>
    <w:div w:id="324551137">
      <w:bodyDiv w:val="1"/>
      <w:marLeft w:val="0"/>
      <w:marRight w:val="0"/>
      <w:marTop w:val="0"/>
      <w:marBottom w:val="0"/>
      <w:divBdr>
        <w:top w:val="none" w:sz="0" w:space="0" w:color="auto"/>
        <w:left w:val="none" w:sz="0" w:space="0" w:color="auto"/>
        <w:bottom w:val="none" w:sz="0" w:space="0" w:color="auto"/>
        <w:right w:val="none" w:sz="0" w:space="0" w:color="auto"/>
      </w:divBdr>
    </w:div>
    <w:div w:id="328756709">
      <w:bodyDiv w:val="1"/>
      <w:marLeft w:val="0"/>
      <w:marRight w:val="0"/>
      <w:marTop w:val="0"/>
      <w:marBottom w:val="0"/>
      <w:divBdr>
        <w:top w:val="none" w:sz="0" w:space="0" w:color="auto"/>
        <w:left w:val="none" w:sz="0" w:space="0" w:color="auto"/>
        <w:bottom w:val="none" w:sz="0" w:space="0" w:color="auto"/>
        <w:right w:val="none" w:sz="0" w:space="0" w:color="auto"/>
      </w:divBdr>
    </w:div>
    <w:div w:id="334383309">
      <w:bodyDiv w:val="1"/>
      <w:marLeft w:val="0"/>
      <w:marRight w:val="0"/>
      <w:marTop w:val="0"/>
      <w:marBottom w:val="0"/>
      <w:divBdr>
        <w:top w:val="none" w:sz="0" w:space="0" w:color="auto"/>
        <w:left w:val="none" w:sz="0" w:space="0" w:color="auto"/>
        <w:bottom w:val="none" w:sz="0" w:space="0" w:color="auto"/>
        <w:right w:val="none" w:sz="0" w:space="0" w:color="auto"/>
      </w:divBdr>
    </w:div>
    <w:div w:id="340157900">
      <w:bodyDiv w:val="1"/>
      <w:marLeft w:val="0"/>
      <w:marRight w:val="0"/>
      <w:marTop w:val="0"/>
      <w:marBottom w:val="0"/>
      <w:divBdr>
        <w:top w:val="none" w:sz="0" w:space="0" w:color="auto"/>
        <w:left w:val="none" w:sz="0" w:space="0" w:color="auto"/>
        <w:bottom w:val="none" w:sz="0" w:space="0" w:color="auto"/>
        <w:right w:val="none" w:sz="0" w:space="0" w:color="auto"/>
      </w:divBdr>
    </w:div>
    <w:div w:id="345445945">
      <w:bodyDiv w:val="1"/>
      <w:marLeft w:val="0"/>
      <w:marRight w:val="0"/>
      <w:marTop w:val="0"/>
      <w:marBottom w:val="0"/>
      <w:divBdr>
        <w:top w:val="none" w:sz="0" w:space="0" w:color="auto"/>
        <w:left w:val="none" w:sz="0" w:space="0" w:color="auto"/>
        <w:bottom w:val="none" w:sz="0" w:space="0" w:color="auto"/>
        <w:right w:val="none" w:sz="0" w:space="0" w:color="auto"/>
      </w:divBdr>
    </w:div>
    <w:div w:id="347417080">
      <w:bodyDiv w:val="1"/>
      <w:marLeft w:val="0"/>
      <w:marRight w:val="0"/>
      <w:marTop w:val="0"/>
      <w:marBottom w:val="0"/>
      <w:divBdr>
        <w:top w:val="none" w:sz="0" w:space="0" w:color="auto"/>
        <w:left w:val="none" w:sz="0" w:space="0" w:color="auto"/>
        <w:bottom w:val="none" w:sz="0" w:space="0" w:color="auto"/>
        <w:right w:val="none" w:sz="0" w:space="0" w:color="auto"/>
      </w:divBdr>
    </w:div>
    <w:div w:id="351107911">
      <w:bodyDiv w:val="1"/>
      <w:marLeft w:val="0"/>
      <w:marRight w:val="0"/>
      <w:marTop w:val="0"/>
      <w:marBottom w:val="0"/>
      <w:divBdr>
        <w:top w:val="none" w:sz="0" w:space="0" w:color="auto"/>
        <w:left w:val="none" w:sz="0" w:space="0" w:color="auto"/>
        <w:bottom w:val="none" w:sz="0" w:space="0" w:color="auto"/>
        <w:right w:val="none" w:sz="0" w:space="0" w:color="auto"/>
      </w:divBdr>
    </w:div>
    <w:div w:id="351150657">
      <w:bodyDiv w:val="1"/>
      <w:marLeft w:val="0"/>
      <w:marRight w:val="0"/>
      <w:marTop w:val="0"/>
      <w:marBottom w:val="0"/>
      <w:divBdr>
        <w:top w:val="none" w:sz="0" w:space="0" w:color="auto"/>
        <w:left w:val="none" w:sz="0" w:space="0" w:color="auto"/>
        <w:bottom w:val="none" w:sz="0" w:space="0" w:color="auto"/>
        <w:right w:val="none" w:sz="0" w:space="0" w:color="auto"/>
      </w:divBdr>
    </w:div>
    <w:div w:id="364016266">
      <w:bodyDiv w:val="1"/>
      <w:marLeft w:val="0"/>
      <w:marRight w:val="0"/>
      <w:marTop w:val="0"/>
      <w:marBottom w:val="0"/>
      <w:divBdr>
        <w:top w:val="none" w:sz="0" w:space="0" w:color="auto"/>
        <w:left w:val="none" w:sz="0" w:space="0" w:color="auto"/>
        <w:bottom w:val="none" w:sz="0" w:space="0" w:color="auto"/>
        <w:right w:val="none" w:sz="0" w:space="0" w:color="auto"/>
      </w:divBdr>
    </w:div>
    <w:div w:id="367416886">
      <w:bodyDiv w:val="1"/>
      <w:marLeft w:val="0"/>
      <w:marRight w:val="0"/>
      <w:marTop w:val="0"/>
      <w:marBottom w:val="0"/>
      <w:divBdr>
        <w:top w:val="none" w:sz="0" w:space="0" w:color="auto"/>
        <w:left w:val="none" w:sz="0" w:space="0" w:color="auto"/>
        <w:bottom w:val="none" w:sz="0" w:space="0" w:color="auto"/>
        <w:right w:val="none" w:sz="0" w:space="0" w:color="auto"/>
      </w:divBdr>
    </w:div>
    <w:div w:id="369719606">
      <w:bodyDiv w:val="1"/>
      <w:marLeft w:val="0"/>
      <w:marRight w:val="0"/>
      <w:marTop w:val="0"/>
      <w:marBottom w:val="0"/>
      <w:divBdr>
        <w:top w:val="none" w:sz="0" w:space="0" w:color="auto"/>
        <w:left w:val="none" w:sz="0" w:space="0" w:color="auto"/>
        <w:bottom w:val="none" w:sz="0" w:space="0" w:color="auto"/>
        <w:right w:val="none" w:sz="0" w:space="0" w:color="auto"/>
      </w:divBdr>
    </w:div>
    <w:div w:id="372385054">
      <w:bodyDiv w:val="1"/>
      <w:marLeft w:val="0"/>
      <w:marRight w:val="0"/>
      <w:marTop w:val="0"/>
      <w:marBottom w:val="0"/>
      <w:divBdr>
        <w:top w:val="none" w:sz="0" w:space="0" w:color="auto"/>
        <w:left w:val="none" w:sz="0" w:space="0" w:color="auto"/>
        <w:bottom w:val="none" w:sz="0" w:space="0" w:color="auto"/>
        <w:right w:val="none" w:sz="0" w:space="0" w:color="auto"/>
      </w:divBdr>
    </w:div>
    <w:div w:id="373118813">
      <w:bodyDiv w:val="1"/>
      <w:marLeft w:val="0"/>
      <w:marRight w:val="0"/>
      <w:marTop w:val="0"/>
      <w:marBottom w:val="0"/>
      <w:divBdr>
        <w:top w:val="none" w:sz="0" w:space="0" w:color="auto"/>
        <w:left w:val="none" w:sz="0" w:space="0" w:color="auto"/>
        <w:bottom w:val="none" w:sz="0" w:space="0" w:color="auto"/>
        <w:right w:val="none" w:sz="0" w:space="0" w:color="auto"/>
      </w:divBdr>
    </w:div>
    <w:div w:id="376006157">
      <w:bodyDiv w:val="1"/>
      <w:marLeft w:val="0"/>
      <w:marRight w:val="0"/>
      <w:marTop w:val="0"/>
      <w:marBottom w:val="0"/>
      <w:divBdr>
        <w:top w:val="none" w:sz="0" w:space="0" w:color="auto"/>
        <w:left w:val="none" w:sz="0" w:space="0" w:color="auto"/>
        <w:bottom w:val="none" w:sz="0" w:space="0" w:color="auto"/>
        <w:right w:val="none" w:sz="0" w:space="0" w:color="auto"/>
      </w:divBdr>
    </w:div>
    <w:div w:id="378675099">
      <w:bodyDiv w:val="1"/>
      <w:marLeft w:val="0"/>
      <w:marRight w:val="0"/>
      <w:marTop w:val="0"/>
      <w:marBottom w:val="0"/>
      <w:divBdr>
        <w:top w:val="none" w:sz="0" w:space="0" w:color="auto"/>
        <w:left w:val="none" w:sz="0" w:space="0" w:color="auto"/>
        <w:bottom w:val="none" w:sz="0" w:space="0" w:color="auto"/>
        <w:right w:val="none" w:sz="0" w:space="0" w:color="auto"/>
      </w:divBdr>
    </w:div>
    <w:div w:id="378676569">
      <w:bodyDiv w:val="1"/>
      <w:marLeft w:val="0"/>
      <w:marRight w:val="0"/>
      <w:marTop w:val="0"/>
      <w:marBottom w:val="0"/>
      <w:divBdr>
        <w:top w:val="none" w:sz="0" w:space="0" w:color="auto"/>
        <w:left w:val="none" w:sz="0" w:space="0" w:color="auto"/>
        <w:bottom w:val="none" w:sz="0" w:space="0" w:color="auto"/>
        <w:right w:val="none" w:sz="0" w:space="0" w:color="auto"/>
      </w:divBdr>
    </w:div>
    <w:div w:id="380712891">
      <w:bodyDiv w:val="1"/>
      <w:marLeft w:val="0"/>
      <w:marRight w:val="0"/>
      <w:marTop w:val="0"/>
      <w:marBottom w:val="0"/>
      <w:divBdr>
        <w:top w:val="none" w:sz="0" w:space="0" w:color="auto"/>
        <w:left w:val="none" w:sz="0" w:space="0" w:color="auto"/>
        <w:bottom w:val="none" w:sz="0" w:space="0" w:color="auto"/>
        <w:right w:val="none" w:sz="0" w:space="0" w:color="auto"/>
      </w:divBdr>
    </w:div>
    <w:div w:id="384260997">
      <w:bodyDiv w:val="1"/>
      <w:marLeft w:val="0"/>
      <w:marRight w:val="0"/>
      <w:marTop w:val="0"/>
      <w:marBottom w:val="0"/>
      <w:divBdr>
        <w:top w:val="none" w:sz="0" w:space="0" w:color="auto"/>
        <w:left w:val="none" w:sz="0" w:space="0" w:color="auto"/>
        <w:bottom w:val="none" w:sz="0" w:space="0" w:color="auto"/>
        <w:right w:val="none" w:sz="0" w:space="0" w:color="auto"/>
      </w:divBdr>
    </w:div>
    <w:div w:id="385224939">
      <w:bodyDiv w:val="1"/>
      <w:marLeft w:val="0"/>
      <w:marRight w:val="0"/>
      <w:marTop w:val="0"/>
      <w:marBottom w:val="0"/>
      <w:divBdr>
        <w:top w:val="none" w:sz="0" w:space="0" w:color="auto"/>
        <w:left w:val="none" w:sz="0" w:space="0" w:color="auto"/>
        <w:bottom w:val="none" w:sz="0" w:space="0" w:color="auto"/>
        <w:right w:val="none" w:sz="0" w:space="0" w:color="auto"/>
      </w:divBdr>
    </w:div>
    <w:div w:id="386219528">
      <w:bodyDiv w:val="1"/>
      <w:marLeft w:val="0"/>
      <w:marRight w:val="0"/>
      <w:marTop w:val="0"/>
      <w:marBottom w:val="0"/>
      <w:divBdr>
        <w:top w:val="none" w:sz="0" w:space="0" w:color="auto"/>
        <w:left w:val="none" w:sz="0" w:space="0" w:color="auto"/>
        <w:bottom w:val="none" w:sz="0" w:space="0" w:color="auto"/>
        <w:right w:val="none" w:sz="0" w:space="0" w:color="auto"/>
      </w:divBdr>
    </w:div>
    <w:div w:id="387806820">
      <w:bodyDiv w:val="1"/>
      <w:marLeft w:val="0"/>
      <w:marRight w:val="0"/>
      <w:marTop w:val="0"/>
      <w:marBottom w:val="0"/>
      <w:divBdr>
        <w:top w:val="none" w:sz="0" w:space="0" w:color="auto"/>
        <w:left w:val="none" w:sz="0" w:space="0" w:color="auto"/>
        <w:bottom w:val="none" w:sz="0" w:space="0" w:color="auto"/>
        <w:right w:val="none" w:sz="0" w:space="0" w:color="auto"/>
      </w:divBdr>
    </w:div>
    <w:div w:id="388649006">
      <w:bodyDiv w:val="1"/>
      <w:marLeft w:val="0"/>
      <w:marRight w:val="0"/>
      <w:marTop w:val="0"/>
      <w:marBottom w:val="0"/>
      <w:divBdr>
        <w:top w:val="none" w:sz="0" w:space="0" w:color="auto"/>
        <w:left w:val="none" w:sz="0" w:space="0" w:color="auto"/>
        <w:bottom w:val="none" w:sz="0" w:space="0" w:color="auto"/>
        <w:right w:val="none" w:sz="0" w:space="0" w:color="auto"/>
      </w:divBdr>
    </w:div>
    <w:div w:id="394864493">
      <w:bodyDiv w:val="1"/>
      <w:marLeft w:val="0"/>
      <w:marRight w:val="0"/>
      <w:marTop w:val="0"/>
      <w:marBottom w:val="0"/>
      <w:divBdr>
        <w:top w:val="none" w:sz="0" w:space="0" w:color="auto"/>
        <w:left w:val="none" w:sz="0" w:space="0" w:color="auto"/>
        <w:bottom w:val="none" w:sz="0" w:space="0" w:color="auto"/>
        <w:right w:val="none" w:sz="0" w:space="0" w:color="auto"/>
      </w:divBdr>
    </w:div>
    <w:div w:id="400056331">
      <w:bodyDiv w:val="1"/>
      <w:marLeft w:val="0"/>
      <w:marRight w:val="0"/>
      <w:marTop w:val="0"/>
      <w:marBottom w:val="0"/>
      <w:divBdr>
        <w:top w:val="none" w:sz="0" w:space="0" w:color="auto"/>
        <w:left w:val="none" w:sz="0" w:space="0" w:color="auto"/>
        <w:bottom w:val="none" w:sz="0" w:space="0" w:color="auto"/>
        <w:right w:val="none" w:sz="0" w:space="0" w:color="auto"/>
      </w:divBdr>
    </w:div>
    <w:div w:id="413472982">
      <w:bodyDiv w:val="1"/>
      <w:marLeft w:val="0"/>
      <w:marRight w:val="0"/>
      <w:marTop w:val="0"/>
      <w:marBottom w:val="0"/>
      <w:divBdr>
        <w:top w:val="none" w:sz="0" w:space="0" w:color="auto"/>
        <w:left w:val="none" w:sz="0" w:space="0" w:color="auto"/>
        <w:bottom w:val="none" w:sz="0" w:space="0" w:color="auto"/>
        <w:right w:val="none" w:sz="0" w:space="0" w:color="auto"/>
      </w:divBdr>
    </w:div>
    <w:div w:id="414976267">
      <w:bodyDiv w:val="1"/>
      <w:marLeft w:val="0"/>
      <w:marRight w:val="0"/>
      <w:marTop w:val="0"/>
      <w:marBottom w:val="0"/>
      <w:divBdr>
        <w:top w:val="none" w:sz="0" w:space="0" w:color="auto"/>
        <w:left w:val="none" w:sz="0" w:space="0" w:color="auto"/>
        <w:bottom w:val="none" w:sz="0" w:space="0" w:color="auto"/>
        <w:right w:val="none" w:sz="0" w:space="0" w:color="auto"/>
      </w:divBdr>
    </w:div>
    <w:div w:id="415715854">
      <w:bodyDiv w:val="1"/>
      <w:marLeft w:val="0"/>
      <w:marRight w:val="0"/>
      <w:marTop w:val="0"/>
      <w:marBottom w:val="0"/>
      <w:divBdr>
        <w:top w:val="none" w:sz="0" w:space="0" w:color="auto"/>
        <w:left w:val="none" w:sz="0" w:space="0" w:color="auto"/>
        <w:bottom w:val="none" w:sz="0" w:space="0" w:color="auto"/>
        <w:right w:val="none" w:sz="0" w:space="0" w:color="auto"/>
      </w:divBdr>
    </w:div>
    <w:div w:id="418213269">
      <w:bodyDiv w:val="1"/>
      <w:marLeft w:val="0"/>
      <w:marRight w:val="0"/>
      <w:marTop w:val="0"/>
      <w:marBottom w:val="0"/>
      <w:divBdr>
        <w:top w:val="none" w:sz="0" w:space="0" w:color="auto"/>
        <w:left w:val="none" w:sz="0" w:space="0" w:color="auto"/>
        <w:bottom w:val="none" w:sz="0" w:space="0" w:color="auto"/>
        <w:right w:val="none" w:sz="0" w:space="0" w:color="auto"/>
      </w:divBdr>
    </w:div>
    <w:div w:id="427383895">
      <w:bodyDiv w:val="1"/>
      <w:marLeft w:val="0"/>
      <w:marRight w:val="0"/>
      <w:marTop w:val="0"/>
      <w:marBottom w:val="0"/>
      <w:divBdr>
        <w:top w:val="none" w:sz="0" w:space="0" w:color="auto"/>
        <w:left w:val="none" w:sz="0" w:space="0" w:color="auto"/>
        <w:bottom w:val="none" w:sz="0" w:space="0" w:color="auto"/>
        <w:right w:val="none" w:sz="0" w:space="0" w:color="auto"/>
      </w:divBdr>
    </w:div>
    <w:div w:id="429161987">
      <w:bodyDiv w:val="1"/>
      <w:marLeft w:val="0"/>
      <w:marRight w:val="0"/>
      <w:marTop w:val="0"/>
      <w:marBottom w:val="0"/>
      <w:divBdr>
        <w:top w:val="none" w:sz="0" w:space="0" w:color="auto"/>
        <w:left w:val="none" w:sz="0" w:space="0" w:color="auto"/>
        <w:bottom w:val="none" w:sz="0" w:space="0" w:color="auto"/>
        <w:right w:val="none" w:sz="0" w:space="0" w:color="auto"/>
      </w:divBdr>
    </w:div>
    <w:div w:id="433398685">
      <w:bodyDiv w:val="1"/>
      <w:marLeft w:val="0"/>
      <w:marRight w:val="0"/>
      <w:marTop w:val="0"/>
      <w:marBottom w:val="0"/>
      <w:divBdr>
        <w:top w:val="none" w:sz="0" w:space="0" w:color="auto"/>
        <w:left w:val="none" w:sz="0" w:space="0" w:color="auto"/>
        <w:bottom w:val="none" w:sz="0" w:space="0" w:color="auto"/>
        <w:right w:val="none" w:sz="0" w:space="0" w:color="auto"/>
      </w:divBdr>
    </w:div>
    <w:div w:id="438767645">
      <w:bodyDiv w:val="1"/>
      <w:marLeft w:val="0"/>
      <w:marRight w:val="0"/>
      <w:marTop w:val="0"/>
      <w:marBottom w:val="0"/>
      <w:divBdr>
        <w:top w:val="none" w:sz="0" w:space="0" w:color="auto"/>
        <w:left w:val="none" w:sz="0" w:space="0" w:color="auto"/>
        <w:bottom w:val="none" w:sz="0" w:space="0" w:color="auto"/>
        <w:right w:val="none" w:sz="0" w:space="0" w:color="auto"/>
      </w:divBdr>
    </w:div>
    <w:div w:id="449131023">
      <w:bodyDiv w:val="1"/>
      <w:marLeft w:val="0"/>
      <w:marRight w:val="0"/>
      <w:marTop w:val="0"/>
      <w:marBottom w:val="0"/>
      <w:divBdr>
        <w:top w:val="none" w:sz="0" w:space="0" w:color="auto"/>
        <w:left w:val="none" w:sz="0" w:space="0" w:color="auto"/>
        <w:bottom w:val="none" w:sz="0" w:space="0" w:color="auto"/>
        <w:right w:val="none" w:sz="0" w:space="0" w:color="auto"/>
      </w:divBdr>
    </w:div>
    <w:div w:id="451022177">
      <w:bodyDiv w:val="1"/>
      <w:marLeft w:val="0"/>
      <w:marRight w:val="0"/>
      <w:marTop w:val="0"/>
      <w:marBottom w:val="0"/>
      <w:divBdr>
        <w:top w:val="none" w:sz="0" w:space="0" w:color="auto"/>
        <w:left w:val="none" w:sz="0" w:space="0" w:color="auto"/>
        <w:bottom w:val="none" w:sz="0" w:space="0" w:color="auto"/>
        <w:right w:val="none" w:sz="0" w:space="0" w:color="auto"/>
      </w:divBdr>
    </w:div>
    <w:div w:id="451674471">
      <w:bodyDiv w:val="1"/>
      <w:marLeft w:val="0"/>
      <w:marRight w:val="0"/>
      <w:marTop w:val="0"/>
      <w:marBottom w:val="0"/>
      <w:divBdr>
        <w:top w:val="none" w:sz="0" w:space="0" w:color="auto"/>
        <w:left w:val="none" w:sz="0" w:space="0" w:color="auto"/>
        <w:bottom w:val="none" w:sz="0" w:space="0" w:color="auto"/>
        <w:right w:val="none" w:sz="0" w:space="0" w:color="auto"/>
      </w:divBdr>
    </w:div>
    <w:div w:id="456874345">
      <w:bodyDiv w:val="1"/>
      <w:marLeft w:val="0"/>
      <w:marRight w:val="0"/>
      <w:marTop w:val="0"/>
      <w:marBottom w:val="0"/>
      <w:divBdr>
        <w:top w:val="none" w:sz="0" w:space="0" w:color="auto"/>
        <w:left w:val="none" w:sz="0" w:space="0" w:color="auto"/>
        <w:bottom w:val="none" w:sz="0" w:space="0" w:color="auto"/>
        <w:right w:val="none" w:sz="0" w:space="0" w:color="auto"/>
      </w:divBdr>
    </w:div>
    <w:div w:id="458037295">
      <w:bodyDiv w:val="1"/>
      <w:marLeft w:val="0"/>
      <w:marRight w:val="0"/>
      <w:marTop w:val="0"/>
      <w:marBottom w:val="0"/>
      <w:divBdr>
        <w:top w:val="none" w:sz="0" w:space="0" w:color="auto"/>
        <w:left w:val="none" w:sz="0" w:space="0" w:color="auto"/>
        <w:bottom w:val="none" w:sz="0" w:space="0" w:color="auto"/>
        <w:right w:val="none" w:sz="0" w:space="0" w:color="auto"/>
      </w:divBdr>
    </w:div>
    <w:div w:id="464196867">
      <w:bodyDiv w:val="1"/>
      <w:marLeft w:val="0"/>
      <w:marRight w:val="0"/>
      <w:marTop w:val="0"/>
      <w:marBottom w:val="0"/>
      <w:divBdr>
        <w:top w:val="none" w:sz="0" w:space="0" w:color="auto"/>
        <w:left w:val="none" w:sz="0" w:space="0" w:color="auto"/>
        <w:bottom w:val="none" w:sz="0" w:space="0" w:color="auto"/>
        <w:right w:val="none" w:sz="0" w:space="0" w:color="auto"/>
      </w:divBdr>
    </w:div>
    <w:div w:id="472795719">
      <w:bodyDiv w:val="1"/>
      <w:marLeft w:val="0"/>
      <w:marRight w:val="0"/>
      <w:marTop w:val="0"/>
      <w:marBottom w:val="0"/>
      <w:divBdr>
        <w:top w:val="none" w:sz="0" w:space="0" w:color="auto"/>
        <w:left w:val="none" w:sz="0" w:space="0" w:color="auto"/>
        <w:bottom w:val="none" w:sz="0" w:space="0" w:color="auto"/>
        <w:right w:val="none" w:sz="0" w:space="0" w:color="auto"/>
      </w:divBdr>
    </w:div>
    <w:div w:id="479616723">
      <w:bodyDiv w:val="1"/>
      <w:marLeft w:val="0"/>
      <w:marRight w:val="0"/>
      <w:marTop w:val="0"/>
      <w:marBottom w:val="0"/>
      <w:divBdr>
        <w:top w:val="none" w:sz="0" w:space="0" w:color="auto"/>
        <w:left w:val="none" w:sz="0" w:space="0" w:color="auto"/>
        <w:bottom w:val="none" w:sz="0" w:space="0" w:color="auto"/>
        <w:right w:val="none" w:sz="0" w:space="0" w:color="auto"/>
      </w:divBdr>
    </w:div>
    <w:div w:id="483200131">
      <w:bodyDiv w:val="1"/>
      <w:marLeft w:val="0"/>
      <w:marRight w:val="0"/>
      <w:marTop w:val="0"/>
      <w:marBottom w:val="0"/>
      <w:divBdr>
        <w:top w:val="none" w:sz="0" w:space="0" w:color="auto"/>
        <w:left w:val="none" w:sz="0" w:space="0" w:color="auto"/>
        <w:bottom w:val="none" w:sz="0" w:space="0" w:color="auto"/>
        <w:right w:val="none" w:sz="0" w:space="0" w:color="auto"/>
      </w:divBdr>
    </w:div>
    <w:div w:id="493421976">
      <w:bodyDiv w:val="1"/>
      <w:marLeft w:val="0"/>
      <w:marRight w:val="0"/>
      <w:marTop w:val="0"/>
      <w:marBottom w:val="0"/>
      <w:divBdr>
        <w:top w:val="none" w:sz="0" w:space="0" w:color="auto"/>
        <w:left w:val="none" w:sz="0" w:space="0" w:color="auto"/>
        <w:bottom w:val="none" w:sz="0" w:space="0" w:color="auto"/>
        <w:right w:val="none" w:sz="0" w:space="0" w:color="auto"/>
      </w:divBdr>
    </w:div>
    <w:div w:id="493490180">
      <w:bodyDiv w:val="1"/>
      <w:marLeft w:val="0"/>
      <w:marRight w:val="0"/>
      <w:marTop w:val="0"/>
      <w:marBottom w:val="0"/>
      <w:divBdr>
        <w:top w:val="none" w:sz="0" w:space="0" w:color="auto"/>
        <w:left w:val="none" w:sz="0" w:space="0" w:color="auto"/>
        <w:bottom w:val="none" w:sz="0" w:space="0" w:color="auto"/>
        <w:right w:val="none" w:sz="0" w:space="0" w:color="auto"/>
      </w:divBdr>
    </w:div>
    <w:div w:id="496460842">
      <w:bodyDiv w:val="1"/>
      <w:marLeft w:val="0"/>
      <w:marRight w:val="0"/>
      <w:marTop w:val="0"/>
      <w:marBottom w:val="0"/>
      <w:divBdr>
        <w:top w:val="none" w:sz="0" w:space="0" w:color="auto"/>
        <w:left w:val="none" w:sz="0" w:space="0" w:color="auto"/>
        <w:bottom w:val="none" w:sz="0" w:space="0" w:color="auto"/>
        <w:right w:val="none" w:sz="0" w:space="0" w:color="auto"/>
      </w:divBdr>
    </w:div>
    <w:div w:id="501818245">
      <w:bodyDiv w:val="1"/>
      <w:marLeft w:val="0"/>
      <w:marRight w:val="0"/>
      <w:marTop w:val="0"/>
      <w:marBottom w:val="0"/>
      <w:divBdr>
        <w:top w:val="none" w:sz="0" w:space="0" w:color="auto"/>
        <w:left w:val="none" w:sz="0" w:space="0" w:color="auto"/>
        <w:bottom w:val="none" w:sz="0" w:space="0" w:color="auto"/>
        <w:right w:val="none" w:sz="0" w:space="0" w:color="auto"/>
      </w:divBdr>
    </w:div>
    <w:div w:id="507789431">
      <w:bodyDiv w:val="1"/>
      <w:marLeft w:val="0"/>
      <w:marRight w:val="0"/>
      <w:marTop w:val="0"/>
      <w:marBottom w:val="0"/>
      <w:divBdr>
        <w:top w:val="none" w:sz="0" w:space="0" w:color="auto"/>
        <w:left w:val="none" w:sz="0" w:space="0" w:color="auto"/>
        <w:bottom w:val="none" w:sz="0" w:space="0" w:color="auto"/>
        <w:right w:val="none" w:sz="0" w:space="0" w:color="auto"/>
      </w:divBdr>
    </w:div>
    <w:div w:id="515311818">
      <w:bodyDiv w:val="1"/>
      <w:marLeft w:val="0"/>
      <w:marRight w:val="0"/>
      <w:marTop w:val="0"/>
      <w:marBottom w:val="0"/>
      <w:divBdr>
        <w:top w:val="none" w:sz="0" w:space="0" w:color="auto"/>
        <w:left w:val="none" w:sz="0" w:space="0" w:color="auto"/>
        <w:bottom w:val="none" w:sz="0" w:space="0" w:color="auto"/>
        <w:right w:val="none" w:sz="0" w:space="0" w:color="auto"/>
      </w:divBdr>
    </w:div>
    <w:div w:id="522671244">
      <w:bodyDiv w:val="1"/>
      <w:marLeft w:val="0"/>
      <w:marRight w:val="0"/>
      <w:marTop w:val="0"/>
      <w:marBottom w:val="0"/>
      <w:divBdr>
        <w:top w:val="none" w:sz="0" w:space="0" w:color="auto"/>
        <w:left w:val="none" w:sz="0" w:space="0" w:color="auto"/>
        <w:bottom w:val="none" w:sz="0" w:space="0" w:color="auto"/>
        <w:right w:val="none" w:sz="0" w:space="0" w:color="auto"/>
      </w:divBdr>
    </w:div>
    <w:div w:id="527597111">
      <w:bodyDiv w:val="1"/>
      <w:marLeft w:val="0"/>
      <w:marRight w:val="0"/>
      <w:marTop w:val="0"/>
      <w:marBottom w:val="0"/>
      <w:divBdr>
        <w:top w:val="none" w:sz="0" w:space="0" w:color="auto"/>
        <w:left w:val="none" w:sz="0" w:space="0" w:color="auto"/>
        <w:bottom w:val="none" w:sz="0" w:space="0" w:color="auto"/>
        <w:right w:val="none" w:sz="0" w:space="0" w:color="auto"/>
      </w:divBdr>
    </w:div>
    <w:div w:id="532380417">
      <w:bodyDiv w:val="1"/>
      <w:marLeft w:val="0"/>
      <w:marRight w:val="0"/>
      <w:marTop w:val="0"/>
      <w:marBottom w:val="0"/>
      <w:divBdr>
        <w:top w:val="none" w:sz="0" w:space="0" w:color="auto"/>
        <w:left w:val="none" w:sz="0" w:space="0" w:color="auto"/>
        <w:bottom w:val="none" w:sz="0" w:space="0" w:color="auto"/>
        <w:right w:val="none" w:sz="0" w:space="0" w:color="auto"/>
      </w:divBdr>
    </w:div>
    <w:div w:id="540939275">
      <w:bodyDiv w:val="1"/>
      <w:marLeft w:val="0"/>
      <w:marRight w:val="0"/>
      <w:marTop w:val="0"/>
      <w:marBottom w:val="0"/>
      <w:divBdr>
        <w:top w:val="none" w:sz="0" w:space="0" w:color="auto"/>
        <w:left w:val="none" w:sz="0" w:space="0" w:color="auto"/>
        <w:bottom w:val="none" w:sz="0" w:space="0" w:color="auto"/>
        <w:right w:val="none" w:sz="0" w:space="0" w:color="auto"/>
      </w:divBdr>
    </w:div>
    <w:div w:id="543639441">
      <w:bodyDiv w:val="1"/>
      <w:marLeft w:val="0"/>
      <w:marRight w:val="0"/>
      <w:marTop w:val="0"/>
      <w:marBottom w:val="0"/>
      <w:divBdr>
        <w:top w:val="none" w:sz="0" w:space="0" w:color="auto"/>
        <w:left w:val="none" w:sz="0" w:space="0" w:color="auto"/>
        <w:bottom w:val="none" w:sz="0" w:space="0" w:color="auto"/>
        <w:right w:val="none" w:sz="0" w:space="0" w:color="auto"/>
      </w:divBdr>
    </w:div>
    <w:div w:id="547110164">
      <w:bodyDiv w:val="1"/>
      <w:marLeft w:val="0"/>
      <w:marRight w:val="0"/>
      <w:marTop w:val="0"/>
      <w:marBottom w:val="0"/>
      <w:divBdr>
        <w:top w:val="none" w:sz="0" w:space="0" w:color="auto"/>
        <w:left w:val="none" w:sz="0" w:space="0" w:color="auto"/>
        <w:bottom w:val="none" w:sz="0" w:space="0" w:color="auto"/>
        <w:right w:val="none" w:sz="0" w:space="0" w:color="auto"/>
      </w:divBdr>
    </w:div>
    <w:div w:id="557713463">
      <w:bodyDiv w:val="1"/>
      <w:marLeft w:val="0"/>
      <w:marRight w:val="0"/>
      <w:marTop w:val="0"/>
      <w:marBottom w:val="0"/>
      <w:divBdr>
        <w:top w:val="none" w:sz="0" w:space="0" w:color="auto"/>
        <w:left w:val="none" w:sz="0" w:space="0" w:color="auto"/>
        <w:bottom w:val="none" w:sz="0" w:space="0" w:color="auto"/>
        <w:right w:val="none" w:sz="0" w:space="0" w:color="auto"/>
      </w:divBdr>
    </w:div>
    <w:div w:id="557865557">
      <w:bodyDiv w:val="1"/>
      <w:marLeft w:val="0"/>
      <w:marRight w:val="0"/>
      <w:marTop w:val="0"/>
      <w:marBottom w:val="0"/>
      <w:divBdr>
        <w:top w:val="none" w:sz="0" w:space="0" w:color="auto"/>
        <w:left w:val="none" w:sz="0" w:space="0" w:color="auto"/>
        <w:bottom w:val="none" w:sz="0" w:space="0" w:color="auto"/>
        <w:right w:val="none" w:sz="0" w:space="0" w:color="auto"/>
      </w:divBdr>
    </w:div>
    <w:div w:id="558783508">
      <w:bodyDiv w:val="1"/>
      <w:marLeft w:val="0"/>
      <w:marRight w:val="0"/>
      <w:marTop w:val="0"/>
      <w:marBottom w:val="0"/>
      <w:divBdr>
        <w:top w:val="none" w:sz="0" w:space="0" w:color="auto"/>
        <w:left w:val="none" w:sz="0" w:space="0" w:color="auto"/>
        <w:bottom w:val="none" w:sz="0" w:space="0" w:color="auto"/>
        <w:right w:val="none" w:sz="0" w:space="0" w:color="auto"/>
      </w:divBdr>
    </w:div>
    <w:div w:id="564024651">
      <w:bodyDiv w:val="1"/>
      <w:marLeft w:val="0"/>
      <w:marRight w:val="0"/>
      <w:marTop w:val="0"/>
      <w:marBottom w:val="0"/>
      <w:divBdr>
        <w:top w:val="none" w:sz="0" w:space="0" w:color="auto"/>
        <w:left w:val="none" w:sz="0" w:space="0" w:color="auto"/>
        <w:bottom w:val="none" w:sz="0" w:space="0" w:color="auto"/>
        <w:right w:val="none" w:sz="0" w:space="0" w:color="auto"/>
      </w:divBdr>
    </w:div>
    <w:div w:id="567427230">
      <w:bodyDiv w:val="1"/>
      <w:marLeft w:val="0"/>
      <w:marRight w:val="0"/>
      <w:marTop w:val="0"/>
      <w:marBottom w:val="0"/>
      <w:divBdr>
        <w:top w:val="none" w:sz="0" w:space="0" w:color="auto"/>
        <w:left w:val="none" w:sz="0" w:space="0" w:color="auto"/>
        <w:bottom w:val="none" w:sz="0" w:space="0" w:color="auto"/>
        <w:right w:val="none" w:sz="0" w:space="0" w:color="auto"/>
      </w:divBdr>
    </w:div>
    <w:div w:id="569921401">
      <w:bodyDiv w:val="1"/>
      <w:marLeft w:val="0"/>
      <w:marRight w:val="0"/>
      <w:marTop w:val="0"/>
      <w:marBottom w:val="0"/>
      <w:divBdr>
        <w:top w:val="none" w:sz="0" w:space="0" w:color="auto"/>
        <w:left w:val="none" w:sz="0" w:space="0" w:color="auto"/>
        <w:bottom w:val="none" w:sz="0" w:space="0" w:color="auto"/>
        <w:right w:val="none" w:sz="0" w:space="0" w:color="auto"/>
      </w:divBdr>
    </w:div>
    <w:div w:id="574975002">
      <w:bodyDiv w:val="1"/>
      <w:marLeft w:val="0"/>
      <w:marRight w:val="0"/>
      <w:marTop w:val="0"/>
      <w:marBottom w:val="0"/>
      <w:divBdr>
        <w:top w:val="none" w:sz="0" w:space="0" w:color="auto"/>
        <w:left w:val="none" w:sz="0" w:space="0" w:color="auto"/>
        <w:bottom w:val="none" w:sz="0" w:space="0" w:color="auto"/>
        <w:right w:val="none" w:sz="0" w:space="0" w:color="auto"/>
      </w:divBdr>
    </w:div>
    <w:div w:id="576092702">
      <w:bodyDiv w:val="1"/>
      <w:marLeft w:val="0"/>
      <w:marRight w:val="0"/>
      <w:marTop w:val="0"/>
      <w:marBottom w:val="0"/>
      <w:divBdr>
        <w:top w:val="none" w:sz="0" w:space="0" w:color="auto"/>
        <w:left w:val="none" w:sz="0" w:space="0" w:color="auto"/>
        <w:bottom w:val="none" w:sz="0" w:space="0" w:color="auto"/>
        <w:right w:val="none" w:sz="0" w:space="0" w:color="auto"/>
      </w:divBdr>
    </w:div>
    <w:div w:id="595017288">
      <w:bodyDiv w:val="1"/>
      <w:marLeft w:val="0"/>
      <w:marRight w:val="0"/>
      <w:marTop w:val="0"/>
      <w:marBottom w:val="0"/>
      <w:divBdr>
        <w:top w:val="none" w:sz="0" w:space="0" w:color="auto"/>
        <w:left w:val="none" w:sz="0" w:space="0" w:color="auto"/>
        <w:bottom w:val="none" w:sz="0" w:space="0" w:color="auto"/>
        <w:right w:val="none" w:sz="0" w:space="0" w:color="auto"/>
      </w:divBdr>
    </w:div>
    <w:div w:id="599801506">
      <w:bodyDiv w:val="1"/>
      <w:marLeft w:val="0"/>
      <w:marRight w:val="0"/>
      <w:marTop w:val="0"/>
      <w:marBottom w:val="0"/>
      <w:divBdr>
        <w:top w:val="none" w:sz="0" w:space="0" w:color="auto"/>
        <w:left w:val="none" w:sz="0" w:space="0" w:color="auto"/>
        <w:bottom w:val="none" w:sz="0" w:space="0" w:color="auto"/>
        <w:right w:val="none" w:sz="0" w:space="0" w:color="auto"/>
      </w:divBdr>
    </w:div>
    <w:div w:id="599802856">
      <w:bodyDiv w:val="1"/>
      <w:marLeft w:val="0"/>
      <w:marRight w:val="0"/>
      <w:marTop w:val="0"/>
      <w:marBottom w:val="0"/>
      <w:divBdr>
        <w:top w:val="none" w:sz="0" w:space="0" w:color="auto"/>
        <w:left w:val="none" w:sz="0" w:space="0" w:color="auto"/>
        <w:bottom w:val="none" w:sz="0" w:space="0" w:color="auto"/>
        <w:right w:val="none" w:sz="0" w:space="0" w:color="auto"/>
      </w:divBdr>
    </w:div>
    <w:div w:id="605305574">
      <w:bodyDiv w:val="1"/>
      <w:marLeft w:val="0"/>
      <w:marRight w:val="0"/>
      <w:marTop w:val="0"/>
      <w:marBottom w:val="0"/>
      <w:divBdr>
        <w:top w:val="none" w:sz="0" w:space="0" w:color="auto"/>
        <w:left w:val="none" w:sz="0" w:space="0" w:color="auto"/>
        <w:bottom w:val="none" w:sz="0" w:space="0" w:color="auto"/>
        <w:right w:val="none" w:sz="0" w:space="0" w:color="auto"/>
      </w:divBdr>
    </w:div>
    <w:div w:id="621811569">
      <w:bodyDiv w:val="1"/>
      <w:marLeft w:val="0"/>
      <w:marRight w:val="0"/>
      <w:marTop w:val="0"/>
      <w:marBottom w:val="0"/>
      <w:divBdr>
        <w:top w:val="none" w:sz="0" w:space="0" w:color="auto"/>
        <w:left w:val="none" w:sz="0" w:space="0" w:color="auto"/>
        <w:bottom w:val="none" w:sz="0" w:space="0" w:color="auto"/>
        <w:right w:val="none" w:sz="0" w:space="0" w:color="auto"/>
      </w:divBdr>
    </w:div>
    <w:div w:id="623930762">
      <w:bodyDiv w:val="1"/>
      <w:marLeft w:val="0"/>
      <w:marRight w:val="0"/>
      <w:marTop w:val="0"/>
      <w:marBottom w:val="0"/>
      <w:divBdr>
        <w:top w:val="none" w:sz="0" w:space="0" w:color="auto"/>
        <w:left w:val="none" w:sz="0" w:space="0" w:color="auto"/>
        <w:bottom w:val="none" w:sz="0" w:space="0" w:color="auto"/>
        <w:right w:val="none" w:sz="0" w:space="0" w:color="auto"/>
      </w:divBdr>
    </w:div>
    <w:div w:id="626012023">
      <w:bodyDiv w:val="1"/>
      <w:marLeft w:val="0"/>
      <w:marRight w:val="0"/>
      <w:marTop w:val="0"/>
      <w:marBottom w:val="0"/>
      <w:divBdr>
        <w:top w:val="none" w:sz="0" w:space="0" w:color="auto"/>
        <w:left w:val="none" w:sz="0" w:space="0" w:color="auto"/>
        <w:bottom w:val="none" w:sz="0" w:space="0" w:color="auto"/>
        <w:right w:val="none" w:sz="0" w:space="0" w:color="auto"/>
      </w:divBdr>
    </w:div>
    <w:div w:id="634793313">
      <w:bodyDiv w:val="1"/>
      <w:marLeft w:val="0"/>
      <w:marRight w:val="0"/>
      <w:marTop w:val="0"/>
      <w:marBottom w:val="0"/>
      <w:divBdr>
        <w:top w:val="none" w:sz="0" w:space="0" w:color="auto"/>
        <w:left w:val="none" w:sz="0" w:space="0" w:color="auto"/>
        <w:bottom w:val="none" w:sz="0" w:space="0" w:color="auto"/>
        <w:right w:val="none" w:sz="0" w:space="0" w:color="auto"/>
      </w:divBdr>
    </w:div>
    <w:div w:id="637149202">
      <w:bodyDiv w:val="1"/>
      <w:marLeft w:val="0"/>
      <w:marRight w:val="0"/>
      <w:marTop w:val="0"/>
      <w:marBottom w:val="0"/>
      <w:divBdr>
        <w:top w:val="none" w:sz="0" w:space="0" w:color="auto"/>
        <w:left w:val="none" w:sz="0" w:space="0" w:color="auto"/>
        <w:bottom w:val="none" w:sz="0" w:space="0" w:color="auto"/>
        <w:right w:val="none" w:sz="0" w:space="0" w:color="auto"/>
      </w:divBdr>
    </w:div>
    <w:div w:id="639381265">
      <w:bodyDiv w:val="1"/>
      <w:marLeft w:val="0"/>
      <w:marRight w:val="0"/>
      <w:marTop w:val="0"/>
      <w:marBottom w:val="0"/>
      <w:divBdr>
        <w:top w:val="none" w:sz="0" w:space="0" w:color="auto"/>
        <w:left w:val="none" w:sz="0" w:space="0" w:color="auto"/>
        <w:bottom w:val="none" w:sz="0" w:space="0" w:color="auto"/>
        <w:right w:val="none" w:sz="0" w:space="0" w:color="auto"/>
      </w:divBdr>
    </w:div>
    <w:div w:id="640500606">
      <w:bodyDiv w:val="1"/>
      <w:marLeft w:val="0"/>
      <w:marRight w:val="0"/>
      <w:marTop w:val="0"/>
      <w:marBottom w:val="0"/>
      <w:divBdr>
        <w:top w:val="none" w:sz="0" w:space="0" w:color="auto"/>
        <w:left w:val="none" w:sz="0" w:space="0" w:color="auto"/>
        <w:bottom w:val="none" w:sz="0" w:space="0" w:color="auto"/>
        <w:right w:val="none" w:sz="0" w:space="0" w:color="auto"/>
      </w:divBdr>
    </w:div>
    <w:div w:id="641084035">
      <w:bodyDiv w:val="1"/>
      <w:marLeft w:val="0"/>
      <w:marRight w:val="0"/>
      <w:marTop w:val="0"/>
      <w:marBottom w:val="0"/>
      <w:divBdr>
        <w:top w:val="none" w:sz="0" w:space="0" w:color="auto"/>
        <w:left w:val="none" w:sz="0" w:space="0" w:color="auto"/>
        <w:bottom w:val="none" w:sz="0" w:space="0" w:color="auto"/>
        <w:right w:val="none" w:sz="0" w:space="0" w:color="auto"/>
      </w:divBdr>
    </w:div>
    <w:div w:id="651301697">
      <w:bodyDiv w:val="1"/>
      <w:marLeft w:val="0"/>
      <w:marRight w:val="0"/>
      <w:marTop w:val="0"/>
      <w:marBottom w:val="0"/>
      <w:divBdr>
        <w:top w:val="none" w:sz="0" w:space="0" w:color="auto"/>
        <w:left w:val="none" w:sz="0" w:space="0" w:color="auto"/>
        <w:bottom w:val="none" w:sz="0" w:space="0" w:color="auto"/>
        <w:right w:val="none" w:sz="0" w:space="0" w:color="auto"/>
      </w:divBdr>
    </w:div>
    <w:div w:id="655493119">
      <w:bodyDiv w:val="1"/>
      <w:marLeft w:val="0"/>
      <w:marRight w:val="0"/>
      <w:marTop w:val="0"/>
      <w:marBottom w:val="0"/>
      <w:divBdr>
        <w:top w:val="none" w:sz="0" w:space="0" w:color="auto"/>
        <w:left w:val="none" w:sz="0" w:space="0" w:color="auto"/>
        <w:bottom w:val="none" w:sz="0" w:space="0" w:color="auto"/>
        <w:right w:val="none" w:sz="0" w:space="0" w:color="auto"/>
      </w:divBdr>
    </w:div>
    <w:div w:id="655916764">
      <w:bodyDiv w:val="1"/>
      <w:marLeft w:val="0"/>
      <w:marRight w:val="0"/>
      <w:marTop w:val="0"/>
      <w:marBottom w:val="0"/>
      <w:divBdr>
        <w:top w:val="none" w:sz="0" w:space="0" w:color="auto"/>
        <w:left w:val="none" w:sz="0" w:space="0" w:color="auto"/>
        <w:bottom w:val="none" w:sz="0" w:space="0" w:color="auto"/>
        <w:right w:val="none" w:sz="0" w:space="0" w:color="auto"/>
      </w:divBdr>
    </w:div>
    <w:div w:id="659384310">
      <w:bodyDiv w:val="1"/>
      <w:marLeft w:val="0"/>
      <w:marRight w:val="0"/>
      <w:marTop w:val="0"/>
      <w:marBottom w:val="0"/>
      <w:divBdr>
        <w:top w:val="none" w:sz="0" w:space="0" w:color="auto"/>
        <w:left w:val="none" w:sz="0" w:space="0" w:color="auto"/>
        <w:bottom w:val="none" w:sz="0" w:space="0" w:color="auto"/>
        <w:right w:val="none" w:sz="0" w:space="0" w:color="auto"/>
      </w:divBdr>
    </w:div>
    <w:div w:id="663969124">
      <w:bodyDiv w:val="1"/>
      <w:marLeft w:val="0"/>
      <w:marRight w:val="0"/>
      <w:marTop w:val="0"/>
      <w:marBottom w:val="0"/>
      <w:divBdr>
        <w:top w:val="none" w:sz="0" w:space="0" w:color="auto"/>
        <w:left w:val="none" w:sz="0" w:space="0" w:color="auto"/>
        <w:bottom w:val="none" w:sz="0" w:space="0" w:color="auto"/>
        <w:right w:val="none" w:sz="0" w:space="0" w:color="auto"/>
      </w:divBdr>
    </w:div>
    <w:div w:id="665206478">
      <w:bodyDiv w:val="1"/>
      <w:marLeft w:val="0"/>
      <w:marRight w:val="0"/>
      <w:marTop w:val="0"/>
      <w:marBottom w:val="0"/>
      <w:divBdr>
        <w:top w:val="none" w:sz="0" w:space="0" w:color="auto"/>
        <w:left w:val="none" w:sz="0" w:space="0" w:color="auto"/>
        <w:bottom w:val="none" w:sz="0" w:space="0" w:color="auto"/>
        <w:right w:val="none" w:sz="0" w:space="0" w:color="auto"/>
      </w:divBdr>
    </w:div>
    <w:div w:id="673189397">
      <w:bodyDiv w:val="1"/>
      <w:marLeft w:val="0"/>
      <w:marRight w:val="0"/>
      <w:marTop w:val="0"/>
      <w:marBottom w:val="0"/>
      <w:divBdr>
        <w:top w:val="none" w:sz="0" w:space="0" w:color="auto"/>
        <w:left w:val="none" w:sz="0" w:space="0" w:color="auto"/>
        <w:bottom w:val="none" w:sz="0" w:space="0" w:color="auto"/>
        <w:right w:val="none" w:sz="0" w:space="0" w:color="auto"/>
      </w:divBdr>
    </w:div>
    <w:div w:id="673653183">
      <w:bodyDiv w:val="1"/>
      <w:marLeft w:val="0"/>
      <w:marRight w:val="0"/>
      <w:marTop w:val="0"/>
      <w:marBottom w:val="0"/>
      <w:divBdr>
        <w:top w:val="none" w:sz="0" w:space="0" w:color="auto"/>
        <w:left w:val="none" w:sz="0" w:space="0" w:color="auto"/>
        <w:bottom w:val="none" w:sz="0" w:space="0" w:color="auto"/>
        <w:right w:val="none" w:sz="0" w:space="0" w:color="auto"/>
      </w:divBdr>
    </w:div>
    <w:div w:id="676231637">
      <w:bodyDiv w:val="1"/>
      <w:marLeft w:val="0"/>
      <w:marRight w:val="0"/>
      <w:marTop w:val="0"/>
      <w:marBottom w:val="0"/>
      <w:divBdr>
        <w:top w:val="none" w:sz="0" w:space="0" w:color="auto"/>
        <w:left w:val="none" w:sz="0" w:space="0" w:color="auto"/>
        <w:bottom w:val="none" w:sz="0" w:space="0" w:color="auto"/>
        <w:right w:val="none" w:sz="0" w:space="0" w:color="auto"/>
      </w:divBdr>
    </w:div>
    <w:div w:id="677540430">
      <w:bodyDiv w:val="1"/>
      <w:marLeft w:val="0"/>
      <w:marRight w:val="0"/>
      <w:marTop w:val="0"/>
      <w:marBottom w:val="0"/>
      <w:divBdr>
        <w:top w:val="none" w:sz="0" w:space="0" w:color="auto"/>
        <w:left w:val="none" w:sz="0" w:space="0" w:color="auto"/>
        <w:bottom w:val="none" w:sz="0" w:space="0" w:color="auto"/>
        <w:right w:val="none" w:sz="0" w:space="0" w:color="auto"/>
      </w:divBdr>
    </w:div>
    <w:div w:id="682240756">
      <w:bodyDiv w:val="1"/>
      <w:marLeft w:val="0"/>
      <w:marRight w:val="0"/>
      <w:marTop w:val="0"/>
      <w:marBottom w:val="0"/>
      <w:divBdr>
        <w:top w:val="none" w:sz="0" w:space="0" w:color="auto"/>
        <w:left w:val="none" w:sz="0" w:space="0" w:color="auto"/>
        <w:bottom w:val="none" w:sz="0" w:space="0" w:color="auto"/>
        <w:right w:val="none" w:sz="0" w:space="0" w:color="auto"/>
      </w:divBdr>
    </w:div>
    <w:div w:id="683868370">
      <w:bodyDiv w:val="1"/>
      <w:marLeft w:val="0"/>
      <w:marRight w:val="0"/>
      <w:marTop w:val="0"/>
      <w:marBottom w:val="0"/>
      <w:divBdr>
        <w:top w:val="none" w:sz="0" w:space="0" w:color="auto"/>
        <w:left w:val="none" w:sz="0" w:space="0" w:color="auto"/>
        <w:bottom w:val="none" w:sz="0" w:space="0" w:color="auto"/>
        <w:right w:val="none" w:sz="0" w:space="0" w:color="auto"/>
      </w:divBdr>
    </w:div>
    <w:div w:id="685130690">
      <w:bodyDiv w:val="1"/>
      <w:marLeft w:val="0"/>
      <w:marRight w:val="0"/>
      <w:marTop w:val="0"/>
      <w:marBottom w:val="0"/>
      <w:divBdr>
        <w:top w:val="none" w:sz="0" w:space="0" w:color="auto"/>
        <w:left w:val="none" w:sz="0" w:space="0" w:color="auto"/>
        <w:bottom w:val="none" w:sz="0" w:space="0" w:color="auto"/>
        <w:right w:val="none" w:sz="0" w:space="0" w:color="auto"/>
      </w:divBdr>
    </w:div>
    <w:div w:id="690686581">
      <w:bodyDiv w:val="1"/>
      <w:marLeft w:val="0"/>
      <w:marRight w:val="0"/>
      <w:marTop w:val="0"/>
      <w:marBottom w:val="0"/>
      <w:divBdr>
        <w:top w:val="none" w:sz="0" w:space="0" w:color="auto"/>
        <w:left w:val="none" w:sz="0" w:space="0" w:color="auto"/>
        <w:bottom w:val="none" w:sz="0" w:space="0" w:color="auto"/>
        <w:right w:val="none" w:sz="0" w:space="0" w:color="auto"/>
      </w:divBdr>
    </w:div>
    <w:div w:id="702022016">
      <w:bodyDiv w:val="1"/>
      <w:marLeft w:val="0"/>
      <w:marRight w:val="0"/>
      <w:marTop w:val="0"/>
      <w:marBottom w:val="0"/>
      <w:divBdr>
        <w:top w:val="none" w:sz="0" w:space="0" w:color="auto"/>
        <w:left w:val="none" w:sz="0" w:space="0" w:color="auto"/>
        <w:bottom w:val="none" w:sz="0" w:space="0" w:color="auto"/>
        <w:right w:val="none" w:sz="0" w:space="0" w:color="auto"/>
      </w:divBdr>
    </w:div>
    <w:div w:id="705369410">
      <w:bodyDiv w:val="1"/>
      <w:marLeft w:val="0"/>
      <w:marRight w:val="0"/>
      <w:marTop w:val="0"/>
      <w:marBottom w:val="0"/>
      <w:divBdr>
        <w:top w:val="none" w:sz="0" w:space="0" w:color="auto"/>
        <w:left w:val="none" w:sz="0" w:space="0" w:color="auto"/>
        <w:bottom w:val="none" w:sz="0" w:space="0" w:color="auto"/>
        <w:right w:val="none" w:sz="0" w:space="0" w:color="auto"/>
      </w:divBdr>
    </w:div>
    <w:div w:id="720635857">
      <w:bodyDiv w:val="1"/>
      <w:marLeft w:val="0"/>
      <w:marRight w:val="0"/>
      <w:marTop w:val="0"/>
      <w:marBottom w:val="0"/>
      <w:divBdr>
        <w:top w:val="none" w:sz="0" w:space="0" w:color="auto"/>
        <w:left w:val="none" w:sz="0" w:space="0" w:color="auto"/>
        <w:bottom w:val="none" w:sz="0" w:space="0" w:color="auto"/>
        <w:right w:val="none" w:sz="0" w:space="0" w:color="auto"/>
      </w:divBdr>
    </w:div>
    <w:div w:id="721560383">
      <w:bodyDiv w:val="1"/>
      <w:marLeft w:val="0"/>
      <w:marRight w:val="0"/>
      <w:marTop w:val="0"/>
      <w:marBottom w:val="0"/>
      <w:divBdr>
        <w:top w:val="none" w:sz="0" w:space="0" w:color="auto"/>
        <w:left w:val="none" w:sz="0" w:space="0" w:color="auto"/>
        <w:bottom w:val="none" w:sz="0" w:space="0" w:color="auto"/>
        <w:right w:val="none" w:sz="0" w:space="0" w:color="auto"/>
      </w:divBdr>
    </w:div>
    <w:div w:id="725953235">
      <w:bodyDiv w:val="1"/>
      <w:marLeft w:val="0"/>
      <w:marRight w:val="0"/>
      <w:marTop w:val="0"/>
      <w:marBottom w:val="0"/>
      <w:divBdr>
        <w:top w:val="none" w:sz="0" w:space="0" w:color="auto"/>
        <w:left w:val="none" w:sz="0" w:space="0" w:color="auto"/>
        <w:bottom w:val="none" w:sz="0" w:space="0" w:color="auto"/>
        <w:right w:val="none" w:sz="0" w:space="0" w:color="auto"/>
      </w:divBdr>
    </w:div>
    <w:div w:id="734356590">
      <w:bodyDiv w:val="1"/>
      <w:marLeft w:val="0"/>
      <w:marRight w:val="0"/>
      <w:marTop w:val="0"/>
      <w:marBottom w:val="0"/>
      <w:divBdr>
        <w:top w:val="none" w:sz="0" w:space="0" w:color="auto"/>
        <w:left w:val="none" w:sz="0" w:space="0" w:color="auto"/>
        <w:bottom w:val="none" w:sz="0" w:space="0" w:color="auto"/>
        <w:right w:val="none" w:sz="0" w:space="0" w:color="auto"/>
      </w:divBdr>
    </w:div>
    <w:div w:id="736319838">
      <w:bodyDiv w:val="1"/>
      <w:marLeft w:val="0"/>
      <w:marRight w:val="0"/>
      <w:marTop w:val="0"/>
      <w:marBottom w:val="0"/>
      <w:divBdr>
        <w:top w:val="none" w:sz="0" w:space="0" w:color="auto"/>
        <w:left w:val="none" w:sz="0" w:space="0" w:color="auto"/>
        <w:bottom w:val="none" w:sz="0" w:space="0" w:color="auto"/>
        <w:right w:val="none" w:sz="0" w:space="0" w:color="auto"/>
      </w:divBdr>
    </w:div>
    <w:div w:id="738940686">
      <w:bodyDiv w:val="1"/>
      <w:marLeft w:val="0"/>
      <w:marRight w:val="0"/>
      <w:marTop w:val="0"/>
      <w:marBottom w:val="0"/>
      <w:divBdr>
        <w:top w:val="none" w:sz="0" w:space="0" w:color="auto"/>
        <w:left w:val="none" w:sz="0" w:space="0" w:color="auto"/>
        <w:bottom w:val="none" w:sz="0" w:space="0" w:color="auto"/>
        <w:right w:val="none" w:sz="0" w:space="0" w:color="auto"/>
      </w:divBdr>
    </w:div>
    <w:div w:id="741369592">
      <w:bodyDiv w:val="1"/>
      <w:marLeft w:val="0"/>
      <w:marRight w:val="0"/>
      <w:marTop w:val="0"/>
      <w:marBottom w:val="0"/>
      <w:divBdr>
        <w:top w:val="none" w:sz="0" w:space="0" w:color="auto"/>
        <w:left w:val="none" w:sz="0" w:space="0" w:color="auto"/>
        <w:bottom w:val="none" w:sz="0" w:space="0" w:color="auto"/>
        <w:right w:val="none" w:sz="0" w:space="0" w:color="auto"/>
      </w:divBdr>
    </w:div>
    <w:div w:id="745221697">
      <w:bodyDiv w:val="1"/>
      <w:marLeft w:val="0"/>
      <w:marRight w:val="0"/>
      <w:marTop w:val="0"/>
      <w:marBottom w:val="0"/>
      <w:divBdr>
        <w:top w:val="none" w:sz="0" w:space="0" w:color="auto"/>
        <w:left w:val="none" w:sz="0" w:space="0" w:color="auto"/>
        <w:bottom w:val="none" w:sz="0" w:space="0" w:color="auto"/>
        <w:right w:val="none" w:sz="0" w:space="0" w:color="auto"/>
      </w:divBdr>
    </w:div>
    <w:div w:id="747113508">
      <w:bodyDiv w:val="1"/>
      <w:marLeft w:val="0"/>
      <w:marRight w:val="0"/>
      <w:marTop w:val="0"/>
      <w:marBottom w:val="0"/>
      <w:divBdr>
        <w:top w:val="none" w:sz="0" w:space="0" w:color="auto"/>
        <w:left w:val="none" w:sz="0" w:space="0" w:color="auto"/>
        <w:bottom w:val="none" w:sz="0" w:space="0" w:color="auto"/>
        <w:right w:val="none" w:sz="0" w:space="0" w:color="auto"/>
      </w:divBdr>
    </w:div>
    <w:div w:id="747574018">
      <w:bodyDiv w:val="1"/>
      <w:marLeft w:val="0"/>
      <w:marRight w:val="0"/>
      <w:marTop w:val="0"/>
      <w:marBottom w:val="0"/>
      <w:divBdr>
        <w:top w:val="none" w:sz="0" w:space="0" w:color="auto"/>
        <w:left w:val="none" w:sz="0" w:space="0" w:color="auto"/>
        <w:bottom w:val="none" w:sz="0" w:space="0" w:color="auto"/>
        <w:right w:val="none" w:sz="0" w:space="0" w:color="auto"/>
      </w:divBdr>
    </w:div>
    <w:div w:id="751200294">
      <w:bodyDiv w:val="1"/>
      <w:marLeft w:val="0"/>
      <w:marRight w:val="0"/>
      <w:marTop w:val="0"/>
      <w:marBottom w:val="0"/>
      <w:divBdr>
        <w:top w:val="none" w:sz="0" w:space="0" w:color="auto"/>
        <w:left w:val="none" w:sz="0" w:space="0" w:color="auto"/>
        <w:bottom w:val="none" w:sz="0" w:space="0" w:color="auto"/>
        <w:right w:val="none" w:sz="0" w:space="0" w:color="auto"/>
      </w:divBdr>
    </w:div>
    <w:div w:id="752707856">
      <w:bodyDiv w:val="1"/>
      <w:marLeft w:val="0"/>
      <w:marRight w:val="0"/>
      <w:marTop w:val="0"/>
      <w:marBottom w:val="0"/>
      <w:divBdr>
        <w:top w:val="none" w:sz="0" w:space="0" w:color="auto"/>
        <w:left w:val="none" w:sz="0" w:space="0" w:color="auto"/>
        <w:bottom w:val="none" w:sz="0" w:space="0" w:color="auto"/>
        <w:right w:val="none" w:sz="0" w:space="0" w:color="auto"/>
      </w:divBdr>
    </w:div>
    <w:div w:id="754203575">
      <w:bodyDiv w:val="1"/>
      <w:marLeft w:val="0"/>
      <w:marRight w:val="0"/>
      <w:marTop w:val="0"/>
      <w:marBottom w:val="0"/>
      <w:divBdr>
        <w:top w:val="none" w:sz="0" w:space="0" w:color="auto"/>
        <w:left w:val="none" w:sz="0" w:space="0" w:color="auto"/>
        <w:bottom w:val="none" w:sz="0" w:space="0" w:color="auto"/>
        <w:right w:val="none" w:sz="0" w:space="0" w:color="auto"/>
      </w:divBdr>
    </w:div>
    <w:div w:id="766116441">
      <w:bodyDiv w:val="1"/>
      <w:marLeft w:val="0"/>
      <w:marRight w:val="0"/>
      <w:marTop w:val="0"/>
      <w:marBottom w:val="0"/>
      <w:divBdr>
        <w:top w:val="none" w:sz="0" w:space="0" w:color="auto"/>
        <w:left w:val="none" w:sz="0" w:space="0" w:color="auto"/>
        <w:bottom w:val="none" w:sz="0" w:space="0" w:color="auto"/>
        <w:right w:val="none" w:sz="0" w:space="0" w:color="auto"/>
      </w:divBdr>
    </w:div>
    <w:div w:id="767390030">
      <w:bodyDiv w:val="1"/>
      <w:marLeft w:val="0"/>
      <w:marRight w:val="0"/>
      <w:marTop w:val="0"/>
      <w:marBottom w:val="0"/>
      <w:divBdr>
        <w:top w:val="none" w:sz="0" w:space="0" w:color="auto"/>
        <w:left w:val="none" w:sz="0" w:space="0" w:color="auto"/>
        <w:bottom w:val="none" w:sz="0" w:space="0" w:color="auto"/>
        <w:right w:val="none" w:sz="0" w:space="0" w:color="auto"/>
      </w:divBdr>
    </w:div>
    <w:div w:id="768620373">
      <w:bodyDiv w:val="1"/>
      <w:marLeft w:val="0"/>
      <w:marRight w:val="0"/>
      <w:marTop w:val="0"/>
      <w:marBottom w:val="0"/>
      <w:divBdr>
        <w:top w:val="none" w:sz="0" w:space="0" w:color="auto"/>
        <w:left w:val="none" w:sz="0" w:space="0" w:color="auto"/>
        <w:bottom w:val="none" w:sz="0" w:space="0" w:color="auto"/>
        <w:right w:val="none" w:sz="0" w:space="0" w:color="auto"/>
      </w:divBdr>
    </w:div>
    <w:div w:id="769743202">
      <w:bodyDiv w:val="1"/>
      <w:marLeft w:val="0"/>
      <w:marRight w:val="0"/>
      <w:marTop w:val="0"/>
      <w:marBottom w:val="0"/>
      <w:divBdr>
        <w:top w:val="none" w:sz="0" w:space="0" w:color="auto"/>
        <w:left w:val="none" w:sz="0" w:space="0" w:color="auto"/>
        <w:bottom w:val="none" w:sz="0" w:space="0" w:color="auto"/>
        <w:right w:val="none" w:sz="0" w:space="0" w:color="auto"/>
      </w:divBdr>
    </w:div>
    <w:div w:id="771977082">
      <w:bodyDiv w:val="1"/>
      <w:marLeft w:val="0"/>
      <w:marRight w:val="0"/>
      <w:marTop w:val="0"/>
      <w:marBottom w:val="0"/>
      <w:divBdr>
        <w:top w:val="none" w:sz="0" w:space="0" w:color="auto"/>
        <w:left w:val="none" w:sz="0" w:space="0" w:color="auto"/>
        <w:bottom w:val="none" w:sz="0" w:space="0" w:color="auto"/>
        <w:right w:val="none" w:sz="0" w:space="0" w:color="auto"/>
      </w:divBdr>
    </w:div>
    <w:div w:id="774374280">
      <w:bodyDiv w:val="1"/>
      <w:marLeft w:val="0"/>
      <w:marRight w:val="0"/>
      <w:marTop w:val="0"/>
      <w:marBottom w:val="0"/>
      <w:divBdr>
        <w:top w:val="none" w:sz="0" w:space="0" w:color="auto"/>
        <w:left w:val="none" w:sz="0" w:space="0" w:color="auto"/>
        <w:bottom w:val="none" w:sz="0" w:space="0" w:color="auto"/>
        <w:right w:val="none" w:sz="0" w:space="0" w:color="auto"/>
      </w:divBdr>
    </w:div>
    <w:div w:id="777985194">
      <w:bodyDiv w:val="1"/>
      <w:marLeft w:val="0"/>
      <w:marRight w:val="0"/>
      <w:marTop w:val="0"/>
      <w:marBottom w:val="0"/>
      <w:divBdr>
        <w:top w:val="none" w:sz="0" w:space="0" w:color="auto"/>
        <w:left w:val="none" w:sz="0" w:space="0" w:color="auto"/>
        <w:bottom w:val="none" w:sz="0" w:space="0" w:color="auto"/>
        <w:right w:val="none" w:sz="0" w:space="0" w:color="auto"/>
      </w:divBdr>
    </w:div>
    <w:div w:id="783842556">
      <w:bodyDiv w:val="1"/>
      <w:marLeft w:val="0"/>
      <w:marRight w:val="0"/>
      <w:marTop w:val="0"/>
      <w:marBottom w:val="0"/>
      <w:divBdr>
        <w:top w:val="none" w:sz="0" w:space="0" w:color="auto"/>
        <w:left w:val="none" w:sz="0" w:space="0" w:color="auto"/>
        <w:bottom w:val="none" w:sz="0" w:space="0" w:color="auto"/>
        <w:right w:val="none" w:sz="0" w:space="0" w:color="auto"/>
      </w:divBdr>
    </w:div>
    <w:div w:id="793132630">
      <w:bodyDiv w:val="1"/>
      <w:marLeft w:val="0"/>
      <w:marRight w:val="0"/>
      <w:marTop w:val="0"/>
      <w:marBottom w:val="0"/>
      <w:divBdr>
        <w:top w:val="none" w:sz="0" w:space="0" w:color="auto"/>
        <w:left w:val="none" w:sz="0" w:space="0" w:color="auto"/>
        <w:bottom w:val="none" w:sz="0" w:space="0" w:color="auto"/>
        <w:right w:val="none" w:sz="0" w:space="0" w:color="auto"/>
      </w:divBdr>
    </w:div>
    <w:div w:id="794375248">
      <w:bodyDiv w:val="1"/>
      <w:marLeft w:val="0"/>
      <w:marRight w:val="0"/>
      <w:marTop w:val="0"/>
      <w:marBottom w:val="0"/>
      <w:divBdr>
        <w:top w:val="none" w:sz="0" w:space="0" w:color="auto"/>
        <w:left w:val="none" w:sz="0" w:space="0" w:color="auto"/>
        <w:bottom w:val="none" w:sz="0" w:space="0" w:color="auto"/>
        <w:right w:val="none" w:sz="0" w:space="0" w:color="auto"/>
      </w:divBdr>
    </w:div>
    <w:div w:id="803159512">
      <w:bodyDiv w:val="1"/>
      <w:marLeft w:val="0"/>
      <w:marRight w:val="0"/>
      <w:marTop w:val="0"/>
      <w:marBottom w:val="0"/>
      <w:divBdr>
        <w:top w:val="none" w:sz="0" w:space="0" w:color="auto"/>
        <w:left w:val="none" w:sz="0" w:space="0" w:color="auto"/>
        <w:bottom w:val="none" w:sz="0" w:space="0" w:color="auto"/>
        <w:right w:val="none" w:sz="0" w:space="0" w:color="auto"/>
      </w:divBdr>
    </w:div>
    <w:div w:id="804197190">
      <w:bodyDiv w:val="1"/>
      <w:marLeft w:val="0"/>
      <w:marRight w:val="0"/>
      <w:marTop w:val="0"/>
      <w:marBottom w:val="0"/>
      <w:divBdr>
        <w:top w:val="none" w:sz="0" w:space="0" w:color="auto"/>
        <w:left w:val="none" w:sz="0" w:space="0" w:color="auto"/>
        <w:bottom w:val="none" w:sz="0" w:space="0" w:color="auto"/>
        <w:right w:val="none" w:sz="0" w:space="0" w:color="auto"/>
      </w:divBdr>
    </w:div>
    <w:div w:id="808059938">
      <w:bodyDiv w:val="1"/>
      <w:marLeft w:val="0"/>
      <w:marRight w:val="0"/>
      <w:marTop w:val="0"/>
      <w:marBottom w:val="0"/>
      <w:divBdr>
        <w:top w:val="none" w:sz="0" w:space="0" w:color="auto"/>
        <w:left w:val="none" w:sz="0" w:space="0" w:color="auto"/>
        <w:bottom w:val="none" w:sz="0" w:space="0" w:color="auto"/>
        <w:right w:val="none" w:sz="0" w:space="0" w:color="auto"/>
      </w:divBdr>
    </w:div>
    <w:div w:id="815032680">
      <w:bodyDiv w:val="1"/>
      <w:marLeft w:val="0"/>
      <w:marRight w:val="0"/>
      <w:marTop w:val="0"/>
      <w:marBottom w:val="0"/>
      <w:divBdr>
        <w:top w:val="none" w:sz="0" w:space="0" w:color="auto"/>
        <w:left w:val="none" w:sz="0" w:space="0" w:color="auto"/>
        <w:bottom w:val="none" w:sz="0" w:space="0" w:color="auto"/>
        <w:right w:val="none" w:sz="0" w:space="0" w:color="auto"/>
      </w:divBdr>
    </w:div>
    <w:div w:id="817068601">
      <w:bodyDiv w:val="1"/>
      <w:marLeft w:val="0"/>
      <w:marRight w:val="0"/>
      <w:marTop w:val="0"/>
      <w:marBottom w:val="0"/>
      <w:divBdr>
        <w:top w:val="none" w:sz="0" w:space="0" w:color="auto"/>
        <w:left w:val="none" w:sz="0" w:space="0" w:color="auto"/>
        <w:bottom w:val="none" w:sz="0" w:space="0" w:color="auto"/>
        <w:right w:val="none" w:sz="0" w:space="0" w:color="auto"/>
      </w:divBdr>
    </w:div>
    <w:div w:id="818154366">
      <w:bodyDiv w:val="1"/>
      <w:marLeft w:val="0"/>
      <w:marRight w:val="0"/>
      <w:marTop w:val="0"/>
      <w:marBottom w:val="0"/>
      <w:divBdr>
        <w:top w:val="none" w:sz="0" w:space="0" w:color="auto"/>
        <w:left w:val="none" w:sz="0" w:space="0" w:color="auto"/>
        <w:bottom w:val="none" w:sz="0" w:space="0" w:color="auto"/>
        <w:right w:val="none" w:sz="0" w:space="0" w:color="auto"/>
      </w:divBdr>
    </w:div>
    <w:div w:id="821775373">
      <w:bodyDiv w:val="1"/>
      <w:marLeft w:val="0"/>
      <w:marRight w:val="0"/>
      <w:marTop w:val="0"/>
      <w:marBottom w:val="0"/>
      <w:divBdr>
        <w:top w:val="none" w:sz="0" w:space="0" w:color="auto"/>
        <w:left w:val="none" w:sz="0" w:space="0" w:color="auto"/>
        <w:bottom w:val="none" w:sz="0" w:space="0" w:color="auto"/>
        <w:right w:val="none" w:sz="0" w:space="0" w:color="auto"/>
      </w:divBdr>
    </w:div>
    <w:div w:id="824510810">
      <w:bodyDiv w:val="1"/>
      <w:marLeft w:val="0"/>
      <w:marRight w:val="0"/>
      <w:marTop w:val="0"/>
      <w:marBottom w:val="0"/>
      <w:divBdr>
        <w:top w:val="none" w:sz="0" w:space="0" w:color="auto"/>
        <w:left w:val="none" w:sz="0" w:space="0" w:color="auto"/>
        <w:bottom w:val="none" w:sz="0" w:space="0" w:color="auto"/>
        <w:right w:val="none" w:sz="0" w:space="0" w:color="auto"/>
      </w:divBdr>
    </w:div>
    <w:div w:id="825242527">
      <w:bodyDiv w:val="1"/>
      <w:marLeft w:val="0"/>
      <w:marRight w:val="0"/>
      <w:marTop w:val="0"/>
      <w:marBottom w:val="0"/>
      <w:divBdr>
        <w:top w:val="none" w:sz="0" w:space="0" w:color="auto"/>
        <w:left w:val="none" w:sz="0" w:space="0" w:color="auto"/>
        <w:bottom w:val="none" w:sz="0" w:space="0" w:color="auto"/>
        <w:right w:val="none" w:sz="0" w:space="0" w:color="auto"/>
      </w:divBdr>
    </w:div>
    <w:div w:id="828525449">
      <w:bodyDiv w:val="1"/>
      <w:marLeft w:val="0"/>
      <w:marRight w:val="0"/>
      <w:marTop w:val="0"/>
      <w:marBottom w:val="0"/>
      <w:divBdr>
        <w:top w:val="none" w:sz="0" w:space="0" w:color="auto"/>
        <w:left w:val="none" w:sz="0" w:space="0" w:color="auto"/>
        <w:bottom w:val="none" w:sz="0" w:space="0" w:color="auto"/>
        <w:right w:val="none" w:sz="0" w:space="0" w:color="auto"/>
      </w:divBdr>
    </w:div>
    <w:div w:id="835463769">
      <w:bodyDiv w:val="1"/>
      <w:marLeft w:val="0"/>
      <w:marRight w:val="0"/>
      <w:marTop w:val="0"/>
      <w:marBottom w:val="0"/>
      <w:divBdr>
        <w:top w:val="none" w:sz="0" w:space="0" w:color="auto"/>
        <w:left w:val="none" w:sz="0" w:space="0" w:color="auto"/>
        <w:bottom w:val="none" w:sz="0" w:space="0" w:color="auto"/>
        <w:right w:val="none" w:sz="0" w:space="0" w:color="auto"/>
      </w:divBdr>
    </w:div>
    <w:div w:id="837698092">
      <w:bodyDiv w:val="1"/>
      <w:marLeft w:val="0"/>
      <w:marRight w:val="0"/>
      <w:marTop w:val="0"/>
      <w:marBottom w:val="0"/>
      <w:divBdr>
        <w:top w:val="none" w:sz="0" w:space="0" w:color="auto"/>
        <w:left w:val="none" w:sz="0" w:space="0" w:color="auto"/>
        <w:bottom w:val="none" w:sz="0" w:space="0" w:color="auto"/>
        <w:right w:val="none" w:sz="0" w:space="0" w:color="auto"/>
      </w:divBdr>
    </w:div>
    <w:div w:id="838010518">
      <w:bodyDiv w:val="1"/>
      <w:marLeft w:val="0"/>
      <w:marRight w:val="0"/>
      <w:marTop w:val="0"/>
      <w:marBottom w:val="0"/>
      <w:divBdr>
        <w:top w:val="none" w:sz="0" w:space="0" w:color="auto"/>
        <w:left w:val="none" w:sz="0" w:space="0" w:color="auto"/>
        <w:bottom w:val="none" w:sz="0" w:space="0" w:color="auto"/>
        <w:right w:val="none" w:sz="0" w:space="0" w:color="auto"/>
      </w:divBdr>
    </w:div>
    <w:div w:id="839849329">
      <w:bodyDiv w:val="1"/>
      <w:marLeft w:val="0"/>
      <w:marRight w:val="0"/>
      <w:marTop w:val="0"/>
      <w:marBottom w:val="0"/>
      <w:divBdr>
        <w:top w:val="none" w:sz="0" w:space="0" w:color="auto"/>
        <w:left w:val="none" w:sz="0" w:space="0" w:color="auto"/>
        <w:bottom w:val="none" w:sz="0" w:space="0" w:color="auto"/>
        <w:right w:val="none" w:sz="0" w:space="0" w:color="auto"/>
      </w:divBdr>
    </w:div>
    <w:div w:id="850490093">
      <w:bodyDiv w:val="1"/>
      <w:marLeft w:val="0"/>
      <w:marRight w:val="0"/>
      <w:marTop w:val="0"/>
      <w:marBottom w:val="0"/>
      <w:divBdr>
        <w:top w:val="none" w:sz="0" w:space="0" w:color="auto"/>
        <w:left w:val="none" w:sz="0" w:space="0" w:color="auto"/>
        <w:bottom w:val="none" w:sz="0" w:space="0" w:color="auto"/>
        <w:right w:val="none" w:sz="0" w:space="0" w:color="auto"/>
      </w:divBdr>
    </w:div>
    <w:div w:id="852380308">
      <w:bodyDiv w:val="1"/>
      <w:marLeft w:val="0"/>
      <w:marRight w:val="0"/>
      <w:marTop w:val="0"/>
      <w:marBottom w:val="0"/>
      <w:divBdr>
        <w:top w:val="none" w:sz="0" w:space="0" w:color="auto"/>
        <w:left w:val="none" w:sz="0" w:space="0" w:color="auto"/>
        <w:bottom w:val="none" w:sz="0" w:space="0" w:color="auto"/>
        <w:right w:val="none" w:sz="0" w:space="0" w:color="auto"/>
      </w:divBdr>
    </w:div>
    <w:div w:id="853496154">
      <w:bodyDiv w:val="1"/>
      <w:marLeft w:val="0"/>
      <w:marRight w:val="0"/>
      <w:marTop w:val="0"/>
      <w:marBottom w:val="0"/>
      <w:divBdr>
        <w:top w:val="none" w:sz="0" w:space="0" w:color="auto"/>
        <w:left w:val="none" w:sz="0" w:space="0" w:color="auto"/>
        <w:bottom w:val="none" w:sz="0" w:space="0" w:color="auto"/>
        <w:right w:val="none" w:sz="0" w:space="0" w:color="auto"/>
      </w:divBdr>
    </w:div>
    <w:div w:id="859052706">
      <w:bodyDiv w:val="1"/>
      <w:marLeft w:val="0"/>
      <w:marRight w:val="0"/>
      <w:marTop w:val="0"/>
      <w:marBottom w:val="0"/>
      <w:divBdr>
        <w:top w:val="none" w:sz="0" w:space="0" w:color="auto"/>
        <w:left w:val="none" w:sz="0" w:space="0" w:color="auto"/>
        <w:bottom w:val="none" w:sz="0" w:space="0" w:color="auto"/>
        <w:right w:val="none" w:sz="0" w:space="0" w:color="auto"/>
      </w:divBdr>
    </w:div>
    <w:div w:id="860126900">
      <w:bodyDiv w:val="1"/>
      <w:marLeft w:val="0"/>
      <w:marRight w:val="0"/>
      <w:marTop w:val="0"/>
      <w:marBottom w:val="0"/>
      <w:divBdr>
        <w:top w:val="none" w:sz="0" w:space="0" w:color="auto"/>
        <w:left w:val="none" w:sz="0" w:space="0" w:color="auto"/>
        <w:bottom w:val="none" w:sz="0" w:space="0" w:color="auto"/>
        <w:right w:val="none" w:sz="0" w:space="0" w:color="auto"/>
      </w:divBdr>
    </w:div>
    <w:div w:id="861360231">
      <w:bodyDiv w:val="1"/>
      <w:marLeft w:val="0"/>
      <w:marRight w:val="0"/>
      <w:marTop w:val="0"/>
      <w:marBottom w:val="0"/>
      <w:divBdr>
        <w:top w:val="none" w:sz="0" w:space="0" w:color="auto"/>
        <w:left w:val="none" w:sz="0" w:space="0" w:color="auto"/>
        <w:bottom w:val="none" w:sz="0" w:space="0" w:color="auto"/>
        <w:right w:val="none" w:sz="0" w:space="0" w:color="auto"/>
      </w:divBdr>
    </w:div>
    <w:div w:id="863057893">
      <w:bodyDiv w:val="1"/>
      <w:marLeft w:val="0"/>
      <w:marRight w:val="0"/>
      <w:marTop w:val="0"/>
      <w:marBottom w:val="0"/>
      <w:divBdr>
        <w:top w:val="none" w:sz="0" w:space="0" w:color="auto"/>
        <w:left w:val="none" w:sz="0" w:space="0" w:color="auto"/>
        <w:bottom w:val="none" w:sz="0" w:space="0" w:color="auto"/>
        <w:right w:val="none" w:sz="0" w:space="0" w:color="auto"/>
      </w:divBdr>
    </w:div>
    <w:div w:id="866336919">
      <w:bodyDiv w:val="1"/>
      <w:marLeft w:val="0"/>
      <w:marRight w:val="0"/>
      <w:marTop w:val="0"/>
      <w:marBottom w:val="0"/>
      <w:divBdr>
        <w:top w:val="none" w:sz="0" w:space="0" w:color="auto"/>
        <w:left w:val="none" w:sz="0" w:space="0" w:color="auto"/>
        <w:bottom w:val="none" w:sz="0" w:space="0" w:color="auto"/>
        <w:right w:val="none" w:sz="0" w:space="0" w:color="auto"/>
      </w:divBdr>
    </w:div>
    <w:div w:id="866912286">
      <w:bodyDiv w:val="1"/>
      <w:marLeft w:val="0"/>
      <w:marRight w:val="0"/>
      <w:marTop w:val="0"/>
      <w:marBottom w:val="0"/>
      <w:divBdr>
        <w:top w:val="none" w:sz="0" w:space="0" w:color="auto"/>
        <w:left w:val="none" w:sz="0" w:space="0" w:color="auto"/>
        <w:bottom w:val="none" w:sz="0" w:space="0" w:color="auto"/>
        <w:right w:val="none" w:sz="0" w:space="0" w:color="auto"/>
      </w:divBdr>
    </w:div>
    <w:div w:id="869149651">
      <w:bodyDiv w:val="1"/>
      <w:marLeft w:val="0"/>
      <w:marRight w:val="0"/>
      <w:marTop w:val="0"/>
      <w:marBottom w:val="0"/>
      <w:divBdr>
        <w:top w:val="none" w:sz="0" w:space="0" w:color="auto"/>
        <w:left w:val="none" w:sz="0" w:space="0" w:color="auto"/>
        <w:bottom w:val="none" w:sz="0" w:space="0" w:color="auto"/>
        <w:right w:val="none" w:sz="0" w:space="0" w:color="auto"/>
      </w:divBdr>
    </w:div>
    <w:div w:id="874579121">
      <w:bodyDiv w:val="1"/>
      <w:marLeft w:val="0"/>
      <w:marRight w:val="0"/>
      <w:marTop w:val="0"/>
      <w:marBottom w:val="0"/>
      <w:divBdr>
        <w:top w:val="none" w:sz="0" w:space="0" w:color="auto"/>
        <w:left w:val="none" w:sz="0" w:space="0" w:color="auto"/>
        <w:bottom w:val="none" w:sz="0" w:space="0" w:color="auto"/>
        <w:right w:val="none" w:sz="0" w:space="0" w:color="auto"/>
      </w:divBdr>
    </w:div>
    <w:div w:id="876699804">
      <w:bodyDiv w:val="1"/>
      <w:marLeft w:val="0"/>
      <w:marRight w:val="0"/>
      <w:marTop w:val="0"/>
      <w:marBottom w:val="0"/>
      <w:divBdr>
        <w:top w:val="none" w:sz="0" w:space="0" w:color="auto"/>
        <w:left w:val="none" w:sz="0" w:space="0" w:color="auto"/>
        <w:bottom w:val="none" w:sz="0" w:space="0" w:color="auto"/>
        <w:right w:val="none" w:sz="0" w:space="0" w:color="auto"/>
      </w:divBdr>
    </w:div>
    <w:div w:id="879781343">
      <w:bodyDiv w:val="1"/>
      <w:marLeft w:val="0"/>
      <w:marRight w:val="0"/>
      <w:marTop w:val="0"/>
      <w:marBottom w:val="0"/>
      <w:divBdr>
        <w:top w:val="none" w:sz="0" w:space="0" w:color="auto"/>
        <w:left w:val="none" w:sz="0" w:space="0" w:color="auto"/>
        <w:bottom w:val="none" w:sz="0" w:space="0" w:color="auto"/>
        <w:right w:val="none" w:sz="0" w:space="0" w:color="auto"/>
      </w:divBdr>
    </w:div>
    <w:div w:id="880632752">
      <w:bodyDiv w:val="1"/>
      <w:marLeft w:val="0"/>
      <w:marRight w:val="0"/>
      <w:marTop w:val="0"/>
      <w:marBottom w:val="0"/>
      <w:divBdr>
        <w:top w:val="none" w:sz="0" w:space="0" w:color="auto"/>
        <w:left w:val="none" w:sz="0" w:space="0" w:color="auto"/>
        <w:bottom w:val="none" w:sz="0" w:space="0" w:color="auto"/>
        <w:right w:val="none" w:sz="0" w:space="0" w:color="auto"/>
      </w:divBdr>
    </w:div>
    <w:div w:id="881601119">
      <w:bodyDiv w:val="1"/>
      <w:marLeft w:val="0"/>
      <w:marRight w:val="0"/>
      <w:marTop w:val="0"/>
      <w:marBottom w:val="0"/>
      <w:divBdr>
        <w:top w:val="none" w:sz="0" w:space="0" w:color="auto"/>
        <w:left w:val="none" w:sz="0" w:space="0" w:color="auto"/>
        <w:bottom w:val="none" w:sz="0" w:space="0" w:color="auto"/>
        <w:right w:val="none" w:sz="0" w:space="0" w:color="auto"/>
      </w:divBdr>
    </w:div>
    <w:div w:id="882329979">
      <w:bodyDiv w:val="1"/>
      <w:marLeft w:val="0"/>
      <w:marRight w:val="0"/>
      <w:marTop w:val="0"/>
      <w:marBottom w:val="0"/>
      <w:divBdr>
        <w:top w:val="none" w:sz="0" w:space="0" w:color="auto"/>
        <w:left w:val="none" w:sz="0" w:space="0" w:color="auto"/>
        <w:bottom w:val="none" w:sz="0" w:space="0" w:color="auto"/>
        <w:right w:val="none" w:sz="0" w:space="0" w:color="auto"/>
      </w:divBdr>
    </w:div>
    <w:div w:id="884298078">
      <w:bodyDiv w:val="1"/>
      <w:marLeft w:val="0"/>
      <w:marRight w:val="0"/>
      <w:marTop w:val="0"/>
      <w:marBottom w:val="0"/>
      <w:divBdr>
        <w:top w:val="none" w:sz="0" w:space="0" w:color="auto"/>
        <w:left w:val="none" w:sz="0" w:space="0" w:color="auto"/>
        <w:bottom w:val="none" w:sz="0" w:space="0" w:color="auto"/>
        <w:right w:val="none" w:sz="0" w:space="0" w:color="auto"/>
      </w:divBdr>
    </w:div>
    <w:div w:id="888498542">
      <w:bodyDiv w:val="1"/>
      <w:marLeft w:val="0"/>
      <w:marRight w:val="0"/>
      <w:marTop w:val="0"/>
      <w:marBottom w:val="0"/>
      <w:divBdr>
        <w:top w:val="none" w:sz="0" w:space="0" w:color="auto"/>
        <w:left w:val="none" w:sz="0" w:space="0" w:color="auto"/>
        <w:bottom w:val="none" w:sz="0" w:space="0" w:color="auto"/>
        <w:right w:val="none" w:sz="0" w:space="0" w:color="auto"/>
      </w:divBdr>
    </w:div>
    <w:div w:id="892891597">
      <w:bodyDiv w:val="1"/>
      <w:marLeft w:val="0"/>
      <w:marRight w:val="0"/>
      <w:marTop w:val="0"/>
      <w:marBottom w:val="0"/>
      <w:divBdr>
        <w:top w:val="none" w:sz="0" w:space="0" w:color="auto"/>
        <w:left w:val="none" w:sz="0" w:space="0" w:color="auto"/>
        <w:bottom w:val="none" w:sz="0" w:space="0" w:color="auto"/>
        <w:right w:val="none" w:sz="0" w:space="0" w:color="auto"/>
      </w:divBdr>
    </w:div>
    <w:div w:id="897395782">
      <w:bodyDiv w:val="1"/>
      <w:marLeft w:val="0"/>
      <w:marRight w:val="0"/>
      <w:marTop w:val="0"/>
      <w:marBottom w:val="0"/>
      <w:divBdr>
        <w:top w:val="none" w:sz="0" w:space="0" w:color="auto"/>
        <w:left w:val="none" w:sz="0" w:space="0" w:color="auto"/>
        <w:bottom w:val="none" w:sz="0" w:space="0" w:color="auto"/>
        <w:right w:val="none" w:sz="0" w:space="0" w:color="auto"/>
      </w:divBdr>
    </w:div>
    <w:div w:id="898400003">
      <w:bodyDiv w:val="1"/>
      <w:marLeft w:val="0"/>
      <w:marRight w:val="0"/>
      <w:marTop w:val="0"/>
      <w:marBottom w:val="0"/>
      <w:divBdr>
        <w:top w:val="none" w:sz="0" w:space="0" w:color="auto"/>
        <w:left w:val="none" w:sz="0" w:space="0" w:color="auto"/>
        <w:bottom w:val="none" w:sz="0" w:space="0" w:color="auto"/>
        <w:right w:val="none" w:sz="0" w:space="0" w:color="auto"/>
      </w:divBdr>
    </w:div>
    <w:div w:id="901259846">
      <w:bodyDiv w:val="1"/>
      <w:marLeft w:val="0"/>
      <w:marRight w:val="0"/>
      <w:marTop w:val="0"/>
      <w:marBottom w:val="0"/>
      <w:divBdr>
        <w:top w:val="none" w:sz="0" w:space="0" w:color="auto"/>
        <w:left w:val="none" w:sz="0" w:space="0" w:color="auto"/>
        <w:bottom w:val="none" w:sz="0" w:space="0" w:color="auto"/>
        <w:right w:val="none" w:sz="0" w:space="0" w:color="auto"/>
      </w:divBdr>
    </w:div>
    <w:div w:id="902135722">
      <w:bodyDiv w:val="1"/>
      <w:marLeft w:val="0"/>
      <w:marRight w:val="0"/>
      <w:marTop w:val="0"/>
      <w:marBottom w:val="0"/>
      <w:divBdr>
        <w:top w:val="none" w:sz="0" w:space="0" w:color="auto"/>
        <w:left w:val="none" w:sz="0" w:space="0" w:color="auto"/>
        <w:bottom w:val="none" w:sz="0" w:space="0" w:color="auto"/>
        <w:right w:val="none" w:sz="0" w:space="0" w:color="auto"/>
      </w:divBdr>
    </w:div>
    <w:div w:id="902713292">
      <w:bodyDiv w:val="1"/>
      <w:marLeft w:val="0"/>
      <w:marRight w:val="0"/>
      <w:marTop w:val="0"/>
      <w:marBottom w:val="0"/>
      <w:divBdr>
        <w:top w:val="none" w:sz="0" w:space="0" w:color="auto"/>
        <w:left w:val="none" w:sz="0" w:space="0" w:color="auto"/>
        <w:bottom w:val="none" w:sz="0" w:space="0" w:color="auto"/>
        <w:right w:val="none" w:sz="0" w:space="0" w:color="auto"/>
      </w:divBdr>
    </w:div>
    <w:div w:id="902905389">
      <w:bodyDiv w:val="1"/>
      <w:marLeft w:val="0"/>
      <w:marRight w:val="0"/>
      <w:marTop w:val="0"/>
      <w:marBottom w:val="0"/>
      <w:divBdr>
        <w:top w:val="none" w:sz="0" w:space="0" w:color="auto"/>
        <w:left w:val="none" w:sz="0" w:space="0" w:color="auto"/>
        <w:bottom w:val="none" w:sz="0" w:space="0" w:color="auto"/>
        <w:right w:val="none" w:sz="0" w:space="0" w:color="auto"/>
      </w:divBdr>
    </w:div>
    <w:div w:id="904266288">
      <w:bodyDiv w:val="1"/>
      <w:marLeft w:val="0"/>
      <w:marRight w:val="0"/>
      <w:marTop w:val="0"/>
      <w:marBottom w:val="0"/>
      <w:divBdr>
        <w:top w:val="none" w:sz="0" w:space="0" w:color="auto"/>
        <w:left w:val="none" w:sz="0" w:space="0" w:color="auto"/>
        <w:bottom w:val="none" w:sz="0" w:space="0" w:color="auto"/>
        <w:right w:val="none" w:sz="0" w:space="0" w:color="auto"/>
      </w:divBdr>
    </w:div>
    <w:div w:id="912660485">
      <w:bodyDiv w:val="1"/>
      <w:marLeft w:val="0"/>
      <w:marRight w:val="0"/>
      <w:marTop w:val="0"/>
      <w:marBottom w:val="0"/>
      <w:divBdr>
        <w:top w:val="none" w:sz="0" w:space="0" w:color="auto"/>
        <w:left w:val="none" w:sz="0" w:space="0" w:color="auto"/>
        <w:bottom w:val="none" w:sz="0" w:space="0" w:color="auto"/>
        <w:right w:val="none" w:sz="0" w:space="0" w:color="auto"/>
      </w:divBdr>
    </w:div>
    <w:div w:id="921840546">
      <w:bodyDiv w:val="1"/>
      <w:marLeft w:val="0"/>
      <w:marRight w:val="0"/>
      <w:marTop w:val="0"/>
      <w:marBottom w:val="0"/>
      <w:divBdr>
        <w:top w:val="none" w:sz="0" w:space="0" w:color="auto"/>
        <w:left w:val="none" w:sz="0" w:space="0" w:color="auto"/>
        <w:bottom w:val="none" w:sz="0" w:space="0" w:color="auto"/>
        <w:right w:val="none" w:sz="0" w:space="0" w:color="auto"/>
      </w:divBdr>
    </w:div>
    <w:div w:id="927614407">
      <w:bodyDiv w:val="1"/>
      <w:marLeft w:val="0"/>
      <w:marRight w:val="0"/>
      <w:marTop w:val="0"/>
      <w:marBottom w:val="0"/>
      <w:divBdr>
        <w:top w:val="none" w:sz="0" w:space="0" w:color="auto"/>
        <w:left w:val="none" w:sz="0" w:space="0" w:color="auto"/>
        <w:bottom w:val="none" w:sz="0" w:space="0" w:color="auto"/>
        <w:right w:val="none" w:sz="0" w:space="0" w:color="auto"/>
      </w:divBdr>
    </w:div>
    <w:div w:id="929966397">
      <w:bodyDiv w:val="1"/>
      <w:marLeft w:val="0"/>
      <w:marRight w:val="0"/>
      <w:marTop w:val="0"/>
      <w:marBottom w:val="0"/>
      <w:divBdr>
        <w:top w:val="none" w:sz="0" w:space="0" w:color="auto"/>
        <w:left w:val="none" w:sz="0" w:space="0" w:color="auto"/>
        <w:bottom w:val="none" w:sz="0" w:space="0" w:color="auto"/>
        <w:right w:val="none" w:sz="0" w:space="0" w:color="auto"/>
      </w:divBdr>
    </w:div>
    <w:div w:id="929966869">
      <w:bodyDiv w:val="1"/>
      <w:marLeft w:val="0"/>
      <w:marRight w:val="0"/>
      <w:marTop w:val="0"/>
      <w:marBottom w:val="0"/>
      <w:divBdr>
        <w:top w:val="none" w:sz="0" w:space="0" w:color="auto"/>
        <w:left w:val="none" w:sz="0" w:space="0" w:color="auto"/>
        <w:bottom w:val="none" w:sz="0" w:space="0" w:color="auto"/>
        <w:right w:val="none" w:sz="0" w:space="0" w:color="auto"/>
      </w:divBdr>
    </w:div>
    <w:div w:id="936711843">
      <w:bodyDiv w:val="1"/>
      <w:marLeft w:val="0"/>
      <w:marRight w:val="0"/>
      <w:marTop w:val="0"/>
      <w:marBottom w:val="0"/>
      <w:divBdr>
        <w:top w:val="none" w:sz="0" w:space="0" w:color="auto"/>
        <w:left w:val="none" w:sz="0" w:space="0" w:color="auto"/>
        <w:bottom w:val="none" w:sz="0" w:space="0" w:color="auto"/>
        <w:right w:val="none" w:sz="0" w:space="0" w:color="auto"/>
      </w:divBdr>
    </w:div>
    <w:div w:id="936980671">
      <w:bodyDiv w:val="1"/>
      <w:marLeft w:val="0"/>
      <w:marRight w:val="0"/>
      <w:marTop w:val="0"/>
      <w:marBottom w:val="0"/>
      <w:divBdr>
        <w:top w:val="none" w:sz="0" w:space="0" w:color="auto"/>
        <w:left w:val="none" w:sz="0" w:space="0" w:color="auto"/>
        <w:bottom w:val="none" w:sz="0" w:space="0" w:color="auto"/>
        <w:right w:val="none" w:sz="0" w:space="0" w:color="auto"/>
      </w:divBdr>
    </w:div>
    <w:div w:id="947469581">
      <w:bodyDiv w:val="1"/>
      <w:marLeft w:val="0"/>
      <w:marRight w:val="0"/>
      <w:marTop w:val="0"/>
      <w:marBottom w:val="0"/>
      <w:divBdr>
        <w:top w:val="none" w:sz="0" w:space="0" w:color="auto"/>
        <w:left w:val="none" w:sz="0" w:space="0" w:color="auto"/>
        <w:bottom w:val="none" w:sz="0" w:space="0" w:color="auto"/>
        <w:right w:val="none" w:sz="0" w:space="0" w:color="auto"/>
      </w:divBdr>
    </w:div>
    <w:div w:id="950823808">
      <w:bodyDiv w:val="1"/>
      <w:marLeft w:val="0"/>
      <w:marRight w:val="0"/>
      <w:marTop w:val="0"/>
      <w:marBottom w:val="0"/>
      <w:divBdr>
        <w:top w:val="none" w:sz="0" w:space="0" w:color="auto"/>
        <w:left w:val="none" w:sz="0" w:space="0" w:color="auto"/>
        <w:bottom w:val="none" w:sz="0" w:space="0" w:color="auto"/>
        <w:right w:val="none" w:sz="0" w:space="0" w:color="auto"/>
      </w:divBdr>
    </w:div>
    <w:div w:id="951470883">
      <w:bodyDiv w:val="1"/>
      <w:marLeft w:val="0"/>
      <w:marRight w:val="0"/>
      <w:marTop w:val="0"/>
      <w:marBottom w:val="0"/>
      <w:divBdr>
        <w:top w:val="none" w:sz="0" w:space="0" w:color="auto"/>
        <w:left w:val="none" w:sz="0" w:space="0" w:color="auto"/>
        <w:bottom w:val="none" w:sz="0" w:space="0" w:color="auto"/>
        <w:right w:val="none" w:sz="0" w:space="0" w:color="auto"/>
      </w:divBdr>
    </w:div>
    <w:div w:id="957643929">
      <w:bodyDiv w:val="1"/>
      <w:marLeft w:val="0"/>
      <w:marRight w:val="0"/>
      <w:marTop w:val="0"/>
      <w:marBottom w:val="0"/>
      <w:divBdr>
        <w:top w:val="none" w:sz="0" w:space="0" w:color="auto"/>
        <w:left w:val="none" w:sz="0" w:space="0" w:color="auto"/>
        <w:bottom w:val="none" w:sz="0" w:space="0" w:color="auto"/>
        <w:right w:val="none" w:sz="0" w:space="0" w:color="auto"/>
      </w:divBdr>
    </w:div>
    <w:div w:id="959413525">
      <w:bodyDiv w:val="1"/>
      <w:marLeft w:val="0"/>
      <w:marRight w:val="0"/>
      <w:marTop w:val="0"/>
      <w:marBottom w:val="0"/>
      <w:divBdr>
        <w:top w:val="none" w:sz="0" w:space="0" w:color="auto"/>
        <w:left w:val="none" w:sz="0" w:space="0" w:color="auto"/>
        <w:bottom w:val="none" w:sz="0" w:space="0" w:color="auto"/>
        <w:right w:val="none" w:sz="0" w:space="0" w:color="auto"/>
      </w:divBdr>
    </w:div>
    <w:div w:id="961376991">
      <w:bodyDiv w:val="1"/>
      <w:marLeft w:val="0"/>
      <w:marRight w:val="0"/>
      <w:marTop w:val="0"/>
      <w:marBottom w:val="0"/>
      <w:divBdr>
        <w:top w:val="none" w:sz="0" w:space="0" w:color="auto"/>
        <w:left w:val="none" w:sz="0" w:space="0" w:color="auto"/>
        <w:bottom w:val="none" w:sz="0" w:space="0" w:color="auto"/>
        <w:right w:val="none" w:sz="0" w:space="0" w:color="auto"/>
      </w:divBdr>
    </w:div>
    <w:div w:id="964778011">
      <w:bodyDiv w:val="1"/>
      <w:marLeft w:val="0"/>
      <w:marRight w:val="0"/>
      <w:marTop w:val="0"/>
      <w:marBottom w:val="0"/>
      <w:divBdr>
        <w:top w:val="none" w:sz="0" w:space="0" w:color="auto"/>
        <w:left w:val="none" w:sz="0" w:space="0" w:color="auto"/>
        <w:bottom w:val="none" w:sz="0" w:space="0" w:color="auto"/>
        <w:right w:val="none" w:sz="0" w:space="0" w:color="auto"/>
      </w:divBdr>
    </w:div>
    <w:div w:id="965086442">
      <w:bodyDiv w:val="1"/>
      <w:marLeft w:val="0"/>
      <w:marRight w:val="0"/>
      <w:marTop w:val="0"/>
      <w:marBottom w:val="0"/>
      <w:divBdr>
        <w:top w:val="none" w:sz="0" w:space="0" w:color="auto"/>
        <w:left w:val="none" w:sz="0" w:space="0" w:color="auto"/>
        <w:bottom w:val="none" w:sz="0" w:space="0" w:color="auto"/>
        <w:right w:val="none" w:sz="0" w:space="0" w:color="auto"/>
      </w:divBdr>
    </w:div>
    <w:div w:id="967123406">
      <w:bodyDiv w:val="1"/>
      <w:marLeft w:val="0"/>
      <w:marRight w:val="0"/>
      <w:marTop w:val="0"/>
      <w:marBottom w:val="0"/>
      <w:divBdr>
        <w:top w:val="none" w:sz="0" w:space="0" w:color="auto"/>
        <w:left w:val="none" w:sz="0" w:space="0" w:color="auto"/>
        <w:bottom w:val="none" w:sz="0" w:space="0" w:color="auto"/>
        <w:right w:val="none" w:sz="0" w:space="0" w:color="auto"/>
      </w:divBdr>
    </w:div>
    <w:div w:id="976185215">
      <w:bodyDiv w:val="1"/>
      <w:marLeft w:val="0"/>
      <w:marRight w:val="0"/>
      <w:marTop w:val="0"/>
      <w:marBottom w:val="0"/>
      <w:divBdr>
        <w:top w:val="none" w:sz="0" w:space="0" w:color="auto"/>
        <w:left w:val="none" w:sz="0" w:space="0" w:color="auto"/>
        <w:bottom w:val="none" w:sz="0" w:space="0" w:color="auto"/>
        <w:right w:val="none" w:sz="0" w:space="0" w:color="auto"/>
      </w:divBdr>
    </w:div>
    <w:div w:id="977876691">
      <w:bodyDiv w:val="1"/>
      <w:marLeft w:val="0"/>
      <w:marRight w:val="0"/>
      <w:marTop w:val="0"/>
      <w:marBottom w:val="0"/>
      <w:divBdr>
        <w:top w:val="none" w:sz="0" w:space="0" w:color="auto"/>
        <w:left w:val="none" w:sz="0" w:space="0" w:color="auto"/>
        <w:bottom w:val="none" w:sz="0" w:space="0" w:color="auto"/>
        <w:right w:val="none" w:sz="0" w:space="0" w:color="auto"/>
      </w:divBdr>
    </w:div>
    <w:div w:id="981277676">
      <w:bodyDiv w:val="1"/>
      <w:marLeft w:val="0"/>
      <w:marRight w:val="0"/>
      <w:marTop w:val="0"/>
      <w:marBottom w:val="0"/>
      <w:divBdr>
        <w:top w:val="none" w:sz="0" w:space="0" w:color="auto"/>
        <w:left w:val="none" w:sz="0" w:space="0" w:color="auto"/>
        <w:bottom w:val="none" w:sz="0" w:space="0" w:color="auto"/>
        <w:right w:val="none" w:sz="0" w:space="0" w:color="auto"/>
      </w:divBdr>
    </w:div>
    <w:div w:id="984703026">
      <w:bodyDiv w:val="1"/>
      <w:marLeft w:val="0"/>
      <w:marRight w:val="0"/>
      <w:marTop w:val="0"/>
      <w:marBottom w:val="0"/>
      <w:divBdr>
        <w:top w:val="none" w:sz="0" w:space="0" w:color="auto"/>
        <w:left w:val="none" w:sz="0" w:space="0" w:color="auto"/>
        <w:bottom w:val="none" w:sz="0" w:space="0" w:color="auto"/>
        <w:right w:val="none" w:sz="0" w:space="0" w:color="auto"/>
      </w:divBdr>
    </w:div>
    <w:div w:id="990601817">
      <w:bodyDiv w:val="1"/>
      <w:marLeft w:val="0"/>
      <w:marRight w:val="0"/>
      <w:marTop w:val="0"/>
      <w:marBottom w:val="0"/>
      <w:divBdr>
        <w:top w:val="none" w:sz="0" w:space="0" w:color="auto"/>
        <w:left w:val="none" w:sz="0" w:space="0" w:color="auto"/>
        <w:bottom w:val="none" w:sz="0" w:space="0" w:color="auto"/>
        <w:right w:val="none" w:sz="0" w:space="0" w:color="auto"/>
      </w:divBdr>
    </w:div>
    <w:div w:id="991367265">
      <w:bodyDiv w:val="1"/>
      <w:marLeft w:val="0"/>
      <w:marRight w:val="0"/>
      <w:marTop w:val="0"/>
      <w:marBottom w:val="0"/>
      <w:divBdr>
        <w:top w:val="none" w:sz="0" w:space="0" w:color="auto"/>
        <w:left w:val="none" w:sz="0" w:space="0" w:color="auto"/>
        <w:bottom w:val="none" w:sz="0" w:space="0" w:color="auto"/>
        <w:right w:val="none" w:sz="0" w:space="0" w:color="auto"/>
      </w:divBdr>
    </w:div>
    <w:div w:id="999312243">
      <w:bodyDiv w:val="1"/>
      <w:marLeft w:val="0"/>
      <w:marRight w:val="0"/>
      <w:marTop w:val="0"/>
      <w:marBottom w:val="0"/>
      <w:divBdr>
        <w:top w:val="none" w:sz="0" w:space="0" w:color="auto"/>
        <w:left w:val="none" w:sz="0" w:space="0" w:color="auto"/>
        <w:bottom w:val="none" w:sz="0" w:space="0" w:color="auto"/>
        <w:right w:val="none" w:sz="0" w:space="0" w:color="auto"/>
      </w:divBdr>
    </w:div>
    <w:div w:id="1011376871">
      <w:bodyDiv w:val="1"/>
      <w:marLeft w:val="0"/>
      <w:marRight w:val="0"/>
      <w:marTop w:val="0"/>
      <w:marBottom w:val="0"/>
      <w:divBdr>
        <w:top w:val="none" w:sz="0" w:space="0" w:color="auto"/>
        <w:left w:val="none" w:sz="0" w:space="0" w:color="auto"/>
        <w:bottom w:val="none" w:sz="0" w:space="0" w:color="auto"/>
        <w:right w:val="none" w:sz="0" w:space="0" w:color="auto"/>
      </w:divBdr>
    </w:div>
    <w:div w:id="1013343554">
      <w:bodyDiv w:val="1"/>
      <w:marLeft w:val="0"/>
      <w:marRight w:val="0"/>
      <w:marTop w:val="0"/>
      <w:marBottom w:val="0"/>
      <w:divBdr>
        <w:top w:val="none" w:sz="0" w:space="0" w:color="auto"/>
        <w:left w:val="none" w:sz="0" w:space="0" w:color="auto"/>
        <w:bottom w:val="none" w:sz="0" w:space="0" w:color="auto"/>
        <w:right w:val="none" w:sz="0" w:space="0" w:color="auto"/>
      </w:divBdr>
    </w:div>
    <w:div w:id="1020081346">
      <w:bodyDiv w:val="1"/>
      <w:marLeft w:val="0"/>
      <w:marRight w:val="0"/>
      <w:marTop w:val="0"/>
      <w:marBottom w:val="0"/>
      <w:divBdr>
        <w:top w:val="none" w:sz="0" w:space="0" w:color="auto"/>
        <w:left w:val="none" w:sz="0" w:space="0" w:color="auto"/>
        <w:bottom w:val="none" w:sz="0" w:space="0" w:color="auto"/>
        <w:right w:val="none" w:sz="0" w:space="0" w:color="auto"/>
      </w:divBdr>
    </w:div>
    <w:div w:id="1022634335">
      <w:bodyDiv w:val="1"/>
      <w:marLeft w:val="0"/>
      <w:marRight w:val="0"/>
      <w:marTop w:val="0"/>
      <w:marBottom w:val="0"/>
      <w:divBdr>
        <w:top w:val="none" w:sz="0" w:space="0" w:color="auto"/>
        <w:left w:val="none" w:sz="0" w:space="0" w:color="auto"/>
        <w:bottom w:val="none" w:sz="0" w:space="0" w:color="auto"/>
        <w:right w:val="none" w:sz="0" w:space="0" w:color="auto"/>
      </w:divBdr>
    </w:div>
    <w:div w:id="1027635626">
      <w:bodyDiv w:val="1"/>
      <w:marLeft w:val="0"/>
      <w:marRight w:val="0"/>
      <w:marTop w:val="0"/>
      <w:marBottom w:val="0"/>
      <w:divBdr>
        <w:top w:val="none" w:sz="0" w:space="0" w:color="auto"/>
        <w:left w:val="none" w:sz="0" w:space="0" w:color="auto"/>
        <w:bottom w:val="none" w:sz="0" w:space="0" w:color="auto"/>
        <w:right w:val="none" w:sz="0" w:space="0" w:color="auto"/>
      </w:divBdr>
    </w:div>
    <w:div w:id="1031808870">
      <w:bodyDiv w:val="1"/>
      <w:marLeft w:val="0"/>
      <w:marRight w:val="0"/>
      <w:marTop w:val="0"/>
      <w:marBottom w:val="0"/>
      <w:divBdr>
        <w:top w:val="none" w:sz="0" w:space="0" w:color="auto"/>
        <w:left w:val="none" w:sz="0" w:space="0" w:color="auto"/>
        <w:bottom w:val="none" w:sz="0" w:space="0" w:color="auto"/>
        <w:right w:val="none" w:sz="0" w:space="0" w:color="auto"/>
      </w:divBdr>
    </w:div>
    <w:div w:id="1035615386">
      <w:bodyDiv w:val="1"/>
      <w:marLeft w:val="0"/>
      <w:marRight w:val="0"/>
      <w:marTop w:val="0"/>
      <w:marBottom w:val="0"/>
      <w:divBdr>
        <w:top w:val="none" w:sz="0" w:space="0" w:color="auto"/>
        <w:left w:val="none" w:sz="0" w:space="0" w:color="auto"/>
        <w:bottom w:val="none" w:sz="0" w:space="0" w:color="auto"/>
        <w:right w:val="none" w:sz="0" w:space="0" w:color="auto"/>
      </w:divBdr>
    </w:div>
    <w:div w:id="1045640859">
      <w:bodyDiv w:val="1"/>
      <w:marLeft w:val="0"/>
      <w:marRight w:val="0"/>
      <w:marTop w:val="0"/>
      <w:marBottom w:val="0"/>
      <w:divBdr>
        <w:top w:val="none" w:sz="0" w:space="0" w:color="auto"/>
        <w:left w:val="none" w:sz="0" w:space="0" w:color="auto"/>
        <w:bottom w:val="none" w:sz="0" w:space="0" w:color="auto"/>
        <w:right w:val="none" w:sz="0" w:space="0" w:color="auto"/>
      </w:divBdr>
    </w:div>
    <w:div w:id="1060055958">
      <w:bodyDiv w:val="1"/>
      <w:marLeft w:val="0"/>
      <w:marRight w:val="0"/>
      <w:marTop w:val="0"/>
      <w:marBottom w:val="0"/>
      <w:divBdr>
        <w:top w:val="none" w:sz="0" w:space="0" w:color="auto"/>
        <w:left w:val="none" w:sz="0" w:space="0" w:color="auto"/>
        <w:bottom w:val="none" w:sz="0" w:space="0" w:color="auto"/>
        <w:right w:val="none" w:sz="0" w:space="0" w:color="auto"/>
      </w:divBdr>
    </w:div>
    <w:div w:id="1064528904">
      <w:bodyDiv w:val="1"/>
      <w:marLeft w:val="0"/>
      <w:marRight w:val="0"/>
      <w:marTop w:val="0"/>
      <w:marBottom w:val="0"/>
      <w:divBdr>
        <w:top w:val="none" w:sz="0" w:space="0" w:color="auto"/>
        <w:left w:val="none" w:sz="0" w:space="0" w:color="auto"/>
        <w:bottom w:val="none" w:sz="0" w:space="0" w:color="auto"/>
        <w:right w:val="none" w:sz="0" w:space="0" w:color="auto"/>
      </w:divBdr>
    </w:div>
    <w:div w:id="1069305595">
      <w:bodyDiv w:val="1"/>
      <w:marLeft w:val="0"/>
      <w:marRight w:val="0"/>
      <w:marTop w:val="0"/>
      <w:marBottom w:val="0"/>
      <w:divBdr>
        <w:top w:val="none" w:sz="0" w:space="0" w:color="auto"/>
        <w:left w:val="none" w:sz="0" w:space="0" w:color="auto"/>
        <w:bottom w:val="none" w:sz="0" w:space="0" w:color="auto"/>
        <w:right w:val="none" w:sz="0" w:space="0" w:color="auto"/>
      </w:divBdr>
    </w:div>
    <w:div w:id="1076980161">
      <w:bodyDiv w:val="1"/>
      <w:marLeft w:val="0"/>
      <w:marRight w:val="0"/>
      <w:marTop w:val="0"/>
      <w:marBottom w:val="0"/>
      <w:divBdr>
        <w:top w:val="none" w:sz="0" w:space="0" w:color="auto"/>
        <w:left w:val="none" w:sz="0" w:space="0" w:color="auto"/>
        <w:bottom w:val="none" w:sz="0" w:space="0" w:color="auto"/>
        <w:right w:val="none" w:sz="0" w:space="0" w:color="auto"/>
      </w:divBdr>
    </w:div>
    <w:div w:id="1077902250">
      <w:bodyDiv w:val="1"/>
      <w:marLeft w:val="0"/>
      <w:marRight w:val="0"/>
      <w:marTop w:val="0"/>
      <w:marBottom w:val="0"/>
      <w:divBdr>
        <w:top w:val="none" w:sz="0" w:space="0" w:color="auto"/>
        <w:left w:val="none" w:sz="0" w:space="0" w:color="auto"/>
        <w:bottom w:val="none" w:sz="0" w:space="0" w:color="auto"/>
        <w:right w:val="none" w:sz="0" w:space="0" w:color="auto"/>
      </w:divBdr>
    </w:div>
    <w:div w:id="1081871999">
      <w:bodyDiv w:val="1"/>
      <w:marLeft w:val="0"/>
      <w:marRight w:val="0"/>
      <w:marTop w:val="0"/>
      <w:marBottom w:val="0"/>
      <w:divBdr>
        <w:top w:val="none" w:sz="0" w:space="0" w:color="auto"/>
        <w:left w:val="none" w:sz="0" w:space="0" w:color="auto"/>
        <w:bottom w:val="none" w:sz="0" w:space="0" w:color="auto"/>
        <w:right w:val="none" w:sz="0" w:space="0" w:color="auto"/>
      </w:divBdr>
    </w:div>
    <w:div w:id="1086462394">
      <w:bodyDiv w:val="1"/>
      <w:marLeft w:val="0"/>
      <w:marRight w:val="0"/>
      <w:marTop w:val="0"/>
      <w:marBottom w:val="0"/>
      <w:divBdr>
        <w:top w:val="none" w:sz="0" w:space="0" w:color="auto"/>
        <w:left w:val="none" w:sz="0" w:space="0" w:color="auto"/>
        <w:bottom w:val="none" w:sz="0" w:space="0" w:color="auto"/>
        <w:right w:val="none" w:sz="0" w:space="0" w:color="auto"/>
      </w:divBdr>
    </w:div>
    <w:div w:id="1090931152">
      <w:bodyDiv w:val="1"/>
      <w:marLeft w:val="0"/>
      <w:marRight w:val="0"/>
      <w:marTop w:val="0"/>
      <w:marBottom w:val="0"/>
      <w:divBdr>
        <w:top w:val="none" w:sz="0" w:space="0" w:color="auto"/>
        <w:left w:val="none" w:sz="0" w:space="0" w:color="auto"/>
        <w:bottom w:val="none" w:sz="0" w:space="0" w:color="auto"/>
        <w:right w:val="none" w:sz="0" w:space="0" w:color="auto"/>
      </w:divBdr>
    </w:div>
    <w:div w:id="1093672229">
      <w:bodyDiv w:val="1"/>
      <w:marLeft w:val="0"/>
      <w:marRight w:val="0"/>
      <w:marTop w:val="0"/>
      <w:marBottom w:val="0"/>
      <w:divBdr>
        <w:top w:val="none" w:sz="0" w:space="0" w:color="auto"/>
        <w:left w:val="none" w:sz="0" w:space="0" w:color="auto"/>
        <w:bottom w:val="none" w:sz="0" w:space="0" w:color="auto"/>
        <w:right w:val="none" w:sz="0" w:space="0" w:color="auto"/>
      </w:divBdr>
    </w:div>
    <w:div w:id="1103723116">
      <w:bodyDiv w:val="1"/>
      <w:marLeft w:val="0"/>
      <w:marRight w:val="0"/>
      <w:marTop w:val="0"/>
      <w:marBottom w:val="0"/>
      <w:divBdr>
        <w:top w:val="none" w:sz="0" w:space="0" w:color="auto"/>
        <w:left w:val="none" w:sz="0" w:space="0" w:color="auto"/>
        <w:bottom w:val="none" w:sz="0" w:space="0" w:color="auto"/>
        <w:right w:val="none" w:sz="0" w:space="0" w:color="auto"/>
      </w:divBdr>
    </w:div>
    <w:div w:id="1105885309">
      <w:bodyDiv w:val="1"/>
      <w:marLeft w:val="0"/>
      <w:marRight w:val="0"/>
      <w:marTop w:val="0"/>
      <w:marBottom w:val="0"/>
      <w:divBdr>
        <w:top w:val="none" w:sz="0" w:space="0" w:color="auto"/>
        <w:left w:val="none" w:sz="0" w:space="0" w:color="auto"/>
        <w:bottom w:val="none" w:sz="0" w:space="0" w:color="auto"/>
        <w:right w:val="none" w:sz="0" w:space="0" w:color="auto"/>
      </w:divBdr>
    </w:div>
    <w:div w:id="1109278930">
      <w:bodyDiv w:val="1"/>
      <w:marLeft w:val="0"/>
      <w:marRight w:val="0"/>
      <w:marTop w:val="0"/>
      <w:marBottom w:val="0"/>
      <w:divBdr>
        <w:top w:val="none" w:sz="0" w:space="0" w:color="auto"/>
        <w:left w:val="none" w:sz="0" w:space="0" w:color="auto"/>
        <w:bottom w:val="none" w:sz="0" w:space="0" w:color="auto"/>
        <w:right w:val="none" w:sz="0" w:space="0" w:color="auto"/>
      </w:divBdr>
    </w:div>
    <w:div w:id="1109543066">
      <w:bodyDiv w:val="1"/>
      <w:marLeft w:val="0"/>
      <w:marRight w:val="0"/>
      <w:marTop w:val="0"/>
      <w:marBottom w:val="0"/>
      <w:divBdr>
        <w:top w:val="none" w:sz="0" w:space="0" w:color="auto"/>
        <w:left w:val="none" w:sz="0" w:space="0" w:color="auto"/>
        <w:bottom w:val="none" w:sz="0" w:space="0" w:color="auto"/>
        <w:right w:val="none" w:sz="0" w:space="0" w:color="auto"/>
      </w:divBdr>
    </w:div>
    <w:div w:id="1111632066">
      <w:bodyDiv w:val="1"/>
      <w:marLeft w:val="0"/>
      <w:marRight w:val="0"/>
      <w:marTop w:val="0"/>
      <w:marBottom w:val="0"/>
      <w:divBdr>
        <w:top w:val="none" w:sz="0" w:space="0" w:color="auto"/>
        <w:left w:val="none" w:sz="0" w:space="0" w:color="auto"/>
        <w:bottom w:val="none" w:sz="0" w:space="0" w:color="auto"/>
        <w:right w:val="none" w:sz="0" w:space="0" w:color="auto"/>
      </w:divBdr>
    </w:div>
    <w:div w:id="1113213217">
      <w:bodyDiv w:val="1"/>
      <w:marLeft w:val="0"/>
      <w:marRight w:val="0"/>
      <w:marTop w:val="0"/>
      <w:marBottom w:val="0"/>
      <w:divBdr>
        <w:top w:val="none" w:sz="0" w:space="0" w:color="auto"/>
        <w:left w:val="none" w:sz="0" w:space="0" w:color="auto"/>
        <w:bottom w:val="none" w:sz="0" w:space="0" w:color="auto"/>
        <w:right w:val="none" w:sz="0" w:space="0" w:color="auto"/>
      </w:divBdr>
    </w:div>
    <w:div w:id="1128232843">
      <w:bodyDiv w:val="1"/>
      <w:marLeft w:val="0"/>
      <w:marRight w:val="0"/>
      <w:marTop w:val="0"/>
      <w:marBottom w:val="0"/>
      <w:divBdr>
        <w:top w:val="none" w:sz="0" w:space="0" w:color="auto"/>
        <w:left w:val="none" w:sz="0" w:space="0" w:color="auto"/>
        <w:bottom w:val="none" w:sz="0" w:space="0" w:color="auto"/>
        <w:right w:val="none" w:sz="0" w:space="0" w:color="auto"/>
      </w:divBdr>
    </w:div>
    <w:div w:id="1130826757">
      <w:bodyDiv w:val="1"/>
      <w:marLeft w:val="0"/>
      <w:marRight w:val="0"/>
      <w:marTop w:val="0"/>
      <w:marBottom w:val="0"/>
      <w:divBdr>
        <w:top w:val="none" w:sz="0" w:space="0" w:color="auto"/>
        <w:left w:val="none" w:sz="0" w:space="0" w:color="auto"/>
        <w:bottom w:val="none" w:sz="0" w:space="0" w:color="auto"/>
        <w:right w:val="none" w:sz="0" w:space="0" w:color="auto"/>
      </w:divBdr>
    </w:div>
    <w:div w:id="1136800753">
      <w:bodyDiv w:val="1"/>
      <w:marLeft w:val="0"/>
      <w:marRight w:val="0"/>
      <w:marTop w:val="0"/>
      <w:marBottom w:val="0"/>
      <w:divBdr>
        <w:top w:val="none" w:sz="0" w:space="0" w:color="auto"/>
        <w:left w:val="none" w:sz="0" w:space="0" w:color="auto"/>
        <w:bottom w:val="none" w:sz="0" w:space="0" w:color="auto"/>
        <w:right w:val="none" w:sz="0" w:space="0" w:color="auto"/>
      </w:divBdr>
    </w:div>
    <w:div w:id="1144814846">
      <w:bodyDiv w:val="1"/>
      <w:marLeft w:val="0"/>
      <w:marRight w:val="0"/>
      <w:marTop w:val="0"/>
      <w:marBottom w:val="0"/>
      <w:divBdr>
        <w:top w:val="none" w:sz="0" w:space="0" w:color="auto"/>
        <w:left w:val="none" w:sz="0" w:space="0" w:color="auto"/>
        <w:bottom w:val="none" w:sz="0" w:space="0" w:color="auto"/>
        <w:right w:val="none" w:sz="0" w:space="0" w:color="auto"/>
      </w:divBdr>
    </w:div>
    <w:div w:id="1145124521">
      <w:bodyDiv w:val="1"/>
      <w:marLeft w:val="0"/>
      <w:marRight w:val="0"/>
      <w:marTop w:val="0"/>
      <w:marBottom w:val="0"/>
      <w:divBdr>
        <w:top w:val="none" w:sz="0" w:space="0" w:color="auto"/>
        <w:left w:val="none" w:sz="0" w:space="0" w:color="auto"/>
        <w:bottom w:val="none" w:sz="0" w:space="0" w:color="auto"/>
        <w:right w:val="none" w:sz="0" w:space="0" w:color="auto"/>
      </w:divBdr>
    </w:div>
    <w:div w:id="1147740188">
      <w:bodyDiv w:val="1"/>
      <w:marLeft w:val="0"/>
      <w:marRight w:val="0"/>
      <w:marTop w:val="0"/>
      <w:marBottom w:val="0"/>
      <w:divBdr>
        <w:top w:val="none" w:sz="0" w:space="0" w:color="auto"/>
        <w:left w:val="none" w:sz="0" w:space="0" w:color="auto"/>
        <w:bottom w:val="none" w:sz="0" w:space="0" w:color="auto"/>
        <w:right w:val="none" w:sz="0" w:space="0" w:color="auto"/>
      </w:divBdr>
    </w:div>
    <w:div w:id="1156919610">
      <w:bodyDiv w:val="1"/>
      <w:marLeft w:val="0"/>
      <w:marRight w:val="0"/>
      <w:marTop w:val="0"/>
      <w:marBottom w:val="0"/>
      <w:divBdr>
        <w:top w:val="none" w:sz="0" w:space="0" w:color="auto"/>
        <w:left w:val="none" w:sz="0" w:space="0" w:color="auto"/>
        <w:bottom w:val="none" w:sz="0" w:space="0" w:color="auto"/>
        <w:right w:val="none" w:sz="0" w:space="0" w:color="auto"/>
      </w:divBdr>
    </w:div>
    <w:div w:id="1157379250">
      <w:bodyDiv w:val="1"/>
      <w:marLeft w:val="0"/>
      <w:marRight w:val="0"/>
      <w:marTop w:val="0"/>
      <w:marBottom w:val="0"/>
      <w:divBdr>
        <w:top w:val="none" w:sz="0" w:space="0" w:color="auto"/>
        <w:left w:val="none" w:sz="0" w:space="0" w:color="auto"/>
        <w:bottom w:val="none" w:sz="0" w:space="0" w:color="auto"/>
        <w:right w:val="none" w:sz="0" w:space="0" w:color="auto"/>
      </w:divBdr>
    </w:div>
    <w:div w:id="1157650405">
      <w:bodyDiv w:val="1"/>
      <w:marLeft w:val="0"/>
      <w:marRight w:val="0"/>
      <w:marTop w:val="0"/>
      <w:marBottom w:val="0"/>
      <w:divBdr>
        <w:top w:val="none" w:sz="0" w:space="0" w:color="auto"/>
        <w:left w:val="none" w:sz="0" w:space="0" w:color="auto"/>
        <w:bottom w:val="none" w:sz="0" w:space="0" w:color="auto"/>
        <w:right w:val="none" w:sz="0" w:space="0" w:color="auto"/>
      </w:divBdr>
    </w:div>
    <w:div w:id="1157724095">
      <w:bodyDiv w:val="1"/>
      <w:marLeft w:val="0"/>
      <w:marRight w:val="0"/>
      <w:marTop w:val="0"/>
      <w:marBottom w:val="0"/>
      <w:divBdr>
        <w:top w:val="none" w:sz="0" w:space="0" w:color="auto"/>
        <w:left w:val="none" w:sz="0" w:space="0" w:color="auto"/>
        <w:bottom w:val="none" w:sz="0" w:space="0" w:color="auto"/>
        <w:right w:val="none" w:sz="0" w:space="0" w:color="auto"/>
      </w:divBdr>
    </w:div>
    <w:div w:id="1158615822">
      <w:bodyDiv w:val="1"/>
      <w:marLeft w:val="0"/>
      <w:marRight w:val="0"/>
      <w:marTop w:val="0"/>
      <w:marBottom w:val="0"/>
      <w:divBdr>
        <w:top w:val="none" w:sz="0" w:space="0" w:color="auto"/>
        <w:left w:val="none" w:sz="0" w:space="0" w:color="auto"/>
        <w:bottom w:val="none" w:sz="0" w:space="0" w:color="auto"/>
        <w:right w:val="none" w:sz="0" w:space="0" w:color="auto"/>
      </w:divBdr>
    </w:div>
    <w:div w:id="1158879854">
      <w:bodyDiv w:val="1"/>
      <w:marLeft w:val="0"/>
      <w:marRight w:val="0"/>
      <w:marTop w:val="0"/>
      <w:marBottom w:val="0"/>
      <w:divBdr>
        <w:top w:val="none" w:sz="0" w:space="0" w:color="auto"/>
        <w:left w:val="none" w:sz="0" w:space="0" w:color="auto"/>
        <w:bottom w:val="none" w:sz="0" w:space="0" w:color="auto"/>
        <w:right w:val="none" w:sz="0" w:space="0" w:color="auto"/>
      </w:divBdr>
    </w:div>
    <w:div w:id="1160848987">
      <w:bodyDiv w:val="1"/>
      <w:marLeft w:val="0"/>
      <w:marRight w:val="0"/>
      <w:marTop w:val="0"/>
      <w:marBottom w:val="0"/>
      <w:divBdr>
        <w:top w:val="none" w:sz="0" w:space="0" w:color="auto"/>
        <w:left w:val="none" w:sz="0" w:space="0" w:color="auto"/>
        <w:bottom w:val="none" w:sz="0" w:space="0" w:color="auto"/>
        <w:right w:val="none" w:sz="0" w:space="0" w:color="auto"/>
      </w:divBdr>
    </w:div>
    <w:div w:id="1162159790">
      <w:bodyDiv w:val="1"/>
      <w:marLeft w:val="0"/>
      <w:marRight w:val="0"/>
      <w:marTop w:val="0"/>
      <w:marBottom w:val="0"/>
      <w:divBdr>
        <w:top w:val="none" w:sz="0" w:space="0" w:color="auto"/>
        <w:left w:val="none" w:sz="0" w:space="0" w:color="auto"/>
        <w:bottom w:val="none" w:sz="0" w:space="0" w:color="auto"/>
        <w:right w:val="none" w:sz="0" w:space="0" w:color="auto"/>
      </w:divBdr>
    </w:div>
    <w:div w:id="1165822985">
      <w:bodyDiv w:val="1"/>
      <w:marLeft w:val="0"/>
      <w:marRight w:val="0"/>
      <w:marTop w:val="0"/>
      <w:marBottom w:val="0"/>
      <w:divBdr>
        <w:top w:val="none" w:sz="0" w:space="0" w:color="auto"/>
        <w:left w:val="none" w:sz="0" w:space="0" w:color="auto"/>
        <w:bottom w:val="none" w:sz="0" w:space="0" w:color="auto"/>
        <w:right w:val="none" w:sz="0" w:space="0" w:color="auto"/>
      </w:divBdr>
    </w:div>
    <w:div w:id="1177695350">
      <w:bodyDiv w:val="1"/>
      <w:marLeft w:val="0"/>
      <w:marRight w:val="0"/>
      <w:marTop w:val="0"/>
      <w:marBottom w:val="0"/>
      <w:divBdr>
        <w:top w:val="none" w:sz="0" w:space="0" w:color="auto"/>
        <w:left w:val="none" w:sz="0" w:space="0" w:color="auto"/>
        <w:bottom w:val="none" w:sz="0" w:space="0" w:color="auto"/>
        <w:right w:val="none" w:sz="0" w:space="0" w:color="auto"/>
      </w:divBdr>
    </w:div>
    <w:div w:id="1178498376">
      <w:bodyDiv w:val="1"/>
      <w:marLeft w:val="0"/>
      <w:marRight w:val="0"/>
      <w:marTop w:val="0"/>
      <w:marBottom w:val="0"/>
      <w:divBdr>
        <w:top w:val="none" w:sz="0" w:space="0" w:color="auto"/>
        <w:left w:val="none" w:sz="0" w:space="0" w:color="auto"/>
        <w:bottom w:val="none" w:sz="0" w:space="0" w:color="auto"/>
        <w:right w:val="none" w:sz="0" w:space="0" w:color="auto"/>
      </w:divBdr>
    </w:div>
    <w:div w:id="1179849791">
      <w:bodyDiv w:val="1"/>
      <w:marLeft w:val="0"/>
      <w:marRight w:val="0"/>
      <w:marTop w:val="0"/>
      <w:marBottom w:val="0"/>
      <w:divBdr>
        <w:top w:val="none" w:sz="0" w:space="0" w:color="auto"/>
        <w:left w:val="none" w:sz="0" w:space="0" w:color="auto"/>
        <w:bottom w:val="none" w:sz="0" w:space="0" w:color="auto"/>
        <w:right w:val="none" w:sz="0" w:space="0" w:color="auto"/>
      </w:divBdr>
    </w:div>
    <w:div w:id="1185560931">
      <w:bodyDiv w:val="1"/>
      <w:marLeft w:val="0"/>
      <w:marRight w:val="0"/>
      <w:marTop w:val="0"/>
      <w:marBottom w:val="0"/>
      <w:divBdr>
        <w:top w:val="none" w:sz="0" w:space="0" w:color="auto"/>
        <w:left w:val="none" w:sz="0" w:space="0" w:color="auto"/>
        <w:bottom w:val="none" w:sz="0" w:space="0" w:color="auto"/>
        <w:right w:val="none" w:sz="0" w:space="0" w:color="auto"/>
      </w:divBdr>
    </w:div>
    <w:div w:id="1193497168">
      <w:bodyDiv w:val="1"/>
      <w:marLeft w:val="0"/>
      <w:marRight w:val="0"/>
      <w:marTop w:val="0"/>
      <w:marBottom w:val="0"/>
      <w:divBdr>
        <w:top w:val="none" w:sz="0" w:space="0" w:color="auto"/>
        <w:left w:val="none" w:sz="0" w:space="0" w:color="auto"/>
        <w:bottom w:val="none" w:sz="0" w:space="0" w:color="auto"/>
        <w:right w:val="none" w:sz="0" w:space="0" w:color="auto"/>
      </w:divBdr>
    </w:div>
    <w:div w:id="1194003048">
      <w:bodyDiv w:val="1"/>
      <w:marLeft w:val="0"/>
      <w:marRight w:val="0"/>
      <w:marTop w:val="0"/>
      <w:marBottom w:val="0"/>
      <w:divBdr>
        <w:top w:val="none" w:sz="0" w:space="0" w:color="auto"/>
        <w:left w:val="none" w:sz="0" w:space="0" w:color="auto"/>
        <w:bottom w:val="none" w:sz="0" w:space="0" w:color="auto"/>
        <w:right w:val="none" w:sz="0" w:space="0" w:color="auto"/>
      </w:divBdr>
    </w:div>
    <w:div w:id="1195532579">
      <w:bodyDiv w:val="1"/>
      <w:marLeft w:val="0"/>
      <w:marRight w:val="0"/>
      <w:marTop w:val="0"/>
      <w:marBottom w:val="0"/>
      <w:divBdr>
        <w:top w:val="none" w:sz="0" w:space="0" w:color="auto"/>
        <w:left w:val="none" w:sz="0" w:space="0" w:color="auto"/>
        <w:bottom w:val="none" w:sz="0" w:space="0" w:color="auto"/>
        <w:right w:val="none" w:sz="0" w:space="0" w:color="auto"/>
      </w:divBdr>
    </w:div>
    <w:div w:id="1203404654">
      <w:bodyDiv w:val="1"/>
      <w:marLeft w:val="0"/>
      <w:marRight w:val="0"/>
      <w:marTop w:val="0"/>
      <w:marBottom w:val="0"/>
      <w:divBdr>
        <w:top w:val="none" w:sz="0" w:space="0" w:color="auto"/>
        <w:left w:val="none" w:sz="0" w:space="0" w:color="auto"/>
        <w:bottom w:val="none" w:sz="0" w:space="0" w:color="auto"/>
        <w:right w:val="none" w:sz="0" w:space="0" w:color="auto"/>
      </w:divBdr>
    </w:div>
    <w:div w:id="1203439347">
      <w:bodyDiv w:val="1"/>
      <w:marLeft w:val="0"/>
      <w:marRight w:val="0"/>
      <w:marTop w:val="0"/>
      <w:marBottom w:val="0"/>
      <w:divBdr>
        <w:top w:val="none" w:sz="0" w:space="0" w:color="auto"/>
        <w:left w:val="none" w:sz="0" w:space="0" w:color="auto"/>
        <w:bottom w:val="none" w:sz="0" w:space="0" w:color="auto"/>
        <w:right w:val="none" w:sz="0" w:space="0" w:color="auto"/>
      </w:divBdr>
    </w:div>
    <w:div w:id="1206412734">
      <w:bodyDiv w:val="1"/>
      <w:marLeft w:val="0"/>
      <w:marRight w:val="0"/>
      <w:marTop w:val="0"/>
      <w:marBottom w:val="0"/>
      <w:divBdr>
        <w:top w:val="none" w:sz="0" w:space="0" w:color="auto"/>
        <w:left w:val="none" w:sz="0" w:space="0" w:color="auto"/>
        <w:bottom w:val="none" w:sz="0" w:space="0" w:color="auto"/>
        <w:right w:val="none" w:sz="0" w:space="0" w:color="auto"/>
      </w:divBdr>
    </w:div>
    <w:div w:id="1238399958">
      <w:bodyDiv w:val="1"/>
      <w:marLeft w:val="0"/>
      <w:marRight w:val="0"/>
      <w:marTop w:val="0"/>
      <w:marBottom w:val="0"/>
      <w:divBdr>
        <w:top w:val="none" w:sz="0" w:space="0" w:color="auto"/>
        <w:left w:val="none" w:sz="0" w:space="0" w:color="auto"/>
        <w:bottom w:val="none" w:sz="0" w:space="0" w:color="auto"/>
        <w:right w:val="none" w:sz="0" w:space="0" w:color="auto"/>
      </w:divBdr>
    </w:div>
    <w:div w:id="1241062144">
      <w:bodyDiv w:val="1"/>
      <w:marLeft w:val="0"/>
      <w:marRight w:val="0"/>
      <w:marTop w:val="0"/>
      <w:marBottom w:val="0"/>
      <w:divBdr>
        <w:top w:val="none" w:sz="0" w:space="0" w:color="auto"/>
        <w:left w:val="none" w:sz="0" w:space="0" w:color="auto"/>
        <w:bottom w:val="none" w:sz="0" w:space="0" w:color="auto"/>
        <w:right w:val="none" w:sz="0" w:space="0" w:color="auto"/>
      </w:divBdr>
    </w:div>
    <w:div w:id="1241284412">
      <w:bodyDiv w:val="1"/>
      <w:marLeft w:val="0"/>
      <w:marRight w:val="0"/>
      <w:marTop w:val="0"/>
      <w:marBottom w:val="0"/>
      <w:divBdr>
        <w:top w:val="none" w:sz="0" w:space="0" w:color="auto"/>
        <w:left w:val="none" w:sz="0" w:space="0" w:color="auto"/>
        <w:bottom w:val="none" w:sz="0" w:space="0" w:color="auto"/>
        <w:right w:val="none" w:sz="0" w:space="0" w:color="auto"/>
      </w:divBdr>
    </w:div>
    <w:div w:id="1256326166">
      <w:bodyDiv w:val="1"/>
      <w:marLeft w:val="0"/>
      <w:marRight w:val="0"/>
      <w:marTop w:val="0"/>
      <w:marBottom w:val="0"/>
      <w:divBdr>
        <w:top w:val="none" w:sz="0" w:space="0" w:color="auto"/>
        <w:left w:val="none" w:sz="0" w:space="0" w:color="auto"/>
        <w:bottom w:val="none" w:sz="0" w:space="0" w:color="auto"/>
        <w:right w:val="none" w:sz="0" w:space="0" w:color="auto"/>
      </w:divBdr>
    </w:div>
    <w:div w:id="1263298739">
      <w:bodyDiv w:val="1"/>
      <w:marLeft w:val="0"/>
      <w:marRight w:val="0"/>
      <w:marTop w:val="0"/>
      <w:marBottom w:val="0"/>
      <w:divBdr>
        <w:top w:val="none" w:sz="0" w:space="0" w:color="auto"/>
        <w:left w:val="none" w:sz="0" w:space="0" w:color="auto"/>
        <w:bottom w:val="none" w:sz="0" w:space="0" w:color="auto"/>
        <w:right w:val="none" w:sz="0" w:space="0" w:color="auto"/>
      </w:divBdr>
    </w:div>
    <w:div w:id="1263758779">
      <w:bodyDiv w:val="1"/>
      <w:marLeft w:val="0"/>
      <w:marRight w:val="0"/>
      <w:marTop w:val="0"/>
      <w:marBottom w:val="0"/>
      <w:divBdr>
        <w:top w:val="none" w:sz="0" w:space="0" w:color="auto"/>
        <w:left w:val="none" w:sz="0" w:space="0" w:color="auto"/>
        <w:bottom w:val="none" w:sz="0" w:space="0" w:color="auto"/>
        <w:right w:val="none" w:sz="0" w:space="0" w:color="auto"/>
      </w:divBdr>
    </w:div>
    <w:div w:id="1264608738">
      <w:bodyDiv w:val="1"/>
      <w:marLeft w:val="0"/>
      <w:marRight w:val="0"/>
      <w:marTop w:val="0"/>
      <w:marBottom w:val="0"/>
      <w:divBdr>
        <w:top w:val="none" w:sz="0" w:space="0" w:color="auto"/>
        <w:left w:val="none" w:sz="0" w:space="0" w:color="auto"/>
        <w:bottom w:val="none" w:sz="0" w:space="0" w:color="auto"/>
        <w:right w:val="none" w:sz="0" w:space="0" w:color="auto"/>
      </w:divBdr>
    </w:div>
    <w:div w:id="1271860778">
      <w:bodyDiv w:val="1"/>
      <w:marLeft w:val="0"/>
      <w:marRight w:val="0"/>
      <w:marTop w:val="0"/>
      <w:marBottom w:val="0"/>
      <w:divBdr>
        <w:top w:val="none" w:sz="0" w:space="0" w:color="auto"/>
        <w:left w:val="none" w:sz="0" w:space="0" w:color="auto"/>
        <w:bottom w:val="none" w:sz="0" w:space="0" w:color="auto"/>
        <w:right w:val="none" w:sz="0" w:space="0" w:color="auto"/>
      </w:divBdr>
    </w:div>
    <w:div w:id="1271933750">
      <w:bodyDiv w:val="1"/>
      <w:marLeft w:val="0"/>
      <w:marRight w:val="0"/>
      <w:marTop w:val="0"/>
      <w:marBottom w:val="0"/>
      <w:divBdr>
        <w:top w:val="none" w:sz="0" w:space="0" w:color="auto"/>
        <w:left w:val="none" w:sz="0" w:space="0" w:color="auto"/>
        <w:bottom w:val="none" w:sz="0" w:space="0" w:color="auto"/>
        <w:right w:val="none" w:sz="0" w:space="0" w:color="auto"/>
      </w:divBdr>
    </w:div>
    <w:div w:id="1274284697">
      <w:bodyDiv w:val="1"/>
      <w:marLeft w:val="0"/>
      <w:marRight w:val="0"/>
      <w:marTop w:val="0"/>
      <w:marBottom w:val="0"/>
      <w:divBdr>
        <w:top w:val="none" w:sz="0" w:space="0" w:color="auto"/>
        <w:left w:val="none" w:sz="0" w:space="0" w:color="auto"/>
        <w:bottom w:val="none" w:sz="0" w:space="0" w:color="auto"/>
        <w:right w:val="none" w:sz="0" w:space="0" w:color="auto"/>
      </w:divBdr>
    </w:div>
    <w:div w:id="1277564533">
      <w:bodyDiv w:val="1"/>
      <w:marLeft w:val="0"/>
      <w:marRight w:val="0"/>
      <w:marTop w:val="0"/>
      <w:marBottom w:val="0"/>
      <w:divBdr>
        <w:top w:val="none" w:sz="0" w:space="0" w:color="auto"/>
        <w:left w:val="none" w:sz="0" w:space="0" w:color="auto"/>
        <w:bottom w:val="none" w:sz="0" w:space="0" w:color="auto"/>
        <w:right w:val="none" w:sz="0" w:space="0" w:color="auto"/>
      </w:divBdr>
    </w:div>
    <w:div w:id="1279337228">
      <w:bodyDiv w:val="1"/>
      <w:marLeft w:val="0"/>
      <w:marRight w:val="0"/>
      <w:marTop w:val="0"/>
      <w:marBottom w:val="0"/>
      <w:divBdr>
        <w:top w:val="none" w:sz="0" w:space="0" w:color="auto"/>
        <w:left w:val="none" w:sz="0" w:space="0" w:color="auto"/>
        <w:bottom w:val="none" w:sz="0" w:space="0" w:color="auto"/>
        <w:right w:val="none" w:sz="0" w:space="0" w:color="auto"/>
      </w:divBdr>
    </w:div>
    <w:div w:id="1282344001">
      <w:bodyDiv w:val="1"/>
      <w:marLeft w:val="0"/>
      <w:marRight w:val="0"/>
      <w:marTop w:val="0"/>
      <w:marBottom w:val="0"/>
      <w:divBdr>
        <w:top w:val="none" w:sz="0" w:space="0" w:color="auto"/>
        <w:left w:val="none" w:sz="0" w:space="0" w:color="auto"/>
        <w:bottom w:val="none" w:sz="0" w:space="0" w:color="auto"/>
        <w:right w:val="none" w:sz="0" w:space="0" w:color="auto"/>
      </w:divBdr>
    </w:div>
    <w:div w:id="1286110982">
      <w:bodyDiv w:val="1"/>
      <w:marLeft w:val="0"/>
      <w:marRight w:val="0"/>
      <w:marTop w:val="0"/>
      <w:marBottom w:val="0"/>
      <w:divBdr>
        <w:top w:val="none" w:sz="0" w:space="0" w:color="auto"/>
        <w:left w:val="none" w:sz="0" w:space="0" w:color="auto"/>
        <w:bottom w:val="none" w:sz="0" w:space="0" w:color="auto"/>
        <w:right w:val="none" w:sz="0" w:space="0" w:color="auto"/>
      </w:divBdr>
    </w:div>
    <w:div w:id="1287270843">
      <w:bodyDiv w:val="1"/>
      <w:marLeft w:val="0"/>
      <w:marRight w:val="0"/>
      <w:marTop w:val="0"/>
      <w:marBottom w:val="0"/>
      <w:divBdr>
        <w:top w:val="none" w:sz="0" w:space="0" w:color="auto"/>
        <w:left w:val="none" w:sz="0" w:space="0" w:color="auto"/>
        <w:bottom w:val="none" w:sz="0" w:space="0" w:color="auto"/>
        <w:right w:val="none" w:sz="0" w:space="0" w:color="auto"/>
      </w:divBdr>
    </w:div>
    <w:div w:id="1293055712">
      <w:bodyDiv w:val="1"/>
      <w:marLeft w:val="0"/>
      <w:marRight w:val="0"/>
      <w:marTop w:val="0"/>
      <w:marBottom w:val="0"/>
      <w:divBdr>
        <w:top w:val="none" w:sz="0" w:space="0" w:color="auto"/>
        <w:left w:val="none" w:sz="0" w:space="0" w:color="auto"/>
        <w:bottom w:val="none" w:sz="0" w:space="0" w:color="auto"/>
        <w:right w:val="none" w:sz="0" w:space="0" w:color="auto"/>
      </w:divBdr>
    </w:div>
    <w:div w:id="1294559505">
      <w:bodyDiv w:val="1"/>
      <w:marLeft w:val="0"/>
      <w:marRight w:val="0"/>
      <w:marTop w:val="0"/>
      <w:marBottom w:val="0"/>
      <w:divBdr>
        <w:top w:val="none" w:sz="0" w:space="0" w:color="auto"/>
        <w:left w:val="none" w:sz="0" w:space="0" w:color="auto"/>
        <w:bottom w:val="none" w:sz="0" w:space="0" w:color="auto"/>
        <w:right w:val="none" w:sz="0" w:space="0" w:color="auto"/>
      </w:divBdr>
    </w:div>
    <w:div w:id="1294674041">
      <w:bodyDiv w:val="1"/>
      <w:marLeft w:val="0"/>
      <w:marRight w:val="0"/>
      <w:marTop w:val="0"/>
      <w:marBottom w:val="0"/>
      <w:divBdr>
        <w:top w:val="none" w:sz="0" w:space="0" w:color="auto"/>
        <w:left w:val="none" w:sz="0" w:space="0" w:color="auto"/>
        <w:bottom w:val="none" w:sz="0" w:space="0" w:color="auto"/>
        <w:right w:val="none" w:sz="0" w:space="0" w:color="auto"/>
      </w:divBdr>
    </w:div>
    <w:div w:id="1307314831">
      <w:bodyDiv w:val="1"/>
      <w:marLeft w:val="0"/>
      <w:marRight w:val="0"/>
      <w:marTop w:val="0"/>
      <w:marBottom w:val="0"/>
      <w:divBdr>
        <w:top w:val="none" w:sz="0" w:space="0" w:color="auto"/>
        <w:left w:val="none" w:sz="0" w:space="0" w:color="auto"/>
        <w:bottom w:val="none" w:sz="0" w:space="0" w:color="auto"/>
        <w:right w:val="none" w:sz="0" w:space="0" w:color="auto"/>
      </w:divBdr>
    </w:div>
    <w:div w:id="1308777395">
      <w:bodyDiv w:val="1"/>
      <w:marLeft w:val="0"/>
      <w:marRight w:val="0"/>
      <w:marTop w:val="0"/>
      <w:marBottom w:val="0"/>
      <w:divBdr>
        <w:top w:val="none" w:sz="0" w:space="0" w:color="auto"/>
        <w:left w:val="none" w:sz="0" w:space="0" w:color="auto"/>
        <w:bottom w:val="none" w:sz="0" w:space="0" w:color="auto"/>
        <w:right w:val="none" w:sz="0" w:space="0" w:color="auto"/>
      </w:divBdr>
    </w:div>
    <w:div w:id="1309021430">
      <w:bodyDiv w:val="1"/>
      <w:marLeft w:val="0"/>
      <w:marRight w:val="0"/>
      <w:marTop w:val="0"/>
      <w:marBottom w:val="0"/>
      <w:divBdr>
        <w:top w:val="none" w:sz="0" w:space="0" w:color="auto"/>
        <w:left w:val="none" w:sz="0" w:space="0" w:color="auto"/>
        <w:bottom w:val="none" w:sz="0" w:space="0" w:color="auto"/>
        <w:right w:val="none" w:sz="0" w:space="0" w:color="auto"/>
      </w:divBdr>
    </w:div>
    <w:div w:id="1312176180">
      <w:bodyDiv w:val="1"/>
      <w:marLeft w:val="0"/>
      <w:marRight w:val="0"/>
      <w:marTop w:val="0"/>
      <w:marBottom w:val="0"/>
      <w:divBdr>
        <w:top w:val="none" w:sz="0" w:space="0" w:color="auto"/>
        <w:left w:val="none" w:sz="0" w:space="0" w:color="auto"/>
        <w:bottom w:val="none" w:sz="0" w:space="0" w:color="auto"/>
        <w:right w:val="none" w:sz="0" w:space="0" w:color="auto"/>
      </w:divBdr>
    </w:div>
    <w:div w:id="1312905981">
      <w:bodyDiv w:val="1"/>
      <w:marLeft w:val="0"/>
      <w:marRight w:val="0"/>
      <w:marTop w:val="0"/>
      <w:marBottom w:val="0"/>
      <w:divBdr>
        <w:top w:val="none" w:sz="0" w:space="0" w:color="auto"/>
        <w:left w:val="none" w:sz="0" w:space="0" w:color="auto"/>
        <w:bottom w:val="none" w:sz="0" w:space="0" w:color="auto"/>
        <w:right w:val="none" w:sz="0" w:space="0" w:color="auto"/>
      </w:divBdr>
    </w:div>
    <w:div w:id="1323388061">
      <w:bodyDiv w:val="1"/>
      <w:marLeft w:val="0"/>
      <w:marRight w:val="0"/>
      <w:marTop w:val="0"/>
      <w:marBottom w:val="0"/>
      <w:divBdr>
        <w:top w:val="none" w:sz="0" w:space="0" w:color="auto"/>
        <w:left w:val="none" w:sz="0" w:space="0" w:color="auto"/>
        <w:bottom w:val="none" w:sz="0" w:space="0" w:color="auto"/>
        <w:right w:val="none" w:sz="0" w:space="0" w:color="auto"/>
      </w:divBdr>
    </w:div>
    <w:div w:id="1324578314">
      <w:bodyDiv w:val="1"/>
      <w:marLeft w:val="0"/>
      <w:marRight w:val="0"/>
      <w:marTop w:val="0"/>
      <w:marBottom w:val="0"/>
      <w:divBdr>
        <w:top w:val="none" w:sz="0" w:space="0" w:color="auto"/>
        <w:left w:val="none" w:sz="0" w:space="0" w:color="auto"/>
        <w:bottom w:val="none" w:sz="0" w:space="0" w:color="auto"/>
        <w:right w:val="none" w:sz="0" w:space="0" w:color="auto"/>
      </w:divBdr>
    </w:div>
    <w:div w:id="1326200832">
      <w:bodyDiv w:val="1"/>
      <w:marLeft w:val="0"/>
      <w:marRight w:val="0"/>
      <w:marTop w:val="0"/>
      <w:marBottom w:val="0"/>
      <w:divBdr>
        <w:top w:val="none" w:sz="0" w:space="0" w:color="auto"/>
        <w:left w:val="none" w:sz="0" w:space="0" w:color="auto"/>
        <w:bottom w:val="none" w:sz="0" w:space="0" w:color="auto"/>
        <w:right w:val="none" w:sz="0" w:space="0" w:color="auto"/>
      </w:divBdr>
    </w:div>
    <w:div w:id="1334340002">
      <w:bodyDiv w:val="1"/>
      <w:marLeft w:val="0"/>
      <w:marRight w:val="0"/>
      <w:marTop w:val="0"/>
      <w:marBottom w:val="0"/>
      <w:divBdr>
        <w:top w:val="none" w:sz="0" w:space="0" w:color="auto"/>
        <w:left w:val="none" w:sz="0" w:space="0" w:color="auto"/>
        <w:bottom w:val="none" w:sz="0" w:space="0" w:color="auto"/>
        <w:right w:val="none" w:sz="0" w:space="0" w:color="auto"/>
      </w:divBdr>
    </w:div>
    <w:div w:id="1337266780">
      <w:bodyDiv w:val="1"/>
      <w:marLeft w:val="0"/>
      <w:marRight w:val="0"/>
      <w:marTop w:val="0"/>
      <w:marBottom w:val="0"/>
      <w:divBdr>
        <w:top w:val="none" w:sz="0" w:space="0" w:color="auto"/>
        <w:left w:val="none" w:sz="0" w:space="0" w:color="auto"/>
        <w:bottom w:val="none" w:sz="0" w:space="0" w:color="auto"/>
        <w:right w:val="none" w:sz="0" w:space="0" w:color="auto"/>
      </w:divBdr>
    </w:div>
    <w:div w:id="1338192808">
      <w:bodyDiv w:val="1"/>
      <w:marLeft w:val="0"/>
      <w:marRight w:val="0"/>
      <w:marTop w:val="0"/>
      <w:marBottom w:val="0"/>
      <w:divBdr>
        <w:top w:val="none" w:sz="0" w:space="0" w:color="auto"/>
        <w:left w:val="none" w:sz="0" w:space="0" w:color="auto"/>
        <w:bottom w:val="none" w:sz="0" w:space="0" w:color="auto"/>
        <w:right w:val="none" w:sz="0" w:space="0" w:color="auto"/>
      </w:divBdr>
    </w:div>
    <w:div w:id="1341196934">
      <w:bodyDiv w:val="1"/>
      <w:marLeft w:val="0"/>
      <w:marRight w:val="0"/>
      <w:marTop w:val="0"/>
      <w:marBottom w:val="0"/>
      <w:divBdr>
        <w:top w:val="none" w:sz="0" w:space="0" w:color="auto"/>
        <w:left w:val="none" w:sz="0" w:space="0" w:color="auto"/>
        <w:bottom w:val="none" w:sz="0" w:space="0" w:color="auto"/>
        <w:right w:val="none" w:sz="0" w:space="0" w:color="auto"/>
      </w:divBdr>
    </w:div>
    <w:div w:id="1354069301">
      <w:bodyDiv w:val="1"/>
      <w:marLeft w:val="0"/>
      <w:marRight w:val="0"/>
      <w:marTop w:val="0"/>
      <w:marBottom w:val="0"/>
      <w:divBdr>
        <w:top w:val="none" w:sz="0" w:space="0" w:color="auto"/>
        <w:left w:val="none" w:sz="0" w:space="0" w:color="auto"/>
        <w:bottom w:val="none" w:sz="0" w:space="0" w:color="auto"/>
        <w:right w:val="none" w:sz="0" w:space="0" w:color="auto"/>
      </w:divBdr>
    </w:div>
    <w:div w:id="1357776108">
      <w:bodyDiv w:val="1"/>
      <w:marLeft w:val="0"/>
      <w:marRight w:val="0"/>
      <w:marTop w:val="0"/>
      <w:marBottom w:val="0"/>
      <w:divBdr>
        <w:top w:val="none" w:sz="0" w:space="0" w:color="auto"/>
        <w:left w:val="none" w:sz="0" w:space="0" w:color="auto"/>
        <w:bottom w:val="none" w:sz="0" w:space="0" w:color="auto"/>
        <w:right w:val="none" w:sz="0" w:space="0" w:color="auto"/>
      </w:divBdr>
    </w:div>
    <w:div w:id="1358652547">
      <w:bodyDiv w:val="1"/>
      <w:marLeft w:val="0"/>
      <w:marRight w:val="0"/>
      <w:marTop w:val="0"/>
      <w:marBottom w:val="0"/>
      <w:divBdr>
        <w:top w:val="none" w:sz="0" w:space="0" w:color="auto"/>
        <w:left w:val="none" w:sz="0" w:space="0" w:color="auto"/>
        <w:bottom w:val="none" w:sz="0" w:space="0" w:color="auto"/>
        <w:right w:val="none" w:sz="0" w:space="0" w:color="auto"/>
      </w:divBdr>
    </w:div>
    <w:div w:id="1360858309">
      <w:bodyDiv w:val="1"/>
      <w:marLeft w:val="0"/>
      <w:marRight w:val="0"/>
      <w:marTop w:val="0"/>
      <w:marBottom w:val="0"/>
      <w:divBdr>
        <w:top w:val="none" w:sz="0" w:space="0" w:color="auto"/>
        <w:left w:val="none" w:sz="0" w:space="0" w:color="auto"/>
        <w:bottom w:val="none" w:sz="0" w:space="0" w:color="auto"/>
        <w:right w:val="none" w:sz="0" w:space="0" w:color="auto"/>
      </w:divBdr>
    </w:div>
    <w:div w:id="1361593370">
      <w:bodyDiv w:val="1"/>
      <w:marLeft w:val="0"/>
      <w:marRight w:val="0"/>
      <w:marTop w:val="0"/>
      <w:marBottom w:val="0"/>
      <w:divBdr>
        <w:top w:val="none" w:sz="0" w:space="0" w:color="auto"/>
        <w:left w:val="none" w:sz="0" w:space="0" w:color="auto"/>
        <w:bottom w:val="none" w:sz="0" w:space="0" w:color="auto"/>
        <w:right w:val="none" w:sz="0" w:space="0" w:color="auto"/>
      </w:divBdr>
    </w:div>
    <w:div w:id="1376080072">
      <w:bodyDiv w:val="1"/>
      <w:marLeft w:val="0"/>
      <w:marRight w:val="0"/>
      <w:marTop w:val="0"/>
      <w:marBottom w:val="0"/>
      <w:divBdr>
        <w:top w:val="none" w:sz="0" w:space="0" w:color="auto"/>
        <w:left w:val="none" w:sz="0" w:space="0" w:color="auto"/>
        <w:bottom w:val="none" w:sz="0" w:space="0" w:color="auto"/>
        <w:right w:val="none" w:sz="0" w:space="0" w:color="auto"/>
      </w:divBdr>
    </w:div>
    <w:div w:id="1378554351">
      <w:bodyDiv w:val="1"/>
      <w:marLeft w:val="0"/>
      <w:marRight w:val="0"/>
      <w:marTop w:val="0"/>
      <w:marBottom w:val="0"/>
      <w:divBdr>
        <w:top w:val="none" w:sz="0" w:space="0" w:color="auto"/>
        <w:left w:val="none" w:sz="0" w:space="0" w:color="auto"/>
        <w:bottom w:val="none" w:sz="0" w:space="0" w:color="auto"/>
        <w:right w:val="none" w:sz="0" w:space="0" w:color="auto"/>
      </w:divBdr>
    </w:div>
    <w:div w:id="1383092278">
      <w:bodyDiv w:val="1"/>
      <w:marLeft w:val="0"/>
      <w:marRight w:val="0"/>
      <w:marTop w:val="0"/>
      <w:marBottom w:val="0"/>
      <w:divBdr>
        <w:top w:val="none" w:sz="0" w:space="0" w:color="auto"/>
        <w:left w:val="none" w:sz="0" w:space="0" w:color="auto"/>
        <w:bottom w:val="none" w:sz="0" w:space="0" w:color="auto"/>
        <w:right w:val="none" w:sz="0" w:space="0" w:color="auto"/>
      </w:divBdr>
    </w:div>
    <w:div w:id="1384521437">
      <w:bodyDiv w:val="1"/>
      <w:marLeft w:val="0"/>
      <w:marRight w:val="0"/>
      <w:marTop w:val="0"/>
      <w:marBottom w:val="0"/>
      <w:divBdr>
        <w:top w:val="none" w:sz="0" w:space="0" w:color="auto"/>
        <w:left w:val="none" w:sz="0" w:space="0" w:color="auto"/>
        <w:bottom w:val="none" w:sz="0" w:space="0" w:color="auto"/>
        <w:right w:val="none" w:sz="0" w:space="0" w:color="auto"/>
      </w:divBdr>
    </w:div>
    <w:div w:id="1384598120">
      <w:bodyDiv w:val="1"/>
      <w:marLeft w:val="0"/>
      <w:marRight w:val="0"/>
      <w:marTop w:val="0"/>
      <w:marBottom w:val="0"/>
      <w:divBdr>
        <w:top w:val="none" w:sz="0" w:space="0" w:color="auto"/>
        <w:left w:val="none" w:sz="0" w:space="0" w:color="auto"/>
        <w:bottom w:val="none" w:sz="0" w:space="0" w:color="auto"/>
        <w:right w:val="none" w:sz="0" w:space="0" w:color="auto"/>
      </w:divBdr>
    </w:div>
    <w:div w:id="1385980275">
      <w:bodyDiv w:val="1"/>
      <w:marLeft w:val="0"/>
      <w:marRight w:val="0"/>
      <w:marTop w:val="0"/>
      <w:marBottom w:val="0"/>
      <w:divBdr>
        <w:top w:val="none" w:sz="0" w:space="0" w:color="auto"/>
        <w:left w:val="none" w:sz="0" w:space="0" w:color="auto"/>
        <w:bottom w:val="none" w:sz="0" w:space="0" w:color="auto"/>
        <w:right w:val="none" w:sz="0" w:space="0" w:color="auto"/>
      </w:divBdr>
    </w:div>
    <w:div w:id="1386681111">
      <w:bodyDiv w:val="1"/>
      <w:marLeft w:val="0"/>
      <w:marRight w:val="0"/>
      <w:marTop w:val="0"/>
      <w:marBottom w:val="0"/>
      <w:divBdr>
        <w:top w:val="none" w:sz="0" w:space="0" w:color="auto"/>
        <w:left w:val="none" w:sz="0" w:space="0" w:color="auto"/>
        <w:bottom w:val="none" w:sz="0" w:space="0" w:color="auto"/>
        <w:right w:val="none" w:sz="0" w:space="0" w:color="auto"/>
      </w:divBdr>
    </w:div>
    <w:div w:id="1395271404">
      <w:bodyDiv w:val="1"/>
      <w:marLeft w:val="0"/>
      <w:marRight w:val="0"/>
      <w:marTop w:val="0"/>
      <w:marBottom w:val="0"/>
      <w:divBdr>
        <w:top w:val="none" w:sz="0" w:space="0" w:color="auto"/>
        <w:left w:val="none" w:sz="0" w:space="0" w:color="auto"/>
        <w:bottom w:val="none" w:sz="0" w:space="0" w:color="auto"/>
        <w:right w:val="none" w:sz="0" w:space="0" w:color="auto"/>
      </w:divBdr>
    </w:div>
    <w:div w:id="1398355626">
      <w:bodyDiv w:val="1"/>
      <w:marLeft w:val="0"/>
      <w:marRight w:val="0"/>
      <w:marTop w:val="0"/>
      <w:marBottom w:val="0"/>
      <w:divBdr>
        <w:top w:val="none" w:sz="0" w:space="0" w:color="auto"/>
        <w:left w:val="none" w:sz="0" w:space="0" w:color="auto"/>
        <w:bottom w:val="none" w:sz="0" w:space="0" w:color="auto"/>
        <w:right w:val="none" w:sz="0" w:space="0" w:color="auto"/>
      </w:divBdr>
      <w:divsChild>
        <w:div w:id="358893955">
          <w:marLeft w:val="0"/>
          <w:marRight w:val="0"/>
          <w:marTop w:val="0"/>
          <w:marBottom w:val="0"/>
          <w:divBdr>
            <w:top w:val="none" w:sz="0" w:space="0" w:color="auto"/>
            <w:left w:val="none" w:sz="0" w:space="0" w:color="auto"/>
            <w:bottom w:val="none" w:sz="0" w:space="0" w:color="auto"/>
            <w:right w:val="none" w:sz="0" w:space="0" w:color="auto"/>
          </w:divBdr>
        </w:div>
        <w:div w:id="1380669421">
          <w:marLeft w:val="0"/>
          <w:marRight w:val="0"/>
          <w:marTop w:val="0"/>
          <w:marBottom w:val="0"/>
          <w:divBdr>
            <w:top w:val="none" w:sz="0" w:space="0" w:color="auto"/>
            <w:left w:val="none" w:sz="0" w:space="0" w:color="auto"/>
            <w:bottom w:val="none" w:sz="0" w:space="0" w:color="auto"/>
            <w:right w:val="none" w:sz="0" w:space="0" w:color="auto"/>
          </w:divBdr>
        </w:div>
      </w:divsChild>
    </w:div>
    <w:div w:id="1399400085">
      <w:bodyDiv w:val="1"/>
      <w:marLeft w:val="0"/>
      <w:marRight w:val="0"/>
      <w:marTop w:val="0"/>
      <w:marBottom w:val="0"/>
      <w:divBdr>
        <w:top w:val="none" w:sz="0" w:space="0" w:color="auto"/>
        <w:left w:val="none" w:sz="0" w:space="0" w:color="auto"/>
        <w:bottom w:val="none" w:sz="0" w:space="0" w:color="auto"/>
        <w:right w:val="none" w:sz="0" w:space="0" w:color="auto"/>
      </w:divBdr>
    </w:div>
    <w:div w:id="1399672177">
      <w:bodyDiv w:val="1"/>
      <w:marLeft w:val="0"/>
      <w:marRight w:val="0"/>
      <w:marTop w:val="0"/>
      <w:marBottom w:val="0"/>
      <w:divBdr>
        <w:top w:val="none" w:sz="0" w:space="0" w:color="auto"/>
        <w:left w:val="none" w:sz="0" w:space="0" w:color="auto"/>
        <w:bottom w:val="none" w:sz="0" w:space="0" w:color="auto"/>
        <w:right w:val="none" w:sz="0" w:space="0" w:color="auto"/>
      </w:divBdr>
    </w:div>
    <w:div w:id="1401754429">
      <w:bodyDiv w:val="1"/>
      <w:marLeft w:val="0"/>
      <w:marRight w:val="0"/>
      <w:marTop w:val="0"/>
      <w:marBottom w:val="0"/>
      <w:divBdr>
        <w:top w:val="none" w:sz="0" w:space="0" w:color="auto"/>
        <w:left w:val="none" w:sz="0" w:space="0" w:color="auto"/>
        <w:bottom w:val="none" w:sz="0" w:space="0" w:color="auto"/>
        <w:right w:val="none" w:sz="0" w:space="0" w:color="auto"/>
      </w:divBdr>
    </w:div>
    <w:div w:id="1408572494">
      <w:bodyDiv w:val="1"/>
      <w:marLeft w:val="0"/>
      <w:marRight w:val="0"/>
      <w:marTop w:val="0"/>
      <w:marBottom w:val="0"/>
      <w:divBdr>
        <w:top w:val="none" w:sz="0" w:space="0" w:color="auto"/>
        <w:left w:val="none" w:sz="0" w:space="0" w:color="auto"/>
        <w:bottom w:val="none" w:sz="0" w:space="0" w:color="auto"/>
        <w:right w:val="none" w:sz="0" w:space="0" w:color="auto"/>
      </w:divBdr>
    </w:div>
    <w:div w:id="1409039711">
      <w:bodyDiv w:val="1"/>
      <w:marLeft w:val="0"/>
      <w:marRight w:val="0"/>
      <w:marTop w:val="0"/>
      <w:marBottom w:val="0"/>
      <w:divBdr>
        <w:top w:val="none" w:sz="0" w:space="0" w:color="auto"/>
        <w:left w:val="none" w:sz="0" w:space="0" w:color="auto"/>
        <w:bottom w:val="none" w:sz="0" w:space="0" w:color="auto"/>
        <w:right w:val="none" w:sz="0" w:space="0" w:color="auto"/>
      </w:divBdr>
    </w:div>
    <w:div w:id="1415012022">
      <w:bodyDiv w:val="1"/>
      <w:marLeft w:val="0"/>
      <w:marRight w:val="0"/>
      <w:marTop w:val="0"/>
      <w:marBottom w:val="0"/>
      <w:divBdr>
        <w:top w:val="none" w:sz="0" w:space="0" w:color="auto"/>
        <w:left w:val="none" w:sz="0" w:space="0" w:color="auto"/>
        <w:bottom w:val="none" w:sz="0" w:space="0" w:color="auto"/>
        <w:right w:val="none" w:sz="0" w:space="0" w:color="auto"/>
      </w:divBdr>
    </w:div>
    <w:div w:id="1418330912">
      <w:bodyDiv w:val="1"/>
      <w:marLeft w:val="0"/>
      <w:marRight w:val="0"/>
      <w:marTop w:val="0"/>
      <w:marBottom w:val="0"/>
      <w:divBdr>
        <w:top w:val="none" w:sz="0" w:space="0" w:color="auto"/>
        <w:left w:val="none" w:sz="0" w:space="0" w:color="auto"/>
        <w:bottom w:val="none" w:sz="0" w:space="0" w:color="auto"/>
        <w:right w:val="none" w:sz="0" w:space="0" w:color="auto"/>
      </w:divBdr>
    </w:div>
    <w:div w:id="1420567659">
      <w:bodyDiv w:val="1"/>
      <w:marLeft w:val="0"/>
      <w:marRight w:val="0"/>
      <w:marTop w:val="0"/>
      <w:marBottom w:val="0"/>
      <w:divBdr>
        <w:top w:val="none" w:sz="0" w:space="0" w:color="auto"/>
        <w:left w:val="none" w:sz="0" w:space="0" w:color="auto"/>
        <w:bottom w:val="none" w:sz="0" w:space="0" w:color="auto"/>
        <w:right w:val="none" w:sz="0" w:space="0" w:color="auto"/>
      </w:divBdr>
    </w:div>
    <w:div w:id="1423260367">
      <w:bodyDiv w:val="1"/>
      <w:marLeft w:val="0"/>
      <w:marRight w:val="0"/>
      <w:marTop w:val="0"/>
      <w:marBottom w:val="0"/>
      <w:divBdr>
        <w:top w:val="none" w:sz="0" w:space="0" w:color="auto"/>
        <w:left w:val="none" w:sz="0" w:space="0" w:color="auto"/>
        <w:bottom w:val="none" w:sz="0" w:space="0" w:color="auto"/>
        <w:right w:val="none" w:sz="0" w:space="0" w:color="auto"/>
      </w:divBdr>
    </w:div>
    <w:div w:id="1426030543">
      <w:bodyDiv w:val="1"/>
      <w:marLeft w:val="0"/>
      <w:marRight w:val="0"/>
      <w:marTop w:val="0"/>
      <w:marBottom w:val="0"/>
      <w:divBdr>
        <w:top w:val="none" w:sz="0" w:space="0" w:color="auto"/>
        <w:left w:val="none" w:sz="0" w:space="0" w:color="auto"/>
        <w:bottom w:val="none" w:sz="0" w:space="0" w:color="auto"/>
        <w:right w:val="none" w:sz="0" w:space="0" w:color="auto"/>
      </w:divBdr>
    </w:div>
    <w:div w:id="1431968944">
      <w:bodyDiv w:val="1"/>
      <w:marLeft w:val="0"/>
      <w:marRight w:val="0"/>
      <w:marTop w:val="0"/>
      <w:marBottom w:val="0"/>
      <w:divBdr>
        <w:top w:val="none" w:sz="0" w:space="0" w:color="auto"/>
        <w:left w:val="none" w:sz="0" w:space="0" w:color="auto"/>
        <w:bottom w:val="none" w:sz="0" w:space="0" w:color="auto"/>
        <w:right w:val="none" w:sz="0" w:space="0" w:color="auto"/>
      </w:divBdr>
    </w:div>
    <w:div w:id="1433431515">
      <w:bodyDiv w:val="1"/>
      <w:marLeft w:val="0"/>
      <w:marRight w:val="0"/>
      <w:marTop w:val="0"/>
      <w:marBottom w:val="0"/>
      <w:divBdr>
        <w:top w:val="none" w:sz="0" w:space="0" w:color="auto"/>
        <w:left w:val="none" w:sz="0" w:space="0" w:color="auto"/>
        <w:bottom w:val="none" w:sz="0" w:space="0" w:color="auto"/>
        <w:right w:val="none" w:sz="0" w:space="0" w:color="auto"/>
      </w:divBdr>
    </w:div>
    <w:div w:id="1434790138">
      <w:bodyDiv w:val="1"/>
      <w:marLeft w:val="0"/>
      <w:marRight w:val="0"/>
      <w:marTop w:val="0"/>
      <w:marBottom w:val="0"/>
      <w:divBdr>
        <w:top w:val="none" w:sz="0" w:space="0" w:color="auto"/>
        <w:left w:val="none" w:sz="0" w:space="0" w:color="auto"/>
        <w:bottom w:val="none" w:sz="0" w:space="0" w:color="auto"/>
        <w:right w:val="none" w:sz="0" w:space="0" w:color="auto"/>
      </w:divBdr>
    </w:div>
    <w:div w:id="1435780369">
      <w:bodyDiv w:val="1"/>
      <w:marLeft w:val="0"/>
      <w:marRight w:val="0"/>
      <w:marTop w:val="0"/>
      <w:marBottom w:val="0"/>
      <w:divBdr>
        <w:top w:val="none" w:sz="0" w:space="0" w:color="auto"/>
        <w:left w:val="none" w:sz="0" w:space="0" w:color="auto"/>
        <w:bottom w:val="none" w:sz="0" w:space="0" w:color="auto"/>
        <w:right w:val="none" w:sz="0" w:space="0" w:color="auto"/>
      </w:divBdr>
    </w:div>
    <w:div w:id="1436444700">
      <w:bodyDiv w:val="1"/>
      <w:marLeft w:val="0"/>
      <w:marRight w:val="0"/>
      <w:marTop w:val="0"/>
      <w:marBottom w:val="0"/>
      <w:divBdr>
        <w:top w:val="none" w:sz="0" w:space="0" w:color="auto"/>
        <w:left w:val="none" w:sz="0" w:space="0" w:color="auto"/>
        <w:bottom w:val="none" w:sz="0" w:space="0" w:color="auto"/>
        <w:right w:val="none" w:sz="0" w:space="0" w:color="auto"/>
      </w:divBdr>
    </w:div>
    <w:div w:id="1436754704">
      <w:bodyDiv w:val="1"/>
      <w:marLeft w:val="0"/>
      <w:marRight w:val="0"/>
      <w:marTop w:val="0"/>
      <w:marBottom w:val="0"/>
      <w:divBdr>
        <w:top w:val="none" w:sz="0" w:space="0" w:color="auto"/>
        <w:left w:val="none" w:sz="0" w:space="0" w:color="auto"/>
        <w:bottom w:val="none" w:sz="0" w:space="0" w:color="auto"/>
        <w:right w:val="none" w:sz="0" w:space="0" w:color="auto"/>
      </w:divBdr>
    </w:div>
    <w:div w:id="1439913819">
      <w:bodyDiv w:val="1"/>
      <w:marLeft w:val="0"/>
      <w:marRight w:val="0"/>
      <w:marTop w:val="0"/>
      <w:marBottom w:val="0"/>
      <w:divBdr>
        <w:top w:val="none" w:sz="0" w:space="0" w:color="auto"/>
        <w:left w:val="none" w:sz="0" w:space="0" w:color="auto"/>
        <w:bottom w:val="none" w:sz="0" w:space="0" w:color="auto"/>
        <w:right w:val="none" w:sz="0" w:space="0" w:color="auto"/>
      </w:divBdr>
    </w:div>
    <w:div w:id="1446539845">
      <w:bodyDiv w:val="1"/>
      <w:marLeft w:val="0"/>
      <w:marRight w:val="0"/>
      <w:marTop w:val="0"/>
      <w:marBottom w:val="0"/>
      <w:divBdr>
        <w:top w:val="none" w:sz="0" w:space="0" w:color="auto"/>
        <w:left w:val="none" w:sz="0" w:space="0" w:color="auto"/>
        <w:bottom w:val="none" w:sz="0" w:space="0" w:color="auto"/>
        <w:right w:val="none" w:sz="0" w:space="0" w:color="auto"/>
      </w:divBdr>
    </w:div>
    <w:div w:id="1453480504">
      <w:bodyDiv w:val="1"/>
      <w:marLeft w:val="0"/>
      <w:marRight w:val="0"/>
      <w:marTop w:val="0"/>
      <w:marBottom w:val="0"/>
      <w:divBdr>
        <w:top w:val="none" w:sz="0" w:space="0" w:color="auto"/>
        <w:left w:val="none" w:sz="0" w:space="0" w:color="auto"/>
        <w:bottom w:val="none" w:sz="0" w:space="0" w:color="auto"/>
        <w:right w:val="none" w:sz="0" w:space="0" w:color="auto"/>
      </w:divBdr>
    </w:div>
    <w:div w:id="1454517231">
      <w:bodyDiv w:val="1"/>
      <w:marLeft w:val="0"/>
      <w:marRight w:val="0"/>
      <w:marTop w:val="0"/>
      <w:marBottom w:val="0"/>
      <w:divBdr>
        <w:top w:val="none" w:sz="0" w:space="0" w:color="auto"/>
        <w:left w:val="none" w:sz="0" w:space="0" w:color="auto"/>
        <w:bottom w:val="none" w:sz="0" w:space="0" w:color="auto"/>
        <w:right w:val="none" w:sz="0" w:space="0" w:color="auto"/>
      </w:divBdr>
    </w:div>
    <w:div w:id="1455827129">
      <w:bodyDiv w:val="1"/>
      <w:marLeft w:val="0"/>
      <w:marRight w:val="0"/>
      <w:marTop w:val="0"/>
      <w:marBottom w:val="0"/>
      <w:divBdr>
        <w:top w:val="none" w:sz="0" w:space="0" w:color="auto"/>
        <w:left w:val="none" w:sz="0" w:space="0" w:color="auto"/>
        <w:bottom w:val="none" w:sz="0" w:space="0" w:color="auto"/>
        <w:right w:val="none" w:sz="0" w:space="0" w:color="auto"/>
      </w:divBdr>
    </w:div>
    <w:div w:id="1459034001">
      <w:bodyDiv w:val="1"/>
      <w:marLeft w:val="0"/>
      <w:marRight w:val="0"/>
      <w:marTop w:val="0"/>
      <w:marBottom w:val="0"/>
      <w:divBdr>
        <w:top w:val="none" w:sz="0" w:space="0" w:color="auto"/>
        <w:left w:val="none" w:sz="0" w:space="0" w:color="auto"/>
        <w:bottom w:val="none" w:sz="0" w:space="0" w:color="auto"/>
        <w:right w:val="none" w:sz="0" w:space="0" w:color="auto"/>
      </w:divBdr>
    </w:div>
    <w:div w:id="1462961082">
      <w:bodyDiv w:val="1"/>
      <w:marLeft w:val="0"/>
      <w:marRight w:val="0"/>
      <w:marTop w:val="0"/>
      <w:marBottom w:val="0"/>
      <w:divBdr>
        <w:top w:val="none" w:sz="0" w:space="0" w:color="auto"/>
        <w:left w:val="none" w:sz="0" w:space="0" w:color="auto"/>
        <w:bottom w:val="none" w:sz="0" w:space="0" w:color="auto"/>
        <w:right w:val="none" w:sz="0" w:space="0" w:color="auto"/>
      </w:divBdr>
    </w:div>
    <w:div w:id="1463962629">
      <w:bodyDiv w:val="1"/>
      <w:marLeft w:val="0"/>
      <w:marRight w:val="0"/>
      <w:marTop w:val="0"/>
      <w:marBottom w:val="0"/>
      <w:divBdr>
        <w:top w:val="none" w:sz="0" w:space="0" w:color="auto"/>
        <w:left w:val="none" w:sz="0" w:space="0" w:color="auto"/>
        <w:bottom w:val="none" w:sz="0" w:space="0" w:color="auto"/>
        <w:right w:val="none" w:sz="0" w:space="0" w:color="auto"/>
      </w:divBdr>
    </w:div>
    <w:div w:id="1465778275">
      <w:bodyDiv w:val="1"/>
      <w:marLeft w:val="0"/>
      <w:marRight w:val="0"/>
      <w:marTop w:val="0"/>
      <w:marBottom w:val="0"/>
      <w:divBdr>
        <w:top w:val="none" w:sz="0" w:space="0" w:color="auto"/>
        <w:left w:val="none" w:sz="0" w:space="0" w:color="auto"/>
        <w:bottom w:val="none" w:sz="0" w:space="0" w:color="auto"/>
        <w:right w:val="none" w:sz="0" w:space="0" w:color="auto"/>
      </w:divBdr>
    </w:div>
    <w:div w:id="1466002597">
      <w:bodyDiv w:val="1"/>
      <w:marLeft w:val="0"/>
      <w:marRight w:val="0"/>
      <w:marTop w:val="0"/>
      <w:marBottom w:val="0"/>
      <w:divBdr>
        <w:top w:val="none" w:sz="0" w:space="0" w:color="auto"/>
        <w:left w:val="none" w:sz="0" w:space="0" w:color="auto"/>
        <w:bottom w:val="none" w:sz="0" w:space="0" w:color="auto"/>
        <w:right w:val="none" w:sz="0" w:space="0" w:color="auto"/>
      </w:divBdr>
    </w:div>
    <w:div w:id="1469392661">
      <w:bodyDiv w:val="1"/>
      <w:marLeft w:val="0"/>
      <w:marRight w:val="0"/>
      <w:marTop w:val="0"/>
      <w:marBottom w:val="0"/>
      <w:divBdr>
        <w:top w:val="none" w:sz="0" w:space="0" w:color="auto"/>
        <w:left w:val="none" w:sz="0" w:space="0" w:color="auto"/>
        <w:bottom w:val="none" w:sz="0" w:space="0" w:color="auto"/>
        <w:right w:val="none" w:sz="0" w:space="0" w:color="auto"/>
      </w:divBdr>
    </w:div>
    <w:div w:id="1470585253">
      <w:bodyDiv w:val="1"/>
      <w:marLeft w:val="0"/>
      <w:marRight w:val="0"/>
      <w:marTop w:val="0"/>
      <w:marBottom w:val="0"/>
      <w:divBdr>
        <w:top w:val="none" w:sz="0" w:space="0" w:color="auto"/>
        <w:left w:val="none" w:sz="0" w:space="0" w:color="auto"/>
        <w:bottom w:val="none" w:sz="0" w:space="0" w:color="auto"/>
        <w:right w:val="none" w:sz="0" w:space="0" w:color="auto"/>
      </w:divBdr>
    </w:div>
    <w:div w:id="1475754990">
      <w:bodyDiv w:val="1"/>
      <w:marLeft w:val="0"/>
      <w:marRight w:val="0"/>
      <w:marTop w:val="0"/>
      <w:marBottom w:val="0"/>
      <w:divBdr>
        <w:top w:val="none" w:sz="0" w:space="0" w:color="auto"/>
        <w:left w:val="none" w:sz="0" w:space="0" w:color="auto"/>
        <w:bottom w:val="none" w:sz="0" w:space="0" w:color="auto"/>
        <w:right w:val="none" w:sz="0" w:space="0" w:color="auto"/>
      </w:divBdr>
    </w:div>
    <w:div w:id="1479615511">
      <w:bodyDiv w:val="1"/>
      <w:marLeft w:val="0"/>
      <w:marRight w:val="0"/>
      <w:marTop w:val="0"/>
      <w:marBottom w:val="0"/>
      <w:divBdr>
        <w:top w:val="none" w:sz="0" w:space="0" w:color="auto"/>
        <w:left w:val="none" w:sz="0" w:space="0" w:color="auto"/>
        <w:bottom w:val="none" w:sz="0" w:space="0" w:color="auto"/>
        <w:right w:val="none" w:sz="0" w:space="0" w:color="auto"/>
      </w:divBdr>
    </w:div>
    <w:div w:id="1480147721">
      <w:bodyDiv w:val="1"/>
      <w:marLeft w:val="0"/>
      <w:marRight w:val="0"/>
      <w:marTop w:val="0"/>
      <w:marBottom w:val="0"/>
      <w:divBdr>
        <w:top w:val="none" w:sz="0" w:space="0" w:color="auto"/>
        <w:left w:val="none" w:sz="0" w:space="0" w:color="auto"/>
        <w:bottom w:val="none" w:sz="0" w:space="0" w:color="auto"/>
        <w:right w:val="none" w:sz="0" w:space="0" w:color="auto"/>
      </w:divBdr>
    </w:div>
    <w:div w:id="1490629763">
      <w:bodyDiv w:val="1"/>
      <w:marLeft w:val="0"/>
      <w:marRight w:val="0"/>
      <w:marTop w:val="0"/>
      <w:marBottom w:val="0"/>
      <w:divBdr>
        <w:top w:val="none" w:sz="0" w:space="0" w:color="auto"/>
        <w:left w:val="none" w:sz="0" w:space="0" w:color="auto"/>
        <w:bottom w:val="none" w:sz="0" w:space="0" w:color="auto"/>
        <w:right w:val="none" w:sz="0" w:space="0" w:color="auto"/>
      </w:divBdr>
    </w:div>
    <w:div w:id="1493794565">
      <w:bodyDiv w:val="1"/>
      <w:marLeft w:val="0"/>
      <w:marRight w:val="0"/>
      <w:marTop w:val="0"/>
      <w:marBottom w:val="0"/>
      <w:divBdr>
        <w:top w:val="none" w:sz="0" w:space="0" w:color="auto"/>
        <w:left w:val="none" w:sz="0" w:space="0" w:color="auto"/>
        <w:bottom w:val="none" w:sz="0" w:space="0" w:color="auto"/>
        <w:right w:val="none" w:sz="0" w:space="0" w:color="auto"/>
      </w:divBdr>
    </w:div>
    <w:div w:id="1496342471">
      <w:bodyDiv w:val="1"/>
      <w:marLeft w:val="0"/>
      <w:marRight w:val="0"/>
      <w:marTop w:val="0"/>
      <w:marBottom w:val="0"/>
      <w:divBdr>
        <w:top w:val="none" w:sz="0" w:space="0" w:color="auto"/>
        <w:left w:val="none" w:sz="0" w:space="0" w:color="auto"/>
        <w:bottom w:val="none" w:sz="0" w:space="0" w:color="auto"/>
        <w:right w:val="none" w:sz="0" w:space="0" w:color="auto"/>
      </w:divBdr>
    </w:div>
    <w:div w:id="1509247347">
      <w:bodyDiv w:val="1"/>
      <w:marLeft w:val="0"/>
      <w:marRight w:val="0"/>
      <w:marTop w:val="0"/>
      <w:marBottom w:val="0"/>
      <w:divBdr>
        <w:top w:val="none" w:sz="0" w:space="0" w:color="auto"/>
        <w:left w:val="none" w:sz="0" w:space="0" w:color="auto"/>
        <w:bottom w:val="none" w:sz="0" w:space="0" w:color="auto"/>
        <w:right w:val="none" w:sz="0" w:space="0" w:color="auto"/>
      </w:divBdr>
    </w:div>
    <w:div w:id="1509714847">
      <w:bodyDiv w:val="1"/>
      <w:marLeft w:val="0"/>
      <w:marRight w:val="0"/>
      <w:marTop w:val="0"/>
      <w:marBottom w:val="0"/>
      <w:divBdr>
        <w:top w:val="none" w:sz="0" w:space="0" w:color="auto"/>
        <w:left w:val="none" w:sz="0" w:space="0" w:color="auto"/>
        <w:bottom w:val="none" w:sz="0" w:space="0" w:color="auto"/>
        <w:right w:val="none" w:sz="0" w:space="0" w:color="auto"/>
      </w:divBdr>
    </w:div>
    <w:div w:id="1516386188">
      <w:bodyDiv w:val="1"/>
      <w:marLeft w:val="0"/>
      <w:marRight w:val="0"/>
      <w:marTop w:val="0"/>
      <w:marBottom w:val="0"/>
      <w:divBdr>
        <w:top w:val="none" w:sz="0" w:space="0" w:color="auto"/>
        <w:left w:val="none" w:sz="0" w:space="0" w:color="auto"/>
        <w:bottom w:val="none" w:sz="0" w:space="0" w:color="auto"/>
        <w:right w:val="none" w:sz="0" w:space="0" w:color="auto"/>
      </w:divBdr>
    </w:div>
    <w:div w:id="1530877622">
      <w:bodyDiv w:val="1"/>
      <w:marLeft w:val="0"/>
      <w:marRight w:val="0"/>
      <w:marTop w:val="0"/>
      <w:marBottom w:val="0"/>
      <w:divBdr>
        <w:top w:val="none" w:sz="0" w:space="0" w:color="auto"/>
        <w:left w:val="none" w:sz="0" w:space="0" w:color="auto"/>
        <w:bottom w:val="none" w:sz="0" w:space="0" w:color="auto"/>
        <w:right w:val="none" w:sz="0" w:space="0" w:color="auto"/>
      </w:divBdr>
    </w:div>
    <w:div w:id="1534343216">
      <w:bodyDiv w:val="1"/>
      <w:marLeft w:val="0"/>
      <w:marRight w:val="0"/>
      <w:marTop w:val="0"/>
      <w:marBottom w:val="0"/>
      <w:divBdr>
        <w:top w:val="none" w:sz="0" w:space="0" w:color="auto"/>
        <w:left w:val="none" w:sz="0" w:space="0" w:color="auto"/>
        <w:bottom w:val="none" w:sz="0" w:space="0" w:color="auto"/>
        <w:right w:val="none" w:sz="0" w:space="0" w:color="auto"/>
      </w:divBdr>
    </w:div>
    <w:div w:id="1542936189">
      <w:bodyDiv w:val="1"/>
      <w:marLeft w:val="0"/>
      <w:marRight w:val="0"/>
      <w:marTop w:val="0"/>
      <w:marBottom w:val="0"/>
      <w:divBdr>
        <w:top w:val="none" w:sz="0" w:space="0" w:color="auto"/>
        <w:left w:val="none" w:sz="0" w:space="0" w:color="auto"/>
        <w:bottom w:val="none" w:sz="0" w:space="0" w:color="auto"/>
        <w:right w:val="none" w:sz="0" w:space="0" w:color="auto"/>
      </w:divBdr>
    </w:div>
    <w:div w:id="1547447216">
      <w:bodyDiv w:val="1"/>
      <w:marLeft w:val="0"/>
      <w:marRight w:val="0"/>
      <w:marTop w:val="0"/>
      <w:marBottom w:val="0"/>
      <w:divBdr>
        <w:top w:val="none" w:sz="0" w:space="0" w:color="auto"/>
        <w:left w:val="none" w:sz="0" w:space="0" w:color="auto"/>
        <w:bottom w:val="none" w:sz="0" w:space="0" w:color="auto"/>
        <w:right w:val="none" w:sz="0" w:space="0" w:color="auto"/>
      </w:divBdr>
    </w:div>
    <w:div w:id="1551843928">
      <w:bodyDiv w:val="1"/>
      <w:marLeft w:val="0"/>
      <w:marRight w:val="0"/>
      <w:marTop w:val="0"/>
      <w:marBottom w:val="0"/>
      <w:divBdr>
        <w:top w:val="none" w:sz="0" w:space="0" w:color="auto"/>
        <w:left w:val="none" w:sz="0" w:space="0" w:color="auto"/>
        <w:bottom w:val="none" w:sz="0" w:space="0" w:color="auto"/>
        <w:right w:val="none" w:sz="0" w:space="0" w:color="auto"/>
      </w:divBdr>
    </w:div>
    <w:div w:id="1558125643">
      <w:bodyDiv w:val="1"/>
      <w:marLeft w:val="0"/>
      <w:marRight w:val="0"/>
      <w:marTop w:val="0"/>
      <w:marBottom w:val="0"/>
      <w:divBdr>
        <w:top w:val="none" w:sz="0" w:space="0" w:color="auto"/>
        <w:left w:val="none" w:sz="0" w:space="0" w:color="auto"/>
        <w:bottom w:val="none" w:sz="0" w:space="0" w:color="auto"/>
        <w:right w:val="none" w:sz="0" w:space="0" w:color="auto"/>
      </w:divBdr>
    </w:div>
    <w:div w:id="1558590035">
      <w:bodyDiv w:val="1"/>
      <w:marLeft w:val="0"/>
      <w:marRight w:val="0"/>
      <w:marTop w:val="0"/>
      <w:marBottom w:val="0"/>
      <w:divBdr>
        <w:top w:val="none" w:sz="0" w:space="0" w:color="auto"/>
        <w:left w:val="none" w:sz="0" w:space="0" w:color="auto"/>
        <w:bottom w:val="none" w:sz="0" w:space="0" w:color="auto"/>
        <w:right w:val="none" w:sz="0" w:space="0" w:color="auto"/>
      </w:divBdr>
    </w:div>
    <w:div w:id="1560166377">
      <w:bodyDiv w:val="1"/>
      <w:marLeft w:val="0"/>
      <w:marRight w:val="0"/>
      <w:marTop w:val="0"/>
      <w:marBottom w:val="0"/>
      <w:divBdr>
        <w:top w:val="none" w:sz="0" w:space="0" w:color="auto"/>
        <w:left w:val="none" w:sz="0" w:space="0" w:color="auto"/>
        <w:bottom w:val="none" w:sz="0" w:space="0" w:color="auto"/>
        <w:right w:val="none" w:sz="0" w:space="0" w:color="auto"/>
      </w:divBdr>
    </w:div>
    <w:div w:id="1562060702">
      <w:bodyDiv w:val="1"/>
      <w:marLeft w:val="0"/>
      <w:marRight w:val="0"/>
      <w:marTop w:val="0"/>
      <w:marBottom w:val="0"/>
      <w:divBdr>
        <w:top w:val="none" w:sz="0" w:space="0" w:color="auto"/>
        <w:left w:val="none" w:sz="0" w:space="0" w:color="auto"/>
        <w:bottom w:val="none" w:sz="0" w:space="0" w:color="auto"/>
        <w:right w:val="none" w:sz="0" w:space="0" w:color="auto"/>
      </w:divBdr>
    </w:div>
    <w:div w:id="1565750589">
      <w:bodyDiv w:val="1"/>
      <w:marLeft w:val="0"/>
      <w:marRight w:val="0"/>
      <w:marTop w:val="0"/>
      <w:marBottom w:val="0"/>
      <w:divBdr>
        <w:top w:val="none" w:sz="0" w:space="0" w:color="auto"/>
        <w:left w:val="none" w:sz="0" w:space="0" w:color="auto"/>
        <w:bottom w:val="none" w:sz="0" w:space="0" w:color="auto"/>
        <w:right w:val="none" w:sz="0" w:space="0" w:color="auto"/>
      </w:divBdr>
    </w:div>
    <w:div w:id="1567568379">
      <w:bodyDiv w:val="1"/>
      <w:marLeft w:val="0"/>
      <w:marRight w:val="0"/>
      <w:marTop w:val="0"/>
      <w:marBottom w:val="0"/>
      <w:divBdr>
        <w:top w:val="none" w:sz="0" w:space="0" w:color="auto"/>
        <w:left w:val="none" w:sz="0" w:space="0" w:color="auto"/>
        <w:bottom w:val="none" w:sz="0" w:space="0" w:color="auto"/>
        <w:right w:val="none" w:sz="0" w:space="0" w:color="auto"/>
      </w:divBdr>
    </w:div>
    <w:div w:id="1568687916">
      <w:bodyDiv w:val="1"/>
      <w:marLeft w:val="0"/>
      <w:marRight w:val="0"/>
      <w:marTop w:val="0"/>
      <w:marBottom w:val="0"/>
      <w:divBdr>
        <w:top w:val="none" w:sz="0" w:space="0" w:color="auto"/>
        <w:left w:val="none" w:sz="0" w:space="0" w:color="auto"/>
        <w:bottom w:val="none" w:sz="0" w:space="0" w:color="auto"/>
        <w:right w:val="none" w:sz="0" w:space="0" w:color="auto"/>
      </w:divBdr>
    </w:div>
    <w:div w:id="1573810925">
      <w:bodyDiv w:val="1"/>
      <w:marLeft w:val="0"/>
      <w:marRight w:val="0"/>
      <w:marTop w:val="0"/>
      <w:marBottom w:val="0"/>
      <w:divBdr>
        <w:top w:val="none" w:sz="0" w:space="0" w:color="auto"/>
        <w:left w:val="none" w:sz="0" w:space="0" w:color="auto"/>
        <w:bottom w:val="none" w:sz="0" w:space="0" w:color="auto"/>
        <w:right w:val="none" w:sz="0" w:space="0" w:color="auto"/>
      </w:divBdr>
    </w:div>
    <w:div w:id="1574008724">
      <w:bodyDiv w:val="1"/>
      <w:marLeft w:val="0"/>
      <w:marRight w:val="0"/>
      <w:marTop w:val="0"/>
      <w:marBottom w:val="0"/>
      <w:divBdr>
        <w:top w:val="none" w:sz="0" w:space="0" w:color="auto"/>
        <w:left w:val="none" w:sz="0" w:space="0" w:color="auto"/>
        <w:bottom w:val="none" w:sz="0" w:space="0" w:color="auto"/>
        <w:right w:val="none" w:sz="0" w:space="0" w:color="auto"/>
      </w:divBdr>
    </w:div>
    <w:div w:id="1578982081">
      <w:bodyDiv w:val="1"/>
      <w:marLeft w:val="0"/>
      <w:marRight w:val="0"/>
      <w:marTop w:val="0"/>
      <w:marBottom w:val="0"/>
      <w:divBdr>
        <w:top w:val="none" w:sz="0" w:space="0" w:color="auto"/>
        <w:left w:val="none" w:sz="0" w:space="0" w:color="auto"/>
        <w:bottom w:val="none" w:sz="0" w:space="0" w:color="auto"/>
        <w:right w:val="none" w:sz="0" w:space="0" w:color="auto"/>
      </w:divBdr>
    </w:div>
    <w:div w:id="1580601403">
      <w:bodyDiv w:val="1"/>
      <w:marLeft w:val="0"/>
      <w:marRight w:val="0"/>
      <w:marTop w:val="0"/>
      <w:marBottom w:val="0"/>
      <w:divBdr>
        <w:top w:val="none" w:sz="0" w:space="0" w:color="auto"/>
        <w:left w:val="none" w:sz="0" w:space="0" w:color="auto"/>
        <w:bottom w:val="none" w:sz="0" w:space="0" w:color="auto"/>
        <w:right w:val="none" w:sz="0" w:space="0" w:color="auto"/>
      </w:divBdr>
    </w:div>
    <w:div w:id="1582718534">
      <w:bodyDiv w:val="1"/>
      <w:marLeft w:val="0"/>
      <w:marRight w:val="0"/>
      <w:marTop w:val="0"/>
      <w:marBottom w:val="0"/>
      <w:divBdr>
        <w:top w:val="none" w:sz="0" w:space="0" w:color="auto"/>
        <w:left w:val="none" w:sz="0" w:space="0" w:color="auto"/>
        <w:bottom w:val="none" w:sz="0" w:space="0" w:color="auto"/>
        <w:right w:val="none" w:sz="0" w:space="0" w:color="auto"/>
      </w:divBdr>
    </w:div>
    <w:div w:id="1583946982">
      <w:bodyDiv w:val="1"/>
      <w:marLeft w:val="0"/>
      <w:marRight w:val="0"/>
      <w:marTop w:val="0"/>
      <w:marBottom w:val="0"/>
      <w:divBdr>
        <w:top w:val="none" w:sz="0" w:space="0" w:color="auto"/>
        <w:left w:val="none" w:sz="0" w:space="0" w:color="auto"/>
        <w:bottom w:val="none" w:sz="0" w:space="0" w:color="auto"/>
        <w:right w:val="none" w:sz="0" w:space="0" w:color="auto"/>
      </w:divBdr>
    </w:div>
    <w:div w:id="1587153437">
      <w:bodyDiv w:val="1"/>
      <w:marLeft w:val="0"/>
      <w:marRight w:val="0"/>
      <w:marTop w:val="0"/>
      <w:marBottom w:val="0"/>
      <w:divBdr>
        <w:top w:val="none" w:sz="0" w:space="0" w:color="auto"/>
        <w:left w:val="none" w:sz="0" w:space="0" w:color="auto"/>
        <w:bottom w:val="none" w:sz="0" w:space="0" w:color="auto"/>
        <w:right w:val="none" w:sz="0" w:space="0" w:color="auto"/>
      </w:divBdr>
    </w:div>
    <w:div w:id="1588689539">
      <w:bodyDiv w:val="1"/>
      <w:marLeft w:val="0"/>
      <w:marRight w:val="0"/>
      <w:marTop w:val="0"/>
      <w:marBottom w:val="0"/>
      <w:divBdr>
        <w:top w:val="none" w:sz="0" w:space="0" w:color="auto"/>
        <w:left w:val="none" w:sz="0" w:space="0" w:color="auto"/>
        <w:bottom w:val="none" w:sz="0" w:space="0" w:color="auto"/>
        <w:right w:val="none" w:sz="0" w:space="0" w:color="auto"/>
      </w:divBdr>
    </w:div>
    <w:div w:id="1591431650">
      <w:bodyDiv w:val="1"/>
      <w:marLeft w:val="0"/>
      <w:marRight w:val="0"/>
      <w:marTop w:val="0"/>
      <w:marBottom w:val="0"/>
      <w:divBdr>
        <w:top w:val="none" w:sz="0" w:space="0" w:color="auto"/>
        <w:left w:val="none" w:sz="0" w:space="0" w:color="auto"/>
        <w:bottom w:val="none" w:sz="0" w:space="0" w:color="auto"/>
        <w:right w:val="none" w:sz="0" w:space="0" w:color="auto"/>
      </w:divBdr>
    </w:div>
    <w:div w:id="1593003956">
      <w:bodyDiv w:val="1"/>
      <w:marLeft w:val="0"/>
      <w:marRight w:val="0"/>
      <w:marTop w:val="0"/>
      <w:marBottom w:val="0"/>
      <w:divBdr>
        <w:top w:val="none" w:sz="0" w:space="0" w:color="auto"/>
        <w:left w:val="none" w:sz="0" w:space="0" w:color="auto"/>
        <w:bottom w:val="none" w:sz="0" w:space="0" w:color="auto"/>
        <w:right w:val="none" w:sz="0" w:space="0" w:color="auto"/>
      </w:divBdr>
    </w:div>
    <w:div w:id="1597983625">
      <w:bodyDiv w:val="1"/>
      <w:marLeft w:val="0"/>
      <w:marRight w:val="0"/>
      <w:marTop w:val="0"/>
      <w:marBottom w:val="0"/>
      <w:divBdr>
        <w:top w:val="none" w:sz="0" w:space="0" w:color="auto"/>
        <w:left w:val="none" w:sz="0" w:space="0" w:color="auto"/>
        <w:bottom w:val="none" w:sz="0" w:space="0" w:color="auto"/>
        <w:right w:val="none" w:sz="0" w:space="0" w:color="auto"/>
      </w:divBdr>
    </w:div>
    <w:div w:id="1599097761">
      <w:bodyDiv w:val="1"/>
      <w:marLeft w:val="0"/>
      <w:marRight w:val="0"/>
      <w:marTop w:val="0"/>
      <w:marBottom w:val="0"/>
      <w:divBdr>
        <w:top w:val="none" w:sz="0" w:space="0" w:color="auto"/>
        <w:left w:val="none" w:sz="0" w:space="0" w:color="auto"/>
        <w:bottom w:val="none" w:sz="0" w:space="0" w:color="auto"/>
        <w:right w:val="none" w:sz="0" w:space="0" w:color="auto"/>
      </w:divBdr>
    </w:div>
    <w:div w:id="1602949760">
      <w:bodyDiv w:val="1"/>
      <w:marLeft w:val="0"/>
      <w:marRight w:val="0"/>
      <w:marTop w:val="0"/>
      <w:marBottom w:val="0"/>
      <w:divBdr>
        <w:top w:val="none" w:sz="0" w:space="0" w:color="auto"/>
        <w:left w:val="none" w:sz="0" w:space="0" w:color="auto"/>
        <w:bottom w:val="none" w:sz="0" w:space="0" w:color="auto"/>
        <w:right w:val="none" w:sz="0" w:space="0" w:color="auto"/>
      </w:divBdr>
    </w:div>
    <w:div w:id="1605458888">
      <w:bodyDiv w:val="1"/>
      <w:marLeft w:val="0"/>
      <w:marRight w:val="0"/>
      <w:marTop w:val="0"/>
      <w:marBottom w:val="0"/>
      <w:divBdr>
        <w:top w:val="none" w:sz="0" w:space="0" w:color="auto"/>
        <w:left w:val="none" w:sz="0" w:space="0" w:color="auto"/>
        <w:bottom w:val="none" w:sz="0" w:space="0" w:color="auto"/>
        <w:right w:val="none" w:sz="0" w:space="0" w:color="auto"/>
      </w:divBdr>
    </w:div>
    <w:div w:id="1607037799">
      <w:bodyDiv w:val="1"/>
      <w:marLeft w:val="0"/>
      <w:marRight w:val="0"/>
      <w:marTop w:val="0"/>
      <w:marBottom w:val="0"/>
      <w:divBdr>
        <w:top w:val="none" w:sz="0" w:space="0" w:color="auto"/>
        <w:left w:val="none" w:sz="0" w:space="0" w:color="auto"/>
        <w:bottom w:val="none" w:sz="0" w:space="0" w:color="auto"/>
        <w:right w:val="none" w:sz="0" w:space="0" w:color="auto"/>
      </w:divBdr>
    </w:div>
    <w:div w:id="1608270331">
      <w:bodyDiv w:val="1"/>
      <w:marLeft w:val="0"/>
      <w:marRight w:val="0"/>
      <w:marTop w:val="0"/>
      <w:marBottom w:val="0"/>
      <w:divBdr>
        <w:top w:val="none" w:sz="0" w:space="0" w:color="auto"/>
        <w:left w:val="none" w:sz="0" w:space="0" w:color="auto"/>
        <w:bottom w:val="none" w:sz="0" w:space="0" w:color="auto"/>
        <w:right w:val="none" w:sz="0" w:space="0" w:color="auto"/>
      </w:divBdr>
    </w:div>
    <w:div w:id="1610770825">
      <w:bodyDiv w:val="1"/>
      <w:marLeft w:val="0"/>
      <w:marRight w:val="0"/>
      <w:marTop w:val="0"/>
      <w:marBottom w:val="0"/>
      <w:divBdr>
        <w:top w:val="none" w:sz="0" w:space="0" w:color="auto"/>
        <w:left w:val="none" w:sz="0" w:space="0" w:color="auto"/>
        <w:bottom w:val="none" w:sz="0" w:space="0" w:color="auto"/>
        <w:right w:val="none" w:sz="0" w:space="0" w:color="auto"/>
      </w:divBdr>
    </w:div>
    <w:div w:id="1611932369">
      <w:bodyDiv w:val="1"/>
      <w:marLeft w:val="0"/>
      <w:marRight w:val="0"/>
      <w:marTop w:val="0"/>
      <w:marBottom w:val="0"/>
      <w:divBdr>
        <w:top w:val="none" w:sz="0" w:space="0" w:color="auto"/>
        <w:left w:val="none" w:sz="0" w:space="0" w:color="auto"/>
        <w:bottom w:val="none" w:sz="0" w:space="0" w:color="auto"/>
        <w:right w:val="none" w:sz="0" w:space="0" w:color="auto"/>
      </w:divBdr>
    </w:div>
    <w:div w:id="1615625222">
      <w:bodyDiv w:val="1"/>
      <w:marLeft w:val="0"/>
      <w:marRight w:val="0"/>
      <w:marTop w:val="0"/>
      <w:marBottom w:val="0"/>
      <w:divBdr>
        <w:top w:val="none" w:sz="0" w:space="0" w:color="auto"/>
        <w:left w:val="none" w:sz="0" w:space="0" w:color="auto"/>
        <w:bottom w:val="none" w:sz="0" w:space="0" w:color="auto"/>
        <w:right w:val="none" w:sz="0" w:space="0" w:color="auto"/>
      </w:divBdr>
    </w:div>
    <w:div w:id="1616138399">
      <w:bodyDiv w:val="1"/>
      <w:marLeft w:val="0"/>
      <w:marRight w:val="0"/>
      <w:marTop w:val="0"/>
      <w:marBottom w:val="0"/>
      <w:divBdr>
        <w:top w:val="none" w:sz="0" w:space="0" w:color="auto"/>
        <w:left w:val="none" w:sz="0" w:space="0" w:color="auto"/>
        <w:bottom w:val="none" w:sz="0" w:space="0" w:color="auto"/>
        <w:right w:val="none" w:sz="0" w:space="0" w:color="auto"/>
      </w:divBdr>
    </w:div>
    <w:div w:id="1617636901">
      <w:bodyDiv w:val="1"/>
      <w:marLeft w:val="0"/>
      <w:marRight w:val="0"/>
      <w:marTop w:val="0"/>
      <w:marBottom w:val="0"/>
      <w:divBdr>
        <w:top w:val="none" w:sz="0" w:space="0" w:color="auto"/>
        <w:left w:val="none" w:sz="0" w:space="0" w:color="auto"/>
        <w:bottom w:val="none" w:sz="0" w:space="0" w:color="auto"/>
        <w:right w:val="none" w:sz="0" w:space="0" w:color="auto"/>
      </w:divBdr>
    </w:div>
    <w:div w:id="1620918578">
      <w:bodyDiv w:val="1"/>
      <w:marLeft w:val="0"/>
      <w:marRight w:val="0"/>
      <w:marTop w:val="0"/>
      <w:marBottom w:val="0"/>
      <w:divBdr>
        <w:top w:val="none" w:sz="0" w:space="0" w:color="auto"/>
        <w:left w:val="none" w:sz="0" w:space="0" w:color="auto"/>
        <w:bottom w:val="none" w:sz="0" w:space="0" w:color="auto"/>
        <w:right w:val="none" w:sz="0" w:space="0" w:color="auto"/>
      </w:divBdr>
    </w:div>
    <w:div w:id="1621498002">
      <w:bodyDiv w:val="1"/>
      <w:marLeft w:val="0"/>
      <w:marRight w:val="0"/>
      <w:marTop w:val="0"/>
      <w:marBottom w:val="0"/>
      <w:divBdr>
        <w:top w:val="none" w:sz="0" w:space="0" w:color="auto"/>
        <w:left w:val="none" w:sz="0" w:space="0" w:color="auto"/>
        <w:bottom w:val="none" w:sz="0" w:space="0" w:color="auto"/>
        <w:right w:val="none" w:sz="0" w:space="0" w:color="auto"/>
      </w:divBdr>
    </w:div>
    <w:div w:id="1624769970">
      <w:bodyDiv w:val="1"/>
      <w:marLeft w:val="0"/>
      <w:marRight w:val="0"/>
      <w:marTop w:val="0"/>
      <w:marBottom w:val="0"/>
      <w:divBdr>
        <w:top w:val="none" w:sz="0" w:space="0" w:color="auto"/>
        <w:left w:val="none" w:sz="0" w:space="0" w:color="auto"/>
        <w:bottom w:val="none" w:sz="0" w:space="0" w:color="auto"/>
        <w:right w:val="none" w:sz="0" w:space="0" w:color="auto"/>
      </w:divBdr>
    </w:div>
    <w:div w:id="1625035613">
      <w:bodyDiv w:val="1"/>
      <w:marLeft w:val="0"/>
      <w:marRight w:val="0"/>
      <w:marTop w:val="0"/>
      <w:marBottom w:val="0"/>
      <w:divBdr>
        <w:top w:val="none" w:sz="0" w:space="0" w:color="auto"/>
        <w:left w:val="none" w:sz="0" w:space="0" w:color="auto"/>
        <w:bottom w:val="none" w:sz="0" w:space="0" w:color="auto"/>
        <w:right w:val="none" w:sz="0" w:space="0" w:color="auto"/>
      </w:divBdr>
    </w:div>
    <w:div w:id="1625845463">
      <w:bodyDiv w:val="1"/>
      <w:marLeft w:val="0"/>
      <w:marRight w:val="0"/>
      <w:marTop w:val="0"/>
      <w:marBottom w:val="0"/>
      <w:divBdr>
        <w:top w:val="none" w:sz="0" w:space="0" w:color="auto"/>
        <w:left w:val="none" w:sz="0" w:space="0" w:color="auto"/>
        <w:bottom w:val="none" w:sz="0" w:space="0" w:color="auto"/>
        <w:right w:val="none" w:sz="0" w:space="0" w:color="auto"/>
      </w:divBdr>
    </w:div>
    <w:div w:id="1626618244">
      <w:bodyDiv w:val="1"/>
      <w:marLeft w:val="0"/>
      <w:marRight w:val="0"/>
      <w:marTop w:val="0"/>
      <w:marBottom w:val="0"/>
      <w:divBdr>
        <w:top w:val="none" w:sz="0" w:space="0" w:color="auto"/>
        <w:left w:val="none" w:sz="0" w:space="0" w:color="auto"/>
        <w:bottom w:val="none" w:sz="0" w:space="0" w:color="auto"/>
        <w:right w:val="none" w:sz="0" w:space="0" w:color="auto"/>
      </w:divBdr>
    </w:div>
    <w:div w:id="1629971948">
      <w:bodyDiv w:val="1"/>
      <w:marLeft w:val="0"/>
      <w:marRight w:val="0"/>
      <w:marTop w:val="0"/>
      <w:marBottom w:val="0"/>
      <w:divBdr>
        <w:top w:val="none" w:sz="0" w:space="0" w:color="auto"/>
        <w:left w:val="none" w:sz="0" w:space="0" w:color="auto"/>
        <w:bottom w:val="none" w:sz="0" w:space="0" w:color="auto"/>
        <w:right w:val="none" w:sz="0" w:space="0" w:color="auto"/>
      </w:divBdr>
    </w:div>
    <w:div w:id="1631403664">
      <w:bodyDiv w:val="1"/>
      <w:marLeft w:val="0"/>
      <w:marRight w:val="0"/>
      <w:marTop w:val="0"/>
      <w:marBottom w:val="0"/>
      <w:divBdr>
        <w:top w:val="none" w:sz="0" w:space="0" w:color="auto"/>
        <w:left w:val="none" w:sz="0" w:space="0" w:color="auto"/>
        <w:bottom w:val="none" w:sz="0" w:space="0" w:color="auto"/>
        <w:right w:val="none" w:sz="0" w:space="0" w:color="auto"/>
      </w:divBdr>
    </w:div>
    <w:div w:id="1633706776">
      <w:bodyDiv w:val="1"/>
      <w:marLeft w:val="0"/>
      <w:marRight w:val="0"/>
      <w:marTop w:val="0"/>
      <w:marBottom w:val="0"/>
      <w:divBdr>
        <w:top w:val="none" w:sz="0" w:space="0" w:color="auto"/>
        <w:left w:val="none" w:sz="0" w:space="0" w:color="auto"/>
        <w:bottom w:val="none" w:sz="0" w:space="0" w:color="auto"/>
        <w:right w:val="none" w:sz="0" w:space="0" w:color="auto"/>
      </w:divBdr>
    </w:div>
    <w:div w:id="1637418311">
      <w:bodyDiv w:val="1"/>
      <w:marLeft w:val="0"/>
      <w:marRight w:val="0"/>
      <w:marTop w:val="0"/>
      <w:marBottom w:val="0"/>
      <w:divBdr>
        <w:top w:val="none" w:sz="0" w:space="0" w:color="auto"/>
        <w:left w:val="none" w:sz="0" w:space="0" w:color="auto"/>
        <w:bottom w:val="none" w:sz="0" w:space="0" w:color="auto"/>
        <w:right w:val="none" w:sz="0" w:space="0" w:color="auto"/>
      </w:divBdr>
    </w:div>
    <w:div w:id="1638607780">
      <w:bodyDiv w:val="1"/>
      <w:marLeft w:val="0"/>
      <w:marRight w:val="0"/>
      <w:marTop w:val="0"/>
      <w:marBottom w:val="0"/>
      <w:divBdr>
        <w:top w:val="none" w:sz="0" w:space="0" w:color="auto"/>
        <w:left w:val="none" w:sz="0" w:space="0" w:color="auto"/>
        <w:bottom w:val="none" w:sz="0" w:space="0" w:color="auto"/>
        <w:right w:val="none" w:sz="0" w:space="0" w:color="auto"/>
      </w:divBdr>
    </w:div>
    <w:div w:id="1638609774">
      <w:bodyDiv w:val="1"/>
      <w:marLeft w:val="0"/>
      <w:marRight w:val="0"/>
      <w:marTop w:val="0"/>
      <w:marBottom w:val="0"/>
      <w:divBdr>
        <w:top w:val="none" w:sz="0" w:space="0" w:color="auto"/>
        <w:left w:val="none" w:sz="0" w:space="0" w:color="auto"/>
        <w:bottom w:val="none" w:sz="0" w:space="0" w:color="auto"/>
        <w:right w:val="none" w:sz="0" w:space="0" w:color="auto"/>
      </w:divBdr>
    </w:div>
    <w:div w:id="1642418814">
      <w:bodyDiv w:val="1"/>
      <w:marLeft w:val="0"/>
      <w:marRight w:val="0"/>
      <w:marTop w:val="0"/>
      <w:marBottom w:val="0"/>
      <w:divBdr>
        <w:top w:val="none" w:sz="0" w:space="0" w:color="auto"/>
        <w:left w:val="none" w:sz="0" w:space="0" w:color="auto"/>
        <w:bottom w:val="none" w:sz="0" w:space="0" w:color="auto"/>
        <w:right w:val="none" w:sz="0" w:space="0" w:color="auto"/>
      </w:divBdr>
    </w:div>
    <w:div w:id="1645692967">
      <w:bodyDiv w:val="1"/>
      <w:marLeft w:val="0"/>
      <w:marRight w:val="0"/>
      <w:marTop w:val="0"/>
      <w:marBottom w:val="0"/>
      <w:divBdr>
        <w:top w:val="none" w:sz="0" w:space="0" w:color="auto"/>
        <w:left w:val="none" w:sz="0" w:space="0" w:color="auto"/>
        <w:bottom w:val="none" w:sz="0" w:space="0" w:color="auto"/>
        <w:right w:val="none" w:sz="0" w:space="0" w:color="auto"/>
      </w:divBdr>
    </w:div>
    <w:div w:id="1646468404">
      <w:bodyDiv w:val="1"/>
      <w:marLeft w:val="0"/>
      <w:marRight w:val="0"/>
      <w:marTop w:val="0"/>
      <w:marBottom w:val="0"/>
      <w:divBdr>
        <w:top w:val="none" w:sz="0" w:space="0" w:color="auto"/>
        <w:left w:val="none" w:sz="0" w:space="0" w:color="auto"/>
        <w:bottom w:val="none" w:sz="0" w:space="0" w:color="auto"/>
        <w:right w:val="none" w:sz="0" w:space="0" w:color="auto"/>
      </w:divBdr>
    </w:div>
    <w:div w:id="1651249540">
      <w:bodyDiv w:val="1"/>
      <w:marLeft w:val="0"/>
      <w:marRight w:val="0"/>
      <w:marTop w:val="0"/>
      <w:marBottom w:val="0"/>
      <w:divBdr>
        <w:top w:val="none" w:sz="0" w:space="0" w:color="auto"/>
        <w:left w:val="none" w:sz="0" w:space="0" w:color="auto"/>
        <w:bottom w:val="none" w:sz="0" w:space="0" w:color="auto"/>
        <w:right w:val="none" w:sz="0" w:space="0" w:color="auto"/>
      </w:divBdr>
    </w:div>
    <w:div w:id="1661960027">
      <w:bodyDiv w:val="1"/>
      <w:marLeft w:val="0"/>
      <w:marRight w:val="0"/>
      <w:marTop w:val="0"/>
      <w:marBottom w:val="0"/>
      <w:divBdr>
        <w:top w:val="none" w:sz="0" w:space="0" w:color="auto"/>
        <w:left w:val="none" w:sz="0" w:space="0" w:color="auto"/>
        <w:bottom w:val="none" w:sz="0" w:space="0" w:color="auto"/>
        <w:right w:val="none" w:sz="0" w:space="0" w:color="auto"/>
      </w:divBdr>
    </w:div>
    <w:div w:id="1669820143">
      <w:bodyDiv w:val="1"/>
      <w:marLeft w:val="0"/>
      <w:marRight w:val="0"/>
      <w:marTop w:val="0"/>
      <w:marBottom w:val="0"/>
      <w:divBdr>
        <w:top w:val="none" w:sz="0" w:space="0" w:color="auto"/>
        <w:left w:val="none" w:sz="0" w:space="0" w:color="auto"/>
        <w:bottom w:val="none" w:sz="0" w:space="0" w:color="auto"/>
        <w:right w:val="none" w:sz="0" w:space="0" w:color="auto"/>
      </w:divBdr>
    </w:div>
    <w:div w:id="1670130726">
      <w:bodyDiv w:val="1"/>
      <w:marLeft w:val="0"/>
      <w:marRight w:val="0"/>
      <w:marTop w:val="0"/>
      <w:marBottom w:val="0"/>
      <w:divBdr>
        <w:top w:val="none" w:sz="0" w:space="0" w:color="auto"/>
        <w:left w:val="none" w:sz="0" w:space="0" w:color="auto"/>
        <w:bottom w:val="none" w:sz="0" w:space="0" w:color="auto"/>
        <w:right w:val="none" w:sz="0" w:space="0" w:color="auto"/>
      </w:divBdr>
    </w:div>
    <w:div w:id="1676373267">
      <w:bodyDiv w:val="1"/>
      <w:marLeft w:val="0"/>
      <w:marRight w:val="0"/>
      <w:marTop w:val="0"/>
      <w:marBottom w:val="0"/>
      <w:divBdr>
        <w:top w:val="none" w:sz="0" w:space="0" w:color="auto"/>
        <w:left w:val="none" w:sz="0" w:space="0" w:color="auto"/>
        <w:bottom w:val="none" w:sz="0" w:space="0" w:color="auto"/>
        <w:right w:val="none" w:sz="0" w:space="0" w:color="auto"/>
      </w:divBdr>
    </w:div>
    <w:div w:id="1680810877">
      <w:bodyDiv w:val="1"/>
      <w:marLeft w:val="0"/>
      <w:marRight w:val="0"/>
      <w:marTop w:val="0"/>
      <w:marBottom w:val="0"/>
      <w:divBdr>
        <w:top w:val="none" w:sz="0" w:space="0" w:color="auto"/>
        <w:left w:val="none" w:sz="0" w:space="0" w:color="auto"/>
        <w:bottom w:val="none" w:sz="0" w:space="0" w:color="auto"/>
        <w:right w:val="none" w:sz="0" w:space="0" w:color="auto"/>
      </w:divBdr>
    </w:div>
    <w:div w:id="1685666994">
      <w:bodyDiv w:val="1"/>
      <w:marLeft w:val="0"/>
      <w:marRight w:val="0"/>
      <w:marTop w:val="0"/>
      <w:marBottom w:val="0"/>
      <w:divBdr>
        <w:top w:val="none" w:sz="0" w:space="0" w:color="auto"/>
        <w:left w:val="none" w:sz="0" w:space="0" w:color="auto"/>
        <w:bottom w:val="none" w:sz="0" w:space="0" w:color="auto"/>
        <w:right w:val="none" w:sz="0" w:space="0" w:color="auto"/>
      </w:divBdr>
    </w:div>
    <w:div w:id="1687825288">
      <w:bodyDiv w:val="1"/>
      <w:marLeft w:val="0"/>
      <w:marRight w:val="0"/>
      <w:marTop w:val="0"/>
      <w:marBottom w:val="0"/>
      <w:divBdr>
        <w:top w:val="none" w:sz="0" w:space="0" w:color="auto"/>
        <w:left w:val="none" w:sz="0" w:space="0" w:color="auto"/>
        <w:bottom w:val="none" w:sz="0" w:space="0" w:color="auto"/>
        <w:right w:val="none" w:sz="0" w:space="0" w:color="auto"/>
      </w:divBdr>
    </w:div>
    <w:div w:id="1695569701">
      <w:bodyDiv w:val="1"/>
      <w:marLeft w:val="0"/>
      <w:marRight w:val="0"/>
      <w:marTop w:val="0"/>
      <w:marBottom w:val="0"/>
      <w:divBdr>
        <w:top w:val="none" w:sz="0" w:space="0" w:color="auto"/>
        <w:left w:val="none" w:sz="0" w:space="0" w:color="auto"/>
        <w:bottom w:val="none" w:sz="0" w:space="0" w:color="auto"/>
        <w:right w:val="none" w:sz="0" w:space="0" w:color="auto"/>
      </w:divBdr>
    </w:div>
    <w:div w:id="1696879578">
      <w:bodyDiv w:val="1"/>
      <w:marLeft w:val="0"/>
      <w:marRight w:val="0"/>
      <w:marTop w:val="0"/>
      <w:marBottom w:val="0"/>
      <w:divBdr>
        <w:top w:val="none" w:sz="0" w:space="0" w:color="auto"/>
        <w:left w:val="none" w:sz="0" w:space="0" w:color="auto"/>
        <w:bottom w:val="none" w:sz="0" w:space="0" w:color="auto"/>
        <w:right w:val="none" w:sz="0" w:space="0" w:color="auto"/>
      </w:divBdr>
    </w:div>
    <w:div w:id="1700350740">
      <w:bodyDiv w:val="1"/>
      <w:marLeft w:val="0"/>
      <w:marRight w:val="0"/>
      <w:marTop w:val="0"/>
      <w:marBottom w:val="0"/>
      <w:divBdr>
        <w:top w:val="none" w:sz="0" w:space="0" w:color="auto"/>
        <w:left w:val="none" w:sz="0" w:space="0" w:color="auto"/>
        <w:bottom w:val="none" w:sz="0" w:space="0" w:color="auto"/>
        <w:right w:val="none" w:sz="0" w:space="0" w:color="auto"/>
      </w:divBdr>
    </w:div>
    <w:div w:id="1702632864">
      <w:bodyDiv w:val="1"/>
      <w:marLeft w:val="0"/>
      <w:marRight w:val="0"/>
      <w:marTop w:val="0"/>
      <w:marBottom w:val="0"/>
      <w:divBdr>
        <w:top w:val="none" w:sz="0" w:space="0" w:color="auto"/>
        <w:left w:val="none" w:sz="0" w:space="0" w:color="auto"/>
        <w:bottom w:val="none" w:sz="0" w:space="0" w:color="auto"/>
        <w:right w:val="none" w:sz="0" w:space="0" w:color="auto"/>
      </w:divBdr>
    </w:div>
    <w:div w:id="1718771214">
      <w:bodyDiv w:val="1"/>
      <w:marLeft w:val="0"/>
      <w:marRight w:val="0"/>
      <w:marTop w:val="0"/>
      <w:marBottom w:val="0"/>
      <w:divBdr>
        <w:top w:val="none" w:sz="0" w:space="0" w:color="auto"/>
        <w:left w:val="none" w:sz="0" w:space="0" w:color="auto"/>
        <w:bottom w:val="none" w:sz="0" w:space="0" w:color="auto"/>
        <w:right w:val="none" w:sz="0" w:space="0" w:color="auto"/>
      </w:divBdr>
    </w:div>
    <w:div w:id="1738086064">
      <w:bodyDiv w:val="1"/>
      <w:marLeft w:val="0"/>
      <w:marRight w:val="0"/>
      <w:marTop w:val="0"/>
      <w:marBottom w:val="0"/>
      <w:divBdr>
        <w:top w:val="none" w:sz="0" w:space="0" w:color="auto"/>
        <w:left w:val="none" w:sz="0" w:space="0" w:color="auto"/>
        <w:bottom w:val="none" w:sz="0" w:space="0" w:color="auto"/>
        <w:right w:val="none" w:sz="0" w:space="0" w:color="auto"/>
      </w:divBdr>
    </w:div>
    <w:div w:id="1743723529">
      <w:bodyDiv w:val="1"/>
      <w:marLeft w:val="0"/>
      <w:marRight w:val="0"/>
      <w:marTop w:val="0"/>
      <w:marBottom w:val="0"/>
      <w:divBdr>
        <w:top w:val="none" w:sz="0" w:space="0" w:color="auto"/>
        <w:left w:val="none" w:sz="0" w:space="0" w:color="auto"/>
        <w:bottom w:val="none" w:sz="0" w:space="0" w:color="auto"/>
        <w:right w:val="none" w:sz="0" w:space="0" w:color="auto"/>
      </w:divBdr>
    </w:div>
    <w:div w:id="1749307876">
      <w:bodyDiv w:val="1"/>
      <w:marLeft w:val="0"/>
      <w:marRight w:val="0"/>
      <w:marTop w:val="0"/>
      <w:marBottom w:val="0"/>
      <w:divBdr>
        <w:top w:val="none" w:sz="0" w:space="0" w:color="auto"/>
        <w:left w:val="none" w:sz="0" w:space="0" w:color="auto"/>
        <w:bottom w:val="none" w:sz="0" w:space="0" w:color="auto"/>
        <w:right w:val="none" w:sz="0" w:space="0" w:color="auto"/>
      </w:divBdr>
    </w:div>
    <w:div w:id="1749888661">
      <w:bodyDiv w:val="1"/>
      <w:marLeft w:val="0"/>
      <w:marRight w:val="0"/>
      <w:marTop w:val="0"/>
      <w:marBottom w:val="0"/>
      <w:divBdr>
        <w:top w:val="none" w:sz="0" w:space="0" w:color="auto"/>
        <w:left w:val="none" w:sz="0" w:space="0" w:color="auto"/>
        <w:bottom w:val="none" w:sz="0" w:space="0" w:color="auto"/>
        <w:right w:val="none" w:sz="0" w:space="0" w:color="auto"/>
      </w:divBdr>
    </w:div>
    <w:div w:id="1754669102">
      <w:bodyDiv w:val="1"/>
      <w:marLeft w:val="0"/>
      <w:marRight w:val="0"/>
      <w:marTop w:val="0"/>
      <w:marBottom w:val="0"/>
      <w:divBdr>
        <w:top w:val="none" w:sz="0" w:space="0" w:color="auto"/>
        <w:left w:val="none" w:sz="0" w:space="0" w:color="auto"/>
        <w:bottom w:val="none" w:sz="0" w:space="0" w:color="auto"/>
        <w:right w:val="none" w:sz="0" w:space="0" w:color="auto"/>
      </w:divBdr>
    </w:div>
    <w:div w:id="1759018425">
      <w:bodyDiv w:val="1"/>
      <w:marLeft w:val="0"/>
      <w:marRight w:val="0"/>
      <w:marTop w:val="0"/>
      <w:marBottom w:val="0"/>
      <w:divBdr>
        <w:top w:val="none" w:sz="0" w:space="0" w:color="auto"/>
        <w:left w:val="none" w:sz="0" w:space="0" w:color="auto"/>
        <w:bottom w:val="none" w:sz="0" w:space="0" w:color="auto"/>
        <w:right w:val="none" w:sz="0" w:space="0" w:color="auto"/>
      </w:divBdr>
    </w:div>
    <w:div w:id="1759324574">
      <w:bodyDiv w:val="1"/>
      <w:marLeft w:val="0"/>
      <w:marRight w:val="0"/>
      <w:marTop w:val="0"/>
      <w:marBottom w:val="0"/>
      <w:divBdr>
        <w:top w:val="none" w:sz="0" w:space="0" w:color="auto"/>
        <w:left w:val="none" w:sz="0" w:space="0" w:color="auto"/>
        <w:bottom w:val="none" w:sz="0" w:space="0" w:color="auto"/>
        <w:right w:val="none" w:sz="0" w:space="0" w:color="auto"/>
      </w:divBdr>
    </w:div>
    <w:div w:id="1762603261">
      <w:bodyDiv w:val="1"/>
      <w:marLeft w:val="0"/>
      <w:marRight w:val="0"/>
      <w:marTop w:val="0"/>
      <w:marBottom w:val="0"/>
      <w:divBdr>
        <w:top w:val="none" w:sz="0" w:space="0" w:color="auto"/>
        <w:left w:val="none" w:sz="0" w:space="0" w:color="auto"/>
        <w:bottom w:val="none" w:sz="0" w:space="0" w:color="auto"/>
        <w:right w:val="none" w:sz="0" w:space="0" w:color="auto"/>
      </w:divBdr>
    </w:div>
    <w:div w:id="1763330286">
      <w:bodyDiv w:val="1"/>
      <w:marLeft w:val="0"/>
      <w:marRight w:val="0"/>
      <w:marTop w:val="0"/>
      <w:marBottom w:val="0"/>
      <w:divBdr>
        <w:top w:val="none" w:sz="0" w:space="0" w:color="auto"/>
        <w:left w:val="none" w:sz="0" w:space="0" w:color="auto"/>
        <w:bottom w:val="none" w:sz="0" w:space="0" w:color="auto"/>
        <w:right w:val="none" w:sz="0" w:space="0" w:color="auto"/>
      </w:divBdr>
    </w:div>
    <w:div w:id="1763800410">
      <w:bodyDiv w:val="1"/>
      <w:marLeft w:val="0"/>
      <w:marRight w:val="0"/>
      <w:marTop w:val="0"/>
      <w:marBottom w:val="0"/>
      <w:divBdr>
        <w:top w:val="none" w:sz="0" w:space="0" w:color="auto"/>
        <w:left w:val="none" w:sz="0" w:space="0" w:color="auto"/>
        <w:bottom w:val="none" w:sz="0" w:space="0" w:color="auto"/>
        <w:right w:val="none" w:sz="0" w:space="0" w:color="auto"/>
      </w:divBdr>
    </w:div>
    <w:div w:id="1768453623">
      <w:bodyDiv w:val="1"/>
      <w:marLeft w:val="0"/>
      <w:marRight w:val="0"/>
      <w:marTop w:val="0"/>
      <w:marBottom w:val="0"/>
      <w:divBdr>
        <w:top w:val="none" w:sz="0" w:space="0" w:color="auto"/>
        <w:left w:val="none" w:sz="0" w:space="0" w:color="auto"/>
        <w:bottom w:val="none" w:sz="0" w:space="0" w:color="auto"/>
        <w:right w:val="none" w:sz="0" w:space="0" w:color="auto"/>
      </w:divBdr>
    </w:div>
    <w:div w:id="1769230004">
      <w:bodyDiv w:val="1"/>
      <w:marLeft w:val="0"/>
      <w:marRight w:val="0"/>
      <w:marTop w:val="0"/>
      <w:marBottom w:val="0"/>
      <w:divBdr>
        <w:top w:val="none" w:sz="0" w:space="0" w:color="auto"/>
        <w:left w:val="none" w:sz="0" w:space="0" w:color="auto"/>
        <w:bottom w:val="none" w:sz="0" w:space="0" w:color="auto"/>
        <w:right w:val="none" w:sz="0" w:space="0" w:color="auto"/>
      </w:divBdr>
    </w:div>
    <w:div w:id="1770390002">
      <w:bodyDiv w:val="1"/>
      <w:marLeft w:val="0"/>
      <w:marRight w:val="0"/>
      <w:marTop w:val="0"/>
      <w:marBottom w:val="0"/>
      <w:divBdr>
        <w:top w:val="none" w:sz="0" w:space="0" w:color="auto"/>
        <w:left w:val="none" w:sz="0" w:space="0" w:color="auto"/>
        <w:bottom w:val="none" w:sz="0" w:space="0" w:color="auto"/>
        <w:right w:val="none" w:sz="0" w:space="0" w:color="auto"/>
      </w:divBdr>
    </w:div>
    <w:div w:id="1770390160">
      <w:bodyDiv w:val="1"/>
      <w:marLeft w:val="0"/>
      <w:marRight w:val="0"/>
      <w:marTop w:val="0"/>
      <w:marBottom w:val="0"/>
      <w:divBdr>
        <w:top w:val="none" w:sz="0" w:space="0" w:color="auto"/>
        <w:left w:val="none" w:sz="0" w:space="0" w:color="auto"/>
        <w:bottom w:val="none" w:sz="0" w:space="0" w:color="auto"/>
        <w:right w:val="none" w:sz="0" w:space="0" w:color="auto"/>
      </w:divBdr>
    </w:div>
    <w:div w:id="1771004833">
      <w:bodyDiv w:val="1"/>
      <w:marLeft w:val="0"/>
      <w:marRight w:val="0"/>
      <w:marTop w:val="0"/>
      <w:marBottom w:val="0"/>
      <w:divBdr>
        <w:top w:val="none" w:sz="0" w:space="0" w:color="auto"/>
        <w:left w:val="none" w:sz="0" w:space="0" w:color="auto"/>
        <w:bottom w:val="none" w:sz="0" w:space="0" w:color="auto"/>
        <w:right w:val="none" w:sz="0" w:space="0" w:color="auto"/>
      </w:divBdr>
    </w:div>
    <w:div w:id="1776631780">
      <w:bodyDiv w:val="1"/>
      <w:marLeft w:val="0"/>
      <w:marRight w:val="0"/>
      <w:marTop w:val="0"/>
      <w:marBottom w:val="0"/>
      <w:divBdr>
        <w:top w:val="none" w:sz="0" w:space="0" w:color="auto"/>
        <w:left w:val="none" w:sz="0" w:space="0" w:color="auto"/>
        <w:bottom w:val="none" w:sz="0" w:space="0" w:color="auto"/>
        <w:right w:val="none" w:sz="0" w:space="0" w:color="auto"/>
      </w:divBdr>
    </w:div>
    <w:div w:id="1781606018">
      <w:bodyDiv w:val="1"/>
      <w:marLeft w:val="0"/>
      <w:marRight w:val="0"/>
      <w:marTop w:val="0"/>
      <w:marBottom w:val="0"/>
      <w:divBdr>
        <w:top w:val="none" w:sz="0" w:space="0" w:color="auto"/>
        <w:left w:val="none" w:sz="0" w:space="0" w:color="auto"/>
        <w:bottom w:val="none" w:sz="0" w:space="0" w:color="auto"/>
        <w:right w:val="none" w:sz="0" w:space="0" w:color="auto"/>
      </w:divBdr>
    </w:div>
    <w:div w:id="1784182457">
      <w:bodyDiv w:val="1"/>
      <w:marLeft w:val="0"/>
      <w:marRight w:val="0"/>
      <w:marTop w:val="0"/>
      <w:marBottom w:val="0"/>
      <w:divBdr>
        <w:top w:val="none" w:sz="0" w:space="0" w:color="auto"/>
        <w:left w:val="none" w:sz="0" w:space="0" w:color="auto"/>
        <w:bottom w:val="none" w:sz="0" w:space="0" w:color="auto"/>
        <w:right w:val="none" w:sz="0" w:space="0" w:color="auto"/>
      </w:divBdr>
    </w:div>
    <w:div w:id="1786344408">
      <w:bodyDiv w:val="1"/>
      <w:marLeft w:val="0"/>
      <w:marRight w:val="0"/>
      <w:marTop w:val="0"/>
      <w:marBottom w:val="0"/>
      <w:divBdr>
        <w:top w:val="none" w:sz="0" w:space="0" w:color="auto"/>
        <w:left w:val="none" w:sz="0" w:space="0" w:color="auto"/>
        <w:bottom w:val="none" w:sz="0" w:space="0" w:color="auto"/>
        <w:right w:val="none" w:sz="0" w:space="0" w:color="auto"/>
      </w:divBdr>
    </w:div>
    <w:div w:id="1786534121">
      <w:bodyDiv w:val="1"/>
      <w:marLeft w:val="0"/>
      <w:marRight w:val="0"/>
      <w:marTop w:val="0"/>
      <w:marBottom w:val="0"/>
      <w:divBdr>
        <w:top w:val="none" w:sz="0" w:space="0" w:color="auto"/>
        <w:left w:val="none" w:sz="0" w:space="0" w:color="auto"/>
        <w:bottom w:val="none" w:sz="0" w:space="0" w:color="auto"/>
        <w:right w:val="none" w:sz="0" w:space="0" w:color="auto"/>
      </w:divBdr>
    </w:div>
    <w:div w:id="1787846703">
      <w:bodyDiv w:val="1"/>
      <w:marLeft w:val="0"/>
      <w:marRight w:val="0"/>
      <w:marTop w:val="0"/>
      <w:marBottom w:val="0"/>
      <w:divBdr>
        <w:top w:val="none" w:sz="0" w:space="0" w:color="auto"/>
        <w:left w:val="none" w:sz="0" w:space="0" w:color="auto"/>
        <w:bottom w:val="none" w:sz="0" w:space="0" w:color="auto"/>
        <w:right w:val="none" w:sz="0" w:space="0" w:color="auto"/>
      </w:divBdr>
    </w:div>
    <w:div w:id="1789548444">
      <w:bodyDiv w:val="1"/>
      <w:marLeft w:val="0"/>
      <w:marRight w:val="0"/>
      <w:marTop w:val="0"/>
      <w:marBottom w:val="0"/>
      <w:divBdr>
        <w:top w:val="none" w:sz="0" w:space="0" w:color="auto"/>
        <w:left w:val="none" w:sz="0" w:space="0" w:color="auto"/>
        <w:bottom w:val="none" w:sz="0" w:space="0" w:color="auto"/>
        <w:right w:val="none" w:sz="0" w:space="0" w:color="auto"/>
      </w:divBdr>
    </w:div>
    <w:div w:id="1790734240">
      <w:bodyDiv w:val="1"/>
      <w:marLeft w:val="0"/>
      <w:marRight w:val="0"/>
      <w:marTop w:val="0"/>
      <w:marBottom w:val="0"/>
      <w:divBdr>
        <w:top w:val="none" w:sz="0" w:space="0" w:color="auto"/>
        <w:left w:val="none" w:sz="0" w:space="0" w:color="auto"/>
        <w:bottom w:val="none" w:sz="0" w:space="0" w:color="auto"/>
        <w:right w:val="none" w:sz="0" w:space="0" w:color="auto"/>
      </w:divBdr>
    </w:div>
    <w:div w:id="1791630892">
      <w:bodyDiv w:val="1"/>
      <w:marLeft w:val="0"/>
      <w:marRight w:val="0"/>
      <w:marTop w:val="0"/>
      <w:marBottom w:val="0"/>
      <w:divBdr>
        <w:top w:val="none" w:sz="0" w:space="0" w:color="auto"/>
        <w:left w:val="none" w:sz="0" w:space="0" w:color="auto"/>
        <w:bottom w:val="none" w:sz="0" w:space="0" w:color="auto"/>
        <w:right w:val="none" w:sz="0" w:space="0" w:color="auto"/>
      </w:divBdr>
    </w:div>
    <w:div w:id="1793086121">
      <w:bodyDiv w:val="1"/>
      <w:marLeft w:val="0"/>
      <w:marRight w:val="0"/>
      <w:marTop w:val="0"/>
      <w:marBottom w:val="0"/>
      <w:divBdr>
        <w:top w:val="none" w:sz="0" w:space="0" w:color="auto"/>
        <w:left w:val="none" w:sz="0" w:space="0" w:color="auto"/>
        <w:bottom w:val="none" w:sz="0" w:space="0" w:color="auto"/>
        <w:right w:val="none" w:sz="0" w:space="0" w:color="auto"/>
      </w:divBdr>
    </w:div>
    <w:div w:id="1798912860">
      <w:bodyDiv w:val="1"/>
      <w:marLeft w:val="0"/>
      <w:marRight w:val="0"/>
      <w:marTop w:val="0"/>
      <w:marBottom w:val="0"/>
      <w:divBdr>
        <w:top w:val="none" w:sz="0" w:space="0" w:color="auto"/>
        <w:left w:val="none" w:sz="0" w:space="0" w:color="auto"/>
        <w:bottom w:val="none" w:sz="0" w:space="0" w:color="auto"/>
        <w:right w:val="none" w:sz="0" w:space="0" w:color="auto"/>
      </w:divBdr>
    </w:div>
    <w:div w:id="1801340225">
      <w:bodyDiv w:val="1"/>
      <w:marLeft w:val="0"/>
      <w:marRight w:val="0"/>
      <w:marTop w:val="0"/>
      <w:marBottom w:val="0"/>
      <w:divBdr>
        <w:top w:val="none" w:sz="0" w:space="0" w:color="auto"/>
        <w:left w:val="none" w:sz="0" w:space="0" w:color="auto"/>
        <w:bottom w:val="none" w:sz="0" w:space="0" w:color="auto"/>
        <w:right w:val="none" w:sz="0" w:space="0" w:color="auto"/>
      </w:divBdr>
    </w:div>
    <w:div w:id="1803422283">
      <w:bodyDiv w:val="1"/>
      <w:marLeft w:val="0"/>
      <w:marRight w:val="0"/>
      <w:marTop w:val="0"/>
      <w:marBottom w:val="0"/>
      <w:divBdr>
        <w:top w:val="none" w:sz="0" w:space="0" w:color="auto"/>
        <w:left w:val="none" w:sz="0" w:space="0" w:color="auto"/>
        <w:bottom w:val="none" w:sz="0" w:space="0" w:color="auto"/>
        <w:right w:val="none" w:sz="0" w:space="0" w:color="auto"/>
      </w:divBdr>
    </w:div>
    <w:div w:id="1804493989">
      <w:bodyDiv w:val="1"/>
      <w:marLeft w:val="0"/>
      <w:marRight w:val="0"/>
      <w:marTop w:val="0"/>
      <w:marBottom w:val="0"/>
      <w:divBdr>
        <w:top w:val="none" w:sz="0" w:space="0" w:color="auto"/>
        <w:left w:val="none" w:sz="0" w:space="0" w:color="auto"/>
        <w:bottom w:val="none" w:sz="0" w:space="0" w:color="auto"/>
        <w:right w:val="none" w:sz="0" w:space="0" w:color="auto"/>
      </w:divBdr>
    </w:div>
    <w:div w:id="1807968317">
      <w:bodyDiv w:val="1"/>
      <w:marLeft w:val="0"/>
      <w:marRight w:val="0"/>
      <w:marTop w:val="0"/>
      <w:marBottom w:val="0"/>
      <w:divBdr>
        <w:top w:val="none" w:sz="0" w:space="0" w:color="auto"/>
        <w:left w:val="none" w:sz="0" w:space="0" w:color="auto"/>
        <w:bottom w:val="none" w:sz="0" w:space="0" w:color="auto"/>
        <w:right w:val="none" w:sz="0" w:space="0" w:color="auto"/>
      </w:divBdr>
    </w:div>
    <w:div w:id="1812862921">
      <w:bodyDiv w:val="1"/>
      <w:marLeft w:val="0"/>
      <w:marRight w:val="0"/>
      <w:marTop w:val="0"/>
      <w:marBottom w:val="0"/>
      <w:divBdr>
        <w:top w:val="none" w:sz="0" w:space="0" w:color="auto"/>
        <w:left w:val="none" w:sz="0" w:space="0" w:color="auto"/>
        <w:bottom w:val="none" w:sz="0" w:space="0" w:color="auto"/>
        <w:right w:val="none" w:sz="0" w:space="0" w:color="auto"/>
      </w:divBdr>
    </w:div>
    <w:div w:id="1813210965">
      <w:bodyDiv w:val="1"/>
      <w:marLeft w:val="0"/>
      <w:marRight w:val="0"/>
      <w:marTop w:val="0"/>
      <w:marBottom w:val="0"/>
      <w:divBdr>
        <w:top w:val="none" w:sz="0" w:space="0" w:color="auto"/>
        <w:left w:val="none" w:sz="0" w:space="0" w:color="auto"/>
        <w:bottom w:val="none" w:sz="0" w:space="0" w:color="auto"/>
        <w:right w:val="none" w:sz="0" w:space="0" w:color="auto"/>
      </w:divBdr>
    </w:div>
    <w:div w:id="1822304771">
      <w:bodyDiv w:val="1"/>
      <w:marLeft w:val="0"/>
      <w:marRight w:val="0"/>
      <w:marTop w:val="0"/>
      <w:marBottom w:val="0"/>
      <w:divBdr>
        <w:top w:val="none" w:sz="0" w:space="0" w:color="auto"/>
        <w:left w:val="none" w:sz="0" w:space="0" w:color="auto"/>
        <w:bottom w:val="none" w:sz="0" w:space="0" w:color="auto"/>
        <w:right w:val="none" w:sz="0" w:space="0" w:color="auto"/>
      </w:divBdr>
    </w:div>
    <w:div w:id="1823353918">
      <w:bodyDiv w:val="1"/>
      <w:marLeft w:val="0"/>
      <w:marRight w:val="0"/>
      <w:marTop w:val="0"/>
      <w:marBottom w:val="0"/>
      <w:divBdr>
        <w:top w:val="none" w:sz="0" w:space="0" w:color="auto"/>
        <w:left w:val="none" w:sz="0" w:space="0" w:color="auto"/>
        <w:bottom w:val="none" w:sz="0" w:space="0" w:color="auto"/>
        <w:right w:val="none" w:sz="0" w:space="0" w:color="auto"/>
      </w:divBdr>
    </w:div>
    <w:div w:id="1827089651">
      <w:bodyDiv w:val="1"/>
      <w:marLeft w:val="0"/>
      <w:marRight w:val="0"/>
      <w:marTop w:val="0"/>
      <w:marBottom w:val="0"/>
      <w:divBdr>
        <w:top w:val="none" w:sz="0" w:space="0" w:color="auto"/>
        <w:left w:val="none" w:sz="0" w:space="0" w:color="auto"/>
        <w:bottom w:val="none" w:sz="0" w:space="0" w:color="auto"/>
        <w:right w:val="none" w:sz="0" w:space="0" w:color="auto"/>
      </w:divBdr>
    </w:div>
    <w:div w:id="1832597873">
      <w:bodyDiv w:val="1"/>
      <w:marLeft w:val="0"/>
      <w:marRight w:val="0"/>
      <w:marTop w:val="0"/>
      <w:marBottom w:val="0"/>
      <w:divBdr>
        <w:top w:val="none" w:sz="0" w:space="0" w:color="auto"/>
        <w:left w:val="none" w:sz="0" w:space="0" w:color="auto"/>
        <w:bottom w:val="none" w:sz="0" w:space="0" w:color="auto"/>
        <w:right w:val="none" w:sz="0" w:space="0" w:color="auto"/>
      </w:divBdr>
    </w:div>
    <w:div w:id="1833132840">
      <w:bodyDiv w:val="1"/>
      <w:marLeft w:val="0"/>
      <w:marRight w:val="0"/>
      <w:marTop w:val="0"/>
      <w:marBottom w:val="0"/>
      <w:divBdr>
        <w:top w:val="none" w:sz="0" w:space="0" w:color="auto"/>
        <w:left w:val="none" w:sz="0" w:space="0" w:color="auto"/>
        <w:bottom w:val="none" w:sz="0" w:space="0" w:color="auto"/>
        <w:right w:val="none" w:sz="0" w:space="0" w:color="auto"/>
      </w:divBdr>
    </w:div>
    <w:div w:id="1836804244">
      <w:bodyDiv w:val="1"/>
      <w:marLeft w:val="0"/>
      <w:marRight w:val="0"/>
      <w:marTop w:val="0"/>
      <w:marBottom w:val="0"/>
      <w:divBdr>
        <w:top w:val="none" w:sz="0" w:space="0" w:color="auto"/>
        <w:left w:val="none" w:sz="0" w:space="0" w:color="auto"/>
        <w:bottom w:val="none" w:sz="0" w:space="0" w:color="auto"/>
        <w:right w:val="none" w:sz="0" w:space="0" w:color="auto"/>
      </w:divBdr>
    </w:div>
    <w:div w:id="1836989594">
      <w:bodyDiv w:val="1"/>
      <w:marLeft w:val="0"/>
      <w:marRight w:val="0"/>
      <w:marTop w:val="0"/>
      <w:marBottom w:val="0"/>
      <w:divBdr>
        <w:top w:val="none" w:sz="0" w:space="0" w:color="auto"/>
        <w:left w:val="none" w:sz="0" w:space="0" w:color="auto"/>
        <w:bottom w:val="none" w:sz="0" w:space="0" w:color="auto"/>
        <w:right w:val="none" w:sz="0" w:space="0" w:color="auto"/>
      </w:divBdr>
    </w:div>
    <w:div w:id="1837190648">
      <w:bodyDiv w:val="1"/>
      <w:marLeft w:val="0"/>
      <w:marRight w:val="0"/>
      <w:marTop w:val="0"/>
      <w:marBottom w:val="0"/>
      <w:divBdr>
        <w:top w:val="none" w:sz="0" w:space="0" w:color="auto"/>
        <w:left w:val="none" w:sz="0" w:space="0" w:color="auto"/>
        <w:bottom w:val="none" w:sz="0" w:space="0" w:color="auto"/>
        <w:right w:val="none" w:sz="0" w:space="0" w:color="auto"/>
      </w:divBdr>
    </w:div>
    <w:div w:id="1838887596">
      <w:bodyDiv w:val="1"/>
      <w:marLeft w:val="0"/>
      <w:marRight w:val="0"/>
      <w:marTop w:val="0"/>
      <w:marBottom w:val="0"/>
      <w:divBdr>
        <w:top w:val="none" w:sz="0" w:space="0" w:color="auto"/>
        <w:left w:val="none" w:sz="0" w:space="0" w:color="auto"/>
        <w:bottom w:val="none" w:sz="0" w:space="0" w:color="auto"/>
        <w:right w:val="none" w:sz="0" w:space="0" w:color="auto"/>
      </w:divBdr>
    </w:div>
    <w:div w:id="1840002210">
      <w:bodyDiv w:val="1"/>
      <w:marLeft w:val="0"/>
      <w:marRight w:val="0"/>
      <w:marTop w:val="0"/>
      <w:marBottom w:val="0"/>
      <w:divBdr>
        <w:top w:val="none" w:sz="0" w:space="0" w:color="auto"/>
        <w:left w:val="none" w:sz="0" w:space="0" w:color="auto"/>
        <w:bottom w:val="none" w:sz="0" w:space="0" w:color="auto"/>
        <w:right w:val="none" w:sz="0" w:space="0" w:color="auto"/>
      </w:divBdr>
    </w:div>
    <w:div w:id="1841387929">
      <w:bodyDiv w:val="1"/>
      <w:marLeft w:val="0"/>
      <w:marRight w:val="0"/>
      <w:marTop w:val="0"/>
      <w:marBottom w:val="0"/>
      <w:divBdr>
        <w:top w:val="none" w:sz="0" w:space="0" w:color="auto"/>
        <w:left w:val="none" w:sz="0" w:space="0" w:color="auto"/>
        <w:bottom w:val="none" w:sz="0" w:space="0" w:color="auto"/>
        <w:right w:val="none" w:sz="0" w:space="0" w:color="auto"/>
      </w:divBdr>
    </w:div>
    <w:div w:id="1841768737">
      <w:bodyDiv w:val="1"/>
      <w:marLeft w:val="0"/>
      <w:marRight w:val="0"/>
      <w:marTop w:val="0"/>
      <w:marBottom w:val="0"/>
      <w:divBdr>
        <w:top w:val="none" w:sz="0" w:space="0" w:color="auto"/>
        <w:left w:val="none" w:sz="0" w:space="0" w:color="auto"/>
        <w:bottom w:val="none" w:sz="0" w:space="0" w:color="auto"/>
        <w:right w:val="none" w:sz="0" w:space="0" w:color="auto"/>
      </w:divBdr>
    </w:div>
    <w:div w:id="1847936163">
      <w:bodyDiv w:val="1"/>
      <w:marLeft w:val="0"/>
      <w:marRight w:val="0"/>
      <w:marTop w:val="0"/>
      <w:marBottom w:val="0"/>
      <w:divBdr>
        <w:top w:val="none" w:sz="0" w:space="0" w:color="auto"/>
        <w:left w:val="none" w:sz="0" w:space="0" w:color="auto"/>
        <w:bottom w:val="none" w:sz="0" w:space="0" w:color="auto"/>
        <w:right w:val="none" w:sz="0" w:space="0" w:color="auto"/>
      </w:divBdr>
    </w:div>
    <w:div w:id="1848322923">
      <w:bodyDiv w:val="1"/>
      <w:marLeft w:val="0"/>
      <w:marRight w:val="0"/>
      <w:marTop w:val="0"/>
      <w:marBottom w:val="0"/>
      <w:divBdr>
        <w:top w:val="none" w:sz="0" w:space="0" w:color="auto"/>
        <w:left w:val="none" w:sz="0" w:space="0" w:color="auto"/>
        <w:bottom w:val="none" w:sz="0" w:space="0" w:color="auto"/>
        <w:right w:val="none" w:sz="0" w:space="0" w:color="auto"/>
      </w:divBdr>
    </w:div>
    <w:div w:id="1848329530">
      <w:bodyDiv w:val="1"/>
      <w:marLeft w:val="0"/>
      <w:marRight w:val="0"/>
      <w:marTop w:val="0"/>
      <w:marBottom w:val="0"/>
      <w:divBdr>
        <w:top w:val="none" w:sz="0" w:space="0" w:color="auto"/>
        <w:left w:val="none" w:sz="0" w:space="0" w:color="auto"/>
        <w:bottom w:val="none" w:sz="0" w:space="0" w:color="auto"/>
        <w:right w:val="none" w:sz="0" w:space="0" w:color="auto"/>
      </w:divBdr>
    </w:div>
    <w:div w:id="1855218378">
      <w:bodyDiv w:val="1"/>
      <w:marLeft w:val="0"/>
      <w:marRight w:val="0"/>
      <w:marTop w:val="0"/>
      <w:marBottom w:val="0"/>
      <w:divBdr>
        <w:top w:val="none" w:sz="0" w:space="0" w:color="auto"/>
        <w:left w:val="none" w:sz="0" w:space="0" w:color="auto"/>
        <w:bottom w:val="none" w:sz="0" w:space="0" w:color="auto"/>
        <w:right w:val="none" w:sz="0" w:space="0" w:color="auto"/>
      </w:divBdr>
    </w:div>
    <w:div w:id="1855878225">
      <w:bodyDiv w:val="1"/>
      <w:marLeft w:val="0"/>
      <w:marRight w:val="0"/>
      <w:marTop w:val="0"/>
      <w:marBottom w:val="0"/>
      <w:divBdr>
        <w:top w:val="none" w:sz="0" w:space="0" w:color="auto"/>
        <w:left w:val="none" w:sz="0" w:space="0" w:color="auto"/>
        <w:bottom w:val="none" w:sz="0" w:space="0" w:color="auto"/>
        <w:right w:val="none" w:sz="0" w:space="0" w:color="auto"/>
      </w:divBdr>
    </w:div>
    <w:div w:id="1859000123">
      <w:bodyDiv w:val="1"/>
      <w:marLeft w:val="0"/>
      <w:marRight w:val="0"/>
      <w:marTop w:val="0"/>
      <w:marBottom w:val="0"/>
      <w:divBdr>
        <w:top w:val="none" w:sz="0" w:space="0" w:color="auto"/>
        <w:left w:val="none" w:sz="0" w:space="0" w:color="auto"/>
        <w:bottom w:val="none" w:sz="0" w:space="0" w:color="auto"/>
        <w:right w:val="none" w:sz="0" w:space="0" w:color="auto"/>
      </w:divBdr>
    </w:div>
    <w:div w:id="1859850609">
      <w:bodyDiv w:val="1"/>
      <w:marLeft w:val="0"/>
      <w:marRight w:val="0"/>
      <w:marTop w:val="0"/>
      <w:marBottom w:val="0"/>
      <w:divBdr>
        <w:top w:val="none" w:sz="0" w:space="0" w:color="auto"/>
        <w:left w:val="none" w:sz="0" w:space="0" w:color="auto"/>
        <w:bottom w:val="none" w:sz="0" w:space="0" w:color="auto"/>
        <w:right w:val="none" w:sz="0" w:space="0" w:color="auto"/>
      </w:divBdr>
    </w:div>
    <w:div w:id="1866288249">
      <w:bodyDiv w:val="1"/>
      <w:marLeft w:val="0"/>
      <w:marRight w:val="0"/>
      <w:marTop w:val="0"/>
      <w:marBottom w:val="0"/>
      <w:divBdr>
        <w:top w:val="none" w:sz="0" w:space="0" w:color="auto"/>
        <w:left w:val="none" w:sz="0" w:space="0" w:color="auto"/>
        <w:bottom w:val="none" w:sz="0" w:space="0" w:color="auto"/>
        <w:right w:val="none" w:sz="0" w:space="0" w:color="auto"/>
      </w:divBdr>
    </w:div>
    <w:div w:id="1884515634">
      <w:bodyDiv w:val="1"/>
      <w:marLeft w:val="0"/>
      <w:marRight w:val="0"/>
      <w:marTop w:val="0"/>
      <w:marBottom w:val="0"/>
      <w:divBdr>
        <w:top w:val="none" w:sz="0" w:space="0" w:color="auto"/>
        <w:left w:val="none" w:sz="0" w:space="0" w:color="auto"/>
        <w:bottom w:val="none" w:sz="0" w:space="0" w:color="auto"/>
        <w:right w:val="none" w:sz="0" w:space="0" w:color="auto"/>
      </w:divBdr>
    </w:div>
    <w:div w:id="1885094298">
      <w:bodyDiv w:val="1"/>
      <w:marLeft w:val="0"/>
      <w:marRight w:val="0"/>
      <w:marTop w:val="0"/>
      <w:marBottom w:val="0"/>
      <w:divBdr>
        <w:top w:val="none" w:sz="0" w:space="0" w:color="auto"/>
        <w:left w:val="none" w:sz="0" w:space="0" w:color="auto"/>
        <w:bottom w:val="none" w:sz="0" w:space="0" w:color="auto"/>
        <w:right w:val="none" w:sz="0" w:space="0" w:color="auto"/>
      </w:divBdr>
    </w:div>
    <w:div w:id="1891073481">
      <w:bodyDiv w:val="1"/>
      <w:marLeft w:val="0"/>
      <w:marRight w:val="0"/>
      <w:marTop w:val="0"/>
      <w:marBottom w:val="0"/>
      <w:divBdr>
        <w:top w:val="none" w:sz="0" w:space="0" w:color="auto"/>
        <w:left w:val="none" w:sz="0" w:space="0" w:color="auto"/>
        <w:bottom w:val="none" w:sz="0" w:space="0" w:color="auto"/>
        <w:right w:val="none" w:sz="0" w:space="0" w:color="auto"/>
      </w:divBdr>
    </w:div>
    <w:div w:id="1891259044">
      <w:bodyDiv w:val="1"/>
      <w:marLeft w:val="0"/>
      <w:marRight w:val="0"/>
      <w:marTop w:val="0"/>
      <w:marBottom w:val="0"/>
      <w:divBdr>
        <w:top w:val="none" w:sz="0" w:space="0" w:color="auto"/>
        <w:left w:val="none" w:sz="0" w:space="0" w:color="auto"/>
        <w:bottom w:val="none" w:sz="0" w:space="0" w:color="auto"/>
        <w:right w:val="none" w:sz="0" w:space="0" w:color="auto"/>
      </w:divBdr>
    </w:div>
    <w:div w:id="1894734454">
      <w:bodyDiv w:val="1"/>
      <w:marLeft w:val="0"/>
      <w:marRight w:val="0"/>
      <w:marTop w:val="0"/>
      <w:marBottom w:val="0"/>
      <w:divBdr>
        <w:top w:val="none" w:sz="0" w:space="0" w:color="auto"/>
        <w:left w:val="none" w:sz="0" w:space="0" w:color="auto"/>
        <w:bottom w:val="none" w:sz="0" w:space="0" w:color="auto"/>
        <w:right w:val="none" w:sz="0" w:space="0" w:color="auto"/>
      </w:divBdr>
    </w:div>
    <w:div w:id="1898860858">
      <w:bodyDiv w:val="1"/>
      <w:marLeft w:val="0"/>
      <w:marRight w:val="0"/>
      <w:marTop w:val="0"/>
      <w:marBottom w:val="0"/>
      <w:divBdr>
        <w:top w:val="none" w:sz="0" w:space="0" w:color="auto"/>
        <w:left w:val="none" w:sz="0" w:space="0" w:color="auto"/>
        <w:bottom w:val="none" w:sz="0" w:space="0" w:color="auto"/>
        <w:right w:val="none" w:sz="0" w:space="0" w:color="auto"/>
      </w:divBdr>
    </w:div>
    <w:div w:id="1899050019">
      <w:bodyDiv w:val="1"/>
      <w:marLeft w:val="0"/>
      <w:marRight w:val="0"/>
      <w:marTop w:val="0"/>
      <w:marBottom w:val="0"/>
      <w:divBdr>
        <w:top w:val="none" w:sz="0" w:space="0" w:color="auto"/>
        <w:left w:val="none" w:sz="0" w:space="0" w:color="auto"/>
        <w:bottom w:val="none" w:sz="0" w:space="0" w:color="auto"/>
        <w:right w:val="none" w:sz="0" w:space="0" w:color="auto"/>
      </w:divBdr>
    </w:div>
    <w:div w:id="1901473829">
      <w:bodyDiv w:val="1"/>
      <w:marLeft w:val="0"/>
      <w:marRight w:val="0"/>
      <w:marTop w:val="0"/>
      <w:marBottom w:val="0"/>
      <w:divBdr>
        <w:top w:val="none" w:sz="0" w:space="0" w:color="auto"/>
        <w:left w:val="none" w:sz="0" w:space="0" w:color="auto"/>
        <w:bottom w:val="none" w:sz="0" w:space="0" w:color="auto"/>
        <w:right w:val="none" w:sz="0" w:space="0" w:color="auto"/>
      </w:divBdr>
    </w:div>
    <w:div w:id="1901553552">
      <w:bodyDiv w:val="1"/>
      <w:marLeft w:val="0"/>
      <w:marRight w:val="0"/>
      <w:marTop w:val="0"/>
      <w:marBottom w:val="0"/>
      <w:divBdr>
        <w:top w:val="none" w:sz="0" w:space="0" w:color="auto"/>
        <w:left w:val="none" w:sz="0" w:space="0" w:color="auto"/>
        <w:bottom w:val="none" w:sz="0" w:space="0" w:color="auto"/>
        <w:right w:val="none" w:sz="0" w:space="0" w:color="auto"/>
      </w:divBdr>
    </w:div>
    <w:div w:id="1901868985">
      <w:bodyDiv w:val="1"/>
      <w:marLeft w:val="0"/>
      <w:marRight w:val="0"/>
      <w:marTop w:val="0"/>
      <w:marBottom w:val="0"/>
      <w:divBdr>
        <w:top w:val="none" w:sz="0" w:space="0" w:color="auto"/>
        <w:left w:val="none" w:sz="0" w:space="0" w:color="auto"/>
        <w:bottom w:val="none" w:sz="0" w:space="0" w:color="auto"/>
        <w:right w:val="none" w:sz="0" w:space="0" w:color="auto"/>
      </w:divBdr>
    </w:div>
    <w:div w:id="1909420567">
      <w:bodyDiv w:val="1"/>
      <w:marLeft w:val="0"/>
      <w:marRight w:val="0"/>
      <w:marTop w:val="0"/>
      <w:marBottom w:val="0"/>
      <w:divBdr>
        <w:top w:val="none" w:sz="0" w:space="0" w:color="auto"/>
        <w:left w:val="none" w:sz="0" w:space="0" w:color="auto"/>
        <w:bottom w:val="none" w:sz="0" w:space="0" w:color="auto"/>
        <w:right w:val="none" w:sz="0" w:space="0" w:color="auto"/>
      </w:divBdr>
    </w:div>
    <w:div w:id="1913421037">
      <w:bodyDiv w:val="1"/>
      <w:marLeft w:val="0"/>
      <w:marRight w:val="0"/>
      <w:marTop w:val="0"/>
      <w:marBottom w:val="0"/>
      <w:divBdr>
        <w:top w:val="none" w:sz="0" w:space="0" w:color="auto"/>
        <w:left w:val="none" w:sz="0" w:space="0" w:color="auto"/>
        <w:bottom w:val="none" w:sz="0" w:space="0" w:color="auto"/>
        <w:right w:val="none" w:sz="0" w:space="0" w:color="auto"/>
      </w:divBdr>
    </w:div>
    <w:div w:id="1922837788">
      <w:bodyDiv w:val="1"/>
      <w:marLeft w:val="0"/>
      <w:marRight w:val="0"/>
      <w:marTop w:val="0"/>
      <w:marBottom w:val="0"/>
      <w:divBdr>
        <w:top w:val="none" w:sz="0" w:space="0" w:color="auto"/>
        <w:left w:val="none" w:sz="0" w:space="0" w:color="auto"/>
        <w:bottom w:val="none" w:sz="0" w:space="0" w:color="auto"/>
        <w:right w:val="none" w:sz="0" w:space="0" w:color="auto"/>
      </w:divBdr>
    </w:div>
    <w:div w:id="1926528737">
      <w:bodyDiv w:val="1"/>
      <w:marLeft w:val="0"/>
      <w:marRight w:val="0"/>
      <w:marTop w:val="0"/>
      <w:marBottom w:val="0"/>
      <w:divBdr>
        <w:top w:val="none" w:sz="0" w:space="0" w:color="auto"/>
        <w:left w:val="none" w:sz="0" w:space="0" w:color="auto"/>
        <w:bottom w:val="none" w:sz="0" w:space="0" w:color="auto"/>
        <w:right w:val="none" w:sz="0" w:space="0" w:color="auto"/>
      </w:divBdr>
    </w:div>
    <w:div w:id="1929994296">
      <w:bodyDiv w:val="1"/>
      <w:marLeft w:val="0"/>
      <w:marRight w:val="0"/>
      <w:marTop w:val="0"/>
      <w:marBottom w:val="0"/>
      <w:divBdr>
        <w:top w:val="none" w:sz="0" w:space="0" w:color="auto"/>
        <w:left w:val="none" w:sz="0" w:space="0" w:color="auto"/>
        <w:bottom w:val="none" w:sz="0" w:space="0" w:color="auto"/>
        <w:right w:val="none" w:sz="0" w:space="0" w:color="auto"/>
      </w:divBdr>
    </w:div>
    <w:div w:id="1932160542">
      <w:bodyDiv w:val="1"/>
      <w:marLeft w:val="0"/>
      <w:marRight w:val="0"/>
      <w:marTop w:val="0"/>
      <w:marBottom w:val="0"/>
      <w:divBdr>
        <w:top w:val="none" w:sz="0" w:space="0" w:color="auto"/>
        <w:left w:val="none" w:sz="0" w:space="0" w:color="auto"/>
        <w:bottom w:val="none" w:sz="0" w:space="0" w:color="auto"/>
        <w:right w:val="none" w:sz="0" w:space="0" w:color="auto"/>
      </w:divBdr>
    </w:div>
    <w:div w:id="1950505967">
      <w:bodyDiv w:val="1"/>
      <w:marLeft w:val="0"/>
      <w:marRight w:val="0"/>
      <w:marTop w:val="0"/>
      <w:marBottom w:val="0"/>
      <w:divBdr>
        <w:top w:val="none" w:sz="0" w:space="0" w:color="auto"/>
        <w:left w:val="none" w:sz="0" w:space="0" w:color="auto"/>
        <w:bottom w:val="none" w:sz="0" w:space="0" w:color="auto"/>
        <w:right w:val="none" w:sz="0" w:space="0" w:color="auto"/>
      </w:divBdr>
    </w:div>
    <w:div w:id="1956593323">
      <w:bodyDiv w:val="1"/>
      <w:marLeft w:val="0"/>
      <w:marRight w:val="0"/>
      <w:marTop w:val="0"/>
      <w:marBottom w:val="0"/>
      <w:divBdr>
        <w:top w:val="none" w:sz="0" w:space="0" w:color="auto"/>
        <w:left w:val="none" w:sz="0" w:space="0" w:color="auto"/>
        <w:bottom w:val="none" w:sz="0" w:space="0" w:color="auto"/>
        <w:right w:val="none" w:sz="0" w:space="0" w:color="auto"/>
      </w:divBdr>
    </w:div>
    <w:div w:id="1962035489">
      <w:bodyDiv w:val="1"/>
      <w:marLeft w:val="0"/>
      <w:marRight w:val="0"/>
      <w:marTop w:val="0"/>
      <w:marBottom w:val="0"/>
      <w:divBdr>
        <w:top w:val="none" w:sz="0" w:space="0" w:color="auto"/>
        <w:left w:val="none" w:sz="0" w:space="0" w:color="auto"/>
        <w:bottom w:val="none" w:sz="0" w:space="0" w:color="auto"/>
        <w:right w:val="none" w:sz="0" w:space="0" w:color="auto"/>
      </w:divBdr>
    </w:div>
    <w:div w:id="1966695146">
      <w:bodyDiv w:val="1"/>
      <w:marLeft w:val="0"/>
      <w:marRight w:val="0"/>
      <w:marTop w:val="0"/>
      <w:marBottom w:val="0"/>
      <w:divBdr>
        <w:top w:val="none" w:sz="0" w:space="0" w:color="auto"/>
        <w:left w:val="none" w:sz="0" w:space="0" w:color="auto"/>
        <w:bottom w:val="none" w:sz="0" w:space="0" w:color="auto"/>
        <w:right w:val="none" w:sz="0" w:space="0" w:color="auto"/>
      </w:divBdr>
    </w:div>
    <w:div w:id="1968005862">
      <w:bodyDiv w:val="1"/>
      <w:marLeft w:val="0"/>
      <w:marRight w:val="0"/>
      <w:marTop w:val="0"/>
      <w:marBottom w:val="0"/>
      <w:divBdr>
        <w:top w:val="none" w:sz="0" w:space="0" w:color="auto"/>
        <w:left w:val="none" w:sz="0" w:space="0" w:color="auto"/>
        <w:bottom w:val="none" w:sz="0" w:space="0" w:color="auto"/>
        <w:right w:val="none" w:sz="0" w:space="0" w:color="auto"/>
      </w:divBdr>
    </w:div>
    <w:div w:id="1972830394">
      <w:bodyDiv w:val="1"/>
      <w:marLeft w:val="0"/>
      <w:marRight w:val="0"/>
      <w:marTop w:val="0"/>
      <w:marBottom w:val="0"/>
      <w:divBdr>
        <w:top w:val="none" w:sz="0" w:space="0" w:color="auto"/>
        <w:left w:val="none" w:sz="0" w:space="0" w:color="auto"/>
        <w:bottom w:val="none" w:sz="0" w:space="0" w:color="auto"/>
        <w:right w:val="none" w:sz="0" w:space="0" w:color="auto"/>
      </w:divBdr>
    </w:div>
    <w:div w:id="1973515223">
      <w:bodyDiv w:val="1"/>
      <w:marLeft w:val="0"/>
      <w:marRight w:val="0"/>
      <w:marTop w:val="0"/>
      <w:marBottom w:val="0"/>
      <w:divBdr>
        <w:top w:val="none" w:sz="0" w:space="0" w:color="auto"/>
        <w:left w:val="none" w:sz="0" w:space="0" w:color="auto"/>
        <w:bottom w:val="none" w:sz="0" w:space="0" w:color="auto"/>
        <w:right w:val="none" w:sz="0" w:space="0" w:color="auto"/>
      </w:divBdr>
    </w:div>
    <w:div w:id="1976252079">
      <w:bodyDiv w:val="1"/>
      <w:marLeft w:val="0"/>
      <w:marRight w:val="0"/>
      <w:marTop w:val="0"/>
      <w:marBottom w:val="0"/>
      <w:divBdr>
        <w:top w:val="none" w:sz="0" w:space="0" w:color="auto"/>
        <w:left w:val="none" w:sz="0" w:space="0" w:color="auto"/>
        <w:bottom w:val="none" w:sz="0" w:space="0" w:color="auto"/>
        <w:right w:val="none" w:sz="0" w:space="0" w:color="auto"/>
      </w:divBdr>
    </w:div>
    <w:div w:id="1977292233">
      <w:bodyDiv w:val="1"/>
      <w:marLeft w:val="0"/>
      <w:marRight w:val="0"/>
      <w:marTop w:val="0"/>
      <w:marBottom w:val="0"/>
      <w:divBdr>
        <w:top w:val="none" w:sz="0" w:space="0" w:color="auto"/>
        <w:left w:val="none" w:sz="0" w:space="0" w:color="auto"/>
        <w:bottom w:val="none" w:sz="0" w:space="0" w:color="auto"/>
        <w:right w:val="none" w:sz="0" w:space="0" w:color="auto"/>
      </w:divBdr>
    </w:div>
    <w:div w:id="1982884789">
      <w:bodyDiv w:val="1"/>
      <w:marLeft w:val="0"/>
      <w:marRight w:val="0"/>
      <w:marTop w:val="0"/>
      <w:marBottom w:val="0"/>
      <w:divBdr>
        <w:top w:val="none" w:sz="0" w:space="0" w:color="auto"/>
        <w:left w:val="none" w:sz="0" w:space="0" w:color="auto"/>
        <w:bottom w:val="none" w:sz="0" w:space="0" w:color="auto"/>
        <w:right w:val="none" w:sz="0" w:space="0" w:color="auto"/>
      </w:divBdr>
    </w:div>
    <w:div w:id="1984580454">
      <w:bodyDiv w:val="1"/>
      <w:marLeft w:val="0"/>
      <w:marRight w:val="0"/>
      <w:marTop w:val="0"/>
      <w:marBottom w:val="0"/>
      <w:divBdr>
        <w:top w:val="none" w:sz="0" w:space="0" w:color="auto"/>
        <w:left w:val="none" w:sz="0" w:space="0" w:color="auto"/>
        <w:bottom w:val="none" w:sz="0" w:space="0" w:color="auto"/>
        <w:right w:val="none" w:sz="0" w:space="0" w:color="auto"/>
      </w:divBdr>
    </w:div>
    <w:div w:id="1987733249">
      <w:bodyDiv w:val="1"/>
      <w:marLeft w:val="0"/>
      <w:marRight w:val="0"/>
      <w:marTop w:val="0"/>
      <w:marBottom w:val="0"/>
      <w:divBdr>
        <w:top w:val="none" w:sz="0" w:space="0" w:color="auto"/>
        <w:left w:val="none" w:sz="0" w:space="0" w:color="auto"/>
        <w:bottom w:val="none" w:sz="0" w:space="0" w:color="auto"/>
        <w:right w:val="none" w:sz="0" w:space="0" w:color="auto"/>
      </w:divBdr>
    </w:div>
    <w:div w:id="1988781002">
      <w:bodyDiv w:val="1"/>
      <w:marLeft w:val="0"/>
      <w:marRight w:val="0"/>
      <w:marTop w:val="0"/>
      <w:marBottom w:val="0"/>
      <w:divBdr>
        <w:top w:val="none" w:sz="0" w:space="0" w:color="auto"/>
        <w:left w:val="none" w:sz="0" w:space="0" w:color="auto"/>
        <w:bottom w:val="none" w:sz="0" w:space="0" w:color="auto"/>
        <w:right w:val="none" w:sz="0" w:space="0" w:color="auto"/>
      </w:divBdr>
    </w:div>
    <w:div w:id="1991203611">
      <w:bodyDiv w:val="1"/>
      <w:marLeft w:val="0"/>
      <w:marRight w:val="0"/>
      <w:marTop w:val="0"/>
      <w:marBottom w:val="0"/>
      <w:divBdr>
        <w:top w:val="none" w:sz="0" w:space="0" w:color="auto"/>
        <w:left w:val="none" w:sz="0" w:space="0" w:color="auto"/>
        <w:bottom w:val="none" w:sz="0" w:space="0" w:color="auto"/>
        <w:right w:val="none" w:sz="0" w:space="0" w:color="auto"/>
      </w:divBdr>
    </w:div>
    <w:div w:id="1993100235">
      <w:bodyDiv w:val="1"/>
      <w:marLeft w:val="0"/>
      <w:marRight w:val="0"/>
      <w:marTop w:val="0"/>
      <w:marBottom w:val="0"/>
      <w:divBdr>
        <w:top w:val="none" w:sz="0" w:space="0" w:color="auto"/>
        <w:left w:val="none" w:sz="0" w:space="0" w:color="auto"/>
        <w:bottom w:val="none" w:sz="0" w:space="0" w:color="auto"/>
        <w:right w:val="none" w:sz="0" w:space="0" w:color="auto"/>
      </w:divBdr>
    </w:div>
    <w:div w:id="2002661537">
      <w:bodyDiv w:val="1"/>
      <w:marLeft w:val="0"/>
      <w:marRight w:val="0"/>
      <w:marTop w:val="0"/>
      <w:marBottom w:val="0"/>
      <w:divBdr>
        <w:top w:val="none" w:sz="0" w:space="0" w:color="auto"/>
        <w:left w:val="none" w:sz="0" w:space="0" w:color="auto"/>
        <w:bottom w:val="none" w:sz="0" w:space="0" w:color="auto"/>
        <w:right w:val="none" w:sz="0" w:space="0" w:color="auto"/>
      </w:divBdr>
    </w:div>
    <w:div w:id="2006395734">
      <w:bodyDiv w:val="1"/>
      <w:marLeft w:val="0"/>
      <w:marRight w:val="0"/>
      <w:marTop w:val="0"/>
      <w:marBottom w:val="0"/>
      <w:divBdr>
        <w:top w:val="none" w:sz="0" w:space="0" w:color="auto"/>
        <w:left w:val="none" w:sz="0" w:space="0" w:color="auto"/>
        <w:bottom w:val="none" w:sz="0" w:space="0" w:color="auto"/>
        <w:right w:val="none" w:sz="0" w:space="0" w:color="auto"/>
      </w:divBdr>
    </w:div>
    <w:div w:id="2008046743">
      <w:bodyDiv w:val="1"/>
      <w:marLeft w:val="0"/>
      <w:marRight w:val="0"/>
      <w:marTop w:val="0"/>
      <w:marBottom w:val="0"/>
      <w:divBdr>
        <w:top w:val="none" w:sz="0" w:space="0" w:color="auto"/>
        <w:left w:val="none" w:sz="0" w:space="0" w:color="auto"/>
        <w:bottom w:val="none" w:sz="0" w:space="0" w:color="auto"/>
        <w:right w:val="none" w:sz="0" w:space="0" w:color="auto"/>
      </w:divBdr>
    </w:div>
    <w:div w:id="2008095973">
      <w:bodyDiv w:val="1"/>
      <w:marLeft w:val="0"/>
      <w:marRight w:val="0"/>
      <w:marTop w:val="0"/>
      <w:marBottom w:val="0"/>
      <w:divBdr>
        <w:top w:val="none" w:sz="0" w:space="0" w:color="auto"/>
        <w:left w:val="none" w:sz="0" w:space="0" w:color="auto"/>
        <w:bottom w:val="none" w:sz="0" w:space="0" w:color="auto"/>
        <w:right w:val="none" w:sz="0" w:space="0" w:color="auto"/>
      </w:divBdr>
    </w:div>
    <w:div w:id="2008243622">
      <w:bodyDiv w:val="1"/>
      <w:marLeft w:val="0"/>
      <w:marRight w:val="0"/>
      <w:marTop w:val="0"/>
      <w:marBottom w:val="0"/>
      <w:divBdr>
        <w:top w:val="none" w:sz="0" w:space="0" w:color="auto"/>
        <w:left w:val="none" w:sz="0" w:space="0" w:color="auto"/>
        <w:bottom w:val="none" w:sz="0" w:space="0" w:color="auto"/>
        <w:right w:val="none" w:sz="0" w:space="0" w:color="auto"/>
      </w:divBdr>
    </w:div>
    <w:div w:id="2009671755">
      <w:bodyDiv w:val="1"/>
      <w:marLeft w:val="0"/>
      <w:marRight w:val="0"/>
      <w:marTop w:val="0"/>
      <w:marBottom w:val="0"/>
      <w:divBdr>
        <w:top w:val="none" w:sz="0" w:space="0" w:color="auto"/>
        <w:left w:val="none" w:sz="0" w:space="0" w:color="auto"/>
        <w:bottom w:val="none" w:sz="0" w:space="0" w:color="auto"/>
        <w:right w:val="none" w:sz="0" w:space="0" w:color="auto"/>
      </w:divBdr>
    </w:div>
    <w:div w:id="2011711780">
      <w:bodyDiv w:val="1"/>
      <w:marLeft w:val="0"/>
      <w:marRight w:val="0"/>
      <w:marTop w:val="0"/>
      <w:marBottom w:val="0"/>
      <w:divBdr>
        <w:top w:val="none" w:sz="0" w:space="0" w:color="auto"/>
        <w:left w:val="none" w:sz="0" w:space="0" w:color="auto"/>
        <w:bottom w:val="none" w:sz="0" w:space="0" w:color="auto"/>
        <w:right w:val="none" w:sz="0" w:space="0" w:color="auto"/>
      </w:divBdr>
    </w:div>
    <w:div w:id="2011784438">
      <w:bodyDiv w:val="1"/>
      <w:marLeft w:val="0"/>
      <w:marRight w:val="0"/>
      <w:marTop w:val="0"/>
      <w:marBottom w:val="0"/>
      <w:divBdr>
        <w:top w:val="none" w:sz="0" w:space="0" w:color="auto"/>
        <w:left w:val="none" w:sz="0" w:space="0" w:color="auto"/>
        <w:bottom w:val="none" w:sz="0" w:space="0" w:color="auto"/>
        <w:right w:val="none" w:sz="0" w:space="0" w:color="auto"/>
      </w:divBdr>
    </w:div>
    <w:div w:id="2016301414">
      <w:bodyDiv w:val="1"/>
      <w:marLeft w:val="0"/>
      <w:marRight w:val="0"/>
      <w:marTop w:val="0"/>
      <w:marBottom w:val="0"/>
      <w:divBdr>
        <w:top w:val="none" w:sz="0" w:space="0" w:color="auto"/>
        <w:left w:val="none" w:sz="0" w:space="0" w:color="auto"/>
        <w:bottom w:val="none" w:sz="0" w:space="0" w:color="auto"/>
        <w:right w:val="none" w:sz="0" w:space="0" w:color="auto"/>
      </w:divBdr>
    </w:div>
    <w:div w:id="2018919831">
      <w:bodyDiv w:val="1"/>
      <w:marLeft w:val="0"/>
      <w:marRight w:val="0"/>
      <w:marTop w:val="0"/>
      <w:marBottom w:val="0"/>
      <w:divBdr>
        <w:top w:val="none" w:sz="0" w:space="0" w:color="auto"/>
        <w:left w:val="none" w:sz="0" w:space="0" w:color="auto"/>
        <w:bottom w:val="none" w:sz="0" w:space="0" w:color="auto"/>
        <w:right w:val="none" w:sz="0" w:space="0" w:color="auto"/>
      </w:divBdr>
    </w:div>
    <w:div w:id="2019653945">
      <w:bodyDiv w:val="1"/>
      <w:marLeft w:val="0"/>
      <w:marRight w:val="0"/>
      <w:marTop w:val="0"/>
      <w:marBottom w:val="0"/>
      <w:divBdr>
        <w:top w:val="none" w:sz="0" w:space="0" w:color="auto"/>
        <w:left w:val="none" w:sz="0" w:space="0" w:color="auto"/>
        <w:bottom w:val="none" w:sz="0" w:space="0" w:color="auto"/>
        <w:right w:val="none" w:sz="0" w:space="0" w:color="auto"/>
      </w:divBdr>
    </w:div>
    <w:div w:id="2021471801">
      <w:bodyDiv w:val="1"/>
      <w:marLeft w:val="0"/>
      <w:marRight w:val="0"/>
      <w:marTop w:val="0"/>
      <w:marBottom w:val="0"/>
      <w:divBdr>
        <w:top w:val="none" w:sz="0" w:space="0" w:color="auto"/>
        <w:left w:val="none" w:sz="0" w:space="0" w:color="auto"/>
        <w:bottom w:val="none" w:sz="0" w:space="0" w:color="auto"/>
        <w:right w:val="none" w:sz="0" w:space="0" w:color="auto"/>
      </w:divBdr>
    </w:div>
    <w:div w:id="2022077638">
      <w:bodyDiv w:val="1"/>
      <w:marLeft w:val="0"/>
      <w:marRight w:val="0"/>
      <w:marTop w:val="0"/>
      <w:marBottom w:val="0"/>
      <w:divBdr>
        <w:top w:val="none" w:sz="0" w:space="0" w:color="auto"/>
        <w:left w:val="none" w:sz="0" w:space="0" w:color="auto"/>
        <w:bottom w:val="none" w:sz="0" w:space="0" w:color="auto"/>
        <w:right w:val="none" w:sz="0" w:space="0" w:color="auto"/>
      </w:divBdr>
    </w:div>
    <w:div w:id="2035688866">
      <w:bodyDiv w:val="1"/>
      <w:marLeft w:val="0"/>
      <w:marRight w:val="0"/>
      <w:marTop w:val="0"/>
      <w:marBottom w:val="0"/>
      <w:divBdr>
        <w:top w:val="none" w:sz="0" w:space="0" w:color="auto"/>
        <w:left w:val="none" w:sz="0" w:space="0" w:color="auto"/>
        <w:bottom w:val="none" w:sz="0" w:space="0" w:color="auto"/>
        <w:right w:val="none" w:sz="0" w:space="0" w:color="auto"/>
      </w:divBdr>
    </w:div>
    <w:div w:id="2042128228">
      <w:bodyDiv w:val="1"/>
      <w:marLeft w:val="0"/>
      <w:marRight w:val="0"/>
      <w:marTop w:val="0"/>
      <w:marBottom w:val="0"/>
      <w:divBdr>
        <w:top w:val="none" w:sz="0" w:space="0" w:color="auto"/>
        <w:left w:val="none" w:sz="0" w:space="0" w:color="auto"/>
        <w:bottom w:val="none" w:sz="0" w:space="0" w:color="auto"/>
        <w:right w:val="none" w:sz="0" w:space="0" w:color="auto"/>
      </w:divBdr>
    </w:div>
    <w:div w:id="2049065615">
      <w:bodyDiv w:val="1"/>
      <w:marLeft w:val="0"/>
      <w:marRight w:val="0"/>
      <w:marTop w:val="0"/>
      <w:marBottom w:val="0"/>
      <w:divBdr>
        <w:top w:val="none" w:sz="0" w:space="0" w:color="auto"/>
        <w:left w:val="none" w:sz="0" w:space="0" w:color="auto"/>
        <w:bottom w:val="none" w:sz="0" w:space="0" w:color="auto"/>
        <w:right w:val="none" w:sz="0" w:space="0" w:color="auto"/>
      </w:divBdr>
    </w:div>
    <w:div w:id="2056391863">
      <w:bodyDiv w:val="1"/>
      <w:marLeft w:val="0"/>
      <w:marRight w:val="0"/>
      <w:marTop w:val="0"/>
      <w:marBottom w:val="0"/>
      <w:divBdr>
        <w:top w:val="none" w:sz="0" w:space="0" w:color="auto"/>
        <w:left w:val="none" w:sz="0" w:space="0" w:color="auto"/>
        <w:bottom w:val="none" w:sz="0" w:space="0" w:color="auto"/>
        <w:right w:val="none" w:sz="0" w:space="0" w:color="auto"/>
      </w:divBdr>
    </w:div>
    <w:div w:id="2061248540">
      <w:bodyDiv w:val="1"/>
      <w:marLeft w:val="0"/>
      <w:marRight w:val="0"/>
      <w:marTop w:val="0"/>
      <w:marBottom w:val="0"/>
      <w:divBdr>
        <w:top w:val="none" w:sz="0" w:space="0" w:color="auto"/>
        <w:left w:val="none" w:sz="0" w:space="0" w:color="auto"/>
        <w:bottom w:val="none" w:sz="0" w:space="0" w:color="auto"/>
        <w:right w:val="none" w:sz="0" w:space="0" w:color="auto"/>
      </w:divBdr>
    </w:div>
    <w:div w:id="2062363997">
      <w:bodyDiv w:val="1"/>
      <w:marLeft w:val="0"/>
      <w:marRight w:val="0"/>
      <w:marTop w:val="0"/>
      <w:marBottom w:val="0"/>
      <w:divBdr>
        <w:top w:val="none" w:sz="0" w:space="0" w:color="auto"/>
        <w:left w:val="none" w:sz="0" w:space="0" w:color="auto"/>
        <w:bottom w:val="none" w:sz="0" w:space="0" w:color="auto"/>
        <w:right w:val="none" w:sz="0" w:space="0" w:color="auto"/>
      </w:divBdr>
    </w:div>
    <w:div w:id="2067877663">
      <w:bodyDiv w:val="1"/>
      <w:marLeft w:val="0"/>
      <w:marRight w:val="0"/>
      <w:marTop w:val="0"/>
      <w:marBottom w:val="0"/>
      <w:divBdr>
        <w:top w:val="none" w:sz="0" w:space="0" w:color="auto"/>
        <w:left w:val="none" w:sz="0" w:space="0" w:color="auto"/>
        <w:bottom w:val="none" w:sz="0" w:space="0" w:color="auto"/>
        <w:right w:val="none" w:sz="0" w:space="0" w:color="auto"/>
      </w:divBdr>
    </w:div>
    <w:div w:id="2075932150">
      <w:bodyDiv w:val="1"/>
      <w:marLeft w:val="0"/>
      <w:marRight w:val="0"/>
      <w:marTop w:val="0"/>
      <w:marBottom w:val="0"/>
      <w:divBdr>
        <w:top w:val="none" w:sz="0" w:space="0" w:color="auto"/>
        <w:left w:val="none" w:sz="0" w:space="0" w:color="auto"/>
        <w:bottom w:val="none" w:sz="0" w:space="0" w:color="auto"/>
        <w:right w:val="none" w:sz="0" w:space="0" w:color="auto"/>
      </w:divBdr>
    </w:div>
    <w:div w:id="2080639060">
      <w:bodyDiv w:val="1"/>
      <w:marLeft w:val="0"/>
      <w:marRight w:val="0"/>
      <w:marTop w:val="0"/>
      <w:marBottom w:val="0"/>
      <w:divBdr>
        <w:top w:val="none" w:sz="0" w:space="0" w:color="auto"/>
        <w:left w:val="none" w:sz="0" w:space="0" w:color="auto"/>
        <w:bottom w:val="none" w:sz="0" w:space="0" w:color="auto"/>
        <w:right w:val="none" w:sz="0" w:space="0" w:color="auto"/>
      </w:divBdr>
    </w:div>
    <w:div w:id="2082100813">
      <w:bodyDiv w:val="1"/>
      <w:marLeft w:val="0"/>
      <w:marRight w:val="0"/>
      <w:marTop w:val="0"/>
      <w:marBottom w:val="0"/>
      <w:divBdr>
        <w:top w:val="none" w:sz="0" w:space="0" w:color="auto"/>
        <w:left w:val="none" w:sz="0" w:space="0" w:color="auto"/>
        <w:bottom w:val="none" w:sz="0" w:space="0" w:color="auto"/>
        <w:right w:val="none" w:sz="0" w:space="0" w:color="auto"/>
      </w:divBdr>
    </w:div>
    <w:div w:id="2085368892">
      <w:bodyDiv w:val="1"/>
      <w:marLeft w:val="0"/>
      <w:marRight w:val="0"/>
      <w:marTop w:val="0"/>
      <w:marBottom w:val="0"/>
      <w:divBdr>
        <w:top w:val="none" w:sz="0" w:space="0" w:color="auto"/>
        <w:left w:val="none" w:sz="0" w:space="0" w:color="auto"/>
        <w:bottom w:val="none" w:sz="0" w:space="0" w:color="auto"/>
        <w:right w:val="none" w:sz="0" w:space="0" w:color="auto"/>
      </w:divBdr>
    </w:div>
    <w:div w:id="2090540254">
      <w:bodyDiv w:val="1"/>
      <w:marLeft w:val="0"/>
      <w:marRight w:val="0"/>
      <w:marTop w:val="0"/>
      <w:marBottom w:val="0"/>
      <w:divBdr>
        <w:top w:val="none" w:sz="0" w:space="0" w:color="auto"/>
        <w:left w:val="none" w:sz="0" w:space="0" w:color="auto"/>
        <w:bottom w:val="none" w:sz="0" w:space="0" w:color="auto"/>
        <w:right w:val="none" w:sz="0" w:space="0" w:color="auto"/>
      </w:divBdr>
    </w:div>
    <w:div w:id="2093548693">
      <w:bodyDiv w:val="1"/>
      <w:marLeft w:val="0"/>
      <w:marRight w:val="0"/>
      <w:marTop w:val="0"/>
      <w:marBottom w:val="0"/>
      <w:divBdr>
        <w:top w:val="none" w:sz="0" w:space="0" w:color="auto"/>
        <w:left w:val="none" w:sz="0" w:space="0" w:color="auto"/>
        <w:bottom w:val="none" w:sz="0" w:space="0" w:color="auto"/>
        <w:right w:val="none" w:sz="0" w:space="0" w:color="auto"/>
      </w:divBdr>
    </w:div>
    <w:div w:id="2097628775">
      <w:bodyDiv w:val="1"/>
      <w:marLeft w:val="0"/>
      <w:marRight w:val="0"/>
      <w:marTop w:val="0"/>
      <w:marBottom w:val="0"/>
      <w:divBdr>
        <w:top w:val="none" w:sz="0" w:space="0" w:color="auto"/>
        <w:left w:val="none" w:sz="0" w:space="0" w:color="auto"/>
        <w:bottom w:val="none" w:sz="0" w:space="0" w:color="auto"/>
        <w:right w:val="none" w:sz="0" w:space="0" w:color="auto"/>
      </w:divBdr>
    </w:div>
    <w:div w:id="2099867515">
      <w:bodyDiv w:val="1"/>
      <w:marLeft w:val="0"/>
      <w:marRight w:val="0"/>
      <w:marTop w:val="0"/>
      <w:marBottom w:val="0"/>
      <w:divBdr>
        <w:top w:val="none" w:sz="0" w:space="0" w:color="auto"/>
        <w:left w:val="none" w:sz="0" w:space="0" w:color="auto"/>
        <w:bottom w:val="none" w:sz="0" w:space="0" w:color="auto"/>
        <w:right w:val="none" w:sz="0" w:space="0" w:color="auto"/>
      </w:divBdr>
    </w:div>
    <w:div w:id="2101949472">
      <w:bodyDiv w:val="1"/>
      <w:marLeft w:val="0"/>
      <w:marRight w:val="0"/>
      <w:marTop w:val="0"/>
      <w:marBottom w:val="0"/>
      <w:divBdr>
        <w:top w:val="none" w:sz="0" w:space="0" w:color="auto"/>
        <w:left w:val="none" w:sz="0" w:space="0" w:color="auto"/>
        <w:bottom w:val="none" w:sz="0" w:space="0" w:color="auto"/>
        <w:right w:val="none" w:sz="0" w:space="0" w:color="auto"/>
      </w:divBdr>
    </w:div>
    <w:div w:id="2107073036">
      <w:bodyDiv w:val="1"/>
      <w:marLeft w:val="0"/>
      <w:marRight w:val="0"/>
      <w:marTop w:val="0"/>
      <w:marBottom w:val="0"/>
      <w:divBdr>
        <w:top w:val="none" w:sz="0" w:space="0" w:color="auto"/>
        <w:left w:val="none" w:sz="0" w:space="0" w:color="auto"/>
        <w:bottom w:val="none" w:sz="0" w:space="0" w:color="auto"/>
        <w:right w:val="none" w:sz="0" w:space="0" w:color="auto"/>
      </w:divBdr>
    </w:div>
    <w:div w:id="2109888489">
      <w:bodyDiv w:val="1"/>
      <w:marLeft w:val="0"/>
      <w:marRight w:val="0"/>
      <w:marTop w:val="0"/>
      <w:marBottom w:val="0"/>
      <w:divBdr>
        <w:top w:val="none" w:sz="0" w:space="0" w:color="auto"/>
        <w:left w:val="none" w:sz="0" w:space="0" w:color="auto"/>
        <w:bottom w:val="none" w:sz="0" w:space="0" w:color="auto"/>
        <w:right w:val="none" w:sz="0" w:space="0" w:color="auto"/>
      </w:divBdr>
    </w:div>
    <w:div w:id="2111512919">
      <w:bodyDiv w:val="1"/>
      <w:marLeft w:val="0"/>
      <w:marRight w:val="0"/>
      <w:marTop w:val="0"/>
      <w:marBottom w:val="0"/>
      <w:divBdr>
        <w:top w:val="none" w:sz="0" w:space="0" w:color="auto"/>
        <w:left w:val="none" w:sz="0" w:space="0" w:color="auto"/>
        <w:bottom w:val="none" w:sz="0" w:space="0" w:color="auto"/>
        <w:right w:val="none" w:sz="0" w:space="0" w:color="auto"/>
      </w:divBdr>
    </w:div>
    <w:div w:id="2112314437">
      <w:bodyDiv w:val="1"/>
      <w:marLeft w:val="0"/>
      <w:marRight w:val="0"/>
      <w:marTop w:val="0"/>
      <w:marBottom w:val="0"/>
      <w:divBdr>
        <w:top w:val="none" w:sz="0" w:space="0" w:color="auto"/>
        <w:left w:val="none" w:sz="0" w:space="0" w:color="auto"/>
        <w:bottom w:val="none" w:sz="0" w:space="0" w:color="auto"/>
        <w:right w:val="none" w:sz="0" w:space="0" w:color="auto"/>
      </w:divBdr>
    </w:div>
    <w:div w:id="2112773244">
      <w:bodyDiv w:val="1"/>
      <w:marLeft w:val="0"/>
      <w:marRight w:val="0"/>
      <w:marTop w:val="0"/>
      <w:marBottom w:val="0"/>
      <w:divBdr>
        <w:top w:val="none" w:sz="0" w:space="0" w:color="auto"/>
        <w:left w:val="none" w:sz="0" w:space="0" w:color="auto"/>
        <w:bottom w:val="none" w:sz="0" w:space="0" w:color="auto"/>
        <w:right w:val="none" w:sz="0" w:space="0" w:color="auto"/>
      </w:divBdr>
    </w:div>
    <w:div w:id="2115590801">
      <w:bodyDiv w:val="1"/>
      <w:marLeft w:val="0"/>
      <w:marRight w:val="0"/>
      <w:marTop w:val="0"/>
      <w:marBottom w:val="0"/>
      <w:divBdr>
        <w:top w:val="none" w:sz="0" w:space="0" w:color="auto"/>
        <w:left w:val="none" w:sz="0" w:space="0" w:color="auto"/>
        <w:bottom w:val="none" w:sz="0" w:space="0" w:color="auto"/>
        <w:right w:val="none" w:sz="0" w:space="0" w:color="auto"/>
      </w:divBdr>
    </w:div>
    <w:div w:id="2119451388">
      <w:bodyDiv w:val="1"/>
      <w:marLeft w:val="0"/>
      <w:marRight w:val="0"/>
      <w:marTop w:val="0"/>
      <w:marBottom w:val="0"/>
      <w:divBdr>
        <w:top w:val="none" w:sz="0" w:space="0" w:color="auto"/>
        <w:left w:val="none" w:sz="0" w:space="0" w:color="auto"/>
        <w:bottom w:val="none" w:sz="0" w:space="0" w:color="auto"/>
        <w:right w:val="none" w:sz="0" w:space="0" w:color="auto"/>
      </w:divBdr>
    </w:div>
    <w:div w:id="2120055467">
      <w:bodyDiv w:val="1"/>
      <w:marLeft w:val="0"/>
      <w:marRight w:val="0"/>
      <w:marTop w:val="0"/>
      <w:marBottom w:val="0"/>
      <w:divBdr>
        <w:top w:val="none" w:sz="0" w:space="0" w:color="auto"/>
        <w:left w:val="none" w:sz="0" w:space="0" w:color="auto"/>
        <w:bottom w:val="none" w:sz="0" w:space="0" w:color="auto"/>
        <w:right w:val="none" w:sz="0" w:space="0" w:color="auto"/>
      </w:divBdr>
    </w:div>
    <w:div w:id="2120292022">
      <w:bodyDiv w:val="1"/>
      <w:marLeft w:val="0"/>
      <w:marRight w:val="0"/>
      <w:marTop w:val="0"/>
      <w:marBottom w:val="0"/>
      <w:divBdr>
        <w:top w:val="none" w:sz="0" w:space="0" w:color="auto"/>
        <w:left w:val="none" w:sz="0" w:space="0" w:color="auto"/>
        <w:bottom w:val="none" w:sz="0" w:space="0" w:color="auto"/>
        <w:right w:val="none" w:sz="0" w:space="0" w:color="auto"/>
      </w:divBdr>
    </w:div>
    <w:div w:id="2123114222">
      <w:bodyDiv w:val="1"/>
      <w:marLeft w:val="0"/>
      <w:marRight w:val="0"/>
      <w:marTop w:val="0"/>
      <w:marBottom w:val="0"/>
      <w:divBdr>
        <w:top w:val="none" w:sz="0" w:space="0" w:color="auto"/>
        <w:left w:val="none" w:sz="0" w:space="0" w:color="auto"/>
        <w:bottom w:val="none" w:sz="0" w:space="0" w:color="auto"/>
        <w:right w:val="none" w:sz="0" w:space="0" w:color="auto"/>
      </w:divBdr>
    </w:div>
    <w:div w:id="2123764693">
      <w:bodyDiv w:val="1"/>
      <w:marLeft w:val="0"/>
      <w:marRight w:val="0"/>
      <w:marTop w:val="0"/>
      <w:marBottom w:val="0"/>
      <w:divBdr>
        <w:top w:val="none" w:sz="0" w:space="0" w:color="auto"/>
        <w:left w:val="none" w:sz="0" w:space="0" w:color="auto"/>
        <w:bottom w:val="none" w:sz="0" w:space="0" w:color="auto"/>
        <w:right w:val="none" w:sz="0" w:space="0" w:color="auto"/>
      </w:divBdr>
    </w:div>
    <w:div w:id="2124811563">
      <w:bodyDiv w:val="1"/>
      <w:marLeft w:val="0"/>
      <w:marRight w:val="0"/>
      <w:marTop w:val="0"/>
      <w:marBottom w:val="0"/>
      <w:divBdr>
        <w:top w:val="none" w:sz="0" w:space="0" w:color="auto"/>
        <w:left w:val="none" w:sz="0" w:space="0" w:color="auto"/>
        <w:bottom w:val="none" w:sz="0" w:space="0" w:color="auto"/>
        <w:right w:val="none" w:sz="0" w:space="0" w:color="auto"/>
      </w:divBdr>
    </w:div>
    <w:div w:id="2126003669">
      <w:bodyDiv w:val="1"/>
      <w:marLeft w:val="0"/>
      <w:marRight w:val="0"/>
      <w:marTop w:val="0"/>
      <w:marBottom w:val="0"/>
      <w:divBdr>
        <w:top w:val="none" w:sz="0" w:space="0" w:color="auto"/>
        <w:left w:val="none" w:sz="0" w:space="0" w:color="auto"/>
        <w:bottom w:val="none" w:sz="0" w:space="0" w:color="auto"/>
        <w:right w:val="none" w:sz="0" w:space="0" w:color="auto"/>
      </w:divBdr>
    </w:div>
    <w:div w:id="2126848261">
      <w:bodyDiv w:val="1"/>
      <w:marLeft w:val="0"/>
      <w:marRight w:val="0"/>
      <w:marTop w:val="0"/>
      <w:marBottom w:val="0"/>
      <w:divBdr>
        <w:top w:val="none" w:sz="0" w:space="0" w:color="auto"/>
        <w:left w:val="none" w:sz="0" w:space="0" w:color="auto"/>
        <w:bottom w:val="none" w:sz="0" w:space="0" w:color="auto"/>
        <w:right w:val="none" w:sz="0" w:space="0" w:color="auto"/>
      </w:divBdr>
    </w:div>
    <w:div w:id="2131970846">
      <w:bodyDiv w:val="1"/>
      <w:marLeft w:val="0"/>
      <w:marRight w:val="0"/>
      <w:marTop w:val="0"/>
      <w:marBottom w:val="0"/>
      <w:divBdr>
        <w:top w:val="none" w:sz="0" w:space="0" w:color="auto"/>
        <w:left w:val="none" w:sz="0" w:space="0" w:color="auto"/>
        <w:bottom w:val="none" w:sz="0" w:space="0" w:color="auto"/>
        <w:right w:val="none" w:sz="0" w:space="0" w:color="auto"/>
      </w:divBdr>
    </w:div>
    <w:div w:id="2139687086">
      <w:bodyDiv w:val="1"/>
      <w:marLeft w:val="0"/>
      <w:marRight w:val="0"/>
      <w:marTop w:val="0"/>
      <w:marBottom w:val="0"/>
      <w:divBdr>
        <w:top w:val="none" w:sz="0" w:space="0" w:color="auto"/>
        <w:left w:val="none" w:sz="0" w:space="0" w:color="auto"/>
        <w:bottom w:val="none" w:sz="0" w:space="0" w:color="auto"/>
        <w:right w:val="none" w:sz="0" w:space="0" w:color="auto"/>
      </w:divBdr>
    </w:div>
    <w:div w:id="2140151483">
      <w:bodyDiv w:val="1"/>
      <w:marLeft w:val="0"/>
      <w:marRight w:val="0"/>
      <w:marTop w:val="0"/>
      <w:marBottom w:val="0"/>
      <w:divBdr>
        <w:top w:val="none" w:sz="0" w:space="0" w:color="auto"/>
        <w:left w:val="none" w:sz="0" w:space="0" w:color="auto"/>
        <w:bottom w:val="none" w:sz="0" w:space="0" w:color="auto"/>
        <w:right w:val="none" w:sz="0" w:space="0" w:color="auto"/>
      </w:divBdr>
    </w:div>
    <w:div w:id="2141798681">
      <w:bodyDiv w:val="1"/>
      <w:marLeft w:val="0"/>
      <w:marRight w:val="0"/>
      <w:marTop w:val="0"/>
      <w:marBottom w:val="0"/>
      <w:divBdr>
        <w:top w:val="none" w:sz="0" w:space="0" w:color="auto"/>
        <w:left w:val="none" w:sz="0" w:space="0" w:color="auto"/>
        <w:bottom w:val="none" w:sz="0" w:space="0" w:color="auto"/>
        <w:right w:val="none" w:sz="0" w:space="0" w:color="auto"/>
      </w:divBdr>
    </w:div>
    <w:div w:id="2142455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3.png"/><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3.pn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image" Target="media/image1.tif"/><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62FF0-1A7C-435B-A2DA-045F8CE59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1132</TotalTime>
  <Pages>48</Pages>
  <Words>2649</Words>
  <Characters>15104</Characters>
  <Application>Microsoft Office Word</Application>
  <DocSecurity>0</DocSecurity>
  <Lines>125</Lines>
  <Paragraphs>35</Paragraphs>
  <ScaleCrop>false</ScaleCrop>
  <HeadingPairs>
    <vt:vector size="2" baseType="variant">
      <vt:variant>
        <vt:lpstr>Название</vt:lpstr>
      </vt:variant>
      <vt:variant>
        <vt:i4>1</vt:i4>
      </vt:variant>
    </vt:vector>
  </HeadingPairs>
  <TitlesOfParts>
    <vt:vector size="1" baseType="lpstr">
      <vt:lpstr>Глава 3. Электронная модель системы теплоснабжения городского округа</vt:lpstr>
    </vt:vector>
  </TitlesOfParts>
  <Manager>Ратько А.В.</Manager>
  <Company>ООО "НИПИ ПРЭС"</Company>
  <LinksUpToDate>false</LinksUpToDate>
  <CharactersWithSpaces>17718</CharactersWithSpaces>
  <SharedDoc>false</SharedDoc>
  <HLinks>
    <vt:vector size="36" baseType="variant">
      <vt:variant>
        <vt:i4>5242898</vt:i4>
      </vt:variant>
      <vt:variant>
        <vt:i4>27</vt:i4>
      </vt:variant>
      <vt:variant>
        <vt:i4>0</vt:i4>
      </vt:variant>
      <vt:variant>
        <vt:i4>5</vt:i4>
      </vt:variant>
      <vt:variant>
        <vt:lpwstr>http://ru.wikipedia.org/wiki/%D0%AD%D0%BD%D0%B5%D1%80%D0%B3%D0%BE%D1%81%D0%B1%D0%B5%D1%80%D0%B5%D0%B6%D0%B5%D0%BD%D0%B8%D0%B5</vt:lpwstr>
      </vt:variant>
      <vt:variant>
        <vt:lpwstr/>
      </vt:variant>
      <vt:variant>
        <vt:i4>5242947</vt:i4>
      </vt:variant>
      <vt:variant>
        <vt:i4>24</vt:i4>
      </vt:variant>
      <vt:variant>
        <vt:i4>0</vt:i4>
      </vt:variant>
      <vt:variant>
        <vt:i4>5</vt:i4>
      </vt:variant>
      <vt:variant>
        <vt:lpwstr>http://ru.wikipedia.org/wiki/%D0%A2%D0%B5%D0%BF%D0%BB%D0%BE%D1%81%D0%BD%D0%B0%D0%B1%D0%B6%D0%B5%D0%BD%D0%B8%D0%B5</vt:lpwstr>
      </vt:variant>
      <vt:variant>
        <vt:lpwstr/>
      </vt:variant>
      <vt:variant>
        <vt:i4>917539</vt:i4>
      </vt:variant>
      <vt:variant>
        <vt:i4>21</vt:i4>
      </vt:variant>
      <vt:variant>
        <vt:i4>0</vt:i4>
      </vt:variant>
      <vt:variant>
        <vt:i4>5</vt:i4>
      </vt:variant>
      <vt:variant>
        <vt:lpwstr>http://ru.wikipedia.org/wiki/%D0%93%D0%BE%D1%80%D0%BE%D0%B4%D1%81%D0%BA%D0%BE%D0%B9_%D0%BE%D0%BA%D1%80%D1%83%D0%B3</vt:lpwstr>
      </vt:variant>
      <vt:variant>
        <vt:lpwstr/>
      </vt:variant>
      <vt:variant>
        <vt:i4>1376312</vt:i4>
      </vt:variant>
      <vt:variant>
        <vt:i4>14</vt:i4>
      </vt:variant>
      <vt:variant>
        <vt:i4>0</vt:i4>
      </vt:variant>
      <vt:variant>
        <vt:i4>5</vt:i4>
      </vt:variant>
      <vt:variant>
        <vt:lpwstr/>
      </vt:variant>
      <vt:variant>
        <vt:lpwstr>_Toc369518398</vt:lpwstr>
      </vt:variant>
      <vt:variant>
        <vt:i4>1376312</vt:i4>
      </vt:variant>
      <vt:variant>
        <vt:i4>8</vt:i4>
      </vt:variant>
      <vt:variant>
        <vt:i4>0</vt:i4>
      </vt:variant>
      <vt:variant>
        <vt:i4>5</vt:i4>
      </vt:variant>
      <vt:variant>
        <vt:lpwstr/>
      </vt:variant>
      <vt:variant>
        <vt:lpwstr>_Toc369518397</vt:lpwstr>
      </vt:variant>
      <vt:variant>
        <vt:i4>1376312</vt:i4>
      </vt:variant>
      <vt:variant>
        <vt:i4>2</vt:i4>
      </vt:variant>
      <vt:variant>
        <vt:i4>0</vt:i4>
      </vt:variant>
      <vt:variant>
        <vt:i4>5</vt:i4>
      </vt:variant>
      <vt:variant>
        <vt:lpwstr/>
      </vt:variant>
      <vt:variant>
        <vt:lpwstr>_Toc369518396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Глава 3. Электронная модель системы теплоснабжения городского округа</dc:title>
  <dc:subject/>
  <dc:creator>Цыбулина В.С.</dc:creator>
  <cp:keywords/>
  <dc:description/>
  <cp:lastModifiedBy>User</cp:lastModifiedBy>
  <cp:revision>46</cp:revision>
  <cp:lastPrinted>2022-10-01T07:06:00Z</cp:lastPrinted>
  <dcterms:created xsi:type="dcterms:W3CDTF">2022-08-18T15:36:00Z</dcterms:created>
  <dcterms:modified xsi:type="dcterms:W3CDTF">2023-08-16T10:25:00Z</dcterms:modified>
</cp:coreProperties>
</file>